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E6" w:rsidRPr="00147F02" w:rsidRDefault="00D662F3">
      <w:pPr>
        <w:pStyle w:val="Tytu"/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 </w:t>
      </w:r>
      <w:r w:rsidR="009A22E6" w:rsidRPr="00147F02">
        <w:rPr>
          <w:rFonts w:ascii="Arial" w:hAnsi="Arial" w:cs="Arial"/>
          <w:szCs w:val="28"/>
        </w:rPr>
        <w:t>SPECYFIKACJA</w:t>
      </w:r>
    </w:p>
    <w:p w:rsidR="009A22E6" w:rsidRPr="00147F02" w:rsidRDefault="009A22E6">
      <w:pPr>
        <w:pStyle w:val="Nagwek1"/>
        <w:spacing w:line="360" w:lineRule="auto"/>
        <w:rPr>
          <w:rFonts w:ascii="Arial" w:hAnsi="Arial" w:cs="Arial"/>
          <w:sz w:val="28"/>
          <w:szCs w:val="28"/>
        </w:rPr>
      </w:pPr>
      <w:r w:rsidRPr="00147F02">
        <w:rPr>
          <w:rFonts w:ascii="Arial" w:hAnsi="Arial" w:cs="Arial"/>
          <w:sz w:val="28"/>
          <w:szCs w:val="28"/>
        </w:rPr>
        <w:t>ISTOTNYCH  WARUNKÓW ZAMÓWIENIA (SIWZ)</w:t>
      </w:r>
    </w:p>
    <w:p w:rsidR="009A22E6" w:rsidRPr="00700A99" w:rsidRDefault="009A22E6">
      <w:pPr>
        <w:spacing w:line="360" w:lineRule="auto"/>
        <w:rPr>
          <w:rFonts w:ascii="Arial" w:hAnsi="Arial" w:cs="Arial"/>
          <w:sz w:val="16"/>
          <w:szCs w:val="16"/>
        </w:rPr>
      </w:pPr>
    </w:p>
    <w:p w:rsidR="009A22E6" w:rsidRPr="00147F02" w:rsidRDefault="00FF5083">
      <w:pPr>
        <w:spacing w:line="360" w:lineRule="auto"/>
        <w:rPr>
          <w:rFonts w:ascii="Arial" w:hAnsi="Arial" w:cs="Arial"/>
          <w:sz w:val="22"/>
        </w:rPr>
      </w:pPr>
      <w:r w:rsidRPr="00147F02">
        <w:rPr>
          <w:rFonts w:ascii="Arial" w:hAnsi="Arial" w:cs="Arial"/>
          <w:sz w:val="22"/>
        </w:rPr>
        <w:t xml:space="preserve"> BZP</w:t>
      </w:r>
      <w:r w:rsidR="00023CE9" w:rsidRPr="00147F02">
        <w:rPr>
          <w:rFonts w:ascii="Arial" w:hAnsi="Arial" w:cs="Arial"/>
          <w:sz w:val="22"/>
        </w:rPr>
        <w:t>.271</w:t>
      </w:r>
      <w:r w:rsidR="00377119">
        <w:rPr>
          <w:rFonts w:ascii="Arial" w:hAnsi="Arial" w:cs="Arial"/>
          <w:sz w:val="22"/>
        </w:rPr>
        <w:t>.4</w:t>
      </w:r>
      <w:r w:rsidR="005E70E1">
        <w:rPr>
          <w:rFonts w:ascii="Arial" w:hAnsi="Arial" w:cs="Arial"/>
          <w:sz w:val="22"/>
        </w:rPr>
        <w:t>.</w:t>
      </w:r>
      <w:r w:rsidR="00023CE9" w:rsidRPr="00147F02">
        <w:rPr>
          <w:rFonts w:ascii="Arial" w:hAnsi="Arial" w:cs="Arial"/>
          <w:sz w:val="22"/>
        </w:rPr>
        <w:t>201</w:t>
      </w:r>
      <w:r w:rsidR="00877122">
        <w:rPr>
          <w:rFonts w:ascii="Arial" w:hAnsi="Arial" w:cs="Arial"/>
          <w:sz w:val="22"/>
        </w:rPr>
        <w:t>7.</w:t>
      </w:r>
      <w:r w:rsidR="00377119">
        <w:rPr>
          <w:rFonts w:ascii="Arial" w:hAnsi="Arial" w:cs="Arial"/>
          <w:sz w:val="22"/>
        </w:rPr>
        <w:t>MK</w:t>
      </w:r>
    </w:p>
    <w:p w:rsidR="009A22E6" w:rsidRPr="00147F02" w:rsidRDefault="009A22E6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          znak sprawy</w:t>
      </w:r>
    </w:p>
    <w:p w:rsidR="009A22E6" w:rsidRPr="00147F02" w:rsidRDefault="00AB169F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sz w:val="24"/>
          <w:szCs w:val="24"/>
        </w:rPr>
        <w:t>Zamawiający</w:t>
      </w:r>
      <w:r w:rsidR="009A22E6" w:rsidRPr="00147F02">
        <w:rPr>
          <w:rFonts w:ascii="Arial" w:hAnsi="Arial" w:cs="Arial"/>
          <w:sz w:val="24"/>
          <w:szCs w:val="24"/>
        </w:rPr>
        <w:t xml:space="preserve">: </w:t>
      </w:r>
    </w:p>
    <w:p w:rsidR="009A22E6" w:rsidRPr="00147F02" w:rsidRDefault="00023CE9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sz w:val="24"/>
          <w:szCs w:val="24"/>
        </w:rPr>
        <w:t xml:space="preserve">MIASTO </w:t>
      </w:r>
      <w:r w:rsidR="009A22E6" w:rsidRPr="00147F02">
        <w:rPr>
          <w:rFonts w:ascii="Arial" w:hAnsi="Arial" w:cs="Arial"/>
          <w:sz w:val="24"/>
          <w:szCs w:val="24"/>
        </w:rPr>
        <w:t>ZABRZE – PREZYDENT  MIASTA</w:t>
      </w:r>
    </w:p>
    <w:p w:rsidR="009A22E6" w:rsidRPr="00147F02" w:rsidRDefault="009A22E6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Urząd Miejski, ul. Powstańców Śl. 5-7, 41-800 Zabrze</w:t>
      </w:r>
    </w:p>
    <w:p w:rsidR="00F4619B" w:rsidRPr="00700A99" w:rsidRDefault="00F4619B">
      <w:pPr>
        <w:pStyle w:val="Nagwek2"/>
        <w:spacing w:line="360" w:lineRule="auto"/>
        <w:jc w:val="left"/>
        <w:rPr>
          <w:rFonts w:ascii="Arial" w:hAnsi="Arial" w:cs="Arial"/>
          <w:sz w:val="16"/>
          <w:szCs w:val="16"/>
        </w:rPr>
      </w:pPr>
    </w:p>
    <w:p w:rsidR="009A22E6" w:rsidRPr="00147F02" w:rsidRDefault="009A22E6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sz w:val="24"/>
          <w:szCs w:val="24"/>
        </w:rPr>
        <w:t>Wydział realizujący zamówienie</w:t>
      </w:r>
    </w:p>
    <w:p w:rsidR="009A22E6" w:rsidRPr="00147F02" w:rsidRDefault="009A22E6">
      <w:pPr>
        <w:spacing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sz w:val="24"/>
        </w:rPr>
        <w:t xml:space="preserve"> </w:t>
      </w:r>
      <w:r w:rsidR="004D4713" w:rsidRPr="00147F02">
        <w:rPr>
          <w:rFonts w:ascii="Arial" w:hAnsi="Arial" w:cs="Arial"/>
          <w:b/>
        </w:rPr>
        <w:t xml:space="preserve">Wydział Infrastruktury Komunalnej </w:t>
      </w:r>
    </w:p>
    <w:p w:rsidR="009A22E6" w:rsidRPr="00700A99" w:rsidRDefault="009A22E6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9A22E6" w:rsidRPr="00147F02" w:rsidRDefault="009A22E6">
      <w:pPr>
        <w:spacing w:line="360" w:lineRule="auto"/>
        <w:rPr>
          <w:rFonts w:ascii="Arial" w:hAnsi="Arial" w:cs="Arial"/>
          <w:b/>
          <w:bCs/>
          <w:sz w:val="24"/>
        </w:rPr>
      </w:pPr>
      <w:r w:rsidRPr="00147F02">
        <w:rPr>
          <w:rFonts w:ascii="Arial" w:hAnsi="Arial" w:cs="Arial"/>
          <w:b/>
          <w:bCs/>
          <w:sz w:val="24"/>
        </w:rPr>
        <w:t>Postępowanie w trybie:</w:t>
      </w:r>
    </w:p>
    <w:p w:rsidR="001965AB" w:rsidRPr="00147F02" w:rsidRDefault="001965AB" w:rsidP="001965AB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 xml:space="preserve">Przetargu nieograniczonego o wartości szacunkowej </w:t>
      </w:r>
    </w:p>
    <w:p w:rsidR="002D2339" w:rsidRPr="00147F02" w:rsidRDefault="0059375D" w:rsidP="001965AB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 xml:space="preserve">równej lub przekraczającej kwotę określoną w przepisach wydanych na podstawie art. 11 </w:t>
      </w:r>
      <w:r w:rsidR="00922512" w:rsidRPr="00147F02">
        <w:rPr>
          <w:rFonts w:ascii="Arial" w:hAnsi="Arial" w:cs="Arial"/>
          <w:b/>
          <w:sz w:val="24"/>
          <w:szCs w:val="24"/>
        </w:rPr>
        <w:t>ust</w:t>
      </w:r>
      <w:r w:rsidRPr="00147F02">
        <w:rPr>
          <w:rFonts w:ascii="Arial" w:hAnsi="Arial" w:cs="Arial"/>
          <w:b/>
          <w:sz w:val="24"/>
          <w:szCs w:val="24"/>
        </w:rPr>
        <w:t xml:space="preserve">. 8 </w:t>
      </w:r>
      <w:proofErr w:type="spellStart"/>
      <w:r w:rsidR="00AB169F" w:rsidRPr="00147F02">
        <w:rPr>
          <w:rFonts w:ascii="Arial" w:hAnsi="Arial" w:cs="Arial"/>
          <w:b/>
          <w:sz w:val="24"/>
          <w:szCs w:val="24"/>
        </w:rPr>
        <w:t>p</w:t>
      </w:r>
      <w:r w:rsidR="005866BE" w:rsidRPr="00147F02">
        <w:rPr>
          <w:rFonts w:ascii="Arial" w:hAnsi="Arial" w:cs="Arial"/>
          <w:b/>
          <w:sz w:val="24"/>
          <w:szCs w:val="24"/>
        </w:rPr>
        <w:t>.z.p</w:t>
      </w:r>
      <w:proofErr w:type="spellEnd"/>
      <w:r w:rsidR="005866BE" w:rsidRPr="00147F02">
        <w:rPr>
          <w:rFonts w:ascii="Arial" w:hAnsi="Arial" w:cs="Arial"/>
          <w:b/>
          <w:sz w:val="24"/>
          <w:szCs w:val="24"/>
        </w:rPr>
        <w:t>.</w:t>
      </w:r>
    </w:p>
    <w:p w:rsidR="002B2381" w:rsidRPr="00700A99" w:rsidRDefault="002B2381" w:rsidP="001965AB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9A22E6" w:rsidRPr="00147F02" w:rsidRDefault="009A22E6">
      <w:pPr>
        <w:spacing w:line="360" w:lineRule="auto"/>
        <w:rPr>
          <w:rFonts w:ascii="Arial" w:hAnsi="Arial" w:cs="Arial"/>
          <w:b/>
          <w:bCs/>
          <w:sz w:val="24"/>
        </w:rPr>
      </w:pPr>
      <w:r w:rsidRPr="00147F02">
        <w:rPr>
          <w:rFonts w:ascii="Arial" w:hAnsi="Arial" w:cs="Arial"/>
          <w:b/>
          <w:bCs/>
          <w:sz w:val="24"/>
        </w:rPr>
        <w:t>Nazwa zamówienia:</w:t>
      </w:r>
    </w:p>
    <w:p w:rsidR="009A22E6" w:rsidRPr="00147F02" w:rsidRDefault="009A22E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>„</w:t>
      </w:r>
      <w:r w:rsidR="004D4713" w:rsidRPr="00147F02">
        <w:rPr>
          <w:rFonts w:ascii="Arial" w:hAnsi="Arial" w:cs="Arial"/>
          <w:b/>
          <w:sz w:val="24"/>
          <w:szCs w:val="24"/>
        </w:rPr>
        <w:t>Konserwacja terenów zieleni miejskiej w Zabrzu w latach 2017-2020</w:t>
      </w:r>
      <w:r w:rsidRPr="00147F02">
        <w:rPr>
          <w:rFonts w:ascii="Arial" w:hAnsi="Arial" w:cs="Arial"/>
          <w:b/>
          <w:sz w:val="24"/>
          <w:szCs w:val="24"/>
        </w:rPr>
        <w:t>”</w:t>
      </w:r>
    </w:p>
    <w:p w:rsidR="004D4713" w:rsidRPr="00147F02" w:rsidRDefault="004D4713" w:rsidP="004D4713">
      <w:pPr>
        <w:ind w:left="426" w:hanging="284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Zadanie nr 4 – dzielnica Centrum Północ</w:t>
      </w:r>
    </w:p>
    <w:p w:rsidR="004D4713" w:rsidRPr="00147F02" w:rsidRDefault="004D4713" w:rsidP="004D4713">
      <w:pPr>
        <w:ind w:left="426" w:hanging="284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Zadanie nr 5 – dzielnica Centrum Południe</w:t>
      </w:r>
    </w:p>
    <w:p w:rsidR="009A22E6" w:rsidRPr="00700A99" w:rsidRDefault="009A22E6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9A22E6" w:rsidRPr="00147F02" w:rsidRDefault="009A22E6">
      <w:pPr>
        <w:spacing w:line="360" w:lineRule="auto"/>
        <w:rPr>
          <w:rFonts w:ascii="Arial" w:hAnsi="Arial" w:cs="Arial"/>
          <w:b/>
          <w:bCs/>
          <w:sz w:val="24"/>
        </w:rPr>
      </w:pPr>
      <w:r w:rsidRPr="00147F02">
        <w:rPr>
          <w:rFonts w:ascii="Arial" w:hAnsi="Arial" w:cs="Arial"/>
          <w:b/>
          <w:bCs/>
          <w:sz w:val="24"/>
        </w:rPr>
        <w:t>Rodzaj:</w:t>
      </w:r>
    </w:p>
    <w:p w:rsidR="009A22E6" w:rsidRPr="00147F02" w:rsidRDefault="00881461" w:rsidP="0088146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Usługa</w:t>
      </w:r>
    </w:p>
    <w:p w:rsidR="0054772C" w:rsidRDefault="009A22E6" w:rsidP="00877122">
      <w:pPr>
        <w:spacing w:line="360" w:lineRule="auto"/>
        <w:rPr>
          <w:rFonts w:ascii="Palatino Linotype" w:hAnsi="Palatino Linotype"/>
          <w:color w:val="FF0000"/>
          <w:sz w:val="18"/>
          <w:szCs w:val="18"/>
        </w:rPr>
      </w:pPr>
      <w:r w:rsidRPr="00147F02">
        <w:rPr>
          <w:rFonts w:ascii="Arial" w:hAnsi="Arial" w:cs="Arial"/>
          <w:bCs/>
        </w:rPr>
        <w:t xml:space="preserve"> </w:t>
      </w:r>
      <w:r w:rsidRPr="00147F02">
        <w:t xml:space="preserve">  </w:t>
      </w:r>
      <w:r w:rsidRPr="00147F02">
        <w:rPr>
          <w:rFonts w:ascii="Arial" w:hAnsi="Arial" w:cs="Arial"/>
        </w:rPr>
        <w:t xml:space="preserve">        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="0054772C" w:rsidRPr="00457D29">
        <w:rPr>
          <w:rFonts w:ascii="Arial" w:hAnsi="Arial" w:cs="Arial"/>
          <w:bCs/>
        </w:rPr>
        <w:t xml:space="preserve"> </w:t>
      </w:r>
      <w:r w:rsidR="0054772C" w:rsidRPr="00457D29">
        <w:t xml:space="preserve">  </w:t>
      </w:r>
      <w:r w:rsidR="0054772C" w:rsidRPr="00DC2A65">
        <w:rPr>
          <w:rFonts w:ascii="Palatino Linotype" w:hAnsi="Palatino Linotype" w:cs="Arial"/>
          <w:bCs/>
          <w:sz w:val="18"/>
          <w:szCs w:val="18"/>
        </w:rPr>
        <w:t xml:space="preserve"> </w:t>
      </w:r>
      <w:r w:rsidR="0054772C" w:rsidRPr="00DC2A65">
        <w:rPr>
          <w:rFonts w:ascii="Palatino Linotype" w:hAnsi="Palatino Linotype"/>
          <w:sz w:val="18"/>
          <w:szCs w:val="18"/>
        </w:rPr>
        <w:t xml:space="preserve">    </w:t>
      </w:r>
      <w:r w:rsidR="0054772C">
        <w:rPr>
          <w:rFonts w:ascii="Palatino Linotype" w:hAnsi="Palatino Linotype"/>
          <w:sz w:val="18"/>
          <w:szCs w:val="18"/>
        </w:rPr>
        <w:t xml:space="preserve">     </w:t>
      </w:r>
      <w:r w:rsidR="0054772C">
        <w:rPr>
          <w:rFonts w:ascii="Palatino Linotype" w:hAnsi="Palatino Linotype"/>
          <w:sz w:val="18"/>
          <w:szCs w:val="18"/>
        </w:rPr>
        <w:tab/>
      </w:r>
      <w:r w:rsidR="0054772C">
        <w:rPr>
          <w:rFonts w:ascii="Palatino Linotype" w:hAnsi="Palatino Linotype"/>
          <w:sz w:val="18"/>
          <w:szCs w:val="18"/>
        </w:rPr>
        <w:tab/>
      </w:r>
      <w:r w:rsidR="0054772C">
        <w:rPr>
          <w:rFonts w:ascii="Palatino Linotype" w:hAnsi="Palatino Linotype"/>
          <w:sz w:val="18"/>
          <w:szCs w:val="18"/>
        </w:rPr>
        <w:tab/>
      </w:r>
      <w:r w:rsidR="0054772C">
        <w:rPr>
          <w:rFonts w:ascii="Palatino Linotype" w:hAnsi="Palatino Linotype"/>
          <w:sz w:val="18"/>
          <w:szCs w:val="18"/>
        </w:rPr>
        <w:tab/>
      </w:r>
      <w:r w:rsidR="0054772C">
        <w:rPr>
          <w:rFonts w:ascii="Palatino Linotype" w:hAnsi="Palatino Linotype"/>
          <w:sz w:val="18"/>
          <w:szCs w:val="18"/>
        </w:rPr>
        <w:tab/>
      </w:r>
      <w:r w:rsidR="0054772C">
        <w:rPr>
          <w:rFonts w:ascii="Palatino Linotype" w:hAnsi="Palatino Linotype"/>
          <w:sz w:val="18"/>
          <w:szCs w:val="18"/>
        </w:rPr>
        <w:tab/>
      </w:r>
      <w:r w:rsidR="0054772C">
        <w:rPr>
          <w:rFonts w:ascii="Palatino Linotype" w:hAnsi="Palatino Linotype"/>
          <w:sz w:val="18"/>
          <w:szCs w:val="18"/>
        </w:rPr>
        <w:tab/>
        <w:t xml:space="preserve">    </w:t>
      </w:r>
      <w:r w:rsidR="0054772C" w:rsidRPr="00DC2A65">
        <w:rPr>
          <w:rFonts w:ascii="Palatino Linotype" w:hAnsi="Palatino Linotype"/>
          <w:sz w:val="18"/>
          <w:szCs w:val="18"/>
        </w:rPr>
        <w:t xml:space="preserve">    </w:t>
      </w:r>
    </w:p>
    <w:p w:rsidR="002A6ADB" w:rsidRPr="002A6ADB" w:rsidRDefault="00377119" w:rsidP="00377119">
      <w:pPr>
        <w:ind w:left="1416" w:firstLine="708"/>
        <w:jc w:val="center"/>
        <w:rPr>
          <w:color w:val="FF0000"/>
          <w:sz w:val="16"/>
          <w:szCs w:val="16"/>
        </w:rPr>
      </w:pPr>
      <w:r w:rsidRPr="002A6ADB">
        <w:rPr>
          <w:rFonts w:ascii="Arial" w:hAnsi="Arial" w:cs="Arial"/>
          <w:bCs/>
          <w:color w:val="FF0000"/>
        </w:rPr>
        <w:t xml:space="preserve"> </w:t>
      </w:r>
      <w:r w:rsidRPr="002A6ADB">
        <w:rPr>
          <w:color w:val="FF0000"/>
        </w:rPr>
        <w:t xml:space="preserve">  </w:t>
      </w:r>
      <w:r w:rsidRPr="002A6ADB">
        <w:rPr>
          <w:color w:val="FF0000"/>
          <w:sz w:val="16"/>
          <w:szCs w:val="16"/>
        </w:rPr>
        <w:t xml:space="preserve">         </w:t>
      </w:r>
      <w:r w:rsidR="002A6ADB" w:rsidRPr="002A6ADB">
        <w:rPr>
          <w:color w:val="FF0000"/>
          <w:sz w:val="16"/>
          <w:szCs w:val="16"/>
        </w:rPr>
        <w:t xml:space="preserve">Zastępca </w:t>
      </w:r>
      <w:r w:rsidRPr="002A6ADB">
        <w:rPr>
          <w:color w:val="FF0000"/>
          <w:sz w:val="16"/>
          <w:szCs w:val="16"/>
        </w:rPr>
        <w:t>Naczelnik</w:t>
      </w:r>
      <w:r w:rsidR="002A6ADB" w:rsidRPr="002A6ADB">
        <w:rPr>
          <w:color w:val="FF0000"/>
          <w:sz w:val="16"/>
          <w:szCs w:val="16"/>
        </w:rPr>
        <w:t>a</w:t>
      </w:r>
      <w:r w:rsidRPr="002A6ADB">
        <w:rPr>
          <w:color w:val="FF0000"/>
          <w:sz w:val="16"/>
          <w:szCs w:val="16"/>
        </w:rPr>
        <w:t xml:space="preserve"> </w:t>
      </w:r>
    </w:p>
    <w:p w:rsidR="00377119" w:rsidRPr="00231021" w:rsidRDefault="002A6ADB" w:rsidP="00377119">
      <w:pPr>
        <w:ind w:left="1416" w:firstLine="708"/>
        <w:jc w:val="center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 xml:space="preserve">                </w:t>
      </w:r>
      <w:r w:rsidR="00377119" w:rsidRPr="00231021">
        <w:rPr>
          <w:color w:val="FF0000"/>
          <w:sz w:val="16"/>
          <w:szCs w:val="16"/>
        </w:rPr>
        <w:t>Wydziału</w:t>
      </w:r>
      <w:r>
        <w:rPr>
          <w:color w:val="FF0000"/>
          <w:sz w:val="16"/>
          <w:szCs w:val="16"/>
        </w:rPr>
        <w:t xml:space="preserve"> Infrastruktury Komunalnej</w:t>
      </w:r>
      <w:r w:rsidR="00377119" w:rsidRPr="00231021">
        <w:rPr>
          <w:color w:val="FF0000"/>
          <w:sz w:val="16"/>
          <w:szCs w:val="16"/>
        </w:rPr>
        <w:t xml:space="preserve">           </w:t>
      </w:r>
    </w:p>
    <w:p w:rsidR="0054772C" w:rsidRPr="002A6ADB" w:rsidRDefault="002A6ADB" w:rsidP="002A6ADB">
      <w:pPr>
        <w:ind w:left="3540" w:hanging="708"/>
        <w:rPr>
          <w:color w:val="FF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23</w:t>
      </w:r>
      <w:r w:rsidR="00377119">
        <w:rPr>
          <w:rFonts w:ascii="Arial" w:hAnsi="Arial" w:cs="Arial"/>
          <w:sz w:val="16"/>
          <w:szCs w:val="16"/>
        </w:rPr>
        <w:t>.01.2017</w:t>
      </w:r>
      <w:r w:rsidR="00377119" w:rsidRPr="00625D6E">
        <w:rPr>
          <w:rFonts w:ascii="Arial" w:hAnsi="Arial" w:cs="Arial"/>
          <w:sz w:val="16"/>
          <w:szCs w:val="16"/>
        </w:rPr>
        <w:t xml:space="preserve"> r.</w:t>
      </w:r>
      <w:r w:rsidR="00377119" w:rsidRPr="00231021">
        <w:rPr>
          <w:sz w:val="16"/>
          <w:szCs w:val="16"/>
        </w:rPr>
        <w:t xml:space="preserve"> </w:t>
      </w:r>
      <w:r w:rsidR="00377119" w:rsidRPr="00231021">
        <w:rPr>
          <w:sz w:val="16"/>
          <w:szCs w:val="16"/>
        </w:rPr>
        <w:tab/>
        <w:t xml:space="preserve">    </w:t>
      </w:r>
      <w:r w:rsidR="00377119">
        <w:rPr>
          <w:sz w:val="16"/>
          <w:szCs w:val="16"/>
        </w:rPr>
        <w:t xml:space="preserve">   </w:t>
      </w:r>
      <w:r w:rsidR="00377119" w:rsidRPr="00231021">
        <w:rPr>
          <w:sz w:val="16"/>
          <w:szCs w:val="16"/>
        </w:rPr>
        <w:t xml:space="preserve"> </w:t>
      </w:r>
      <w:r>
        <w:rPr>
          <w:color w:val="FF0000"/>
          <w:sz w:val="16"/>
          <w:szCs w:val="16"/>
        </w:rPr>
        <w:t xml:space="preserve">mgr Barbara </w:t>
      </w:r>
      <w:proofErr w:type="spellStart"/>
      <w:r>
        <w:rPr>
          <w:color w:val="FF0000"/>
          <w:sz w:val="16"/>
          <w:szCs w:val="16"/>
        </w:rPr>
        <w:t>Chamiga</w:t>
      </w:r>
      <w:proofErr w:type="spellEnd"/>
      <w:r w:rsidR="0054772C" w:rsidRPr="00F266A0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                      </w:t>
      </w:r>
      <w:r w:rsidR="0054772C" w:rsidRPr="00F266A0">
        <w:rPr>
          <w:sz w:val="16"/>
          <w:szCs w:val="16"/>
        </w:rPr>
        <w:t>.......</w:t>
      </w:r>
      <w:r w:rsidR="0054772C">
        <w:rPr>
          <w:sz w:val="16"/>
          <w:szCs w:val="16"/>
        </w:rPr>
        <w:t>...............</w:t>
      </w:r>
      <w:r w:rsidR="0054772C" w:rsidRPr="00F266A0">
        <w:rPr>
          <w:sz w:val="16"/>
          <w:szCs w:val="16"/>
        </w:rPr>
        <w:t>....</w:t>
      </w:r>
      <w:r w:rsidR="0054772C">
        <w:rPr>
          <w:sz w:val="16"/>
          <w:szCs w:val="16"/>
        </w:rPr>
        <w:t>.....................................</w:t>
      </w:r>
      <w:r w:rsidR="0054772C" w:rsidRPr="00F266A0">
        <w:rPr>
          <w:sz w:val="16"/>
          <w:szCs w:val="16"/>
        </w:rPr>
        <w:t>......................................................................</w:t>
      </w:r>
    </w:p>
    <w:p w:rsidR="0054772C" w:rsidRPr="00F266A0" w:rsidRDefault="002A6ADB" w:rsidP="002A6ADB">
      <w:pPr>
        <w:jc w:val="center"/>
        <w:rPr>
          <w:i/>
          <w:sz w:val="16"/>
          <w:szCs w:val="16"/>
        </w:rPr>
      </w:pP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54772C" w:rsidRPr="00F266A0">
        <w:rPr>
          <w:sz w:val="16"/>
          <w:szCs w:val="16"/>
        </w:rPr>
        <w:tab/>
      </w:r>
      <w:r w:rsidR="0054772C" w:rsidRPr="00F266A0">
        <w:rPr>
          <w:i/>
          <w:sz w:val="16"/>
          <w:szCs w:val="16"/>
        </w:rPr>
        <w:t>(data, podpis i pieczątka naczelnika wydziału realizującego zamówienie)</w:t>
      </w:r>
    </w:p>
    <w:p w:rsidR="0054772C" w:rsidRPr="00457D29" w:rsidRDefault="0054772C" w:rsidP="0054772C">
      <w:pPr>
        <w:spacing w:line="360" w:lineRule="auto"/>
      </w:pPr>
    </w:p>
    <w:p w:rsidR="0054772C" w:rsidRPr="00457D29" w:rsidRDefault="0054772C" w:rsidP="0054772C">
      <w:pPr>
        <w:spacing w:line="360" w:lineRule="auto"/>
        <w:rPr>
          <w:rFonts w:ascii="Arial" w:hAnsi="Arial" w:cs="Arial"/>
        </w:rPr>
      </w:pPr>
      <w:r w:rsidRPr="00457D29">
        <w:rPr>
          <w:rFonts w:ascii="Arial" w:hAnsi="Arial" w:cs="Arial"/>
        </w:rPr>
        <w:t xml:space="preserve">         </w:t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</w:p>
    <w:p w:rsidR="0054772C" w:rsidRPr="00457D29" w:rsidRDefault="0054772C" w:rsidP="0054772C">
      <w:pPr>
        <w:spacing w:line="360" w:lineRule="auto"/>
        <w:rPr>
          <w:rFonts w:ascii="Arial" w:hAnsi="Arial" w:cs="Arial"/>
        </w:rPr>
      </w:pPr>
    </w:p>
    <w:p w:rsidR="0054772C" w:rsidRPr="00457D29" w:rsidRDefault="0054772C" w:rsidP="0054772C">
      <w:pPr>
        <w:spacing w:line="360" w:lineRule="auto"/>
        <w:ind w:left="1416" w:firstLine="708"/>
        <w:rPr>
          <w:rFonts w:ascii="Arial" w:hAnsi="Arial" w:cs="Arial"/>
          <w:b/>
          <w:bCs/>
        </w:rPr>
      </w:pPr>
      <w:r w:rsidRPr="00457D29">
        <w:rPr>
          <w:rFonts w:ascii="Arial" w:hAnsi="Arial" w:cs="Arial"/>
        </w:rPr>
        <w:t xml:space="preserve">  </w:t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  <w:b/>
          <w:bCs/>
        </w:rPr>
        <w:t>ZATWIERDZAM:</w:t>
      </w:r>
    </w:p>
    <w:p w:rsidR="0054772C" w:rsidRDefault="0054772C" w:rsidP="00877122">
      <w:pPr>
        <w:spacing w:line="276" w:lineRule="auto"/>
        <w:ind w:left="6372"/>
        <w:rPr>
          <w:rFonts w:ascii="Book Antiqua" w:hAnsi="Book Antiqua"/>
          <w:b/>
          <w:color w:val="FF0000"/>
          <w:sz w:val="23"/>
          <w:szCs w:val="23"/>
        </w:rPr>
      </w:pPr>
      <w:r>
        <w:rPr>
          <w:rFonts w:ascii="Book Antiqua" w:hAnsi="Book Antiqua"/>
          <w:b/>
          <w:color w:val="FF0000"/>
          <w:sz w:val="23"/>
          <w:szCs w:val="23"/>
        </w:rPr>
        <w:t xml:space="preserve">          </w:t>
      </w:r>
    </w:p>
    <w:p w:rsidR="00377119" w:rsidRPr="00625D6E" w:rsidRDefault="00377119" w:rsidP="00377119">
      <w:pPr>
        <w:ind w:left="4956" w:firstLine="709"/>
        <w:rPr>
          <w:rFonts w:ascii="Arial" w:hAnsi="Arial" w:cs="Arial"/>
          <w:bCs/>
          <w:color w:val="FF0000"/>
          <w:sz w:val="16"/>
          <w:szCs w:val="16"/>
        </w:rPr>
      </w:pPr>
      <w:r w:rsidRPr="00625D6E">
        <w:rPr>
          <w:rFonts w:ascii="Arial" w:hAnsi="Arial" w:cs="Arial"/>
          <w:bCs/>
          <w:color w:val="FF0000"/>
          <w:sz w:val="16"/>
          <w:szCs w:val="16"/>
        </w:rPr>
        <w:t>PREZYDENTMIASTA</w:t>
      </w:r>
    </w:p>
    <w:p w:rsidR="00877122" w:rsidRPr="00377119" w:rsidRDefault="000C4CC8" w:rsidP="00377119">
      <w:pPr>
        <w:ind w:left="2830" w:firstLine="708"/>
        <w:rPr>
          <w:rFonts w:ascii="Arial" w:hAnsi="Arial" w:cs="Arial"/>
          <w:bCs/>
          <w:color w:val="FF0000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09.02</w:t>
      </w:r>
      <w:r w:rsidR="00377119">
        <w:rPr>
          <w:rFonts w:ascii="Arial" w:hAnsi="Arial" w:cs="Arial"/>
          <w:bCs/>
          <w:sz w:val="16"/>
          <w:szCs w:val="16"/>
        </w:rPr>
        <w:t>.2017</w:t>
      </w:r>
      <w:r w:rsidR="00377119" w:rsidRPr="00625D6E">
        <w:rPr>
          <w:rFonts w:ascii="Arial" w:hAnsi="Arial" w:cs="Arial"/>
          <w:bCs/>
          <w:sz w:val="16"/>
          <w:szCs w:val="16"/>
        </w:rPr>
        <w:t xml:space="preserve"> r.</w:t>
      </w:r>
      <w:r w:rsidR="00377119" w:rsidRPr="00625D6E">
        <w:rPr>
          <w:rFonts w:ascii="Arial" w:hAnsi="Arial" w:cs="Arial"/>
          <w:bCs/>
          <w:color w:val="FF0000"/>
          <w:sz w:val="16"/>
          <w:szCs w:val="16"/>
        </w:rPr>
        <w:tab/>
      </w:r>
      <w:r w:rsidR="00377119">
        <w:rPr>
          <w:rFonts w:ascii="Arial" w:hAnsi="Arial" w:cs="Arial"/>
          <w:bCs/>
          <w:color w:val="FF0000"/>
          <w:sz w:val="16"/>
          <w:szCs w:val="16"/>
        </w:rPr>
        <w:t xml:space="preserve">     </w:t>
      </w:r>
      <w:r w:rsidR="00377119" w:rsidRPr="00625D6E">
        <w:rPr>
          <w:rFonts w:ascii="Arial" w:hAnsi="Arial" w:cs="Arial"/>
          <w:bCs/>
          <w:color w:val="FF0000"/>
          <w:sz w:val="16"/>
          <w:szCs w:val="16"/>
        </w:rPr>
        <w:t>MAŁGORZATA MAŃKA-SZULIK</w:t>
      </w:r>
      <w:r w:rsidR="00377119" w:rsidRPr="00625D6E">
        <w:rPr>
          <w:rFonts w:ascii="Arial" w:hAnsi="Arial" w:cs="Arial"/>
          <w:color w:val="FF0000"/>
          <w:sz w:val="16"/>
          <w:szCs w:val="16"/>
        </w:rPr>
        <w:t xml:space="preserve">                            </w:t>
      </w:r>
    </w:p>
    <w:p w:rsidR="00877122" w:rsidRDefault="00877122" w:rsidP="00877122">
      <w:pPr>
        <w:spacing w:line="276" w:lineRule="auto"/>
        <w:ind w:left="4395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</w:t>
      </w:r>
    </w:p>
    <w:p w:rsidR="00877122" w:rsidRDefault="00877122" w:rsidP="00877122">
      <w:pPr>
        <w:spacing w:line="276" w:lineRule="auto"/>
        <w:ind w:left="4395"/>
        <w:rPr>
          <w:rFonts w:ascii="Arial" w:hAnsi="Arial" w:cs="Arial"/>
        </w:rPr>
      </w:pPr>
    </w:p>
    <w:p w:rsidR="00877122" w:rsidRDefault="00877122" w:rsidP="00877122">
      <w:pPr>
        <w:spacing w:line="276" w:lineRule="auto"/>
        <w:ind w:left="4395"/>
        <w:rPr>
          <w:rFonts w:ascii="Arial" w:hAnsi="Arial" w:cs="Arial"/>
        </w:rPr>
      </w:pPr>
    </w:p>
    <w:p w:rsidR="00877122" w:rsidRDefault="00877122" w:rsidP="00877122">
      <w:pPr>
        <w:spacing w:line="276" w:lineRule="auto"/>
        <w:ind w:left="4395"/>
        <w:rPr>
          <w:rFonts w:ascii="Arial" w:hAnsi="Arial" w:cs="Arial"/>
        </w:rPr>
      </w:pPr>
    </w:p>
    <w:p w:rsidR="00877122" w:rsidRDefault="00877122" w:rsidP="00877122">
      <w:pPr>
        <w:spacing w:line="276" w:lineRule="auto"/>
        <w:ind w:left="4395"/>
        <w:rPr>
          <w:rFonts w:ascii="Arial" w:hAnsi="Arial" w:cs="Arial"/>
        </w:rPr>
      </w:pPr>
    </w:p>
    <w:p w:rsidR="009A22E6" w:rsidRPr="00700A99" w:rsidRDefault="009A22E6" w:rsidP="0054772C">
      <w:pPr>
        <w:spacing w:line="360" w:lineRule="auto"/>
        <w:rPr>
          <w:rFonts w:ascii="Arial" w:hAnsi="Arial" w:cs="Arial"/>
          <w:sz w:val="16"/>
          <w:szCs w:val="16"/>
        </w:rPr>
      </w:pPr>
    </w:p>
    <w:p w:rsidR="009A22E6" w:rsidRPr="00147F02" w:rsidRDefault="009A22E6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Cena </w:t>
      </w:r>
      <w:r w:rsidR="00064905" w:rsidRPr="00147F02">
        <w:rPr>
          <w:rFonts w:ascii="Arial" w:hAnsi="Arial" w:cs="Arial"/>
        </w:rPr>
        <w:t>SIWZ</w:t>
      </w:r>
      <w:r w:rsidR="005E0C88" w:rsidRPr="00147F02">
        <w:rPr>
          <w:rFonts w:ascii="Arial" w:hAnsi="Arial" w:cs="Arial"/>
        </w:rPr>
        <w:t xml:space="preserve"> - bezpłatnie</w:t>
      </w:r>
    </w:p>
    <w:p w:rsidR="009A22E6" w:rsidRPr="00147F02" w:rsidRDefault="009A22E6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Data</w:t>
      </w:r>
      <w:r w:rsidR="00377119">
        <w:rPr>
          <w:rFonts w:ascii="Arial" w:hAnsi="Arial" w:cs="Arial"/>
        </w:rPr>
        <w:t xml:space="preserve"> 23.01</w:t>
      </w:r>
      <w:r w:rsidR="00877122">
        <w:rPr>
          <w:rFonts w:ascii="Arial" w:hAnsi="Arial" w:cs="Arial"/>
        </w:rPr>
        <w:t>.2017</w:t>
      </w:r>
      <w:r w:rsidR="005E0C88" w:rsidRPr="00147F02">
        <w:rPr>
          <w:rFonts w:ascii="Arial" w:hAnsi="Arial" w:cs="Arial"/>
        </w:rPr>
        <w:t xml:space="preserve"> r.</w:t>
      </w:r>
    </w:p>
    <w:p w:rsidR="009A22E6" w:rsidRPr="00147F02" w:rsidRDefault="002D2339">
      <w:pPr>
        <w:spacing w:line="360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lastRenderedPageBreak/>
        <w:t>SPIS ZAWARTOŚCI SIWZ</w:t>
      </w:r>
    </w:p>
    <w:p w:rsidR="007B1E6C" w:rsidRPr="00147F02" w:rsidRDefault="002D2339" w:rsidP="007B1E6C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I</w:t>
      </w:r>
      <w:r w:rsidR="007B1E6C" w:rsidRPr="00147F02">
        <w:rPr>
          <w:rFonts w:ascii="Arial" w:hAnsi="Arial" w:cs="Arial"/>
        </w:rPr>
        <w:t>- OBLIGATORYJNE POSTANOWIENIA  SIWZ</w:t>
      </w:r>
    </w:p>
    <w:p w:rsidR="002D2339" w:rsidRPr="00147F02" w:rsidRDefault="002D233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II</w:t>
      </w:r>
      <w:r w:rsidR="007B1E6C" w:rsidRPr="00147F02">
        <w:rPr>
          <w:rFonts w:ascii="Arial" w:hAnsi="Arial" w:cs="Arial"/>
        </w:rPr>
        <w:t>- DODATKOWE POSTANOWIENIA SIWZ</w:t>
      </w:r>
    </w:p>
    <w:p w:rsidR="002D2339" w:rsidRPr="00147F02" w:rsidRDefault="002D233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III</w:t>
      </w:r>
      <w:r w:rsidR="007B1E6C" w:rsidRPr="00147F02">
        <w:rPr>
          <w:rFonts w:ascii="Arial" w:hAnsi="Arial" w:cs="Arial"/>
        </w:rPr>
        <w:t>- SZCZEGÓLNE POSTANOWIENIA SIWZ</w:t>
      </w:r>
    </w:p>
    <w:p w:rsidR="007B1E6C" w:rsidRPr="00147F02" w:rsidRDefault="007B1E6C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CZĘŚĆIV- SZCZEGÓŁOWY OPIS PRZEDMIOTU ZAMÓWIENIA</w:t>
      </w:r>
    </w:p>
    <w:p w:rsidR="007B1E6C" w:rsidRPr="00147F02" w:rsidRDefault="007B1E6C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V- WZÓR UMOWY</w:t>
      </w:r>
    </w:p>
    <w:p w:rsidR="007B1E6C" w:rsidRPr="00147F02" w:rsidRDefault="007B1E6C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VI- WZORY FORMULARZY</w:t>
      </w:r>
    </w:p>
    <w:p w:rsidR="00587AC6" w:rsidRPr="0099721D" w:rsidRDefault="00587AC6">
      <w:pPr>
        <w:spacing w:line="360" w:lineRule="auto"/>
        <w:rPr>
          <w:rFonts w:ascii="Arial" w:hAnsi="Arial" w:cs="Arial"/>
          <w:sz w:val="16"/>
          <w:szCs w:val="16"/>
        </w:rPr>
      </w:pPr>
    </w:p>
    <w:p w:rsidR="00587AC6" w:rsidRPr="006A15E3" w:rsidRDefault="002D233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CZĘŚĆ I</w:t>
      </w:r>
      <w:r w:rsidR="00C35AD1"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>OBLIGATORYJNE POSTANOWIENIA  SIWZ</w:t>
      </w:r>
    </w:p>
    <w:p w:rsidR="002D2339" w:rsidRPr="00147F02" w:rsidRDefault="002D2339">
      <w:pPr>
        <w:spacing w:line="360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1.Nazwa (firma ) oraz adres Zamawiającego</w:t>
      </w:r>
    </w:p>
    <w:p w:rsidR="002D2339" w:rsidRPr="00147F02" w:rsidRDefault="005B046E" w:rsidP="002D233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Miasto </w:t>
      </w:r>
      <w:r w:rsidR="002D2339" w:rsidRPr="00147F02">
        <w:rPr>
          <w:rFonts w:ascii="Arial" w:hAnsi="Arial" w:cs="Arial"/>
        </w:rPr>
        <w:t xml:space="preserve"> Zabrze – Prezydent Miasta</w:t>
      </w:r>
    </w:p>
    <w:p w:rsidR="002D2339" w:rsidRPr="00147F02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ul. Powstańców Śląskich 5-7, 41-800 Zabrze</w:t>
      </w:r>
    </w:p>
    <w:p w:rsidR="002D2339" w:rsidRPr="00147F02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Telefon: (032) 37</w:t>
      </w:r>
      <w:r w:rsidR="00401B05" w:rsidRPr="00147F02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33 537, (032) 37</w:t>
      </w:r>
      <w:r w:rsidR="00401B05" w:rsidRPr="00147F02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33 516, (032) 37 33 427</w:t>
      </w:r>
    </w:p>
    <w:p w:rsidR="002D2339" w:rsidRPr="00147F02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Faks: (032)  37 33</w:t>
      </w:r>
      <w:r w:rsidR="00D43004" w:rsidRPr="00147F02">
        <w:rPr>
          <w:rFonts w:ascii="Arial" w:hAnsi="Arial" w:cs="Arial"/>
        </w:rPr>
        <w:t> </w:t>
      </w:r>
      <w:r w:rsidR="00BC42DF">
        <w:rPr>
          <w:rFonts w:ascii="Arial" w:hAnsi="Arial" w:cs="Arial"/>
        </w:rPr>
        <w:t>516</w:t>
      </w:r>
    </w:p>
    <w:p w:rsidR="00D43004" w:rsidRPr="00147F02" w:rsidRDefault="00D43004" w:rsidP="002D233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Strona internetowa: </w:t>
      </w:r>
      <w:r w:rsidR="005E0C88" w:rsidRPr="00147F02">
        <w:rPr>
          <w:rFonts w:ascii="Arial" w:hAnsi="Arial" w:cs="Arial"/>
        </w:rPr>
        <w:t>www</w:t>
      </w:r>
      <w:r w:rsidR="00915563" w:rsidRPr="00147F02">
        <w:rPr>
          <w:rFonts w:ascii="Arial" w:hAnsi="Arial" w:cs="Arial"/>
        </w:rPr>
        <w:t>.zabrze.magistrat.pl</w:t>
      </w:r>
    </w:p>
    <w:p w:rsidR="002D2339" w:rsidRPr="006A15E3" w:rsidRDefault="002D2339" w:rsidP="002D233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Godz</w:t>
      </w:r>
      <w:r w:rsidR="00A1123A" w:rsidRPr="00147F02">
        <w:rPr>
          <w:rFonts w:ascii="Arial" w:hAnsi="Arial" w:cs="Arial"/>
        </w:rPr>
        <w:t xml:space="preserve">iny urzędowania: poniedziałek- piątek </w:t>
      </w:r>
      <w:r w:rsidRPr="00147F02">
        <w:rPr>
          <w:rFonts w:ascii="Arial" w:hAnsi="Arial" w:cs="Arial"/>
        </w:rPr>
        <w:t>7</w:t>
      </w:r>
      <w:r w:rsidRPr="00147F02">
        <w:rPr>
          <w:rFonts w:ascii="Arial" w:hAnsi="Arial" w:cs="Arial"/>
          <w:vertAlign w:val="superscript"/>
        </w:rPr>
        <w:t>30</w:t>
      </w:r>
      <w:r w:rsidRPr="00147F02">
        <w:rPr>
          <w:rFonts w:ascii="Arial" w:hAnsi="Arial" w:cs="Arial"/>
        </w:rPr>
        <w:t>-15</w:t>
      </w:r>
      <w:r w:rsidRPr="00147F02">
        <w:rPr>
          <w:rFonts w:ascii="Arial" w:hAnsi="Arial" w:cs="Arial"/>
          <w:vertAlign w:val="superscript"/>
        </w:rPr>
        <w:t>30</w:t>
      </w:r>
    </w:p>
    <w:p w:rsidR="002D2339" w:rsidRPr="00147F02" w:rsidRDefault="002D2339" w:rsidP="002D2339">
      <w:pPr>
        <w:spacing w:line="360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2. Tryb udzielenia zamówienia</w:t>
      </w:r>
    </w:p>
    <w:p w:rsidR="00917577" w:rsidRPr="006A15E3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Trybem udzielenia zamówienia jest przetarg nieograniczony, zgodnie </w:t>
      </w:r>
      <w:r w:rsidR="007222BF" w:rsidRPr="00147F02">
        <w:rPr>
          <w:rFonts w:ascii="Arial" w:hAnsi="Arial" w:cs="Arial"/>
        </w:rPr>
        <w:t xml:space="preserve">art. 39 i następne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</w:t>
      </w:r>
      <w:r w:rsidRPr="00147F02">
        <w:rPr>
          <w:rFonts w:ascii="Arial" w:hAnsi="Arial" w:cs="Arial"/>
        </w:rPr>
        <w:br/>
        <w:t>29 stycznia 2004 r. Prawo zam</w:t>
      </w:r>
      <w:r w:rsidR="004C2FCB" w:rsidRPr="00147F02">
        <w:rPr>
          <w:rFonts w:ascii="Arial" w:hAnsi="Arial" w:cs="Arial"/>
        </w:rPr>
        <w:t xml:space="preserve">ówień publicznych </w:t>
      </w:r>
      <w:r w:rsidR="005C2AF6" w:rsidRPr="00147F02">
        <w:rPr>
          <w:rFonts w:ascii="Arial" w:hAnsi="Arial" w:cs="Arial"/>
        </w:rPr>
        <w:t>(</w:t>
      </w:r>
      <w:r w:rsidR="005C2AF6" w:rsidRPr="00147F02">
        <w:rPr>
          <w:rFonts w:ascii="Arial" w:hAnsi="Arial" w:cs="Arial"/>
          <w:snapToGrid w:val="0"/>
          <w:szCs w:val="22"/>
        </w:rPr>
        <w:t>tj.</w:t>
      </w:r>
      <w:r w:rsidR="005C2AF6" w:rsidRPr="00147F02">
        <w:rPr>
          <w:rFonts w:ascii="Arial" w:hAnsi="Arial" w:cs="Arial"/>
          <w:szCs w:val="22"/>
        </w:rPr>
        <w:t xml:space="preserve"> </w:t>
      </w:r>
      <w:proofErr w:type="spellStart"/>
      <w:r w:rsidR="005C2AF6" w:rsidRPr="00147F02">
        <w:rPr>
          <w:rFonts w:ascii="Arial" w:hAnsi="Arial" w:cs="Arial"/>
          <w:szCs w:val="22"/>
        </w:rPr>
        <w:t>Dz.U</w:t>
      </w:r>
      <w:proofErr w:type="spellEnd"/>
      <w:r w:rsidR="005C2AF6" w:rsidRPr="00147F02">
        <w:rPr>
          <w:rFonts w:ascii="Arial" w:hAnsi="Arial" w:cs="Arial"/>
          <w:szCs w:val="22"/>
        </w:rPr>
        <w:t>. z 2015</w:t>
      </w:r>
      <w:r w:rsidR="00581DFB" w:rsidRPr="00147F02">
        <w:rPr>
          <w:rFonts w:ascii="Arial" w:hAnsi="Arial" w:cs="Arial"/>
          <w:szCs w:val="22"/>
        </w:rPr>
        <w:t xml:space="preserve"> </w:t>
      </w:r>
      <w:proofErr w:type="spellStart"/>
      <w:r w:rsidR="005C2AF6" w:rsidRPr="00147F02">
        <w:rPr>
          <w:rFonts w:ascii="Arial" w:hAnsi="Arial" w:cs="Arial"/>
          <w:szCs w:val="22"/>
        </w:rPr>
        <w:t>r</w:t>
      </w:r>
      <w:proofErr w:type="spellEnd"/>
      <w:r w:rsidR="005C2AF6" w:rsidRPr="00147F02">
        <w:rPr>
          <w:rFonts w:ascii="Arial" w:hAnsi="Arial" w:cs="Arial"/>
          <w:szCs w:val="22"/>
        </w:rPr>
        <w:t xml:space="preserve">, poz. 2164 z </w:t>
      </w:r>
      <w:proofErr w:type="spellStart"/>
      <w:r w:rsidR="005C2AF6" w:rsidRPr="00147F02">
        <w:rPr>
          <w:rFonts w:ascii="Arial" w:hAnsi="Arial" w:cs="Arial"/>
          <w:szCs w:val="22"/>
        </w:rPr>
        <w:t>poźn</w:t>
      </w:r>
      <w:proofErr w:type="spellEnd"/>
      <w:r w:rsidR="005C2AF6" w:rsidRPr="00147F02">
        <w:rPr>
          <w:rFonts w:ascii="Arial" w:hAnsi="Arial" w:cs="Arial"/>
          <w:szCs w:val="22"/>
        </w:rPr>
        <w:t>. zm.)</w:t>
      </w:r>
      <w:r w:rsidR="005C2AF6" w:rsidRPr="00147F02">
        <w:rPr>
          <w:rFonts w:ascii="Arial" w:hAnsi="Arial" w:cs="Arial"/>
        </w:rPr>
        <w:t xml:space="preserve">, </w:t>
      </w:r>
      <w:r w:rsidR="004C2FCB" w:rsidRPr="00147F02">
        <w:rPr>
          <w:rFonts w:ascii="Arial" w:hAnsi="Arial" w:cs="Arial"/>
        </w:rPr>
        <w:t>zwaną dalej „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>”</w:t>
      </w:r>
    </w:p>
    <w:p w:rsidR="00917577" w:rsidRPr="00147F02" w:rsidRDefault="00917577" w:rsidP="002D2339">
      <w:p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3. Opis przedmiotu zamówienia</w:t>
      </w:r>
    </w:p>
    <w:p w:rsidR="00C71F43" w:rsidRPr="00147F02" w:rsidRDefault="00917577" w:rsidP="002D2339">
      <w:p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3.1</w:t>
      </w:r>
      <w:r w:rsidRPr="00147F02">
        <w:rPr>
          <w:rFonts w:ascii="Arial" w:hAnsi="Arial" w:cs="Arial"/>
        </w:rPr>
        <w:t xml:space="preserve"> Przedmiotem zamówienia jest: </w:t>
      </w:r>
      <w:r w:rsidR="00C71F43" w:rsidRPr="00147F02">
        <w:rPr>
          <w:rFonts w:ascii="Arial" w:hAnsi="Arial" w:cs="Arial"/>
          <w:b/>
        </w:rPr>
        <w:t>„Konserwacja terenów zieleni miejskiej w Zabrzu w latach 2017-2020”.</w:t>
      </w:r>
      <w:r w:rsidR="0015000E">
        <w:rPr>
          <w:rFonts w:ascii="Arial" w:hAnsi="Arial" w:cs="Arial"/>
          <w:b/>
        </w:rPr>
        <w:t xml:space="preserve"> </w:t>
      </w:r>
      <w:r w:rsidR="0015000E" w:rsidRPr="0015000E">
        <w:rPr>
          <w:rFonts w:ascii="Arial" w:hAnsi="Arial" w:cs="Arial"/>
        </w:rPr>
        <w:t xml:space="preserve">Zamówienie podzielone jest na </w:t>
      </w:r>
      <w:r w:rsidR="00877122">
        <w:rPr>
          <w:rFonts w:ascii="Arial" w:hAnsi="Arial" w:cs="Arial"/>
        </w:rPr>
        <w:t>2 części (zadania</w:t>
      </w:r>
      <w:r w:rsidR="0015000E" w:rsidRPr="0015000E">
        <w:rPr>
          <w:rFonts w:ascii="Arial" w:hAnsi="Arial" w:cs="Arial"/>
        </w:rPr>
        <w:t>):</w:t>
      </w:r>
    </w:p>
    <w:p w:rsidR="00B3783C" w:rsidRPr="00147F02" w:rsidRDefault="00B3783C" w:rsidP="00B3783C">
      <w:pPr>
        <w:ind w:left="426" w:hanging="284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Zadanie nr 4 – dzielnica Centrum Północ</w:t>
      </w:r>
    </w:p>
    <w:p w:rsidR="00B3783C" w:rsidRPr="00147F02" w:rsidRDefault="00B3783C" w:rsidP="00B3783C">
      <w:pPr>
        <w:ind w:left="426" w:hanging="284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Zadanie nr 5 – dzielnica Centrum Południe</w:t>
      </w:r>
    </w:p>
    <w:p w:rsidR="00B3783C" w:rsidRPr="00147F02" w:rsidRDefault="00B3783C" w:rsidP="00F32140">
      <w:pPr>
        <w:spacing w:line="360" w:lineRule="auto"/>
        <w:jc w:val="both"/>
        <w:rPr>
          <w:rFonts w:ascii="Arial" w:hAnsi="Arial" w:cs="Arial"/>
        </w:rPr>
      </w:pPr>
    </w:p>
    <w:p w:rsidR="00143818" w:rsidRPr="009E667B" w:rsidRDefault="00C21A30" w:rsidP="009E667B">
      <w:pPr>
        <w:numPr>
          <w:ilvl w:val="1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Stosownie do treści art. 29 ust. 3a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Zamawiający wymaga zatrudnienia przez Wykonawcę lub podwykonawcę na podstawie umowy o pracę w sposób określony w art. 22 § 1 ustawy z dnia 26 czerwca 1974 r. – Kodeks pracy (Dz. U. z 2014 r. poz. 1502,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 następujących osób wykonujących czynności w zakresie realizacji zamówienia:</w:t>
      </w:r>
      <w:r w:rsidR="009E667B">
        <w:rPr>
          <w:rFonts w:ascii="Arial" w:hAnsi="Arial" w:cs="Arial"/>
        </w:rPr>
        <w:t xml:space="preserve"> </w:t>
      </w:r>
      <w:r w:rsidR="00143818" w:rsidRPr="00147F02">
        <w:rPr>
          <w:rFonts w:ascii="Arial" w:hAnsi="Arial" w:cs="Arial"/>
        </w:rPr>
        <w:t xml:space="preserve">po min. 5 osób </w:t>
      </w:r>
      <w:r w:rsidR="00143818" w:rsidRPr="00147F02">
        <w:rPr>
          <w:rFonts w:ascii="Arial" w:hAnsi="Arial" w:cs="Arial"/>
          <w:bCs/>
        </w:rPr>
        <w:t>przewidzian</w:t>
      </w:r>
      <w:r w:rsidR="00143818">
        <w:rPr>
          <w:rFonts w:ascii="Arial" w:hAnsi="Arial" w:cs="Arial"/>
          <w:bCs/>
        </w:rPr>
        <w:t>ych do realizacji zadań</w:t>
      </w:r>
      <w:r w:rsidR="00143818" w:rsidRPr="00147F02">
        <w:rPr>
          <w:rFonts w:ascii="Arial" w:hAnsi="Arial" w:cs="Arial"/>
          <w:bCs/>
        </w:rPr>
        <w:t xml:space="preserve"> zgodnie z harmonogramem robót i</w:t>
      </w:r>
      <w:r w:rsidR="00143818">
        <w:rPr>
          <w:rFonts w:ascii="Arial" w:hAnsi="Arial" w:cs="Arial"/>
          <w:bCs/>
        </w:rPr>
        <w:t> </w:t>
      </w:r>
      <w:r w:rsidR="00143818" w:rsidRPr="00147F02">
        <w:rPr>
          <w:rFonts w:ascii="Arial" w:hAnsi="Arial" w:cs="Arial"/>
          <w:bCs/>
        </w:rPr>
        <w:t>fakturowania</w:t>
      </w:r>
      <w:r w:rsidR="00F32140">
        <w:rPr>
          <w:rFonts w:ascii="Arial" w:hAnsi="Arial" w:cs="Arial"/>
          <w:bCs/>
        </w:rPr>
        <w:t>,</w:t>
      </w:r>
      <w:r w:rsidR="00143818">
        <w:rPr>
          <w:rFonts w:ascii="Arial" w:hAnsi="Arial" w:cs="Arial"/>
          <w:bCs/>
        </w:rPr>
        <w:t xml:space="preserve"> </w:t>
      </w:r>
      <w:r w:rsidR="00143818" w:rsidRPr="00147F02">
        <w:rPr>
          <w:rFonts w:ascii="Arial" w:hAnsi="Arial" w:cs="Arial"/>
        </w:rPr>
        <w:t xml:space="preserve">wskazanych dla każdego z </w:t>
      </w:r>
      <w:r w:rsidR="00143818" w:rsidRPr="009E667B">
        <w:rPr>
          <w:rFonts w:ascii="Arial" w:hAnsi="Arial" w:cs="Arial"/>
        </w:rPr>
        <w:t>zadań.</w:t>
      </w:r>
    </w:p>
    <w:p w:rsidR="00917577" w:rsidRPr="00147F02" w:rsidRDefault="00C21A30" w:rsidP="002D2339">
      <w:pPr>
        <w:spacing w:line="360" w:lineRule="auto"/>
        <w:jc w:val="both"/>
        <w:rPr>
          <w:rFonts w:ascii="Arial" w:hAnsi="Arial" w:cs="Arial"/>
        </w:rPr>
      </w:pPr>
      <w:r w:rsidRPr="00C21A30">
        <w:rPr>
          <w:rFonts w:ascii="Arial" w:hAnsi="Arial" w:cs="Arial"/>
          <w:b/>
        </w:rPr>
        <w:t>3.3</w:t>
      </w:r>
      <w:r>
        <w:rPr>
          <w:rFonts w:ascii="Arial" w:hAnsi="Arial" w:cs="Arial"/>
        </w:rPr>
        <w:t xml:space="preserve"> </w:t>
      </w:r>
      <w:r w:rsidR="00917577" w:rsidRPr="00147F02">
        <w:rPr>
          <w:rFonts w:ascii="Arial" w:hAnsi="Arial" w:cs="Arial"/>
        </w:rPr>
        <w:t>Szczegółowy opis przedmiot</w:t>
      </w:r>
      <w:r w:rsidR="00C500BB" w:rsidRPr="00147F02">
        <w:rPr>
          <w:rFonts w:ascii="Arial" w:hAnsi="Arial" w:cs="Arial"/>
        </w:rPr>
        <w:t>u zamówienia zawiera Część IV</w:t>
      </w:r>
      <w:r w:rsidR="00917577" w:rsidRPr="00147F02">
        <w:rPr>
          <w:rFonts w:ascii="Arial" w:hAnsi="Arial" w:cs="Arial"/>
        </w:rPr>
        <w:t xml:space="preserve"> SIWZ.</w:t>
      </w:r>
    </w:p>
    <w:p w:rsidR="00B3783C" w:rsidRPr="00147F02" w:rsidRDefault="00B3783C" w:rsidP="00B3783C">
      <w:pPr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3.</w:t>
      </w:r>
      <w:r w:rsidR="00C21A30">
        <w:rPr>
          <w:rFonts w:ascii="Arial" w:hAnsi="Arial" w:cs="Arial"/>
          <w:b/>
        </w:rPr>
        <w:t>4</w:t>
      </w:r>
      <w:r w:rsidRPr="00147F02">
        <w:rPr>
          <w:rFonts w:ascii="Arial" w:hAnsi="Arial" w:cs="Arial"/>
        </w:rPr>
        <w:t xml:space="preserve"> Kod CPV: 77313000 – 7</w:t>
      </w:r>
    </w:p>
    <w:p w:rsidR="00B3783C" w:rsidRPr="00147F02" w:rsidRDefault="00B3783C" w:rsidP="00B3783C">
      <w:pPr>
        <w:rPr>
          <w:rFonts w:ascii="Arial" w:hAnsi="Arial" w:cs="Arial"/>
        </w:rPr>
      </w:pPr>
      <w:r w:rsidRPr="00147F02">
        <w:rPr>
          <w:rFonts w:ascii="Arial" w:hAnsi="Arial" w:cs="Arial"/>
        </w:rPr>
        <w:tab/>
        <w:t xml:space="preserve">          77312100 – 1 </w:t>
      </w:r>
    </w:p>
    <w:p w:rsidR="00B3783C" w:rsidRPr="00147F02" w:rsidRDefault="00B3783C" w:rsidP="00B3783C">
      <w:pPr>
        <w:spacing w:line="360" w:lineRule="auto"/>
        <w:ind w:left="1276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90620000 – 9 </w:t>
      </w:r>
    </w:p>
    <w:p w:rsidR="00917577" w:rsidRPr="00147F02" w:rsidRDefault="00917577" w:rsidP="002D2339">
      <w:p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4. Termin wykonania zamówienia</w:t>
      </w:r>
    </w:p>
    <w:p w:rsidR="00917577" w:rsidRDefault="0096632A" w:rsidP="009E3C4E">
      <w:pPr>
        <w:spacing w:line="360" w:lineRule="auto"/>
        <w:ind w:right="-143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</w:rPr>
        <w:t>Wykonawca</w:t>
      </w:r>
      <w:r w:rsidR="00917577" w:rsidRPr="00147F02">
        <w:rPr>
          <w:rFonts w:ascii="Arial" w:hAnsi="Arial" w:cs="Arial"/>
        </w:rPr>
        <w:t xml:space="preserve"> zrealizuje przedmiot zamówienia w nieprzekraczalnym terminie:</w:t>
      </w:r>
      <w:r w:rsidR="009E3C4E">
        <w:rPr>
          <w:rFonts w:ascii="Arial" w:hAnsi="Arial" w:cs="Arial"/>
        </w:rPr>
        <w:t xml:space="preserve"> </w:t>
      </w:r>
      <w:r w:rsidR="00EA129B" w:rsidRPr="008E7AFA">
        <w:rPr>
          <w:rFonts w:ascii="Arial" w:hAnsi="Arial" w:cs="Arial"/>
          <w:b/>
        </w:rPr>
        <w:t>od daty zawarcia umowy</w:t>
      </w:r>
      <w:r w:rsidR="008E7AFA" w:rsidRPr="008E7AFA">
        <w:rPr>
          <w:rFonts w:ascii="Arial" w:hAnsi="Arial" w:cs="Arial"/>
          <w:b/>
        </w:rPr>
        <w:t xml:space="preserve"> (</w:t>
      </w:r>
      <w:r w:rsidR="00EA129B" w:rsidRPr="008E7AFA">
        <w:rPr>
          <w:rFonts w:ascii="Arial" w:hAnsi="Arial" w:cs="Arial"/>
          <w:b/>
        </w:rPr>
        <w:t>lecz</w:t>
      </w:r>
      <w:r w:rsidR="007673B8">
        <w:rPr>
          <w:rFonts w:ascii="Arial" w:hAnsi="Arial" w:cs="Arial"/>
          <w:b/>
        </w:rPr>
        <w:t> </w:t>
      </w:r>
      <w:r w:rsidR="00EA129B" w:rsidRPr="008E7AFA">
        <w:rPr>
          <w:rFonts w:ascii="Arial" w:hAnsi="Arial" w:cs="Arial"/>
          <w:b/>
        </w:rPr>
        <w:t xml:space="preserve">nie wcześniej </w:t>
      </w:r>
      <w:r w:rsidR="00EA129B" w:rsidRPr="00E60497">
        <w:rPr>
          <w:rFonts w:ascii="Arial" w:hAnsi="Arial" w:cs="Arial"/>
          <w:b/>
          <w:color w:val="000000"/>
        </w:rPr>
        <w:t xml:space="preserve">niż </w:t>
      </w:r>
      <w:r w:rsidR="005E0C88" w:rsidRPr="00E60497">
        <w:rPr>
          <w:rFonts w:ascii="Arial" w:hAnsi="Arial" w:cs="Arial"/>
          <w:b/>
          <w:color w:val="000000"/>
        </w:rPr>
        <w:t>od 01.04.2017</w:t>
      </w:r>
      <w:r w:rsidR="00EA129B" w:rsidRPr="00E60497">
        <w:rPr>
          <w:rFonts w:ascii="Arial" w:hAnsi="Arial" w:cs="Arial"/>
          <w:b/>
          <w:color w:val="000000"/>
        </w:rPr>
        <w:t xml:space="preserve"> r.</w:t>
      </w:r>
      <w:r w:rsidR="008E7AFA" w:rsidRPr="00E60497">
        <w:rPr>
          <w:rFonts w:ascii="Arial" w:hAnsi="Arial" w:cs="Arial"/>
          <w:b/>
          <w:color w:val="000000"/>
        </w:rPr>
        <w:t>)</w:t>
      </w:r>
      <w:r w:rsidR="005E0C88" w:rsidRPr="008E7AFA">
        <w:rPr>
          <w:rFonts w:ascii="Arial" w:hAnsi="Arial" w:cs="Arial"/>
          <w:b/>
          <w:color w:val="FF0000"/>
        </w:rPr>
        <w:t xml:space="preserve"> </w:t>
      </w:r>
      <w:r w:rsidR="005E0C88" w:rsidRPr="00147F02">
        <w:rPr>
          <w:rFonts w:ascii="Arial" w:hAnsi="Arial" w:cs="Arial"/>
          <w:b/>
        </w:rPr>
        <w:t>do</w:t>
      </w:r>
      <w:r w:rsidR="000C406D">
        <w:rPr>
          <w:rFonts w:ascii="Arial" w:hAnsi="Arial" w:cs="Arial"/>
          <w:b/>
        </w:rPr>
        <w:t xml:space="preserve"> dnia</w:t>
      </w:r>
      <w:r w:rsidR="005E0C88" w:rsidRPr="00147F02">
        <w:rPr>
          <w:rFonts w:ascii="Arial" w:hAnsi="Arial" w:cs="Arial"/>
          <w:b/>
        </w:rPr>
        <w:t xml:space="preserve"> 31.03.2020 r.</w:t>
      </w:r>
      <w:r w:rsidR="007B27C4">
        <w:rPr>
          <w:rFonts w:ascii="Arial" w:hAnsi="Arial" w:cs="Arial"/>
          <w:b/>
        </w:rPr>
        <w:t xml:space="preserve"> </w:t>
      </w:r>
    </w:p>
    <w:p w:rsidR="0099721D" w:rsidRPr="00147F02" w:rsidRDefault="0099721D" w:rsidP="0099721D">
      <w:pPr>
        <w:spacing w:line="360" w:lineRule="auto"/>
        <w:jc w:val="both"/>
        <w:rPr>
          <w:rFonts w:ascii="Arial" w:hAnsi="Arial" w:cs="Arial"/>
          <w:b/>
          <w:iCs/>
          <w:szCs w:val="16"/>
        </w:rPr>
      </w:pPr>
    </w:p>
    <w:p w:rsidR="00FF5083" w:rsidRPr="00147F02" w:rsidRDefault="00FF5083" w:rsidP="00227649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iCs/>
          <w:szCs w:val="16"/>
        </w:rPr>
        <w:t>5.</w:t>
      </w:r>
      <w:r w:rsidRPr="00147F02">
        <w:rPr>
          <w:rFonts w:ascii="Arial" w:hAnsi="Arial" w:cs="Arial"/>
          <w:iCs/>
          <w:szCs w:val="16"/>
        </w:rPr>
        <w:t xml:space="preserve"> </w:t>
      </w:r>
      <w:r w:rsidR="00227649" w:rsidRPr="00147F02">
        <w:rPr>
          <w:rFonts w:ascii="Arial" w:hAnsi="Arial" w:cs="Arial"/>
          <w:b/>
          <w:bCs/>
        </w:rPr>
        <w:t xml:space="preserve">Warunki udziału w postępowaniu oraz wykaz oświadczeń lub dokumentów, jakie mają dostarczyć </w:t>
      </w:r>
      <w:r w:rsidR="0096632A" w:rsidRPr="00147F02">
        <w:rPr>
          <w:rFonts w:ascii="Arial" w:hAnsi="Arial" w:cs="Arial"/>
          <w:b/>
          <w:bCs/>
        </w:rPr>
        <w:t>Wykonawcy</w:t>
      </w:r>
      <w:r w:rsidR="00227649" w:rsidRPr="00147F02">
        <w:rPr>
          <w:rFonts w:ascii="Arial" w:hAnsi="Arial" w:cs="Arial"/>
          <w:b/>
          <w:bCs/>
        </w:rPr>
        <w:t xml:space="preserve"> w celu potwierdzenia spełnienia warunków udziału w postępowaniu oraz braku podstaw </w:t>
      </w:r>
      <w:r w:rsidR="00BD534D" w:rsidRPr="00147F02">
        <w:rPr>
          <w:rFonts w:ascii="Arial" w:hAnsi="Arial" w:cs="Arial"/>
          <w:b/>
          <w:bCs/>
        </w:rPr>
        <w:t xml:space="preserve">do </w:t>
      </w:r>
      <w:r w:rsidR="00227649" w:rsidRPr="00147F02">
        <w:rPr>
          <w:rFonts w:ascii="Arial" w:hAnsi="Arial" w:cs="Arial"/>
          <w:b/>
          <w:bCs/>
        </w:rPr>
        <w:t>wykluczenia</w:t>
      </w:r>
    </w:p>
    <w:p w:rsidR="000C07A3" w:rsidRPr="00147F02" w:rsidRDefault="00FF5083" w:rsidP="00FF5083">
      <w:pPr>
        <w:pStyle w:val="Tekstpodstawowy3"/>
      </w:pPr>
      <w:r w:rsidRPr="00147F02">
        <w:rPr>
          <w:b/>
        </w:rPr>
        <w:t>5.1.</w:t>
      </w:r>
      <w:r w:rsidRPr="00147F02">
        <w:t xml:space="preserve"> O udzielenie zamówienia mogą ubiegać się </w:t>
      </w:r>
      <w:r w:rsidR="0096632A" w:rsidRPr="00147F02">
        <w:t>Wykonawcy</w:t>
      </w:r>
      <w:r w:rsidRPr="00147F02">
        <w:t>, którzy:</w:t>
      </w:r>
    </w:p>
    <w:p w:rsidR="00EE31C7" w:rsidRPr="00B978C8" w:rsidRDefault="00EE31C7" w:rsidP="00EE31C7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B978C8">
        <w:rPr>
          <w:rFonts w:ascii="Arial" w:hAnsi="Arial" w:cs="Arial"/>
          <w:b/>
          <w:u w:val="single"/>
        </w:rPr>
        <w:t>- nie podlegają wykluczeniu</w:t>
      </w:r>
    </w:p>
    <w:p w:rsidR="00E9690D" w:rsidRPr="00B978C8" w:rsidRDefault="00593A35" w:rsidP="00B25942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 w:rsidRPr="00B978C8">
        <w:rPr>
          <w:rFonts w:ascii="Arial" w:hAnsi="Arial" w:cs="Arial"/>
          <w:b/>
          <w:bCs/>
        </w:rPr>
        <w:lastRenderedPageBreak/>
        <w:t>5.1.1.</w:t>
      </w:r>
      <w:r w:rsidRPr="00B978C8">
        <w:rPr>
          <w:rFonts w:ascii="Arial" w:hAnsi="Arial" w:cs="Arial"/>
          <w:bCs/>
        </w:rPr>
        <w:t xml:space="preserve"> </w:t>
      </w:r>
      <w:r w:rsidR="00E9690D" w:rsidRPr="00B978C8">
        <w:rPr>
          <w:rFonts w:ascii="Arial" w:hAnsi="Arial" w:cs="Arial"/>
          <w:bCs/>
        </w:rPr>
        <w:t xml:space="preserve">Zamawiający wykluczy z postępowania Wykonawcę/ów w przypadkach, o których mowa w art. </w:t>
      </w:r>
      <w:r w:rsidR="00B25942">
        <w:rPr>
          <w:rFonts w:ascii="Arial" w:hAnsi="Arial" w:cs="Arial"/>
          <w:bCs/>
        </w:rPr>
        <w:t>u</w:t>
      </w:r>
      <w:r w:rsidR="00E9690D" w:rsidRPr="00B978C8">
        <w:rPr>
          <w:rFonts w:ascii="Arial" w:hAnsi="Arial" w:cs="Arial"/>
          <w:bCs/>
        </w:rPr>
        <w:t xml:space="preserve">st. 1 </w:t>
      </w:r>
      <w:proofErr w:type="spellStart"/>
      <w:r w:rsidR="00E9690D" w:rsidRPr="00B978C8">
        <w:rPr>
          <w:rFonts w:ascii="Arial" w:hAnsi="Arial" w:cs="Arial"/>
          <w:bCs/>
        </w:rPr>
        <w:t>pkt</w:t>
      </w:r>
      <w:proofErr w:type="spellEnd"/>
      <w:r w:rsidR="00E9690D" w:rsidRPr="00B978C8">
        <w:rPr>
          <w:rFonts w:ascii="Arial" w:hAnsi="Arial" w:cs="Arial"/>
          <w:bCs/>
        </w:rPr>
        <w:t xml:space="preserve"> 12-23 ustawy (przesłanki wykluczenia obligatoryjne).</w:t>
      </w:r>
    </w:p>
    <w:p w:rsidR="00E9690D" w:rsidRPr="00B978C8" w:rsidRDefault="00593A35" w:rsidP="00D233F4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color w:val="FF0000"/>
        </w:rPr>
      </w:pPr>
      <w:r w:rsidRPr="00B978C8">
        <w:rPr>
          <w:rFonts w:ascii="Arial" w:hAnsi="Arial" w:cs="Arial"/>
          <w:b/>
          <w:bCs/>
        </w:rPr>
        <w:t>5.1.2.</w:t>
      </w:r>
      <w:r w:rsidRPr="00B978C8">
        <w:rPr>
          <w:rFonts w:ascii="Arial" w:hAnsi="Arial" w:cs="Arial"/>
          <w:bCs/>
        </w:rPr>
        <w:t xml:space="preserve"> </w:t>
      </w:r>
      <w:r w:rsidR="00E9690D" w:rsidRPr="00B978C8">
        <w:rPr>
          <w:rFonts w:ascii="Arial" w:hAnsi="Arial" w:cs="Arial"/>
          <w:bCs/>
        </w:rPr>
        <w:t>Z postępowania o udzielenie zamówienia Zamawiający wykluczy także Wykonawcę/ów w</w:t>
      </w:r>
      <w:r w:rsidR="009E3C4E">
        <w:rPr>
          <w:rFonts w:ascii="Arial" w:hAnsi="Arial" w:cs="Arial"/>
          <w:bCs/>
        </w:rPr>
        <w:t> na</w:t>
      </w:r>
      <w:r w:rsidR="00E9690D" w:rsidRPr="00B978C8">
        <w:rPr>
          <w:rFonts w:ascii="Arial" w:hAnsi="Arial" w:cs="Arial"/>
          <w:bCs/>
        </w:rPr>
        <w:t xml:space="preserve">stępujących przypadkach - wybrane przez Zamawiającego przesłanki wykluczenia fakultatywne, przewidziane w art. 24 ust. 5 ustawy: </w:t>
      </w:r>
      <w:r w:rsidRPr="00B978C8">
        <w:rPr>
          <w:rFonts w:ascii="Arial" w:hAnsi="Arial" w:cs="Arial"/>
          <w:bCs/>
        </w:rPr>
        <w:tab/>
      </w:r>
    </w:p>
    <w:p w:rsidR="00E9690D" w:rsidRPr="00593A35" w:rsidRDefault="00593A35" w:rsidP="00E9690D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</w:t>
      </w:r>
      <w:r w:rsidRPr="00B978C8">
        <w:rPr>
          <w:rFonts w:ascii="Arial" w:hAnsi="Arial" w:cs="Arial"/>
          <w:b/>
        </w:rPr>
        <w:t>a)</w:t>
      </w:r>
      <w:r w:rsidR="00E9690D" w:rsidRPr="00593A35">
        <w:rPr>
          <w:rFonts w:ascii="Arial" w:hAnsi="Arial" w:cs="Arial"/>
        </w:rPr>
        <w:t> </w:t>
      </w:r>
      <w:r w:rsidR="00E9690D" w:rsidRPr="00593A35">
        <w:rPr>
          <w:rFonts w:ascii="Arial" w:hAnsi="Arial" w:cs="Arial"/>
          <w:color w:val="000000"/>
          <w:spacing w:val="-1"/>
        </w:rPr>
        <w:t xml:space="preserve">w stosunku do którego otwarto likwidację, w zatwierdzonym przez sąd układzie </w:t>
      </w:r>
      <w:r w:rsidR="00E9690D" w:rsidRPr="00593A35">
        <w:rPr>
          <w:rFonts w:ascii="Arial" w:hAnsi="Arial" w:cs="Arial"/>
          <w:color w:val="000000"/>
        </w:rPr>
        <w:t>w postępowaniu restrukturyzacyjnym jest przewidziane zaspokojenie wierzycieli przez likwidację jego majątku lub sąd zarządził likwidację jego majątku w trybie art. 332 ust. 1 ustawy z dnia 15 maja 2015 r. - Prawo restrukturyzacyjne (Dz. U. z 2015 r. poz. 978, z </w:t>
      </w:r>
      <w:proofErr w:type="spellStart"/>
      <w:r w:rsidR="00E9690D" w:rsidRPr="00593A35">
        <w:rPr>
          <w:rFonts w:ascii="Arial" w:hAnsi="Arial" w:cs="Arial"/>
          <w:color w:val="000000"/>
        </w:rPr>
        <w:t>późn.zm</w:t>
      </w:r>
      <w:proofErr w:type="spellEnd"/>
      <w:r w:rsidR="00E9690D" w:rsidRPr="00593A35">
        <w:rPr>
          <w:rFonts w:ascii="Arial" w:hAnsi="Arial" w:cs="Arial"/>
          <w:color w:val="000000"/>
        </w:rPr>
        <w:t xml:space="preserve">.) lub którego upadłość ogłoszono, z 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</w:t>
      </w:r>
      <w:proofErr w:type="spellStart"/>
      <w:r w:rsidR="00E9690D" w:rsidRPr="00593A35">
        <w:rPr>
          <w:rFonts w:ascii="Arial" w:hAnsi="Arial" w:cs="Arial"/>
          <w:color w:val="000000"/>
        </w:rPr>
        <w:t>późn.zm</w:t>
      </w:r>
      <w:proofErr w:type="spellEnd"/>
      <w:r w:rsidR="00E9690D" w:rsidRPr="00593A35">
        <w:rPr>
          <w:rFonts w:ascii="Arial" w:hAnsi="Arial" w:cs="Arial"/>
          <w:color w:val="000000"/>
        </w:rPr>
        <w:t>.);</w:t>
      </w:r>
    </w:p>
    <w:p w:rsidR="00E9690D" w:rsidRPr="00593A35" w:rsidRDefault="00593A35" w:rsidP="00E9690D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B978C8">
        <w:rPr>
          <w:rFonts w:ascii="Arial" w:hAnsi="Arial" w:cs="Arial"/>
          <w:b/>
          <w:color w:val="000000"/>
        </w:rPr>
        <w:t>b)</w:t>
      </w:r>
      <w:r w:rsidR="00E9690D" w:rsidRPr="00593A35">
        <w:rPr>
          <w:rFonts w:ascii="Arial" w:hAnsi="Arial" w:cs="Arial"/>
          <w:color w:val="000000"/>
        </w:rPr>
        <w:t> który w sposób zawiniony poważnie naruszył obowiązki zawodowe, co podważa jego uczciwość, w</w:t>
      </w:r>
      <w:r w:rsidR="009E3C4E">
        <w:rPr>
          <w:rFonts w:ascii="Arial" w:hAnsi="Arial" w:cs="Arial"/>
          <w:color w:val="000000"/>
        </w:rPr>
        <w:t> </w:t>
      </w:r>
      <w:r w:rsidR="00E9690D" w:rsidRPr="00593A35">
        <w:rPr>
          <w:rFonts w:ascii="Arial" w:hAnsi="Arial" w:cs="Arial"/>
          <w:color w:val="000000"/>
        </w:rPr>
        <w:t>szczególności gdy Wykonawca w wyniku zamierzonego działania lub rażącego niedbalstwa nie wykonał lub nienależycie wykonał zamówienie, co Zamawiający jest w stanie wykazać za pomocą stosownych środków dowodowych;</w:t>
      </w:r>
    </w:p>
    <w:p w:rsidR="00E9690D" w:rsidRPr="00593A35" w:rsidRDefault="00593A35" w:rsidP="00E9690D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B978C8">
        <w:rPr>
          <w:rFonts w:ascii="Arial" w:hAnsi="Arial" w:cs="Arial"/>
          <w:b/>
          <w:color w:val="000000"/>
        </w:rPr>
        <w:t>c)</w:t>
      </w:r>
      <w:r w:rsidR="00E9690D" w:rsidRPr="00593A35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 </w:t>
      </w:r>
      <w:r w:rsidR="00E9690D" w:rsidRPr="00593A35">
        <w:rPr>
          <w:rFonts w:ascii="Arial" w:hAnsi="Arial" w:cs="Arial"/>
          <w:color w:val="000000"/>
          <w:spacing w:val="-1"/>
        </w:rPr>
        <w:t xml:space="preserve">który, z przyczyn leżących po jego stronie, nie wykonał albo nienależycie wykonał w istotnym stopniu </w:t>
      </w:r>
      <w:r w:rsidR="00E9690D" w:rsidRPr="00593A35">
        <w:rPr>
          <w:rFonts w:ascii="Arial" w:hAnsi="Arial" w:cs="Arial"/>
          <w:color w:val="000000"/>
          <w:spacing w:val="-2"/>
        </w:rPr>
        <w:t xml:space="preserve">wcześniejszą umowę w sprawie zamówienia publicznego lub umowę </w:t>
      </w:r>
      <w:r w:rsidR="00E9690D" w:rsidRPr="00593A35">
        <w:rPr>
          <w:rFonts w:ascii="Arial" w:hAnsi="Arial" w:cs="Arial"/>
          <w:color w:val="000000"/>
          <w:spacing w:val="-1"/>
        </w:rPr>
        <w:t xml:space="preserve">koncesji, zawartą z zamawiającym, o którym mowa w art. 3 ust. 1 </w:t>
      </w:r>
      <w:proofErr w:type="spellStart"/>
      <w:r w:rsidR="00E9690D" w:rsidRPr="00593A35">
        <w:rPr>
          <w:rFonts w:ascii="Arial" w:hAnsi="Arial" w:cs="Arial"/>
          <w:color w:val="000000"/>
          <w:spacing w:val="-1"/>
        </w:rPr>
        <w:t>pkt</w:t>
      </w:r>
      <w:proofErr w:type="spellEnd"/>
      <w:r w:rsidR="00E9690D" w:rsidRPr="00593A35">
        <w:rPr>
          <w:rFonts w:ascii="Arial" w:hAnsi="Arial" w:cs="Arial"/>
          <w:color w:val="000000"/>
          <w:spacing w:val="-1"/>
        </w:rPr>
        <w:t xml:space="preserve"> 1-4 ustawy, co doprowadziło do rozwiązania umowy lub zasądzenia </w:t>
      </w:r>
      <w:r w:rsidR="00E9690D" w:rsidRPr="00593A35">
        <w:rPr>
          <w:rFonts w:ascii="Arial" w:hAnsi="Arial" w:cs="Arial"/>
          <w:color w:val="000000"/>
        </w:rPr>
        <w:t>odszkodowania;</w:t>
      </w:r>
    </w:p>
    <w:p w:rsidR="00E9690D" w:rsidRPr="00593A35" w:rsidRDefault="00593A35" w:rsidP="00E9690D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B978C8">
        <w:rPr>
          <w:rFonts w:ascii="Arial" w:hAnsi="Arial" w:cs="Arial"/>
          <w:b/>
          <w:color w:val="000000"/>
        </w:rPr>
        <w:t>d)</w:t>
      </w:r>
      <w:r w:rsidR="00E9690D" w:rsidRPr="00593A35">
        <w:rPr>
          <w:rFonts w:ascii="Arial" w:hAnsi="Arial" w:cs="Arial"/>
          <w:color w:val="000000"/>
        </w:rPr>
        <w:t xml:space="preserve"> będącego osobą fizyczną, którego prawomocnie skazano za wykroczenie przeciwko prawom pracownika lub wykroczenie przeciwko środowisku, jeżeli za jego popełnienie wymierzono karę </w:t>
      </w:r>
      <w:r w:rsidR="00E9690D" w:rsidRPr="00593A35">
        <w:rPr>
          <w:rFonts w:ascii="Arial" w:hAnsi="Arial" w:cs="Arial"/>
          <w:color w:val="000000"/>
          <w:spacing w:val="-1"/>
        </w:rPr>
        <w:t xml:space="preserve">aresztu, ograniczenia wolności lub karę grzywny nie niższą niż 3000 </w:t>
      </w:r>
      <w:r w:rsidR="00E9690D" w:rsidRPr="00593A35">
        <w:rPr>
          <w:rFonts w:ascii="Arial" w:hAnsi="Arial" w:cs="Arial"/>
          <w:color w:val="000000"/>
        </w:rPr>
        <w:t>złotych;</w:t>
      </w:r>
    </w:p>
    <w:p w:rsidR="00E9690D" w:rsidRPr="00593A35" w:rsidRDefault="00593A35" w:rsidP="00E9690D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B978C8">
        <w:rPr>
          <w:rFonts w:ascii="Arial" w:hAnsi="Arial" w:cs="Arial"/>
          <w:b/>
          <w:color w:val="000000"/>
        </w:rPr>
        <w:t>e)</w:t>
      </w:r>
      <w:r w:rsidR="00E9690D" w:rsidRPr="00593A35">
        <w:rPr>
          <w:rFonts w:ascii="Arial" w:hAnsi="Arial" w:cs="Arial"/>
          <w:color w:val="000000"/>
        </w:rPr>
        <w:t xml:space="preserve"> jeżeli urzędującego członka jego organu zarządzającego lub nadzorczego, wspólnika spółki w spółce jawnej lub partnerskiej albo </w:t>
      </w:r>
      <w:proofErr w:type="spellStart"/>
      <w:r w:rsidR="00E9690D" w:rsidRPr="00593A35">
        <w:rPr>
          <w:rFonts w:ascii="Arial" w:hAnsi="Arial" w:cs="Arial"/>
          <w:color w:val="000000"/>
        </w:rPr>
        <w:t>komplementariusza</w:t>
      </w:r>
      <w:proofErr w:type="spellEnd"/>
      <w:r w:rsidR="00E9690D" w:rsidRPr="00593A35">
        <w:rPr>
          <w:rFonts w:ascii="Arial" w:hAnsi="Arial" w:cs="Arial"/>
          <w:color w:val="000000"/>
        </w:rPr>
        <w:t xml:space="preserve"> w spółce komandytowej lub komandytowo-akcyjnej lub prokurenta prawomocnie skazano za wykroczenie, o którym mowa w </w:t>
      </w:r>
      <w:proofErr w:type="spellStart"/>
      <w:r w:rsidR="00E9690D" w:rsidRPr="00593A35">
        <w:rPr>
          <w:rFonts w:ascii="Arial" w:hAnsi="Arial" w:cs="Arial"/>
          <w:color w:val="000000"/>
        </w:rPr>
        <w:t>pkt</w:t>
      </w:r>
      <w:proofErr w:type="spellEnd"/>
      <w:r w:rsidR="00E9690D" w:rsidRPr="00593A35">
        <w:rPr>
          <w:rFonts w:ascii="Arial" w:hAnsi="Arial" w:cs="Arial"/>
          <w:color w:val="000000"/>
        </w:rPr>
        <w:t xml:space="preserve"> 2.2.4;</w:t>
      </w:r>
    </w:p>
    <w:p w:rsidR="00E9690D" w:rsidRPr="00593A35" w:rsidRDefault="00593A35" w:rsidP="00E9690D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B978C8">
        <w:rPr>
          <w:rFonts w:ascii="Arial" w:hAnsi="Arial" w:cs="Arial"/>
          <w:b/>
          <w:color w:val="000000"/>
        </w:rPr>
        <w:t>f)</w:t>
      </w:r>
      <w:r>
        <w:rPr>
          <w:rFonts w:ascii="Arial" w:hAnsi="Arial" w:cs="Arial"/>
          <w:color w:val="000000"/>
        </w:rPr>
        <w:t xml:space="preserve"> </w:t>
      </w:r>
      <w:r w:rsidR="00E9690D" w:rsidRPr="00593A35">
        <w:rPr>
          <w:rFonts w:ascii="Arial" w:hAnsi="Arial" w:cs="Arial"/>
          <w:color w:val="000000"/>
        </w:rPr>
        <w:t>wobec którego wydano ostateczną decyzję administracyjną o naruszeniu obowiązków wynikających z przepisów prawa pracy, prawa ochrony środowiska lub przepisów o zabezpieczeniu społecznym, jeżeli wymierzono tą decyzją karę pieniężną nie niższą niż 3000 złotych;</w:t>
      </w:r>
    </w:p>
    <w:p w:rsidR="00E9690D" w:rsidRPr="00593A35" w:rsidRDefault="00593A35" w:rsidP="00E9690D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B978C8">
        <w:rPr>
          <w:rFonts w:ascii="Arial" w:hAnsi="Arial" w:cs="Arial"/>
          <w:b/>
          <w:color w:val="000000"/>
        </w:rPr>
        <w:t>g)</w:t>
      </w:r>
      <w:r w:rsidR="00E9690D" w:rsidRPr="00593A35">
        <w:rPr>
          <w:rFonts w:ascii="Arial" w:hAnsi="Arial" w:cs="Arial"/>
          <w:color w:val="000000"/>
        </w:rPr>
        <w:t xml:space="preserve"> który naruszył obowiązki dotyczące płatności podatków, opłat lub składek na ubezpieczenia społeczne lub zdrowotne, co zamawiający jest w stanie wykazać za pomocą stosownych środków dowodowych, </w:t>
      </w:r>
      <w:r w:rsidR="00E9690D" w:rsidRPr="00593A35">
        <w:rPr>
          <w:rFonts w:ascii="Arial" w:hAnsi="Arial" w:cs="Arial"/>
          <w:color w:val="000000"/>
          <w:spacing w:val="-1"/>
        </w:rPr>
        <w:t xml:space="preserve">z wyjątkiem przypadku, o którym mowa w art. 24 ust. 1 </w:t>
      </w:r>
      <w:proofErr w:type="spellStart"/>
      <w:r w:rsidR="00E9690D" w:rsidRPr="00593A35">
        <w:rPr>
          <w:rFonts w:ascii="Arial" w:hAnsi="Arial" w:cs="Arial"/>
          <w:color w:val="000000"/>
          <w:spacing w:val="-1"/>
        </w:rPr>
        <w:t>pkt</w:t>
      </w:r>
      <w:proofErr w:type="spellEnd"/>
      <w:r w:rsidR="00E9690D" w:rsidRPr="00593A35">
        <w:rPr>
          <w:rFonts w:ascii="Arial" w:hAnsi="Arial" w:cs="Arial"/>
          <w:color w:val="000000"/>
          <w:spacing w:val="-1"/>
        </w:rPr>
        <w:t xml:space="preserve"> 15 ustawy, chyba że </w:t>
      </w:r>
      <w:r w:rsidR="00E9690D" w:rsidRPr="00593A35">
        <w:rPr>
          <w:rFonts w:ascii="Arial" w:hAnsi="Arial" w:cs="Arial"/>
          <w:color w:val="000000"/>
          <w:spacing w:val="-2"/>
        </w:rPr>
        <w:t xml:space="preserve">Wykonawca dokonał płatności należnych podatków, opłat lub składek </w:t>
      </w:r>
      <w:r w:rsidR="00E9690D" w:rsidRPr="00593A35">
        <w:rPr>
          <w:rFonts w:ascii="Arial" w:hAnsi="Arial" w:cs="Arial"/>
          <w:color w:val="000000"/>
        </w:rPr>
        <w:t xml:space="preserve">na ubezpieczenia społeczne lub zdrowotne wraz z odsetkami lub </w:t>
      </w:r>
      <w:r w:rsidR="00E9690D" w:rsidRPr="00593A35">
        <w:rPr>
          <w:rFonts w:ascii="Arial" w:hAnsi="Arial" w:cs="Arial"/>
          <w:color w:val="000000"/>
          <w:spacing w:val="-1"/>
        </w:rPr>
        <w:t xml:space="preserve">grzywnami lub zawarł wiążące porozumienie w sprawie spłaty tych </w:t>
      </w:r>
      <w:r w:rsidR="00E9690D" w:rsidRPr="00593A35">
        <w:rPr>
          <w:rFonts w:ascii="Arial" w:hAnsi="Arial" w:cs="Arial"/>
          <w:color w:val="000000"/>
        </w:rPr>
        <w:t>należności.</w:t>
      </w:r>
    </w:p>
    <w:p w:rsidR="00E9690D" w:rsidRPr="00B25942" w:rsidRDefault="00E9690D" w:rsidP="00EE31C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EE31C7" w:rsidRPr="00B978C8" w:rsidRDefault="00EE31C7" w:rsidP="00EE31C7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  <w:r w:rsidRPr="00B978C8">
        <w:rPr>
          <w:rFonts w:ascii="Arial" w:hAnsi="Arial" w:cs="Arial"/>
          <w:b/>
          <w:i/>
          <w:u w:val="single"/>
        </w:rPr>
        <w:t>- spełniają warunki udziału w postępowaniu dotycząc</w:t>
      </w:r>
      <w:r w:rsidR="003702B1" w:rsidRPr="00B978C8">
        <w:rPr>
          <w:rFonts w:ascii="Arial" w:hAnsi="Arial" w:cs="Arial"/>
          <w:b/>
          <w:i/>
          <w:u w:val="single"/>
        </w:rPr>
        <w:t>e</w:t>
      </w:r>
      <w:r w:rsidRPr="00B978C8">
        <w:rPr>
          <w:rFonts w:ascii="Arial" w:hAnsi="Arial" w:cs="Arial"/>
          <w:b/>
          <w:i/>
          <w:u w:val="single"/>
        </w:rPr>
        <w:t>:</w:t>
      </w:r>
    </w:p>
    <w:p w:rsidR="00EE31C7" w:rsidRPr="00147F02" w:rsidRDefault="00EE31C7" w:rsidP="00EE31C7">
      <w:pPr>
        <w:spacing w:line="360" w:lineRule="auto"/>
        <w:jc w:val="both"/>
        <w:rPr>
          <w:rFonts w:ascii="Arial" w:hAnsi="Arial" w:cs="Arial"/>
          <w:i/>
        </w:rPr>
      </w:pPr>
      <w:r w:rsidRPr="00147F02">
        <w:rPr>
          <w:rFonts w:ascii="Arial" w:hAnsi="Arial" w:cs="Arial"/>
          <w:i/>
        </w:rPr>
        <w:t>a) kompetencji lub uprawnień do prowadzenia określonej działalności zawodowej, o ile wynika to</w:t>
      </w:r>
      <w:r w:rsidR="007673B8">
        <w:rPr>
          <w:rFonts w:ascii="Arial" w:hAnsi="Arial" w:cs="Arial"/>
          <w:i/>
        </w:rPr>
        <w:t> </w:t>
      </w:r>
      <w:r w:rsidRPr="00147F02">
        <w:rPr>
          <w:rFonts w:ascii="Arial" w:hAnsi="Arial" w:cs="Arial"/>
          <w:i/>
        </w:rPr>
        <w:t>z</w:t>
      </w:r>
      <w:r w:rsidR="00D25FD4">
        <w:rPr>
          <w:rFonts w:ascii="Arial" w:hAnsi="Arial" w:cs="Arial"/>
          <w:i/>
        </w:rPr>
        <w:t> </w:t>
      </w:r>
      <w:r w:rsidRPr="00147F02">
        <w:rPr>
          <w:rFonts w:ascii="Arial" w:hAnsi="Arial" w:cs="Arial"/>
          <w:i/>
        </w:rPr>
        <w:t>odrębnych przepisów,</w:t>
      </w:r>
    </w:p>
    <w:p w:rsidR="00EE31C7" w:rsidRPr="00147F02" w:rsidRDefault="00BF54DA" w:rsidP="00EE31C7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b</w:t>
      </w:r>
      <w:r w:rsidR="00EE31C7" w:rsidRPr="00147F02">
        <w:rPr>
          <w:rFonts w:ascii="Arial" w:hAnsi="Arial" w:cs="Arial"/>
          <w:i/>
        </w:rPr>
        <w:t>) zdolności technicznej lub zawodowej</w:t>
      </w:r>
    </w:p>
    <w:p w:rsidR="00BE22D1" w:rsidRPr="00147F02" w:rsidRDefault="00BE22D1" w:rsidP="00FF5083">
      <w:pPr>
        <w:pStyle w:val="Tekstpodstawowy3"/>
        <w:rPr>
          <w:b/>
        </w:rPr>
      </w:pPr>
    </w:p>
    <w:p w:rsidR="00BF54DA" w:rsidRDefault="00BF54DA" w:rsidP="00D25FD4">
      <w:pPr>
        <w:spacing w:line="360" w:lineRule="auto"/>
        <w:jc w:val="both"/>
        <w:rPr>
          <w:rFonts w:ascii="Arial" w:hAnsi="Arial" w:cs="Arial"/>
          <w:b/>
        </w:rPr>
      </w:pPr>
    </w:p>
    <w:p w:rsidR="004631B1" w:rsidRPr="00A40E21" w:rsidRDefault="004353D8" w:rsidP="00D25FD4">
      <w:pPr>
        <w:spacing w:line="360" w:lineRule="auto"/>
        <w:jc w:val="both"/>
        <w:rPr>
          <w:rFonts w:ascii="Arial" w:hAnsi="Arial" w:cs="Arial"/>
        </w:rPr>
      </w:pPr>
      <w:r w:rsidRPr="00B978C8">
        <w:rPr>
          <w:rFonts w:ascii="Arial" w:hAnsi="Arial" w:cs="Arial"/>
          <w:b/>
        </w:rPr>
        <w:lastRenderedPageBreak/>
        <w:t>5.2.1</w:t>
      </w:r>
      <w:r w:rsidR="004631B1" w:rsidRPr="00B978C8">
        <w:rPr>
          <w:rFonts w:ascii="Arial" w:hAnsi="Arial" w:cs="Arial"/>
          <w:b/>
        </w:rPr>
        <w:t>.</w:t>
      </w:r>
      <w:r w:rsidR="004631B1" w:rsidRPr="00147F02">
        <w:rPr>
          <w:rFonts w:ascii="Arial" w:hAnsi="Arial" w:cs="Arial"/>
        </w:rPr>
        <w:t xml:space="preserve"> </w:t>
      </w:r>
      <w:r w:rsidR="00EF0BBE" w:rsidRPr="00A40E21">
        <w:rPr>
          <w:rFonts w:ascii="Arial" w:hAnsi="Arial" w:cs="Arial"/>
        </w:rPr>
        <w:t xml:space="preserve">W celu wykazania spełniania warunku dotyczącego kompetencji lub uprawnień do prowadzenia określonej działalności zawodowej oraz zdolności technicznej lub zawodowej </w:t>
      </w:r>
      <w:r w:rsidR="0096632A" w:rsidRPr="00A40E21">
        <w:rPr>
          <w:rFonts w:ascii="Arial" w:hAnsi="Arial" w:cs="Arial"/>
        </w:rPr>
        <w:t>Wykonawca</w:t>
      </w:r>
      <w:r w:rsidR="009957CB" w:rsidRPr="00A40E21">
        <w:rPr>
          <w:rFonts w:ascii="Arial" w:hAnsi="Arial" w:cs="Arial"/>
          <w:u w:val="single"/>
        </w:rPr>
        <w:t>, którego oferta zostanie najwyżej oceniona</w:t>
      </w:r>
      <w:r w:rsidR="000552C1" w:rsidRPr="00A40E21">
        <w:rPr>
          <w:rFonts w:ascii="Arial" w:hAnsi="Arial" w:cs="Arial"/>
          <w:u w:val="single"/>
        </w:rPr>
        <w:t>,</w:t>
      </w:r>
      <w:r w:rsidR="009957CB" w:rsidRPr="00A40E21">
        <w:rPr>
          <w:rFonts w:ascii="Arial" w:hAnsi="Arial" w:cs="Arial"/>
          <w:u w:val="single"/>
        </w:rPr>
        <w:t xml:space="preserve"> zostanie przez Zamawiającego wezwany i </w:t>
      </w:r>
      <w:r w:rsidR="00EF0BBE" w:rsidRPr="00A40E21">
        <w:rPr>
          <w:rFonts w:ascii="Arial" w:hAnsi="Arial" w:cs="Arial"/>
        </w:rPr>
        <w:t>przedstawi dokumenty:</w:t>
      </w:r>
    </w:p>
    <w:p w:rsidR="00C84ED2" w:rsidRDefault="00C84ED2" w:rsidP="00D25FD4">
      <w:pPr>
        <w:pStyle w:val="Tekstpodstawowy2"/>
        <w:spacing w:line="360" w:lineRule="auto"/>
        <w:jc w:val="both"/>
        <w:rPr>
          <w:rFonts w:ascii="Arial" w:hAnsi="Arial" w:cs="Arial"/>
          <w:b/>
          <w:bCs/>
        </w:rPr>
      </w:pPr>
    </w:p>
    <w:p w:rsidR="003702B1" w:rsidRPr="00E60497" w:rsidRDefault="003702B1" w:rsidP="00D25FD4">
      <w:pPr>
        <w:pStyle w:val="Tekstpodstawowy2"/>
        <w:spacing w:line="360" w:lineRule="auto"/>
        <w:jc w:val="both"/>
        <w:rPr>
          <w:rFonts w:ascii="Arial" w:hAnsi="Arial" w:cs="Arial"/>
          <w:color w:val="000000"/>
        </w:rPr>
      </w:pPr>
      <w:r w:rsidRPr="00A40E21">
        <w:rPr>
          <w:rFonts w:ascii="Arial" w:hAnsi="Arial" w:cs="Arial"/>
          <w:b/>
          <w:bCs/>
        </w:rPr>
        <w:t xml:space="preserve">A) </w:t>
      </w:r>
      <w:r w:rsidRPr="006A6AD2">
        <w:rPr>
          <w:rFonts w:ascii="Arial" w:hAnsi="Arial" w:cs="Arial"/>
          <w:b/>
          <w:bCs/>
          <w:iCs/>
          <w:u w:val="single"/>
        </w:rPr>
        <w:t>zezwolenie</w:t>
      </w:r>
      <w:r w:rsidRPr="00A40E21">
        <w:rPr>
          <w:rFonts w:ascii="Arial" w:hAnsi="Arial" w:cs="Arial"/>
          <w:bCs/>
          <w:iCs/>
          <w:u w:val="single"/>
        </w:rPr>
        <w:t>,</w:t>
      </w:r>
      <w:r w:rsidRPr="006A6AD2">
        <w:rPr>
          <w:rFonts w:ascii="Arial" w:hAnsi="Arial" w:cs="Arial"/>
          <w:bCs/>
          <w:iCs/>
        </w:rPr>
        <w:t xml:space="preserve"> </w:t>
      </w:r>
      <w:r w:rsidRPr="00A40E21">
        <w:rPr>
          <w:rFonts w:ascii="Arial" w:hAnsi="Arial" w:cs="Arial"/>
          <w:bCs/>
        </w:rPr>
        <w:t xml:space="preserve">zgodnie z ustawą o odpadach z dnia 14.12.2012 r. (Dz. U. z 2013 poz. 21 z </w:t>
      </w:r>
      <w:proofErr w:type="spellStart"/>
      <w:r w:rsidRPr="00A40E21">
        <w:rPr>
          <w:rFonts w:ascii="Arial" w:hAnsi="Arial" w:cs="Arial"/>
          <w:bCs/>
        </w:rPr>
        <w:t>poźn</w:t>
      </w:r>
      <w:proofErr w:type="spellEnd"/>
      <w:r w:rsidRPr="00A40E21">
        <w:rPr>
          <w:rFonts w:ascii="Arial" w:hAnsi="Arial" w:cs="Arial"/>
          <w:bCs/>
        </w:rPr>
        <w:t>. zm.)</w:t>
      </w:r>
      <w:r w:rsidRPr="00A40E21">
        <w:rPr>
          <w:rFonts w:ascii="Arial" w:hAnsi="Arial" w:cs="Arial"/>
          <w:bCs/>
          <w:iCs/>
        </w:rPr>
        <w:t xml:space="preserve"> na</w:t>
      </w:r>
      <w:r w:rsidR="00624D2E" w:rsidRPr="00A40E21">
        <w:rPr>
          <w:rFonts w:ascii="Arial" w:hAnsi="Arial" w:cs="Arial"/>
          <w:bCs/>
          <w:iCs/>
        </w:rPr>
        <w:t> </w:t>
      </w:r>
      <w:r w:rsidRPr="00A40E21">
        <w:rPr>
          <w:rFonts w:ascii="Arial" w:hAnsi="Arial" w:cs="Arial"/>
          <w:bCs/>
          <w:iCs/>
        </w:rPr>
        <w:t xml:space="preserve">transport odpadów </w:t>
      </w:r>
      <w:r w:rsidRPr="00A40E21">
        <w:rPr>
          <w:rFonts w:ascii="Arial" w:hAnsi="Arial" w:cs="Arial"/>
        </w:rPr>
        <w:t xml:space="preserve">(dotyczy </w:t>
      </w:r>
      <w:proofErr w:type="spellStart"/>
      <w:r w:rsidRPr="00A40E21">
        <w:rPr>
          <w:rFonts w:ascii="Arial" w:hAnsi="Arial" w:cs="Arial"/>
        </w:rPr>
        <w:t>niesegregowalnych</w:t>
      </w:r>
      <w:proofErr w:type="spellEnd"/>
      <w:r w:rsidRPr="00A40E21">
        <w:rPr>
          <w:rFonts w:ascii="Arial" w:hAnsi="Arial" w:cs="Arial"/>
        </w:rPr>
        <w:t xml:space="preserve"> odpadów komunalnych oraz odpadów </w:t>
      </w:r>
      <w:proofErr w:type="spellStart"/>
      <w:r w:rsidRPr="00E60497">
        <w:rPr>
          <w:rFonts w:ascii="Arial" w:hAnsi="Arial" w:cs="Arial"/>
          <w:color w:val="000000"/>
        </w:rPr>
        <w:t>biodegradowalnych</w:t>
      </w:r>
      <w:proofErr w:type="spellEnd"/>
      <w:r w:rsidRPr="00E60497">
        <w:rPr>
          <w:rFonts w:ascii="Arial" w:hAnsi="Arial" w:cs="Arial"/>
          <w:color w:val="000000"/>
        </w:rPr>
        <w:t>)</w:t>
      </w:r>
    </w:p>
    <w:p w:rsidR="00261596" w:rsidRPr="005F30DA" w:rsidRDefault="00877122" w:rsidP="0026159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</w:t>
      </w:r>
      <w:r w:rsidR="004631B1" w:rsidRPr="005F30DA">
        <w:rPr>
          <w:rFonts w:ascii="Arial" w:hAnsi="Arial" w:cs="Arial"/>
          <w:b/>
        </w:rPr>
        <w:t>)</w:t>
      </w:r>
      <w:r w:rsidR="004631B1" w:rsidRPr="005F30DA">
        <w:rPr>
          <w:rFonts w:ascii="Arial" w:hAnsi="Arial" w:cs="Arial"/>
        </w:rPr>
        <w:t xml:space="preserve"> </w:t>
      </w:r>
      <w:r w:rsidR="00261596" w:rsidRPr="006A6AD2">
        <w:rPr>
          <w:rFonts w:ascii="Arial" w:hAnsi="Arial" w:cs="Arial"/>
          <w:b/>
          <w:u w:val="single"/>
        </w:rPr>
        <w:t>wykaz</w:t>
      </w:r>
      <w:r w:rsidR="00261596" w:rsidRPr="006A6AD2">
        <w:rPr>
          <w:rFonts w:ascii="Arial" w:hAnsi="Arial" w:cs="Arial"/>
          <w:b/>
        </w:rPr>
        <w:t xml:space="preserve"> wykonanych</w:t>
      </w:r>
      <w:r w:rsidR="00261596" w:rsidRPr="005F30DA">
        <w:rPr>
          <w:rFonts w:ascii="Arial" w:hAnsi="Arial" w:cs="Arial"/>
        </w:rPr>
        <w:t xml:space="preserve">, a w przypadku świadczeń okresowych lub ciągłych również </w:t>
      </w:r>
      <w:r w:rsidR="00261596" w:rsidRPr="006A6AD2">
        <w:rPr>
          <w:rFonts w:ascii="Arial" w:hAnsi="Arial" w:cs="Arial"/>
          <w:b/>
        </w:rPr>
        <w:t>wykonywanych, usług</w:t>
      </w:r>
      <w:r w:rsidR="00261596" w:rsidRPr="005F30DA">
        <w:rPr>
          <w:rFonts w:ascii="Arial" w:hAnsi="Arial" w:cs="Arial"/>
        </w:rPr>
        <w:t xml:space="preserve"> w</w:t>
      </w:r>
      <w:r w:rsidR="00AD3C92" w:rsidRPr="005F30DA">
        <w:rPr>
          <w:rFonts w:ascii="Arial" w:hAnsi="Arial" w:cs="Arial"/>
        </w:rPr>
        <w:t> </w:t>
      </w:r>
      <w:r w:rsidR="00261596" w:rsidRPr="005F30DA">
        <w:rPr>
          <w:rFonts w:ascii="Arial" w:hAnsi="Arial" w:cs="Arial"/>
        </w:rPr>
        <w:t>okresie ostatnich trzech lat przed upływem terminu składania ofert, a jeżeli okres prowadzenia działalności jest krótszy – w tym okresie, wraz z podaniem ich wartości, przedmiotu, dat wykonania i podmiotów, na</w:t>
      </w:r>
      <w:r w:rsidR="008846E0" w:rsidRPr="005F30DA">
        <w:rPr>
          <w:rFonts w:ascii="Arial" w:hAnsi="Arial" w:cs="Arial"/>
        </w:rPr>
        <w:t> </w:t>
      </w:r>
      <w:r w:rsidR="00261596" w:rsidRPr="005F30DA">
        <w:rPr>
          <w:rFonts w:ascii="Arial" w:hAnsi="Arial" w:cs="Arial"/>
        </w:rPr>
        <w:t xml:space="preserve">rzecz których usługi zostały wykonane, wraz z załączeniem dowodów, czy zostały wykonane lub są wykonywane należycie, przy czym dowodami, o których mowa są referencje bądź inne dokumenty wystawione przez podmiot, na rzecz którego usługi były wykonane, a w przypadku świadczeń okresowych lub ciągłych są wykonywane. Jeśli z uzasadnionej przyczyny o obiektywnym charakterze Wykonawca nie jest w stanie wskazać tych dokumentów- oświadczenie Wykonawcy, w przypadku świadczeń okresowych lub ciągłych usług nadal wykonywanych; referencje bądź inne dokumenty potwierdzające ich należyte wykonywanie powinny być wydane nie wcześniej niż 3 miesiące przed </w:t>
      </w:r>
      <w:r w:rsidR="007265F5" w:rsidRPr="005F30DA">
        <w:rPr>
          <w:rFonts w:ascii="Arial" w:hAnsi="Arial" w:cs="Arial"/>
        </w:rPr>
        <w:t>upływem terminu składania ofert.</w:t>
      </w:r>
    </w:p>
    <w:p w:rsidR="007265F5" w:rsidRPr="005F30DA" w:rsidRDefault="007265F5" w:rsidP="007265F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F30DA">
        <w:rPr>
          <w:rFonts w:ascii="Arial" w:hAnsi="Arial" w:cs="Arial"/>
        </w:rPr>
        <w:t xml:space="preserve">Na potwierdzenie spełnienia warunku </w:t>
      </w:r>
      <w:r w:rsidR="00AD3C92" w:rsidRPr="005F30DA">
        <w:rPr>
          <w:rFonts w:ascii="Arial" w:hAnsi="Arial" w:cs="Arial"/>
        </w:rPr>
        <w:t>zdolności technicznej</w:t>
      </w:r>
      <w:r w:rsidRPr="005F30DA">
        <w:rPr>
          <w:rFonts w:ascii="Arial" w:hAnsi="Arial" w:cs="Arial"/>
        </w:rPr>
        <w:t xml:space="preserve"> Wykonawca jest zobowiązany wykazać się:</w:t>
      </w:r>
    </w:p>
    <w:p w:rsidR="007265F5" w:rsidRPr="009D3CA3" w:rsidRDefault="007265F5" w:rsidP="007265F5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9D3CA3">
        <w:rPr>
          <w:rFonts w:ascii="Arial" w:hAnsi="Arial" w:cs="Arial"/>
          <w:b/>
        </w:rPr>
        <w:t>-  minimum 1 usług</w:t>
      </w:r>
      <w:r w:rsidR="00AD3C92" w:rsidRPr="009D3CA3">
        <w:rPr>
          <w:rFonts w:ascii="Arial" w:hAnsi="Arial" w:cs="Arial"/>
          <w:b/>
        </w:rPr>
        <w:t>ą</w:t>
      </w:r>
      <w:r w:rsidRPr="009D3CA3">
        <w:rPr>
          <w:rFonts w:ascii="Arial" w:hAnsi="Arial" w:cs="Arial"/>
          <w:b/>
        </w:rPr>
        <w:t xml:space="preserve"> w zakresie zimowego utrzymania chodników dla każdego z zadań</w:t>
      </w:r>
    </w:p>
    <w:p w:rsidR="007265F5" w:rsidRPr="005F30DA" w:rsidRDefault="007265F5" w:rsidP="007265F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D3CA3">
        <w:rPr>
          <w:rFonts w:ascii="Arial" w:hAnsi="Arial" w:cs="Arial"/>
          <w:b/>
        </w:rPr>
        <w:t xml:space="preserve">-  nie </w:t>
      </w:r>
      <w:r w:rsidR="00AD3C92" w:rsidRPr="009D3CA3">
        <w:rPr>
          <w:rFonts w:ascii="Arial" w:hAnsi="Arial" w:cs="Arial"/>
          <w:b/>
        </w:rPr>
        <w:t>mniej niż 3 usługami</w:t>
      </w:r>
      <w:r w:rsidRPr="009D3CA3">
        <w:rPr>
          <w:rFonts w:ascii="Arial" w:hAnsi="Arial" w:cs="Arial"/>
          <w:b/>
        </w:rPr>
        <w:t xml:space="preserve"> w zakresie konserwacji terenów zieleni mie</w:t>
      </w:r>
      <w:r w:rsidR="00AD3C92" w:rsidRPr="009D3CA3">
        <w:rPr>
          <w:rFonts w:ascii="Arial" w:hAnsi="Arial" w:cs="Arial"/>
          <w:b/>
        </w:rPr>
        <w:t>jskiej</w:t>
      </w:r>
      <w:r w:rsidR="00AD3C92" w:rsidRPr="005F30DA">
        <w:rPr>
          <w:rFonts w:ascii="Arial" w:hAnsi="Arial" w:cs="Arial"/>
        </w:rPr>
        <w:t>, w tym co najmniej jedną</w:t>
      </w:r>
      <w:r w:rsidRPr="005F30DA">
        <w:rPr>
          <w:rFonts w:ascii="Arial" w:hAnsi="Arial" w:cs="Arial"/>
        </w:rPr>
        <w:t xml:space="preserve"> usług</w:t>
      </w:r>
      <w:r w:rsidR="00AD3C92" w:rsidRPr="005F30DA">
        <w:rPr>
          <w:rFonts w:ascii="Arial" w:hAnsi="Arial" w:cs="Arial"/>
        </w:rPr>
        <w:t>ą</w:t>
      </w:r>
      <w:r w:rsidRPr="005F30DA">
        <w:rPr>
          <w:rFonts w:ascii="Arial" w:hAnsi="Arial" w:cs="Arial"/>
        </w:rPr>
        <w:t xml:space="preserve"> o</w:t>
      </w:r>
      <w:r w:rsidR="00AD3C92" w:rsidRPr="005F30DA">
        <w:rPr>
          <w:rFonts w:ascii="Arial" w:hAnsi="Arial" w:cs="Arial"/>
        </w:rPr>
        <w:t> </w:t>
      </w:r>
      <w:r w:rsidRPr="005F30DA">
        <w:rPr>
          <w:rFonts w:ascii="Arial" w:hAnsi="Arial" w:cs="Arial"/>
        </w:rPr>
        <w:t>wartości brutto i powierzchni dla:</w:t>
      </w:r>
    </w:p>
    <w:p w:rsidR="007265F5" w:rsidRPr="005F30DA" w:rsidRDefault="007265F5" w:rsidP="007265F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F30DA">
        <w:rPr>
          <w:rFonts w:ascii="Arial" w:hAnsi="Arial" w:cs="Arial"/>
        </w:rPr>
        <w:t xml:space="preserve">1) zad. 4 – </w:t>
      </w:r>
      <w:r w:rsidR="00740909" w:rsidRPr="005F30DA">
        <w:rPr>
          <w:rFonts w:ascii="Arial" w:hAnsi="Arial" w:cs="Arial"/>
        </w:rPr>
        <w:t>40</w:t>
      </w:r>
      <w:r w:rsidR="00661D2D" w:rsidRPr="005F30DA">
        <w:rPr>
          <w:rFonts w:ascii="Arial" w:hAnsi="Arial" w:cs="Arial"/>
        </w:rPr>
        <w:t xml:space="preserve">0.000,00 zł  / </w:t>
      </w:r>
      <w:r w:rsidR="00740909" w:rsidRPr="005F30DA">
        <w:rPr>
          <w:rFonts w:ascii="Arial" w:hAnsi="Arial" w:cs="Arial"/>
        </w:rPr>
        <w:t>14</w:t>
      </w:r>
      <w:r w:rsidR="00661D2D" w:rsidRPr="005F30DA">
        <w:rPr>
          <w:rFonts w:ascii="Arial" w:hAnsi="Arial" w:cs="Arial"/>
        </w:rPr>
        <w:t xml:space="preserve"> ha</w:t>
      </w:r>
    </w:p>
    <w:p w:rsidR="007265F5" w:rsidRPr="005F30DA" w:rsidRDefault="009E667B" w:rsidP="007265F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265F5" w:rsidRPr="005F30DA">
        <w:rPr>
          <w:rFonts w:ascii="Arial" w:hAnsi="Arial" w:cs="Arial"/>
        </w:rPr>
        <w:t xml:space="preserve">) zad. 5 – </w:t>
      </w:r>
      <w:r w:rsidR="00661D2D" w:rsidRPr="005F30DA">
        <w:rPr>
          <w:rFonts w:ascii="Arial" w:hAnsi="Arial" w:cs="Arial"/>
        </w:rPr>
        <w:t xml:space="preserve">400.000,00 zł  / </w:t>
      </w:r>
      <w:r w:rsidR="00740909" w:rsidRPr="005F30DA">
        <w:rPr>
          <w:rFonts w:ascii="Arial" w:hAnsi="Arial" w:cs="Arial"/>
        </w:rPr>
        <w:t>17</w:t>
      </w:r>
      <w:r w:rsidR="00661D2D" w:rsidRPr="005F30DA">
        <w:rPr>
          <w:rFonts w:ascii="Arial" w:hAnsi="Arial" w:cs="Arial"/>
        </w:rPr>
        <w:t xml:space="preserve"> ha</w:t>
      </w:r>
    </w:p>
    <w:p w:rsidR="007265F5" w:rsidRPr="005F30DA" w:rsidRDefault="007265F5" w:rsidP="007265F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F30DA">
        <w:rPr>
          <w:rFonts w:ascii="Arial" w:hAnsi="Arial" w:cs="Arial"/>
        </w:rPr>
        <w:t>wykonanych, a w przypadku świadczeń okresowych lub ciągłych również wykonywanych, w okresie ostatnich trzech lat przed upływem terminu składania ofert, a jeżeli okres prowadzenia działalności jest krótszy - w tym okresie, z podaniem ich wartości, przedmiotu,  dat wykonania  i odbiorców oraz załączyć dowody, czy</w:t>
      </w:r>
      <w:r w:rsidR="00AD3C92" w:rsidRPr="005F30DA">
        <w:rPr>
          <w:rFonts w:ascii="Arial" w:hAnsi="Arial" w:cs="Arial"/>
        </w:rPr>
        <w:t> </w:t>
      </w:r>
      <w:r w:rsidRPr="005F30DA">
        <w:rPr>
          <w:rFonts w:ascii="Arial" w:hAnsi="Arial" w:cs="Arial"/>
        </w:rPr>
        <w:t>usługi te zostały wykonane lub są wykonywane należycie.</w:t>
      </w:r>
    </w:p>
    <w:p w:rsidR="007265F5" w:rsidRPr="00B43D5C" w:rsidRDefault="007265F5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631B1" w:rsidRPr="008C10C4" w:rsidRDefault="004631B1" w:rsidP="004631B1">
      <w:pPr>
        <w:spacing w:line="360" w:lineRule="auto"/>
        <w:jc w:val="both"/>
        <w:rPr>
          <w:rFonts w:ascii="Arial" w:hAnsi="Arial" w:cs="Arial"/>
          <w:b/>
        </w:rPr>
      </w:pPr>
      <w:r w:rsidRPr="008C10C4">
        <w:rPr>
          <w:rFonts w:ascii="Arial" w:hAnsi="Arial" w:cs="Arial"/>
          <w:b/>
        </w:rPr>
        <w:t xml:space="preserve">Dodatkowo warunkiem jest, aby ani jedna </w:t>
      </w:r>
      <w:r w:rsidR="00CD3869" w:rsidRPr="008C10C4">
        <w:rPr>
          <w:rFonts w:ascii="Arial" w:hAnsi="Arial" w:cs="Arial"/>
          <w:b/>
        </w:rPr>
        <w:t>usługa spośród wszystkich usług</w:t>
      </w:r>
      <w:r w:rsidRPr="008C10C4">
        <w:rPr>
          <w:rFonts w:ascii="Arial" w:hAnsi="Arial" w:cs="Arial"/>
          <w:b/>
        </w:rPr>
        <w:t xml:space="preserve"> wykonanych/wykonywanych z</w:t>
      </w:r>
      <w:r w:rsidR="00AD3C92" w:rsidRPr="008C10C4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>okresu trzech lat przed upływem terminu składania ofert, a jeśli okres prowadzenia działalności jest krótszy – z tego  okresu, nie była niewykonana lub wykonana nienależycie.</w:t>
      </w:r>
    </w:p>
    <w:p w:rsidR="00B554D3" w:rsidRDefault="00B554D3" w:rsidP="006A7B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43D5C">
        <w:rPr>
          <w:rFonts w:ascii="Arial" w:hAnsi="Arial" w:cs="Arial"/>
        </w:rPr>
        <w:t>W wykazie należy wskazać więc informację o wszystkich usługach niewykonanych lub wykonanych nienależycie w okresie trzech lat przed upływem terminu składania ofert, a jeśli okres prowadzenia działalności jest krótszy – z tego  okresu w celu zweryfikowania rzetelności, kwalifikacji, efektywności i</w:t>
      </w:r>
      <w:r w:rsidR="00AD3C92" w:rsidRPr="00B43D5C">
        <w:rPr>
          <w:rFonts w:ascii="Arial" w:hAnsi="Arial" w:cs="Arial"/>
        </w:rPr>
        <w:t> </w:t>
      </w:r>
      <w:r w:rsidRPr="00B43D5C">
        <w:rPr>
          <w:rFonts w:ascii="Arial" w:hAnsi="Arial" w:cs="Arial"/>
        </w:rPr>
        <w:t xml:space="preserve">doświadczenia </w:t>
      </w:r>
      <w:r w:rsidR="0096632A" w:rsidRPr="00B43D5C">
        <w:rPr>
          <w:rFonts w:ascii="Arial" w:hAnsi="Arial" w:cs="Arial"/>
        </w:rPr>
        <w:t>Wykonawcy</w:t>
      </w:r>
      <w:r w:rsidRPr="00B43D5C">
        <w:rPr>
          <w:rFonts w:ascii="Arial" w:hAnsi="Arial" w:cs="Arial"/>
        </w:rPr>
        <w:t xml:space="preserve">. </w:t>
      </w:r>
      <w:r w:rsidRPr="008C10C4">
        <w:rPr>
          <w:rFonts w:ascii="Arial" w:hAnsi="Arial" w:cs="Arial"/>
          <w:b/>
        </w:rPr>
        <w:t xml:space="preserve">Jeśli </w:t>
      </w:r>
      <w:r w:rsidR="0096632A" w:rsidRPr="008C10C4">
        <w:rPr>
          <w:rFonts w:ascii="Arial" w:hAnsi="Arial" w:cs="Arial"/>
          <w:b/>
        </w:rPr>
        <w:t>Wykonawca</w:t>
      </w:r>
      <w:r w:rsidRPr="008C10C4">
        <w:rPr>
          <w:rFonts w:ascii="Arial" w:hAnsi="Arial" w:cs="Arial"/>
          <w:b/>
        </w:rPr>
        <w:t xml:space="preserve"> nie wykonał lub wykonał nienależycie jedną lub więcej usług, gdzie przez nienależyte wykonanie rozumie się nieosiągnięcie parametrów gwarantowanych i</w:t>
      </w:r>
      <w:r w:rsidR="008C10C4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>poniesienie z</w:t>
      </w:r>
      <w:r w:rsidR="00AD3C92" w:rsidRPr="008C10C4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>tego tytułu kar umownych lub przekroczenie terminu realizacji o 14 dni w stosunku do</w:t>
      </w:r>
      <w:r w:rsidR="00C73ECB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 xml:space="preserve">uzgodnionego terminu zostanie </w:t>
      </w:r>
      <w:r w:rsidR="007E062A" w:rsidRPr="008C10C4">
        <w:rPr>
          <w:rFonts w:ascii="Arial" w:hAnsi="Arial" w:cs="Arial"/>
          <w:b/>
        </w:rPr>
        <w:t>wykluczony z postępowania.</w:t>
      </w:r>
    </w:p>
    <w:p w:rsidR="003C0137" w:rsidRPr="003C0137" w:rsidRDefault="003C0137" w:rsidP="006A7B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B4564" w:rsidRPr="00C73ECB" w:rsidRDefault="00877122" w:rsidP="00597D58">
      <w:pPr>
        <w:pStyle w:val="Tekstpodstawowy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C</w:t>
      </w:r>
      <w:r w:rsidR="00597D58" w:rsidRPr="00C73ECB">
        <w:rPr>
          <w:rFonts w:ascii="Arial" w:hAnsi="Arial" w:cs="Arial"/>
          <w:b/>
          <w:bCs/>
        </w:rPr>
        <w:t>)</w:t>
      </w:r>
      <w:r w:rsidR="00597D58" w:rsidRPr="00C73ECB">
        <w:rPr>
          <w:rFonts w:ascii="Arial" w:hAnsi="Arial" w:cs="Arial"/>
        </w:rPr>
        <w:t xml:space="preserve"> </w:t>
      </w:r>
      <w:r w:rsidR="00597D58" w:rsidRPr="00C84ED2">
        <w:rPr>
          <w:rFonts w:ascii="Arial" w:hAnsi="Arial" w:cs="Arial"/>
          <w:b/>
          <w:u w:val="single"/>
        </w:rPr>
        <w:t>wy</w:t>
      </w:r>
      <w:r w:rsidR="00597D58" w:rsidRPr="00C73ECB">
        <w:rPr>
          <w:rFonts w:ascii="Arial" w:hAnsi="Arial" w:cs="Arial"/>
          <w:b/>
          <w:u w:val="single"/>
        </w:rPr>
        <w:t>kaz narzędzi</w:t>
      </w:r>
      <w:r w:rsidR="00597D58" w:rsidRPr="00C73ECB">
        <w:rPr>
          <w:rFonts w:ascii="Arial" w:hAnsi="Arial" w:cs="Arial"/>
          <w:b/>
        </w:rPr>
        <w:t>, wyposażenia zakładu lub urządzeń technicznych</w:t>
      </w:r>
      <w:r w:rsidR="00597D58" w:rsidRPr="00C73ECB">
        <w:rPr>
          <w:rFonts w:ascii="Arial" w:hAnsi="Arial" w:cs="Arial"/>
        </w:rPr>
        <w:t xml:space="preserve"> dostępnych </w:t>
      </w:r>
      <w:r w:rsidR="0096632A" w:rsidRPr="00C73ECB">
        <w:rPr>
          <w:rFonts w:ascii="Arial" w:hAnsi="Arial" w:cs="Arial"/>
        </w:rPr>
        <w:t>Wykonawcy</w:t>
      </w:r>
      <w:r w:rsidR="000B2A82" w:rsidRPr="00C73ECB">
        <w:rPr>
          <w:rFonts w:ascii="Arial" w:hAnsi="Arial" w:cs="Arial"/>
        </w:rPr>
        <w:t xml:space="preserve"> usług w</w:t>
      </w:r>
      <w:r w:rsidR="00C73ECB">
        <w:rPr>
          <w:rFonts w:ascii="Arial" w:hAnsi="Arial" w:cs="Arial"/>
        </w:rPr>
        <w:t> </w:t>
      </w:r>
      <w:r w:rsidR="000B2A82" w:rsidRPr="00C73ECB">
        <w:rPr>
          <w:rFonts w:ascii="Arial" w:hAnsi="Arial" w:cs="Arial"/>
        </w:rPr>
        <w:t xml:space="preserve">celu wykonania </w:t>
      </w:r>
      <w:r w:rsidR="00597D58" w:rsidRPr="00C73ECB">
        <w:rPr>
          <w:rFonts w:ascii="Arial" w:hAnsi="Arial" w:cs="Arial"/>
        </w:rPr>
        <w:t>zamówienia publicznego wraz z informacją o podstawie dysponowania tymi zasobami</w:t>
      </w:r>
      <w:r w:rsidR="00335603" w:rsidRPr="00C73ECB">
        <w:rPr>
          <w:rFonts w:ascii="Arial" w:hAnsi="Arial" w:cs="Arial"/>
        </w:rPr>
        <w:t xml:space="preserve"> obejmujący nie mniej niż</w:t>
      </w:r>
      <w:r w:rsidR="009B2BF7">
        <w:rPr>
          <w:rFonts w:ascii="Arial" w:hAnsi="Arial" w:cs="Arial"/>
        </w:rPr>
        <w:t>:</w:t>
      </w:r>
    </w:p>
    <w:p w:rsidR="000B4564" w:rsidRPr="009E667B" w:rsidRDefault="000B4564" w:rsidP="000B4564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C73ECB">
        <w:rPr>
          <w:rFonts w:ascii="Arial" w:eastAsia="Calibri" w:hAnsi="Arial" w:cs="Arial"/>
          <w:sz w:val="20"/>
          <w:szCs w:val="20"/>
          <w:u w:val="single"/>
        </w:rPr>
        <w:t xml:space="preserve">a) </w:t>
      </w:r>
      <w:r w:rsidRPr="009B2BF7">
        <w:rPr>
          <w:rFonts w:ascii="Arial" w:eastAsia="Calibri" w:hAnsi="Arial" w:cs="Arial"/>
          <w:b/>
          <w:sz w:val="20"/>
          <w:szCs w:val="20"/>
          <w:u w:val="single"/>
        </w:rPr>
        <w:t>dla</w:t>
      </w:r>
      <w:r w:rsidR="009E667B">
        <w:rPr>
          <w:rFonts w:ascii="Arial" w:eastAsia="Calibri" w:hAnsi="Arial" w:cs="Arial"/>
          <w:b/>
          <w:sz w:val="20"/>
          <w:szCs w:val="20"/>
          <w:u w:val="single"/>
        </w:rPr>
        <w:t xml:space="preserve"> zadań: 4 i</w:t>
      </w:r>
      <w:r w:rsidR="009B2BF7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9B2BF7">
        <w:rPr>
          <w:rFonts w:ascii="Arial" w:eastAsia="Calibri" w:hAnsi="Arial" w:cs="Arial"/>
          <w:b/>
          <w:sz w:val="20"/>
          <w:szCs w:val="20"/>
          <w:u w:val="single"/>
        </w:rPr>
        <w:t>5</w:t>
      </w:r>
      <w:r w:rsidR="00877122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 xml:space="preserve">- </w:t>
      </w:r>
      <w:r w:rsidR="00E9729A">
        <w:rPr>
          <w:rFonts w:ascii="Arial" w:eastAsia="Calibri" w:hAnsi="Arial" w:cs="Arial"/>
          <w:sz w:val="20"/>
          <w:szCs w:val="20"/>
        </w:rPr>
        <w:t>1 ciągnik kołowy,</w:t>
      </w:r>
    </w:p>
    <w:p w:rsidR="000B4564" w:rsidRPr="00C73ECB" w:rsidRDefault="00E9729A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- 1 przyczepa skrzyniowa,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- 1 beczkowóz do podlewania o dopuszczalnej masie całkowitej do 3,5 t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- 1 kosiarka doczepna</w:t>
      </w:r>
      <w:r w:rsidR="00E9729A">
        <w:rPr>
          <w:rFonts w:ascii="Arial" w:eastAsia="Calibri" w:hAnsi="Arial" w:cs="Arial"/>
          <w:sz w:val="20"/>
          <w:szCs w:val="20"/>
        </w:rPr>
        <w:t>,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- 2 k</w:t>
      </w:r>
      <w:r w:rsidR="00E9729A">
        <w:rPr>
          <w:rFonts w:ascii="Arial" w:eastAsia="Calibri" w:hAnsi="Arial" w:cs="Arial"/>
          <w:sz w:val="20"/>
          <w:szCs w:val="20"/>
        </w:rPr>
        <w:t>osiarki samojezdne,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 xml:space="preserve">- 3 </w:t>
      </w:r>
      <w:proofErr w:type="spellStart"/>
      <w:r w:rsidRPr="00C73ECB">
        <w:rPr>
          <w:rFonts w:ascii="Arial" w:eastAsia="Calibri" w:hAnsi="Arial" w:cs="Arial"/>
          <w:sz w:val="20"/>
          <w:szCs w:val="20"/>
        </w:rPr>
        <w:t>wykaszarki</w:t>
      </w:r>
      <w:proofErr w:type="spellEnd"/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- 2 samochody dostawcze o dopuszczalnej masie całkowitej do 3,5 t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- 1 rozdrabniacz do gałęzi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- 2 sprzęty do odśnieżania i zamiatania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- 1 piła mechaniczna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- 2 piły ręczne typu ‘lisi ogon’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- 5 sekatorów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- 5 noży</w:t>
      </w:r>
      <w:r w:rsidR="00E9729A">
        <w:rPr>
          <w:rFonts w:ascii="Arial" w:eastAsia="Calibri" w:hAnsi="Arial" w:cs="Arial"/>
          <w:sz w:val="20"/>
          <w:szCs w:val="20"/>
        </w:rPr>
        <w:t>,</w:t>
      </w:r>
      <w:r w:rsidRPr="00C73ECB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C73ECB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- 5</w:t>
      </w:r>
      <w:r w:rsidR="00E9729A">
        <w:rPr>
          <w:rFonts w:ascii="Arial" w:eastAsia="Calibri" w:hAnsi="Arial" w:cs="Arial"/>
          <w:sz w:val="20"/>
          <w:szCs w:val="20"/>
        </w:rPr>
        <w:t xml:space="preserve"> łopat,</w:t>
      </w:r>
    </w:p>
    <w:p w:rsidR="000B4564" w:rsidRPr="00C73ECB" w:rsidRDefault="00E9729A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- 5 grabi,</w:t>
      </w:r>
    </w:p>
    <w:p w:rsidR="000B4564" w:rsidRPr="00C73ECB" w:rsidRDefault="00E9729A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- 2 drabiny,</w:t>
      </w:r>
    </w:p>
    <w:p w:rsidR="000B4564" w:rsidRPr="00C73ECB" w:rsidRDefault="00E9729A" w:rsidP="000B4564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- 1 podnośnik hydrauliczny.</w:t>
      </w:r>
    </w:p>
    <w:p w:rsidR="009B2BF7" w:rsidRPr="009B2BF7" w:rsidRDefault="009B2BF7" w:rsidP="000B4564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sz w:val="10"/>
          <w:szCs w:val="16"/>
          <w:u w:val="single"/>
        </w:rPr>
      </w:pPr>
    </w:p>
    <w:p w:rsidR="000B4564" w:rsidRPr="00C73ECB" w:rsidRDefault="000B4564" w:rsidP="000B4564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C73ECB">
        <w:rPr>
          <w:rFonts w:ascii="Arial" w:eastAsia="Calibri" w:hAnsi="Arial" w:cs="Arial"/>
          <w:sz w:val="20"/>
          <w:szCs w:val="20"/>
          <w:u w:val="single"/>
        </w:rPr>
        <w:t xml:space="preserve">b) </w:t>
      </w:r>
      <w:r w:rsidRPr="009B2BF7">
        <w:rPr>
          <w:rFonts w:ascii="Arial" w:eastAsia="Calibri" w:hAnsi="Arial" w:cs="Arial"/>
          <w:b/>
          <w:sz w:val="20"/>
          <w:szCs w:val="20"/>
          <w:u w:val="single"/>
        </w:rPr>
        <w:t>dodatkowo dla zadania 4</w:t>
      </w:r>
      <w:r w:rsidR="009B2BF7" w:rsidRPr="009B2BF7">
        <w:rPr>
          <w:rFonts w:ascii="Arial" w:eastAsia="Calibri" w:hAnsi="Arial" w:cs="Arial"/>
          <w:b/>
          <w:sz w:val="20"/>
          <w:szCs w:val="20"/>
          <w:u w:val="single"/>
        </w:rPr>
        <w:t>:</w:t>
      </w:r>
    </w:p>
    <w:p w:rsidR="00597D58" w:rsidRPr="00C73ECB" w:rsidRDefault="000B4564" w:rsidP="000B4564">
      <w:pPr>
        <w:pStyle w:val="Bezodstpw"/>
        <w:spacing w:before="0" w:beforeAutospacing="0" w:after="0" w:afterAutospacing="0" w:line="360" w:lineRule="auto"/>
        <w:rPr>
          <w:rFonts w:ascii="Arial" w:eastAsia="Calibri" w:hAnsi="Arial" w:cs="Arial"/>
          <w:sz w:val="20"/>
          <w:szCs w:val="20"/>
        </w:rPr>
      </w:pPr>
      <w:r w:rsidRPr="00C73ECB">
        <w:rPr>
          <w:rFonts w:ascii="Arial" w:eastAsia="Calibri" w:hAnsi="Arial" w:cs="Arial"/>
          <w:sz w:val="20"/>
          <w:szCs w:val="20"/>
        </w:rPr>
        <w:t>- 1 kosiarka pchana z koszem</w:t>
      </w:r>
      <w:r w:rsidR="00E9729A">
        <w:rPr>
          <w:rFonts w:ascii="Arial" w:eastAsia="Calibri" w:hAnsi="Arial" w:cs="Arial"/>
          <w:sz w:val="20"/>
          <w:szCs w:val="20"/>
        </w:rPr>
        <w:t>.</w:t>
      </w:r>
    </w:p>
    <w:p w:rsidR="004631B1" w:rsidRPr="00147F02" w:rsidRDefault="00877122" w:rsidP="009B2BF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="004631B1" w:rsidRPr="00CF19FE">
        <w:rPr>
          <w:rFonts w:ascii="Arial" w:hAnsi="Arial" w:cs="Arial"/>
          <w:b/>
        </w:rPr>
        <w:t>)</w:t>
      </w:r>
      <w:r w:rsidR="004631B1" w:rsidRPr="00147F02">
        <w:rPr>
          <w:rFonts w:ascii="Arial" w:hAnsi="Arial" w:cs="Arial"/>
        </w:rPr>
        <w:t xml:space="preserve"> </w:t>
      </w:r>
      <w:r w:rsidR="004631B1" w:rsidRPr="009B2BF7">
        <w:rPr>
          <w:rFonts w:ascii="Arial" w:hAnsi="Arial" w:cs="Arial"/>
          <w:b/>
          <w:u w:val="single"/>
        </w:rPr>
        <w:t>wykaz osób</w:t>
      </w:r>
      <w:r w:rsidR="004631B1" w:rsidRPr="00147F02">
        <w:rPr>
          <w:rFonts w:ascii="Arial" w:hAnsi="Arial" w:cs="Arial"/>
        </w:rPr>
        <w:t xml:space="preserve">, </w:t>
      </w:r>
      <w:r w:rsidR="003C0137">
        <w:rPr>
          <w:rFonts w:ascii="Arial" w:hAnsi="Arial" w:cs="Arial"/>
        </w:rPr>
        <w:t>skierowanych przez Wykonawcę do realizacji</w:t>
      </w:r>
      <w:r w:rsidR="004631B1" w:rsidRPr="00147F02">
        <w:rPr>
          <w:rFonts w:ascii="Arial" w:hAnsi="Arial" w:cs="Arial"/>
        </w:rPr>
        <w:t xml:space="preserve"> zamówienia, w szczególności odpowi</w:t>
      </w:r>
      <w:r w:rsidR="00A87799" w:rsidRPr="00147F02">
        <w:rPr>
          <w:rFonts w:ascii="Arial" w:hAnsi="Arial" w:cs="Arial"/>
        </w:rPr>
        <w:t>edzialnych za świadczenie usług lub kontrolę jakości</w:t>
      </w:r>
      <w:r w:rsidR="004631B1" w:rsidRPr="00147F02">
        <w:rPr>
          <w:rFonts w:ascii="Arial" w:hAnsi="Arial" w:cs="Arial"/>
        </w:rPr>
        <w:t>, wraz z informacjami na temat ich kwalifikacji zawodowych, doświadczenia i wykształcenia niezbędnych do wykonania zamówienia, a także zakresu wykonywanych przez nich czynności oraz informacja o podstawie do dysponowania tymi osobami.</w:t>
      </w:r>
    </w:p>
    <w:p w:rsidR="004631B1" w:rsidRPr="00147F02" w:rsidRDefault="00AB169F" w:rsidP="00D76E94">
      <w:pPr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</w:t>
      </w:r>
      <w:r w:rsidR="004631B1" w:rsidRPr="00147F02">
        <w:rPr>
          <w:rFonts w:ascii="Arial" w:hAnsi="Arial" w:cs="Arial"/>
        </w:rPr>
        <w:t xml:space="preserve"> wymaga, aby osoby, które będą uczestniczyć w wykonywaniu zamówienia posiadały następujące kwalifikacje zawodowe, doświadczenie i wykształcenie oraz zakres wykonywanych czynności:</w:t>
      </w:r>
    </w:p>
    <w:p w:rsidR="009B2BF7" w:rsidRPr="00D76E94" w:rsidRDefault="009B2BF7" w:rsidP="00416681">
      <w:pPr>
        <w:pStyle w:val="Tekstpodstawowy2"/>
        <w:spacing w:after="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0B4564" w:rsidRPr="00147F02" w:rsidRDefault="00481FAF" w:rsidP="00416681">
      <w:pPr>
        <w:pStyle w:val="Tekstpodstawowy2"/>
        <w:spacing w:after="0"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>Dla zad. 4,</w:t>
      </w:r>
      <w:r w:rsidR="00957A4B">
        <w:rPr>
          <w:rFonts w:ascii="Arial" w:hAnsi="Arial" w:cs="Arial"/>
          <w:b/>
          <w:bCs/>
        </w:rPr>
        <w:t xml:space="preserve"> </w:t>
      </w:r>
      <w:r w:rsidR="00877122">
        <w:rPr>
          <w:rFonts w:ascii="Arial" w:hAnsi="Arial" w:cs="Arial"/>
          <w:b/>
          <w:bCs/>
        </w:rPr>
        <w:t>5</w:t>
      </w:r>
      <w:r w:rsidR="009B2BF7">
        <w:rPr>
          <w:rFonts w:ascii="Arial" w:hAnsi="Arial" w:cs="Arial"/>
          <w:b/>
          <w:bCs/>
        </w:rPr>
        <w:t>:</w:t>
      </w:r>
    </w:p>
    <w:p w:rsidR="000B4564" w:rsidRPr="00147F02" w:rsidRDefault="000B4564" w:rsidP="00E60497">
      <w:pPr>
        <w:pStyle w:val="Tekstpodstawowy2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7A4B">
        <w:rPr>
          <w:rFonts w:ascii="Arial" w:hAnsi="Arial" w:cs="Arial"/>
          <w:b/>
        </w:rPr>
        <w:t>Kierownik zadania</w:t>
      </w:r>
      <w:r w:rsidR="009F011E">
        <w:rPr>
          <w:rFonts w:ascii="Arial" w:hAnsi="Arial" w:cs="Arial"/>
        </w:rPr>
        <w:t xml:space="preserve"> (1</w:t>
      </w:r>
      <w:r w:rsidRPr="00147F02">
        <w:rPr>
          <w:rFonts w:ascii="Arial" w:hAnsi="Arial" w:cs="Arial"/>
        </w:rPr>
        <w:t xml:space="preserve"> osoba może sprawować nadzór nad realizacją </w:t>
      </w:r>
      <w:r w:rsidR="009E667B">
        <w:rPr>
          <w:rFonts w:ascii="Arial" w:hAnsi="Arial" w:cs="Arial"/>
        </w:rPr>
        <w:t>jednego</w:t>
      </w:r>
      <w:r w:rsidR="009F011E">
        <w:rPr>
          <w:rFonts w:ascii="Arial" w:hAnsi="Arial" w:cs="Arial"/>
        </w:rPr>
        <w:t xml:space="preserve"> lub dwóch </w:t>
      </w:r>
      <w:r w:rsidR="009E667B">
        <w:rPr>
          <w:rFonts w:ascii="Arial" w:hAnsi="Arial" w:cs="Arial"/>
        </w:rPr>
        <w:t xml:space="preserve"> zada</w:t>
      </w:r>
      <w:r w:rsidR="009F011E">
        <w:rPr>
          <w:rFonts w:ascii="Arial" w:hAnsi="Arial" w:cs="Arial"/>
        </w:rPr>
        <w:t>ń</w:t>
      </w:r>
      <w:r w:rsidRPr="00147F02">
        <w:rPr>
          <w:rFonts w:ascii="Arial" w:hAnsi="Arial" w:cs="Arial"/>
        </w:rPr>
        <w:t>)</w:t>
      </w:r>
      <w:r w:rsidR="00957A4B">
        <w:rPr>
          <w:rFonts w:ascii="Arial" w:hAnsi="Arial" w:cs="Arial"/>
        </w:rPr>
        <w:t>:</w:t>
      </w:r>
    </w:p>
    <w:p w:rsidR="000B4564" w:rsidRPr="00147F02" w:rsidRDefault="000B4564" w:rsidP="00020D0C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 wykształcenie</w:t>
      </w:r>
      <w:r w:rsidR="00A927A5">
        <w:rPr>
          <w:rFonts w:ascii="Arial" w:hAnsi="Arial" w:cs="Arial"/>
        </w:rPr>
        <w:t>:</w:t>
      </w:r>
      <w:r w:rsidRPr="00147F02">
        <w:rPr>
          <w:rFonts w:ascii="Arial" w:hAnsi="Arial" w:cs="Arial"/>
        </w:rPr>
        <w:t xml:space="preserve"> średnie lub wyższe w kierunku ogrodniczym lub architektury krajobrazu,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Cs/>
        </w:rPr>
        <w:t xml:space="preserve">- zakres wykonywanych czynności: kierowanie, kontrolowanie </w:t>
      </w:r>
      <w:r w:rsidRPr="00147F02">
        <w:rPr>
          <w:rFonts w:ascii="Arial" w:hAnsi="Arial" w:cs="Arial"/>
        </w:rPr>
        <w:t xml:space="preserve"> oraz nadzór nad  całością prac związanych z</w:t>
      </w:r>
      <w:r w:rsidR="007676B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realizacją  przedmiotu umowy, a także udział w przekazywaniu </w:t>
      </w:r>
      <w:r w:rsidR="00787A99">
        <w:rPr>
          <w:rFonts w:ascii="Arial" w:hAnsi="Arial" w:cs="Arial"/>
        </w:rPr>
        <w:t>i odbiorach poszczególnych prac,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doświadczenie: min. 3</w:t>
      </w:r>
      <w:r w:rsidR="00C33697">
        <w:rPr>
          <w:rFonts w:ascii="Arial" w:hAnsi="Arial" w:cs="Arial"/>
        </w:rPr>
        <w:t xml:space="preserve"> - </w:t>
      </w:r>
      <w:r w:rsidRPr="00147F02">
        <w:rPr>
          <w:rFonts w:ascii="Arial" w:hAnsi="Arial" w:cs="Arial"/>
        </w:rPr>
        <w:t>letnie doświadczenie w zakresie kierowania robotami dot. konser</w:t>
      </w:r>
      <w:r w:rsidR="00787A99">
        <w:rPr>
          <w:rFonts w:ascii="Arial" w:hAnsi="Arial" w:cs="Arial"/>
        </w:rPr>
        <w:t>wacji terenów zieleni miejskiej.</w:t>
      </w:r>
    </w:p>
    <w:p w:rsidR="000B4564" w:rsidRPr="00957A4B" w:rsidRDefault="000B4564" w:rsidP="000B4564">
      <w:pPr>
        <w:pStyle w:val="Tekstpodstawowy2"/>
        <w:spacing w:after="0" w:line="240" w:lineRule="auto"/>
        <w:ind w:left="709"/>
        <w:jc w:val="both"/>
        <w:rPr>
          <w:rFonts w:ascii="Arial" w:hAnsi="Arial" w:cs="Arial"/>
          <w:sz w:val="10"/>
          <w:szCs w:val="16"/>
        </w:rPr>
      </w:pPr>
    </w:p>
    <w:p w:rsidR="000B4564" w:rsidRPr="00147F02" w:rsidRDefault="000B4564" w:rsidP="00E60497">
      <w:pPr>
        <w:pStyle w:val="Tekstpodstawowy2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7A4B">
        <w:rPr>
          <w:rFonts w:ascii="Arial" w:hAnsi="Arial" w:cs="Arial"/>
          <w:b/>
        </w:rPr>
        <w:t>Brygadzista</w:t>
      </w:r>
      <w:r w:rsidR="005F70A3">
        <w:rPr>
          <w:rFonts w:ascii="Arial" w:hAnsi="Arial" w:cs="Arial"/>
        </w:rPr>
        <w:t xml:space="preserve"> (</w:t>
      </w:r>
      <w:r w:rsidR="009F011E">
        <w:rPr>
          <w:rFonts w:ascii="Arial" w:hAnsi="Arial" w:cs="Arial"/>
        </w:rPr>
        <w:t>po min. 1 osobie wskazanej dla każdego zadania odrębnie)</w:t>
      </w:r>
      <w:r w:rsidR="00957A4B">
        <w:rPr>
          <w:rFonts w:ascii="Arial" w:hAnsi="Arial" w:cs="Arial"/>
        </w:rPr>
        <w:t>:</w:t>
      </w:r>
    </w:p>
    <w:p w:rsidR="000B4564" w:rsidRPr="00147F02" w:rsidRDefault="000B4564" w:rsidP="00020D0C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wykształcenie</w:t>
      </w:r>
      <w:r w:rsidR="00787A99">
        <w:rPr>
          <w:rFonts w:ascii="Arial" w:hAnsi="Arial" w:cs="Arial"/>
        </w:rPr>
        <w:t>:</w:t>
      </w:r>
      <w:r w:rsidRPr="00147F02">
        <w:rPr>
          <w:rFonts w:ascii="Arial" w:hAnsi="Arial" w:cs="Arial"/>
        </w:rPr>
        <w:t xml:space="preserve"> średnie lub wyższe w kierunku ogrodniczym lub kształtowania terenów zielonych, bądź ukończony kurs III stopnia w zakresie pielęgnacji drzew i krzewów ozdobnych</w:t>
      </w:r>
      <w:r w:rsidR="003C1C30" w:rsidRPr="00147F02">
        <w:rPr>
          <w:rFonts w:ascii="Arial" w:hAnsi="Arial" w:cs="Arial"/>
        </w:rPr>
        <w:t xml:space="preserve"> lub równoważny</w:t>
      </w:r>
      <w:r w:rsidRPr="00147F02">
        <w:rPr>
          <w:rFonts w:ascii="Arial" w:hAnsi="Arial" w:cs="Arial"/>
        </w:rPr>
        <w:t>.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zakres wykonywanych czynności: nadzór nad pracą podległego zespołu, organizacja pracy i stały nadzór nad pracami wykonywanymi przez podwładnych, nadzór nad prawidłowym wykonaniem prac zgodnie ze</w:t>
      </w:r>
      <w:r w:rsidR="00C14B1D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sztuką ogrodniczą, dbałość o zapewnienie odpowiedniej jakości usług.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doświadczenie: min. 3</w:t>
      </w:r>
      <w:r w:rsidR="00C33697">
        <w:rPr>
          <w:rFonts w:ascii="Arial" w:hAnsi="Arial" w:cs="Arial"/>
        </w:rPr>
        <w:t xml:space="preserve"> -</w:t>
      </w:r>
      <w:r w:rsidRPr="00147F02">
        <w:rPr>
          <w:rFonts w:ascii="Arial" w:hAnsi="Arial" w:cs="Arial"/>
        </w:rPr>
        <w:t xml:space="preserve"> letnie doświadczenie w zakresie nadzorowania nad robotami dot. konserwacji terenów zieleni miejskiej</w:t>
      </w:r>
    </w:p>
    <w:p w:rsidR="003C1C30" w:rsidRPr="00957A4B" w:rsidRDefault="003C1C30" w:rsidP="00416681">
      <w:pPr>
        <w:pStyle w:val="Tekstpodstawowy2"/>
        <w:spacing w:after="0" w:line="240" w:lineRule="auto"/>
        <w:jc w:val="both"/>
        <w:rPr>
          <w:rFonts w:ascii="Arial" w:hAnsi="Arial" w:cs="Arial"/>
          <w:sz w:val="10"/>
          <w:szCs w:val="16"/>
        </w:rPr>
      </w:pPr>
    </w:p>
    <w:p w:rsidR="006B15CB" w:rsidRPr="00877122" w:rsidRDefault="003C1C30" w:rsidP="006B15CB">
      <w:pPr>
        <w:pStyle w:val="Tekstpodstawowy2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7A4B">
        <w:rPr>
          <w:rFonts w:ascii="Arial" w:hAnsi="Arial" w:cs="Arial"/>
          <w:b/>
        </w:rPr>
        <w:t>Pracownicy</w:t>
      </w:r>
      <w:r w:rsidR="003702B1" w:rsidRPr="00957A4B">
        <w:rPr>
          <w:rFonts w:ascii="Arial" w:hAnsi="Arial" w:cs="Arial"/>
          <w:b/>
        </w:rPr>
        <w:t xml:space="preserve"> zatrudnieni na umowę o pracę</w:t>
      </w:r>
      <w:r w:rsidR="006B15CB" w:rsidRPr="00147F02">
        <w:rPr>
          <w:rFonts w:ascii="Arial" w:hAnsi="Arial" w:cs="Arial"/>
        </w:rPr>
        <w:t xml:space="preserve"> (po min. 5 osób wskazanych dla każdego z zadań</w:t>
      </w:r>
      <w:r w:rsidR="00020D0C" w:rsidRPr="00020D0C">
        <w:rPr>
          <w:rFonts w:ascii="Arial" w:hAnsi="Arial" w:cs="Arial"/>
          <w:bCs/>
        </w:rPr>
        <w:t>,</w:t>
      </w:r>
      <w:r w:rsidR="00957A4B">
        <w:rPr>
          <w:rFonts w:ascii="Arial" w:hAnsi="Arial" w:cs="Arial"/>
          <w:bCs/>
        </w:rPr>
        <w:t xml:space="preserve"> </w:t>
      </w:r>
      <w:r w:rsidR="00877122">
        <w:rPr>
          <w:rFonts w:ascii="Arial" w:hAnsi="Arial" w:cs="Arial"/>
          <w:bCs/>
        </w:rPr>
        <w:br/>
      </w:r>
      <w:r w:rsidR="006B15CB" w:rsidRPr="00877122">
        <w:rPr>
          <w:rFonts w:ascii="Arial" w:hAnsi="Arial" w:cs="Arial"/>
          <w:bCs/>
        </w:rPr>
        <w:t>- osoby przewidziane do realizacji zadania zgodnie z harmonogramem robót i fakturowania</w:t>
      </w:r>
      <w:r w:rsidR="0054381A" w:rsidRPr="00877122">
        <w:rPr>
          <w:rFonts w:ascii="Arial" w:hAnsi="Arial" w:cs="Arial"/>
          <w:bCs/>
        </w:rPr>
        <w:t>.</w:t>
      </w:r>
    </w:p>
    <w:p w:rsidR="003C1C30" w:rsidRPr="002D6332" w:rsidRDefault="003C1C30" w:rsidP="00416681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63CBD" w:rsidRPr="008F51A2" w:rsidRDefault="00896147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8F51A2">
        <w:rPr>
          <w:rFonts w:ascii="Arial" w:hAnsi="Arial" w:cs="Arial"/>
        </w:rPr>
        <w:t>Informacje w Wykazie osób skierowanych do realizacji zamówienia</w:t>
      </w:r>
      <w:r w:rsidR="00463CBD" w:rsidRPr="008F51A2">
        <w:rPr>
          <w:rFonts w:ascii="Arial" w:hAnsi="Arial" w:cs="Arial"/>
        </w:rPr>
        <w:t xml:space="preserve"> mają zawierać przede wszystkim:</w:t>
      </w:r>
    </w:p>
    <w:p w:rsidR="00463CBD" w:rsidRPr="008F51A2" w:rsidRDefault="00463CBD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8F51A2">
        <w:rPr>
          <w:rFonts w:ascii="Arial" w:hAnsi="Arial" w:cs="Arial"/>
        </w:rPr>
        <w:t>- imię i nazwisko wskazanej osoby,</w:t>
      </w:r>
    </w:p>
    <w:p w:rsidR="00463CBD" w:rsidRPr="008F51A2" w:rsidRDefault="00463CBD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8F51A2">
        <w:rPr>
          <w:rFonts w:ascii="Arial" w:hAnsi="Arial" w:cs="Arial"/>
        </w:rPr>
        <w:t>-</w:t>
      </w:r>
      <w:r w:rsidR="00896147" w:rsidRPr="008F51A2">
        <w:rPr>
          <w:rFonts w:ascii="Arial" w:hAnsi="Arial" w:cs="Arial"/>
        </w:rPr>
        <w:t xml:space="preserve"> kwalifikacj</w:t>
      </w:r>
      <w:r w:rsidRPr="008F51A2">
        <w:rPr>
          <w:rFonts w:ascii="Arial" w:hAnsi="Arial" w:cs="Arial"/>
        </w:rPr>
        <w:t>e zawodowe, doświadczenie i wykształcenie</w:t>
      </w:r>
      <w:r w:rsidR="00896147" w:rsidRPr="008F51A2">
        <w:rPr>
          <w:rFonts w:ascii="Arial" w:hAnsi="Arial" w:cs="Arial"/>
        </w:rPr>
        <w:t xml:space="preserve"> niezbędnych do wykonania zamówienia, </w:t>
      </w:r>
    </w:p>
    <w:p w:rsidR="00463CBD" w:rsidRPr="008F51A2" w:rsidRDefault="00463CBD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8F51A2">
        <w:rPr>
          <w:rFonts w:ascii="Arial" w:hAnsi="Arial" w:cs="Arial"/>
        </w:rPr>
        <w:t xml:space="preserve">- </w:t>
      </w:r>
      <w:r w:rsidR="00896147" w:rsidRPr="008F51A2">
        <w:rPr>
          <w:rFonts w:ascii="Arial" w:hAnsi="Arial" w:cs="Arial"/>
        </w:rPr>
        <w:t>zakres wykonywanych przez nich czynności</w:t>
      </w:r>
      <w:r w:rsidRPr="008F51A2">
        <w:rPr>
          <w:rFonts w:ascii="Arial" w:hAnsi="Arial" w:cs="Arial"/>
        </w:rPr>
        <w:t>,</w:t>
      </w:r>
    </w:p>
    <w:p w:rsidR="006E5865" w:rsidRPr="0081268D" w:rsidRDefault="00463CBD" w:rsidP="0081268D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8F51A2">
        <w:rPr>
          <w:rFonts w:ascii="Arial" w:hAnsi="Arial" w:cs="Arial"/>
        </w:rPr>
        <w:t xml:space="preserve">- </w:t>
      </w:r>
      <w:r w:rsidR="00896147" w:rsidRPr="008F51A2">
        <w:rPr>
          <w:rFonts w:ascii="Arial" w:hAnsi="Arial" w:cs="Arial"/>
        </w:rPr>
        <w:t>informacja o podstawie do dysponowania tymi osobami.</w:t>
      </w:r>
    </w:p>
    <w:p w:rsidR="0081268D" w:rsidRDefault="0081268D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</w:p>
    <w:p w:rsidR="00AC7E98" w:rsidRDefault="00AC7E98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</w:p>
    <w:p w:rsidR="00AC7E98" w:rsidRDefault="00AC7E98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</w:p>
    <w:p w:rsidR="005B7E14" w:rsidRDefault="003702B1" w:rsidP="00FC27A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lastRenderedPageBreak/>
        <w:t>5.2.2</w:t>
      </w:r>
      <w:r w:rsidR="004631B1" w:rsidRPr="00147F02">
        <w:rPr>
          <w:rFonts w:ascii="Arial" w:hAnsi="Arial" w:cs="Arial"/>
        </w:rPr>
        <w:t xml:space="preserve"> Dokumenty, o których mowa wyżej, składane są w oryginale lub kopii potwierdzonej za zgodność z</w:t>
      </w:r>
      <w:r w:rsidR="00677537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 xml:space="preserve">oryginałem. Za oryginał uważa się oświadczenie lub dokument złożone w formie pisemnej lub w formie elektronicznej podpisane odpowiednio własnoręcznym podpisem albo kwalifikowanym podpisem elektronicznym. Potwierdzenia za zgodność z oryginałem dokonuje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albo podmiot trzeci albo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wspólnie ubiegający się o udzielenie zamówienia publicznego, albo </w:t>
      </w:r>
      <w:r w:rsidR="004130FE" w:rsidRPr="00147F02">
        <w:rPr>
          <w:rFonts w:ascii="Arial" w:hAnsi="Arial" w:cs="Arial"/>
        </w:rPr>
        <w:t>Podwykonawca</w:t>
      </w:r>
      <w:r w:rsidR="004631B1" w:rsidRPr="00147F02">
        <w:rPr>
          <w:rFonts w:ascii="Arial" w:hAnsi="Arial" w:cs="Arial"/>
        </w:rPr>
        <w:t xml:space="preserve"> - odpowiednio, w zakresie dokumentów, które każdego z nich dotyczą.</w:t>
      </w:r>
    </w:p>
    <w:p w:rsidR="009961D6" w:rsidRPr="00147F02" w:rsidRDefault="009961D6" w:rsidP="00FC27A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544EA7" w:rsidRPr="00147F02" w:rsidRDefault="00E01482" w:rsidP="00544EA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5.2.</w:t>
      </w:r>
      <w:r w:rsidR="003702B1" w:rsidRPr="00CF19FE">
        <w:rPr>
          <w:rFonts w:ascii="Arial" w:hAnsi="Arial" w:cs="Arial"/>
          <w:b/>
        </w:rPr>
        <w:t>3</w:t>
      </w:r>
      <w:r w:rsidR="00B011ED"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</w:rPr>
        <w:t>Wykonawca</w:t>
      </w:r>
      <w:r w:rsidR="00544EA7" w:rsidRPr="00147F02">
        <w:rPr>
          <w:rFonts w:ascii="Arial" w:hAnsi="Arial" w:cs="Arial"/>
        </w:rPr>
        <w:t xml:space="preserve"> może w celu potwierdzenia spełniania w</w:t>
      </w:r>
      <w:r w:rsidR="005C47F8" w:rsidRPr="00147F02">
        <w:rPr>
          <w:rFonts w:ascii="Arial" w:hAnsi="Arial" w:cs="Arial"/>
        </w:rPr>
        <w:t xml:space="preserve">arunków udziału w postępowaniu </w:t>
      </w:r>
      <w:r w:rsidR="00544EA7" w:rsidRPr="00147F02">
        <w:rPr>
          <w:rFonts w:ascii="Arial" w:hAnsi="Arial" w:cs="Arial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C745A9" w:rsidRPr="00147F02" w:rsidRDefault="0096632A" w:rsidP="00C745A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Wykonawca</w:t>
      </w:r>
      <w:r w:rsidR="00544EA7" w:rsidRPr="00147F02">
        <w:rPr>
          <w:rFonts w:ascii="Arial" w:hAnsi="Arial" w:cs="Arial"/>
        </w:rPr>
        <w:t>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</w:t>
      </w:r>
      <w:r w:rsidR="00677537">
        <w:rPr>
          <w:rFonts w:ascii="Arial" w:hAnsi="Arial" w:cs="Arial"/>
        </w:rPr>
        <w:t> </w:t>
      </w:r>
      <w:r w:rsidR="00544EA7" w:rsidRPr="00147F02">
        <w:rPr>
          <w:rFonts w:ascii="Arial" w:hAnsi="Arial" w:cs="Arial"/>
        </w:rPr>
        <w:t xml:space="preserve">potrzeby realizacji </w:t>
      </w:r>
      <w:r w:rsidR="00D6429D" w:rsidRPr="00147F02">
        <w:rPr>
          <w:rFonts w:ascii="Arial" w:hAnsi="Arial" w:cs="Arial"/>
        </w:rPr>
        <w:t>zamówienia. W</w:t>
      </w:r>
      <w:r w:rsidR="00C745A9" w:rsidRPr="00147F02">
        <w:rPr>
          <w:rFonts w:ascii="Arial" w:hAnsi="Arial" w:cs="Arial"/>
        </w:rPr>
        <w:t xml:space="preserve"> tym celu </w:t>
      </w:r>
      <w:r w:rsidRPr="00147F02">
        <w:rPr>
          <w:rFonts w:ascii="Arial" w:hAnsi="Arial" w:cs="Arial"/>
        </w:rPr>
        <w:t>Wykonawca</w:t>
      </w:r>
      <w:r w:rsidR="00C745A9" w:rsidRPr="00147F02">
        <w:rPr>
          <w:rFonts w:ascii="Arial" w:hAnsi="Arial" w:cs="Arial"/>
        </w:rPr>
        <w:t xml:space="preserve"> musi wykazać w zobowiązaniu:</w:t>
      </w:r>
    </w:p>
    <w:p w:rsidR="00C745A9" w:rsidRPr="00147F02" w:rsidRDefault="00C745A9" w:rsidP="00C745A9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zakres dostępnych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zasobów innego podmiotu;</w:t>
      </w:r>
    </w:p>
    <w:p w:rsidR="00C745A9" w:rsidRPr="00147F02" w:rsidRDefault="00C745A9" w:rsidP="00C745A9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 sposób wykorz</w:t>
      </w:r>
      <w:r w:rsidR="00485378" w:rsidRPr="00147F02">
        <w:rPr>
          <w:rFonts w:ascii="Arial" w:hAnsi="Arial" w:cs="Arial"/>
        </w:rPr>
        <w:t xml:space="preserve">ystania zasobów innego podmiotu przez </w:t>
      </w:r>
      <w:r w:rsidR="00940458" w:rsidRPr="00147F02">
        <w:rPr>
          <w:rFonts w:ascii="Arial" w:hAnsi="Arial" w:cs="Arial"/>
        </w:rPr>
        <w:t>Wykonawcę</w:t>
      </w:r>
      <w:r w:rsidRPr="00147F02">
        <w:rPr>
          <w:rFonts w:ascii="Arial" w:hAnsi="Arial" w:cs="Arial"/>
        </w:rPr>
        <w:t xml:space="preserve"> przy wykonywaniu zamówienia publicznego;</w:t>
      </w:r>
    </w:p>
    <w:p w:rsidR="00C745A9" w:rsidRPr="00147F02" w:rsidRDefault="00C745A9" w:rsidP="00C745A9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 zakres i okres udziału innego podmiotu przy wykonywaniu zamówienia publicznego;</w:t>
      </w:r>
    </w:p>
    <w:p w:rsidR="00C745A9" w:rsidRPr="00147F02" w:rsidRDefault="00C745A9" w:rsidP="00454E5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</w:t>
      </w:r>
      <w:r w:rsidR="00485378" w:rsidRPr="00147F02">
        <w:rPr>
          <w:rFonts w:ascii="Arial" w:hAnsi="Arial" w:cs="Arial"/>
        </w:rPr>
        <w:t>czy inne podmioty, na zdolności</w:t>
      </w:r>
      <w:r w:rsidRPr="00147F02">
        <w:rPr>
          <w:rFonts w:ascii="Arial" w:hAnsi="Arial" w:cs="Arial"/>
        </w:rPr>
        <w:t xml:space="preserve"> których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powołuje się w odniesieniu do warunków udziału w</w:t>
      </w:r>
      <w:r w:rsidR="0067753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postępowaniu dotyczących wykształcenia, kwalifikacji zawodowych lub doświadczenia, </w:t>
      </w:r>
      <w:r w:rsidR="00454E5F" w:rsidRPr="00147F02">
        <w:rPr>
          <w:rFonts w:ascii="Arial" w:hAnsi="Arial" w:cs="Arial"/>
        </w:rPr>
        <w:t xml:space="preserve">zrealizują </w:t>
      </w:r>
      <w:r w:rsidRPr="00147F02">
        <w:rPr>
          <w:rFonts w:ascii="Arial" w:hAnsi="Arial" w:cs="Arial"/>
        </w:rPr>
        <w:t>usługi, których wskazane zdolności dotyczą.</w:t>
      </w:r>
    </w:p>
    <w:p w:rsidR="00180E61" w:rsidRPr="00147F02" w:rsidRDefault="00AB169F" w:rsidP="00180E6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</w:t>
      </w:r>
      <w:r w:rsidR="00180E61" w:rsidRPr="00147F02">
        <w:rPr>
          <w:rFonts w:ascii="Arial" w:hAnsi="Arial" w:cs="Arial"/>
        </w:rPr>
        <w:t xml:space="preserve"> ocenia, czy udostępniane </w:t>
      </w:r>
      <w:r w:rsidR="0096632A" w:rsidRPr="00147F02">
        <w:rPr>
          <w:rFonts w:ascii="Arial" w:hAnsi="Arial" w:cs="Arial"/>
        </w:rPr>
        <w:t>Wykonawcy</w:t>
      </w:r>
      <w:r w:rsidR="00180E61" w:rsidRPr="00147F02">
        <w:rPr>
          <w:rFonts w:ascii="Arial" w:hAnsi="Arial" w:cs="Arial"/>
        </w:rPr>
        <w:t xml:space="preserve"> przez inne podmioty zdolności techniczne lub zawodowe lub ich sytuacja finansowa lub ekonomiczna, pozwalają na wykazanie przez </w:t>
      </w:r>
      <w:r w:rsidR="00940458" w:rsidRPr="00147F02">
        <w:rPr>
          <w:rFonts w:ascii="Arial" w:hAnsi="Arial" w:cs="Arial"/>
        </w:rPr>
        <w:t>Wykonawcę</w:t>
      </w:r>
      <w:r w:rsidR="00180E61" w:rsidRPr="00147F02">
        <w:rPr>
          <w:rFonts w:ascii="Arial" w:hAnsi="Arial" w:cs="Arial"/>
        </w:rPr>
        <w:t xml:space="preserve"> spełniania warunków udziału w postępowaniu oraz bada, czy nie zachodzą wobec tego podmiotu podstawy wykluczenia, o których mowa w art. 24 ust. 1 </w:t>
      </w:r>
      <w:proofErr w:type="spellStart"/>
      <w:r w:rsidR="00180E61" w:rsidRPr="00147F02">
        <w:rPr>
          <w:rFonts w:ascii="Arial" w:hAnsi="Arial" w:cs="Arial"/>
        </w:rPr>
        <w:t>pkt</w:t>
      </w:r>
      <w:proofErr w:type="spellEnd"/>
      <w:r w:rsidR="00180E61" w:rsidRPr="00147F02">
        <w:rPr>
          <w:rFonts w:ascii="Arial" w:hAnsi="Arial" w:cs="Arial"/>
        </w:rPr>
        <w:t xml:space="preserve"> 13–22 i ust. 5 </w:t>
      </w:r>
      <w:r w:rsidR="00335826">
        <w:rPr>
          <w:rFonts w:ascii="Arial" w:hAnsi="Arial" w:cs="Arial"/>
        </w:rPr>
        <w:t xml:space="preserve">pkt. 1, 2, 4, 5, 6, 7, 8,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</w:p>
    <w:p w:rsidR="00180E61" w:rsidRPr="00147F02" w:rsidRDefault="00180E61" w:rsidP="00180E6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 odniesieniu do warunków dotyczących wykształcenia, kwalifikacji zawodowych lub doświadczenia,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mogą polegać na zdolnościach innych podmiotów, jeśli podmioty te </w:t>
      </w:r>
      <w:r w:rsidR="001E57BA" w:rsidRPr="00147F02">
        <w:rPr>
          <w:rFonts w:ascii="Arial" w:hAnsi="Arial" w:cs="Arial"/>
        </w:rPr>
        <w:t xml:space="preserve">zrealizują </w:t>
      </w:r>
      <w:r w:rsidRPr="00147F02">
        <w:rPr>
          <w:rFonts w:ascii="Arial" w:hAnsi="Arial" w:cs="Arial"/>
        </w:rPr>
        <w:t>usługi, do</w:t>
      </w:r>
      <w:r w:rsidR="0067753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realizacji których te zdolności są wymagane.</w:t>
      </w:r>
    </w:p>
    <w:p w:rsidR="00180E61" w:rsidRPr="00147F02" w:rsidRDefault="0096632A" w:rsidP="00180E6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Wykonawca</w:t>
      </w:r>
      <w:r w:rsidR="00180E61" w:rsidRPr="00147F02">
        <w:rPr>
          <w:rFonts w:ascii="Arial" w:hAnsi="Arial" w:cs="Arial"/>
        </w:rPr>
        <w:t>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:rsidR="00180E61" w:rsidRPr="00147F02" w:rsidRDefault="00180E61" w:rsidP="00180E6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Jeżeli zdolności techniczne lub zawodowe lub sytuacja ekonomiczna lub finansowa, podmiotu trzeciego, nie</w:t>
      </w:r>
      <w:r w:rsidR="0067753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potwierdzają spełnienia przez </w:t>
      </w:r>
      <w:r w:rsidR="00940458" w:rsidRPr="00147F02">
        <w:rPr>
          <w:rFonts w:ascii="Arial" w:hAnsi="Arial" w:cs="Arial"/>
        </w:rPr>
        <w:t>Wykonawcę</w:t>
      </w:r>
      <w:r w:rsidRPr="00147F02">
        <w:rPr>
          <w:rFonts w:ascii="Arial" w:hAnsi="Arial" w:cs="Arial"/>
        </w:rPr>
        <w:t xml:space="preserve"> warunków udziału w postępowaniu lub zachodzą wobec tych podmiotów podstawy wykluczenia,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żąda, aby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 terminie określonym przez zamawiającego:</w:t>
      </w:r>
    </w:p>
    <w:p w:rsidR="00544EA7" w:rsidRPr="00147F02" w:rsidRDefault="00544EA7" w:rsidP="00544EA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1) zastąpił ten podmiot innym podmiotem lub podmiotami lub</w:t>
      </w:r>
    </w:p>
    <w:p w:rsidR="00544EA7" w:rsidRDefault="00544EA7" w:rsidP="00544EA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2) zobowiązał się do osobistego wykonania odpowiedniej części zamówienia, jeżeli wykaże zdolności techniczne lub zawodowe lub sytuację finansową lub ekonomiczną, jakie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określił w</w:t>
      </w:r>
      <w:r w:rsidR="009416B2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postępowaniu.</w:t>
      </w:r>
    </w:p>
    <w:p w:rsidR="00EF1F9A" w:rsidRPr="00147F02" w:rsidRDefault="00EF1F9A" w:rsidP="00EF1F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544EA7" w:rsidRDefault="003702B1" w:rsidP="00EC4AF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CF19FE">
        <w:rPr>
          <w:b/>
          <w:color w:val="auto"/>
          <w:sz w:val="20"/>
          <w:szCs w:val="20"/>
        </w:rPr>
        <w:lastRenderedPageBreak/>
        <w:t>5.2.</w:t>
      </w:r>
      <w:r w:rsidR="00902DD4">
        <w:rPr>
          <w:b/>
          <w:color w:val="auto"/>
          <w:sz w:val="20"/>
          <w:szCs w:val="20"/>
        </w:rPr>
        <w:t>4</w:t>
      </w:r>
      <w:r w:rsidR="00544EA7" w:rsidRPr="00147F02">
        <w:rPr>
          <w:color w:val="auto"/>
          <w:sz w:val="20"/>
          <w:szCs w:val="20"/>
        </w:rPr>
        <w:t xml:space="preserve"> </w:t>
      </w:r>
      <w:r w:rsidR="0096632A" w:rsidRPr="00147F02">
        <w:rPr>
          <w:color w:val="auto"/>
          <w:sz w:val="20"/>
          <w:szCs w:val="20"/>
        </w:rPr>
        <w:t>Wykonawca</w:t>
      </w:r>
      <w:r w:rsidR="00544EA7" w:rsidRPr="00147F02">
        <w:rPr>
          <w:color w:val="auto"/>
          <w:sz w:val="20"/>
          <w:szCs w:val="20"/>
        </w:rPr>
        <w:t xml:space="preserve">, który powołuje </w:t>
      </w:r>
      <w:r w:rsidR="00544EA7" w:rsidRPr="009B2E63">
        <w:rPr>
          <w:b/>
          <w:color w:val="auto"/>
          <w:sz w:val="20"/>
          <w:szCs w:val="20"/>
        </w:rPr>
        <w:t>się na zasoby innych podmiotów</w:t>
      </w:r>
      <w:r w:rsidR="00544EA7" w:rsidRPr="00147F02">
        <w:rPr>
          <w:color w:val="auto"/>
          <w:sz w:val="20"/>
          <w:szCs w:val="20"/>
        </w:rPr>
        <w:t xml:space="preserve">, w celu wykazania braku istnienia </w:t>
      </w:r>
      <w:r w:rsidR="00544EA7" w:rsidRPr="00EC4AF5">
        <w:rPr>
          <w:color w:val="auto"/>
          <w:sz w:val="20"/>
          <w:szCs w:val="20"/>
        </w:rPr>
        <w:t xml:space="preserve">wobec nich podstaw wykluczenia oraz spełniania, w zakresie, w jakim powołuje się na ich zasoby, warunków udziału w postępowaniu lub kryteriów selekcji: </w:t>
      </w:r>
    </w:p>
    <w:p w:rsidR="003F3845" w:rsidRPr="003F3845" w:rsidRDefault="003F3845" w:rsidP="00EC4AF5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</w:p>
    <w:p w:rsidR="00544EA7" w:rsidRPr="00EC4AF5" w:rsidRDefault="00544EA7" w:rsidP="00EC4AF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EC4AF5">
        <w:rPr>
          <w:b/>
          <w:color w:val="auto"/>
          <w:sz w:val="20"/>
          <w:szCs w:val="20"/>
        </w:rPr>
        <w:t>1)</w:t>
      </w:r>
      <w:r w:rsidRPr="00EC4AF5">
        <w:rPr>
          <w:color w:val="auto"/>
          <w:sz w:val="20"/>
          <w:szCs w:val="20"/>
        </w:rPr>
        <w:t xml:space="preserve"> </w:t>
      </w:r>
      <w:r w:rsidRPr="00EC4AF5">
        <w:rPr>
          <w:b/>
          <w:color w:val="auto"/>
          <w:sz w:val="20"/>
          <w:szCs w:val="20"/>
        </w:rPr>
        <w:t xml:space="preserve">składa także jednolite dokumenty dotyczące tych podmiotów </w:t>
      </w:r>
      <w:r w:rsidRPr="00EC4AF5">
        <w:rPr>
          <w:color w:val="auto"/>
          <w:sz w:val="20"/>
          <w:szCs w:val="20"/>
        </w:rPr>
        <w:t xml:space="preserve">– jeżeli wartość zamówienia jest równa lub przekracza kwoty określone w przepisach wydanych na podstawie art. 11 ust. 8 </w:t>
      </w:r>
      <w:proofErr w:type="spellStart"/>
      <w:r w:rsidR="00FA2B76" w:rsidRPr="00EC4AF5">
        <w:rPr>
          <w:color w:val="auto"/>
          <w:sz w:val="20"/>
          <w:szCs w:val="20"/>
        </w:rPr>
        <w:t>P.z.p</w:t>
      </w:r>
      <w:proofErr w:type="spellEnd"/>
      <w:r w:rsidR="00FA2B76" w:rsidRPr="00EC4AF5">
        <w:rPr>
          <w:color w:val="auto"/>
          <w:sz w:val="20"/>
          <w:szCs w:val="20"/>
        </w:rPr>
        <w:t>.</w:t>
      </w:r>
      <w:r w:rsidRPr="00EC4AF5">
        <w:rPr>
          <w:color w:val="auto"/>
          <w:sz w:val="20"/>
          <w:szCs w:val="20"/>
        </w:rPr>
        <w:t xml:space="preserve">; </w:t>
      </w:r>
    </w:p>
    <w:p w:rsidR="009961D6" w:rsidRPr="00EC4AF5" w:rsidRDefault="009961D6" w:rsidP="00EC4AF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0229B8" w:rsidRDefault="000229B8" w:rsidP="00EC4AF5">
      <w:pPr>
        <w:spacing w:line="360" w:lineRule="auto"/>
        <w:jc w:val="both"/>
        <w:rPr>
          <w:rFonts w:ascii="Arial" w:hAnsi="Arial" w:cs="Arial"/>
        </w:rPr>
      </w:pPr>
      <w:r w:rsidRPr="00EC4AF5">
        <w:rPr>
          <w:rFonts w:ascii="Arial" w:hAnsi="Arial" w:cs="Arial"/>
          <w:b/>
          <w:bCs/>
        </w:rPr>
        <w:t>5.3</w:t>
      </w:r>
      <w:r w:rsidRPr="00EC4AF5">
        <w:rPr>
          <w:rFonts w:ascii="Arial" w:hAnsi="Arial" w:cs="Arial"/>
          <w:b/>
        </w:rPr>
        <w:t>.1</w:t>
      </w:r>
      <w:r w:rsidRPr="00EC4AF5">
        <w:rPr>
          <w:rFonts w:ascii="Arial" w:hAnsi="Arial" w:cs="Arial"/>
        </w:rPr>
        <w:t>.</w:t>
      </w:r>
      <w:r w:rsidRPr="00EC4AF5">
        <w:rPr>
          <w:rFonts w:ascii="Arial" w:hAnsi="Arial" w:cs="Arial"/>
          <w:b/>
          <w:bCs/>
        </w:rPr>
        <w:t xml:space="preserve"> </w:t>
      </w:r>
      <w:r w:rsidRPr="00EC4AF5">
        <w:rPr>
          <w:rFonts w:ascii="Arial" w:hAnsi="Arial" w:cs="Arial"/>
        </w:rPr>
        <w:t xml:space="preserve">W celu wykazania braku podstaw wykluczenia z </w:t>
      </w:r>
      <w:proofErr w:type="spellStart"/>
      <w:r w:rsidRPr="00EC4AF5">
        <w:rPr>
          <w:rFonts w:ascii="Arial" w:hAnsi="Arial" w:cs="Arial"/>
        </w:rPr>
        <w:t>postepowania</w:t>
      </w:r>
      <w:proofErr w:type="spellEnd"/>
      <w:r w:rsidRPr="00EC4AF5">
        <w:rPr>
          <w:rFonts w:ascii="Arial" w:hAnsi="Arial" w:cs="Arial"/>
        </w:rPr>
        <w:t xml:space="preserve"> o udzielenie zamówienia oraz spełnienia warunków udziału w postępowaniu, określonych przez Zamawiającego w </w:t>
      </w:r>
      <w:proofErr w:type="spellStart"/>
      <w:r w:rsidRPr="00EC4AF5">
        <w:rPr>
          <w:rFonts w:ascii="Arial" w:hAnsi="Arial" w:cs="Arial"/>
        </w:rPr>
        <w:t>pkt</w:t>
      </w:r>
      <w:proofErr w:type="spellEnd"/>
      <w:r w:rsidRPr="00EC4AF5">
        <w:rPr>
          <w:rFonts w:ascii="Arial" w:hAnsi="Arial" w:cs="Arial"/>
        </w:rPr>
        <w:t xml:space="preserve"> 5.2.1 SIWZ do oferty należy dołączyć aktualne na dzień składania ofert oświadczenie, w postaci:</w:t>
      </w:r>
    </w:p>
    <w:p w:rsidR="004C73BD" w:rsidRPr="004C73BD" w:rsidRDefault="004C73BD" w:rsidP="00EC4AF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</w:rPr>
      </w:pPr>
      <w:r w:rsidRPr="000229B8">
        <w:rPr>
          <w:rFonts w:ascii="Arial" w:hAnsi="Arial" w:cs="Arial"/>
        </w:rPr>
        <w:t xml:space="preserve">- </w:t>
      </w:r>
      <w:r w:rsidRPr="000229B8">
        <w:rPr>
          <w:rFonts w:ascii="Arial" w:hAnsi="Arial" w:cs="Arial"/>
          <w:b/>
        </w:rPr>
        <w:t>Formularza Jednolitego Europejskiego Dokumentu Zamówienia (w skrócie: JEDZ)</w:t>
      </w:r>
      <w:r w:rsidRPr="000229B8">
        <w:rPr>
          <w:rFonts w:ascii="Arial" w:hAnsi="Arial" w:cs="Arial"/>
        </w:rPr>
        <w:t xml:space="preserve">, sporządzonego zgodnie ze wzorem standardowego formularza, określonego w Rozporządzeniu wykonawczym Komisji Europejskiej, wydanym na podstawie art. 59 ust. 2 dyrektywy 2014/24/UE oraz art. 80 ust. 3 dyrektywy 2014/25/UE. </w:t>
      </w: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229B8" w:rsidRDefault="00101173" w:rsidP="00EC4A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powinien pobrać</w:t>
      </w:r>
      <w:r w:rsidR="00C04F31">
        <w:rPr>
          <w:rFonts w:ascii="Arial" w:hAnsi="Arial" w:cs="Arial"/>
        </w:rPr>
        <w:t xml:space="preserve"> </w:t>
      </w:r>
      <w:r w:rsidR="00C04F31" w:rsidRPr="004D6DC4">
        <w:rPr>
          <w:rFonts w:ascii="Arial" w:hAnsi="Arial" w:cs="Arial"/>
          <w:b/>
        </w:rPr>
        <w:t xml:space="preserve">ze strony internetowej Zamawiającego plik w formacie </w:t>
      </w:r>
      <w:proofErr w:type="spellStart"/>
      <w:r w:rsidR="00C04F31" w:rsidRPr="004D6DC4">
        <w:rPr>
          <w:rFonts w:ascii="Arial" w:hAnsi="Arial" w:cs="Arial"/>
          <w:b/>
        </w:rPr>
        <w:t>xml</w:t>
      </w:r>
      <w:proofErr w:type="spellEnd"/>
      <w:r w:rsidR="00C04F31" w:rsidRPr="004D6DC4">
        <w:rPr>
          <w:rFonts w:ascii="Arial" w:hAnsi="Arial" w:cs="Arial"/>
          <w:b/>
        </w:rPr>
        <w:t xml:space="preserve"> o nazwie „JEDZ”,</w:t>
      </w:r>
      <w:r w:rsidR="00C04F31">
        <w:rPr>
          <w:rFonts w:ascii="Arial" w:hAnsi="Arial" w:cs="Arial"/>
        </w:rPr>
        <w:t xml:space="preserve"> następnie wejść na stronę</w:t>
      </w:r>
      <w:r w:rsidR="00C04F31" w:rsidRPr="00DF206B">
        <w:rPr>
          <w:rFonts w:ascii="Arial" w:hAnsi="Arial" w:cs="Arial"/>
        </w:rPr>
        <w:t>:</w:t>
      </w:r>
      <w:r w:rsidR="00C04F31" w:rsidRPr="00B001D8">
        <w:rPr>
          <w:rFonts w:ascii="Arial" w:hAnsi="Arial" w:cs="Arial"/>
          <w:b/>
        </w:rPr>
        <w:t xml:space="preserve"> </w:t>
      </w:r>
      <w:hyperlink r:id="rId7" w:history="1">
        <w:r w:rsidR="000229B8" w:rsidRPr="00B001D8">
          <w:rPr>
            <w:rFonts w:ascii="Arial" w:hAnsi="Arial" w:cs="Arial"/>
            <w:b/>
            <w:color w:val="0563C1"/>
            <w:u w:val="single"/>
          </w:rPr>
          <w:t>https://ec.europa.eu/growth/tools-databases/espd/filter?lang=pl</w:t>
        </w:r>
      </w:hyperlink>
      <w:r w:rsidR="000229B8" w:rsidRPr="000229B8">
        <w:rPr>
          <w:rFonts w:ascii="Arial" w:hAnsi="Arial" w:cs="Arial"/>
        </w:rPr>
        <w:t xml:space="preserve"> </w:t>
      </w:r>
      <w:r w:rsidR="0037468D">
        <w:rPr>
          <w:rFonts w:ascii="Arial" w:hAnsi="Arial" w:cs="Arial"/>
        </w:rPr>
        <w:t>i</w:t>
      </w:r>
      <w:r w:rsidR="00B001D8">
        <w:rPr>
          <w:rFonts w:ascii="Arial" w:hAnsi="Arial" w:cs="Arial"/>
        </w:rPr>
        <w:t> </w:t>
      </w:r>
      <w:r w:rsidR="0037468D" w:rsidRPr="004D6DC4">
        <w:rPr>
          <w:rFonts w:ascii="Arial" w:hAnsi="Arial" w:cs="Arial"/>
          <w:b/>
        </w:rPr>
        <w:t>zaimportować pobrany plik JEDZ</w:t>
      </w:r>
      <w:r w:rsidR="0037468D">
        <w:rPr>
          <w:rFonts w:ascii="Arial" w:hAnsi="Arial" w:cs="Arial"/>
        </w:rPr>
        <w:t>. Po wypełnieniu JEDZ należy podpisać i złożyć wraz z ofertą.</w:t>
      </w:r>
    </w:p>
    <w:p w:rsidR="003042A6" w:rsidRDefault="003042A6" w:rsidP="00EC4AF5">
      <w:pPr>
        <w:spacing w:line="360" w:lineRule="auto"/>
        <w:jc w:val="both"/>
        <w:rPr>
          <w:rFonts w:ascii="Arial" w:hAnsi="Arial" w:cs="Arial"/>
        </w:rPr>
      </w:pPr>
    </w:p>
    <w:p w:rsidR="003042A6" w:rsidRPr="000229B8" w:rsidRDefault="003042A6" w:rsidP="00EC4AF5">
      <w:pPr>
        <w:spacing w:line="360" w:lineRule="auto"/>
        <w:jc w:val="both"/>
        <w:rPr>
          <w:rFonts w:ascii="Arial" w:hAnsi="Arial" w:cs="Arial"/>
          <w:b/>
        </w:rPr>
      </w:pPr>
      <w:r w:rsidRPr="00C215F9">
        <w:rPr>
          <w:rFonts w:ascii="Arial" w:hAnsi="Arial" w:cs="Arial"/>
          <w:b/>
        </w:rPr>
        <w:t>W</w:t>
      </w:r>
      <w:r w:rsidR="00C215F9" w:rsidRPr="00C215F9">
        <w:rPr>
          <w:rFonts w:ascii="Arial" w:hAnsi="Arial" w:cs="Arial"/>
          <w:b/>
        </w:rPr>
        <w:t>ykonawca składa Formularz JEDZ na każd</w:t>
      </w:r>
      <w:r w:rsidR="008C109A">
        <w:rPr>
          <w:rFonts w:ascii="Arial" w:hAnsi="Arial" w:cs="Arial"/>
          <w:b/>
        </w:rPr>
        <w:t xml:space="preserve">e zadanie </w:t>
      </w:r>
      <w:r w:rsidR="00C215F9" w:rsidRPr="00C215F9">
        <w:rPr>
          <w:rFonts w:ascii="Arial" w:hAnsi="Arial" w:cs="Arial"/>
          <w:b/>
        </w:rPr>
        <w:t xml:space="preserve">oddzielnie lub dla każdej grupy </w:t>
      </w:r>
      <w:r w:rsidR="008C109A">
        <w:rPr>
          <w:rFonts w:ascii="Arial" w:hAnsi="Arial" w:cs="Arial"/>
          <w:b/>
        </w:rPr>
        <w:t>zadań</w:t>
      </w:r>
      <w:r w:rsidR="00C215F9" w:rsidRPr="00C215F9">
        <w:rPr>
          <w:rFonts w:ascii="Arial" w:hAnsi="Arial" w:cs="Arial"/>
          <w:b/>
        </w:rPr>
        <w:t xml:space="preserve">, do których stosują się te same warunki udziału w </w:t>
      </w:r>
      <w:proofErr w:type="spellStart"/>
      <w:r w:rsidR="00C215F9" w:rsidRPr="00C215F9">
        <w:rPr>
          <w:rFonts w:ascii="Arial" w:hAnsi="Arial" w:cs="Arial"/>
          <w:b/>
        </w:rPr>
        <w:t>postepowaniu</w:t>
      </w:r>
      <w:proofErr w:type="spellEnd"/>
      <w:r w:rsidR="00C215F9" w:rsidRPr="00C215F9">
        <w:rPr>
          <w:rFonts w:ascii="Arial" w:hAnsi="Arial" w:cs="Arial"/>
          <w:b/>
        </w:rPr>
        <w:t>.</w:t>
      </w: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</w:rPr>
      </w:pPr>
      <w:r w:rsidRPr="000229B8">
        <w:rPr>
          <w:rFonts w:ascii="Arial" w:hAnsi="Arial" w:cs="Arial"/>
        </w:rPr>
        <w:t>Informacje zawarte w oświadczeniu będą stanowić wstępne potwierdzenie, że Wykonawca nie podlega wykluczeniu oraz spełnia warunki udziału. Obowiązek złożenia JEDZ dot. także podmiotów u</w:t>
      </w:r>
      <w:r w:rsidR="004C73BD">
        <w:rPr>
          <w:rFonts w:ascii="Arial" w:hAnsi="Arial" w:cs="Arial"/>
        </w:rPr>
        <w:t>życzających Wykonawcy potencjał.</w:t>
      </w:r>
    </w:p>
    <w:p w:rsidR="000229B8" w:rsidRDefault="000229B8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4631B1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  <w:bCs/>
        </w:rPr>
        <w:t>5.3</w:t>
      </w:r>
      <w:r w:rsidRPr="00CF19FE">
        <w:rPr>
          <w:rFonts w:ascii="Arial" w:hAnsi="Arial" w:cs="Arial"/>
          <w:b/>
        </w:rPr>
        <w:t>.</w:t>
      </w:r>
      <w:r w:rsidR="000229B8" w:rsidRPr="000229B8">
        <w:rPr>
          <w:rFonts w:ascii="Arial" w:hAnsi="Arial" w:cs="Arial"/>
          <w:b/>
        </w:rPr>
        <w:t>2</w:t>
      </w:r>
      <w:r w:rsidR="000229B8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W celu potwierdzenia braku podstaw wykluczenia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z udziału w postępowaniu</w:t>
      </w:r>
      <w:r w:rsidR="00915CE3" w:rsidRPr="00147F02">
        <w:rPr>
          <w:rFonts w:ascii="Arial" w:hAnsi="Arial" w:cs="Arial"/>
        </w:rPr>
        <w:t>,</w:t>
      </w:r>
      <w:r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  <w:u w:val="single"/>
        </w:rPr>
        <w:t>Wykonawca</w:t>
      </w:r>
      <w:r w:rsidR="00915CE3" w:rsidRPr="00147F02">
        <w:rPr>
          <w:rFonts w:ascii="Arial" w:hAnsi="Arial" w:cs="Arial"/>
          <w:u w:val="single"/>
        </w:rPr>
        <w:t xml:space="preserve">, którego oferta zostanie najwyżej oceniona, zostanie przez Zamawiającego wezwany i </w:t>
      </w:r>
      <w:r w:rsidR="00915CE3" w:rsidRPr="00147F02">
        <w:rPr>
          <w:rFonts w:ascii="Arial" w:hAnsi="Arial" w:cs="Arial"/>
        </w:rPr>
        <w:t>przedstawi następujące dokumenty</w:t>
      </w:r>
      <w:r w:rsidRPr="00147F02">
        <w:rPr>
          <w:rFonts w:ascii="Arial" w:hAnsi="Arial" w:cs="Arial"/>
        </w:rPr>
        <w:t>:</w:t>
      </w:r>
    </w:p>
    <w:p w:rsidR="006A1966" w:rsidRPr="006A1966" w:rsidRDefault="006A1966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631B1" w:rsidRDefault="002F3486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A)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informację</w:t>
      </w:r>
      <w:r w:rsidR="004631B1" w:rsidRPr="009B2E63">
        <w:rPr>
          <w:rFonts w:ascii="Arial" w:hAnsi="Arial" w:cs="Arial"/>
          <w:b/>
        </w:rPr>
        <w:t xml:space="preserve"> z Krajowego Rejestru Karnego</w:t>
      </w:r>
      <w:r w:rsidR="004631B1" w:rsidRPr="00147F02">
        <w:rPr>
          <w:rFonts w:ascii="Arial" w:hAnsi="Arial" w:cs="Arial"/>
        </w:rPr>
        <w:t xml:space="preserve"> w zakresie określonym w art. 24 ust. 1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13, 14 i 21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 </w:t>
      </w:r>
      <w:r w:rsidR="007B0629" w:rsidRPr="00147F02">
        <w:rPr>
          <w:rFonts w:ascii="Arial" w:hAnsi="Arial" w:cs="Arial"/>
        </w:rPr>
        <w:t>odnośnie</w:t>
      </w:r>
      <w:r w:rsidRPr="00147F02">
        <w:rPr>
          <w:rFonts w:ascii="Arial" w:hAnsi="Arial" w:cs="Arial"/>
        </w:rPr>
        <w:t xml:space="preserve"> </w:t>
      </w:r>
      <w:r w:rsidR="007B0629" w:rsidRPr="00147F02">
        <w:rPr>
          <w:rFonts w:ascii="Arial" w:hAnsi="Arial" w:cs="Arial"/>
        </w:rPr>
        <w:t>skazania</w:t>
      </w:r>
      <w:r w:rsidRPr="00147F02">
        <w:rPr>
          <w:rFonts w:ascii="Arial" w:hAnsi="Arial" w:cs="Arial"/>
        </w:rPr>
        <w:t xml:space="preserve"> za wykroczenie na karę aresztu w zakresie określonym przez Zamawiającego na </w:t>
      </w:r>
      <w:r w:rsidR="007B0629" w:rsidRPr="00147F02">
        <w:rPr>
          <w:rFonts w:ascii="Arial" w:hAnsi="Arial" w:cs="Arial"/>
        </w:rPr>
        <w:t>podstawie</w:t>
      </w:r>
      <w:r w:rsidRPr="00147F02">
        <w:rPr>
          <w:rFonts w:ascii="Arial" w:hAnsi="Arial" w:cs="Arial"/>
        </w:rPr>
        <w:t xml:space="preserve"> </w:t>
      </w:r>
      <w:r w:rsidR="004631B1" w:rsidRPr="00147F02">
        <w:rPr>
          <w:rFonts w:ascii="Arial" w:hAnsi="Arial" w:cs="Arial"/>
        </w:rPr>
        <w:t xml:space="preserve">art. 24 ust. 5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5 i 6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wystawion</w:t>
      </w:r>
      <w:r w:rsidR="007B0629" w:rsidRPr="00147F02">
        <w:rPr>
          <w:rFonts w:ascii="Arial" w:hAnsi="Arial" w:cs="Arial"/>
        </w:rPr>
        <w:t>ą</w:t>
      </w:r>
      <w:r w:rsidR="004631B1" w:rsidRPr="00147F02">
        <w:rPr>
          <w:rFonts w:ascii="Arial" w:hAnsi="Arial" w:cs="Arial"/>
        </w:rPr>
        <w:t xml:space="preserve"> nie wcześniej niż 6 miesięcy przed upływem terminu składania ofert,</w:t>
      </w:r>
    </w:p>
    <w:p w:rsidR="006A1966" w:rsidRPr="006A1966" w:rsidRDefault="006A1966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631B1" w:rsidRDefault="002F3486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 xml:space="preserve">B) </w:t>
      </w:r>
      <w:r w:rsidRPr="009B2E63">
        <w:rPr>
          <w:rFonts w:ascii="Arial" w:hAnsi="Arial" w:cs="Arial"/>
          <w:b/>
        </w:rPr>
        <w:t>zaświadczenie</w:t>
      </w:r>
      <w:r w:rsidR="004631B1" w:rsidRPr="009B2E63">
        <w:rPr>
          <w:rFonts w:ascii="Arial" w:hAnsi="Arial" w:cs="Arial"/>
          <w:b/>
        </w:rPr>
        <w:t xml:space="preserve"> właściwego ur</w:t>
      </w:r>
      <w:r w:rsidR="007B0629" w:rsidRPr="009B2E63">
        <w:rPr>
          <w:rFonts w:ascii="Arial" w:hAnsi="Arial" w:cs="Arial"/>
          <w:b/>
        </w:rPr>
        <w:t>zędu skarbowego</w:t>
      </w:r>
      <w:r w:rsidR="007B0629" w:rsidRPr="00147F02">
        <w:rPr>
          <w:rFonts w:ascii="Arial" w:hAnsi="Arial" w:cs="Arial"/>
        </w:rPr>
        <w:t xml:space="preserve"> potwierdzające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nie zalega z</w:t>
      </w:r>
      <w:r w:rsidR="005D0AD5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>o</w:t>
      </w:r>
      <w:r w:rsidR="007B0629" w:rsidRPr="00147F02">
        <w:rPr>
          <w:rFonts w:ascii="Arial" w:hAnsi="Arial" w:cs="Arial"/>
        </w:rPr>
        <w:t>płacaniem podatków, wystawiony</w:t>
      </w:r>
      <w:r w:rsidR="004631B1" w:rsidRPr="00147F02">
        <w:rPr>
          <w:rFonts w:ascii="Arial" w:hAnsi="Arial" w:cs="Arial"/>
        </w:rPr>
        <w:t xml:space="preserve"> nie wcześniej niż 3 miesiące przed upł</w:t>
      </w:r>
      <w:r w:rsidR="007B0629" w:rsidRPr="00147F02">
        <w:rPr>
          <w:rFonts w:ascii="Arial" w:hAnsi="Arial" w:cs="Arial"/>
        </w:rPr>
        <w:t>ywem terminu składania ofert lub inny dokument potwierdzający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:rsidR="00756080" w:rsidRPr="00147F02" w:rsidRDefault="00756080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4631B1" w:rsidRPr="00147F02" w:rsidRDefault="002F3486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lastRenderedPageBreak/>
        <w:t>C)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zaświadczenie</w:t>
      </w:r>
      <w:r w:rsidR="004631B1" w:rsidRPr="009B2E63">
        <w:rPr>
          <w:rFonts w:ascii="Arial" w:hAnsi="Arial" w:cs="Arial"/>
          <w:b/>
        </w:rPr>
        <w:t xml:space="preserve"> Zakładu Ubezpieczeń Społecznych lub Kasy Rolniczego Ubezp</w:t>
      </w:r>
      <w:r w:rsidRPr="009B2E63">
        <w:rPr>
          <w:rFonts w:ascii="Arial" w:hAnsi="Arial" w:cs="Arial"/>
          <w:b/>
        </w:rPr>
        <w:t>ieczenia Społecznego</w:t>
      </w:r>
      <w:r w:rsidRPr="00147F02">
        <w:rPr>
          <w:rFonts w:ascii="Arial" w:hAnsi="Arial" w:cs="Arial"/>
        </w:rPr>
        <w:t xml:space="preserve"> albo inny dokument potwierdzający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nie zalega z opłacaniem składek na</w:t>
      </w:r>
      <w:r w:rsidR="005D0AD5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>ubezpieczenia społe</w:t>
      </w:r>
      <w:r w:rsidR="007B0629" w:rsidRPr="00147F02">
        <w:rPr>
          <w:rFonts w:ascii="Arial" w:hAnsi="Arial" w:cs="Arial"/>
        </w:rPr>
        <w:t>czne lub zdrowotne, wystawiony</w:t>
      </w:r>
      <w:r w:rsidR="004631B1" w:rsidRPr="00147F02">
        <w:rPr>
          <w:rFonts w:ascii="Arial" w:hAnsi="Arial" w:cs="Arial"/>
        </w:rPr>
        <w:t xml:space="preserve"> nie wcześniej niż 3 miesiące przed upływem terminu składania</w:t>
      </w:r>
      <w:r w:rsidR="007B0629" w:rsidRPr="00147F02">
        <w:rPr>
          <w:rFonts w:ascii="Arial" w:hAnsi="Arial" w:cs="Arial"/>
        </w:rPr>
        <w:t xml:space="preserve"> ofert lub inny dokument potwierdzający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:rsidR="004631B1" w:rsidRPr="00147F02" w:rsidRDefault="007B0629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D)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odpis</w:t>
      </w:r>
      <w:r w:rsidR="004631B1" w:rsidRPr="009B2E63">
        <w:rPr>
          <w:rFonts w:ascii="Arial" w:hAnsi="Arial" w:cs="Arial"/>
          <w:b/>
        </w:rPr>
        <w:t xml:space="preserve"> z właściwego rejestru lub z centralnej ewidencji i </w:t>
      </w:r>
      <w:proofErr w:type="spellStart"/>
      <w:r w:rsidR="004631B1" w:rsidRPr="009B2E63">
        <w:rPr>
          <w:rFonts w:ascii="Arial" w:hAnsi="Arial" w:cs="Arial"/>
          <w:b/>
        </w:rPr>
        <w:t>informacji</w:t>
      </w:r>
      <w:proofErr w:type="spellEnd"/>
      <w:r w:rsidR="004631B1" w:rsidRPr="009B2E63">
        <w:rPr>
          <w:rFonts w:ascii="Arial" w:hAnsi="Arial" w:cs="Arial"/>
          <w:b/>
        </w:rPr>
        <w:t xml:space="preserve"> o działalności gospodarczej</w:t>
      </w:r>
      <w:r w:rsidR="004631B1" w:rsidRPr="00147F02">
        <w:rPr>
          <w:rFonts w:ascii="Arial" w:hAnsi="Arial" w:cs="Arial"/>
        </w:rPr>
        <w:t>, jeżeli odrębne przepisy wymagają wpisu do rejestru lub ewidencji, w celu wykazania braku podstaw do</w:t>
      </w:r>
      <w:r w:rsidR="003A32FA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 xml:space="preserve">wykluczenia na podstawie art. 24 ust. 5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="004631B1" w:rsidRPr="00147F02">
        <w:rPr>
          <w:rFonts w:ascii="Arial" w:hAnsi="Arial" w:cs="Arial"/>
        </w:rPr>
        <w:t>;</w:t>
      </w:r>
    </w:p>
    <w:p w:rsidR="004631B1" w:rsidRPr="00147F02" w:rsidRDefault="00940458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E)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</w:t>
      </w:r>
      <w:r w:rsidR="004631B1" w:rsidRPr="009B2E63">
        <w:rPr>
          <w:rFonts w:ascii="Arial" w:hAnsi="Arial" w:cs="Arial"/>
          <w:b/>
        </w:rPr>
        <w:t xml:space="preserve"> </w:t>
      </w:r>
      <w:r w:rsidR="0096632A" w:rsidRPr="009B2E63">
        <w:rPr>
          <w:rFonts w:ascii="Arial" w:hAnsi="Arial" w:cs="Arial"/>
          <w:b/>
        </w:rPr>
        <w:t>Wykonawcy</w:t>
      </w:r>
      <w:r w:rsidR="004631B1" w:rsidRPr="00147F02">
        <w:rPr>
          <w:rFonts w:ascii="Arial" w:hAnsi="Arial" w:cs="Arial"/>
        </w:rPr>
        <w:t xml:space="preserve"> o braku wydania wobec niego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</w:t>
      </w:r>
      <w:r w:rsidR="007B0629" w:rsidRPr="00147F02">
        <w:rPr>
          <w:rFonts w:ascii="Arial" w:hAnsi="Arial" w:cs="Arial"/>
        </w:rPr>
        <w:t xml:space="preserve">wraz z ewentualnymi odsetkami lub grzywnami </w:t>
      </w:r>
      <w:r w:rsidR="004631B1" w:rsidRPr="00147F02">
        <w:rPr>
          <w:rFonts w:ascii="Arial" w:hAnsi="Arial" w:cs="Arial"/>
        </w:rPr>
        <w:t>lub zawarcie wiążącego porozumienia w sprawie spłat tych należności;</w:t>
      </w:r>
    </w:p>
    <w:p w:rsidR="003C2A3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F)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braku orzeczenia wobec niego tytułem środka zapobiegawczego zakazu ubiegania się o zamówienia publiczne;</w:t>
      </w:r>
    </w:p>
    <w:p w:rsidR="003C2A3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G)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braku wydania prawomocnego wyroku sądu skazującego za wykroczenie na karę ograniczenia wolności lub grzywny w zakresie określonym przez zamawiającego w oparciu o art. 24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Pr="00147F02">
        <w:rPr>
          <w:rFonts w:ascii="Arial" w:hAnsi="Arial" w:cs="Arial"/>
        </w:rPr>
        <w:t>p.z.p</w:t>
      </w:r>
      <w:proofErr w:type="spellEnd"/>
      <w:r w:rsidRPr="00147F02">
        <w:rPr>
          <w:rFonts w:ascii="Arial" w:hAnsi="Arial" w:cs="Arial"/>
        </w:rPr>
        <w:t>.;</w:t>
      </w:r>
    </w:p>
    <w:p w:rsidR="009961D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H)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niezaleganiu z opłacaniem podatków i opłat lokalnych, o których mowa w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ustawie z dnia 12 stycznia 1991 r. o podatkach i opłatach lokalnych (Dz. U. z 2016 r. poz. 716);</w:t>
      </w:r>
    </w:p>
    <w:p w:rsidR="003C2A3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I)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przynależności lub braku przynależności do tej samej grupy kapitałowej w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przypadku przynależności do tej samej grupy kapitałowej, Wykonawca może złożyć wraz z oświadczeniem dokumenty bądź informacje potwierdzające, że powiązania z innym wykonawcą nie prowadzą do zakłócenia konkurencji w postępowaniu.</w:t>
      </w:r>
    </w:p>
    <w:p w:rsidR="003C2A36" w:rsidRPr="007673B8" w:rsidRDefault="003C2A36" w:rsidP="003C2A36">
      <w:pPr>
        <w:autoSpaceDE w:val="0"/>
        <w:autoSpaceDN w:val="0"/>
        <w:spacing w:line="360" w:lineRule="auto"/>
        <w:jc w:val="both"/>
        <w:rPr>
          <w:rFonts w:ascii="Times-Roman" w:hAnsi="Times-Roman" w:cs="Times-Roman"/>
        </w:rPr>
      </w:pPr>
      <w:r w:rsidRPr="00CF19FE">
        <w:rPr>
          <w:rFonts w:ascii="Arial" w:hAnsi="Arial" w:cs="Arial"/>
          <w:b/>
        </w:rPr>
        <w:t>J)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braku wydania wobec niego ostatecznej decyzji administracyjnej o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naruszeniu obowiązków wynikających z przepisów prawa pracy, prawa ochrony środowiska lub przepisów o zabezpieczeniu społecznym w zakresie</w:t>
      </w:r>
      <w:r w:rsidRPr="00147F02">
        <w:rPr>
          <w:rFonts w:ascii="Times-Roman" w:hAnsi="Times-Roman" w:cs="Times-Roman"/>
        </w:rPr>
        <w:t xml:space="preserve"> okre</w:t>
      </w:r>
      <w:r w:rsidRPr="00147F02">
        <w:rPr>
          <w:rFonts w:ascii="TT2A2t00" w:hAnsi="TT2A2t00" w:cs="TT2A2t00"/>
        </w:rPr>
        <w:t>ś</w:t>
      </w:r>
      <w:r w:rsidRPr="00147F02">
        <w:rPr>
          <w:rFonts w:ascii="Times-Roman" w:hAnsi="Times-Roman" w:cs="Times-Roman"/>
        </w:rPr>
        <w:t>lonym przez zamawiaj</w:t>
      </w:r>
      <w:r w:rsidRPr="00147F02">
        <w:rPr>
          <w:rFonts w:ascii="TT2A2t00" w:hAnsi="TT2A2t00" w:cs="TT2A2t00"/>
        </w:rPr>
        <w:t>ą</w:t>
      </w:r>
      <w:r w:rsidRPr="00147F02">
        <w:rPr>
          <w:rFonts w:ascii="Times-Roman" w:hAnsi="Times-Roman" w:cs="Times-Roman"/>
        </w:rPr>
        <w:t xml:space="preserve">cego w oparciu o art. 24 ust. 5 </w:t>
      </w:r>
      <w:proofErr w:type="spellStart"/>
      <w:r w:rsidRPr="00147F02">
        <w:rPr>
          <w:rFonts w:ascii="Times-Roman" w:hAnsi="Times-Roman" w:cs="Times-Roman"/>
        </w:rPr>
        <w:t>pkt</w:t>
      </w:r>
      <w:proofErr w:type="spellEnd"/>
      <w:r w:rsidRPr="00147F02">
        <w:rPr>
          <w:rFonts w:ascii="Times-Roman" w:hAnsi="Times-Roman" w:cs="Times-Roman"/>
        </w:rPr>
        <w:t xml:space="preserve"> 7 </w:t>
      </w:r>
      <w:proofErr w:type="spellStart"/>
      <w:r w:rsidRPr="00147F02">
        <w:rPr>
          <w:rFonts w:ascii="Times-Roman" w:hAnsi="Times-Roman" w:cs="Times-Roman"/>
        </w:rPr>
        <w:t>p.z.p</w:t>
      </w:r>
      <w:proofErr w:type="spellEnd"/>
      <w:r w:rsidRPr="00147F02">
        <w:rPr>
          <w:rFonts w:ascii="Times-Roman" w:hAnsi="Times-Roman" w:cs="Times-Roman"/>
        </w:rPr>
        <w:t>.</w:t>
      </w:r>
    </w:p>
    <w:p w:rsidR="00070905" w:rsidRPr="007673B8" w:rsidRDefault="00070905" w:rsidP="003C2A36">
      <w:pPr>
        <w:autoSpaceDE w:val="0"/>
        <w:autoSpaceDN w:val="0"/>
        <w:spacing w:line="360" w:lineRule="auto"/>
        <w:jc w:val="both"/>
        <w:rPr>
          <w:rFonts w:ascii="Times-Roman" w:hAnsi="Times-Roman" w:cs="Times-Roman"/>
          <w:b/>
        </w:rPr>
      </w:pPr>
      <w:r w:rsidRPr="007673B8">
        <w:rPr>
          <w:rFonts w:ascii="Times-Roman" w:hAnsi="Times-Roman" w:cs="Times-Roman"/>
          <w:b/>
        </w:rPr>
        <w:t xml:space="preserve">W przypadku Wykonawców wspólnie składających ofertę, dokumenty, o których mowa w </w:t>
      </w:r>
      <w:proofErr w:type="spellStart"/>
      <w:r w:rsidRPr="007673B8">
        <w:rPr>
          <w:rFonts w:ascii="Times-Roman" w:hAnsi="Times-Roman" w:cs="Times-Roman"/>
          <w:b/>
        </w:rPr>
        <w:t>pkt</w:t>
      </w:r>
      <w:proofErr w:type="spellEnd"/>
      <w:r w:rsidRPr="007673B8">
        <w:rPr>
          <w:rFonts w:ascii="Times-Roman" w:hAnsi="Times-Roman" w:cs="Times-Roman"/>
          <w:b/>
        </w:rPr>
        <w:t xml:space="preserve"> 5.3.</w:t>
      </w:r>
      <w:r w:rsidR="007426CD">
        <w:rPr>
          <w:rFonts w:ascii="Times-Roman" w:hAnsi="Times-Roman" w:cs="Times-Roman"/>
          <w:b/>
        </w:rPr>
        <w:t>1 i 5.3.2</w:t>
      </w:r>
      <w:r w:rsidRPr="007673B8">
        <w:rPr>
          <w:rFonts w:ascii="Times-Roman" w:hAnsi="Times-Roman" w:cs="Times-Roman"/>
          <w:b/>
        </w:rPr>
        <w:t xml:space="preserve"> SIWZ zobowiązany jest </w:t>
      </w:r>
      <w:r w:rsidR="009B2E63" w:rsidRPr="007673B8">
        <w:rPr>
          <w:rFonts w:ascii="Times-Roman" w:hAnsi="Times-Roman" w:cs="Times-Roman"/>
          <w:b/>
        </w:rPr>
        <w:t>złożyć</w:t>
      </w:r>
      <w:r w:rsidRPr="007673B8">
        <w:rPr>
          <w:rFonts w:ascii="Times-Roman" w:hAnsi="Times-Roman" w:cs="Times-Roman"/>
          <w:b/>
        </w:rPr>
        <w:t xml:space="preserve"> każdy z Wykonawców wspólnie składających ofertę.</w:t>
      </w:r>
    </w:p>
    <w:p w:rsidR="009B2E63" w:rsidRPr="009B2E63" w:rsidRDefault="009B2E63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5.4</w:t>
      </w:r>
      <w:r w:rsidRPr="00147F02">
        <w:rPr>
          <w:rFonts w:ascii="Arial" w:hAnsi="Arial" w:cs="Arial"/>
        </w:rPr>
        <w:t xml:space="preserve"> W celu potwierdzenia braku podstaw do wykluczenia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z postępowania, o których mowa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23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 terminie 3 dni od zamieszczenia na stronie internetowej </w:t>
      </w:r>
      <w:proofErr w:type="spellStart"/>
      <w:r w:rsidRPr="00147F02">
        <w:rPr>
          <w:rFonts w:ascii="Arial" w:hAnsi="Arial" w:cs="Arial"/>
        </w:rPr>
        <w:t>informacji</w:t>
      </w:r>
      <w:proofErr w:type="spellEnd"/>
      <w:r w:rsidRPr="00147F02">
        <w:rPr>
          <w:rFonts w:ascii="Arial" w:hAnsi="Arial" w:cs="Arial"/>
        </w:rPr>
        <w:t>, o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której mowa w art. 86 ust. 5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280FC4">
        <w:rPr>
          <w:rFonts w:ascii="Arial" w:hAnsi="Arial" w:cs="Arial"/>
          <w:b/>
        </w:rPr>
        <w:t>.</w:t>
      </w:r>
      <w:r w:rsidRPr="00280FC4">
        <w:rPr>
          <w:rFonts w:ascii="Arial" w:hAnsi="Arial" w:cs="Arial"/>
          <w:b/>
        </w:rPr>
        <w:t xml:space="preserve"> składa,</w:t>
      </w:r>
      <w:r w:rsidRPr="00147F02">
        <w:rPr>
          <w:rFonts w:ascii="Arial" w:hAnsi="Arial" w:cs="Arial"/>
        </w:rPr>
        <w:t xml:space="preserve"> stosownie do treści art. 24 ust. 11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</w:t>
      </w:r>
      <w:r w:rsidRPr="00280FC4">
        <w:rPr>
          <w:rFonts w:ascii="Arial" w:hAnsi="Arial" w:cs="Arial"/>
          <w:b/>
        </w:rPr>
        <w:t>oświadczenie o</w:t>
      </w:r>
      <w:r w:rsidR="003A32FA" w:rsidRPr="00280FC4">
        <w:rPr>
          <w:rFonts w:ascii="Arial" w:hAnsi="Arial" w:cs="Arial"/>
          <w:b/>
        </w:rPr>
        <w:t> </w:t>
      </w:r>
      <w:r w:rsidRPr="00280FC4">
        <w:rPr>
          <w:rFonts w:ascii="Arial" w:hAnsi="Arial" w:cs="Arial"/>
          <w:b/>
        </w:rPr>
        <w:t>przynależności lub braku przynależności do tej samej grupy kapitałowej</w:t>
      </w:r>
      <w:r w:rsidRPr="00147F02">
        <w:rPr>
          <w:rFonts w:ascii="Arial" w:hAnsi="Arial" w:cs="Arial"/>
        </w:rPr>
        <w:t xml:space="preserve"> oraz, w przypadku przynależności do tej samej grupy kapitałowej, dowody potwier</w:t>
      </w:r>
      <w:r w:rsidR="00CC29D4" w:rsidRPr="00147F02">
        <w:rPr>
          <w:rFonts w:ascii="Arial" w:hAnsi="Arial" w:cs="Arial"/>
        </w:rPr>
        <w:t>dzające, że powiązania z innym W</w:t>
      </w:r>
      <w:r w:rsidRPr="00147F02">
        <w:rPr>
          <w:rFonts w:ascii="Arial" w:hAnsi="Arial" w:cs="Arial"/>
        </w:rPr>
        <w:t xml:space="preserve">ykonawcą nie prowadzą do zakłócenia konkurencji w postępowaniu. </w:t>
      </w:r>
    </w:p>
    <w:p w:rsidR="00756080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iCs/>
        </w:rPr>
      </w:pPr>
      <w:r w:rsidRPr="00CF19FE">
        <w:rPr>
          <w:rFonts w:ascii="Arial" w:hAnsi="Arial" w:cs="Arial"/>
          <w:b/>
        </w:rPr>
        <w:t>5.5 1</w:t>
      </w:r>
      <w:r w:rsidRPr="00147F02">
        <w:rPr>
          <w:rFonts w:ascii="Arial" w:hAnsi="Arial" w:cs="Arial"/>
        </w:rPr>
        <w:t xml:space="preserve">. Jeżeli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 poza terytorium Rzeczypospolitej Polskiej, zamiast dokumentów, o których mowa w Rozporządzeniu </w:t>
      </w:r>
      <w:r w:rsidRPr="00147F02">
        <w:rPr>
          <w:rFonts w:ascii="Arial" w:hAnsi="Arial" w:cs="Arial"/>
          <w:iCs/>
        </w:rPr>
        <w:t xml:space="preserve">w sprawie rodzajów dokumentów, jakich może </w:t>
      </w:r>
    </w:p>
    <w:p w:rsidR="00756080" w:rsidRDefault="00756080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iCs/>
        </w:rPr>
      </w:pP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iCs/>
        </w:rPr>
        <w:lastRenderedPageBreak/>
        <w:t xml:space="preserve">żądać </w:t>
      </w:r>
      <w:r w:rsidR="00AB169F" w:rsidRPr="00147F02">
        <w:rPr>
          <w:rFonts w:ascii="Arial" w:hAnsi="Arial" w:cs="Arial"/>
          <w:iCs/>
        </w:rPr>
        <w:t>Zamawiający</w:t>
      </w:r>
      <w:r w:rsidRPr="00147F02">
        <w:rPr>
          <w:rFonts w:ascii="Arial" w:hAnsi="Arial" w:cs="Arial"/>
          <w:iCs/>
        </w:rPr>
        <w:t xml:space="preserve"> od </w:t>
      </w:r>
      <w:r w:rsidR="0096632A" w:rsidRPr="00147F02">
        <w:rPr>
          <w:rFonts w:ascii="Arial" w:hAnsi="Arial" w:cs="Arial"/>
          <w:iCs/>
        </w:rPr>
        <w:t>Wykonawcy</w:t>
      </w:r>
      <w:r w:rsidRPr="00147F02">
        <w:rPr>
          <w:rFonts w:ascii="Arial" w:hAnsi="Arial" w:cs="Arial"/>
          <w:iCs/>
        </w:rPr>
        <w:t>, okresu ich ważności oraz form, w jakich te dokumenty mogą</w:t>
      </w:r>
      <w:r w:rsidR="001021AC" w:rsidRPr="00147F02">
        <w:rPr>
          <w:rFonts w:ascii="Arial" w:hAnsi="Arial" w:cs="Arial"/>
          <w:iCs/>
        </w:rPr>
        <w:t xml:space="preserve"> być składane (Dz. U z 2016 r. poz. 1126</w:t>
      </w:r>
      <w:r w:rsidRPr="00147F02">
        <w:rPr>
          <w:rFonts w:ascii="Arial" w:hAnsi="Arial" w:cs="Arial"/>
          <w:iCs/>
        </w:rPr>
        <w:t>) składa</w:t>
      </w:r>
      <w:r w:rsidRPr="00147F02">
        <w:rPr>
          <w:rFonts w:ascii="Arial" w:hAnsi="Arial" w:cs="Arial"/>
        </w:rPr>
        <w:t xml:space="preserve">: 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A)</w:t>
      </w:r>
      <w:r w:rsidRPr="00147F02">
        <w:rPr>
          <w:rFonts w:ascii="Arial" w:hAnsi="Arial" w:cs="Arial"/>
        </w:rPr>
        <w:t xml:space="preserve"> wyciąg z innego odpowiedniego rejestru lub, w przypadku braku takiego rejestru w państwie, w którym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zamieszkania, innego równoważnego dokumentu wydanego przez właściwy organ sądowy lub administracyjny państwa, w którym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zamieszkania, w zakresie określonym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13, 14 i 21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B)</w:t>
      </w:r>
      <w:r w:rsidRPr="00147F02">
        <w:rPr>
          <w:rFonts w:ascii="Arial" w:hAnsi="Arial" w:cs="Arial"/>
        </w:rPr>
        <w:t xml:space="preserve"> dokument lub dokumenty wystawione w kraju, w którym ma siedzibę lub miejsce zamieszkania, potwierdzające odpowiednio, że: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– nie zalega z opłacaniem podatków, opłat, składek na ubezpieczenie społeczne lub zdrowotne albo że zawarł porozumienie z właściwym organem w sprawie spłat tych należności wraz z ewentualnymi odsetkami lub grzywnami, w szczególności uzyskał przewidziane prawem zwolnienie, odroczenie lub rozłożenie na raty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zaległych płatności lub wstrzymanie w całości wykonania decyzji właściwego organu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– nie otwarto jego likwidacji ani nie ogłoszono upadłości.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2.</w:t>
      </w:r>
      <w:r w:rsidRPr="00147F02">
        <w:rPr>
          <w:rFonts w:ascii="Arial" w:hAnsi="Arial" w:cs="Arial"/>
        </w:rPr>
        <w:t xml:space="preserve"> Dokumenty, składane na potwierdzenie, że wobec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nie zachodzą przesłanki wykluczenia określone w określonym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13, 14 i 21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 oraz, że nie otwarto jego likwidacji ani nie ogłoszono upadłości, powinny być wystawione nie wcześniej niż 6 miesięcy przed upływem terminu składania ofert. Dokument składany na potwierdzenie, że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nie zalega z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uiszczaniem podatków, opłat, składek na ubezpieczenie społeczne lub zdrowotne albo że uzyskał przewidziane prawem zwolnienie, odroczenie lub rozłożenie na raty zaległych płatności lub wstrzymanie w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całości wykonania decyzji właściwego organu powinien być wystawiony nie wcześniej niż 3 miesiące przed upływem terminu składania ofert.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Jeżeli w kraju miejsca zamieszkania osoby lub w kraju, w którym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zamieszkania, lub w kraju, w którym miejsce zamieszkania mają osoby, które muszą wykazać brak wobec nich przesłanek wykluczenia w zakresie określonym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13, 14 i 21 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zastępuje się je dokumentem zawierającym oświadczenie, odpowiednio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, ze wskazaniem osób uprawnionych do jego reprezentacji, lub oświadczeniem tych osób, złożonym przed notariuszem lub przed właściwym - ze względu na siedzibę lub miejsce zamieszkania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lub miejsce zamieszkania tych osób - organem sądowym, administracyjnym albo organem samorządu zawodowego lub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gospodarczego. Ważność dokumentu jak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5.5. 1 SIWZ.</w:t>
      </w:r>
    </w:p>
    <w:p w:rsidR="004631B1" w:rsidRPr="00147F02" w:rsidRDefault="0096632A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mający siedzibę na terytorium Rzeczypospolitej Polskiej, w odniesieniu do osób, które mają miejsce zamieszkania poza terytorium Rzeczypospolitej Polskiej, których dotyczą dokumenty wskazane w</w:t>
      </w:r>
      <w:r w:rsidR="003A32FA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>5.3.</w:t>
      </w:r>
      <w:r w:rsidR="000016BB">
        <w:rPr>
          <w:rFonts w:ascii="Arial" w:hAnsi="Arial" w:cs="Arial"/>
        </w:rPr>
        <w:t xml:space="preserve">2. </w:t>
      </w:r>
      <w:r w:rsidR="004631B1" w:rsidRPr="00147F02">
        <w:rPr>
          <w:rFonts w:ascii="Arial" w:hAnsi="Arial" w:cs="Arial"/>
        </w:rPr>
        <w:t xml:space="preserve">A SIWZ, składa dokumenty, o których mowa w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5.5</w:t>
      </w:r>
      <w:r w:rsidR="000016BB">
        <w:rPr>
          <w:rFonts w:ascii="Arial" w:hAnsi="Arial" w:cs="Arial"/>
        </w:rPr>
        <w:t>.1</w:t>
      </w:r>
      <w:r w:rsidR="004631B1" w:rsidRPr="00147F02">
        <w:rPr>
          <w:rFonts w:ascii="Arial" w:hAnsi="Arial" w:cs="Arial"/>
        </w:rPr>
        <w:t xml:space="preserve"> A SIWZ w zakresie określonym w art. 24 ust. 1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14 i 21 oraz ust. 5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6 ustawy. W przypadku, gdy w państwie, w którym mają miejsce zamieszkania wskazane w zdaniu pierwszym osoby, nie wydaje się takich zaświadczeń – zastępuje się je dokumentem zawierającym oświadczenie tych osób złożonym przed notariuszem lub przed właściwym ze względu na</w:t>
      </w:r>
      <w:r w:rsidR="003A32FA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 xml:space="preserve">miejsce zamieszkania tych osób organem sądowym, administracyjnym albo organem samorządu zawodowego lub gospodarczego. Ważność dokumentu jak w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5.5. 1 SIWZ.</w:t>
      </w:r>
    </w:p>
    <w:p w:rsidR="004631B1" w:rsidRPr="00147F02" w:rsidRDefault="004631B1" w:rsidP="004631B1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Dokumenty sporządzone w języku obcym są składane wraz z tłumaczeniem na język polski.</w:t>
      </w:r>
    </w:p>
    <w:p w:rsidR="004631B1" w:rsidRPr="00147F02" w:rsidRDefault="004631B1" w:rsidP="004631B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85E49" w:rsidRPr="00147F02" w:rsidRDefault="00485E49" w:rsidP="00485E49">
      <w:pPr>
        <w:spacing w:line="360" w:lineRule="auto"/>
        <w:jc w:val="both"/>
        <w:rPr>
          <w:rFonts w:ascii="Arial" w:hAnsi="Arial" w:cs="Arial"/>
        </w:rPr>
      </w:pPr>
      <w:r w:rsidRPr="00780EAD">
        <w:rPr>
          <w:rFonts w:ascii="Arial" w:hAnsi="Arial" w:cs="Arial"/>
          <w:b/>
          <w:bCs/>
        </w:rPr>
        <w:t>5.</w:t>
      </w:r>
      <w:r w:rsidR="00E32F45" w:rsidRPr="00780EAD">
        <w:rPr>
          <w:rFonts w:ascii="Arial" w:hAnsi="Arial" w:cs="Arial"/>
          <w:b/>
          <w:bCs/>
        </w:rPr>
        <w:t>6</w:t>
      </w:r>
      <w:r w:rsidRPr="00780EAD">
        <w:rPr>
          <w:rFonts w:ascii="Arial" w:hAnsi="Arial" w:cs="Arial"/>
          <w:b/>
          <w:bCs/>
        </w:rPr>
        <w:t>.</w:t>
      </w:r>
      <w:r w:rsidRPr="00147F02">
        <w:rPr>
          <w:rFonts w:ascii="Arial" w:hAnsi="Arial" w:cs="Arial"/>
          <w:b/>
          <w:bCs/>
        </w:rPr>
        <w:t xml:space="preserve">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mogą wspólnie ubie</w:t>
      </w:r>
      <w:r w:rsidR="00C438ED" w:rsidRPr="00147F02">
        <w:rPr>
          <w:rFonts w:ascii="Arial" w:hAnsi="Arial" w:cs="Arial"/>
        </w:rPr>
        <w:t>gać się o udzielenie zamówienia</w:t>
      </w:r>
    </w:p>
    <w:p w:rsidR="00530DCA" w:rsidRPr="00147F02" w:rsidRDefault="0096632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Wykonawcy</w:t>
      </w:r>
      <w:r w:rsidR="00530DCA" w:rsidRPr="00147F02">
        <w:rPr>
          <w:rFonts w:ascii="Arial" w:hAnsi="Arial" w:cs="Arial"/>
        </w:rPr>
        <w:t xml:space="preserve">, którzy wspólnie ubiegają się o udzielenie zamówienia </w:t>
      </w:r>
      <w:r w:rsidR="00922512" w:rsidRPr="00147F02">
        <w:rPr>
          <w:rFonts w:ascii="Arial" w:hAnsi="Arial" w:cs="Arial"/>
        </w:rPr>
        <w:t>ust</w:t>
      </w:r>
      <w:r w:rsidR="00530DCA" w:rsidRPr="00147F02">
        <w:rPr>
          <w:rFonts w:ascii="Arial" w:hAnsi="Arial" w:cs="Arial"/>
        </w:rPr>
        <w:t xml:space="preserve">anawiają pełnomocnika </w:t>
      </w:r>
    </w:p>
    <w:p w:rsidR="00530DCA" w:rsidRPr="00147F02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>-</w:t>
      </w:r>
      <w:r w:rsidR="005D0AD5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 xml:space="preserve">do reprezentowania ich w postępowaniu o udzielenie zamówienia </w:t>
      </w:r>
      <w:r w:rsidR="00915563" w:rsidRPr="00147F02">
        <w:rPr>
          <w:rFonts w:ascii="Arial" w:hAnsi="Arial" w:cs="Arial"/>
        </w:rPr>
        <w:t>-</w:t>
      </w:r>
      <w:r w:rsidRPr="00147F02">
        <w:rPr>
          <w:rFonts w:ascii="Arial" w:hAnsi="Arial" w:cs="Arial"/>
        </w:rPr>
        <w:t xml:space="preserve"> w tym złożenia oświadczenia o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spełnianiu warunków udziału w postępowaniu w imieniu i na rzecz Wykonawców wspólnie ubiegających się o udzielenie zamówienia, albo</w:t>
      </w:r>
    </w:p>
    <w:p w:rsidR="00915563" w:rsidRPr="00147F02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reprezentowania w postępowaniu </w:t>
      </w:r>
      <w:r w:rsidR="00915563" w:rsidRPr="00147F02">
        <w:rPr>
          <w:rFonts w:ascii="Arial" w:hAnsi="Arial" w:cs="Arial"/>
        </w:rPr>
        <w:t>-</w:t>
      </w:r>
      <w:r w:rsidRPr="00147F02">
        <w:rPr>
          <w:rFonts w:ascii="Arial" w:hAnsi="Arial" w:cs="Arial"/>
        </w:rPr>
        <w:t xml:space="preserve"> w tym złożenia oświadczenia o spełnianiu warunków udziału w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 w imieniu i na rzecz Wykonawców wspólnie ubiegających się o udzielenie zamówienia</w:t>
      </w:r>
      <w:r w:rsidR="00915563" w:rsidRPr="00147F02">
        <w:rPr>
          <w:rFonts w:ascii="Arial" w:hAnsi="Arial" w:cs="Arial"/>
        </w:rPr>
        <w:t>,</w:t>
      </w:r>
    </w:p>
    <w:p w:rsidR="00530DCA" w:rsidRPr="00147F02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i zawarcia umowy w sprawie zamówienia </w:t>
      </w:r>
      <w:r w:rsidR="00915563" w:rsidRPr="00147F02">
        <w:rPr>
          <w:rFonts w:ascii="Arial" w:hAnsi="Arial" w:cs="Arial"/>
        </w:rPr>
        <w:t>publicznego.</w:t>
      </w:r>
    </w:p>
    <w:p w:rsidR="0045334F" w:rsidRDefault="0045334F" w:rsidP="0045334F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przypadku wspólnego ubiegania się o zamówienie przez Wykonawców, jednolity dokument europejski składa każdy z Wykonawców wspólnie ubiegają</w:t>
      </w:r>
      <w:r>
        <w:rPr>
          <w:rFonts w:ascii="Arial" w:hAnsi="Arial" w:cs="Arial"/>
        </w:rPr>
        <w:t>cych się o zamówienie. Dokument</w:t>
      </w:r>
      <w:r w:rsidRPr="00147F02">
        <w:rPr>
          <w:rFonts w:ascii="Arial" w:hAnsi="Arial" w:cs="Arial"/>
        </w:rPr>
        <w:t xml:space="preserve"> te</w:t>
      </w:r>
      <w:r>
        <w:rPr>
          <w:rFonts w:ascii="Arial" w:hAnsi="Arial" w:cs="Arial"/>
        </w:rPr>
        <w:t>n potwierdza</w:t>
      </w:r>
      <w:r w:rsidRPr="00147F02">
        <w:rPr>
          <w:rFonts w:ascii="Arial" w:hAnsi="Arial" w:cs="Arial"/>
        </w:rPr>
        <w:t xml:space="preserve"> spełnianie warunków udziału w postępowaniu, brak podstaw wykluczenia w zakresie, w którym każdy z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Wykonawców wykazuje spełnianie warunków udziału w postępowaniu, brak podstaw wykluczenia.</w:t>
      </w:r>
    </w:p>
    <w:p w:rsidR="00532592" w:rsidRPr="00147F02" w:rsidRDefault="00532592" w:rsidP="00530DCA">
      <w:pPr>
        <w:spacing w:line="360" w:lineRule="auto"/>
        <w:jc w:val="both"/>
        <w:rPr>
          <w:rFonts w:ascii="Arial" w:hAnsi="Arial" w:cs="Arial"/>
        </w:rPr>
      </w:pPr>
    </w:p>
    <w:p w:rsidR="00BC48F8" w:rsidRPr="00147F02" w:rsidRDefault="00013268" w:rsidP="00485E4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5</w:t>
      </w:r>
      <w:r w:rsidR="00E32F45" w:rsidRPr="00147F02">
        <w:rPr>
          <w:rFonts w:ascii="Arial" w:hAnsi="Arial" w:cs="Arial"/>
          <w:b/>
        </w:rPr>
        <w:t>.7</w:t>
      </w:r>
      <w:r w:rsidR="00BC48F8" w:rsidRPr="00147F02">
        <w:rPr>
          <w:rFonts w:ascii="Arial" w:hAnsi="Arial" w:cs="Arial"/>
          <w:b/>
        </w:rPr>
        <w:t>.</w:t>
      </w:r>
      <w:r w:rsidR="00BC48F8" w:rsidRPr="00147F02">
        <w:rPr>
          <w:rFonts w:ascii="Arial" w:hAnsi="Arial" w:cs="Arial"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BC48F8" w:rsidRPr="00147F02">
        <w:rPr>
          <w:rFonts w:ascii="Arial" w:hAnsi="Arial" w:cs="Arial"/>
        </w:rPr>
        <w:t xml:space="preserve"> oceni spełnienie </w:t>
      </w:r>
      <w:r w:rsidR="005A6DF5" w:rsidRPr="00147F02">
        <w:rPr>
          <w:rFonts w:ascii="Arial" w:hAnsi="Arial" w:cs="Arial"/>
        </w:rPr>
        <w:t xml:space="preserve">przez </w:t>
      </w:r>
      <w:r w:rsidR="00940458" w:rsidRPr="00147F02">
        <w:rPr>
          <w:rFonts w:ascii="Arial" w:hAnsi="Arial" w:cs="Arial"/>
        </w:rPr>
        <w:t>Wykonawcę</w:t>
      </w:r>
      <w:r w:rsidR="005A6DF5" w:rsidRPr="00147F02">
        <w:rPr>
          <w:rFonts w:ascii="Arial" w:hAnsi="Arial" w:cs="Arial"/>
        </w:rPr>
        <w:t xml:space="preserve"> warunków udziału w postę</w:t>
      </w:r>
      <w:r w:rsidR="00BC48F8" w:rsidRPr="00147F02">
        <w:rPr>
          <w:rFonts w:ascii="Arial" w:hAnsi="Arial" w:cs="Arial"/>
        </w:rPr>
        <w:t>powaniu stwierdzeniem: „spełnia</w:t>
      </w:r>
      <w:r w:rsidR="005A6DF5" w:rsidRPr="00147F02">
        <w:rPr>
          <w:rFonts w:ascii="Arial" w:hAnsi="Arial" w:cs="Arial"/>
        </w:rPr>
        <w:t xml:space="preserve">” </w:t>
      </w:r>
      <w:r w:rsidR="00BC48F8" w:rsidRPr="00147F02">
        <w:rPr>
          <w:rFonts w:ascii="Arial" w:hAnsi="Arial" w:cs="Arial"/>
        </w:rPr>
        <w:t xml:space="preserve"> lub „nie spełnia”</w:t>
      </w:r>
      <w:r w:rsidR="00BA15EE" w:rsidRPr="00147F02">
        <w:rPr>
          <w:rFonts w:ascii="Arial" w:hAnsi="Arial" w:cs="Arial"/>
        </w:rPr>
        <w:t xml:space="preserve">, w oparciu o wymagane </w:t>
      </w:r>
      <w:r w:rsidR="00272C2C" w:rsidRPr="00147F02">
        <w:rPr>
          <w:rFonts w:ascii="Arial" w:hAnsi="Arial" w:cs="Arial"/>
        </w:rPr>
        <w:t xml:space="preserve">oświadczenia, </w:t>
      </w:r>
      <w:r w:rsidR="00BA15EE" w:rsidRPr="00147F02">
        <w:rPr>
          <w:rFonts w:ascii="Arial" w:hAnsi="Arial" w:cs="Arial"/>
        </w:rPr>
        <w:t>dokumenty i zawarte w nich informacje.</w:t>
      </w:r>
    </w:p>
    <w:p w:rsidR="005A6DF5" w:rsidRPr="00147F02" w:rsidRDefault="0096632A" w:rsidP="005A6DF5">
      <w:pPr>
        <w:spacing w:line="360" w:lineRule="auto"/>
        <w:jc w:val="both"/>
        <w:rPr>
          <w:rFonts w:ascii="Arial" w:hAnsi="Arial" w:cs="Arial"/>
          <w:lang w:eastAsia="en-US"/>
        </w:rPr>
      </w:pPr>
      <w:r w:rsidRPr="00147F02">
        <w:rPr>
          <w:rFonts w:ascii="Arial" w:hAnsi="Arial" w:cs="Arial"/>
          <w:lang w:eastAsia="en-US"/>
        </w:rPr>
        <w:t>Wykonawcy</w:t>
      </w:r>
      <w:r w:rsidR="005A6DF5" w:rsidRPr="00147F02">
        <w:rPr>
          <w:rFonts w:ascii="Arial" w:hAnsi="Arial" w:cs="Arial"/>
          <w:lang w:eastAsia="en-US"/>
        </w:rPr>
        <w:t xml:space="preserve"> wspólnie ubiegający się o udzielenie zamówienia muszą dostarczyć dokumenty, potwierdzające,  że łącznie spełniają warunki  udziału w postępowaniu.</w:t>
      </w:r>
    </w:p>
    <w:p w:rsidR="00115F8F" w:rsidRPr="00147F02" w:rsidRDefault="00115F8F" w:rsidP="005A6DF5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115F8F" w:rsidRPr="00147F02" w:rsidRDefault="00115F8F" w:rsidP="00115F8F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 xml:space="preserve">6. Informacja o sposobie porozumiewania się Zamawiającego z </w:t>
      </w:r>
      <w:r w:rsidR="0096632A" w:rsidRPr="00147F02">
        <w:rPr>
          <w:rFonts w:ascii="Arial" w:hAnsi="Arial" w:cs="Arial"/>
          <w:b/>
          <w:sz w:val="20"/>
        </w:rPr>
        <w:t>Wykonawca</w:t>
      </w:r>
      <w:r w:rsidRPr="00147F02">
        <w:rPr>
          <w:rFonts w:ascii="Arial" w:hAnsi="Arial" w:cs="Arial"/>
          <w:b/>
          <w:sz w:val="20"/>
        </w:rPr>
        <w:t>mi</w:t>
      </w:r>
      <w:r w:rsidR="00CC2E2F" w:rsidRPr="00147F02">
        <w:rPr>
          <w:rFonts w:ascii="Arial" w:hAnsi="Arial" w:cs="Arial"/>
          <w:b/>
          <w:sz w:val="20"/>
        </w:rPr>
        <w:t xml:space="preserve"> oraz przekazywania oświadczeń lub</w:t>
      </w:r>
      <w:r w:rsidRPr="00147F02">
        <w:rPr>
          <w:rFonts w:ascii="Arial" w:hAnsi="Arial" w:cs="Arial"/>
          <w:b/>
          <w:sz w:val="20"/>
        </w:rPr>
        <w:t xml:space="preserve"> dokumentów.</w:t>
      </w:r>
    </w:p>
    <w:p w:rsidR="00115F8F" w:rsidRPr="00147F02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6.1. </w:t>
      </w:r>
      <w:r w:rsidRPr="00147F02">
        <w:rPr>
          <w:rFonts w:ascii="Arial" w:hAnsi="Arial" w:cs="Arial"/>
          <w:sz w:val="20"/>
        </w:rPr>
        <w:t xml:space="preserve">Oświadczenia, wnioski, zawiadomienia oraz informacje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i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 xml:space="preserve"> przekazują pisemnie, faksem lub drogą elektroniczną  na adres:</w:t>
      </w:r>
    </w:p>
    <w:p w:rsidR="00115F8F" w:rsidRPr="00147F02" w:rsidRDefault="00115F8F" w:rsidP="00115F8F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Biuro Zamówień Publicznych</w:t>
      </w:r>
    </w:p>
    <w:p w:rsidR="00BA15EE" w:rsidRPr="00147F02" w:rsidRDefault="00115F8F" w:rsidP="00115F8F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Urząd Miejski w Zabrzu</w:t>
      </w:r>
      <w:r w:rsidR="00BA15EE" w:rsidRPr="00147F02">
        <w:rPr>
          <w:rFonts w:ascii="Arial" w:hAnsi="Arial" w:cs="Arial"/>
          <w:b/>
        </w:rPr>
        <w:t xml:space="preserve">, </w:t>
      </w:r>
    </w:p>
    <w:p w:rsidR="00115F8F" w:rsidRPr="00147F02" w:rsidRDefault="001F4560" w:rsidP="00115F8F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ul. Powstańców Śląskich 5-7</w:t>
      </w:r>
      <w:r w:rsidR="00115F8F" w:rsidRPr="00147F02">
        <w:rPr>
          <w:rFonts w:ascii="Arial" w:hAnsi="Arial" w:cs="Arial"/>
          <w:b/>
        </w:rPr>
        <w:t>, 41 – 800 Zabrze</w:t>
      </w:r>
    </w:p>
    <w:p w:rsidR="008B2BD8" w:rsidRPr="009F011E" w:rsidRDefault="00ED5AC7" w:rsidP="008B2BD8">
      <w:pPr>
        <w:spacing w:line="360" w:lineRule="auto"/>
        <w:jc w:val="center"/>
        <w:rPr>
          <w:rFonts w:ascii="Arial" w:hAnsi="Arial" w:cs="Arial"/>
          <w:b/>
        </w:rPr>
      </w:pPr>
      <w:r w:rsidRPr="009F011E">
        <w:rPr>
          <w:rFonts w:ascii="Arial" w:hAnsi="Arial" w:cs="Arial"/>
          <w:b/>
          <w:bCs/>
        </w:rPr>
        <w:t xml:space="preserve">           </w:t>
      </w:r>
      <w:proofErr w:type="spellStart"/>
      <w:r w:rsidR="00115F8F" w:rsidRPr="009F011E">
        <w:rPr>
          <w:rFonts w:ascii="Arial" w:hAnsi="Arial" w:cs="Arial"/>
          <w:b/>
          <w:bCs/>
        </w:rPr>
        <w:t>fax</w:t>
      </w:r>
      <w:proofErr w:type="spellEnd"/>
      <w:r w:rsidR="00115F8F" w:rsidRPr="009F011E">
        <w:rPr>
          <w:rFonts w:ascii="Arial" w:hAnsi="Arial" w:cs="Arial"/>
          <w:b/>
          <w:bCs/>
        </w:rPr>
        <w:t xml:space="preserve"> 048 32  3733-</w:t>
      </w:r>
      <w:r w:rsidR="00D1763C" w:rsidRPr="009F011E">
        <w:rPr>
          <w:rFonts w:ascii="Arial" w:hAnsi="Arial" w:cs="Arial"/>
          <w:b/>
          <w:bCs/>
        </w:rPr>
        <w:t>516</w:t>
      </w:r>
      <w:r w:rsidR="00BA15EE" w:rsidRPr="009F011E">
        <w:rPr>
          <w:rFonts w:ascii="Arial" w:hAnsi="Arial" w:cs="Arial"/>
          <w:b/>
          <w:bCs/>
        </w:rPr>
        <w:t xml:space="preserve">, </w:t>
      </w:r>
      <w:r w:rsidR="00915563" w:rsidRPr="009F011E">
        <w:rPr>
          <w:rFonts w:ascii="Arial" w:hAnsi="Arial" w:cs="Arial"/>
          <w:b/>
          <w:bCs/>
        </w:rPr>
        <w:t>e-mail</w:t>
      </w:r>
      <w:r w:rsidR="008B2BD8" w:rsidRPr="009F011E">
        <w:rPr>
          <w:rFonts w:ascii="Arial" w:hAnsi="Arial" w:cs="Arial"/>
          <w:b/>
          <w:bCs/>
        </w:rPr>
        <w:t xml:space="preserve">: </w:t>
      </w:r>
      <w:hyperlink r:id="rId8" w:history="1">
        <w:r w:rsidR="00D1763C" w:rsidRPr="009F011E">
          <w:rPr>
            <w:rStyle w:val="Hipercze"/>
            <w:rFonts w:ascii="Arial" w:hAnsi="Arial" w:cs="Arial"/>
            <w:b/>
          </w:rPr>
          <w:t>sekretariat_bzp@um.zabrze.pl</w:t>
        </w:r>
      </w:hyperlink>
      <w:r w:rsidR="000229B8" w:rsidRPr="009F011E">
        <w:rPr>
          <w:rFonts w:ascii="Arial" w:hAnsi="Arial" w:cs="Arial"/>
          <w:b/>
        </w:rPr>
        <w:t xml:space="preserve"> </w:t>
      </w:r>
    </w:p>
    <w:p w:rsidR="00115F8F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 xml:space="preserve">w godzinach urzędowania </w:t>
      </w:r>
      <w:r w:rsidR="00474DF1" w:rsidRPr="00147F02">
        <w:rPr>
          <w:rFonts w:ascii="Arial" w:hAnsi="Arial" w:cs="Arial"/>
          <w:bCs/>
          <w:sz w:val="20"/>
        </w:rPr>
        <w:t xml:space="preserve">Zamawiającego </w:t>
      </w:r>
      <w:r w:rsidRPr="00147F02">
        <w:rPr>
          <w:rFonts w:ascii="Arial" w:hAnsi="Arial" w:cs="Arial"/>
          <w:bCs/>
          <w:sz w:val="20"/>
        </w:rPr>
        <w:t xml:space="preserve">określonych w </w:t>
      </w:r>
      <w:proofErr w:type="spellStart"/>
      <w:r w:rsidRPr="00147F02">
        <w:rPr>
          <w:rFonts w:ascii="Arial" w:hAnsi="Arial" w:cs="Arial"/>
          <w:bCs/>
          <w:sz w:val="20"/>
        </w:rPr>
        <w:t>pkt</w:t>
      </w:r>
      <w:proofErr w:type="spellEnd"/>
      <w:r w:rsidRPr="00147F02">
        <w:rPr>
          <w:rFonts w:ascii="Arial" w:hAnsi="Arial" w:cs="Arial"/>
          <w:bCs/>
          <w:sz w:val="20"/>
        </w:rPr>
        <w:t xml:space="preserve"> 1 (Część I SIWZ).</w:t>
      </w:r>
    </w:p>
    <w:p w:rsidR="003E7E1F" w:rsidRPr="00147F02" w:rsidRDefault="003E7E1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</w:p>
    <w:p w:rsidR="00115F8F" w:rsidRPr="00147F02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6.2. </w:t>
      </w:r>
      <w:r w:rsidRPr="00147F02">
        <w:rPr>
          <w:rFonts w:ascii="Arial" w:hAnsi="Arial" w:cs="Arial"/>
          <w:bCs/>
          <w:sz w:val="20"/>
        </w:rPr>
        <w:t xml:space="preserve">Jeżeli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lub </w:t>
      </w:r>
      <w:r w:rsidR="0096632A" w:rsidRPr="00147F02">
        <w:rPr>
          <w:rFonts w:ascii="Arial" w:hAnsi="Arial" w:cs="Arial"/>
          <w:bCs/>
          <w:sz w:val="20"/>
        </w:rPr>
        <w:t>Wykonawca</w:t>
      </w:r>
      <w:r w:rsidRPr="00147F02">
        <w:rPr>
          <w:rFonts w:ascii="Arial" w:hAnsi="Arial" w:cs="Arial"/>
          <w:bCs/>
          <w:sz w:val="20"/>
        </w:rPr>
        <w:t xml:space="preserve"> przekazują oświadczenia, wnioski, zawiadomienia oraz informacje faksem lub drogą elektroniczną, każda ze stron na żądanie drugiej niezwłocznie potwierdza fakt ich otrzymania.</w:t>
      </w:r>
    </w:p>
    <w:p w:rsidR="00115F8F" w:rsidRPr="00147F02" w:rsidRDefault="00115F8F" w:rsidP="00115F8F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6.3.</w:t>
      </w:r>
      <w:r w:rsidRPr="00147F02">
        <w:rPr>
          <w:rFonts w:ascii="Arial" w:hAnsi="Arial" w:cs="Arial"/>
          <w:bCs/>
          <w:sz w:val="20"/>
        </w:rPr>
        <w:t xml:space="preserve">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 xml:space="preserve"> mogą zwracać się do Zamawiającego o wyjaśnienie treści SIWZ.</w:t>
      </w:r>
    </w:p>
    <w:p w:rsidR="00115F8F" w:rsidRPr="00147F02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6.4. </w:t>
      </w:r>
      <w:r w:rsidR="00AB169F" w:rsidRPr="00147F02">
        <w:rPr>
          <w:rFonts w:ascii="Arial" w:hAnsi="Arial" w:cs="Arial"/>
          <w:sz w:val="20"/>
        </w:rPr>
        <w:t>Zamawiający</w:t>
      </w:r>
      <w:r w:rsidR="007C7392" w:rsidRPr="00147F02">
        <w:rPr>
          <w:rFonts w:ascii="Arial" w:hAnsi="Arial" w:cs="Arial"/>
          <w:sz w:val="20"/>
        </w:rPr>
        <w:t xml:space="preserve"> udzieli </w:t>
      </w:r>
      <w:r w:rsidRPr="00147F02">
        <w:rPr>
          <w:rFonts w:ascii="Arial" w:hAnsi="Arial" w:cs="Arial"/>
          <w:sz w:val="20"/>
        </w:rPr>
        <w:t xml:space="preserve">wyjaśnień, zgodnie z treścią art.38 </w:t>
      </w:r>
      <w:r w:rsidR="00922512" w:rsidRPr="00147F02">
        <w:rPr>
          <w:rFonts w:ascii="Arial" w:hAnsi="Arial" w:cs="Arial"/>
          <w:sz w:val="20"/>
        </w:rPr>
        <w:t>ust</w:t>
      </w:r>
      <w:r w:rsidRPr="00147F02">
        <w:rPr>
          <w:rFonts w:ascii="Arial" w:hAnsi="Arial" w:cs="Arial"/>
          <w:sz w:val="20"/>
        </w:rPr>
        <w:t xml:space="preserve">.1 </w:t>
      </w:r>
      <w:proofErr w:type="spellStart"/>
      <w:r w:rsidR="00FA2B76" w:rsidRPr="00147F02">
        <w:rPr>
          <w:rFonts w:ascii="Arial" w:hAnsi="Arial" w:cs="Arial"/>
          <w:sz w:val="20"/>
        </w:rPr>
        <w:t>P.z.p</w:t>
      </w:r>
      <w:proofErr w:type="spellEnd"/>
      <w:r w:rsidR="00FA2B76" w:rsidRPr="00147F02">
        <w:rPr>
          <w:rFonts w:ascii="Arial" w:hAnsi="Arial" w:cs="Arial"/>
          <w:sz w:val="20"/>
        </w:rPr>
        <w:t>.</w:t>
      </w:r>
      <w:r w:rsidR="00786D24" w:rsidRPr="00147F02">
        <w:rPr>
          <w:rFonts w:ascii="Arial" w:hAnsi="Arial" w:cs="Arial"/>
          <w:sz w:val="20"/>
        </w:rPr>
        <w:t xml:space="preserve"> z zastrzeżeniem terminów określonych w </w:t>
      </w:r>
      <w:r w:rsidR="00922512" w:rsidRPr="00147F02">
        <w:rPr>
          <w:rFonts w:ascii="Arial" w:hAnsi="Arial" w:cs="Arial"/>
          <w:sz w:val="20"/>
        </w:rPr>
        <w:t>ust</w:t>
      </w:r>
      <w:r w:rsidR="00786D24" w:rsidRPr="00147F02">
        <w:rPr>
          <w:rFonts w:ascii="Arial" w:hAnsi="Arial" w:cs="Arial"/>
          <w:sz w:val="20"/>
        </w:rPr>
        <w:t xml:space="preserve"> 1 i </w:t>
      </w:r>
      <w:r w:rsidR="00922512" w:rsidRPr="00147F02">
        <w:rPr>
          <w:rFonts w:ascii="Arial" w:hAnsi="Arial" w:cs="Arial"/>
          <w:sz w:val="20"/>
        </w:rPr>
        <w:t>ust</w:t>
      </w:r>
      <w:r w:rsidR="00786D24" w:rsidRPr="00147F02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1 a"/>
        </w:smartTagPr>
        <w:r w:rsidR="00786D24" w:rsidRPr="00147F02">
          <w:rPr>
            <w:rFonts w:ascii="Arial" w:hAnsi="Arial" w:cs="Arial"/>
            <w:sz w:val="20"/>
          </w:rPr>
          <w:t>1 a</w:t>
        </w:r>
      </w:smartTag>
      <w:r w:rsidR="00786D24" w:rsidRPr="00147F02">
        <w:rPr>
          <w:rFonts w:ascii="Arial" w:hAnsi="Arial" w:cs="Arial"/>
          <w:sz w:val="20"/>
        </w:rPr>
        <w:t xml:space="preserve"> i 1 b tego artykułu</w:t>
      </w:r>
      <w:r w:rsidRPr="00147F02">
        <w:rPr>
          <w:rFonts w:ascii="Arial" w:hAnsi="Arial" w:cs="Arial"/>
          <w:sz w:val="20"/>
        </w:rPr>
        <w:t xml:space="preserve">. </w:t>
      </w:r>
    </w:p>
    <w:p w:rsidR="00762DA7" w:rsidRPr="00147F02" w:rsidRDefault="00762DA7" w:rsidP="00762DA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6.5.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przekaże treść zapytań wraz z wyjaśnieniami  Wykonawcom, którym przekazał  SIWZ, bez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ujawniania źródła zapytania oraz zamieści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 </w:t>
      </w:r>
    </w:p>
    <w:p w:rsidR="00762DA7" w:rsidRPr="00147F02" w:rsidRDefault="00762DA7" w:rsidP="00762DA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6.6.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może zwołać zebranie wszystkich Wykonawców w celu wyjaśnienia wątpliwości dotyczących treści SIWZ a także zamieści informację o terminie zebrania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 ; w takim przypadku sporządzi informację, zawierającą zgłoszone na zebraniu pytania o wyjaśnienie treści SIWZ oraz odpowiedzi na nie, bez wskazywania źródeł zapytań. Informację z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zebrania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zamieści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 </w:t>
      </w:r>
    </w:p>
    <w:p w:rsidR="00762DA7" w:rsidRPr="00147F02" w:rsidRDefault="00762DA7" w:rsidP="00762DA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>6.7.</w:t>
      </w:r>
      <w:r w:rsidRPr="00147F02">
        <w:rPr>
          <w:rFonts w:ascii="Arial" w:hAnsi="Arial" w:cs="Arial"/>
        </w:rPr>
        <w:t xml:space="preserve"> W uzasadnionych przypadkach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może przed upływem terminu do składania ofert, zmienić treść SIWZ. Dokonaną zmianę treści SIWZ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zamieści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 </w:t>
      </w:r>
    </w:p>
    <w:p w:rsidR="006F1BBA" w:rsidRPr="00147F02" w:rsidRDefault="00263214" w:rsidP="00A02C1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lastRenderedPageBreak/>
        <w:t>6.8.</w:t>
      </w:r>
      <w:r w:rsidRPr="00147F02">
        <w:rPr>
          <w:rFonts w:ascii="Arial" w:hAnsi="Arial" w:cs="Arial"/>
        </w:rPr>
        <w:t xml:space="preserve"> O przedłużeniu terminu składania ofert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niezwłocznie zawiadomi wszystkich Wykonawców, którym przekazano SIWZ a także  zamieści tę informacje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</w:t>
      </w:r>
    </w:p>
    <w:p w:rsidR="00FD030E" w:rsidRPr="00147F02" w:rsidRDefault="00FD030E" w:rsidP="00FD030E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7. Wskazanie osób uprawnionych do porozumiewania się z </w:t>
      </w:r>
      <w:r w:rsidR="0096632A" w:rsidRPr="00147F02">
        <w:rPr>
          <w:rFonts w:ascii="Arial" w:hAnsi="Arial" w:cs="Arial"/>
          <w:b/>
          <w:bCs/>
        </w:rPr>
        <w:t>Wykonawca</w:t>
      </w:r>
      <w:r w:rsidRPr="00147F02">
        <w:rPr>
          <w:rFonts w:ascii="Arial" w:hAnsi="Arial" w:cs="Arial"/>
          <w:b/>
          <w:bCs/>
        </w:rPr>
        <w:t>mi.</w:t>
      </w:r>
    </w:p>
    <w:p w:rsidR="00FD030E" w:rsidRPr="00147F02" w:rsidRDefault="00FD030E" w:rsidP="00FD030E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 xml:space="preserve"> Do kontaktowania się z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>mi  wyznaczono osoby:</w:t>
      </w:r>
    </w:p>
    <w:p w:rsidR="00FD030E" w:rsidRPr="00147F02" w:rsidRDefault="00FD030E" w:rsidP="00FD030E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</w:t>
      </w:r>
      <w:r w:rsidR="00330988" w:rsidRPr="00147F02">
        <w:rPr>
          <w:rFonts w:ascii="Arial" w:hAnsi="Arial" w:cs="Arial"/>
        </w:rPr>
        <w:t xml:space="preserve">Marcin Gomerski, </w:t>
      </w:r>
      <w:r w:rsidR="009E667B">
        <w:rPr>
          <w:rFonts w:ascii="Arial" w:hAnsi="Arial" w:cs="Arial"/>
        </w:rPr>
        <w:t>Jarosław Łukasik -</w:t>
      </w:r>
      <w:r w:rsidRPr="00147F02">
        <w:rPr>
          <w:rFonts w:ascii="Arial" w:hAnsi="Arial" w:cs="Arial"/>
        </w:rPr>
        <w:t xml:space="preserve"> Wydział </w:t>
      </w:r>
      <w:r w:rsidR="00330988" w:rsidRPr="00147F02">
        <w:rPr>
          <w:rFonts w:ascii="Arial" w:hAnsi="Arial" w:cs="Arial"/>
        </w:rPr>
        <w:t xml:space="preserve">Infrastruktury Komunalnej </w:t>
      </w:r>
    </w:p>
    <w:p w:rsidR="00FD030E" w:rsidRPr="00147F02" w:rsidRDefault="00FD030E" w:rsidP="00FD030E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sprawach dotyczących przedmiotu zamówienia.</w:t>
      </w:r>
    </w:p>
    <w:p w:rsidR="00FD030E" w:rsidRPr="00147F02" w:rsidRDefault="00FD030E" w:rsidP="00FD030E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</w:t>
      </w:r>
      <w:r w:rsidR="002B1FE4">
        <w:rPr>
          <w:rFonts w:ascii="Arial" w:hAnsi="Arial" w:cs="Arial"/>
        </w:rPr>
        <w:t>Magdalena Karwat</w:t>
      </w:r>
      <w:r w:rsidRPr="00147F02">
        <w:rPr>
          <w:rFonts w:ascii="Arial" w:hAnsi="Arial" w:cs="Arial"/>
        </w:rPr>
        <w:t xml:space="preserve"> Biuro Zamówień Publicznych, </w:t>
      </w:r>
    </w:p>
    <w:p w:rsidR="00FD030E" w:rsidRPr="00147F02" w:rsidRDefault="00FD030E" w:rsidP="00FD030E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sprawach formalno-prawnych.</w:t>
      </w:r>
    </w:p>
    <w:p w:rsidR="00474DF1" w:rsidRPr="00147F02" w:rsidRDefault="00474DF1" w:rsidP="009A1A3C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</w:p>
    <w:p w:rsidR="00330988" w:rsidRPr="00147F02" w:rsidRDefault="00330988" w:rsidP="00330988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8. Wymagania dotyczące wadium.</w:t>
      </w:r>
    </w:p>
    <w:p w:rsidR="00330988" w:rsidRPr="00147F02" w:rsidRDefault="00330988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 xml:space="preserve">8.1. </w:t>
      </w:r>
      <w:r w:rsidRPr="00147F02">
        <w:rPr>
          <w:rFonts w:ascii="Arial" w:hAnsi="Arial" w:cs="Arial"/>
          <w:sz w:val="20"/>
          <w:szCs w:val="20"/>
        </w:rPr>
        <w:t>Zamawiający żąda od Wykonawców wniesienia wadium w wysokości:</w:t>
      </w:r>
    </w:p>
    <w:p w:rsidR="00330988" w:rsidRPr="00147F02" w:rsidRDefault="00330988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1) zad. 4 – 8.000,00 zł</w:t>
      </w:r>
      <w:r w:rsidRPr="00147F02">
        <w:rPr>
          <w:rFonts w:ascii="Arial" w:hAnsi="Arial" w:cs="Arial"/>
          <w:b/>
          <w:sz w:val="20"/>
          <w:szCs w:val="20"/>
        </w:rPr>
        <w:t xml:space="preserve"> </w:t>
      </w:r>
      <w:r w:rsidRPr="00147F02">
        <w:rPr>
          <w:rFonts w:ascii="Arial" w:hAnsi="Arial" w:cs="Arial"/>
          <w:sz w:val="20"/>
          <w:szCs w:val="20"/>
        </w:rPr>
        <w:t>(słownie:  osiem tysięcy złotych)</w:t>
      </w:r>
    </w:p>
    <w:p w:rsidR="00330988" w:rsidRPr="00BD0875" w:rsidRDefault="00877122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330988" w:rsidRPr="00147F02">
        <w:rPr>
          <w:rFonts w:ascii="Arial" w:hAnsi="Arial" w:cs="Arial"/>
          <w:sz w:val="20"/>
          <w:szCs w:val="20"/>
        </w:rPr>
        <w:t>) zad</w:t>
      </w:r>
      <w:r w:rsidR="00330988" w:rsidRPr="00BD0875">
        <w:rPr>
          <w:rFonts w:ascii="Arial" w:hAnsi="Arial" w:cs="Arial"/>
          <w:sz w:val="20"/>
          <w:szCs w:val="20"/>
        </w:rPr>
        <w:t>. 5 – 10.000,00 zł</w:t>
      </w:r>
      <w:r w:rsidR="00330988" w:rsidRPr="00BD0875">
        <w:rPr>
          <w:rFonts w:ascii="Arial" w:hAnsi="Arial" w:cs="Arial"/>
          <w:b/>
          <w:sz w:val="20"/>
          <w:szCs w:val="20"/>
        </w:rPr>
        <w:t xml:space="preserve"> </w:t>
      </w:r>
      <w:r w:rsidR="00330988" w:rsidRPr="00BD0875">
        <w:rPr>
          <w:rFonts w:ascii="Arial" w:hAnsi="Arial" w:cs="Arial"/>
          <w:sz w:val="20"/>
          <w:szCs w:val="20"/>
        </w:rPr>
        <w:t>(słownie:  dziesięć tysięcy złotych)</w:t>
      </w:r>
    </w:p>
    <w:p w:rsidR="00FB2D5E" w:rsidRPr="00BD0875" w:rsidRDefault="00330988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D0875">
        <w:rPr>
          <w:rFonts w:ascii="Arial" w:hAnsi="Arial" w:cs="Arial"/>
          <w:sz w:val="20"/>
          <w:szCs w:val="20"/>
        </w:rPr>
        <w:t xml:space="preserve">zabezpieczającego ofertę na okres </w:t>
      </w:r>
      <w:r w:rsidR="002B1FE4" w:rsidRPr="00BD0875">
        <w:rPr>
          <w:rFonts w:ascii="Arial" w:hAnsi="Arial" w:cs="Arial"/>
          <w:b/>
          <w:sz w:val="20"/>
          <w:szCs w:val="20"/>
        </w:rPr>
        <w:t>60</w:t>
      </w:r>
      <w:r w:rsidR="002B1FE4" w:rsidRPr="00BD0875">
        <w:rPr>
          <w:rFonts w:ascii="Arial" w:hAnsi="Arial" w:cs="Arial"/>
          <w:sz w:val="20"/>
          <w:szCs w:val="20"/>
        </w:rPr>
        <w:t xml:space="preserve"> </w:t>
      </w:r>
      <w:r w:rsidRPr="00BD0875">
        <w:rPr>
          <w:rFonts w:ascii="Arial" w:hAnsi="Arial" w:cs="Arial"/>
          <w:sz w:val="20"/>
          <w:szCs w:val="20"/>
        </w:rPr>
        <w:t xml:space="preserve">dni, tj. od </w:t>
      </w:r>
      <w:r w:rsidR="002B1FE4" w:rsidRPr="00BD0875">
        <w:rPr>
          <w:rFonts w:ascii="Arial" w:hAnsi="Arial" w:cs="Arial"/>
          <w:b/>
          <w:sz w:val="20"/>
          <w:szCs w:val="20"/>
        </w:rPr>
        <w:t>24.03.2017</w:t>
      </w:r>
      <w:r w:rsidR="00FB2D5E" w:rsidRPr="00BD0875">
        <w:rPr>
          <w:rFonts w:ascii="Arial" w:hAnsi="Arial" w:cs="Arial"/>
          <w:b/>
          <w:sz w:val="20"/>
          <w:szCs w:val="20"/>
        </w:rPr>
        <w:t xml:space="preserve"> r. </w:t>
      </w:r>
      <w:r w:rsidRPr="00BD0875">
        <w:rPr>
          <w:rFonts w:ascii="Arial" w:hAnsi="Arial" w:cs="Arial"/>
          <w:sz w:val="20"/>
          <w:szCs w:val="20"/>
        </w:rPr>
        <w:t xml:space="preserve">do </w:t>
      </w:r>
      <w:r w:rsidR="002B1FE4" w:rsidRPr="00BD0875">
        <w:rPr>
          <w:rFonts w:ascii="Arial" w:hAnsi="Arial" w:cs="Arial"/>
          <w:sz w:val="20"/>
          <w:szCs w:val="20"/>
        </w:rPr>
        <w:t xml:space="preserve"> </w:t>
      </w:r>
      <w:r w:rsidR="002B1FE4" w:rsidRPr="00BD0875">
        <w:rPr>
          <w:rFonts w:ascii="Arial" w:hAnsi="Arial" w:cs="Arial"/>
          <w:b/>
          <w:sz w:val="20"/>
          <w:szCs w:val="20"/>
        </w:rPr>
        <w:t>22.05.2017</w:t>
      </w:r>
      <w:r w:rsidRPr="00BD0875">
        <w:rPr>
          <w:rFonts w:ascii="Arial" w:hAnsi="Arial" w:cs="Arial"/>
          <w:b/>
          <w:sz w:val="20"/>
          <w:szCs w:val="20"/>
        </w:rPr>
        <w:t xml:space="preserve"> r.</w:t>
      </w:r>
    </w:p>
    <w:p w:rsidR="00B25C29" w:rsidRPr="00147F02" w:rsidRDefault="00B25C29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>8</w:t>
      </w:r>
      <w:r w:rsidR="00345D36" w:rsidRPr="00147F02">
        <w:rPr>
          <w:rFonts w:ascii="Arial" w:hAnsi="Arial" w:cs="Arial"/>
          <w:b/>
          <w:bCs/>
          <w:sz w:val="20"/>
          <w:szCs w:val="20"/>
        </w:rPr>
        <w:t xml:space="preserve">.2. </w:t>
      </w:r>
      <w:r w:rsidR="00345D36" w:rsidRPr="00147F02">
        <w:rPr>
          <w:rFonts w:ascii="Arial" w:hAnsi="Arial" w:cs="Arial"/>
          <w:sz w:val="20"/>
          <w:szCs w:val="20"/>
        </w:rPr>
        <w:t>Wadium wnosi się  przed upływem terminu składania ofert</w:t>
      </w:r>
      <w:r w:rsidRPr="00147F02">
        <w:rPr>
          <w:rFonts w:ascii="Arial" w:hAnsi="Arial" w:cs="Arial"/>
          <w:sz w:val="20"/>
          <w:szCs w:val="20"/>
        </w:rPr>
        <w:t>.</w:t>
      </w:r>
    </w:p>
    <w:p w:rsidR="00345D36" w:rsidRPr="00147F02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>8</w:t>
      </w:r>
      <w:r w:rsidR="00345D36" w:rsidRPr="00147F02">
        <w:rPr>
          <w:rFonts w:ascii="Arial" w:hAnsi="Arial" w:cs="Arial"/>
          <w:b/>
          <w:bCs/>
          <w:sz w:val="20"/>
          <w:szCs w:val="20"/>
        </w:rPr>
        <w:t xml:space="preserve">.3. </w:t>
      </w:r>
      <w:r w:rsidR="00345D36" w:rsidRPr="00147F02">
        <w:rPr>
          <w:rFonts w:ascii="Arial" w:hAnsi="Arial" w:cs="Arial"/>
          <w:sz w:val="20"/>
          <w:szCs w:val="20"/>
        </w:rPr>
        <w:t>Wadium może być wniesione w jednej lub  kilku następujących formach:</w:t>
      </w:r>
    </w:p>
    <w:p w:rsidR="00345D36" w:rsidRPr="00147F02" w:rsidRDefault="00C81A6F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 </w:t>
      </w:r>
      <w:r w:rsidR="00345D36" w:rsidRPr="00147F02">
        <w:rPr>
          <w:rFonts w:ascii="Arial" w:hAnsi="Arial" w:cs="Arial"/>
          <w:sz w:val="20"/>
        </w:rPr>
        <w:t>1) pieniądzu;</w:t>
      </w:r>
    </w:p>
    <w:p w:rsidR="00345D36" w:rsidRPr="00147F02" w:rsidRDefault="00345D36" w:rsidP="00C81A6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2) poręczeniach bankowych lub poręczeniach spółdzielczej kasy oszczędnościowo</w:t>
      </w:r>
      <w:r w:rsidR="005D0AD5">
        <w:rPr>
          <w:rFonts w:ascii="Arial" w:hAnsi="Arial" w:cs="Arial"/>
          <w:sz w:val="20"/>
        </w:rPr>
        <w:t xml:space="preserve"> </w:t>
      </w:r>
      <w:r w:rsidRPr="00147F02">
        <w:rPr>
          <w:rFonts w:ascii="Arial" w:hAnsi="Arial" w:cs="Arial"/>
          <w:sz w:val="20"/>
        </w:rPr>
        <w:t>–</w:t>
      </w:r>
      <w:r w:rsidR="00C500BB" w:rsidRPr="00147F02">
        <w:rPr>
          <w:rFonts w:ascii="Arial" w:hAnsi="Arial" w:cs="Arial"/>
          <w:sz w:val="20"/>
        </w:rPr>
        <w:tab/>
        <w:t>k</w:t>
      </w:r>
      <w:r w:rsidR="005D0AD5">
        <w:rPr>
          <w:rFonts w:ascii="Arial" w:hAnsi="Arial" w:cs="Arial"/>
          <w:sz w:val="20"/>
        </w:rPr>
        <w:t>redytowej</w:t>
      </w:r>
      <w:r w:rsidRPr="00147F02">
        <w:rPr>
          <w:rFonts w:ascii="Arial" w:hAnsi="Arial" w:cs="Arial"/>
          <w:sz w:val="20"/>
        </w:rPr>
        <w:t xml:space="preserve"> z tym, że poręczenie kasy jest zawsze poręczeniem pieniężnym;</w:t>
      </w:r>
    </w:p>
    <w:p w:rsidR="00345D36" w:rsidRPr="00147F02" w:rsidRDefault="00345D36" w:rsidP="00C81A6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3) gwarancjach bankowych;</w:t>
      </w:r>
    </w:p>
    <w:p w:rsidR="00345D36" w:rsidRPr="00147F02" w:rsidRDefault="00345D36" w:rsidP="00C81A6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4) gwarancjach ubezpieczeniowych;</w:t>
      </w:r>
    </w:p>
    <w:p w:rsidR="00345D36" w:rsidRPr="00147F02" w:rsidRDefault="00345D36" w:rsidP="00C81A6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5) poręczeniach udzielanych przez podmioty, o których mowa w art. 6b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 2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9 listopada 2000 r. </w:t>
      </w:r>
      <w:r w:rsidR="00C81A6F" w:rsidRPr="00147F02">
        <w:rPr>
          <w:rFonts w:ascii="Arial" w:hAnsi="Arial" w:cs="Arial"/>
        </w:rPr>
        <w:t xml:space="preserve">o utworzeniu Polskiej Agencji Rozwoju Przedsiębiorczości (tj. </w:t>
      </w:r>
      <w:proofErr w:type="spellStart"/>
      <w:r w:rsidR="00C81A6F" w:rsidRPr="00147F02">
        <w:rPr>
          <w:rFonts w:ascii="Arial" w:hAnsi="Arial" w:cs="Arial"/>
        </w:rPr>
        <w:t>Dz.U</w:t>
      </w:r>
      <w:proofErr w:type="spellEnd"/>
      <w:r w:rsidR="00C81A6F" w:rsidRPr="00147F02">
        <w:rPr>
          <w:rFonts w:ascii="Arial" w:hAnsi="Arial" w:cs="Arial"/>
        </w:rPr>
        <w:t>. z 2016 r. poz. 359).</w:t>
      </w:r>
    </w:p>
    <w:p w:rsidR="00345D36" w:rsidRPr="00147F02" w:rsidRDefault="00B25C29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8</w:t>
      </w:r>
      <w:r w:rsidR="00345D36" w:rsidRPr="00147F02">
        <w:rPr>
          <w:rFonts w:ascii="Arial" w:hAnsi="Arial" w:cs="Arial"/>
          <w:b/>
          <w:bCs/>
          <w:sz w:val="20"/>
        </w:rPr>
        <w:t xml:space="preserve">.4. </w:t>
      </w:r>
      <w:r w:rsidR="00345D36" w:rsidRPr="00147F02">
        <w:rPr>
          <w:rFonts w:ascii="Arial" w:hAnsi="Arial" w:cs="Arial"/>
          <w:sz w:val="20"/>
        </w:rPr>
        <w:t>Wadium wnoszone w pieniądzu należy wpłacić  przelewem na rachunek bankowy Zamawiającego:</w:t>
      </w:r>
    </w:p>
    <w:p w:rsidR="00B25C29" w:rsidRPr="00147F02" w:rsidRDefault="005B046E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ING Bank </w:t>
      </w:r>
      <w:r w:rsidR="00B03F98" w:rsidRPr="00147F02">
        <w:rPr>
          <w:rFonts w:ascii="Arial" w:hAnsi="Arial" w:cs="Arial"/>
          <w:sz w:val="20"/>
        </w:rPr>
        <w:t xml:space="preserve"> 25 1050 1230 1000 0023 5387 1185</w:t>
      </w:r>
      <w:r w:rsidR="004D105B" w:rsidRPr="00147F02">
        <w:rPr>
          <w:rFonts w:ascii="Arial" w:hAnsi="Arial" w:cs="Arial"/>
          <w:sz w:val="20"/>
        </w:rPr>
        <w:t>.</w:t>
      </w:r>
    </w:p>
    <w:p w:rsidR="00345D36" w:rsidRPr="00147F02" w:rsidRDefault="00345D36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Wadium wniesione w pieniądzu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przechowuje na rachunku bankowym.</w:t>
      </w:r>
    </w:p>
    <w:p w:rsidR="00345D36" w:rsidRPr="00147F02" w:rsidRDefault="00B25C29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8</w:t>
      </w:r>
      <w:r w:rsidR="00345D36" w:rsidRPr="00147F02">
        <w:rPr>
          <w:rFonts w:ascii="Arial" w:hAnsi="Arial" w:cs="Arial"/>
          <w:b/>
          <w:bCs/>
          <w:sz w:val="20"/>
        </w:rPr>
        <w:t xml:space="preserve">.5. </w:t>
      </w:r>
      <w:r w:rsidR="00345D36" w:rsidRPr="00147F02">
        <w:rPr>
          <w:rFonts w:ascii="Arial" w:hAnsi="Arial" w:cs="Arial"/>
          <w:sz w:val="20"/>
        </w:rPr>
        <w:t>W przypadku wniesienia wadium w pozostałych formach, oryginał wadium należy złożyć w sekr</w:t>
      </w:r>
      <w:r w:rsidR="004B2FB5" w:rsidRPr="00147F02">
        <w:rPr>
          <w:rFonts w:ascii="Arial" w:hAnsi="Arial" w:cs="Arial"/>
          <w:sz w:val="20"/>
        </w:rPr>
        <w:t>etariacie Wydziału Budżetu</w:t>
      </w:r>
      <w:r w:rsidR="00714574" w:rsidRPr="00147F02">
        <w:rPr>
          <w:rFonts w:ascii="Arial" w:hAnsi="Arial" w:cs="Arial"/>
          <w:sz w:val="20"/>
        </w:rPr>
        <w:t xml:space="preserve"> (pok. 201</w:t>
      </w:r>
      <w:r w:rsidR="00345D36" w:rsidRPr="00147F02">
        <w:rPr>
          <w:rFonts w:ascii="Arial" w:hAnsi="Arial" w:cs="Arial"/>
          <w:sz w:val="20"/>
        </w:rPr>
        <w:t xml:space="preserve">) </w:t>
      </w:r>
      <w:r w:rsidR="00915563" w:rsidRPr="00147F02">
        <w:rPr>
          <w:rFonts w:ascii="Arial" w:hAnsi="Arial" w:cs="Arial"/>
          <w:sz w:val="20"/>
        </w:rPr>
        <w:t xml:space="preserve">w Urzędzie Miejskim w Zabrzu </w:t>
      </w:r>
      <w:r w:rsidR="005A1DC6" w:rsidRPr="00147F02">
        <w:rPr>
          <w:rFonts w:ascii="Arial" w:hAnsi="Arial" w:cs="Arial"/>
          <w:sz w:val="20"/>
        </w:rPr>
        <w:t>przy ul. Religi 1</w:t>
      </w:r>
      <w:r w:rsidRPr="00147F02">
        <w:rPr>
          <w:rFonts w:ascii="Arial" w:hAnsi="Arial" w:cs="Arial"/>
          <w:sz w:val="20"/>
        </w:rPr>
        <w:t>.</w:t>
      </w:r>
    </w:p>
    <w:p w:rsidR="00345D36" w:rsidRPr="00147F02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8</w:t>
      </w:r>
      <w:r w:rsidR="00345D36" w:rsidRPr="00147F02">
        <w:rPr>
          <w:rFonts w:ascii="Arial" w:hAnsi="Arial" w:cs="Arial"/>
          <w:b/>
          <w:sz w:val="20"/>
          <w:szCs w:val="20"/>
        </w:rPr>
        <w:t>.6.</w:t>
      </w:r>
      <w:r w:rsidR="00345D36" w:rsidRPr="00147F02">
        <w:rPr>
          <w:rFonts w:ascii="Arial" w:hAnsi="Arial" w:cs="Arial"/>
          <w:bCs/>
          <w:sz w:val="20"/>
          <w:szCs w:val="20"/>
        </w:rPr>
        <w:t xml:space="preserve"> Wykaz elementów, jakie powinny zawierać gwarancje bankowe/ ubezpieczeniowe: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zobowiązanie banku / towarzystwa ubezpieczeniowego do zapłaty sumy wadium </w:t>
      </w:r>
      <w:r w:rsidR="001E6918" w:rsidRPr="00147F02">
        <w:rPr>
          <w:rFonts w:ascii="Arial" w:hAnsi="Arial" w:cs="Arial"/>
          <w:sz w:val="20"/>
          <w:szCs w:val="20"/>
        </w:rPr>
        <w:t>w</w:t>
      </w:r>
      <w:r w:rsidR="005D0AD5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 xml:space="preserve">przypadku gdy zajdą ku temu </w:t>
      </w:r>
      <w:r w:rsidR="00922512" w:rsidRPr="00147F02">
        <w:rPr>
          <w:rFonts w:ascii="Arial" w:hAnsi="Arial" w:cs="Arial"/>
          <w:sz w:val="20"/>
          <w:szCs w:val="20"/>
        </w:rPr>
        <w:t>ust</w:t>
      </w:r>
      <w:r w:rsidRPr="00147F02">
        <w:rPr>
          <w:rFonts w:ascii="Arial" w:hAnsi="Arial" w:cs="Arial"/>
          <w:sz w:val="20"/>
          <w:szCs w:val="20"/>
        </w:rPr>
        <w:t xml:space="preserve">awowe okoliczności, </w:t>
      </w:r>
      <w:r w:rsidRPr="00147F02">
        <w:rPr>
          <w:rFonts w:ascii="Arial" w:hAnsi="Arial" w:cs="Arial"/>
          <w:sz w:val="20"/>
        </w:rPr>
        <w:t xml:space="preserve">określone w przepisie art. 46 </w:t>
      </w:r>
      <w:r w:rsidR="00922512" w:rsidRPr="00147F02">
        <w:rPr>
          <w:rFonts w:ascii="Arial" w:hAnsi="Arial" w:cs="Arial"/>
          <w:sz w:val="20"/>
        </w:rPr>
        <w:t>ust</w:t>
      </w:r>
      <w:r w:rsidRPr="00147F02">
        <w:rPr>
          <w:rFonts w:ascii="Arial" w:hAnsi="Arial" w:cs="Arial"/>
          <w:sz w:val="20"/>
        </w:rPr>
        <w:t xml:space="preserve">. </w:t>
      </w:r>
      <w:r w:rsidR="00411BBA" w:rsidRPr="00147F02">
        <w:rPr>
          <w:rFonts w:ascii="Arial" w:hAnsi="Arial" w:cs="Arial"/>
          <w:sz w:val="20"/>
        </w:rPr>
        <w:t xml:space="preserve">4a oraz </w:t>
      </w:r>
      <w:r w:rsidR="00922512" w:rsidRPr="00147F02">
        <w:rPr>
          <w:rFonts w:ascii="Arial" w:hAnsi="Arial" w:cs="Arial"/>
          <w:sz w:val="20"/>
        </w:rPr>
        <w:t>ust</w:t>
      </w:r>
      <w:r w:rsidR="00411BBA" w:rsidRPr="00147F02">
        <w:rPr>
          <w:rFonts w:ascii="Arial" w:hAnsi="Arial" w:cs="Arial"/>
          <w:sz w:val="20"/>
        </w:rPr>
        <w:t xml:space="preserve">. </w:t>
      </w:r>
      <w:r w:rsidRPr="00147F02">
        <w:rPr>
          <w:rFonts w:ascii="Arial" w:hAnsi="Arial" w:cs="Arial"/>
          <w:sz w:val="20"/>
        </w:rPr>
        <w:t xml:space="preserve">5 </w:t>
      </w:r>
      <w:proofErr w:type="spellStart"/>
      <w:r w:rsidR="007D3361" w:rsidRPr="00147F02">
        <w:rPr>
          <w:rFonts w:ascii="Arial" w:hAnsi="Arial" w:cs="Arial"/>
          <w:sz w:val="20"/>
        </w:rPr>
        <w:t>P.z.p</w:t>
      </w:r>
      <w:proofErr w:type="spellEnd"/>
      <w:r w:rsidR="007D3361" w:rsidRPr="00147F02">
        <w:rPr>
          <w:rFonts w:ascii="Arial" w:hAnsi="Arial" w:cs="Arial"/>
          <w:sz w:val="20"/>
        </w:rPr>
        <w:t>.,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dokładną nazwę postępowania stanowiącego przyczynę wystawienia gwarancji,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wskazanie sumy gwarancyjnej,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wskazanie Zamawiającego, czyli beneficjenta gwarancji/ ubezpieczonego,</w:t>
      </w:r>
    </w:p>
    <w:p w:rsidR="00345D36" w:rsidRPr="00147F02" w:rsidRDefault="00974884" w:rsidP="00345D36">
      <w:pPr>
        <w:pStyle w:val="Tekstpodstawowywcity"/>
        <w:spacing w:line="360" w:lineRule="auto"/>
        <w:ind w:left="708" w:firstLine="708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/Miasto </w:t>
      </w:r>
      <w:r w:rsidR="00345D36" w:rsidRPr="00147F02">
        <w:rPr>
          <w:rFonts w:ascii="Arial" w:hAnsi="Arial" w:cs="Arial"/>
          <w:sz w:val="20"/>
          <w:szCs w:val="20"/>
        </w:rPr>
        <w:t>Zabrze – Prezydent Miasta, ul. Powstańców Śl. 5-7, 41 – 800 Zabrze/,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wskazanie </w:t>
      </w:r>
      <w:r w:rsidR="0096632A" w:rsidRPr="00147F02">
        <w:rPr>
          <w:rFonts w:ascii="Arial" w:hAnsi="Arial" w:cs="Arial"/>
          <w:sz w:val="20"/>
          <w:szCs w:val="20"/>
        </w:rPr>
        <w:t>Wykonawcy</w:t>
      </w:r>
      <w:r w:rsidRPr="00147F02">
        <w:rPr>
          <w:rFonts w:ascii="Arial" w:hAnsi="Arial" w:cs="Arial"/>
          <w:sz w:val="20"/>
          <w:szCs w:val="20"/>
        </w:rPr>
        <w:t>, czyli zleceniodawcy gwarancji / ubezpieczyciela</w:t>
      </w:r>
    </w:p>
    <w:p w:rsidR="0081268D" w:rsidRPr="00D117CB" w:rsidRDefault="00345D36" w:rsidP="00D117CB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określenie</w:t>
      </w:r>
      <w:r w:rsidR="005915F0" w:rsidRPr="00147F02">
        <w:rPr>
          <w:rFonts w:ascii="Arial" w:hAnsi="Arial" w:cs="Arial"/>
          <w:sz w:val="20"/>
          <w:szCs w:val="20"/>
        </w:rPr>
        <w:t xml:space="preserve"> okresu ważności gwarancji tj. wskazanie terminu, w którym zobowiązanie powstaje oraz wygasa, przy czym gwarancja o charakterz</w:t>
      </w:r>
      <w:r w:rsidR="00D33E1B" w:rsidRPr="00147F02">
        <w:rPr>
          <w:rFonts w:ascii="Arial" w:hAnsi="Arial" w:cs="Arial"/>
          <w:sz w:val="20"/>
          <w:szCs w:val="20"/>
        </w:rPr>
        <w:t>e</w:t>
      </w:r>
      <w:r w:rsidR="005915F0" w:rsidRPr="00147F02">
        <w:rPr>
          <w:rFonts w:ascii="Arial" w:hAnsi="Arial" w:cs="Arial"/>
          <w:sz w:val="20"/>
          <w:szCs w:val="20"/>
        </w:rPr>
        <w:t xml:space="preserve"> terminowym nie może zosta</w:t>
      </w:r>
      <w:r w:rsidR="000F103F" w:rsidRPr="00147F02">
        <w:rPr>
          <w:rFonts w:ascii="Arial" w:hAnsi="Arial" w:cs="Arial"/>
          <w:sz w:val="20"/>
          <w:szCs w:val="20"/>
        </w:rPr>
        <w:t>ć</w:t>
      </w:r>
      <w:r w:rsidR="005915F0" w:rsidRPr="00147F02">
        <w:rPr>
          <w:rFonts w:ascii="Arial" w:hAnsi="Arial" w:cs="Arial"/>
          <w:sz w:val="20"/>
          <w:szCs w:val="20"/>
        </w:rPr>
        <w:t xml:space="preserve"> odwołana</w:t>
      </w:r>
      <w:r w:rsidRPr="00147F02">
        <w:rPr>
          <w:rFonts w:ascii="Arial" w:hAnsi="Arial" w:cs="Arial"/>
          <w:sz w:val="20"/>
          <w:szCs w:val="20"/>
        </w:rPr>
        <w:t>.</w:t>
      </w:r>
    </w:p>
    <w:p w:rsidR="00345D36" w:rsidRPr="00147F02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8</w:t>
      </w:r>
      <w:r w:rsidR="00345D36" w:rsidRPr="00147F02">
        <w:rPr>
          <w:rFonts w:ascii="Arial" w:hAnsi="Arial" w:cs="Arial"/>
          <w:b/>
          <w:sz w:val="20"/>
          <w:szCs w:val="20"/>
        </w:rPr>
        <w:t>.7.</w:t>
      </w:r>
      <w:r w:rsidR="00345D36" w:rsidRPr="00147F02">
        <w:rPr>
          <w:rFonts w:ascii="Arial" w:hAnsi="Arial" w:cs="Arial"/>
          <w:bCs/>
          <w:sz w:val="20"/>
          <w:szCs w:val="20"/>
        </w:rPr>
        <w:t xml:space="preserve"> Wykaz elementów, jakie powinny zawierać poręczenia bankowe/ poręczenia innej instytucji</w:t>
      </w:r>
    </w:p>
    <w:p w:rsidR="00345D36" w:rsidRPr="00147F02" w:rsidRDefault="00345D36" w:rsidP="008A587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Cs/>
        </w:rPr>
        <w:lastRenderedPageBreak/>
        <w:t xml:space="preserve"> (tj. poręczenia </w:t>
      </w:r>
      <w:r w:rsidRPr="00147F02">
        <w:rPr>
          <w:rFonts w:ascii="Arial" w:hAnsi="Arial" w:cs="Arial"/>
        </w:rPr>
        <w:t>spółdzielczej kasy oszczędnościowo – kredytowej/ poręczenia udzielane przez podmioty, o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których mowa w art. 6b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 2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9 listopada 2000 r. </w:t>
      </w:r>
      <w:r w:rsidR="008A587F" w:rsidRPr="00147F02">
        <w:rPr>
          <w:rFonts w:ascii="Arial" w:hAnsi="Arial" w:cs="Arial"/>
        </w:rPr>
        <w:t xml:space="preserve">o utworzeniu Polskiej Agencji Rozwoju Przedsiębiorczości (tj. </w:t>
      </w:r>
      <w:proofErr w:type="spellStart"/>
      <w:r w:rsidR="008A587F" w:rsidRPr="00147F02">
        <w:rPr>
          <w:rFonts w:ascii="Arial" w:hAnsi="Arial" w:cs="Arial"/>
        </w:rPr>
        <w:t>Dz.U</w:t>
      </w:r>
      <w:proofErr w:type="spellEnd"/>
      <w:r w:rsidR="008A587F" w:rsidRPr="00147F02">
        <w:rPr>
          <w:rFonts w:ascii="Arial" w:hAnsi="Arial" w:cs="Arial"/>
        </w:rPr>
        <w:t>. z 2016 r. poz. 359):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zobowiązanie banku / innej instytucji do zapłaty sumy wadium w przypadku gdy zajdą ku</w:t>
      </w:r>
      <w:r w:rsidR="005D0AD5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 xml:space="preserve">temu </w:t>
      </w:r>
      <w:r w:rsidR="00922512" w:rsidRPr="00147F02">
        <w:rPr>
          <w:rFonts w:ascii="Arial" w:hAnsi="Arial" w:cs="Arial"/>
          <w:sz w:val="20"/>
          <w:szCs w:val="20"/>
        </w:rPr>
        <w:t>ust</w:t>
      </w:r>
      <w:r w:rsidRPr="00147F02">
        <w:rPr>
          <w:rFonts w:ascii="Arial" w:hAnsi="Arial" w:cs="Arial"/>
          <w:sz w:val="20"/>
          <w:szCs w:val="20"/>
        </w:rPr>
        <w:t xml:space="preserve">awowe okoliczności, </w:t>
      </w:r>
      <w:r w:rsidRPr="00147F02">
        <w:rPr>
          <w:rFonts w:ascii="Arial" w:hAnsi="Arial" w:cs="Arial"/>
          <w:sz w:val="20"/>
        </w:rPr>
        <w:t xml:space="preserve">określone w przepisie art. 46 </w:t>
      </w:r>
      <w:r w:rsidR="00922512" w:rsidRPr="00147F02">
        <w:rPr>
          <w:rFonts w:ascii="Arial" w:hAnsi="Arial" w:cs="Arial"/>
          <w:sz w:val="20"/>
        </w:rPr>
        <w:t>ust</w:t>
      </w:r>
      <w:r w:rsidR="009A567C" w:rsidRPr="00147F02">
        <w:rPr>
          <w:rFonts w:ascii="Arial" w:hAnsi="Arial" w:cs="Arial"/>
          <w:sz w:val="20"/>
        </w:rPr>
        <w:t xml:space="preserve"> 4a i </w:t>
      </w:r>
      <w:r w:rsidR="00922512" w:rsidRPr="00147F02">
        <w:rPr>
          <w:rFonts w:ascii="Arial" w:hAnsi="Arial" w:cs="Arial"/>
          <w:sz w:val="20"/>
        </w:rPr>
        <w:t>ust</w:t>
      </w:r>
      <w:r w:rsidRPr="00147F02">
        <w:rPr>
          <w:rFonts w:ascii="Arial" w:hAnsi="Arial" w:cs="Arial"/>
          <w:sz w:val="20"/>
        </w:rPr>
        <w:t xml:space="preserve">. 5 </w:t>
      </w:r>
      <w:proofErr w:type="spellStart"/>
      <w:r w:rsidR="007D3361" w:rsidRPr="00147F02">
        <w:rPr>
          <w:rFonts w:ascii="Arial" w:hAnsi="Arial" w:cs="Arial"/>
          <w:sz w:val="20"/>
        </w:rPr>
        <w:t>P.z.p</w:t>
      </w:r>
      <w:proofErr w:type="spellEnd"/>
      <w:r w:rsidR="007D3361" w:rsidRPr="00147F02">
        <w:rPr>
          <w:rFonts w:ascii="Arial" w:hAnsi="Arial" w:cs="Arial"/>
          <w:sz w:val="20"/>
        </w:rPr>
        <w:t>.,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wskazanie podmiotu, za który bank / inna instytucja dokonuje poręczenia,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dokładna nazwa zobowiązania będącego przedmiotem poręczenia,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kwota do wysokości, której bank/ inna instytucja będzie zobowiązany,</w:t>
      </w:r>
    </w:p>
    <w:p w:rsidR="00D33E1B" w:rsidRPr="00147F02" w:rsidRDefault="00D33E1B" w:rsidP="00D33E1B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określenie okresu ważności </w:t>
      </w:r>
      <w:r w:rsidR="00FC4143" w:rsidRPr="00147F02">
        <w:rPr>
          <w:rFonts w:ascii="Arial" w:hAnsi="Arial" w:cs="Arial"/>
          <w:sz w:val="20"/>
          <w:szCs w:val="20"/>
        </w:rPr>
        <w:t>poręczenia tj. wskazanie terminu, w którym zobowiązanie powstaje oraz wygasa, przy czym poręczenie o charakterze terminowym nie może zostać odwołane.</w:t>
      </w:r>
    </w:p>
    <w:p w:rsidR="00FF76D3" w:rsidRPr="00147F02" w:rsidRDefault="00FF76D3" w:rsidP="00FF76D3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8.8.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zatrzymuje wadium wraz z odsetkami, jeżeli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 odpowiedzi na wezwanie, o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którym mowa w art. 26 ust. 3 i 3a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z przyczyn leżących po jego stronie, nie złożył oświadczeń lub dokumentów potwierdzających okoliczności, o których mowa w art. 25 ust. 1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oświadczenia, o którym mowa w art. 25a ust.1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pełnomocnictw lub nie wyraził zgody na poprawienie omyłki, o której mowa w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art. 87 ust. 2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3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co spowodowało brak możliwości wybrania oferty złożonej przez </w:t>
      </w:r>
      <w:r w:rsidR="00940458" w:rsidRPr="00147F02">
        <w:rPr>
          <w:rFonts w:ascii="Arial" w:hAnsi="Arial" w:cs="Arial"/>
        </w:rPr>
        <w:t>Wykonawcę</w:t>
      </w:r>
      <w:r w:rsidRPr="00147F02">
        <w:rPr>
          <w:rFonts w:ascii="Arial" w:hAnsi="Arial" w:cs="Arial"/>
        </w:rPr>
        <w:t xml:space="preserve"> jako najkorzystniejszej</w:t>
      </w:r>
    </w:p>
    <w:p w:rsidR="004D4A05" w:rsidRPr="00147F02" w:rsidRDefault="004D4A05" w:rsidP="004D4A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</w:rPr>
      </w:pPr>
      <w:r w:rsidRPr="00147F02">
        <w:rPr>
          <w:rFonts w:ascii="Arial" w:hAnsi="Arial" w:cs="Arial"/>
          <w:b/>
        </w:rPr>
        <w:t>8.9</w:t>
      </w:r>
      <w:r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, którego oferta została wybrana jako najkorzystniejsza,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4D4A05" w:rsidRPr="00147F02" w:rsidRDefault="004D4A05" w:rsidP="004D4A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 xml:space="preserve">8.10 </w:t>
      </w:r>
      <w:r w:rsidR="00AB169F" w:rsidRPr="00147F02">
        <w:rPr>
          <w:rFonts w:ascii="Arial" w:hAnsi="Arial" w:cs="Arial"/>
          <w:sz w:val="20"/>
          <w:szCs w:val="20"/>
        </w:rPr>
        <w:t>Zamawiający</w:t>
      </w:r>
      <w:r w:rsidRPr="00147F02">
        <w:rPr>
          <w:rFonts w:ascii="Arial" w:hAnsi="Arial" w:cs="Arial"/>
          <w:sz w:val="20"/>
          <w:szCs w:val="20"/>
        </w:rPr>
        <w:t xml:space="preserve"> zwraca niezwłocznie wadium na wniosek </w:t>
      </w:r>
      <w:r w:rsidR="0096632A" w:rsidRPr="00147F02">
        <w:rPr>
          <w:rFonts w:ascii="Arial" w:hAnsi="Arial" w:cs="Arial"/>
          <w:sz w:val="20"/>
          <w:szCs w:val="20"/>
        </w:rPr>
        <w:t>Wykonawcy</w:t>
      </w:r>
      <w:r w:rsidRPr="00147F02">
        <w:rPr>
          <w:rFonts w:ascii="Arial" w:hAnsi="Arial" w:cs="Arial"/>
          <w:sz w:val="20"/>
          <w:szCs w:val="20"/>
        </w:rPr>
        <w:t xml:space="preserve">, który wycofał ofertę przed upływem terminu składania ofert. </w:t>
      </w:r>
    </w:p>
    <w:p w:rsidR="004D4A05" w:rsidRPr="00147F02" w:rsidRDefault="004D4A05" w:rsidP="004D4A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 xml:space="preserve">8.11 </w:t>
      </w:r>
      <w:r w:rsidR="00AB169F" w:rsidRPr="00147F02">
        <w:rPr>
          <w:rFonts w:ascii="Arial" w:hAnsi="Arial" w:cs="Arial"/>
          <w:sz w:val="20"/>
          <w:szCs w:val="20"/>
        </w:rPr>
        <w:t>Zamawiający</w:t>
      </w:r>
      <w:r w:rsidRPr="00147F02">
        <w:rPr>
          <w:rFonts w:ascii="Arial" w:hAnsi="Arial" w:cs="Arial"/>
          <w:sz w:val="20"/>
          <w:szCs w:val="20"/>
        </w:rPr>
        <w:t xml:space="preserve"> żąda</w:t>
      </w:r>
      <w:r w:rsidRPr="00147F02">
        <w:rPr>
          <w:rFonts w:ascii="Arial" w:hAnsi="Arial" w:cs="Arial"/>
          <w:b/>
          <w:sz w:val="20"/>
          <w:szCs w:val="20"/>
        </w:rPr>
        <w:t xml:space="preserve"> </w:t>
      </w:r>
      <w:r w:rsidRPr="00147F02">
        <w:rPr>
          <w:rFonts w:ascii="Arial" w:hAnsi="Arial" w:cs="Arial"/>
          <w:sz w:val="20"/>
          <w:szCs w:val="20"/>
        </w:rPr>
        <w:t>ponownego wniesienia wadium</w:t>
      </w:r>
      <w:r w:rsidRPr="00147F02">
        <w:rPr>
          <w:rFonts w:ascii="Arial" w:hAnsi="Arial" w:cs="Arial"/>
          <w:b/>
          <w:sz w:val="20"/>
          <w:szCs w:val="20"/>
        </w:rPr>
        <w:t xml:space="preserve"> </w:t>
      </w:r>
      <w:r w:rsidRPr="00147F02">
        <w:rPr>
          <w:rFonts w:ascii="Arial" w:hAnsi="Arial" w:cs="Arial"/>
          <w:sz w:val="20"/>
          <w:szCs w:val="20"/>
        </w:rPr>
        <w:t xml:space="preserve">przez </w:t>
      </w:r>
      <w:r w:rsidR="00940458" w:rsidRPr="00147F02">
        <w:rPr>
          <w:rFonts w:ascii="Arial" w:hAnsi="Arial" w:cs="Arial"/>
          <w:sz w:val="20"/>
          <w:szCs w:val="20"/>
        </w:rPr>
        <w:t>Wykonawcę</w:t>
      </w:r>
      <w:r w:rsidRPr="00147F02">
        <w:rPr>
          <w:rFonts w:ascii="Arial" w:hAnsi="Arial" w:cs="Arial"/>
          <w:sz w:val="20"/>
          <w:szCs w:val="20"/>
        </w:rPr>
        <w:t xml:space="preserve">, któremu zwrócono wadium na podstawie </w:t>
      </w:r>
      <w:proofErr w:type="spellStart"/>
      <w:r w:rsidRPr="00147F02">
        <w:rPr>
          <w:rFonts w:ascii="Arial" w:hAnsi="Arial" w:cs="Arial"/>
          <w:sz w:val="20"/>
          <w:szCs w:val="20"/>
        </w:rPr>
        <w:t>pkt</w:t>
      </w:r>
      <w:proofErr w:type="spellEnd"/>
      <w:r w:rsidRPr="00147F02">
        <w:rPr>
          <w:rFonts w:ascii="Arial" w:hAnsi="Arial" w:cs="Arial"/>
          <w:sz w:val="20"/>
          <w:szCs w:val="20"/>
        </w:rPr>
        <w:t xml:space="preserve"> 8.8 SIWZ, jeśli w wyniku rozstrzygnięcia odwołania jego oferta została wybrana jako najkorzystniejsza. </w:t>
      </w:r>
      <w:r w:rsidR="0096632A" w:rsidRPr="00147F02">
        <w:rPr>
          <w:rFonts w:ascii="Arial" w:hAnsi="Arial" w:cs="Arial"/>
          <w:sz w:val="20"/>
          <w:szCs w:val="20"/>
        </w:rPr>
        <w:t>Wykonawca</w:t>
      </w:r>
      <w:r w:rsidRPr="00147F02">
        <w:rPr>
          <w:rFonts w:ascii="Arial" w:hAnsi="Arial" w:cs="Arial"/>
          <w:sz w:val="20"/>
          <w:szCs w:val="20"/>
        </w:rPr>
        <w:t xml:space="preserve"> wnosi wadium w terminie określonym przez Zamawiającego.  </w:t>
      </w:r>
    </w:p>
    <w:p w:rsidR="004D4A05" w:rsidRPr="00147F02" w:rsidRDefault="004D4A05" w:rsidP="004D4A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8.12.</w:t>
      </w:r>
      <w:r w:rsidRPr="00147F02">
        <w:rPr>
          <w:rFonts w:ascii="Arial" w:hAnsi="Arial" w:cs="Arial"/>
          <w:sz w:val="20"/>
          <w:szCs w:val="20"/>
        </w:rPr>
        <w:t xml:space="preserve"> Jeżeli wadium wniesiono w pieniądzu, </w:t>
      </w:r>
      <w:r w:rsidR="00AB169F" w:rsidRPr="00147F02">
        <w:rPr>
          <w:rFonts w:ascii="Arial" w:hAnsi="Arial" w:cs="Arial"/>
          <w:sz w:val="20"/>
          <w:szCs w:val="20"/>
        </w:rPr>
        <w:t>Zamawiający</w:t>
      </w:r>
      <w:r w:rsidRPr="00147F02">
        <w:rPr>
          <w:rFonts w:ascii="Arial" w:hAnsi="Arial" w:cs="Arial"/>
          <w:sz w:val="20"/>
          <w:szCs w:val="20"/>
        </w:rPr>
        <w:t xml:space="preserve"> zwraca je wraz z odsetkami wynikającymi z</w:t>
      </w:r>
      <w:r w:rsidR="005D0AD5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 xml:space="preserve">umowy rachunku bankowego, na którym było ono przechowywane, pomniejszone o koszty prowadzenia rachunku bankowego oraz prowizji bankowej za przelew pieniędzy na rachunek bankowy wskazany przez </w:t>
      </w:r>
      <w:r w:rsidR="00940458" w:rsidRPr="00147F02">
        <w:rPr>
          <w:rFonts w:ascii="Arial" w:hAnsi="Arial" w:cs="Arial"/>
          <w:sz w:val="20"/>
          <w:szCs w:val="20"/>
        </w:rPr>
        <w:t>Wykonawcę</w:t>
      </w:r>
      <w:r w:rsidRPr="00147F02">
        <w:rPr>
          <w:rFonts w:ascii="Arial" w:hAnsi="Arial" w:cs="Arial"/>
          <w:sz w:val="20"/>
          <w:szCs w:val="20"/>
        </w:rPr>
        <w:t>.</w:t>
      </w:r>
    </w:p>
    <w:p w:rsidR="004D4A05" w:rsidRPr="00147F02" w:rsidRDefault="004D4A05" w:rsidP="004D4A0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8.13.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zatrzyma wadium wraz z odsetkami, jeżeli </w:t>
      </w:r>
      <w:r w:rsidR="0096632A" w:rsidRPr="00147F02">
        <w:rPr>
          <w:rFonts w:ascii="Arial" w:hAnsi="Arial" w:cs="Arial"/>
          <w:sz w:val="20"/>
        </w:rPr>
        <w:t>Wykonawca</w:t>
      </w:r>
      <w:r w:rsidRPr="00147F02">
        <w:rPr>
          <w:rFonts w:ascii="Arial" w:hAnsi="Arial" w:cs="Arial"/>
          <w:sz w:val="20"/>
        </w:rPr>
        <w:t>, którego oferta została wybrana:</w:t>
      </w:r>
    </w:p>
    <w:p w:rsidR="004D4A05" w:rsidRPr="00147F02" w:rsidRDefault="004D4A05" w:rsidP="004D4A05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odmówił podpisania umowy w sprawie zamówienia publicznego na warunkach określonych w ofercie;</w:t>
      </w:r>
    </w:p>
    <w:p w:rsidR="004D4A05" w:rsidRPr="00147F02" w:rsidRDefault="004D4A05" w:rsidP="004D4A05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nie wniósł wymaganego zabezpieczenia należytego wyko</w:t>
      </w:r>
      <w:r w:rsidRPr="00147F02">
        <w:rPr>
          <w:rFonts w:ascii="Arial" w:hAnsi="Arial" w:cs="Arial"/>
          <w:sz w:val="20"/>
        </w:rPr>
        <w:softHyphen/>
        <w:t>nania umowy;</w:t>
      </w:r>
    </w:p>
    <w:p w:rsidR="00330988" w:rsidRDefault="004D4A05" w:rsidP="00330988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zawarcie umowy w sprawie zamówienia publicznego stało się niemożliwe z przyczyn leżących po stronie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>.</w:t>
      </w:r>
    </w:p>
    <w:p w:rsidR="00A46685" w:rsidRDefault="00A46685" w:rsidP="00BA54A9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</w:p>
    <w:p w:rsidR="00C30286" w:rsidRPr="00147F02" w:rsidRDefault="00C30286" w:rsidP="00BA54A9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9. Termin związania ofertą.</w:t>
      </w:r>
    </w:p>
    <w:p w:rsidR="00C30286" w:rsidRPr="00BD0875" w:rsidRDefault="0096632A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Wykonawca</w:t>
      </w:r>
      <w:r w:rsidR="00C30286" w:rsidRPr="00147F02">
        <w:rPr>
          <w:rFonts w:ascii="Arial" w:hAnsi="Arial" w:cs="Arial"/>
          <w:sz w:val="20"/>
          <w:szCs w:val="20"/>
        </w:rPr>
        <w:t xml:space="preserve"> jest związany ofertą przez okres </w:t>
      </w:r>
      <w:r w:rsidR="00BD0875" w:rsidRPr="00BD0875">
        <w:rPr>
          <w:rFonts w:ascii="Arial" w:hAnsi="Arial" w:cs="Arial"/>
          <w:b/>
          <w:sz w:val="20"/>
          <w:szCs w:val="20"/>
        </w:rPr>
        <w:t xml:space="preserve">60 </w:t>
      </w:r>
      <w:r w:rsidR="00C30286" w:rsidRPr="00BD0875">
        <w:rPr>
          <w:rFonts w:ascii="Arial" w:hAnsi="Arial" w:cs="Arial"/>
          <w:sz w:val="20"/>
          <w:szCs w:val="20"/>
        </w:rPr>
        <w:t xml:space="preserve">dni , tj. </w:t>
      </w:r>
      <w:r w:rsidR="00BD0875" w:rsidRPr="00BD0875">
        <w:rPr>
          <w:rFonts w:ascii="Arial" w:hAnsi="Arial" w:cs="Arial"/>
          <w:sz w:val="20"/>
          <w:szCs w:val="20"/>
        </w:rPr>
        <w:t xml:space="preserve">od </w:t>
      </w:r>
      <w:r w:rsidR="00BD0875" w:rsidRPr="00BD0875">
        <w:rPr>
          <w:rFonts w:ascii="Arial" w:hAnsi="Arial" w:cs="Arial"/>
          <w:b/>
          <w:sz w:val="20"/>
          <w:szCs w:val="20"/>
        </w:rPr>
        <w:t xml:space="preserve">24.03.2017 r. </w:t>
      </w:r>
      <w:r w:rsidR="00BD0875" w:rsidRPr="00BD0875">
        <w:rPr>
          <w:rFonts w:ascii="Arial" w:hAnsi="Arial" w:cs="Arial"/>
          <w:sz w:val="20"/>
          <w:szCs w:val="20"/>
        </w:rPr>
        <w:t xml:space="preserve">do  </w:t>
      </w:r>
      <w:r w:rsidR="00BD0875" w:rsidRPr="00BD0875">
        <w:rPr>
          <w:rFonts w:ascii="Arial" w:hAnsi="Arial" w:cs="Arial"/>
          <w:b/>
          <w:sz w:val="20"/>
          <w:szCs w:val="20"/>
        </w:rPr>
        <w:t>22.05.2017 r.</w:t>
      </w:r>
    </w:p>
    <w:p w:rsidR="00C30286" w:rsidRPr="00147F02" w:rsidRDefault="00C30286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Bieg terminu związania ofertą rozpoczyna się wraz z upływem terminu składania ofert.</w:t>
      </w:r>
    </w:p>
    <w:p w:rsidR="00C30286" w:rsidRPr="00147F02" w:rsidRDefault="00C30286" w:rsidP="00C30286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10.  Opis sposobu przygotowywania ofert.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/>
        </w:rPr>
        <w:t>10.1.</w:t>
      </w:r>
      <w:r w:rsidRPr="00147F02">
        <w:rPr>
          <w:rFonts w:ascii="Arial" w:hAnsi="Arial" w:cs="Arial"/>
          <w:bCs/>
        </w:rPr>
        <w:t xml:space="preserve"> Oferta musi być złożona w formie  pisemnej, pod rygorem nieważności.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/>
          <w:bCs/>
        </w:rPr>
        <w:t>10.2.</w:t>
      </w:r>
      <w:r w:rsidRPr="00147F02">
        <w:rPr>
          <w:rFonts w:ascii="Arial" w:hAnsi="Arial" w:cs="Arial"/>
          <w:bCs/>
        </w:rPr>
        <w:t xml:space="preserve"> Oferta musi być złożona w języku polskim.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/>
        </w:rPr>
        <w:lastRenderedPageBreak/>
        <w:t>10.3.</w:t>
      </w:r>
      <w:r w:rsidRPr="00147F02">
        <w:rPr>
          <w:rFonts w:ascii="Arial" w:hAnsi="Arial" w:cs="Arial"/>
          <w:bCs/>
        </w:rPr>
        <w:t xml:space="preserve"> Cena oferty musi być podana w PLN cyfr</w:t>
      </w:r>
      <w:r w:rsidR="003B164C" w:rsidRPr="00147F02">
        <w:rPr>
          <w:rFonts w:ascii="Arial" w:hAnsi="Arial" w:cs="Arial"/>
          <w:bCs/>
        </w:rPr>
        <w:t>ami</w:t>
      </w:r>
      <w:r w:rsidRPr="00147F02">
        <w:rPr>
          <w:rFonts w:ascii="Arial" w:hAnsi="Arial" w:cs="Arial"/>
          <w:bCs/>
        </w:rPr>
        <w:t xml:space="preserve"> i słownie.</w:t>
      </w:r>
    </w:p>
    <w:p w:rsidR="000B3636" w:rsidRDefault="000B3636" w:rsidP="000B363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147F02">
        <w:rPr>
          <w:rFonts w:ascii="Arial" w:hAnsi="Arial" w:cs="Arial"/>
          <w:b/>
          <w:bCs/>
        </w:rPr>
        <w:t>10.4.</w:t>
      </w:r>
      <w:r w:rsidRPr="00147F02">
        <w:rPr>
          <w:rFonts w:ascii="Arial" w:hAnsi="Arial" w:cs="Arial"/>
        </w:rPr>
        <w:t xml:space="preserve"> </w:t>
      </w:r>
      <w:r w:rsidR="0096632A" w:rsidRPr="0036281E">
        <w:rPr>
          <w:rFonts w:ascii="Arial" w:hAnsi="Arial" w:cs="Arial"/>
          <w:b/>
        </w:rPr>
        <w:t>Wykonawca</w:t>
      </w:r>
      <w:r w:rsidR="003C2611" w:rsidRPr="0036281E">
        <w:rPr>
          <w:rFonts w:ascii="Arial" w:hAnsi="Arial" w:cs="Arial"/>
          <w:b/>
        </w:rPr>
        <w:t xml:space="preserve"> może złożyć</w:t>
      </w:r>
      <w:r w:rsidRPr="0036281E">
        <w:rPr>
          <w:rFonts w:ascii="Arial" w:hAnsi="Arial" w:cs="Arial"/>
          <w:b/>
        </w:rPr>
        <w:t xml:space="preserve"> ofertę</w:t>
      </w:r>
      <w:r w:rsidR="003C2611" w:rsidRPr="0036281E">
        <w:rPr>
          <w:rFonts w:ascii="Arial" w:hAnsi="Arial" w:cs="Arial"/>
          <w:b/>
        </w:rPr>
        <w:t xml:space="preserve"> na </w:t>
      </w:r>
      <w:r w:rsidR="009E667B">
        <w:rPr>
          <w:rFonts w:ascii="Arial" w:hAnsi="Arial" w:cs="Arial"/>
          <w:b/>
          <w:u w:val="single"/>
        </w:rPr>
        <w:t xml:space="preserve">jedno </w:t>
      </w:r>
      <w:r w:rsidR="00942E8B">
        <w:rPr>
          <w:rFonts w:ascii="Arial" w:hAnsi="Arial" w:cs="Arial"/>
          <w:b/>
          <w:u w:val="single"/>
        </w:rPr>
        <w:t xml:space="preserve">lub dwa </w:t>
      </w:r>
      <w:r w:rsidR="009E667B">
        <w:rPr>
          <w:rFonts w:ascii="Arial" w:hAnsi="Arial" w:cs="Arial"/>
          <w:b/>
          <w:u w:val="single"/>
        </w:rPr>
        <w:t>zadani</w:t>
      </w:r>
      <w:r w:rsidR="00DD74EE">
        <w:rPr>
          <w:rFonts w:ascii="Arial" w:hAnsi="Arial" w:cs="Arial"/>
          <w:b/>
          <w:u w:val="single"/>
        </w:rPr>
        <w:t>a</w:t>
      </w:r>
      <w:r w:rsidRPr="0036281E">
        <w:rPr>
          <w:rFonts w:ascii="Arial" w:hAnsi="Arial" w:cs="Arial"/>
          <w:b/>
          <w:u w:val="single"/>
        </w:rPr>
        <w:t>.</w:t>
      </w:r>
    </w:p>
    <w:p w:rsidR="00C30286" w:rsidRPr="00147F02" w:rsidRDefault="001319CA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</w:rPr>
        <w:t>10.5</w:t>
      </w:r>
      <w:r w:rsidR="00C30286" w:rsidRPr="00147F02">
        <w:rPr>
          <w:rFonts w:ascii="Arial" w:hAnsi="Arial" w:cs="Arial"/>
          <w:b/>
          <w:bCs/>
          <w:sz w:val="20"/>
        </w:rPr>
        <w:t>.</w:t>
      </w:r>
      <w:r w:rsidR="00C30286" w:rsidRPr="00147F02">
        <w:rPr>
          <w:rFonts w:ascii="Arial" w:hAnsi="Arial" w:cs="Arial"/>
          <w:sz w:val="20"/>
        </w:rPr>
        <w:t xml:space="preserve"> </w:t>
      </w:r>
      <w:r w:rsidR="00C30286" w:rsidRPr="00147F02">
        <w:rPr>
          <w:rFonts w:ascii="Arial" w:hAnsi="Arial" w:cs="Arial"/>
          <w:sz w:val="20"/>
          <w:szCs w:val="20"/>
        </w:rPr>
        <w:t>Ofertę należy złożyć na formularzach o treści zgodnej z załączonymi w SIWZ wzorami.</w:t>
      </w:r>
    </w:p>
    <w:p w:rsidR="0081048E" w:rsidRPr="00147F02" w:rsidRDefault="00C30286" w:rsidP="00B00171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Treść oferty musi odpowiadać treści SIWZ.</w:t>
      </w:r>
    </w:p>
    <w:p w:rsidR="00BA01E7" w:rsidRPr="00147F02" w:rsidRDefault="00B035B8" w:rsidP="001D239C">
      <w:pPr>
        <w:pStyle w:val="tyt"/>
        <w:spacing w:before="0" w:after="0" w:line="360" w:lineRule="auto"/>
        <w:ind w:right="-1"/>
        <w:jc w:val="both"/>
        <w:rPr>
          <w:rFonts w:ascii="Arial" w:hAnsi="Arial" w:cs="Arial"/>
          <w:b w:val="0"/>
          <w:sz w:val="20"/>
        </w:rPr>
      </w:pPr>
      <w:r w:rsidRPr="00147F02">
        <w:rPr>
          <w:rFonts w:ascii="Arial" w:hAnsi="Arial" w:cs="Arial"/>
          <w:bCs/>
          <w:sz w:val="20"/>
        </w:rPr>
        <w:t>10</w:t>
      </w:r>
      <w:r w:rsidR="00B00171" w:rsidRPr="00147F02">
        <w:rPr>
          <w:rFonts w:ascii="Arial" w:hAnsi="Arial" w:cs="Arial"/>
          <w:bCs/>
          <w:sz w:val="20"/>
        </w:rPr>
        <w:t>.6</w:t>
      </w:r>
      <w:r w:rsidRPr="00147F02">
        <w:rPr>
          <w:rFonts w:ascii="Arial" w:hAnsi="Arial" w:cs="Arial"/>
          <w:bCs/>
          <w:sz w:val="20"/>
        </w:rPr>
        <w:t>.</w:t>
      </w:r>
      <w:r w:rsidRPr="00147F02">
        <w:rPr>
          <w:rFonts w:ascii="Arial" w:hAnsi="Arial" w:cs="Arial"/>
          <w:b w:val="0"/>
          <w:bCs/>
        </w:rPr>
        <w:t xml:space="preserve"> </w:t>
      </w:r>
      <w:r w:rsidRPr="00147F02">
        <w:rPr>
          <w:rFonts w:ascii="Arial" w:hAnsi="Arial" w:cs="Arial"/>
          <w:b w:val="0"/>
          <w:sz w:val="20"/>
        </w:rPr>
        <w:t xml:space="preserve">Oferta musi być podpisana przez osoby uprawnione do składania oświadczeń woli w imieniu </w:t>
      </w:r>
      <w:r w:rsidR="0096632A" w:rsidRPr="00147F02">
        <w:rPr>
          <w:rFonts w:ascii="Arial" w:hAnsi="Arial" w:cs="Arial"/>
          <w:b w:val="0"/>
          <w:sz w:val="20"/>
        </w:rPr>
        <w:t>Wykonawcy</w:t>
      </w:r>
      <w:r w:rsidRPr="00147F02">
        <w:rPr>
          <w:rFonts w:ascii="Arial" w:hAnsi="Arial" w:cs="Arial"/>
          <w:b w:val="0"/>
          <w:sz w:val="20"/>
        </w:rPr>
        <w:t>, tj.:</w:t>
      </w:r>
    </w:p>
    <w:p w:rsidR="006E175B" w:rsidRPr="00147F02" w:rsidRDefault="006E175B" w:rsidP="001D239C">
      <w:pPr>
        <w:pStyle w:val="tyt"/>
        <w:spacing w:before="0" w:after="0" w:line="360" w:lineRule="auto"/>
        <w:ind w:right="-1"/>
        <w:jc w:val="both"/>
        <w:rPr>
          <w:rFonts w:ascii="Arial" w:hAnsi="Arial" w:cs="Arial"/>
          <w:b w:val="0"/>
          <w:sz w:val="20"/>
        </w:rPr>
      </w:pPr>
      <w:r w:rsidRPr="00147F02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</w:p>
    <w:p w:rsidR="003702B1" w:rsidRPr="00147F02" w:rsidRDefault="006E175B" w:rsidP="001D239C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2) osoby posiadające ważne pełnomocnictwo,  którego oryginał, lub kopię  poświadczoną notarialnie za</w:t>
      </w:r>
      <w:r w:rsidR="001D239C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zgodność z oryginałem, lub odpis albo wyciąg z dokumentu sporządzony przez notariusza</w:t>
      </w:r>
      <w:r w:rsidRPr="00147F02">
        <w:t xml:space="preserve"> -</w:t>
      </w:r>
      <w:r w:rsidRPr="00147F02">
        <w:rPr>
          <w:rFonts w:ascii="Arial" w:hAnsi="Arial" w:cs="Arial"/>
        </w:rPr>
        <w:t>należy załączyć w ofercie :</w:t>
      </w:r>
    </w:p>
    <w:p w:rsidR="003702B1" w:rsidRPr="00147F02" w:rsidRDefault="006E175B" w:rsidP="001D239C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a) w przypadku wykonawców wspólnie ubiegających się o udzielenie zamówienia (konsorcjum, spółka cywilna) – jako Załącznik nr 1.2. </w:t>
      </w:r>
    </w:p>
    <w:p w:rsidR="006E175B" w:rsidRPr="00147F02" w:rsidRDefault="006E175B" w:rsidP="005D0AD5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b) w przypadku wykonawców, którzy ubiegają się samodzielnie o udzielenie zamówienia </w:t>
      </w:r>
      <w:r w:rsidR="001D239C">
        <w:rPr>
          <w:rFonts w:ascii="Arial" w:hAnsi="Arial" w:cs="Arial"/>
        </w:rPr>
        <w:t>- jako Załącznik nr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1.3</w:t>
      </w:r>
      <w:r w:rsidR="001D239C">
        <w:rPr>
          <w:rFonts w:ascii="Arial" w:hAnsi="Arial" w:cs="Arial"/>
        </w:rPr>
        <w:t>.</w:t>
      </w:r>
    </w:p>
    <w:p w:rsidR="00915563" w:rsidRPr="00147F02" w:rsidRDefault="00B00171" w:rsidP="005D0AD5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Potwierdzenia za zgodność z oryginałem dokonuje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albo podmiot trzeci albo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wspólnie ubiegający się o udzielenie zamówienia publicznego, albo </w:t>
      </w:r>
      <w:r w:rsidR="004130FE" w:rsidRPr="00147F02">
        <w:rPr>
          <w:rFonts w:ascii="Arial" w:hAnsi="Arial" w:cs="Arial"/>
        </w:rPr>
        <w:t>Podwykonawca</w:t>
      </w:r>
      <w:r w:rsidRPr="00147F02">
        <w:rPr>
          <w:rFonts w:ascii="Arial" w:hAnsi="Arial" w:cs="Arial"/>
        </w:rPr>
        <w:t xml:space="preserve"> - odpowiednio, w</w:t>
      </w:r>
      <w:r w:rsidR="001D239C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zakresie dokumentów, które każdego z nich dotyczą.</w:t>
      </w:r>
    </w:p>
    <w:p w:rsidR="00381AFF" w:rsidRDefault="00381AFF" w:rsidP="001D239C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 przypadku wspólnego ubiegania się o zamówienie przez Wykonawców, jednolity dokument europejski </w:t>
      </w:r>
      <w:r w:rsidR="007273EC" w:rsidRPr="00147F02">
        <w:rPr>
          <w:rFonts w:ascii="Arial" w:hAnsi="Arial" w:cs="Arial"/>
        </w:rPr>
        <w:t>składa każdy z W</w:t>
      </w:r>
      <w:r w:rsidRPr="00147F02">
        <w:rPr>
          <w:rFonts w:ascii="Arial" w:hAnsi="Arial" w:cs="Arial"/>
        </w:rPr>
        <w:t>ykonawców wspólnie ubiegają</w:t>
      </w:r>
      <w:r w:rsidR="009664DD">
        <w:rPr>
          <w:rFonts w:ascii="Arial" w:hAnsi="Arial" w:cs="Arial"/>
        </w:rPr>
        <w:t>cych się o zamówienie. Dokument</w:t>
      </w:r>
      <w:r w:rsidRPr="00147F02">
        <w:rPr>
          <w:rFonts w:ascii="Arial" w:hAnsi="Arial" w:cs="Arial"/>
        </w:rPr>
        <w:t xml:space="preserve"> te</w:t>
      </w:r>
      <w:r w:rsidR="009664DD">
        <w:rPr>
          <w:rFonts w:ascii="Arial" w:hAnsi="Arial" w:cs="Arial"/>
        </w:rPr>
        <w:t>n potwierdza</w:t>
      </w:r>
      <w:r w:rsidRPr="00147F02">
        <w:rPr>
          <w:rFonts w:ascii="Arial" w:hAnsi="Arial" w:cs="Arial"/>
        </w:rPr>
        <w:t xml:space="preserve"> spełnianie warunków udziału w postępowaniu, brak podstaw wykluczenia </w:t>
      </w:r>
      <w:r w:rsidR="007273EC" w:rsidRPr="00147F02">
        <w:rPr>
          <w:rFonts w:ascii="Arial" w:hAnsi="Arial" w:cs="Arial"/>
        </w:rPr>
        <w:t>w zakresie, w którym każdy z</w:t>
      </w:r>
      <w:r w:rsidR="005D0AD5">
        <w:rPr>
          <w:rFonts w:ascii="Arial" w:hAnsi="Arial" w:cs="Arial"/>
        </w:rPr>
        <w:t> </w:t>
      </w:r>
      <w:r w:rsidR="007273EC" w:rsidRPr="00147F02">
        <w:rPr>
          <w:rFonts w:ascii="Arial" w:hAnsi="Arial" w:cs="Arial"/>
        </w:rPr>
        <w:t>W</w:t>
      </w:r>
      <w:r w:rsidRPr="00147F02">
        <w:rPr>
          <w:rFonts w:ascii="Arial" w:hAnsi="Arial" w:cs="Arial"/>
        </w:rPr>
        <w:t>ykonawców wykazuje spełnianie warunków udziału w postępowaniu, brak podstaw wykluczenia.</w:t>
      </w:r>
    </w:p>
    <w:p w:rsidR="009664DD" w:rsidRPr="00147F02" w:rsidRDefault="009664DD" w:rsidP="001D239C">
      <w:pPr>
        <w:spacing w:line="360" w:lineRule="auto"/>
        <w:ind w:right="-1"/>
        <w:jc w:val="both"/>
        <w:rPr>
          <w:rFonts w:ascii="Arial" w:hAnsi="Arial" w:cs="Arial"/>
        </w:rPr>
      </w:pPr>
    </w:p>
    <w:p w:rsidR="00780EAD" w:rsidRPr="00147F02" w:rsidRDefault="0051291D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10.7</w:t>
      </w:r>
      <w:r w:rsidR="00C30286" w:rsidRPr="00147F02">
        <w:rPr>
          <w:rFonts w:ascii="Arial" w:hAnsi="Arial" w:cs="Arial"/>
          <w:b/>
        </w:rPr>
        <w:t>.</w:t>
      </w:r>
      <w:r w:rsidR="00C30286" w:rsidRPr="00147F02">
        <w:rPr>
          <w:rFonts w:ascii="Arial" w:hAnsi="Arial" w:cs="Arial"/>
          <w:bCs/>
        </w:rPr>
        <w:t xml:space="preserve"> </w:t>
      </w:r>
      <w:r w:rsidR="00C30286" w:rsidRPr="00147F02">
        <w:rPr>
          <w:rFonts w:ascii="Arial" w:hAnsi="Arial" w:cs="Arial"/>
        </w:rPr>
        <w:t>Oferta musi być złożona w zamkniętym, nieprzejrzystym opakowaniu, na którym należy napisać:</w:t>
      </w:r>
    </w:p>
    <w:p w:rsidR="00C30286" w:rsidRPr="001D239C" w:rsidRDefault="00C30286" w:rsidP="001D239C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i adres:</w:t>
      </w:r>
      <w:r w:rsidR="001D239C">
        <w:rPr>
          <w:rFonts w:ascii="Arial" w:hAnsi="Arial" w:cs="Arial"/>
        </w:rPr>
        <w:t xml:space="preserve">     </w:t>
      </w:r>
      <w:r w:rsidRPr="001D239C">
        <w:rPr>
          <w:rFonts w:ascii="Arial" w:hAnsi="Arial" w:cs="Arial"/>
          <w:b/>
        </w:rPr>
        <w:t>Biuro Zamówień Publicznych</w:t>
      </w:r>
    </w:p>
    <w:p w:rsidR="00C30286" w:rsidRPr="00147F02" w:rsidRDefault="00C30286" w:rsidP="00C30286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Urząd Miejski w Zabrzu</w:t>
      </w:r>
    </w:p>
    <w:p w:rsidR="00486AC9" w:rsidRPr="00147F02" w:rsidRDefault="00486AC9" w:rsidP="00486AC9">
      <w:pPr>
        <w:spacing w:line="360" w:lineRule="auto"/>
        <w:jc w:val="center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>ul. Powstańców Śląskich 5-7, 41 – 800 Zabrze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zamówienia,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 xml:space="preserve">nazwę i dokładny adres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/ wszystkich Wykonawców wspólnie ubiegających się o udzielenie zamówienia,</w:t>
      </w:r>
      <w:r w:rsidRPr="00147F02">
        <w:rPr>
          <w:rFonts w:ascii="Arial" w:hAnsi="Arial" w:cs="Arial"/>
          <w:b/>
          <w:bCs/>
        </w:rPr>
        <w:tab/>
      </w:r>
    </w:p>
    <w:p w:rsidR="00C30286" w:rsidRPr="00147F02" w:rsidRDefault="00C30286" w:rsidP="00C30286">
      <w:pPr>
        <w:spacing w:line="360" w:lineRule="auto"/>
        <w:ind w:left="870" w:firstLine="915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Pr="00147F02">
        <w:rPr>
          <w:rFonts w:ascii="Arial" w:hAnsi="Arial" w:cs="Arial"/>
        </w:rPr>
        <w:tab/>
        <w:t>„Nie otwierać przed upływem terminu składania ofert”</w:t>
      </w:r>
    </w:p>
    <w:p w:rsidR="00C30286" w:rsidRPr="00147F02" w:rsidRDefault="003B164C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</w:t>
      </w:r>
      <w:r w:rsidR="00C30286" w:rsidRPr="00147F02">
        <w:rPr>
          <w:rFonts w:ascii="Arial" w:hAnsi="Arial" w:cs="Arial"/>
          <w:b/>
        </w:rPr>
        <w:t>.</w:t>
      </w:r>
      <w:r w:rsidR="0051291D" w:rsidRPr="00147F02">
        <w:rPr>
          <w:rFonts w:ascii="Arial" w:hAnsi="Arial" w:cs="Arial"/>
          <w:b/>
        </w:rPr>
        <w:t>8</w:t>
      </w:r>
      <w:r w:rsidR="00C30286" w:rsidRPr="00147F02">
        <w:rPr>
          <w:rFonts w:ascii="Arial" w:hAnsi="Arial" w:cs="Arial"/>
          <w:b/>
        </w:rPr>
        <w:t>.</w:t>
      </w:r>
      <w:r w:rsidR="00C30286" w:rsidRPr="00147F02">
        <w:rPr>
          <w:rFonts w:ascii="Arial" w:hAnsi="Arial" w:cs="Arial"/>
        </w:rPr>
        <w:t xml:space="preserve"> Jeżeli zaistnieją  przesłanki z art. 11 </w:t>
      </w:r>
      <w:r w:rsidR="00922512" w:rsidRPr="00147F02">
        <w:rPr>
          <w:rFonts w:ascii="Arial" w:hAnsi="Arial" w:cs="Arial"/>
        </w:rPr>
        <w:t>ust</w:t>
      </w:r>
      <w:r w:rsidR="00C30286" w:rsidRPr="00147F02">
        <w:rPr>
          <w:rFonts w:ascii="Arial" w:hAnsi="Arial" w:cs="Arial"/>
        </w:rPr>
        <w:t xml:space="preserve">. 4 </w:t>
      </w:r>
      <w:r w:rsidR="00922512" w:rsidRPr="00147F02">
        <w:rPr>
          <w:rFonts w:ascii="Arial" w:hAnsi="Arial" w:cs="Arial"/>
        </w:rPr>
        <w:t>ust</w:t>
      </w:r>
      <w:r w:rsidR="00C30286" w:rsidRPr="00147F02">
        <w:rPr>
          <w:rFonts w:ascii="Arial" w:hAnsi="Arial" w:cs="Arial"/>
        </w:rPr>
        <w:t>awy z dnia 16.04.1993r. o zwalcza</w:t>
      </w:r>
      <w:r w:rsidR="0018162E" w:rsidRPr="00147F02">
        <w:rPr>
          <w:rFonts w:ascii="Arial" w:hAnsi="Arial" w:cs="Arial"/>
        </w:rPr>
        <w:t xml:space="preserve">niu nieuczciwej konkurencji (tj. </w:t>
      </w:r>
      <w:proofErr w:type="spellStart"/>
      <w:r w:rsidR="0018162E" w:rsidRPr="00147F02">
        <w:rPr>
          <w:rFonts w:ascii="Arial" w:hAnsi="Arial" w:cs="Arial"/>
        </w:rPr>
        <w:t>Dz.U</w:t>
      </w:r>
      <w:proofErr w:type="spellEnd"/>
      <w:r w:rsidR="0018162E" w:rsidRPr="00147F02">
        <w:rPr>
          <w:rFonts w:ascii="Arial" w:hAnsi="Arial" w:cs="Arial"/>
        </w:rPr>
        <w:t xml:space="preserve"> z 2003r. nr 153 poz. 1503 ze zm.), </w:t>
      </w:r>
      <w:r w:rsidR="00C30286" w:rsidRPr="00147F02">
        <w:rPr>
          <w:rFonts w:ascii="Arial" w:hAnsi="Arial" w:cs="Arial"/>
        </w:rPr>
        <w:t xml:space="preserve">informacje składane przez </w:t>
      </w:r>
      <w:r w:rsidR="00940458" w:rsidRPr="00147F02">
        <w:rPr>
          <w:rFonts w:ascii="Arial" w:hAnsi="Arial" w:cs="Arial"/>
        </w:rPr>
        <w:t>Wykonawcę</w:t>
      </w:r>
      <w:r w:rsidR="00C30286" w:rsidRPr="00147F02">
        <w:rPr>
          <w:rFonts w:ascii="Arial" w:hAnsi="Arial" w:cs="Arial"/>
        </w:rPr>
        <w:t xml:space="preserve"> objęte są tajemnicą przedsiębiorstwa, </w:t>
      </w:r>
      <w:r w:rsidR="0096632A"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zobowiązany jest złożyć Zamawiającemu na piśmie, niezależnie od oferty w odrębnym, nieprzejrzystym opakowaniu, na którym należy napisać:</w:t>
      </w:r>
    </w:p>
    <w:p w:rsidR="00C30286" w:rsidRPr="001D239C" w:rsidRDefault="00C30286" w:rsidP="001D239C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i adres:</w:t>
      </w:r>
      <w:r w:rsidR="001D239C">
        <w:rPr>
          <w:rFonts w:ascii="Arial" w:hAnsi="Arial" w:cs="Arial"/>
        </w:rPr>
        <w:t xml:space="preserve">    </w:t>
      </w:r>
      <w:r w:rsidRPr="001D239C">
        <w:rPr>
          <w:rFonts w:ascii="Arial" w:hAnsi="Arial" w:cs="Arial"/>
          <w:b/>
        </w:rPr>
        <w:t>Biuro Zamówień Publicznych</w:t>
      </w:r>
    </w:p>
    <w:p w:rsidR="00C30286" w:rsidRPr="00147F02" w:rsidRDefault="00C30286" w:rsidP="00C30286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Urząd Miejski w Zabrzu</w:t>
      </w:r>
    </w:p>
    <w:p w:rsidR="001D4C54" w:rsidRPr="00147F02" w:rsidRDefault="001D4C54" w:rsidP="001D4C54">
      <w:pPr>
        <w:spacing w:line="360" w:lineRule="auto"/>
        <w:ind w:left="1425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                ul. Powstańców Śląskich 5-7, 41 – 800 Zabrze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zamówienia,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 xml:space="preserve">nazwę i dokładny adres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/ wszystkich Wykonawców wspólnie ubiegających się o udzielenie zamówienia ,</w:t>
      </w:r>
      <w:r w:rsidRPr="00147F02">
        <w:rPr>
          <w:rFonts w:ascii="Arial" w:hAnsi="Arial" w:cs="Arial"/>
          <w:b/>
          <w:bCs/>
        </w:rPr>
        <w:tab/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„Nie otwierać przed upływem terminu składania ofert”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>„Tajemnica przedsiębiorstwa”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dodatkowe oświadczenie o zastrzeżeniu tajemnicy przedsiębiorstwa wraz z dokumentami, co do których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podjął niezbędne działania w celu zachowania ich poufności.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Tajemnica przedsiębiorstwa może mieć charakter techniczny, technologiczny, handlowy lub organizacyjny. Tajemnicą jest informacja, która nie została ujawniona do wiadomości </w:t>
      </w:r>
      <w:proofErr w:type="spellStart"/>
      <w:r w:rsidRPr="00147F02">
        <w:rPr>
          <w:rFonts w:ascii="Arial" w:hAnsi="Arial" w:cs="Arial"/>
        </w:rPr>
        <w:t>publicznej</w:t>
      </w:r>
      <w:proofErr w:type="spellEnd"/>
      <w:r w:rsidRPr="00147F02">
        <w:rPr>
          <w:rFonts w:ascii="Arial" w:hAnsi="Arial" w:cs="Arial"/>
        </w:rPr>
        <w:t xml:space="preserve">, w stosunku do tej </w:t>
      </w:r>
      <w:proofErr w:type="spellStart"/>
      <w:r w:rsidRPr="00147F02">
        <w:rPr>
          <w:rFonts w:ascii="Arial" w:hAnsi="Arial" w:cs="Arial"/>
        </w:rPr>
        <w:t>informacji</w:t>
      </w:r>
      <w:proofErr w:type="spellEnd"/>
      <w:r w:rsidRPr="00147F02">
        <w:rPr>
          <w:rFonts w:ascii="Arial" w:hAnsi="Arial" w:cs="Arial"/>
        </w:rPr>
        <w:t xml:space="preserve"> podjęto niezbędne działania mające na celu zachowanie poufności (zgodnie z wyrokiem SN z dnia 03.10.2000 r.  CKN 304/00).</w:t>
      </w:r>
    </w:p>
    <w:p w:rsidR="00CF2E19" w:rsidRPr="00147F02" w:rsidRDefault="00AB169F" w:rsidP="00CF2E1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</w:t>
      </w:r>
      <w:r w:rsidR="00CF2E19" w:rsidRPr="00147F02">
        <w:rPr>
          <w:rFonts w:ascii="Arial" w:hAnsi="Arial" w:cs="Arial"/>
        </w:rPr>
        <w:t xml:space="preserve"> nie ujawni </w:t>
      </w:r>
      <w:proofErr w:type="spellStart"/>
      <w:r w:rsidR="00CF2E19" w:rsidRPr="00147F02">
        <w:rPr>
          <w:rFonts w:ascii="Arial" w:hAnsi="Arial" w:cs="Arial"/>
        </w:rPr>
        <w:t>informacji</w:t>
      </w:r>
      <w:proofErr w:type="spellEnd"/>
      <w:r w:rsidR="00CF2E19" w:rsidRPr="00147F02">
        <w:rPr>
          <w:rFonts w:ascii="Arial" w:hAnsi="Arial" w:cs="Arial"/>
        </w:rPr>
        <w:t xml:space="preserve"> stanowiących tajemnicę przedsiębiorstwa w rozumieniu przepisów o</w:t>
      </w:r>
      <w:r w:rsidR="001D239C">
        <w:rPr>
          <w:rFonts w:ascii="Arial" w:hAnsi="Arial" w:cs="Arial"/>
        </w:rPr>
        <w:t> </w:t>
      </w:r>
      <w:r w:rsidR="00CF2E19" w:rsidRPr="00147F02">
        <w:rPr>
          <w:rFonts w:ascii="Arial" w:hAnsi="Arial" w:cs="Arial"/>
        </w:rPr>
        <w:t xml:space="preserve">zwalczaniu nieuczciwej konkurencji, jeżeli </w:t>
      </w:r>
      <w:r w:rsidR="0096632A" w:rsidRPr="00147F02">
        <w:rPr>
          <w:rFonts w:ascii="Arial" w:hAnsi="Arial" w:cs="Arial"/>
        </w:rPr>
        <w:t>Wykonawca</w:t>
      </w:r>
      <w:r w:rsidR="00CF2E19" w:rsidRPr="00147F02">
        <w:rPr>
          <w:rFonts w:ascii="Arial" w:hAnsi="Arial" w:cs="Arial"/>
        </w:rPr>
        <w:t xml:space="preserve">, nie później niż w terminie składania ofert zastrzegł, że nie mogą być one udostępniane oraz wykazał, iż zastrzeżone informacje stanowią tajemnicę przedsiębiorstwa. </w:t>
      </w:r>
      <w:r w:rsidR="0096632A" w:rsidRPr="00147F02">
        <w:rPr>
          <w:rFonts w:ascii="Arial" w:hAnsi="Arial" w:cs="Arial"/>
        </w:rPr>
        <w:t>Wykonawca</w:t>
      </w:r>
      <w:r w:rsidR="00CF2E19" w:rsidRPr="00147F02">
        <w:rPr>
          <w:rFonts w:ascii="Arial" w:hAnsi="Arial" w:cs="Arial"/>
        </w:rPr>
        <w:t xml:space="preserve"> nie może zastrzec </w:t>
      </w:r>
      <w:proofErr w:type="spellStart"/>
      <w:r w:rsidR="00CF2E19" w:rsidRPr="00147F02">
        <w:rPr>
          <w:rFonts w:ascii="Arial" w:hAnsi="Arial" w:cs="Arial"/>
        </w:rPr>
        <w:t>informacji</w:t>
      </w:r>
      <w:proofErr w:type="spellEnd"/>
      <w:r w:rsidR="00CF2E19" w:rsidRPr="00147F02">
        <w:rPr>
          <w:rFonts w:ascii="Arial" w:hAnsi="Arial" w:cs="Arial"/>
        </w:rPr>
        <w:t xml:space="preserve">, o których mowa w art. 86 ust. 4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</w:p>
    <w:p w:rsidR="00C30286" w:rsidRPr="00147F02" w:rsidRDefault="0096632A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nie może zastrzec swojej nazwy (firmy) oraz adresu, </w:t>
      </w:r>
      <w:proofErr w:type="spellStart"/>
      <w:r w:rsidR="00C30286" w:rsidRPr="00147F02">
        <w:rPr>
          <w:rFonts w:ascii="Arial" w:hAnsi="Arial" w:cs="Arial"/>
        </w:rPr>
        <w:t>informacji</w:t>
      </w:r>
      <w:proofErr w:type="spellEnd"/>
      <w:r w:rsidR="00C30286" w:rsidRPr="00147F02">
        <w:rPr>
          <w:rFonts w:ascii="Arial" w:hAnsi="Arial" w:cs="Arial"/>
        </w:rPr>
        <w:t xml:space="preserve"> dotyczących ceny, terminu wykonania zamówienia, okresu gwarancji i warunków płatności zawartych w ofercie.</w:t>
      </w:r>
    </w:p>
    <w:p w:rsidR="00C30286" w:rsidRPr="00147F02" w:rsidRDefault="003B164C" w:rsidP="00C30286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</w:t>
      </w:r>
      <w:r w:rsidR="00C30286" w:rsidRPr="00147F02">
        <w:rPr>
          <w:rFonts w:ascii="Arial" w:hAnsi="Arial" w:cs="Arial"/>
          <w:b/>
        </w:rPr>
        <w:t>.</w:t>
      </w:r>
      <w:r w:rsidR="0051291D" w:rsidRPr="00147F02">
        <w:rPr>
          <w:rFonts w:ascii="Arial" w:hAnsi="Arial" w:cs="Arial"/>
          <w:b/>
        </w:rPr>
        <w:t>9</w:t>
      </w:r>
      <w:r w:rsidR="00C30286" w:rsidRPr="00147F02">
        <w:rPr>
          <w:rFonts w:ascii="Arial" w:hAnsi="Arial" w:cs="Arial"/>
          <w:b/>
        </w:rPr>
        <w:t>.</w:t>
      </w:r>
      <w:r w:rsidR="00C30286" w:rsidRPr="00147F02">
        <w:rPr>
          <w:rFonts w:ascii="Arial" w:hAnsi="Arial" w:cs="Arial"/>
          <w:b/>
          <w:bCs/>
        </w:rPr>
        <w:t xml:space="preserve"> </w:t>
      </w:r>
      <w:r w:rsidR="00C30286" w:rsidRPr="00147F02">
        <w:rPr>
          <w:rFonts w:ascii="Arial" w:hAnsi="Arial" w:cs="Arial"/>
        </w:rPr>
        <w:t xml:space="preserve">Przed upływem terminu składania ofert, </w:t>
      </w:r>
      <w:r w:rsidR="0096632A"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może wprowadzić zmiany do złożonej oferty. Zmiany winny być doręczone Zamawiającemu na piśmie pod rygorem nieważności przed upływem terminu składania ofert. Oświadczenie o wprowadzeniu zmian winno być opakowane tak, jak oferta, a opakowanie winno zawierać dodatkowe oznaczenie wyrazem: „ZMIANA”. </w:t>
      </w:r>
    </w:p>
    <w:p w:rsidR="00C30286" w:rsidRPr="00147F02" w:rsidRDefault="00C30286" w:rsidP="00C30286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147F02">
        <w:rPr>
          <w:rFonts w:ascii="Arial" w:hAnsi="Arial" w:cs="Arial"/>
          <w:b w:val="0"/>
          <w:sz w:val="20"/>
        </w:rPr>
        <w:t xml:space="preserve">Oświadczenie o wprowadzeniu zmian </w:t>
      </w:r>
      <w:r w:rsidRPr="00147F02">
        <w:rPr>
          <w:rFonts w:ascii="Arial" w:hAnsi="Arial" w:cs="Arial"/>
          <w:b w:val="0"/>
          <w:bCs/>
          <w:sz w:val="20"/>
        </w:rPr>
        <w:t>należy złożyć w Biurze Zamówień Publicznych Urzędu Miejs</w:t>
      </w:r>
      <w:r w:rsidR="007712BF" w:rsidRPr="00147F02">
        <w:rPr>
          <w:rFonts w:ascii="Arial" w:hAnsi="Arial" w:cs="Arial"/>
          <w:b w:val="0"/>
          <w:bCs/>
          <w:sz w:val="20"/>
        </w:rPr>
        <w:t>kiego w</w:t>
      </w:r>
      <w:r w:rsidR="001D239C">
        <w:rPr>
          <w:rFonts w:ascii="Arial" w:hAnsi="Arial" w:cs="Arial"/>
          <w:b w:val="0"/>
          <w:bCs/>
          <w:sz w:val="20"/>
        </w:rPr>
        <w:t> </w:t>
      </w:r>
      <w:r w:rsidR="007712BF" w:rsidRPr="00147F02">
        <w:rPr>
          <w:rFonts w:ascii="Arial" w:hAnsi="Arial" w:cs="Arial"/>
          <w:b w:val="0"/>
          <w:bCs/>
          <w:sz w:val="20"/>
        </w:rPr>
        <w:t xml:space="preserve">Zabrzu, </w:t>
      </w:r>
      <w:r w:rsidR="007712BF" w:rsidRPr="00147F02">
        <w:rPr>
          <w:rFonts w:ascii="Arial" w:hAnsi="Arial" w:cs="Arial"/>
          <w:b w:val="0"/>
          <w:sz w:val="20"/>
        </w:rPr>
        <w:t>ul. Powstańców Śląskich 5-7, pok. 219</w:t>
      </w:r>
      <w:r w:rsidRPr="00147F02">
        <w:rPr>
          <w:rFonts w:ascii="Arial" w:hAnsi="Arial" w:cs="Arial"/>
          <w:b w:val="0"/>
          <w:bCs/>
          <w:sz w:val="20"/>
        </w:rPr>
        <w:t xml:space="preserve">. Oświadczenie musi zawierać dokładną nazwę i adres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>, nazwę zamówienia oraz musi być podpisane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 przez osoby uprawnione do składania oświadczeń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 xml:space="preserve">. Do oświadczenia 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należy </w:t>
      </w:r>
      <w:r w:rsidRPr="00147F02">
        <w:rPr>
          <w:rFonts w:ascii="Arial" w:hAnsi="Arial" w:cs="Arial"/>
          <w:b w:val="0"/>
          <w:bCs/>
          <w:sz w:val="20"/>
        </w:rPr>
        <w:t xml:space="preserve">dołączyć oryginał lub kserokopię dokumentu, poświadczoną przez </w:t>
      </w:r>
      <w:r w:rsidR="00940458" w:rsidRPr="00147F02">
        <w:rPr>
          <w:rFonts w:ascii="Arial" w:hAnsi="Arial" w:cs="Arial"/>
          <w:b w:val="0"/>
          <w:bCs/>
          <w:sz w:val="20"/>
        </w:rPr>
        <w:t>Wykonawcę</w:t>
      </w:r>
      <w:r w:rsidRPr="00147F02">
        <w:rPr>
          <w:rFonts w:ascii="Arial" w:hAnsi="Arial" w:cs="Arial"/>
          <w:b w:val="0"/>
          <w:bCs/>
          <w:sz w:val="20"/>
        </w:rPr>
        <w:t xml:space="preserve"> </w:t>
      </w:r>
      <w:r w:rsidRPr="00147F02">
        <w:rPr>
          <w:rFonts w:ascii="Arial" w:hAnsi="Arial" w:cs="Arial"/>
          <w:b w:val="0"/>
          <w:bCs/>
          <w:i/>
          <w:sz w:val="20"/>
        </w:rPr>
        <w:t>„za zgodnoś</w:t>
      </w:r>
      <w:r w:rsidR="00530DCA" w:rsidRPr="00147F02">
        <w:rPr>
          <w:rFonts w:ascii="Arial" w:hAnsi="Arial" w:cs="Arial"/>
          <w:b w:val="0"/>
          <w:bCs/>
          <w:i/>
          <w:sz w:val="20"/>
        </w:rPr>
        <w:t>ć</w:t>
      </w:r>
      <w:r w:rsidRPr="00147F02">
        <w:rPr>
          <w:rFonts w:ascii="Arial" w:hAnsi="Arial" w:cs="Arial"/>
          <w:b w:val="0"/>
          <w:bCs/>
          <w:i/>
          <w:sz w:val="20"/>
        </w:rPr>
        <w:t xml:space="preserve"> z oryginałem</w:t>
      </w:r>
      <w:r w:rsidRPr="00147F02">
        <w:rPr>
          <w:rFonts w:ascii="Arial" w:hAnsi="Arial" w:cs="Arial"/>
          <w:b w:val="0"/>
          <w:bCs/>
          <w:sz w:val="20"/>
        </w:rPr>
        <w:t>”, potwierdzającego uprawnienia osoby podpisującej „ZMIANĘ” do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 składania oświadczenia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>.</w:t>
      </w:r>
    </w:p>
    <w:p w:rsidR="00C30286" w:rsidRPr="00147F02" w:rsidRDefault="003B164C" w:rsidP="00C30286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</w:t>
      </w:r>
      <w:r w:rsidR="00C30286" w:rsidRPr="00147F02">
        <w:rPr>
          <w:rFonts w:ascii="Arial" w:hAnsi="Arial" w:cs="Arial"/>
          <w:b/>
        </w:rPr>
        <w:t>.1</w:t>
      </w:r>
      <w:r w:rsidR="0051291D" w:rsidRPr="00147F02">
        <w:rPr>
          <w:rFonts w:ascii="Arial" w:hAnsi="Arial" w:cs="Arial"/>
          <w:b/>
        </w:rPr>
        <w:t>0</w:t>
      </w:r>
      <w:r w:rsidR="00C30286" w:rsidRPr="00147F02">
        <w:rPr>
          <w:rFonts w:ascii="Arial" w:hAnsi="Arial" w:cs="Arial"/>
          <w:b/>
          <w:bCs/>
        </w:rPr>
        <w:t xml:space="preserve">. </w:t>
      </w:r>
      <w:r w:rsidR="00C30286" w:rsidRPr="00147F02">
        <w:rPr>
          <w:rFonts w:ascii="Arial" w:hAnsi="Arial" w:cs="Arial"/>
        </w:rPr>
        <w:t xml:space="preserve">Przed upływem terminu składania ofert, </w:t>
      </w:r>
      <w:r w:rsidR="0096632A"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może wycofać ofertę. O wycofaniu powinien powiadomić Zamawiającego na piśmie pod rygorem nieważności przed upływem terminu składania ofert. Oświadczenie o wycofaniu oferty winno być opakowane tak, jak oferta, a opakowanie winno zawierać dodatkowe oznaczenie wyrazem: „WYCOFANIE”. </w:t>
      </w:r>
    </w:p>
    <w:p w:rsidR="00FA4EF2" w:rsidRPr="00147F02" w:rsidRDefault="00C30286" w:rsidP="00FA4EF2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147F02">
        <w:rPr>
          <w:rFonts w:ascii="Arial" w:hAnsi="Arial" w:cs="Arial"/>
          <w:b w:val="0"/>
          <w:sz w:val="20"/>
        </w:rPr>
        <w:t xml:space="preserve">Oświadczenie o wycofaniu oferty </w:t>
      </w:r>
      <w:r w:rsidRPr="00147F02">
        <w:rPr>
          <w:rFonts w:ascii="Arial" w:hAnsi="Arial" w:cs="Arial"/>
          <w:b w:val="0"/>
          <w:bCs/>
          <w:sz w:val="20"/>
        </w:rPr>
        <w:t>należy złożyć w Biurze Zamówień Publicznych Urzędu</w:t>
      </w:r>
      <w:r w:rsidR="00465DCB" w:rsidRPr="00147F02">
        <w:rPr>
          <w:rFonts w:ascii="Arial" w:hAnsi="Arial" w:cs="Arial"/>
          <w:b w:val="0"/>
          <w:bCs/>
          <w:sz w:val="20"/>
        </w:rPr>
        <w:t xml:space="preserve"> Miejskiego w</w:t>
      </w:r>
      <w:r w:rsidR="001D239C">
        <w:rPr>
          <w:rFonts w:ascii="Arial" w:hAnsi="Arial" w:cs="Arial"/>
          <w:b w:val="0"/>
          <w:bCs/>
          <w:sz w:val="20"/>
        </w:rPr>
        <w:t> </w:t>
      </w:r>
      <w:r w:rsidR="00465DCB" w:rsidRPr="00147F02">
        <w:rPr>
          <w:rFonts w:ascii="Arial" w:hAnsi="Arial" w:cs="Arial"/>
          <w:b w:val="0"/>
          <w:bCs/>
          <w:sz w:val="20"/>
        </w:rPr>
        <w:t xml:space="preserve">Zabrzu, </w:t>
      </w:r>
      <w:r w:rsidR="00465DCB" w:rsidRPr="00147F02">
        <w:rPr>
          <w:rFonts w:ascii="Arial" w:hAnsi="Arial" w:cs="Arial"/>
          <w:b w:val="0"/>
          <w:sz w:val="20"/>
        </w:rPr>
        <w:t>ul. Powstańców Śląskich 5-7, pok. 219</w:t>
      </w:r>
      <w:r w:rsidRPr="00147F02">
        <w:rPr>
          <w:rFonts w:ascii="Arial" w:hAnsi="Arial" w:cs="Arial"/>
          <w:b w:val="0"/>
          <w:bCs/>
          <w:sz w:val="20"/>
        </w:rPr>
        <w:t xml:space="preserve">. Oświadczenie musi zawierać dokładną nazwę i adres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 xml:space="preserve">, nazwę zamówienia oraz musi być podpisane 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przez osoby uprawnione do składania oświadczeń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 xml:space="preserve">. Do oświadczenia 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należy </w:t>
      </w:r>
      <w:r w:rsidRPr="00147F02">
        <w:rPr>
          <w:rFonts w:ascii="Arial" w:hAnsi="Arial" w:cs="Arial"/>
          <w:b w:val="0"/>
          <w:bCs/>
          <w:sz w:val="20"/>
        </w:rPr>
        <w:t xml:space="preserve">dołączyć oryginał lub kopię dokumentu, poświadczoną przez </w:t>
      </w:r>
      <w:r w:rsidR="00940458" w:rsidRPr="00147F02">
        <w:rPr>
          <w:rFonts w:ascii="Arial" w:hAnsi="Arial" w:cs="Arial"/>
          <w:b w:val="0"/>
          <w:bCs/>
          <w:sz w:val="20"/>
        </w:rPr>
        <w:t>Wykonawcę</w:t>
      </w:r>
      <w:r w:rsidRPr="00147F02">
        <w:rPr>
          <w:rFonts w:ascii="Arial" w:hAnsi="Arial" w:cs="Arial"/>
          <w:b w:val="0"/>
          <w:bCs/>
          <w:sz w:val="20"/>
        </w:rPr>
        <w:t xml:space="preserve"> </w:t>
      </w:r>
      <w:r w:rsidRPr="00147F02">
        <w:rPr>
          <w:rFonts w:ascii="Arial" w:hAnsi="Arial" w:cs="Arial"/>
          <w:b w:val="0"/>
          <w:bCs/>
          <w:i/>
          <w:sz w:val="20"/>
        </w:rPr>
        <w:t>„za zgodnoś</w:t>
      </w:r>
      <w:r w:rsidR="00FA4EF2" w:rsidRPr="00147F02">
        <w:rPr>
          <w:rFonts w:ascii="Arial" w:hAnsi="Arial" w:cs="Arial"/>
          <w:b w:val="0"/>
          <w:bCs/>
          <w:i/>
          <w:sz w:val="20"/>
        </w:rPr>
        <w:t>ć</w:t>
      </w:r>
      <w:r w:rsidRPr="00147F02">
        <w:rPr>
          <w:rFonts w:ascii="Arial" w:hAnsi="Arial" w:cs="Arial"/>
          <w:b w:val="0"/>
          <w:bCs/>
          <w:i/>
          <w:sz w:val="20"/>
        </w:rPr>
        <w:t xml:space="preserve"> z oryginałem</w:t>
      </w:r>
      <w:r w:rsidR="00FA4EF2" w:rsidRPr="00147F02">
        <w:rPr>
          <w:rFonts w:ascii="Arial" w:hAnsi="Arial" w:cs="Arial"/>
          <w:b w:val="0"/>
          <w:bCs/>
          <w:sz w:val="20"/>
        </w:rPr>
        <w:t>”, potwierdzającego</w:t>
      </w:r>
      <w:r w:rsidR="00530DCA" w:rsidRPr="00147F02">
        <w:rPr>
          <w:rFonts w:ascii="Arial" w:hAnsi="Arial" w:cs="Arial"/>
          <w:b w:val="0"/>
          <w:bCs/>
          <w:sz w:val="20"/>
        </w:rPr>
        <w:t xml:space="preserve"> uprawnienia </w:t>
      </w:r>
      <w:r w:rsidRPr="00147F02">
        <w:rPr>
          <w:rFonts w:ascii="Arial" w:hAnsi="Arial" w:cs="Arial"/>
          <w:b w:val="0"/>
          <w:bCs/>
          <w:sz w:val="20"/>
        </w:rPr>
        <w:t xml:space="preserve">osoby podpisującej „WYCOFANIE ” </w:t>
      </w:r>
      <w:r w:rsidR="00FA4EF2" w:rsidRPr="00147F02">
        <w:rPr>
          <w:rFonts w:ascii="Arial" w:hAnsi="Arial" w:cs="Arial"/>
          <w:b w:val="0"/>
          <w:bCs/>
          <w:sz w:val="20"/>
        </w:rPr>
        <w:t xml:space="preserve">do składania oświadczenia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="00FA4EF2" w:rsidRPr="00147F02">
        <w:rPr>
          <w:rFonts w:ascii="Arial" w:hAnsi="Arial" w:cs="Arial"/>
          <w:b w:val="0"/>
          <w:bCs/>
          <w:sz w:val="20"/>
        </w:rPr>
        <w:t>.</w:t>
      </w:r>
    </w:p>
    <w:p w:rsidR="00C30286" w:rsidRPr="00147F02" w:rsidRDefault="003B164C" w:rsidP="00C3028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sz w:val="20"/>
        </w:rPr>
        <w:t>10.1</w:t>
      </w:r>
      <w:r w:rsidR="0051291D" w:rsidRPr="00147F02">
        <w:rPr>
          <w:rFonts w:ascii="Arial" w:hAnsi="Arial" w:cs="Arial"/>
          <w:b/>
          <w:sz w:val="20"/>
        </w:rPr>
        <w:t>1</w:t>
      </w:r>
      <w:r w:rsidR="00C30286" w:rsidRPr="00147F02">
        <w:rPr>
          <w:rFonts w:ascii="Arial" w:hAnsi="Arial" w:cs="Arial"/>
          <w:b/>
          <w:sz w:val="20"/>
        </w:rPr>
        <w:t>.</w:t>
      </w:r>
      <w:r w:rsidR="00C30286" w:rsidRPr="00147F02">
        <w:rPr>
          <w:rFonts w:ascii="Arial" w:hAnsi="Arial" w:cs="Arial"/>
          <w:bCs/>
          <w:sz w:val="20"/>
        </w:rPr>
        <w:t xml:space="preserve"> </w:t>
      </w:r>
      <w:r w:rsidR="0096632A" w:rsidRPr="00147F02">
        <w:rPr>
          <w:rFonts w:ascii="Arial" w:hAnsi="Arial" w:cs="Arial"/>
          <w:bCs/>
          <w:sz w:val="20"/>
        </w:rPr>
        <w:t>Wykonawca</w:t>
      </w:r>
      <w:r w:rsidR="00C30286" w:rsidRPr="00147F02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8955AB" w:rsidRPr="00DB74CD" w:rsidRDefault="008955AB" w:rsidP="00C30286">
      <w:pPr>
        <w:pStyle w:val="ust"/>
        <w:spacing w:before="0" w:after="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BD28B8" w:rsidRPr="00147F02" w:rsidRDefault="00BD28B8" w:rsidP="00BD28B8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11. Miejsce oraz termin składania i otwarcia ofert.</w:t>
      </w:r>
    </w:p>
    <w:p w:rsidR="00BD28B8" w:rsidRPr="00B07B9E" w:rsidRDefault="00BD28B8" w:rsidP="00BD28B8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>11.1.</w:t>
      </w:r>
      <w:r w:rsidRPr="00147F02">
        <w:rPr>
          <w:rFonts w:ascii="Arial" w:hAnsi="Arial" w:cs="Arial"/>
        </w:rPr>
        <w:t xml:space="preserve"> Oferta </w:t>
      </w:r>
      <w:r w:rsidRPr="00B07B9E">
        <w:rPr>
          <w:rFonts w:ascii="Arial" w:hAnsi="Arial" w:cs="Arial"/>
        </w:rPr>
        <w:t xml:space="preserve">musi być złożona w </w:t>
      </w:r>
    </w:p>
    <w:p w:rsidR="005B3D4B" w:rsidRPr="00B07B9E" w:rsidRDefault="005B3D4B" w:rsidP="005B3D4B">
      <w:pPr>
        <w:spacing w:line="360" w:lineRule="auto"/>
        <w:jc w:val="both"/>
        <w:rPr>
          <w:rFonts w:ascii="Arial" w:hAnsi="Arial" w:cs="Arial"/>
          <w:b/>
          <w:bCs/>
        </w:rPr>
      </w:pPr>
      <w:r w:rsidRPr="00B07B9E">
        <w:rPr>
          <w:rFonts w:ascii="Arial" w:hAnsi="Arial" w:cs="Arial"/>
          <w:b/>
          <w:bCs/>
        </w:rPr>
        <w:t xml:space="preserve">Biurze  Zamówień  Publicznych, </w:t>
      </w:r>
    </w:p>
    <w:p w:rsidR="005B3D4B" w:rsidRPr="00B07B9E" w:rsidRDefault="005B3D4B" w:rsidP="005B3D4B">
      <w:pPr>
        <w:spacing w:line="360" w:lineRule="auto"/>
        <w:jc w:val="both"/>
        <w:rPr>
          <w:rFonts w:ascii="Arial" w:hAnsi="Arial" w:cs="Arial"/>
          <w:b/>
          <w:bCs/>
        </w:rPr>
      </w:pPr>
      <w:r w:rsidRPr="00B07B9E">
        <w:rPr>
          <w:rFonts w:ascii="Arial" w:hAnsi="Arial" w:cs="Arial"/>
          <w:b/>
          <w:bCs/>
        </w:rPr>
        <w:t>Urząd Miejski w Zabrzu,</w:t>
      </w:r>
    </w:p>
    <w:p w:rsidR="005B3D4B" w:rsidRPr="00B07B9E" w:rsidRDefault="005B3D4B" w:rsidP="005B3D4B">
      <w:pPr>
        <w:spacing w:line="360" w:lineRule="auto"/>
        <w:jc w:val="both"/>
        <w:rPr>
          <w:rFonts w:ascii="Arial" w:hAnsi="Arial" w:cs="Arial"/>
          <w:b/>
          <w:bCs/>
        </w:rPr>
      </w:pPr>
      <w:r w:rsidRPr="00B07B9E">
        <w:rPr>
          <w:rFonts w:ascii="Arial" w:hAnsi="Arial" w:cs="Arial"/>
          <w:b/>
          <w:bCs/>
        </w:rPr>
        <w:t xml:space="preserve">41-800 Zabrze, ul. Powstańców Śląskich 5-7, pok. 219.  </w:t>
      </w:r>
    </w:p>
    <w:p w:rsidR="00BD28B8" w:rsidRPr="00BD0875" w:rsidRDefault="00BD28B8" w:rsidP="00BD28B8">
      <w:pPr>
        <w:spacing w:line="360" w:lineRule="auto"/>
        <w:jc w:val="both"/>
        <w:rPr>
          <w:rFonts w:ascii="Arial" w:hAnsi="Arial" w:cs="Arial"/>
          <w:b/>
        </w:rPr>
      </w:pPr>
      <w:r w:rsidRPr="00BD0875">
        <w:rPr>
          <w:rFonts w:ascii="Arial" w:hAnsi="Arial" w:cs="Arial"/>
        </w:rPr>
        <w:t xml:space="preserve">najpóźniej do dnia </w:t>
      </w:r>
      <w:r w:rsidR="00BD0875" w:rsidRPr="00BD0875">
        <w:rPr>
          <w:rFonts w:ascii="Arial" w:hAnsi="Arial" w:cs="Arial"/>
          <w:b/>
        </w:rPr>
        <w:t>24.03.2017</w:t>
      </w:r>
      <w:r w:rsidR="00403E97" w:rsidRPr="00BD0875">
        <w:rPr>
          <w:rFonts w:ascii="Arial" w:hAnsi="Arial" w:cs="Arial"/>
          <w:b/>
        </w:rPr>
        <w:t>r.</w:t>
      </w:r>
      <w:r w:rsidR="00403E97" w:rsidRPr="00BD0875">
        <w:rPr>
          <w:rFonts w:ascii="Arial" w:hAnsi="Arial" w:cs="Arial"/>
        </w:rPr>
        <w:t xml:space="preserve"> </w:t>
      </w:r>
      <w:r w:rsidRPr="00BD0875">
        <w:rPr>
          <w:rFonts w:ascii="Arial" w:hAnsi="Arial" w:cs="Arial"/>
        </w:rPr>
        <w:t xml:space="preserve">do godz. </w:t>
      </w:r>
      <w:r w:rsidR="00BD0875" w:rsidRPr="00BD0875">
        <w:rPr>
          <w:rFonts w:ascii="Arial" w:hAnsi="Arial" w:cs="Arial"/>
          <w:b/>
        </w:rPr>
        <w:t>09:00</w:t>
      </w:r>
    </w:p>
    <w:p w:rsidR="00BD28B8" w:rsidRPr="00B07B9E" w:rsidRDefault="00BD28B8" w:rsidP="0080004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07B9E">
        <w:rPr>
          <w:rFonts w:ascii="Arial" w:hAnsi="Arial" w:cs="Arial"/>
          <w:b/>
          <w:bCs/>
        </w:rPr>
        <w:lastRenderedPageBreak/>
        <w:t xml:space="preserve">11.2. </w:t>
      </w:r>
      <w:r w:rsidR="0080004E" w:rsidRPr="00B07B9E">
        <w:rPr>
          <w:rFonts w:ascii="Arial" w:hAnsi="Arial" w:cs="Arial"/>
          <w:bCs/>
        </w:rPr>
        <w:t>W post</w:t>
      </w:r>
      <w:r w:rsidR="0080004E" w:rsidRPr="00B07B9E">
        <w:rPr>
          <w:rFonts w:ascii="Arial" w:eastAsia="TimesNewRoman,Bold" w:hAnsi="Arial" w:cs="Arial"/>
          <w:bCs/>
        </w:rPr>
        <w:t>ę</w:t>
      </w:r>
      <w:r w:rsidR="0080004E" w:rsidRPr="00B07B9E">
        <w:rPr>
          <w:rFonts w:ascii="Arial" w:hAnsi="Arial" w:cs="Arial"/>
          <w:bCs/>
        </w:rPr>
        <w:t>powaniu o udzielenie zamówienia o warto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>ci mniejszej ni</w:t>
      </w:r>
      <w:r w:rsidR="0080004E" w:rsidRPr="00B07B9E">
        <w:rPr>
          <w:rFonts w:ascii="Arial" w:eastAsia="TimesNewRoman,Bold" w:hAnsi="Arial" w:cs="Arial"/>
          <w:bCs/>
        </w:rPr>
        <w:t xml:space="preserve">ż </w:t>
      </w:r>
      <w:r w:rsidR="0080004E" w:rsidRPr="00B07B9E">
        <w:rPr>
          <w:rFonts w:ascii="Arial" w:hAnsi="Arial" w:cs="Arial"/>
          <w:bCs/>
        </w:rPr>
        <w:t>kwoty okre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 xml:space="preserve">lone w przepisach wydanych na podstawie art. 11 </w:t>
      </w:r>
      <w:r w:rsidR="00922512" w:rsidRPr="00B07B9E">
        <w:rPr>
          <w:rFonts w:ascii="Arial" w:hAnsi="Arial" w:cs="Arial"/>
          <w:bCs/>
        </w:rPr>
        <w:t>ust</w:t>
      </w:r>
      <w:r w:rsidR="0080004E" w:rsidRPr="00B07B9E">
        <w:rPr>
          <w:rFonts w:ascii="Arial" w:hAnsi="Arial" w:cs="Arial"/>
          <w:bCs/>
        </w:rPr>
        <w:t xml:space="preserve">. 8, </w:t>
      </w:r>
      <w:r w:rsidR="00AB169F" w:rsidRPr="00B07B9E">
        <w:rPr>
          <w:rFonts w:ascii="Arial" w:hAnsi="Arial" w:cs="Arial"/>
          <w:bCs/>
        </w:rPr>
        <w:t>Zamawiający</w:t>
      </w:r>
      <w:r w:rsidR="0080004E" w:rsidRPr="00B07B9E">
        <w:rPr>
          <w:rFonts w:ascii="Arial" w:hAnsi="Arial" w:cs="Arial"/>
          <w:bCs/>
        </w:rPr>
        <w:t xml:space="preserve"> niezwłocznie zwraca ofert</w:t>
      </w:r>
      <w:r w:rsidR="0080004E" w:rsidRPr="00B07B9E">
        <w:rPr>
          <w:rFonts w:ascii="Arial" w:eastAsia="TimesNewRoman,Bold" w:hAnsi="Arial" w:cs="Arial"/>
          <w:bCs/>
        </w:rPr>
        <w:t>ę</w:t>
      </w:r>
      <w:r w:rsidR="0080004E" w:rsidRPr="00B07B9E">
        <w:rPr>
          <w:rFonts w:ascii="Arial" w:hAnsi="Arial" w:cs="Arial"/>
          <w:bCs/>
        </w:rPr>
        <w:t>, która została zło</w:t>
      </w:r>
      <w:r w:rsidR="0080004E" w:rsidRPr="00B07B9E">
        <w:rPr>
          <w:rFonts w:ascii="Arial" w:eastAsia="TimesNewRoman,Bold" w:hAnsi="Arial" w:cs="Arial"/>
          <w:bCs/>
        </w:rPr>
        <w:t>ż</w:t>
      </w:r>
      <w:r w:rsidR="0080004E" w:rsidRPr="00B07B9E">
        <w:rPr>
          <w:rFonts w:ascii="Arial" w:hAnsi="Arial" w:cs="Arial"/>
          <w:bCs/>
        </w:rPr>
        <w:t>ona po terminie. W post</w:t>
      </w:r>
      <w:r w:rsidR="0080004E" w:rsidRPr="00B07B9E">
        <w:rPr>
          <w:rFonts w:ascii="Arial" w:eastAsia="TimesNewRoman,Bold" w:hAnsi="Arial" w:cs="Arial"/>
          <w:bCs/>
        </w:rPr>
        <w:t>ę</w:t>
      </w:r>
      <w:r w:rsidR="0080004E" w:rsidRPr="00B07B9E">
        <w:rPr>
          <w:rFonts w:ascii="Arial" w:hAnsi="Arial" w:cs="Arial"/>
          <w:bCs/>
        </w:rPr>
        <w:t>powaniu o udzielenie zamówienia o warto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>ci równej lub przekraczaj</w:t>
      </w:r>
      <w:r w:rsidR="0080004E" w:rsidRPr="00B07B9E">
        <w:rPr>
          <w:rFonts w:ascii="Arial" w:eastAsia="TimesNewRoman,Bold" w:hAnsi="Arial" w:cs="Arial"/>
          <w:bCs/>
        </w:rPr>
        <w:t>ą</w:t>
      </w:r>
      <w:r w:rsidR="0080004E" w:rsidRPr="00B07B9E">
        <w:rPr>
          <w:rFonts w:ascii="Arial" w:hAnsi="Arial" w:cs="Arial"/>
          <w:bCs/>
        </w:rPr>
        <w:t>cej kwoty okre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>lone w</w:t>
      </w:r>
      <w:r w:rsidR="00DB74CD" w:rsidRPr="00B07B9E">
        <w:rPr>
          <w:rFonts w:ascii="Arial" w:hAnsi="Arial" w:cs="Arial"/>
          <w:bCs/>
        </w:rPr>
        <w:t> </w:t>
      </w:r>
      <w:r w:rsidR="0080004E" w:rsidRPr="00B07B9E">
        <w:rPr>
          <w:rFonts w:ascii="Arial" w:hAnsi="Arial" w:cs="Arial"/>
          <w:bCs/>
        </w:rPr>
        <w:t xml:space="preserve">przepisach wydanych na podstawie art. 11 </w:t>
      </w:r>
      <w:r w:rsidR="00922512" w:rsidRPr="00B07B9E">
        <w:rPr>
          <w:rFonts w:ascii="Arial" w:hAnsi="Arial" w:cs="Arial"/>
          <w:bCs/>
        </w:rPr>
        <w:t>ust</w:t>
      </w:r>
      <w:r w:rsidR="0080004E" w:rsidRPr="00B07B9E">
        <w:rPr>
          <w:rFonts w:ascii="Arial" w:hAnsi="Arial" w:cs="Arial"/>
          <w:bCs/>
        </w:rPr>
        <w:t xml:space="preserve">. 8, </w:t>
      </w:r>
      <w:r w:rsidR="00AB169F" w:rsidRPr="00B07B9E">
        <w:rPr>
          <w:rFonts w:ascii="Arial" w:hAnsi="Arial" w:cs="Arial"/>
          <w:bCs/>
        </w:rPr>
        <w:t>Zamawiający</w:t>
      </w:r>
      <w:r w:rsidR="0080004E" w:rsidRPr="00B07B9E">
        <w:rPr>
          <w:rFonts w:ascii="Arial" w:hAnsi="Arial" w:cs="Arial"/>
          <w:bCs/>
        </w:rPr>
        <w:t xml:space="preserve"> niezwłocznie zawiadamia </w:t>
      </w:r>
      <w:r w:rsidR="00940458" w:rsidRPr="00B07B9E">
        <w:rPr>
          <w:rFonts w:ascii="Arial" w:hAnsi="Arial" w:cs="Arial"/>
          <w:bCs/>
        </w:rPr>
        <w:t>Wykonawcę</w:t>
      </w:r>
      <w:r w:rsidR="0080004E" w:rsidRPr="00B07B9E">
        <w:rPr>
          <w:rFonts w:ascii="Arial" w:eastAsia="TimesNewRoman,Bold" w:hAnsi="Arial" w:cs="Arial"/>
          <w:bCs/>
        </w:rPr>
        <w:t xml:space="preserve"> </w:t>
      </w:r>
      <w:r w:rsidR="0080004E" w:rsidRPr="00B07B9E">
        <w:rPr>
          <w:rFonts w:ascii="Arial" w:hAnsi="Arial" w:cs="Arial"/>
          <w:bCs/>
        </w:rPr>
        <w:t>o</w:t>
      </w:r>
      <w:r w:rsidR="00DB74CD" w:rsidRPr="00B07B9E">
        <w:rPr>
          <w:rFonts w:ascii="Arial" w:hAnsi="Arial" w:cs="Arial"/>
          <w:bCs/>
        </w:rPr>
        <w:t> </w:t>
      </w:r>
      <w:r w:rsidR="0080004E" w:rsidRPr="00B07B9E">
        <w:rPr>
          <w:rFonts w:ascii="Arial" w:hAnsi="Arial" w:cs="Arial"/>
          <w:bCs/>
        </w:rPr>
        <w:t>zło</w:t>
      </w:r>
      <w:r w:rsidR="0080004E" w:rsidRPr="00B07B9E">
        <w:rPr>
          <w:rFonts w:ascii="Arial" w:eastAsia="TimesNewRoman,Bold" w:hAnsi="Arial" w:cs="Arial"/>
          <w:bCs/>
        </w:rPr>
        <w:t>ż</w:t>
      </w:r>
      <w:r w:rsidR="0080004E" w:rsidRPr="00B07B9E">
        <w:rPr>
          <w:rFonts w:ascii="Arial" w:hAnsi="Arial" w:cs="Arial"/>
          <w:bCs/>
        </w:rPr>
        <w:t>eniu oferty po terminie oraz zwraca ofert</w:t>
      </w:r>
      <w:r w:rsidR="0080004E" w:rsidRPr="00B07B9E">
        <w:rPr>
          <w:rFonts w:ascii="Arial" w:eastAsia="TimesNewRoman,Bold" w:hAnsi="Arial" w:cs="Arial"/>
          <w:bCs/>
        </w:rPr>
        <w:t xml:space="preserve">ę </w:t>
      </w:r>
      <w:r w:rsidR="0080004E" w:rsidRPr="00B07B9E">
        <w:rPr>
          <w:rFonts w:ascii="Arial" w:hAnsi="Arial" w:cs="Arial"/>
          <w:bCs/>
        </w:rPr>
        <w:t>po upływie terminu do wniesienia odwołania.</w:t>
      </w:r>
    </w:p>
    <w:p w:rsidR="00797131" w:rsidRPr="00B07B9E" w:rsidRDefault="00BD28B8" w:rsidP="00797131">
      <w:pPr>
        <w:spacing w:line="360" w:lineRule="auto"/>
        <w:jc w:val="both"/>
        <w:rPr>
          <w:rFonts w:ascii="Arial" w:hAnsi="Arial" w:cs="Arial"/>
        </w:rPr>
      </w:pPr>
      <w:r w:rsidRPr="00B07B9E">
        <w:rPr>
          <w:rFonts w:ascii="Arial" w:hAnsi="Arial" w:cs="Arial"/>
          <w:b/>
          <w:bCs/>
        </w:rPr>
        <w:t xml:space="preserve">11.3. </w:t>
      </w:r>
      <w:r w:rsidRPr="00B07B9E">
        <w:rPr>
          <w:rFonts w:ascii="Arial" w:hAnsi="Arial" w:cs="Arial"/>
        </w:rPr>
        <w:t xml:space="preserve">Otwarcie ofert nastąpi w dniu  </w:t>
      </w:r>
      <w:r w:rsidR="00BD0875" w:rsidRPr="00BD0875">
        <w:rPr>
          <w:rFonts w:ascii="Arial" w:hAnsi="Arial" w:cs="Arial"/>
          <w:b/>
        </w:rPr>
        <w:t>24.03.2017r.</w:t>
      </w:r>
      <w:r w:rsidR="00BD0875" w:rsidRPr="00BD0875">
        <w:rPr>
          <w:rFonts w:ascii="Arial" w:hAnsi="Arial" w:cs="Arial"/>
        </w:rPr>
        <w:t xml:space="preserve"> </w:t>
      </w:r>
      <w:r w:rsidRPr="00B07B9E">
        <w:rPr>
          <w:rFonts w:ascii="Arial" w:hAnsi="Arial" w:cs="Arial"/>
        </w:rPr>
        <w:t xml:space="preserve">w Urzędzie Miejskim w Zabrzu, </w:t>
      </w:r>
      <w:r w:rsidR="00797131" w:rsidRPr="00B07B9E">
        <w:rPr>
          <w:rFonts w:ascii="Arial" w:hAnsi="Arial" w:cs="Arial"/>
        </w:rPr>
        <w:t>w Urzędzie Miejskim w</w:t>
      </w:r>
      <w:r w:rsidR="00DB74CD" w:rsidRPr="00B07B9E">
        <w:rPr>
          <w:rFonts w:ascii="Arial" w:hAnsi="Arial" w:cs="Arial"/>
        </w:rPr>
        <w:t> </w:t>
      </w:r>
      <w:r w:rsidR="00797131" w:rsidRPr="00B07B9E">
        <w:rPr>
          <w:rFonts w:ascii="Arial" w:hAnsi="Arial" w:cs="Arial"/>
        </w:rPr>
        <w:t>Zabrzu, ul. Powstańców Śląskich 5-7 w pok.  nr 223  o godz</w:t>
      </w:r>
      <w:r w:rsidR="00403E97">
        <w:rPr>
          <w:rFonts w:ascii="Arial" w:hAnsi="Arial" w:cs="Arial"/>
        </w:rPr>
        <w:t xml:space="preserve">. </w:t>
      </w:r>
      <w:r w:rsidR="00BD0875" w:rsidRPr="00BD0875">
        <w:rPr>
          <w:rFonts w:ascii="Arial" w:hAnsi="Arial" w:cs="Arial"/>
          <w:b/>
        </w:rPr>
        <w:t>09:30</w:t>
      </w:r>
    </w:p>
    <w:p w:rsidR="00BD28B8" w:rsidRPr="00B07B9E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B07B9E">
        <w:rPr>
          <w:rFonts w:ascii="Arial" w:hAnsi="Arial" w:cs="Arial"/>
          <w:sz w:val="20"/>
        </w:rPr>
        <w:t>Z zawartością ofert nie można zapoznać się przed upływem terminu otwarcia ofert.</w:t>
      </w:r>
    </w:p>
    <w:p w:rsidR="00BD28B8" w:rsidRPr="00147F02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B07B9E">
        <w:rPr>
          <w:rFonts w:ascii="Arial" w:hAnsi="Arial" w:cs="Arial"/>
          <w:b/>
          <w:bCs/>
          <w:sz w:val="20"/>
        </w:rPr>
        <w:t>11.4.</w:t>
      </w:r>
      <w:r w:rsidRPr="00B07B9E">
        <w:rPr>
          <w:rFonts w:ascii="Arial" w:hAnsi="Arial" w:cs="Arial"/>
          <w:sz w:val="20"/>
        </w:rPr>
        <w:t xml:space="preserve"> Otwarcie ofert jest jawne i następuje bezpośrednio po upływie terminu do</w:t>
      </w:r>
      <w:r w:rsidRPr="00147F02">
        <w:rPr>
          <w:rFonts w:ascii="Arial" w:hAnsi="Arial" w:cs="Arial"/>
          <w:sz w:val="20"/>
        </w:rPr>
        <w:t xml:space="preserve"> ich składania, z tym, że dzień, w którym upływa termin składania ofert, jest dniem ich otwarcia.</w:t>
      </w:r>
    </w:p>
    <w:p w:rsidR="005D5D56" w:rsidRPr="00147F02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11.5.</w:t>
      </w:r>
      <w:r w:rsidRPr="00147F02">
        <w:rPr>
          <w:rFonts w:ascii="Arial" w:hAnsi="Arial" w:cs="Arial"/>
          <w:sz w:val="20"/>
        </w:rPr>
        <w:t xml:space="preserve"> Bezpośrednio przed otwarciem ofert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podaje kwotę, jaką zamierza przeznaczyć na</w:t>
      </w:r>
      <w:r w:rsidR="00DB74CD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 xml:space="preserve">sfinansowanie zamówienia. Podczas otwarcia ofert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podaje nazwy (firmy) oraz adresy Wykonawców, a także informacje dotyczące ceny, terminu wykonania zamówienia, okresu gwarancji i</w:t>
      </w:r>
      <w:r w:rsidR="00DB74CD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>warunków płatności zaw</w:t>
      </w:r>
      <w:r w:rsidR="005D5D56" w:rsidRPr="00147F02">
        <w:rPr>
          <w:rFonts w:ascii="Arial" w:hAnsi="Arial" w:cs="Arial"/>
          <w:sz w:val="20"/>
        </w:rPr>
        <w:t xml:space="preserve">artych w ofertach. </w:t>
      </w:r>
    </w:p>
    <w:p w:rsidR="00BD28B8" w:rsidRPr="00147F02" w:rsidRDefault="005D5D56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Informacje te </w:t>
      </w:r>
      <w:r w:rsidR="00BD28B8" w:rsidRPr="00147F02">
        <w:rPr>
          <w:rFonts w:ascii="Arial" w:hAnsi="Arial" w:cs="Arial"/>
          <w:sz w:val="20"/>
        </w:rPr>
        <w:t xml:space="preserve">przekazuje się niezwłocznie Wykonawcom, którzy nie byli obecni przy otwarciu ofert, na ich wniosek. </w:t>
      </w:r>
    </w:p>
    <w:p w:rsidR="009F0C5B" w:rsidRPr="00147F02" w:rsidRDefault="009F0C5B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11.6</w:t>
      </w:r>
      <w:r w:rsidRPr="00147F02">
        <w:rPr>
          <w:rFonts w:ascii="Arial" w:hAnsi="Arial" w:cs="Arial"/>
        </w:rPr>
        <w:t xml:space="preserve"> </w:t>
      </w:r>
      <w:r w:rsidR="00BD3176" w:rsidRPr="00147F02">
        <w:rPr>
          <w:rFonts w:ascii="Arial" w:hAnsi="Arial" w:cs="Arial"/>
        </w:rPr>
        <w:t xml:space="preserve">Niezwłocznie po otwarciu ofert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zamieszcza na stronie internetowej informacje dotyczące:</w:t>
      </w:r>
    </w:p>
    <w:p w:rsidR="009F0C5B" w:rsidRPr="00147F02" w:rsidRDefault="009F0C5B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1) kwoty, jaką zamierza przeznaczyć na sfinansowanie zamówienia;</w:t>
      </w:r>
    </w:p>
    <w:p w:rsidR="009F0C5B" w:rsidRPr="00147F02" w:rsidRDefault="00BD3176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2) firm oraz adresów W</w:t>
      </w:r>
      <w:r w:rsidR="009F0C5B" w:rsidRPr="00147F02">
        <w:rPr>
          <w:rFonts w:ascii="Arial" w:hAnsi="Arial" w:cs="Arial"/>
        </w:rPr>
        <w:t>ykonawców, którzy złożyli oferty w terminie;</w:t>
      </w:r>
    </w:p>
    <w:p w:rsidR="009F0C5B" w:rsidRPr="00147F02" w:rsidRDefault="009F0C5B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3) ceny, terminu wykonania zamówienia, okresu gwarancji i warunków płatności zawartych w ofertach.</w:t>
      </w:r>
    </w:p>
    <w:p w:rsidR="00780EAD" w:rsidRDefault="00780EAD" w:rsidP="00BD28B8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:rsidR="00BD28B8" w:rsidRPr="00147F02" w:rsidRDefault="00BD28B8" w:rsidP="00BD28B8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  <w:r w:rsidRPr="00147F02">
        <w:rPr>
          <w:rFonts w:ascii="Arial" w:hAnsi="Arial" w:cs="Arial"/>
          <w:b/>
          <w:bCs/>
          <w:sz w:val="20"/>
        </w:rPr>
        <w:t>12. O</w:t>
      </w:r>
      <w:r w:rsidRPr="00147F02">
        <w:rPr>
          <w:rFonts w:ascii="Arial" w:hAnsi="Arial" w:cs="Arial"/>
          <w:b/>
          <w:sz w:val="20"/>
        </w:rPr>
        <w:t xml:space="preserve">pis sposobu obliczenia ceny. </w:t>
      </w:r>
      <w:r w:rsidRPr="00147F02">
        <w:rPr>
          <w:rFonts w:ascii="Arial" w:hAnsi="Arial" w:cs="Arial"/>
          <w:bCs/>
          <w:i/>
          <w:iCs/>
          <w:sz w:val="20"/>
        </w:rPr>
        <w:t xml:space="preserve"> </w:t>
      </w:r>
    </w:p>
    <w:p w:rsidR="00850597" w:rsidRPr="00147F02" w:rsidRDefault="00BD28B8" w:rsidP="0085059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Cena – należy przez to rozumieć cenę w rozumieniu art. 3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</w:t>
      </w:r>
      <w:r w:rsidR="00850597" w:rsidRPr="00147F02">
        <w:rPr>
          <w:rFonts w:ascii="Arial" w:hAnsi="Arial" w:cs="Arial"/>
        </w:rPr>
        <w:t>ustawy z dnia 9 maja 2014 r. o informowaniu o cenach towarów i usług (</w:t>
      </w:r>
      <w:proofErr w:type="spellStart"/>
      <w:r w:rsidR="00850597" w:rsidRPr="00147F02">
        <w:rPr>
          <w:rFonts w:ascii="Arial" w:hAnsi="Arial" w:cs="Arial"/>
        </w:rPr>
        <w:t>Dz.U</w:t>
      </w:r>
      <w:proofErr w:type="spellEnd"/>
      <w:r w:rsidR="00850597" w:rsidRPr="00147F02">
        <w:rPr>
          <w:rFonts w:ascii="Arial" w:hAnsi="Arial" w:cs="Arial"/>
        </w:rPr>
        <w:t>. z 2014 r. poz. 915).</w:t>
      </w:r>
    </w:p>
    <w:p w:rsidR="00BD28B8" w:rsidRPr="00147F02" w:rsidRDefault="00BD28B8" w:rsidP="00850597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Cenę oferty stanowi suma wartości wszystkich jej elementów, zawierająca wszystkie koszty niezbędne do wykonania zamówienia. Wszystkie ceny określone przez </w:t>
      </w:r>
      <w:r w:rsidR="00940458" w:rsidRPr="00147F02">
        <w:rPr>
          <w:rFonts w:ascii="Arial" w:hAnsi="Arial" w:cs="Arial"/>
          <w:sz w:val="20"/>
        </w:rPr>
        <w:t>Wykonawcę</w:t>
      </w:r>
      <w:r w:rsidRPr="00147F02">
        <w:rPr>
          <w:rFonts w:ascii="Arial" w:hAnsi="Arial" w:cs="Arial"/>
          <w:sz w:val="20"/>
        </w:rPr>
        <w:t xml:space="preserve"> są obowiązujące w okresie ważności umowy i nie </w:t>
      </w:r>
      <w:r w:rsidR="005D5D56" w:rsidRPr="00147F02">
        <w:rPr>
          <w:rFonts w:ascii="Arial" w:hAnsi="Arial" w:cs="Arial"/>
          <w:sz w:val="20"/>
        </w:rPr>
        <w:t xml:space="preserve">ulegną </w:t>
      </w:r>
      <w:r w:rsidRPr="00147F02">
        <w:rPr>
          <w:rFonts w:ascii="Arial" w:hAnsi="Arial" w:cs="Arial"/>
          <w:sz w:val="20"/>
        </w:rPr>
        <w:t>zmian</w:t>
      </w:r>
      <w:r w:rsidR="005D5D56" w:rsidRPr="00147F02">
        <w:rPr>
          <w:rFonts w:ascii="Arial" w:hAnsi="Arial" w:cs="Arial"/>
          <w:sz w:val="20"/>
        </w:rPr>
        <w:t>ie</w:t>
      </w:r>
      <w:r w:rsidRPr="00147F02">
        <w:rPr>
          <w:rFonts w:ascii="Arial" w:hAnsi="Arial" w:cs="Arial"/>
          <w:sz w:val="20"/>
        </w:rPr>
        <w:t xml:space="preserve">. </w:t>
      </w:r>
    </w:p>
    <w:p w:rsidR="00BD28B8" w:rsidRPr="00147F02" w:rsidRDefault="00BD28B8" w:rsidP="00E6313A">
      <w:pPr>
        <w:pStyle w:val="Tekstpodstawowywcity"/>
        <w:spacing w:line="360" w:lineRule="auto"/>
        <w:ind w:left="0"/>
        <w:jc w:val="both"/>
        <w:rPr>
          <w:rFonts w:ascii="Arial" w:hAnsi="Arial" w:cs="Arial"/>
          <w:iCs/>
          <w:sz w:val="20"/>
          <w:szCs w:val="20"/>
        </w:rPr>
      </w:pPr>
      <w:r w:rsidRPr="00147F02">
        <w:rPr>
          <w:rFonts w:ascii="Arial" w:hAnsi="Arial" w:cs="Arial"/>
          <w:iCs/>
          <w:sz w:val="20"/>
          <w:szCs w:val="20"/>
        </w:rPr>
        <w:t>Cenę oferty należy obliczyć na</w:t>
      </w:r>
      <w:r w:rsidR="00E56884" w:rsidRPr="00147F02">
        <w:rPr>
          <w:rFonts w:ascii="Arial" w:hAnsi="Arial" w:cs="Arial"/>
          <w:iCs/>
          <w:sz w:val="20"/>
          <w:szCs w:val="20"/>
        </w:rPr>
        <w:t xml:space="preserve"> podstawie </w:t>
      </w:r>
      <w:r w:rsidR="00B07B9E">
        <w:rPr>
          <w:rFonts w:ascii="Arial" w:hAnsi="Arial" w:cs="Arial"/>
          <w:iCs/>
          <w:sz w:val="20"/>
          <w:szCs w:val="20"/>
        </w:rPr>
        <w:t>kosztorysu ofertowego</w:t>
      </w:r>
      <w:r w:rsidRPr="00147F02">
        <w:rPr>
          <w:rFonts w:ascii="Arial" w:hAnsi="Arial" w:cs="Arial"/>
          <w:iCs/>
          <w:sz w:val="20"/>
          <w:szCs w:val="20"/>
        </w:rPr>
        <w:t xml:space="preserve"> </w:t>
      </w:r>
      <w:r w:rsidR="006C3F2E" w:rsidRPr="00147F02">
        <w:rPr>
          <w:rFonts w:ascii="Arial" w:hAnsi="Arial" w:cs="Arial"/>
          <w:iCs/>
          <w:sz w:val="20"/>
          <w:szCs w:val="20"/>
        </w:rPr>
        <w:t>(część C wg Spisu zawartości oferty)</w:t>
      </w:r>
      <w:r w:rsidR="00B07B9E">
        <w:rPr>
          <w:rFonts w:ascii="Arial" w:hAnsi="Arial" w:cs="Arial"/>
          <w:iCs/>
          <w:sz w:val="20"/>
          <w:szCs w:val="20"/>
        </w:rPr>
        <w:t>,</w:t>
      </w:r>
      <w:r w:rsidR="006C3F2E" w:rsidRPr="00147F02">
        <w:rPr>
          <w:rFonts w:ascii="Arial" w:hAnsi="Arial" w:cs="Arial"/>
          <w:iCs/>
          <w:sz w:val="20"/>
          <w:szCs w:val="20"/>
        </w:rPr>
        <w:t xml:space="preserve"> </w:t>
      </w:r>
      <w:r w:rsidRPr="00147F02">
        <w:rPr>
          <w:rFonts w:ascii="Arial" w:hAnsi="Arial" w:cs="Arial"/>
          <w:iCs/>
          <w:sz w:val="20"/>
          <w:szCs w:val="20"/>
        </w:rPr>
        <w:t>sporządzoneg</w:t>
      </w:r>
      <w:r w:rsidR="004B2FB5" w:rsidRPr="00147F02">
        <w:rPr>
          <w:rFonts w:ascii="Arial" w:hAnsi="Arial" w:cs="Arial"/>
          <w:iCs/>
          <w:sz w:val="20"/>
          <w:szCs w:val="20"/>
        </w:rPr>
        <w:t xml:space="preserve">o metodą </w:t>
      </w:r>
      <w:r w:rsidR="00E6313A" w:rsidRPr="00147F02">
        <w:rPr>
          <w:rFonts w:ascii="Arial" w:hAnsi="Arial" w:cs="Arial"/>
          <w:iCs/>
          <w:sz w:val="20"/>
          <w:szCs w:val="20"/>
        </w:rPr>
        <w:t>uproszczoną zgodnie z  przedmiarem robót oraz Specyfikacją techniczną wykonania i odbioru robót.</w:t>
      </w:r>
    </w:p>
    <w:p w:rsidR="00866578" w:rsidRPr="00147F02" w:rsidRDefault="00866578" w:rsidP="0044493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4493E" w:rsidRPr="00147F02" w:rsidRDefault="00BD3176" w:rsidP="0044493E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13. Opis kryteriów, którymi </w:t>
      </w:r>
      <w:r w:rsidR="00AB169F" w:rsidRPr="00147F02">
        <w:rPr>
          <w:rFonts w:ascii="Arial" w:hAnsi="Arial" w:cs="Arial"/>
          <w:b/>
          <w:bCs/>
        </w:rPr>
        <w:t>Zamawiający</w:t>
      </w:r>
      <w:r w:rsidR="0044493E" w:rsidRPr="00147F02">
        <w:rPr>
          <w:rFonts w:ascii="Arial" w:hAnsi="Arial" w:cs="Arial"/>
          <w:b/>
          <w:bCs/>
        </w:rPr>
        <w:t xml:space="preserve"> będzie się kierował przy wyborze oferty, wraz z podaniem wag tych k</w:t>
      </w:r>
      <w:r w:rsidR="00B3790C" w:rsidRPr="00147F02">
        <w:rPr>
          <w:rFonts w:ascii="Arial" w:hAnsi="Arial" w:cs="Arial"/>
          <w:b/>
          <w:bCs/>
        </w:rPr>
        <w:t>ryteriów i  sposobu oceny ofert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13.1. </w:t>
      </w:r>
      <w:r w:rsidRPr="00147F02">
        <w:rPr>
          <w:rFonts w:ascii="Arial" w:hAnsi="Arial" w:cs="Arial"/>
        </w:rPr>
        <w:t>Kryteria oceny ofert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13.1.1.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wybiera ofertę najkorzystniejszą na podstawie kryteriów oceny ofert określonych w</w:t>
      </w:r>
      <w:r w:rsidR="00E81CA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SIWZ. Kryteriami oceny ofert są: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 xml:space="preserve">                                                                          </w:t>
      </w:r>
    </w:p>
    <w:p w:rsidR="0044493E" w:rsidRPr="00147F02" w:rsidRDefault="00252BA8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cena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="0044493E" w:rsidRPr="00147F02">
        <w:rPr>
          <w:rFonts w:ascii="Arial" w:hAnsi="Arial" w:cs="Arial"/>
        </w:rPr>
        <w:t xml:space="preserve">waga </w:t>
      </w:r>
      <w:r w:rsidR="003E3669" w:rsidRPr="00147F02">
        <w:rPr>
          <w:rFonts w:ascii="Arial" w:hAnsi="Arial" w:cs="Arial"/>
        </w:rPr>
        <w:t>6</w:t>
      </w:r>
      <w:r w:rsidRPr="00147F02">
        <w:rPr>
          <w:rFonts w:ascii="Arial" w:hAnsi="Arial" w:cs="Arial"/>
        </w:rPr>
        <w:t>0</w:t>
      </w:r>
      <w:r w:rsidR="0044493E" w:rsidRPr="00147F02">
        <w:rPr>
          <w:rFonts w:ascii="Arial" w:hAnsi="Arial" w:cs="Arial"/>
        </w:rPr>
        <w:t>%</w:t>
      </w:r>
    </w:p>
    <w:p w:rsidR="00252BA8" w:rsidRPr="00147F02" w:rsidRDefault="00252BA8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wysokość kary umownej za każdy dzień opóźnienia w wykonaniu prac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>w</w:t>
      </w:r>
      <w:r w:rsidR="0044493E" w:rsidRPr="00147F02">
        <w:rPr>
          <w:rFonts w:ascii="Arial" w:hAnsi="Arial" w:cs="Arial"/>
        </w:rPr>
        <w:t>aga</w:t>
      </w:r>
      <w:r w:rsidR="003E3669" w:rsidRPr="00147F02">
        <w:rPr>
          <w:rFonts w:ascii="Arial" w:hAnsi="Arial" w:cs="Arial"/>
        </w:rPr>
        <w:t xml:space="preserve"> 16</w:t>
      </w:r>
      <w:r w:rsidR="0044493E" w:rsidRPr="00147F02">
        <w:rPr>
          <w:rFonts w:ascii="Arial" w:hAnsi="Arial" w:cs="Arial"/>
        </w:rPr>
        <w:t>%</w:t>
      </w:r>
    </w:p>
    <w:p w:rsidR="0044493E" w:rsidRPr="00147F02" w:rsidRDefault="00252BA8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dodatkowe gracowanie alejek w październiku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="0044493E" w:rsidRPr="00147F02">
        <w:rPr>
          <w:rFonts w:ascii="Arial" w:hAnsi="Arial" w:cs="Arial"/>
        </w:rPr>
        <w:t xml:space="preserve">waga </w:t>
      </w:r>
      <w:r w:rsidR="003E3669" w:rsidRPr="00147F02">
        <w:rPr>
          <w:rFonts w:ascii="Arial" w:hAnsi="Arial" w:cs="Arial"/>
        </w:rPr>
        <w:t>5</w:t>
      </w:r>
      <w:r w:rsidR="0044493E" w:rsidRPr="00147F02">
        <w:rPr>
          <w:rFonts w:ascii="Arial" w:hAnsi="Arial" w:cs="Arial"/>
        </w:rPr>
        <w:t>%</w:t>
      </w:r>
    </w:p>
    <w:p w:rsidR="003E3669" w:rsidRPr="00147F02" w:rsidRDefault="003E3669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comiesięczne mycie koszy na śmieci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>waga 5%</w:t>
      </w:r>
    </w:p>
    <w:p w:rsidR="003E3669" w:rsidRPr="00147F02" w:rsidRDefault="003E3669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zakładanie rur nawadniających przy sadzeniu drzew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>waga 7%</w:t>
      </w:r>
    </w:p>
    <w:p w:rsidR="003E3669" w:rsidRPr="00147F02" w:rsidRDefault="003E3669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dolistne nawożenie drzew z nasadzeń jesiennych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>waga 7%</w:t>
      </w:r>
    </w:p>
    <w:p w:rsidR="003E3669" w:rsidRPr="00147F02" w:rsidRDefault="003E3669" w:rsidP="00252BA8">
      <w:pPr>
        <w:spacing w:line="360" w:lineRule="auto"/>
        <w:jc w:val="both"/>
        <w:rPr>
          <w:rFonts w:ascii="Arial" w:hAnsi="Arial" w:cs="Arial"/>
        </w:rPr>
      </w:pPr>
    </w:p>
    <w:p w:rsidR="0044493E" w:rsidRPr="00147F02" w:rsidRDefault="00780EAD" w:rsidP="004449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44493E" w:rsidRPr="00147F02">
        <w:rPr>
          <w:rFonts w:ascii="Arial" w:hAnsi="Arial" w:cs="Arial"/>
          <w:b/>
          <w:bCs/>
        </w:rPr>
        <w:t xml:space="preserve">3.1.2. </w:t>
      </w:r>
      <w:r w:rsidR="0044493E" w:rsidRPr="00147F02">
        <w:rPr>
          <w:rFonts w:ascii="Arial" w:hAnsi="Arial" w:cs="Arial"/>
        </w:rPr>
        <w:t xml:space="preserve">Ocena ofert zostanie przeprowadzona na podstawie przedstawionych wyżej kryteriów oraz ich wag. 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Oferty oceniane będą punktowo. W trakcie oceny ofert kolejno rozpatrywanym i ocenianym ofertom przyznawane są punkty za powyższe kryteria według następujących zasad: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4493E" w:rsidRPr="00147F02" w:rsidRDefault="0044493E" w:rsidP="00E60497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KRYTERIUM  –  cena</w:t>
      </w:r>
      <w:r w:rsidR="0011539D" w:rsidRPr="00147F02">
        <w:rPr>
          <w:rFonts w:ascii="Arial" w:hAnsi="Arial" w:cs="Arial"/>
          <w:b/>
        </w:rPr>
        <w:t xml:space="preserve"> </w:t>
      </w:r>
      <w:r w:rsidR="000C29A4">
        <w:rPr>
          <w:rFonts w:ascii="Arial" w:hAnsi="Arial" w:cs="Arial"/>
          <w:b/>
        </w:rPr>
        <w:t>C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</w:rPr>
      </w:pP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47F02">
        <w:rPr>
          <w:rFonts w:ascii="Arial" w:hAnsi="Arial" w:cs="Arial"/>
          <w:sz w:val="18"/>
          <w:szCs w:val="18"/>
        </w:rPr>
        <w:t xml:space="preserve">           </w:t>
      </w:r>
      <w:r w:rsidRPr="00147F02">
        <w:rPr>
          <w:rFonts w:ascii="Arial" w:hAnsi="Arial" w:cs="Arial"/>
          <w:sz w:val="18"/>
          <w:szCs w:val="18"/>
        </w:rPr>
        <w:tab/>
      </w:r>
      <w:r w:rsidRPr="00147F02">
        <w:rPr>
          <w:rFonts w:ascii="Arial" w:hAnsi="Arial" w:cs="Arial"/>
          <w:sz w:val="18"/>
          <w:szCs w:val="18"/>
        </w:rPr>
        <w:tab/>
      </w:r>
      <w:r w:rsidRPr="00147F02">
        <w:rPr>
          <w:rFonts w:ascii="Arial" w:hAnsi="Arial" w:cs="Arial"/>
          <w:sz w:val="16"/>
          <w:szCs w:val="16"/>
        </w:rPr>
        <w:t xml:space="preserve">  Cena oferowana minimalna brutto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47F02">
        <w:rPr>
          <w:rFonts w:ascii="Arial" w:hAnsi="Arial" w:cs="Arial"/>
          <w:sz w:val="16"/>
          <w:szCs w:val="16"/>
        </w:rPr>
        <w:t xml:space="preserve">    Cena </w:t>
      </w:r>
      <w:r w:rsidRPr="00147F02">
        <w:rPr>
          <w:rFonts w:ascii="Arial" w:hAnsi="Arial" w:cs="Arial"/>
          <w:b/>
          <w:bCs/>
          <w:sz w:val="16"/>
          <w:szCs w:val="16"/>
        </w:rPr>
        <w:t xml:space="preserve">  </w:t>
      </w:r>
      <w:r w:rsidRPr="00147F02">
        <w:rPr>
          <w:rFonts w:ascii="Arial" w:hAnsi="Arial" w:cs="Arial"/>
          <w:sz w:val="16"/>
          <w:szCs w:val="16"/>
        </w:rPr>
        <w:t xml:space="preserve">=         </w:t>
      </w:r>
      <w:r w:rsidRPr="00147F02">
        <w:rPr>
          <w:rFonts w:ascii="Arial" w:hAnsi="Arial" w:cs="Arial"/>
          <w:sz w:val="16"/>
          <w:szCs w:val="16"/>
        </w:rPr>
        <w:softHyphen/>
        <w:t>________________________________</w:t>
      </w:r>
      <w:r w:rsidRPr="00147F02">
        <w:rPr>
          <w:rFonts w:ascii="Arial" w:hAnsi="Arial" w:cs="Arial"/>
          <w:sz w:val="16"/>
          <w:szCs w:val="16"/>
        </w:rPr>
        <w:tab/>
        <w:t xml:space="preserve">x  100 punktów  x  </w:t>
      </w:r>
      <w:r w:rsidR="009D0515" w:rsidRPr="00147F02">
        <w:rPr>
          <w:rFonts w:ascii="Arial" w:hAnsi="Arial" w:cs="Arial"/>
          <w:sz w:val="16"/>
          <w:szCs w:val="16"/>
        </w:rPr>
        <w:t>6</w:t>
      </w:r>
      <w:r w:rsidR="007F2660" w:rsidRPr="00147F02">
        <w:rPr>
          <w:rFonts w:ascii="Arial" w:hAnsi="Arial" w:cs="Arial"/>
          <w:sz w:val="16"/>
          <w:szCs w:val="16"/>
        </w:rPr>
        <w:t>0</w:t>
      </w:r>
      <w:r w:rsidRPr="00147F02">
        <w:rPr>
          <w:rFonts w:ascii="Arial" w:hAnsi="Arial" w:cs="Arial"/>
          <w:sz w:val="16"/>
          <w:szCs w:val="16"/>
        </w:rPr>
        <w:t xml:space="preserve">  %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47F02">
        <w:rPr>
          <w:rFonts w:ascii="Arial" w:hAnsi="Arial" w:cs="Arial"/>
          <w:sz w:val="16"/>
          <w:szCs w:val="16"/>
        </w:rPr>
        <w:t xml:space="preserve">            </w:t>
      </w:r>
      <w:r w:rsidRPr="00147F02">
        <w:rPr>
          <w:rFonts w:ascii="Arial" w:hAnsi="Arial" w:cs="Arial"/>
          <w:sz w:val="16"/>
          <w:szCs w:val="16"/>
        </w:rPr>
        <w:tab/>
        <w:t xml:space="preserve">                      Cena badanej oferty brutto</w:t>
      </w:r>
    </w:p>
    <w:p w:rsidR="003928AF" w:rsidRPr="00147F02" w:rsidRDefault="003928AF" w:rsidP="0044493E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4493E" w:rsidRPr="00147F02" w:rsidRDefault="003928AF" w:rsidP="00E60497">
      <w:pPr>
        <w:numPr>
          <w:ilvl w:val="0"/>
          <w:numId w:val="7"/>
        </w:numPr>
        <w:suppressLineNumbers/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KRYTERIUM </w:t>
      </w:r>
      <w:r w:rsidR="00E81CA5">
        <w:rPr>
          <w:rFonts w:ascii="Arial" w:hAnsi="Arial" w:cs="Arial"/>
          <w:b/>
          <w:bCs/>
        </w:rPr>
        <w:t>–</w:t>
      </w:r>
      <w:r w:rsidRPr="00147F02">
        <w:rPr>
          <w:rFonts w:ascii="Arial" w:hAnsi="Arial" w:cs="Arial"/>
          <w:b/>
          <w:bCs/>
        </w:rPr>
        <w:t xml:space="preserve"> </w:t>
      </w:r>
      <w:r w:rsidR="00753617" w:rsidRPr="00147F02">
        <w:rPr>
          <w:rFonts w:ascii="Arial" w:hAnsi="Arial" w:cs="Arial"/>
          <w:b/>
          <w:bCs/>
        </w:rPr>
        <w:t>Wysokość kary umownej za opóźnieni</w:t>
      </w:r>
      <w:r w:rsidRPr="00147F02">
        <w:rPr>
          <w:rFonts w:ascii="Arial" w:hAnsi="Arial" w:cs="Arial"/>
          <w:b/>
          <w:bCs/>
        </w:rPr>
        <w:t>e</w:t>
      </w:r>
      <w:r w:rsidR="00753617" w:rsidRPr="00147F02">
        <w:rPr>
          <w:rFonts w:ascii="Arial" w:hAnsi="Arial" w:cs="Arial"/>
          <w:b/>
          <w:bCs/>
        </w:rPr>
        <w:t xml:space="preserve"> w wykonaniu prac</w:t>
      </w:r>
      <w:r w:rsidR="009D0515" w:rsidRPr="00147F02">
        <w:rPr>
          <w:rFonts w:ascii="Arial" w:hAnsi="Arial" w:cs="Arial"/>
          <w:b/>
          <w:bCs/>
        </w:rPr>
        <w:t xml:space="preserve"> (KU)</w:t>
      </w:r>
    </w:p>
    <w:p w:rsidR="00753617" w:rsidRDefault="00111950" w:rsidP="00753617">
      <w:pPr>
        <w:suppressLineNumbers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Zamawiający wymaga</w:t>
      </w:r>
      <w:r w:rsidR="00C22DCD">
        <w:rPr>
          <w:rFonts w:ascii="Arial" w:hAnsi="Arial" w:cs="Arial"/>
          <w:bCs/>
        </w:rPr>
        <w:t>,</w:t>
      </w:r>
      <w:r w:rsidRPr="00147F02">
        <w:rPr>
          <w:rFonts w:ascii="Arial" w:hAnsi="Arial" w:cs="Arial"/>
          <w:bCs/>
        </w:rPr>
        <w:t xml:space="preserve"> by Wykonawca sam określił wysokość kary umownej za każdy dzień opóźnienia w</w:t>
      </w:r>
      <w:r w:rsidR="00DB74CD">
        <w:rPr>
          <w:rFonts w:ascii="Arial" w:hAnsi="Arial" w:cs="Arial"/>
          <w:bCs/>
        </w:rPr>
        <w:t> </w:t>
      </w:r>
      <w:r w:rsidRPr="00147F02">
        <w:rPr>
          <w:rFonts w:ascii="Arial" w:hAnsi="Arial" w:cs="Arial"/>
          <w:bCs/>
        </w:rPr>
        <w:t>wykonaniu prac, wynikającego z harmonogramu robót i fakturowania. Niniejsza kara ma również zastosowanie za opóźnienie w usunięciu wad, jeśli zamawiający wyznaczy taki termin. Minimalna kwota kary umownej</w:t>
      </w:r>
      <w:r w:rsidR="004F448A" w:rsidRPr="00147F02">
        <w:rPr>
          <w:rFonts w:ascii="Arial" w:hAnsi="Arial" w:cs="Arial"/>
          <w:bCs/>
        </w:rPr>
        <w:t xml:space="preserve">, za którą Wykonawca </w:t>
      </w:r>
      <w:r w:rsidR="00147F02" w:rsidRPr="00147F02">
        <w:rPr>
          <w:rFonts w:ascii="Arial" w:hAnsi="Arial" w:cs="Arial"/>
          <w:bCs/>
        </w:rPr>
        <w:t xml:space="preserve">nie </w:t>
      </w:r>
      <w:r w:rsidR="004F448A" w:rsidRPr="00147F02">
        <w:rPr>
          <w:rFonts w:ascii="Arial" w:hAnsi="Arial" w:cs="Arial"/>
          <w:bCs/>
        </w:rPr>
        <w:t>otrzyma</w:t>
      </w:r>
      <w:r w:rsidR="00147F02" w:rsidRPr="00147F02">
        <w:rPr>
          <w:rFonts w:ascii="Arial" w:hAnsi="Arial" w:cs="Arial"/>
          <w:bCs/>
        </w:rPr>
        <w:t xml:space="preserve"> punktów</w:t>
      </w:r>
      <w:r w:rsidR="004F448A" w:rsidRPr="00147F02">
        <w:rPr>
          <w:rFonts w:ascii="Arial" w:hAnsi="Arial" w:cs="Arial"/>
          <w:bCs/>
        </w:rPr>
        <w:t>:</w:t>
      </w:r>
      <w:r w:rsidRPr="00147F02">
        <w:rPr>
          <w:rFonts w:ascii="Arial" w:hAnsi="Arial" w:cs="Arial"/>
          <w:bCs/>
        </w:rPr>
        <w:t xml:space="preserve"> to </w:t>
      </w:r>
      <w:r w:rsidR="00BD1C44" w:rsidRPr="00147F02">
        <w:rPr>
          <w:rFonts w:ascii="Arial" w:hAnsi="Arial" w:cs="Arial"/>
          <w:bCs/>
        </w:rPr>
        <w:t xml:space="preserve">200 zł / dzień opóźnienia dla </w:t>
      </w:r>
      <w:r w:rsidR="00C90517">
        <w:rPr>
          <w:rFonts w:ascii="Arial" w:hAnsi="Arial" w:cs="Arial"/>
          <w:b/>
          <w:bCs/>
        </w:rPr>
        <w:t>zadań</w:t>
      </w:r>
      <w:r w:rsidR="00DA5FF3" w:rsidRPr="00DA5FF3">
        <w:rPr>
          <w:rFonts w:ascii="Arial" w:hAnsi="Arial" w:cs="Arial"/>
          <w:b/>
          <w:bCs/>
        </w:rPr>
        <w:t xml:space="preserve"> </w:t>
      </w:r>
      <w:r w:rsidR="00C90517">
        <w:rPr>
          <w:rFonts w:ascii="Arial" w:hAnsi="Arial" w:cs="Arial"/>
          <w:b/>
          <w:bCs/>
        </w:rPr>
        <w:t>4 i</w:t>
      </w:r>
      <w:r w:rsidR="00DA5FF3" w:rsidRPr="00DA5FF3">
        <w:rPr>
          <w:rFonts w:ascii="Arial" w:hAnsi="Arial" w:cs="Arial"/>
          <w:b/>
          <w:bCs/>
        </w:rPr>
        <w:t xml:space="preserve"> </w:t>
      </w:r>
      <w:r w:rsidR="00C90517">
        <w:rPr>
          <w:rFonts w:ascii="Arial" w:hAnsi="Arial" w:cs="Arial"/>
          <w:b/>
          <w:bCs/>
        </w:rPr>
        <w:t>5</w:t>
      </w:r>
      <w:r w:rsidRPr="00147F02">
        <w:rPr>
          <w:rFonts w:ascii="Arial" w:hAnsi="Arial" w:cs="Arial"/>
          <w:bCs/>
        </w:rPr>
        <w:t>. Za określenie wysokości kary umownej punktacja będzie przydzielana wg</w:t>
      </w:r>
      <w:r w:rsidR="00DB74CD">
        <w:rPr>
          <w:rFonts w:ascii="Arial" w:hAnsi="Arial" w:cs="Arial"/>
          <w:bCs/>
        </w:rPr>
        <w:t xml:space="preserve"> n</w:t>
      </w:r>
      <w:r w:rsidRPr="00147F02">
        <w:rPr>
          <w:rFonts w:ascii="Arial" w:hAnsi="Arial" w:cs="Arial"/>
          <w:bCs/>
        </w:rPr>
        <w:t>astępującego schematu: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559"/>
      </w:tblGrid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Wysokość kary dla zadań nr </w:t>
            </w:r>
            <w:r w:rsidRPr="00147F02">
              <w:rPr>
                <w:rFonts w:ascii="Arial" w:hAnsi="Arial" w:cs="Arial"/>
                <w:bCs/>
              </w:rPr>
              <w:t>4,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147F02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Ilość punktów</w:t>
            </w:r>
          </w:p>
        </w:tc>
      </w:tr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</w:tr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400,00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4</w:t>
            </w:r>
          </w:p>
        </w:tc>
      </w:tr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500,00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6</w:t>
            </w:r>
          </w:p>
        </w:tc>
      </w:tr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600,00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8</w:t>
            </w:r>
          </w:p>
        </w:tc>
      </w:tr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700,00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10</w:t>
            </w:r>
          </w:p>
        </w:tc>
      </w:tr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800,00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12</w:t>
            </w:r>
          </w:p>
        </w:tc>
      </w:tr>
      <w:tr w:rsidR="00C90517" w:rsidRPr="00147F02" w:rsidTr="001B09E2"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900,00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14</w:t>
            </w:r>
          </w:p>
        </w:tc>
      </w:tr>
      <w:tr w:rsidR="00C90517" w:rsidRPr="00147F02" w:rsidTr="001B09E2">
        <w:trPr>
          <w:trHeight w:val="70"/>
        </w:trPr>
        <w:tc>
          <w:tcPr>
            <w:tcW w:w="2802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1000,00</w:t>
            </w:r>
          </w:p>
        </w:tc>
        <w:tc>
          <w:tcPr>
            <w:tcW w:w="1559" w:type="dxa"/>
          </w:tcPr>
          <w:p w:rsidR="00C90517" w:rsidRPr="00147F02" w:rsidRDefault="00C90517" w:rsidP="001B09E2">
            <w:pPr>
              <w:suppressLineNumbers/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47F02">
              <w:rPr>
                <w:rFonts w:ascii="Arial" w:hAnsi="Arial" w:cs="Arial"/>
                <w:bCs/>
              </w:rPr>
              <w:t>16</w:t>
            </w:r>
          </w:p>
        </w:tc>
      </w:tr>
    </w:tbl>
    <w:p w:rsidR="00C22DCD" w:rsidRPr="00147F02" w:rsidRDefault="00C22DCD" w:rsidP="00753617">
      <w:pPr>
        <w:suppressLineNumbers/>
        <w:spacing w:line="360" w:lineRule="auto"/>
        <w:jc w:val="both"/>
        <w:rPr>
          <w:rFonts w:ascii="Arial" w:hAnsi="Arial" w:cs="Arial"/>
          <w:bCs/>
        </w:rPr>
      </w:pPr>
    </w:p>
    <w:p w:rsidR="00753617" w:rsidRPr="00147F02" w:rsidRDefault="003928AF" w:rsidP="00E60497">
      <w:pPr>
        <w:numPr>
          <w:ilvl w:val="0"/>
          <w:numId w:val="7"/>
        </w:numPr>
        <w:suppressLineNumbers/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KRYTERIUM - </w:t>
      </w:r>
      <w:r w:rsidR="00753617" w:rsidRPr="00147F02">
        <w:rPr>
          <w:rFonts w:ascii="Arial" w:hAnsi="Arial" w:cs="Arial"/>
          <w:b/>
          <w:bCs/>
        </w:rPr>
        <w:t>Dodatkowe</w:t>
      </w:r>
      <w:r w:rsidRPr="00147F02">
        <w:rPr>
          <w:rFonts w:ascii="Arial" w:hAnsi="Arial" w:cs="Arial"/>
          <w:b/>
          <w:bCs/>
        </w:rPr>
        <w:t xml:space="preserve"> </w:t>
      </w:r>
      <w:r w:rsidR="00753617" w:rsidRPr="00147F02">
        <w:rPr>
          <w:rFonts w:ascii="Arial" w:hAnsi="Arial" w:cs="Arial"/>
          <w:b/>
          <w:bCs/>
        </w:rPr>
        <w:t xml:space="preserve"> gracowanie alejek w październiku</w:t>
      </w:r>
      <w:r w:rsidR="009D0515" w:rsidRPr="00147F02">
        <w:rPr>
          <w:rFonts w:ascii="Arial" w:hAnsi="Arial" w:cs="Arial"/>
          <w:b/>
          <w:bCs/>
        </w:rPr>
        <w:t xml:space="preserve"> (GA)</w:t>
      </w:r>
    </w:p>
    <w:p w:rsidR="007F2660" w:rsidRPr="00147F02" w:rsidRDefault="007F2660" w:rsidP="007F2660">
      <w:pPr>
        <w:pStyle w:val="Tekstpodstawowywcity"/>
        <w:spacing w:line="360" w:lineRule="auto"/>
        <w:ind w:left="720"/>
        <w:rPr>
          <w:rFonts w:ascii="Arial" w:hAnsi="Arial" w:cs="Arial"/>
          <w:b/>
          <w:sz w:val="16"/>
          <w:szCs w:val="16"/>
        </w:rPr>
      </w:pPr>
      <w:r w:rsidRPr="00147F02">
        <w:rPr>
          <w:rFonts w:ascii="Arial" w:hAnsi="Arial" w:cs="Arial"/>
          <w:b/>
          <w:sz w:val="16"/>
          <w:szCs w:val="16"/>
        </w:rPr>
        <w:t>Gracowanie alejek</w:t>
      </w:r>
    </w:p>
    <w:p w:rsidR="007F2660" w:rsidRPr="00147F02" w:rsidRDefault="007F2660" w:rsidP="007F2660">
      <w:pPr>
        <w:pStyle w:val="Tekstpodstawowywcity"/>
        <w:spacing w:line="360" w:lineRule="auto"/>
        <w:ind w:left="720"/>
        <w:rPr>
          <w:rFonts w:ascii="Arial" w:hAnsi="Arial" w:cs="Arial"/>
          <w:b/>
          <w:sz w:val="16"/>
          <w:szCs w:val="16"/>
        </w:rPr>
      </w:pPr>
      <w:r w:rsidRPr="00147F02">
        <w:rPr>
          <w:rFonts w:ascii="Arial" w:hAnsi="Arial" w:cs="Arial"/>
          <w:b/>
          <w:sz w:val="16"/>
          <w:szCs w:val="16"/>
        </w:rPr>
        <w:t>(dodatkowe w miesiącu</w:t>
      </w:r>
      <w:r w:rsidRPr="00147F02">
        <w:rPr>
          <w:rFonts w:ascii="Arial" w:hAnsi="Arial" w:cs="Arial"/>
          <w:b/>
          <w:sz w:val="16"/>
          <w:szCs w:val="16"/>
        </w:rPr>
        <w:tab/>
        <w:t>= 100 punktów x 5%</w:t>
      </w:r>
    </w:p>
    <w:p w:rsidR="007F2660" w:rsidRPr="00147F02" w:rsidRDefault="003928AF" w:rsidP="007F2660">
      <w:pPr>
        <w:pStyle w:val="Tekstpodstawowywcity"/>
        <w:spacing w:line="360" w:lineRule="auto"/>
        <w:ind w:left="720"/>
        <w:rPr>
          <w:rFonts w:ascii="Arial" w:hAnsi="Arial" w:cs="Arial"/>
          <w:b/>
          <w:sz w:val="16"/>
          <w:szCs w:val="16"/>
        </w:rPr>
      </w:pPr>
      <w:r w:rsidRPr="00147F02">
        <w:rPr>
          <w:rFonts w:ascii="Arial" w:hAnsi="Arial" w:cs="Arial"/>
          <w:b/>
          <w:sz w:val="16"/>
          <w:szCs w:val="16"/>
        </w:rPr>
        <w:t>październiku 2017, 2018  i 2019</w:t>
      </w:r>
      <w:r w:rsidR="007F2660" w:rsidRPr="00147F02">
        <w:rPr>
          <w:rFonts w:ascii="Arial" w:hAnsi="Arial" w:cs="Arial"/>
          <w:b/>
          <w:sz w:val="16"/>
          <w:szCs w:val="16"/>
        </w:rPr>
        <w:t xml:space="preserve"> roku)</w:t>
      </w:r>
    </w:p>
    <w:p w:rsidR="003928AF" w:rsidRPr="00147F02" w:rsidRDefault="003928AF" w:rsidP="003928A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Zamawiający w ramach prac obejmujących bieżące utrzymanie w czystości alejek parkowych nieutwardzonych wymaga dwukrotnego gracowania powierzchni alejek w sezonie (w </w:t>
      </w:r>
      <w:r w:rsidR="00E51924" w:rsidRPr="00147F02">
        <w:rPr>
          <w:rFonts w:ascii="Arial" w:hAnsi="Arial" w:cs="Arial"/>
          <w:sz w:val="20"/>
          <w:szCs w:val="20"/>
        </w:rPr>
        <w:t>czerwcu</w:t>
      </w:r>
      <w:r w:rsidRPr="00147F02">
        <w:rPr>
          <w:rFonts w:ascii="Arial" w:hAnsi="Arial" w:cs="Arial"/>
          <w:sz w:val="20"/>
          <w:szCs w:val="20"/>
        </w:rPr>
        <w:t xml:space="preserve"> i </w:t>
      </w:r>
      <w:r w:rsidR="00E51924" w:rsidRPr="00147F02">
        <w:rPr>
          <w:rFonts w:ascii="Arial" w:hAnsi="Arial" w:cs="Arial"/>
          <w:sz w:val="20"/>
          <w:szCs w:val="20"/>
        </w:rPr>
        <w:t>sierpniu w</w:t>
      </w:r>
      <w:r w:rsidR="00DB74CD">
        <w:rPr>
          <w:rFonts w:ascii="Arial" w:hAnsi="Arial" w:cs="Arial"/>
          <w:sz w:val="20"/>
          <w:szCs w:val="20"/>
        </w:rPr>
        <w:t> </w:t>
      </w:r>
      <w:r w:rsidR="00E51924" w:rsidRPr="00147F02">
        <w:rPr>
          <w:rFonts w:ascii="Arial" w:hAnsi="Arial" w:cs="Arial"/>
          <w:sz w:val="20"/>
          <w:szCs w:val="20"/>
        </w:rPr>
        <w:t>roku 2017, 2018 i 2019</w:t>
      </w:r>
      <w:r w:rsidRPr="00147F02">
        <w:rPr>
          <w:rFonts w:ascii="Arial" w:hAnsi="Arial" w:cs="Arial"/>
          <w:sz w:val="20"/>
          <w:szCs w:val="20"/>
        </w:rPr>
        <w:t xml:space="preserve">), za które Wykonawca </w:t>
      </w:r>
      <w:r w:rsidR="00147F02" w:rsidRPr="00147F02">
        <w:rPr>
          <w:rFonts w:ascii="Arial" w:hAnsi="Arial" w:cs="Arial"/>
          <w:bCs/>
          <w:sz w:val="20"/>
          <w:szCs w:val="20"/>
        </w:rPr>
        <w:t>nie otrzyma punktów</w:t>
      </w:r>
      <w:r w:rsidRPr="00147F02">
        <w:rPr>
          <w:rFonts w:ascii="Arial" w:hAnsi="Arial" w:cs="Arial"/>
          <w:sz w:val="20"/>
          <w:szCs w:val="20"/>
        </w:rPr>
        <w:t>. W przypadku zobowiązania się do wykonania dodatkowego gracowania alejek w październiku</w:t>
      </w:r>
      <w:r w:rsidR="00E51924" w:rsidRPr="00147F02">
        <w:rPr>
          <w:rFonts w:ascii="Arial" w:hAnsi="Arial" w:cs="Arial"/>
          <w:sz w:val="20"/>
          <w:szCs w:val="20"/>
        </w:rPr>
        <w:t xml:space="preserve"> 2017, 2018 i 2019</w:t>
      </w:r>
      <w:r w:rsidRPr="00147F02">
        <w:rPr>
          <w:rFonts w:ascii="Arial" w:hAnsi="Arial" w:cs="Arial"/>
          <w:sz w:val="20"/>
          <w:szCs w:val="20"/>
        </w:rPr>
        <w:t xml:space="preserve"> Wykonawca otrzyma 5</w:t>
      </w:r>
      <w:r w:rsidR="00DB74CD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>punktów.</w:t>
      </w:r>
    </w:p>
    <w:p w:rsidR="003928AF" w:rsidRPr="00147F02" w:rsidRDefault="003928AF" w:rsidP="00E60497">
      <w:pPr>
        <w:pStyle w:val="Tekstpodstawowywcity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 xml:space="preserve">KRYTERIUM – Comiesięczne mycie koszy na śmieci </w:t>
      </w:r>
      <w:r w:rsidR="009D0515" w:rsidRPr="00147F02">
        <w:rPr>
          <w:rFonts w:ascii="Arial" w:hAnsi="Arial" w:cs="Arial"/>
          <w:b/>
          <w:bCs/>
          <w:sz w:val="20"/>
          <w:szCs w:val="20"/>
        </w:rPr>
        <w:t>(MK)</w:t>
      </w:r>
    </w:p>
    <w:p w:rsidR="009D0515" w:rsidRPr="00147F02" w:rsidRDefault="009D0515" w:rsidP="009D0515">
      <w:pPr>
        <w:pStyle w:val="Tekstpodstawowywcity"/>
        <w:spacing w:line="360" w:lineRule="auto"/>
        <w:ind w:left="720"/>
        <w:rPr>
          <w:rFonts w:ascii="Arial" w:hAnsi="Arial" w:cs="Arial"/>
          <w:b/>
          <w:sz w:val="16"/>
          <w:szCs w:val="16"/>
        </w:rPr>
      </w:pPr>
      <w:r w:rsidRPr="00147F02">
        <w:rPr>
          <w:rFonts w:ascii="Arial" w:hAnsi="Arial" w:cs="Arial"/>
          <w:b/>
          <w:sz w:val="16"/>
          <w:szCs w:val="16"/>
        </w:rPr>
        <w:t>Comiesięczne mycie koszy na śmieci = 100 punktów x 5%</w:t>
      </w:r>
    </w:p>
    <w:p w:rsidR="009D0515" w:rsidRPr="00147F02" w:rsidRDefault="009D0515" w:rsidP="009D0515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Zamawiający w ramach prac obejmujących bieżące utrzymanie porządku i czystości wymaga utrzymywania koszy na śmieci w stanie estetycznym tj. nie mogą być brudne, odrapane, skorodowane i dziurawe, za które Wykonawca </w:t>
      </w:r>
      <w:r w:rsidR="00147F02" w:rsidRPr="00147F02">
        <w:rPr>
          <w:rFonts w:ascii="Arial" w:hAnsi="Arial" w:cs="Arial"/>
          <w:bCs/>
          <w:sz w:val="20"/>
          <w:szCs w:val="20"/>
        </w:rPr>
        <w:t>nie otrzyma punktów</w:t>
      </w:r>
      <w:r w:rsidRPr="00147F02">
        <w:rPr>
          <w:rFonts w:ascii="Arial" w:hAnsi="Arial" w:cs="Arial"/>
          <w:sz w:val="20"/>
          <w:szCs w:val="20"/>
        </w:rPr>
        <w:t xml:space="preserve">. W przypadku zobowiązania się do </w:t>
      </w:r>
      <w:r w:rsidR="004F448A" w:rsidRPr="00147F02">
        <w:rPr>
          <w:rFonts w:ascii="Arial" w:hAnsi="Arial" w:cs="Arial"/>
          <w:sz w:val="20"/>
          <w:szCs w:val="20"/>
        </w:rPr>
        <w:t xml:space="preserve">dodatkowego </w:t>
      </w:r>
      <w:r w:rsidRPr="00147F02">
        <w:rPr>
          <w:rFonts w:ascii="Arial" w:hAnsi="Arial" w:cs="Arial"/>
          <w:sz w:val="20"/>
          <w:szCs w:val="20"/>
        </w:rPr>
        <w:t>comiesięcznego (do</w:t>
      </w:r>
      <w:r w:rsidR="00773244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>15</w:t>
      </w:r>
      <w:r w:rsidR="00773244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>dnia ka</w:t>
      </w:r>
      <w:r w:rsidR="004F448A" w:rsidRPr="00147F02">
        <w:rPr>
          <w:rFonts w:ascii="Arial" w:hAnsi="Arial" w:cs="Arial"/>
          <w:sz w:val="20"/>
          <w:szCs w:val="20"/>
        </w:rPr>
        <w:t>żdego miesiąca) mycia koszy wodą</w:t>
      </w:r>
      <w:r w:rsidRPr="00147F02">
        <w:rPr>
          <w:rFonts w:ascii="Arial" w:hAnsi="Arial" w:cs="Arial"/>
          <w:sz w:val="20"/>
          <w:szCs w:val="20"/>
        </w:rPr>
        <w:t xml:space="preserve"> z detergentem Wykonawca otrzyma  5 punktów.</w:t>
      </w:r>
    </w:p>
    <w:p w:rsidR="009D0515" w:rsidRPr="00147F02" w:rsidRDefault="009D0515" w:rsidP="00E60497">
      <w:pPr>
        <w:pStyle w:val="Tekstpodstawowywcity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>KRYTERIUM – Zakładanie rur nawadniających przy sadzeniu drzew</w:t>
      </w:r>
      <w:r w:rsidR="004F448A" w:rsidRPr="00147F02">
        <w:rPr>
          <w:rFonts w:ascii="Arial" w:hAnsi="Arial" w:cs="Arial"/>
          <w:b/>
          <w:bCs/>
          <w:sz w:val="20"/>
          <w:szCs w:val="20"/>
        </w:rPr>
        <w:t xml:space="preserve"> (RN)</w:t>
      </w:r>
    </w:p>
    <w:p w:rsidR="00E51924" w:rsidRPr="00147F02" w:rsidRDefault="00E51924" w:rsidP="00E51924">
      <w:pPr>
        <w:pStyle w:val="Tekstpodstawowywcity"/>
        <w:spacing w:line="360" w:lineRule="auto"/>
        <w:ind w:left="720"/>
        <w:jc w:val="both"/>
        <w:rPr>
          <w:rFonts w:ascii="Arial" w:hAnsi="Arial" w:cs="Arial"/>
          <w:b/>
          <w:sz w:val="16"/>
          <w:szCs w:val="16"/>
        </w:rPr>
      </w:pPr>
      <w:r w:rsidRPr="00147F02">
        <w:rPr>
          <w:rFonts w:ascii="Arial" w:hAnsi="Arial" w:cs="Arial"/>
          <w:b/>
          <w:sz w:val="16"/>
          <w:szCs w:val="16"/>
        </w:rPr>
        <w:lastRenderedPageBreak/>
        <w:t>Zakładanie rur nawadniających przy sadzeniu drzew = 100 punktów x 7%</w:t>
      </w:r>
    </w:p>
    <w:p w:rsidR="00CB752A" w:rsidRPr="00147F02" w:rsidRDefault="00CB752A" w:rsidP="00CB752A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Zamawiający w ramach p</w:t>
      </w:r>
      <w:r w:rsidR="00E4480F">
        <w:rPr>
          <w:rFonts w:ascii="Arial" w:hAnsi="Arial" w:cs="Arial"/>
          <w:sz w:val="20"/>
          <w:szCs w:val="20"/>
        </w:rPr>
        <w:t>rac obejmujących sadzenie drzew</w:t>
      </w:r>
      <w:r w:rsidRPr="00147F02">
        <w:rPr>
          <w:rFonts w:ascii="Arial" w:hAnsi="Arial" w:cs="Arial"/>
          <w:sz w:val="20"/>
          <w:szCs w:val="20"/>
        </w:rPr>
        <w:t xml:space="preserve"> wymaga</w:t>
      </w:r>
      <w:r w:rsidR="00E4480F">
        <w:rPr>
          <w:rFonts w:ascii="Arial" w:hAnsi="Arial" w:cs="Arial"/>
          <w:sz w:val="20"/>
          <w:szCs w:val="20"/>
        </w:rPr>
        <w:t>,</w:t>
      </w:r>
      <w:r w:rsidRPr="00147F02">
        <w:rPr>
          <w:rFonts w:ascii="Arial" w:hAnsi="Arial" w:cs="Arial"/>
          <w:sz w:val="20"/>
          <w:szCs w:val="20"/>
        </w:rPr>
        <w:t xml:space="preserve"> by</w:t>
      </w:r>
      <w:r w:rsidR="004F448A" w:rsidRPr="00147F02">
        <w:rPr>
          <w:rFonts w:ascii="Arial" w:hAnsi="Arial" w:cs="Arial"/>
          <w:sz w:val="20"/>
          <w:szCs w:val="20"/>
        </w:rPr>
        <w:t xml:space="preserve"> Wykonawca sadził drzewa z pełną</w:t>
      </w:r>
      <w:r w:rsidRPr="00147F02">
        <w:rPr>
          <w:rFonts w:ascii="Arial" w:hAnsi="Arial" w:cs="Arial"/>
          <w:sz w:val="20"/>
          <w:szCs w:val="20"/>
        </w:rPr>
        <w:t xml:space="preserve"> zapraw</w:t>
      </w:r>
      <w:r w:rsidR="004F448A" w:rsidRPr="00147F02">
        <w:rPr>
          <w:rFonts w:ascii="Arial" w:hAnsi="Arial" w:cs="Arial"/>
          <w:sz w:val="20"/>
          <w:szCs w:val="20"/>
        </w:rPr>
        <w:t>ą</w:t>
      </w:r>
      <w:r w:rsidRPr="00147F02">
        <w:rPr>
          <w:rFonts w:ascii="Arial" w:hAnsi="Arial" w:cs="Arial"/>
          <w:sz w:val="20"/>
          <w:szCs w:val="20"/>
        </w:rPr>
        <w:t xml:space="preserve"> dołów, a po posadzeniu uformował misę i podlał nowo nasadzone drzewa, za co </w:t>
      </w:r>
      <w:r w:rsidR="00147F02" w:rsidRPr="00147F02">
        <w:rPr>
          <w:rFonts w:ascii="Arial" w:hAnsi="Arial" w:cs="Arial"/>
          <w:bCs/>
          <w:sz w:val="20"/>
          <w:szCs w:val="20"/>
        </w:rPr>
        <w:t>nie otrzyma punktów</w:t>
      </w:r>
      <w:r w:rsidRPr="00147F02">
        <w:rPr>
          <w:rFonts w:ascii="Arial" w:hAnsi="Arial" w:cs="Arial"/>
          <w:sz w:val="20"/>
          <w:szCs w:val="20"/>
        </w:rPr>
        <w:t xml:space="preserve">. W przypadku zobowiązania się do </w:t>
      </w:r>
      <w:r w:rsidR="004F448A" w:rsidRPr="00147F02">
        <w:rPr>
          <w:rFonts w:ascii="Arial" w:hAnsi="Arial" w:cs="Arial"/>
          <w:sz w:val="20"/>
          <w:szCs w:val="20"/>
        </w:rPr>
        <w:t xml:space="preserve">dodatkowego </w:t>
      </w:r>
      <w:r w:rsidRPr="00147F02">
        <w:rPr>
          <w:rFonts w:ascii="Arial" w:hAnsi="Arial" w:cs="Arial"/>
          <w:sz w:val="20"/>
          <w:szCs w:val="20"/>
        </w:rPr>
        <w:t xml:space="preserve">ułożenia wokół systemu korzeniowego rur </w:t>
      </w:r>
      <w:r w:rsidR="004F448A" w:rsidRPr="00147F02">
        <w:rPr>
          <w:rFonts w:ascii="Arial" w:hAnsi="Arial" w:cs="Arial"/>
          <w:sz w:val="20"/>
          <w:szCs w:val="20"/>
        </w:rPr>
        <w:t>do nawadniania</w:t>
      </w:r>
      <w:r w:rsidRPr="00147F02">
        <w:rPr>
          <w:rFonts w:ascii="Arial" w:hAnsi="Arial" w:cs="Arial"/>
          <w:sz w:val="20"/>
          <w:szCs w:val="20"/>
        </w:rPr>
        <w:t xml:space="preserve"> (rury perforowane</w:t>
      </w:r>
      <w:r w:rsidR="004F448A" w:rsidRPr="00147F02">
        <w:rPr>
          <w:rFonts w:ascii="Arial" w:hAnsi="Arial" w:cs="Arial"/>
          <w:sz w:val="20"/>
          <w:szCs w:val="20"/>
        </w:rPr>
        <w:t xml:space="preserve"> – drenarskie, giętkie, o średnicy 100 mm; po </w:t>
      </w:r>
      <w:r w:rsidR="001B3561">
        <w:rPr>
          <w:rFonts w:ascii="Arial" w:hAnsi="Arial" w:cs="Arial"/>
          <w:sz w:val="20"/>
          <w:szCs w:val="20"/>
        </w:rPr>
        <w:t>2 szt. na drzewo, ułożone pod ką</w:t>
      </w:r>
      <w:r w:rsidR="004F448A" w:rsidRPr="00147F02">
        <w:rPr>
          <w:rFonts w:ascii="Arial" w:hAnsi="Arial" w:cs="Arial"/>
          <w:sz w:val="20"/>
          <w:szCs w:val="20"/>
        </w:rPr>
        <w:t>tem, po obwodzie dołu, po zasypaniu bryły korzeniowej rury należy zasypać żwirem o grubości frakcji pow. 20 mm)</w:t>
      </w:r>
      <w:r w:rsidRPr="00147F02">
        <w:rPr>
          <w:rFonts w:ascii="Arial" w:hAnsi="Arial" w:cs="Arial"/>
          <w:sz w:val="20"/>
          <w:szCs w:val="20"/>
        </w:rPr>
        <w:t xml:space="preserve"> Wykonawca otrzyma  </w:t>
      </w:r>
      <w:r w:rsidR="004F448A" w:rsidRPr="00147F02">
        <w:rPr>
          <w:rFonts w:ascii="Arial" w:hAnsi="Arial" w:cs="Arial"/>
          <w:sz w:val="20"/>
          <w:szCs w:val="20"/>
        </w:rPr>
        <w:t>7</w:t>
      </w:r>
      <w:r w:rsidRPr="00147F02">
        <w:rPr>
          <w:rFonts w:ascii="Arial" w:hAnsi="Arial" w:cs="Arial"/>
          <w:sz w:val="20"/>
          <w:szCs w:val="20"/>
        </w:rPr>
        <w:t xml:space="preserve"> punktów.</w:t>
      </w:r>
    </w:p>
    <w:p w:rsidR="009D0515" w:rsidRPr="00147F02" w:rsidRDefault="009D0515" w:rsidP="00E60497">
      <w:pPr>
        <w:pStyle w:val="Tekstpodstawowywcity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>KRYTERIUM – Nawożenie dolistne drzew z nasadzeń jesiennych</w:t>
      </w:r>
      <w:r w:rsidR="004F448A" w:rsidRPr="00147F02">
        <w:rPr>
          <w:rFonts w:ascii="Arial" w:hAnsi="Arial" w:cs="Arial"/>
          <w:b/>
          <w:bCs/>
          <w:sz w:val="20"/>
          <w:szCs w:val="20"/>
        </w:rPr>
        <w:t xml:space="preserve"> (ND)</w:t>
      </w:r>
    </w:p>
    <w:p w:rsidR="004F448A" w:rsidRPr="00147F02" w:rsidRDefault="004F448A" w:rsidP="004F448A">
      <w:pPr>
        <w:pStyle w:val="Tekstpodstawowywcity"/>
        <w:spacing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147F02">
        <w:rPr>
          <w:rFonts w:ascii="Arial" w:hAnsi="Arial" w:cs="Arial"/>
          <w:b/>
          <w:sz w:val="16"/>
          <w:szCs w:val="16"/>
        </w:rPr>
        <w:t>Nawożenie dolistne drzew z nasadzeń jesiennych = 100 punktów x 7%</w:t>
      </w:r>
    </w:p>
    <w:p w:rsidR="007F2660" w:rsidRPr="00147F02" w:rsidRDefault="004F448A" w:rsidP="007F2660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Zamawiający w ramach prac obejmujących </w:t>
      </w:r>
      <w:r w:rsidR="003E3669" w:rsidRPr="00147F02">
        <w:rPr>
          <w:rFonts w:ascii="Arial" w:hAnsi="Arial" w:cs="Arial"/>
          <w:sz w:val="20"/>
          <w:szCs w:val="20"/>
        </w:rPr>
        <w:t>pielęgnację drzew w pierwszych l</w:t>
      </w:r>
      <w:r w:rsidR="00147F02" w:rsidRPr="00147F02">
        <w:rPr>
          <w:rFonts w:ascii="Arial" w:hAnsi="Arial" w:cs="Arial"/>
          <w:sz w:val="20"/>
          <w:szCs w:val="20"/>
        </w:rPr>
        <w:t xml:space="preserve">atach po </w:t>
      </w:r>
      <w:r w:rsidR="00E4480F">
        <w:rPr>
          <w:rFonts w:ascii="Arial" w:hAnsi="Arial" w:cs="Arial"/>
          <w:sz w:val="20"/>
          <w:szCs w:val="20"/>
        </w:rPr>
        <w:t>posadzeniu</w:t>
      </w:r>
      <w:r w:rsidR="00147F02" w:rsidRPr="00147F02">
        <w:rPr>
          <w:rFonts w:ascii="Arial" w:hAnsi="Arial" w:cs="Arial"/>
          <w:sz w:val="20"/>
          <w:szCs w:val="20"/>
        </w:rPr>
        <w:t xml:space="preserve"> wymaga</w:t>
      </w:r>
      <w:r w:rsidR="00E4480F">
        <w:rPr>
          <w:rFonts w:ascii="Arial" w:hAnsi="Arial" w:cs="Arial"/>
          <w:sz w:val="20"/>
          <w:szCs w:val="20"/>
        </w:rPr>
        <w:t>,</w:t>
      </w:r>
      <w:r w:rsidR="00147F02" w:rsidRPr="00147F02">
        <w:rPr>
          <w:rFonts w:ascii="Arial" w:hAnsi="Arial" w:cs="Arial"/>
          <w:sz w:val="20"/>
          <w:szCs w:val="20"/>
        </w:rPr>
        <w:t xml:space="preserve"> by W</w:t>
      </w:r>
      <w:r w:rsidR="003E3669" w:rsidRPr="00147F02">
        <w:rPr>
          <w:rFonts w:ascii="Arial" w:hAnsi="Arial" w:cs="Arial"/>
          <w:sz w:val="20"/>
          <w:szCs w:val="20"/>
        </w:rPr>
        <w:t>ykonawca dokonał nawożenia drzew w kwietniu</w:t>
      </w:r>
      <w:r w:rsidRPr="00147F02">
        <w:rPr>
          <w:rFonts w:ascii="Arial" w:hAnsi="Arial" w:cs="Arial"/>
          <w:sz w:val="20"/>
          <w:szCs w:val="20"/>
        </w:rPr>
        <w:t xml:space="preserve">, za co </w:t>
      </w:r>
      <w:r w:rsidR="00147F02" w:rsidRPr="00147F02">
        <w:rPr>
          <w:rFonts w:ascii="Arial" w:hAnsi="Arial" w:cs="Arial"/>
          <w:bCs/>
          <w:sz w:val="20"/>
          <w:szCs w:val="20"/>
        </w:rPr>
        <w:t>nie otrzyma punktów</w:t>
      </w:r>
      <w:r w:rsidRPr="00147F02">
        <w:rPr>
          <w:rFonts w:ascii="Arial" w:hAnsi="Arial" w:cs="Arial"/>
          <w:sz w:val="20"/>
          <w:szCs w:val="20"/>
        </w:rPr>
        <w:t xml:space="preserve">. W przypadku zobowiązania się do dodatkowego </w:t>
      </w:r>
      <w:r w:rsidR="003E3669" w:rsidRPr="00147F02">
        <w:rPr>
          <w:rFonts w:ascii="Arial" w:hAnsi="Arial" w:cs="Arial"/>
          <w:sz w:val="20"/>
          <w:szCs w:val="20"/>
        </w:rPr>
        <w:t xml:space="preserve">dolistnego nawożenia drzew (nawóz </w:t>
      </w:r>
      <w:proofErr w:type="spellStart"/>
      <w:r w:rsidR="003E3669" w:rsidRPr="00147F02">
        <w:rPr>
          <w:rFonts w:ascii="Arial" w:hAnsi="Arial" w:cs="Arial"/>
          <w:sz w:val="20"/>
          <w:szCs w:val="20"/>
        </w:rPr>
        <w:t>Ekolist</w:t>
      </w:r>
      <w:proofErr w:type="spellEnd"/>
      <w:r w:rsidR="003E3669" w:rsidRPr="00147F02">
        <w:rPr>
          <w:rFonts w:ascii="Arial" w:hAnsi="Arial" w:cs="Arial"/>
          <w:sz w:val="20"/>
          <w:szCs w:val="20"/>
        </w:rPr>
        <w:t xml:space="preserve"> lub równoważny</w:t>
      </w:r>
      <w:r w:rsidR="008B1506" w:rsidRPr="00147F02">
        <w:rPr>
          <w:rFonts w:ascii="Arial" w:hAnsi="Arial" w:cs="Arial"/>
          <w:sz w:val="20"/>
          <w:szCs w:val="20"/>
        </w:rPr>
        <w:t>, oprysk i</w:t>
      </w:r>
      <w:r w:rsidR="00773244">
        <w:rPr>
          <w:rFonts w:ascii="Arial" w:hAnsi="Arial" w:cs="Arial"/>
          <w:sz w:val="20"/>
          <w:szCs w:val="20"/>
        </w:rPr>
        <w:t> </w:t>
      </w:r>
      <w:r w:rsidR="008B1506" w:rsidRPr="00147F02">
        <w:rPr>
          <w:rFonts w:ascii="Arial" w:hAnsi="Arial" w:cs="Arial"/>
          <w:sz w:val="20"/>
          <w:szCs w:val="20"/>
        </w:rPr>
        <w:t>stężenie zgodnie z zaleceniami producenta, rodzaj nawozu musi uzyskać akceptację inspektora nadzoru ze strony zamawiającego)</w:t>
      </w:r>
      <w:r w:rsidR="003E3669" w:rsidRPr="00147F02">
        <w:rPr>
          <w:rFonts w:ascii="Arial" w:hAnsi="Arial" w:cs="Arial"/>
          <w:sz w:val="20"/>
          <w:szCs w:val="20"/>
        </w:rPr>
        <w:t xml:space="preserve"> w czerwcu</w:t>
      </w:r>
      <w:r w:rsidRPr="00147F02">
        <w:rPr>
          <w:rFonts w:ascii="Arial" w:hAnsi="Arial" w:cs="Arial"/>
          <w:sz w:val="20"/>
          <w:szCs w:val="20"/>
        </w:rPr>
        <w:t xml:space="preserve"> Wykonawca otrzyma  7 punktów.</w:t>
      </w:r>
      <w:r w:rsidR="007F2660" w:rsidRPr="00147F02">
        <w:rPr>
          <w:rFonts w:ascii="Arial" w:hAnsi="Arial" w:cs="Arial"/>
          <w:sz w:val="20"/>
          <w:szCs w:val="20"/>
        </w:rPr>
        <w:t xml:space="preserve">    </w:t>
      </w:r>
      <w:r w:rsidR="007F2660" w:rsidRPr="00147F02">
        <w:rPr>
          <w:rFonts w:ascii="Arial" w:hAnsi="Arial" w:cs="Arial"/>
          <w:sz w:val="20"/>
          <w:szCs w:val="20"/>
        </w:rPr>
        <w:tab/>
      </w:r>
    </w:p>
    <w:p w:rsidR="0011539D" w:rsidRPr="00147F02" w:rsidRDefault="0011539D" w:rsidP="007F2660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C + KU + GA + MK + RN + ND = 100pkt.</w:t>
      </w:r>
    </w:p>
    <w:p w:rsidR="0011539D" w:rsidRPr="00147F02" w:rsidRDefault="007F2660" w:rsidP="008B150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Za najkorzystniejszą będzie uznana oferta, która przy uwzględnieniu powyższych kryteriów i wag otrzyma najwyższą punktację.</w:t>
      </w:r>
    </w:p>
    <w:p w:rsidR="00753617" w:rsidRPr="00147F02" w:rsidRDefault="007F2660" w:rsidP="008B150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6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ab/>
      </w:r>
    </w:p>
    <w:p w:rsidR="00E825F6" w:rsidRPr="00147F02" w:rsidRDefault="0044493E" w:rsidP="00773244">
      <w:pPr>
        <w:pStyle w:val="NormalnyWeb"/>
        <w:tabs>
          <w:tab w:val="left" w:pos="360"/>
        </w:tabs>
        <w:spacing w:before="0" w:after="0" w:line="360" w:lineRule="auto"/>
        <w:ind w:right="-1"/>
        <w:rPr>
          <w:rFonts w:ascii="Arial" w:eastAsia="Arial Unicode MS" w:hAnsi="Arial" w:cs="Arial"/>
        </w:rPr>
      </w:pPr>
      <w:r w:rsidRPr="00147F02">
        <w:rPr>
          <w:rFonts w:ascii="Arial" w:hAnsi="Arial" w:cs="Arial"/>
          <w:b/>
          <w:bCs/>
        </w:rPr>
        <w:t xml:space="preserve">13.1.3 </w:t>
      </w:r>
      <w:r w:rsidRPr="00147F02">
        <w:rPr>
          <w:rFonts w:ascii="Arial" w:eastAsia="Arial Unicode MS" w:hAnsi="Arial" w:cs="Arial"/>
        </w:rPr>
        <w:t xml:space="preserve">W postępowaniu prowadzonym w trybie przetargu nieograniczonego </w:t>
      </w:r>
      <w:r w:rsidR="00AB169F" w:rsidRPr="00147F02">
        <w:rPr>
          <w:rFonts w:ascii="Arial" w:eastAsia="Arial Unicode MS" w:hAnsi="Arial" w:cs="Arial"/>
        </w:rPr>
        <w:t>Zamawiający</w:t>
      </w:r>
      <w:r w:rsidRPr="00147F02">
        <w:rPr>
          <w:rFonts w:ascii="Arial" w:eastAsia="Arial Unicode MS" w:hAnsi="Arial" w:cs="Arial"/>
        </w:rPr>
        <w:t xml:space="preserve"> najpierw</w:t>
      </w:r>
      <w:r w:rsidR="00773244">
        <w:rPr>
          <w:rFonts w:ascii="Arial" w:eastAsia="Arial Unicode MS" w:hAnsi="Arial" w:cs="Arial"/>
        </w:rPr>
        <w:t xml:space="preserve"> d</w:t>
      </w:r>
      <w:r w:rsidRPr="00147F02">
        <w:rPr>
          <w:rFonts w:ascii="Arial" w:eastAsia="Arial Unicode MS" w:hAnsi="Arial" w:cs="Arial"/>
        </w:rPr>
        <w:t xml:space="preserve">okonuje oceny ofert, a potem bada, czy </w:t>
      </w:r>
      <w:r w:rsidR="0096632A" w:rsidRPr="00147F02">
        <w:rPr>
          <w:rFonts w:ascii="Arial" w:eastAsia="Arial Unicode MS" w:hAnsi="Arial" w:cs="Arial"/>
        </w:rPr>
        <w:t>Wykonawca</w:t>
      </w:r>
      <w:r w:rsidRPr="00147F02">
        <w:rPr>
          <w:rFonts w:ascii="Arial" w:eastAsia="Arial Unicode MS" w:hAnsi="Arial" w:cs="Arial"/>
        </w:rPr>
        <w:t xml:space="preserve">, którego oferta została najwyżej oceniona, nie podlega wykluczeniu oraz spełnia warunki udziału w postępowaniu. </w:t>
      </w:r>
    </w:p>
    <w:p w:rsidR="00E825F6" w:rsidRPr="00147F02" w:rsidRDefault="00E825F6" w:rsidP="00773244">
      <w:pPr>
        <w:pStyle w:val="tekst"/>
        <w:spacing w:before="0" w:after="0" w:line="360" w:lineRule="auto"/>
        <w:ind w:right="-1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</w:t>
      </w:r>
      <w:r w:rsidR="00B31439" w:rsidRPr="00147F02">
        <w:rPr>
          <w:rFonts w:ascii="Arial" w:hAnsi="Arial" w:cs="Arial"/>
          <w:b/>
          <w:bCs/>
          <w:sz w:val="20"/>
        </w:rPr>
        <w:t>.1</w:t>
      </w:r>
      <w:r w:rsidRPr="00147F02">
        <w:rPr>
          <w:rFonts w:ascii="Arial" w:hAnsi="Arial" w:cs="Arial"/>
          <w:b/>
          <w:bCs/>
          <w:sz w:val="20"/>
        </w:rPr>
        <w:t>.</w:t>
      </w:r>
      <w:r w:rsidR="0044493E" w:rsidRPr="00147F02">
        <w:rPr>
          <w:rFonts w:ascii="Arial" w:hAnsi="Arial" w:cs="Arial"/>
          <w:b/>
          <w:bCs/>
          <w:sz w:val="20"/>
        </w:rPr>
        <w:t>4</w:t>
      </w:r>
      <w:r w:rsidRPr="00147F02">
        <w:rPr>
          <w:rFonts w:ascii="Arial" w:hAnsi="Arial" w:cs="Arial"/>
          <w:b/>
          <w:bCs/>
          <w:sz w:val="20"/>
        </w:rPr>
        <w:t xml:space="preserve"> </w:t>
      </w:r>
      <w:r w:rsidRPr="00147F02">
        <w:rPr>
          <w:rFonts w:ascii="Arial" w:hAnsi="Arial" w:cs="Arial"/>
          <w:bCs/>
          <w:sz w:val="20"/>
        </w:rPr>
        <w:t xml:space="preserve">W celu oceny oferty, której wybór prowadziłby do powstania obowiązku podatkowego Zamawiającego zgodnie z przepisami o podatku od towarów i usług w zakresie dotyczącym </w:t>
      </w:r>
      <w:proofErr w:type="spellStart"/>
      <w:r w:rsidRPr="00147F02">
        <w:rPr>
          <w:rFonts w:ascii="Arial" w:hAnsi="Arial" w:cs="Arial"/>
          <w:bCs/>
          <w:sz w:val="20"/>
        </w:rPr>
        <w:t>wewnątrzwspólnotowego</w:t>
      </w:r>
      <w:proofErr w:type="spellEnd"/>
      <w:r w:rsidRPr="00147F02">
        <w:rPr>
          <w:rFonts w:ascii="Arial" w:hAnsi="Arial" w:cs="Arial"/>
          <w:bCs/>
          <w:sz w:val="20"/>
        </w:rPr>
        <w:t xml:space="preserve"> nabycia towarów,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dolicza do ceny przedstawionej w ofercie podatek od towarów i usług, który miałby obowiązek wpłacić zgodnie z obowiązującymi przepisami.</w:t>
      </w:r>
    </w:p>
    <w:p w:rsidR="00E825F6" w:rsidRPr="00147F02" w:rsidRDefault="00E825F6" w:rsidP="00773244">
      <w:pPr>
        <w:pStyle w:val="tekst"/>
        <w:spacing w:before="0" w:after="0" w:line="360" w:lineRule="auto"/>
        <w:ind w:right="-1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</w:t>
      </w:r>
      <w:r w:rsidR="00B31439" w:rsidRPr="00147F02">
        <w:rPr>
          <w:rFonts w:ascii="Arial" w:hAnsi="Arial" w:cs="Arial"/>
          <w:b/>
          <w:bCs/>
          <w:sz w:val="20"/>
        </w:rPr>
        <w:t>.1</w:t>
      </w:r>
      <w:r w:rsidRPr="00147F02">
        <w:rPr>
          <w:rFonts w:ascii="Arial" w:hAnsi="Arial" w:cs="Arial"/>
          <w:b/>
          <w:bCs/>
          <w:sz w:val="20"/>
        </w:rPr>
        <w:t>.</w:t>
      </w:r>
      <w:r w:rsidR="0044493E" w:rsidRPr="00147F02">
        <w:rPr>
          <w:rFonts w:ascii="Arial" w:hAnsi="Arial" w:cs="Arial"/>
          <w:b/>
          <w:bCs/>
          <w:sz w:val="20"/>
        </w:rPr>
        <w:t>5</w:t>
      </w:r>
      <w:r w:rsidRPr="00147F02">
        <w:rPr>
          <w:rFonts w:ascii="Arial" w:hAnsi="Arial" w:cs="Arial"/>
          <w:bCs/>
          <w:sz w:val="20"/>
        </w:rPr>
        <w:t xml:space="preserve"> Niezwłocznie po wyborze najkorzystniejszej oferty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zawiadamia Wykonawców, którzy złożyli oferty</w:t>
      </w:r>
      <w:r w:rsidR="00915563" w:rsidRPr="00147F02">
        <w:rPr>
          <w:rFonts w:ascii="Arial" w:hAnsi="Arial" w:cs="Arial"/>
          <w:bCs/>
          <w:sz w:val="20"/>
        </w:rPr>
        <w:t>,</w:t>
      </w:r>
      <w:r w:rsidRPr="00147F02">
        <w:rPr>
          <w:rFonts w:ascii="Arial" w:hAnsi="Arial" w:cs="Arial"/>
          <w:bCs/>
          <w:sz w:val="20"/>
        </w:rPr>
        <w:t xml:space="preserve"> </w:t>
      </w:r>
      <w:r w:rsidR="00915563" w:rsidRPr="00147F02">
        <w:rPr>
          <w:rFonts w:ascii="Arial" w:hAnsi="Arial" w:cs="Arial"/>
          <w:bCs/>
          <w:sz w:val="20"/>
        </w:rPr>
        <w:t xml:space="preserve">zgodnie z art. 92 </w:t>
      </w:r>
      <w:r w:rsidR="00922512" w:rsidRPr="00147F02">
        <w:rPr>
          <w:rFonts w:ascii="Arial" w:hAnsi="Arial" w:cs="Arial"/>
          <w:bCs/>
          <w:sz w:val="20"/>
        </w:rPr>
        <w:t>ust</w:t>
      </w:r>
      <w:r w:rsidR="00915563" w:rsidRPr="00147F02">
        <w:rPr>
          <w:rFonts w:ascii="Arial" w:hAnsi="Arial" w:cs="Arial"/>
          <w:bCs/>
          <w:sz w:val="20"/>
        </w:rPr>
        <w:t xml:space="preserve">.1 </w:t>
      </w:r>
      <w:proofErr w:type="spellStart"/>
      <w:r w:rsidR="00FA2B76" w:rsidRPr="00147F02">
        <w:rPr>
          <w:rFonts w:ascii="Arial" w:hAnsi="Arial" w:cs="Arial"/>
          <w:bCs/>
          <w:sz w:val="20"/>
        </w:rPr>
        <w:t>P.z.p</w:t>
      </w:r>
      <w:proofErr w:type="spellEnd"/>
      <w:r w:rsidR="00FA2B76" w:rsidRPr="00147F02">
        <w:rPr>
          <w:rFonts w:ascii="Arial" w:hAnsi="Arial" w:cs="Arial"/>
          <w:bCs/>
          <w:sz w:val="20"/>
        </w:rPr>
        <w:t>.</w:t>
      </w:r>
    </w:p>
    <w:p w:rsidR="00B31439" w:rsidRPr="00147F02" w:rsidRDefault="00B31439" w:rsidP="00773244">
      <w:pPr>
        <w:pStyle w:val="tekst"/>
        <w:spacing w:before="0" w:after="0" w:line="360" w:lineRule="auto"/>
        <w:ind w:right="-1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sz w:val="20"/>
          <w:szCs w:val="24"/>
        </w:rPr>
        <w:t>13.2.</w:t>
      </w:r>
      <w:r w:rsidRPr="00147F02">
        <w:rPr>
          <w:rFonts w:ascii="Arial" w:hAnsi="Arial" w:cs="Arial"/>
          <w:sz w:val="20"/>
          <w:szCs w:val="24"/>
        </w:rPr>
        <w:t xml:space="preserve"> </w:t>
      </w:r>
      <w:r w:rsidRPr="00147F02">
        <w:rPr>
          <w:rFonts w:ascii="Arial" w:hAnsi="Arial" w:cs="Arial"/>
          <w:bCs/>
          <w:sz w:val="20"/>
        </w:rPr>
        <w:t>Uzupełnianie dokumentów, wyjaśnienia treści oferty, poprawianie omyłek pisarskich i rachunkowych.</w:t>
      </w:r>
    </w:p>
    <w:p w:rsidR="0071759A" w:rsidRPr="00773244" w:rsidRDefault="0071759A" w:rsidP="00773244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13.2.1. </w:t>
      </w:r>
      <w:r w:rsidRPr="00773244">
        <w:rPr>
          <w:rFonts w:ascii="Arial" w:hAnsi="Arial" w:cs="Arial"/>
        </w:rPr>
        <w:t xml:space="preserve">Jeżeli </w:t>
      </w:r>
      <w:r w:rsidR="0096632A" w:rsidRPr="00773244">
        <w:rPr>
          <w:rFonts w:ascii="Arial" w:hAnsi="Arial" w:cs="Arial"/>
        </w:rPr>
        <w:t>Wykonawca</w:t>
      </w:r>
      <w:r w:rsidRPr="00773244">
        <w:rPr>
          <w:rFonts w:ascii="Arial" w:hAnsi="Arial" w:cs="Arial"/>
        </w:rPr>
        <w:t xml:space="preserve"> nie złożył oświadczenia, o którym mowa w art. 25a ust. 1 </w:t>
      </w:r>
      <w:proofErr w:type="spellStart"/>
      <w:r w:rsidR="007D3361" w:rsidRPr="00773244">
        <w:rPr>
          <w:rFonts w:ascii="Arial" w:hAnsi="Arial" w:cs="Arial"/>
        </w:rPr>
        <w:t>p.z.p</w:t>
      </w:r>
      <w:proofErr w:type="spellEnd"/>
      <w:r w:rsidR="007D3361" w:rsidRPr="00773244">
        <w:rPr>
          <w:rFonts w:ascii="Arial" w:hAnsi="Arial" w:cs="Arial"/>
        </w:rPr>
        <w:t>.,</w:t>
      </w:r>
      <w:r w:rsidRPr="00773244">
        <w:rPr>
          <w:rFonts w:ascii="Arial" w:hAnsi="Arial" w:cs="Arial"/>
        </w:rPr>
        <w:t xml:space="preserve"> oświadczeń lub dokumentów potwierdzających okoliczności, o których mowa w art. 25 ust. 1 </w:t>
      </w:r>
      <w:proofErr w:type="spellStart"/>
      <w:r w:rsidR="007D3361" w:rsidRPr="00773244">
        <w:rPr>
          <w:rFonts w:ascii="Arial" w:hAnsi="Arial" w:cs="Arial"/>
        </w:rPr>
        <w:t>p.z.p</w:t>
      </w:r>
      <w:proofErr w:type="spellEnd"/>
      <w:r w:rsidR="007D3361" w:rsidRPr="00773244">
        <w:rPr>
          <w:rFonts w:ascii="Arial" w:hAnsi="Arial" w:cs="Arial"/>
        </w:rPr>
        <w:t>.,</w:t>
      </w:r>
      <w:r w:rsidRPr="00773244">
        <w:rPr>
          <w:rFonts w:ascii="Arial" w:hAnsi="Arial" w:cs="Arial"/>
        </w:rPr>
        <w:t xml:space="preserve"> lub innych dokumentów niezbędnych do przeprowadzenia postępowania, oświadczenia lub dokumenty są niekompletne, zawierają błędy lub budzą wskazane przez zamawiającego wątpliwości, </w:t>
      </w:r>
      <w:r w:rsidR="00AB169F" w:rsidRPr="00773244">
        <w:rPr>
          <w:rFonts w:ascii="Arial" w:hAnsi="Arial" w:cs="Arial"/>
        </w:rPr>
        <w:t>Zamawiający</w:t>
      </w:r>
      <w:r w:rsidRPr="00773244">
        <w:rPr>
          <w:rFonts w:ascii="Arial" w:hAnsi="Arial" w:cs="Arial"/>
        </w:rPr>
        <w:t xml:space="preserve"> wzywa do ich złożenia, uzupełnienia, poprawienia lub do udzielenia wyjaśnień w terminie przez siebie wskazanym, chyba że mimo ich złożenia oferta </w:t>
      </w:r>
      <w:r w:rsidR="0096632A" w:rsidRPr="00773244">
        <w:rPr>
          <w:rFonts w:ascii="Arial" w:hAnsi="Arial" w:cs="Arial"/>
        </w:rPr>
        <w:t>Wykonawcy</w:t>
      </w:r>
      <w:r w:rsidRPr="00773244">
        <w:rPr>
          <w:rFonts w:ascii="Arial" w:hAnsi="Arial" w:cs="Arial"/>
        </w:rPr>
        <w:t xml:space="preserve"> podlega odrzuceniu albo konieczne byłoby unieważnienie postępowania.</w:t>
      </w:r>
    </w:p>
    <w:p w:rsidR="00774021" w:rsidRPr="00147F02" w:rsidRDefault="005A5F09" w:rsidP="00773244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773244">
        <w:rPr>
          <w:rFonts w:ascii="Arial" w:hAnsi="Arial" w:cs="Arial"/>
        </w:rPr>
        <w:t xml:space="preserve">Jeżeli </w:t>
      </w:r>
      <w:r w:rsidR="0096632A" w:rsidRPr="00773244">
        <w:rPr>
          <w:rFonts w:ascii="Arial" w:hAnsi="Arial" w:cs="Arial"/>
        </w:rPr>
        <w:t>Wykonawca</w:t>
      </w:r>
      <w:r w:rsidRPr="00773244">
        <w:rPr>
          <w:rFonts w:ascii="Arial" w:hAnsi="Arial" w:cs="Arial"/>
        </w:rPr>
        <w:t xml:space="preserve"> nie złożył wymaganych pełnomocnictw albo złożył wadliwe pełnomocnictwa, </w:t>
      </w:r>
      <w:r w:rsidR="00AB169F" w:rsidRPr="00773244">
        <w:rPr>
          <w:rFonts w:ascii="Arial" w:hAnsi="Arial" w:cs="Arial"/>
        </w:rPr>
        <w:t>Zamawiający</w:t>
      </w:r>
      <w:r w:rsidRPr="00773244">
        <w:rPr>
          <w:rFonts w:ascii="Arial" w:hAnsi="Arial" w:cs="Arial"/>
        </w:rPr>
        <w:t xml:space="preserve"> wzywa do ich złożenia w terminie przez siebie wskazanym, chyba </w:t>
      </w:r>
      <w:r w:rsidRPr="00147F02">
        <w:rPr>
          <w:rFonts w:ascii="Arial" w:hAnsi="Arial" w:cs="Arial"/>
        </w:rPr>
        <w:t xml:space="preserve">że mimo ich złożenia oferta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podlega odrzuceniu albo konieczne byłoby unieważnienie postępowania.</w:t>
      </w:r>
    </w:p>
    <w:p w:rsidR="00774021" w:rsidRPr="00147F02" w:rsidRDefault="0096632A" w:rsidP="00773244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773244">
        <w:rPr>
          <w:rFonts w:ascii="Arial" w:hAnsi="Arial" w:cs="Arial"/>
          <w:b/>
        </w:rPr>
        <w:t>Wykonawca</w:t>
      </w:r>
      <w:r w:rsidR="00774021" w:rsidRPr="00773244">
        <w:rPr>
          <w:rFonts w:ascii="Arial" w:hAnsi="Arial" w:cs="Arial"/>
          <w:b/>
        </w:rPr>
        <w:t xml:space="preserve"> nie jest obowiązany do złożenia oświadczeń lub dokumentów potwierdzających okoliczności, o</w:t>
      </w:r>
      <w:r w:rsidR="00773244" w:rsidRPr="00773244">
        <w:rPr>
          <w:rFonts w:ascii="Arial" w:hAnsi="Arial" w:cs="Arial"/>
          <w:b/>
        </w:rPr>
        <w:t> </w:t>
      </w:r>
      <w:r w:rsidR="00774021" w:rsidRPr="00773244">
        <w:rPr>
          <w:rFonts w:ascii="Arial" w:hAnsi="Arial" w:cs="Arial"/>
          <w:b/>
        </w:rPr>
        <w:t xml:space="preserve">których mowa w art. 25 </w:t>
      </w:r>
      <w:r w:rsidR="007D3361" w:rsidRPr="00773244">
        <w:rPr>
          <w:rFonts w:ascii="Arial" w:hAnsi="Arial" w:cs="Arial"/>
          <w:b/>
        </w:rPr>
        <w:t xml:space="preserve">ust. 1 </w:t>
      </w:r>
      <w:proofErr w:type="spellStart"/>
      <w:r w:rsidR="007D3361" w:rsidRPr="00773244">
        <w:rPr>
          <w:rFonts w:ascii="Arial" w:hAnsi="Arial" w:cs="Arial"/>
          <w:b/>
        </w:rPr>
        <w:t>pkt</w:t>
      </w:r>
      <w:proofErr w:type="spellEnd"/>
      <w:r w:rsidR="007D3361" w:rsidRPr="00773244">
        <w:rPr>
          <w:rFonts w:ascii="Arial" w:hAnsi="Arial" w:cs="Arial"/>
          <w:b/>
        </w:rPr>
        <w:t xml:space="preserve"> 1 i 3 </w:t>
      </w:r>
      <w:proofErr w:type="spellStart"/>
      <w:r w:rsidR="007D3361" w:rsidRPr="00773244">
        <w:rPr>
          <w:rFonts w:ascii="Arial" w:hAnsi="Arial" w:cs="Arial"/>
          <w:b/>
        </w:rPr>
        <w:t>P.z.p</w:t>
      </w:r>
      <w:proofErr w:type="spellEnd"/>
      <w:r w:rsidR="007D3361" w:rsidRPr="00773244">
        <w:rPr>
          <w:rFonts w:ascii="Arial" w:hAnsi="Arial" w:cs="Arial"/>
          <w:b/>
        </w:rPr>
        <w:t xml:space="preserve">, jeżeli </w:t>
      </w:r>
      <w:r w:rsidR="00AB169F" w:rsidRPr="00773244">
        <w:rPr>
          <w:rFonts w:ascii="Arial" w:hAnsi="Arial" w:cs="Arial"/>
          <w:b/>
        </w:rPr>
        <w:t>Zamawiający</w:t>
      </w:r>
      <w:r w:rsidR="00774021" w:rsidRPr="00773244">
        <w:rPr>
          <w:rFonts w:ascii="Arial" w:hAnsi="Arial" w:cs="Arial"/>
          <w:b/>
        </w:rPr>
        <w:t xml:space="preserve"> posiada oświadczenia lub dokumenty dotyczące tego </w:t>
      </w:r>
      <w:r w:rsidRPr="00773244">
        <w:rPr>
          <w:rFonts w:ascii="Arial" w:hAnsi="Arial" w:cs="Arial"/>
          <w:b/>
        </w:rPr>
        <w:t>Wykonawcy</w:t>
      </w:r>
      <w:r w:rsidR="00774021" w:rsidRPr="00773244">
        <w:rPr>
          <w:rFonts w:ascii="Arial" w:hAnsi="Arial" w:cs="Arial"/>
          <w:b/>
        </w:rPr>
        <w:t xml:space="preserve"> lub może je uzyskać za pomocą bezpłatnych i</w:t>
      </w:r>
      <w:r w:rsidR="00773244">
        <w:rPr>
          <w:rFonts w:ascii="Arial" w:hAnsi="Arial" w:cs="Arial"/>
          <w:b/>
        </w:rPr>
        <w:t> </w:t>
      </w:r>
      <w:r w:rsidR="00774021" w:rsidRPr="00773244">
        <w:rPr>
          <w:rFonts w:ascii="Arial" w:hAnsi="Arial" w:cs="Arial"/>
          <w:b/>
        </w:rPr>
        <w:t>ogólnodostępnych baz danych, w</w:t>
      </w:r>
      <w:r w:rsidR="00773244" w:rsidRPr="00773244">
        <w:rPr>
          <w:rFonts w:ascii="Arial" w:hAnsi="Arial" w:cs="Arial"/>
          <w:b/>
        </w:rPr>
        <w:t> </w:t>
      </w:r>
      <w:r w:rsidR="00774021" w:rsidRPr="00773244">
        <w:rPr>
          <w:rFonts w:ascii="Arial" w:hAnsi="Arial" w:cs="Arial"/>
          <w:b/>
        </w:rPr>
        <w:t>szczególności rejestrów publicznych w rozumieniu ustawy z dnia 17 lutego 2005 r. o informatyzacji działalności podmiotów realizujących zadania publiczne</w:t>
      </w:r>
      <w:r w:rsidR="00774021" w:rsidRPr="00147F02">
        <w:rPr>
          <w:rFonts w:ascii="Arial" w:hAnsi="Arial" w:cs="Arial"/>
        </w:rPr>
        <w:t xml:space="preserve"> (Dz. U. z</w:t>
      </w:r>
      <w:r w:rsidR="00773244">
        <w:rPr>
          <w:rFonts w:ascii="Arial" w:hAnsi="Arial" w:cs="Arial"/>
        </w:rPr>
        <w:t> </w:t>
      </w:r>
      <w:r w:rsidR="00774021" w:rsidRPr="00147F02">
        <w:rPr>
          <w:rFonts w:ascii="Arial" w:hAnsi="Arial" w:cs="Arial"/>
        </w:rPr>
        <w:t>2014 r. poz. 1114).</w:t>
      </w:r>
      <w:r w:rsidR="00773244">
        <w:rPr>
          <w:rFonts w:ascii="Arial" w:hAnsi="Arial" w:cs="Arial"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774021" w:rsidRPr="00147F02">
        <w:rPr>
          <w:rFonts w:ascii="Arial" w:hAnsi="Arial" w:cs="Arial"/>
        </w:rPr>
        <w:t xml:space="preserve"> korzysta z</w:t>
      </w:r>
      <w:r w:rsidR="00773244">
        <w:rPr>
          <w:rFonts w:ascii="Arial" w:hAnsi="Arial" w:cs="Arial"/>
        </w:rPr>
        <w:t> </w:t>
      </w:r>
      <w:r w:rsidR="00774021" w:rsidRPr="00147F02">
        <w:rPr>
          <w:rFonts w:ascii="Arial" w:hAnsi="Arial" w:cs="Arial"/>
        </w:rPr>
        <w:t xml:space="preserve">internetowego repozytorium zaświadczeń </w:t>
      </w:r>
      <w:proofErr w:type="spellStart"/>
      <w:r w:rsidR="00774021" w:rsidRPr="00147F02">
        <w:rPr>
          <w:rFonts w:ascii="Arial" w:hAnsi="Arial" w:cs="Arial"/>
        </w:rPr>
        <w:t>e-Certis</w:t>
      </w:r>
      <w:proofErr w:type="spellEnd"/>
      <w:r w:rsidR="00774021" w:rsidRPr="00147F02">
        <w:rPr>
          <w:rFonts w:ascii="Arial" w:hAnsi="Arial" w:cs="Arial"/>
        </w:rPr>
        <w:t xml:space="preserve"> oraz </w:t>
      </w:r>
      <w:r w:rsidR="00774021" w:rsidRPr="00147F02">
        <w:rPr>
          <w:rFonts w:ascii="Arial" w:hAnsi="Arial" w:cs="Arial"/>
        </w:rPr>
        <w:lastRenderedPageBreak/>
        <w:t>wymaga przede wszystkim takich rodzajów zaświadczeń lub dowodów w formie dokumentów, które są objęte tym repozytorium.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13.2.2. </w:t>
      </w:r>
      <w:r w:rsidRPr="00147F02">
        <w:rPr>
          <w:rFonts w:ascii="Arial" w:hAnsi="Arial" w:cs="Arial"/>
          <w:bCs/>
          <w:sz w:val="20"/>
        </w:rPr>
        <w:t xml:space="preserve">W toku badania i oceny ofert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może żądać od Wykonawców wyjaśnień dotyczących treści złożonych ofert 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 xml:space="preserve">Niedopuszczalne jest prowadzenie między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m a </w:t>
      </w:r>
      <w:r w:rsidR="0096632A" w:rsidRPr="00147F02">
        <w:rPr>
          <w:rFonts w:ascii="Arial" w:hAnsi="Arial" w:cs="Arial"/>
          <w:bCs/>
          <w:sz w:val="20"/>
        </w:rPr>
        <w:t>Wykonawca</w:t>
      </w:r>
      <w:r w:rsidRPr="00147F02">
        <w:rPr>
          <w:rFonts w:ascii="Arial" w:hAnsi="Arial" w:cs="Arial"/>
          <w:bCs/>
          <w:sz w:val="20"/>
        </w:rPr>
        <w:t xml:space="preserve"> negocjacji dotyczących złożonej oferty oraz dokonywanie jakiejkolwiek zmiany w jej treści.</w:t>
      </w:r>
    </w:p>
    <w:p w:rsidR="00F42E64" w:rsidRPr="00147F02" w:rsidRDefault="00B31439" w:rsidP="00F42E64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13.2.3</w:t>
      </w:r>
      <w:r w:rsidRPr="00147F02">
        <w:rPr>
          <w:rFonts w:ascii="Arial" w:hAnsi="Arial" w:cs="Arial"/>
          <w:bCs/>
          <w:sz w:val="20"/>
        </w:rPr>
        <w:t xml:space="preserve">.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="00F42E64" w:rsidRPr="00147F02">
        <w:rPr>
          <w:rFonts w:ascii="Arial" w:hAnsi="Arial" w:cs="Arial"/>
          <w:bCs/>
          <w:sz w:val="20"/>
        </w:rPr>
        <w:t xml:space="preserve"> poprawia w tekście oferty oczywiste omyłki pisarskie oraz oczywiste omyłki rachunkowe w obliczeniu ceny oraz inne omyłki polegające na niezgodności oferty z treścią specyfikacji istotnych warunków zamówienia, niepowodujące istotnych zmian w treści oferty, niezwłocznie zawiadamiając o tym </w:t>
      </w:r>
      <w:r w:rsidR="00940458" w:rsidRPr="00147F02">
        <w:rPr>
          <w:rFonts w:ascii="Arial" w:hAnsi="Arial" w:cs="Arial"/>
          <w:bCs/>
          <w:sz w:val="20"/>
        </w:rPr>
        <w:t>Wykonawcę</w:t>
      </w:r>
      <w:r w:rsidR="00F42E64" w:rsidRPr="00147F02">
        <w:rPr>
          <w:rFonts w:ascii="Arial" w:hAnsi="Arial" w:cs="Arial"/>
          <w:bCs/>
          <w:sz w:val="20"/>
        </w:rPr>
        <w:t>, którego oferta została poprawiona.</w:t>
      </w:r>
    </w:p>
    <w:p w:rsidR="001E32F2" w:rsidRPr="00147F02" w:rsidRDefault="0096632A" w:rsidP="00F42E64">
      <w:pPr>
        <w:pStyle w:val="tekst"/>
        <w:spacing w:before="0" w:after="0" w:line="360" w:lineRule="auto"/>
        <w:rPr>
          <w:rFonts w:ascii="Arial" w:hAnsi="Arial"/>
          <w:noProof/>
          <w:sz w:val="20"/>
        </w:rPr>
      </w:pPr>
      <w:r w:rsidRPr="00147F02">
        <w:rPr>
          <w:rFonts w:ascii="Arial" w:hAnsi="Arial"/>
          <w:noProof/>
          <w:sz w:val="20"/>
        </w:rPr>
        <w:t>Wykonawca</w:t>
      </w:r>
      <w:r w:rsidR="00C53A0D" w:rsidRPr="00147F02">
        <w:rPr>
          <w:rFonts w:ascii="Arial" w:hAnsi="Arial"/>
          <w:noProof/>
          <w:sz w:val="20"/>
        </w:rPr>
        <w:t>, którego oferta zostanie poprawiona jest zobowiązany poinformować Zamawiającego w terminie 3 dni od dnia otrzymania zawiadomienia, o którym mowa w poprzednim zdaniu, o braku zgody na dokonane przez Zamawiającego poprawienia omyłki. Brak odpowiedzi będzie traktowany jako niezgodzenie się na</w:t>
      </w:r>
      <w:r w:rsidR="00D33D95">
        <w:rPr>
          <w:rFonts w:ascii="Arial" w:hAnsi="Arial"/>
          <w:noProof/>
          <w:sz w:val="20"/>
        </w:rPr>
        <w:t> </w:t>
      </w:r>
      <w:r w:rsidR="00C53A0D" w:rsidRPr="00147F02">
        <w:rPr>
          <w:rFonts w:ascii="Arial" w:hAnsi="Arial"/>
          <w:noProof/>
          <w:sz w:val="20"/>
        </w:rPr>
        <w:t xml:space="preserve">poprawienie omyłki. W przypadku niezgodzenia się </w:t>
      </w:r>
      <w:r w:rsidRPr="00147F02">
        <w:rPr>
          <w:rFonts w:ascii="Arial" w:hAnsi="Arial"/>
          <w:noProof/>
          <w:sz w:val="20"/>
        </w:rPr>
        <w:t>Wykonawcy</w:t>
      </w:r>
      <w:r w:rsidR="00C53A0D" w:rsidRPr="00147F02">
        <w:rPr>
          <w:rFonts w:ascii="Arial" w:hAnsi="Arial"/>
          <w:noProof/>
          <w:sz w:val="20"/>
        </w:rPr>
        <w:t xml:space="preserve"> w terminie 3 dni od dnia doręczenia zawiadomienia, o którym mowa w zdaniu poprzednim, na poprawienie omyłki, o której mowa w art. 87 </w:t>
      </w:r>
      <w:r w:rsidR="00922512" w:rsidRPr="00147F02">
        <w:rPr>
          <w:rFonts w:ascii="Arial" w:hAnsi="Arial"/>
          <w:noProof/>
          <w:sz w:val="20"/>
        </w:rPr>
        <w:t>ust</w:t>
      </w:r>
      <w:r w:rsidR="00C53A0D" w:rsidRPr="00147F02">
        <w:rPr>
          <w:rFonts w:ascii="Arial" w:hAnsi="Arial"/>
          <w:noProof/>
          <w:sz w:val="20"/>
        </w:rPr>
        <w:t>. 2 pkt 3) u.</w:t>
      </w:r>
      <w:r w:rsidR="007D3361" w:rsidRPr="00147F02">
        <w:rPr>
          <w:rFonts w:ascii="Arial" w:hAnsi="Arial"/>
          <w:noProof/>
          <w:sz w:val="20"/>
        </w:rPr>
        <w:t>P.z.p.,</w:t>
      </w:r>
      <w:r w:rsidR="00C53A0D" w:rsidRPr="00147F02">
        <w:rPr>
          <w:rFonts w:ascii="Arial" w:hAnsi="Arial"/>
          <w:noProof/>
          <w:sz w:val="20"/>
        </w:rPr>
        <w:t xml:space="preserve"> jego oferta zostanie odrzucona</w:t>
      </w:r>
      <w:r w:rsidR="00417EA8" w:rsidRPr="00147F02">
        <w:rPr>
          <w:rFonts w:ascii="Arial" w:hAnsi="Arial"/>
          <w:noProof/>
          <w:sz w:val="20"/>
        </w:rPr>
        <w:t>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13.3. </w:t>
      </w:r>
      <w:r w:rsidRPr="00780EAD">
        <w:rPr>
          <w:rFonts w:ascii="Arial" w:hAnsi="Arial" w:cs="Arial"/>
          <w:bCs/>
          <w:sz w:val="20"/>
          <w:u w:val="single"/>
        </w:rPr>
        <w:t xml:space="preserve">Wykluczenie </w:t>
      </w:r>
      <w:r w:rsidR="0096632A" w:rsidRPr="00780EAD">
        <w:rPr>
          <w:rFonts w:ascii="Arial" w:hAnsi="Arial" w:cs="Arial"/>
          <w:bCs/>
          <w:sz w:val="20"/>
          <w:u w:val="single"/>
        </w:rPr>
        <w:t>Wykonawcy</w:t>
      </w:r>
    </w:p>
    <w:p w:rsidR="00E84DE4" w:rsidRPr="00147F02" w:rsidRDefault="00B31439" w:rsidP="00E84DE4">
      <w:pPr>
        <w:suppressLineNumbers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>13.3.1.</w:t>
      </w:r>
      <w:r w:rsidRPr="00147F02">
        <w:rPr>
          <w:rFonts w:ascii="Arial" w:hAnsi="Arial" w:cs="Arial"/>
          <w:bCs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E84DE4" w:rsidRPr="00147F02">
        <w:rPr>
          <w:rFonts w:ascii="Arial" w:hAnsi="Arial" w:cs="Arial"/>
        </w:rPr>
        <w:t xml:space="preserve"> wykluczy </w:t>
      </w:r>
      <w:r w:rsidR="00940458" w:rsidRPr="00147F02">
        <w:rPr>
          <w:rFonts w:ascii="Arial" w:hAnsi="Arial" w:cs="Arial"/>
        </w:rPr>
        <w:t>Wykonawcę</w:t>
      </w:r>
      <w:r w:rsidR="00E84DE4" w:rsidRPr="00147F02">
        <w:rPr>
          <w:rFonts w:ascii="Arial" w:hAnsi="Arial" w:cs="Arial"/>
        </w:rPr>
        <w:t xml:space="preserve"> z postępowania o udzielenie zamówienia w przypadku zaistnienia przesłanek określonych w art. 24 ust. 1 i </w:t>
      </w:r>
      <w:r w:rsidR="00D31759">
        <w:rPr>
          <w:rFonts w:ascii="Arial" w:hAnsi="Arial" w:cs="Arial"/>
        </w:rPr>
        <w:t xml:space="preserve">art. 24 ust. </w:t>
      </w:r>
      <w:r w:rsidR="00E84DE4" w:rsidRPr="00147F02">
        <w:rPr>
          <w:rFonts w:ascii="Arial" w:hAnsi="Arial" w:cs="Arial"/>
        </w:rPr>
        <w:t>5</w:t>
      </w:r>
      <w:r w:rsidR="00D31759">
        <w:rPr>
          <w:rFonts w:ascii="Arial" w:hAnsi="Arial" w:cs="Arial"/>
        </w:rPr>
        <w:t xml:space="preserve"> </w:t>
      </w:r>
      <w:proofErr w:type="spellStart"/>
      <w:r w:rsidR="00D31759">
        <w:rPr>
          <w:rFonts w:ascii="Arial" w:hAnsi="Arial" w:cs="Arial"/>
        </w:rPr>
        <w:t>pkt</w:t>
      </w:r>
      <w:proofErr w:type="spellEnd"/>
      <w:r w:rsidR="00D31759">
        <w:rPr>
          <w:rFonts w:ascii="Arial" w:hAnsi="Arial" w:cs="Arial"/>
        </w:rPr>
        <w:t xml:space="preserve"> 1, 2, 4, 5, 6, 7 i 8</w:t>
      </w:r>
      <w:r w:rsidR="00E84DE4" w:rsidRPr="00147F02">
        <w:rPr>
          <w:rFonts w:ascii="Arial" w:hAnsi="Arial" w:cs="Arial"/>
        </w:rPr>
        <w:t xml:space="preserve">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="00E84DE4" w:rsidRPr="00147F02">
        <w:rPr>
          <w:rFonts w:ascii="Arial" w:hAnsi="Arial" w:cs="Arial"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E84DE4" w:rsidRPr="00147F02">
        <w:rPr>
          <w:rFonts w:ascii="Arial" w:hAnsi="Arial" w:cs="Arial"/>
        </w:rPr>
        <w:t xml:space="preserve"> może wykluczyć </w:t>
      </w:r>
      <w:r w:rsidR="00940458" w:rsidRPr="00147F02">
        <w:rPr>
          <w:rFonts w:ascii="Arial" w:hAnsi="Arial" w:cs="Arial"/>
        </w:rPr>
        <w:t>Wykonawcę</w:t>
      </w:r>
      <w:r w:rsidR="00E84DE4" w:rsidRPr="00147F02">
        <w:rPr>
          <w:rFonts w:ascii="Arial" w:hAnsi="Arial" w:cs="Arial"/>
        </w:rPr>
        <w:t xml:space="preserve"> na każdym etapie postępowania o udzielenie zamówienia. 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13.3.2</w:t>
      </w:r>
      <w:r w:rsidRPr="00147F02">
        <w:rPr>
          <w:rFonts w:ascii="Arial" w:hAnsi="Arial" w:cs="Arial"/>
          <w:bCs/>
          <w:sz w:val="20"/>
        </w:rPr>
        <w:t xml:space="preserve">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zawiadamia równocześnie wszystkich Wykonawców, którzy zostali wykluczeni z</w:t>
      </w:r>
      <w:r w:rsidR="00D33D95">
        <w:rPr>
          <w:rFonts w:ascii="Arial" w:hAnsi="Arial" w:cs="Arial"/>
          <w:bCs/>
          <w:sz w:val="20"/>
        </w:rPr>
        <w:t> </w:t>
      </w:r>
      <w:r w:rsidRPr="00147F02">
        <w:rPr>
          <w:rFonts w:ascii="Arial" w:hAnsi="Arial" w:cs="Arial"/>
          <w:bCs/>
          <w:sz w:val="20"/>
        </w:rPr>
        <w:t>postępowania o udzielenie zamówienia, podając uzasadnienie faktyczne i prawne.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13.3.3.</w:t>
      </w:r>
      <w:r w:rsidRPr="00147F02">
        <w:rPr>
          <w:rFonts w:ascii="Arial" w:hAnsi="Arial" w:cs="Arial"/>
          <w:bCs/>
          <w:sz w:val="20"/>
        </w:rPr>
        <w:t xml:space="preserve"> Ofertę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Pr="00147F02">
        <w:rPr>
          <w:rFonts w:ascii="Arial" w:hAnsi="Arial" w:cs="Arial"/>
          <w:bCs/>
          <w:sz w:val="20"/>
        </w:rPr>
        <w:t xml:space="preserve"> wykluczonego uznaje się za odrzuconą.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13.4. </w:t>
      </w:r>
      <w:r w:rsidRPr="00D41268">
        <w:rPr>
          <w:rFonts w:ascii="Arial" w:hAnsi="Arial" w:cs="Arial"/>
          <w:bCs/>
          <w:sz w:val="20"/>
          <w:u w:val="single"/>
        </w:rPr>
        <w:t>Odrzucenie oferty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3.4.1.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odrzuca ofertę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Pr="00147F02">
        <w:rPr>
          <w:rFonts w:ascii="Arial" w:hAnsi="Arial" w:cs="Arial"/>
          <w:bCs/>
          <w:sz w:val="20"/>
        </w:rPr>
        <w:t xml:space="preserve"> w przypadku zaistnienia przesłanek określonych w art. 89 </w:t>
      </w:r>
      <w:r w:rsidR="00922512" w:rsidRPr="00147F02">
        <w:rPr>
          <w:rFonts w:ascii="Arial" w:hAnsi="Arial" w:cs="Arial"/>
          <w:bCs/>
          <w:sz w:val="20"/>
        </w:rPr>
        <w:t>ust</w:t>
      </w:r>
      <w:r w:rsidRPr="00147F02">
        <w:rPr>
          <w:rFonts w:ascii="Arial" w:hAnsi="Arial" w:cs="Arial"/>
          <w:bCs/>
          <w:sz w:val="20"/>
        </w:rPr>
        <w:t xml:space="preserve">. 1 </w:t>
      </w:r>
      <w:proofErr w:type="spellStart"/>
      <w:r w:rsidR="00FA2B76" w:rsidRPr="00147F02">
        <w:rPr>
          <w:rFonts w:ascii="Arial" w:hAnsi="Arial" w:cs="Arial"/>
          <w:bCs/>
          <w:sz w:val="20"/>
        </w:rPr>
        <w:t>P.z.p</w:t>
      </w:r>
      <w:proofErr w:type="spellEnd"/>
      <w:r w:rsidR="00FA2B76" w:rsidRPr="00147F02">
        <w:rPr>
          <w:rFonts w:ascii="Arial" w:hAnsi="Arial" w:cs="Arial"/>
          <w:bCs/>
          <w:sz w:val="20"/>
        </w:rPr>
        <w:t>.</w:t>
      </w:r>
      <w:r w:rsidRPr="00147F02">
        <w:rPr>
          <w:rFonts w:ascii="Arial" w:hAnsi="Arial" w:cs="Arial"/>
          <w:bCs/>
          <w:sz w:val="20"/>
        </w:rPr>
        <w:t>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13.4.2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odrzuca ofertę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Pr="00147F02">
        <w:rPr>
          <w:rFonts w:ascii="Arial" w:hAnsi="Arial" w:cs="Arial"/>
          <w:bCs/>
          <w:sz w:val="20"/>
        </w:rPr>
        <w:t>, który nie złożył wyjaśnień lub jeżeli dokonana ocena wyjaśnień wraz z dostarczonymi dowodami  potwierdza, że oferta zawiera rażąco niską cenę w stosunku do przedmiotu zamówienia.</w:t>
      </w:r>
    </w:p>
    <w:p w:rsidR="003D75B7" w:rsidRPr="00147F02" w:rsidRDefault="003D75B7" w:rsidP="003D75B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780EAD">
        <w:rPr>
          <w:b/>
          <w:color w:val="auto"/>
          <w:sz w:val="20"/>
          <w:szCs w:val="20"/>
        </w:rPr>
        <w:t>13.5</w:t>
      </w:r>
      <w:r w:rsidRPr="00147F02">
        <w:rPr>
          <w:color w:val="auto"/>
          <w:sz w:val="20"/>
          <w:szCs w:val="20"/>
        </w:rPr>
        <w:t xml:space="preserve"> </w:t>
      </w:r>
      <w:r w:rsidR="00AB169F" w:rsidRPr="00147F02">
        <w:rPr>
          <w:color w:val="auto"/>
          <w:sz w:val="20"/>
          <w:szCs w:val="20"/>
        </w:rPr>
        <w:t>Zamawiający</w:t>
      </w:r>
      <w:r w:rsidRPr="00147F02">
        <w:rPr>
          <w:color w:val="auto"/>
          <w:sz w:val="20"/>
          <w:szCs w:val="20"/>
        </w:rPr>
        <w:t xml:space="preserve"> przed udzieleniem zamówienia, którego wartość jest równa lub przekracza kwoty określone w przepisach wydanych na podstawie art. 11 ust. 8 </w:t>
      </w:r>
      <w:proofErr w:type="spellStart"/>
      <w:r w:rsidR="007D3361" w:rsidRPr="00147F02">
        <w:rPr>
          <w:color w:val="auto"/>
          <w:sz w:val="20"/>
          <w:szCs w:val="20"/>
        </w:rPr>
        <w:t>P.z.p</w:t>
      </w:r>
      <w:proofErr w:type="spellEnd"/>
      <w:r w:rsidR="007D3361" w:rsidRPr="00147F02">
        <w:rPr>
          <w:color w:val="auto"/>
          <w:sz w:val="20"/>
          <w:szCs w:val="20"/>
        </w:rPr>
        <w:t>.,</w:t>
      </w:r>
      <w:r w:rsidRPr="00147F02">
        <w:rPr>
          <w:color w:val="auto"/>
          <w:sz w:val="20"/>
          <w:szCs w:val="20"/>
        </w:rPr>
        <w:t xml:space="preserve"> wzywa </w:t>
      </w:r>
      <w:r w:rsidR="00940458" w:rsidRPr="00147F02">
        <w:rPr>
          <w:color w:val="auto"/>
          <w:sz w:val="20"/>
          <w:szCs w:val="20"/>
        </w:rPr>
        <w:t>Wykonawcę</w:t>
      </w:r>
      <w:r w:rsidRPr="00147F02">
        <w:rPr>
          <w:color w:val="auto"/>
          <w:sz w:val="20"/>
          <w:szCs w:val="20"/>
        </w:rPr>
        <w:t>, którego oferta została najwyżej oceniona, do złożenia w wyznaczonym, nie krótszym niż 10 dni, terminie aktualnych na</w:t>
      </w:r>
      <w:r w:rsidR="00D33D95">
        <w:rPr>
          <w:color w:val="auto"/>
          <w:sz w:val="20"/>
          <w:szCs w:val="20"/>
        </w:rPr>
        <w:t> </w:t>
      </w:r>
      <w:r w:rsidRPr="00147F02">
        <w:rPr>
          <w:color w:val="auto"/>
          <w:sz w:val="20"/>
          <w:szCs w:val="20"/>
        </w:rPr>
        <w:t>dzień złożenia oświadczeń lub dokumentów potwierdzających okoliczności, o których mowa w art. 25 ust. 1</w:t>
      </w:r>
      <w:r w:rsidR="001E32F2" w:rsidRPr="00147F02">
        <w:rPr>
          <w:color w:val="auto"/>
          <w:sz w:val="20"/>
          <w:szCs w:val="20"/>
        </w:rPr>
        <w:t xml:space="preserve"> </w:t>
      </w:r>
      <w:proofErr w:type="spellStart"/>
      <w:r w:rsidR="001E32F2" w:rsidRPr="00147F02">
        <w:rPr>
          <w:color w:val="auto"/>
          <w:sz w:val="20"/>
          <w:szCs w:val="20"/>
        </w:rPr>
        <w:t>p</w:t>
      </w:r>
      <w:r w:rsidRPr="00147F02">
        <w:rPr>
          <w:color w:val="auto"/>
          <w:sz w:val="20"/>
          <w:szCs w:val="20"/>
        </w:rPr>
        <w:t>.z.p</w:t>
      </w:r>
      <w:proofErr w:type="spellEnd"/>
      <w:r w:rsidRPr="00147F02">
        <w:rPr>
          <w:color w:val="auto"/>
          <w:sz w:val="20"/>
          <w:szCs w:val="20"/>
        </w:rPr>
        <w:t xml:space="preserve">. </w:t>
      </w:r>
    </w:p>
    <w:p w:rsidR="00B31439" w:rsidRPr="00147F02" w:rsidRDefault="00780EAD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 </w:t>
      </w:r>
      <w:r w:rsidR="00B31439" w:rsidRPr="00D41268">
        <w:rPr>
          <w:rFonts w:ascii="Arial" w:hAnsi="Arial" w:cs="Arial"/>
          <w:bCs/>
          <w:sz w:val="20"/>
          <w:u w:val="single"/>
        </w:rPr>
        <w:t>Unieważnienie postępowania</w:t>
      </w:r>
    </w:p>
    <w:p w:rsidR="00B31439" w:rsidRPr="00147F02" w:rsidRDefault="00780EAD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.1.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="00B31439" w:rsidRPr="00147F02">
        <w:rPr>
          <w:rFonts w:ascii="Arial" w:hAnsi="Arial" w:cs="Arial"/>
          <w:bCs/>
          <w:sz w:val="20"/>
        </w:rPr>
        <w:t xml:space="preserve"> unieważnia postępowanie w przypadku zaistnienia przesłanek określonych w art. 93 </w:t>
      </w:r>
      <w:r w:rsidR="00922512" w:rsidRPr="00147F02">
        <w:rPr>
          <w:rFonts w:ascii="Arial" w:hAnsi="Arial" w:cs="Arial"/>
          <w:bCs/>
          <w:sz w:val="20"/>
        </w:rPr>
        <w:t>ust</w:t>
      </w:r>
      <w:r w:rsidR="00B31439" w:rsidRPr="00147F02">
        <w:rPr>
          <w:rFonts w:ascii="Arial" w:hAnsi="Arial" w:cs="Arial"/>
          <w:bCs/>
          <w:sz w:val="20"/>
        </w:rPr>
        <w:t xml:space="preserve">. 1 </w:t>
      </w:r>
      <w:proofErr w:type="spellStart"/>
      <w:r w:rsidR="00FA2B76" w:rsidRPr="00147F02">
        <w:rPr>
          <w:rFonts w:ascii="Arial" w:hAnsi="Arial" w:cs="Arial"/>
          <w:bCs/>
          <w:sz w:val="20"/>
        </w:rPr>
        <w:t>P.z.p</w:t>
      </w:r>
      <w:proofErr w:type="spellEnd"/>
      <w:r w:rsidR="00FA2B76" w:rsidRPr="00147F02">
        <w:rPr>
          <w:rFonts w:ascii="Arial" w:hAnsi="Arial" w:cs="Arial"/>
          <w:bCs/>
          <w:sz w:val="20"/>
        </w:rPr>
        <w:t>.</w:t>
      </w:r>
      <w:r w:rsidR="00B31439" w:rsidRPr="00147F02">
        <w:rPr>
          <w:rFonts w:ascii="Arial" w:hAnsi="Arial" w:cs="Arial"/>
          <w:bCs/>
          <w:sz w:val="20"/>
        </w:rPr>
        <w:t>.</w:t>
      </w:r>
    </w:p>
    <w:p w:rsidR="00B31439" w:rsidRPr="00147F02" w:rsidRDefault="00780EAD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.2. </w:t>
      </w:r>
      <w:r w:rsidR="00B31439" w:rsidRPr="00147F02">
        <w:rPr>
          <w:rFonts w:ascii="Arial" w:hAnsi="Arial" w:cs="Arial"/>
          <w:bCs/>
          <w:sz w:val="20"/>
        </w:rPr>
        <w:t xml:space="preserve">O unieważnieniu postępowania o udzielenie zamówienia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="00B31439" w:rsidRPr="00147F02">
        <w:rPr>
          <w:rFonts w:ascii="Arial" w:hAnsi="Arial" w:cs="Arial"/>
          <w:bCs/>
          <w:sz w:val="20"/>
        </w:rPr>
        <w:t xml:space="preserve"> zawiadamia równocześnie wszystkich Wykonawców, którzy: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a) ubiegali się o zamówienie- w przypadku unieważnienia postępowania przed upływem terminu składania ofert,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b) złożyli oferty- w przypadku unieważnienia postępowania po upływie terminu składania ofert,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lastRenderedPageBreak/>
        <w:t>podając uzasadnienie faktyczne i prawne.</w:t>
      </w:r>
    </w:p>
    <w:p w:rsidR="00C30286" w:rsidRPr="00147F02" w:rsidRDefault="00780EAD" w:rsidP="00B3143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.3. </w:t>
      </w:r>
      <w:r w:rsidR="00B31439" w:rsidRPr="00147F02">
        <w:rPr>
          <w:rFonts w:ascii="Arial" w:hAnsi="Arial" w:cs="Arial"/>
          <w:sz w:val="20"/>
        </w:rPr>
        <w:t>W przypadku unieważnienia postępowania o udzielenie zamówienia z przyczyn leżących po stronie Zamawiającego, Wykonawcom, którzy złożyli oferty nie podlegające odrzuceniu, przysługuje roszczenie o</w:t>
      </w:r>
      <w:r w:rsidR="00D33D95">
        <w:rPr>
          <w:rFonts w:ascii="Arial" w:hAnsi="Arial" w:cs="Arial"/>
          <w:sz w:val="20"/>
        </w:rPr>
        <w:t> </w:t>
      </w:r>
      <w:r w:rsidR="00B31439" w:rsidRPr="00147F02">
        <w:rPr>
          <w:rFonts w:ascii="Arial" w:hAnsi="Arial" w:cs="Arial"/>
          <w:sz w:val="20"/>
        </w:rPr>
        <w:t>zwrot uzasadnionych kosztów uczestnictwa w postępowaniu, w szczególności kosztów przygotowania oferty</w:t>
      </w:r>
      <w:r w:rsidR="00280844" w:rsidRPr="00147F02">
        <w:rPr>
          <w:rFonts w:ascii="Arial" w:hAnsi="Arial" w:cs="Arial"/>
          <w:sz w:val="20"/>
        </w:rPr>
        <w:t>.</w:t>
      </w:r>
    </w:p>
    <w:p w:rsidR="00280844" w:rsidRPr="00147F02" w:rsidRDefault="00280844" w:rsidP="00B314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14. Informacje o formalnościach jakie powinny zostać dopełnione po wyborze oferty w celu zawarcia umowy w sprawie zamówienia publicznego.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sz w:val="20"/>
        </w:rPr>
        <w:t xml:space="preserve">14.1. </w:t>
      </w:r>
      <w:r w:rsidRPr="00147F02">
        <w:rPr>
          <w:rFonts w:ascii="Arial" w:hAnsi="Arial" w:cs="Arial"/>
          <w:sz w:val="20"/>
        </w:rPr>
        <w:t>Przed podpisaniem umowy wspólnicy prowadzący działalność gospodarczą w formie spółki cywilnej  przedkładają Zamawiającemu umowę spółki.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sz w:val="20"/>
        </w:rPr>
        <w:t>14.2.</w:t>
      </w:r>
      <w:r w:rsidRPr="00147F02">
        <w:rPr>
          <w:rFonts w:ascii="Arial" w:hAnsi="Arial" w:cs="Arial"/>
          <w:bCs/>
          <w:sz w:val="20"/>
        </w:rPr>
        <w:t xml:space="preserve">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Pr="00147F02">
        <w:rPr>
          <w:rFonts w:ascii="Arial" w:hAnsi="Arial" w:cs="Arial"/>
          <w:bCs/>
          <w:sz w:val="20"/>
        </w:rPr>
        <w:t xml:space="preserve"> ubiegający się wspólnie o udzielenie zamówienia publicznego przedkładają Zamawiającemu przed zawarciem umowy  w sprawie zamówienia publicznego, pełnomocnictwo do jej zawarcia oraz umowę regulującą współpracę tych Wykonawców.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Umowa regulująca współpracę Wykonawców wspólnie ubiegających się o udzielenie zamówienia będzie określać co najmniej :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a) lidera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b) wzajemne zobowiązania Wykonawców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c) części zamówienia, które będą realizowane przez poszczególnych Wykonawców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d) solidarną odpowiedzialność Wykonawców za wniesienie zabezpieczenia należytego wykonania umow</w:t>
      </w:r>
      <w:r w:rsidR="008B1506" w:rsidRPr="00147F02">
        <w:rPr>
          <w:rFonts w:ascii="Arial" w:hAnsi="Arial" w:cs="Arial"/>
          <w:bCs/>
          <w:sz w:val="20"/>
        </w:rPr>
        <w:t>y</w:t>
      </w:r>
      <w:r w:rsidRPr="00147F02">
        <w:rPr>
          <w:rFonts w:ascii="Arial" w:hAnsi="Arial" w:cs="Arial"/>
          <w:bCs/>
          <w:sz w:val="20"/>
        </w:rPr>
        <w:t xml:space="preserve"> </w:t>
      </w:r>
      <w:r w:rsidR="00E9690D">
        <w:rPr>
          <w:rFonts w:ascii="Arial" w:hAnsi="Arial" w:cs="Arial"/>
          <w:bCs/>
          <w:sz w:val="20"/>
        </w:rPr>
        <w:t xml:space="preserve">    </w:t>
      </w:r>
      <w:r w:rsidRPr="00147F02">
        <w:rPr>
          <w:rFonts w:ascii="Arial" w:hAnsi="Arial" w:cs="Arial"/>
          <w:bCs/>
          <w:sz w:val="20"/>
        </w:rPr>
        <w:t xml:space="preserve"> i za należyte wykonanie zamówienia.</w:t>
      </w:r>
    </w:p>
    <w:p w:rsidR="00000505" w:rsidRPr="00147F02" w:rsidRDefault="00000505" w:rsidP="00000505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14.3</w:t>
      </w:r>
      <w:r w:rsidRPr="00147F02">
        <w:rPr>
          <w:rFonts w:ascii="Arial" w:hAnsi="Arial" w:cs="Arial"/>
        </w:rPr>
        <w:t xml:space="preserve"> Jeśli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dopuścił możliwość powierzenia wykonania części zam</w:t>
      </w:r>
      <w:r w:rsidR="004955C4" w:rsidRPr="00147F02">
        <w:rPr>
          <w:rFonts w:ascii="Arial" w:hAnsi="Arial" w:cs="Arial"/>
        </w:rPr>
        <w:t>ówienia P</w:t>
      </w:r>
      <w:r w:rsidRPr="00147F02">
        <w:rPr>
          <w:rFonts w:ascii="Arial" w:hAnsi="Arial" w:cs="Arial"/>
        </w:rPr>
        <w:t xml:space="preserve">odwykonawcom przed podpisaniem umowy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</w:t>
      </w:r>
      <w:r w:rsidR="004955C4" w:rsidRPr="00147F02">
        <w:rPr>
          <w:rFonts w:ascii="Arial" w:hAnsi="Arial" w:cs="Arial"/>
        </w:rPr>
        <w:t>przekazuje Zamawiającemu listę P</w:t>
      </w:r>
      <w:r w:rsidRPr="00147F02">
        <w:rPr>
          <w:rFonts w:ascii="Arial" w:hAnsi="Arial" w:cs="Arial"/>
        </w:rPr>
        <w:t>odwykonawców na piśmie</w:t>
      </w:r>
      <w:r w:rsidR="0025429B" w:rsidRPr="00147F02">
        <w:rPr>
          <w:rFonts w:ascii="Arial" w:hAnsi="Arial" w:cs="Arial"/>
        </w:rPr>
        <w:t>.</w:t>
      </w:r>
    </w:p>
    <w:p w:rsidR="00D1530F" w:rsidRPr="00147F02" w:rsidRDefault="00D1530F" w:rsidP="00D1530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14.4</w:t>
      </w:r>
      <w:r w:rsidRPr="00147F02">
        <w:rPr>
          <w:rFonts w:ascii="Arial" w:hAnsi="Arial" w:cs="Arial"/>
        </w:rPr>
        <w:t xml:space="preserve"> Przed podpisaniem umowy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do wglądu daje Zamawiającemu umowy o pracę dla osób, jakie w swojej ofercie zadeklarował się zatrudnić w celu realizacji przedmiotu zamówienia. </w:t>
      </w:r>
    </w:p>
    <w:p w:rsidR="00E9690D" w:rsidRPr="00E9690D" w:rsidRDefault="00E9690D" w:rsidP="00E9690D">
      <w:pPr>
        <w:spacing w:line="360" w:lineRule="auto"/>
        <w:jc w:val="both"/>
        <w:rPr>
          <w:rFonts w:ascii="Arial" w:hAnsi="Arial" w:cs="Arial"/>
        </w:rPr>
      </w:pPr>
      <w:r w:rsidRPr="00E9690D">
        <w:rPr>
          <w:rFonts w:ascii="Arial" w:hAnsi="Arial" w:cs="Arial"/>
          <w:b/>
        </w:rPr>
        <w:t>14.5</w:t>
      </w:r>
      <w:r w:rsidRPr="00E9690D">
        <w:rPr>
          <w:rFonts w:ascii="Arial" w:hAnsi="Arial" w:cs="Arial"/>
        </w:rPr>
        <w:t xml:space="preserve"> Wykonawca, którego oferta zostanie wybrana jako najkorzystniejsza, zobowiązany jest przed zawarciem umowy na realizację przedmiotowego zamówienia, przedłożyć Zamawiającemu wypełniony harmonogram robót i fakturowania oraz potwierdzoną za zgodność z oryginałem kopię polisy OC w ramach prowadzonej działalności na kwotę nie mniejszą niż </w:t>
      </w:r>
      <w:r w:rsidR="00D31759">
        <w:rPr>
          <w:rFonts w:ascii="Arial" w:hAnsi="Arial" w:cs="Arial"/>
        </w:rPr>
        <w:t>3</w:t>
      </w:r>
      <w:r w:rsidRPr="00E9690D">
        <w:rPr>
          <w:rFonts w:ascii="Arial" w:hAnsi="Arial" w:cs="Arial"/>
        </w:rPr>
        <w:t xml:space="preserve">00.000,00 zł. </w:t>
      </w:r>
    </w:p>
    <w:p w:rsidR="004C6767" w:rsidRPr="00147F02" w:rsidRDefault="0015512A" w:rsidP="004C6767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15</w:t>
      </w:r>
      <w:r w:rsidR="004C6767" w:rsidRPr="00147F02">
        <w:rPr>
          <w:rFonts w:ascii="Arial" w:hAnsi="Arial" w:cs="Arial"/>
          <w:b/>
          <w:sz w:val="20"/>
        </w:rPr>
        <w:t>. Wymagania dotyczące zabezpieczenia należytego wykonania umowy.</w:t>
      </w:r>
    </w:p>
    <w:p w:rsidR="004C6767" w:rsidRPr="00147F02" w:rsidRDefault="00E866C2" w:rsidP="004C6767">
      <w:pPr>
        <w:spacing w:line="360" w:lineRule="auto"/>
        <w:jc w:val="both"/>
        <w:rPr>
          <w:rFonts w:ascii="Arial" w:hAnsi="Arial" w:cs="Arial"/>
          <w:i/>
          <w:iCs/>
        </w:rPr>
      </w:pPr>
      <w:r w:rsidRPr="00147F02">
        <w:rPr>
          <w:rFonts w:ascii="Arial" w:hAnsi="Arial" w:cs="Arial"/>
          <w:b/>
          <w:bCs/>
        </w:rPr>
        <w:t>15</w:t>
      </w:r>
      <w:r w:rsidR="004C6767" w:rsidRPr="00147F02">
        <w:rPr>
          <w:rFonts w:ascii="Arial" w:hAnsi="Arial" w:cs="Arial"/>
          <w:b/>
          <w:bCs/>
        </w:rPr>
        <w:t>.1.</w:t>
      </w:r>
      <w:r w:rsidR="004C6767" w:rsidRPr="00147F02">
        <w:rPr>
          <w:rFonts w:ascii="Arial" w:hAnsi="Arial" w:cs="Arial"/>
        </w:rPr>
        <w:t xml:space="preserve"> Przed zawarciem umowy </w:t>
      </w:r>
      <w:r w:rsidR="0096632A" w:rsidRPr="00147F02">
        <w:rPr>
          <w:rFonts w:ascii="Arial" w:hAnsi="Arial" w:cs="Arial"/>
        </w:rPr>
        <w:t>Wykonawca</w:t>
      </w:r>
      <w:r w:rsidR="004C6767" w:rsidRPr="00147F02">
        <w:rPr>
          <w:rFonts w:ascii="Arial" w:hAnsi="Arial" w:cs="Arial"/>
        </w:rPr>
        <w:t xml:space="preserve"> zobowiązany jest do wniesienia zabezpieczenia należytego wykonania umowy na sumę stanowiącą </w:t>
      </w:r>
      <w:r w:rsidR="009040B9" w:rsidRPr="00147F02">
        <w:rPr>
          <w:rFonts w:ascii="Arial" w:hAnsi="Arial" w:cs="Arial"/>
        </w:rPr>
        <w:t>4</w:t>
      </w:r>
      <w:r w:rsidR="004C6767" w:rsidRPr="00147F02">
        <w:rPr>
          <w:rFonts w:ascii="Arial" w:hAnsi="Arial" w:cs="Arial"/>
        </w:rPr>
        <w:t>% ceny całkowitej podanej w ofercie</w:t>
      </w:r>
      <w:r w:rsidR="004C6767" w:rsidRPr="00147F02">
        <w:rPr>
          <w:rFonts w:ascii="Arial" w:hAnsi="Arial" w:cs="Arial"/>
          <w:i/>
          <w:iCs/>
        </w:rPr>
        <w:t>.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1</w:t>
      </w:r>
      <w:r w:rsidR="0015512A" w:rsidRPr="00147F02">
        <w:rPr>
          <w:rFonts w:ascii="Arial" w:hAnsi="Arial" w:cs="Arial"/>
          <w:b/>
          <w:bCs/>
          <w:sz w:val="20"/>
        </w:rPr>
        <w:t>5</w:t>
      </w:r>
      <w:r w:rsidRPr="00147F02">
        <w:rPr>
          <w:rFonts w:ascii="Arial" w:hAnsi="Arial" w:cs="Arial"/>
          <w:b/>
          <w:bCs/>
          <w:sz w:val="20"/>
        </w:rPr>
        <w:t xml:space="preserve">.2. </w:t>
      </w:r>
      <w:r w:rsidRPr="00147F02">
        <w:rPr>
          <w:rFonts w:ascii="Arial" w:hAnsi="Arial" w:cs="Arial"/>
          <w:sz w:val="20"/>
        </w:rPr>
        <w:t xml:space="preserve">Zabezpieczenie może być wnoszone według wyboru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 xml:space="preserve"> w jednej lub w kilku następujących formach: 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1) pieniądzu;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2) poręczeniach bankowych lub poręczeniach spółdzielczej kasy </w:t>
      </w:r>
      <w:r w:rsidR="00F62DF2">
        <w:rPr>
          <w:rFonts w:ascii="Arial" w:hAnsi="Arial" w:cs="Arial"/>
          <w:sz w:val="20"/>
        </w:rPr>
        <w:t>oszczędnościowo – kredytowej,</w:t>
      </w:r>
      <w:r w:rsidRPr="00147F02">
        <w:rPr>
          <w:rFonts w:ascii="Arial" w:hAnsi="Arial" w:cs="Arial"/>
          <w:sz w:val="20"/>
        </w:rPr>
        <w:t xml:space="preserve"> z tym, że</w:t>
      </w:r>
      <w:r w:rsidR="009743C7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>zobowiązanie kasy jest zawsze zobowiązaniem  pieniężnym;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3) gwarancjach bankowych;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4) gwarancjach ubezpieczeniowych;</w:t>
      </w:r>
    </w:p>
    <w:p w:rsidR="004C6767" w:rsidRPr="00147F02" w:rsidRDefault="004C6767" w:rsidP="006524FB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5) poręczeniach udzielanych przez podmioty, o których mowa w art. 6b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 2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9 listopada 2000 r. </w:t>
      </w:r>
      <w:r w:rsidR="006524FB" w:rsidRPr="00147F02">
        <w:rPr>
          <w:rFonts w:ascii="Arial" w:hAnsi="Arial" w:cs="Arial"/>
        </w:rPr>
        <w:t xml:space="preserve">o utworzeniu Polskiej Agencji Rozwoju Przedsiębiorczości (tj. </w:t>
      </w:r>
      <w:proofErr w:type="spellStart"/>
      <w:r w:rsidR="006524FB" w:rsidRPr="00147F02">
        <w:rPr>
          <w:rFonts w:ascii="Arial" w:hAnsi="Arial" w:cs="Arial"/>
        </w:rPr>
        <w:t>Dz.U</w:t>
      </w:r>
      <w:proofErr w:type="spellEnd"/>
      <w:r w:rsidR="006524FB" w:rsidRPr="00147F02">
        <w:rPr>
          <w:rFonts w:ascii="Arial" w:hAnsi="Arial" w:cs="Arial"/>
        </w:rPr>
        <w:t>. z 2016 r. poz. 359).</w:t>
      </w:r>
    </w:p>
    <w:p w:rsidR="004C6767" w:rsidRPr="00147F02" w:rsidRDefault="0015512A" w:rsidP="000C14E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15</w:t>
      </w:r>
      <w:r w:rsidR="004C6767" w:rsidRPr="00147F02">
        <w:rPr>
          <w:rFonts w:ascii="Arial" w:hAnsi="Arial" w:cs="Arial"/>
          <w:b/>
          <w:bCs/>
          <w:sz w:val="20"/>
        </w:rPr>
        <w:t>.3.</w:t>
      </w:r>
      <w:r w:rsidR="004C6767" w:rsidRPr="00147F02">
        <w:rPr>
          <w:rFonts w:ascii="Arial" w:hAnsi="Arial" w:cs="Arial"/>
          <w:sz w:val="20"/>
        </w:rPr>
        <w:t xml:space="preserve"> Zabezpieczenie wnoszone w pieniądzu </w:t>
      </w:r>
      <w:r w:rsidR="0096632A" w:rsidRPr="00147F02">
        <w:rPr>
          <w:rFonts w:ascii="Arial" w:hAnsi="Arial" w:cs="Arial"/>
          <w:sz w:val="20"/>
        </w:rPr>
        <w:t>Wykonawca</w:t>
      </w:r>
      <w:r w:rsidR="004C6767" w:rsidRPr="00147F02">
        <w:rPr>
          <w:rFonts w:ascii="Arial" w:hAnsi="Arial" w:cs="Arial"/>
          <w:sz w:val="20"/>
        </w:rPr>
        <w:t xml:space="preserve"> wpłaca przelewem na rachunek bankowy Zamawiającego: </w:t>
      </w:r>
      <w:r w:rsidR="009936D6" w:rsidRPr="00147F02">
        <w:rPr>
          <w:rFonts w:ascii="Arial" w:hAnsi="Arial" w:cs="Arial"/>
          <w:sz w:val="20"/>
        </w:rPr>
        <w:t>ING Bank  25 1050 1230 1000 0023 5387 1185</w:t>
      </w:r>
      <w:r w:rsidR="000C14E5" w:rsidRPr="00147F02">
        <w:rPr>
          <w:rFonts w:ascii="Arial" w:hAnsi="Arial" w:cs="Arial"/>
          <w:sz w:val="20"/>
        </w:rPr>
        <w:t>.</w:t>
      </w:r>
      <w:r w:rsidR="004C6767" w:rsidRPr="00147F02">
        <w:rPr>
          <w:rFonts w:ascii="Arial" w:hAnsi="Arial" w:cs="Arial"/>
          <w:sz w:val="20"/>
        </w:rPr>
        <w:t xml:space="preserve"> </w:t>
      </w:r>
    </w:p>
    <w:p w:rsidR="004C6767" w:rsidRPr="00147F02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18"/>
          <w:szCs w:val="18"/>
        </w:rPr>
      </w:pPr>
      <w:r w:rsidRPr="00147F02">
        <w:rPr>
          <w:rFonts w:ascii="Arial" w:hAnsi="Arial" w:cs="Arial"/>
          <w:b/>
          <w:bCs/>
          <w:sz w:val="20"/>
        </w:rPr>
        <w:lastRenderedPageBreak/>
        <w:t>15</w:t>
      </w:r>
      <w:r w:rsidR="004C6767" w:rsidRPr="00147F02">
        <w:rPr>
          <w:rFonts w:ascii="Arial" w:hAnsi="Arial" w:cs="Arial"/>
          <w:b/>
          <w:bCs/>
          <w:sz w:val="20"/>
        </w:rPr>
        <w:t xml:space="preserve">.4. </w:t>
      </w:r>
      <w:r w:rsidR="004C6767" w:rsidRPr="00147F02">
        <w:rPr>
          <w:rFonts w:ascii="Arial" w:hAnsi="Arial" w:cs="Arial"/>
          <w:sz w:val="20"/>
          <w:szCs w:val="18"/>
        </w:rPr>
        <w:t xml:space="preserve">Jeżeli zabezpieczenie wniesiono w pieniądzu, </w:t>
      </w:r>
      <w:r w:rsidR="00AB169F" w:rsidRPr="00147F02">
        <w:rPr>
          <w:rFonts w:ascii="Arial" w:hAnsi="Arial" w:cs="Arial"/>
          <w:sz w:val="20"/>
          <w:szCs w:val="18"/>
        </w:rPr>
        <w:t>Zamawiający</w:t>
      </w:r>
      <w:r w:rsidR="004C6767" w:rsidRPr="00147F02">
        <w:rPr>
          <w:rFonts w:ascii="Arial" w:hAnsi="Arial" w:cs="Arial"/>
          <w:sz w:val="20"/>
          <w:szCs w:val="18"/>
        </w:rPr>
        <w:t xml:space="preserve"> przechowuje je na oprocentowanym rachunku bankowym. </w:t>
      </w:r>
      <w:r w:rsidR="00AB169F" w:rsidRPr="00147F02">
        <w:rPr>
          <w:rFonts w:ascii="Arial" w:hAnsi="Arial" w:cs="Arial"/>
          <w:sz w:val="20"/>
          <w:szCs w:val="18"/>
        </w:rPr>
        <w:t>Zamawiający</w:t>
      </w:r>
      <w:r w:rsidR="004C6767" w:rsidRPr="00147F02">
        <w:rPr>
          <w:rFonts w:ascii="Arial" w:hAnsi="Arial" w:cs="Arial"/>
          <w:sz w:val="20"/>
          <w:szCs w:val="18"/>
        </w:rPr>
        <w:t xml:space="preserve"> zwraca zabezpieczenie wniesione w pieniądzu z odsetkami wynikającymi z umowy rachunku bankowego, na którym było ono przechowywane, pomniejszone o koszt prowadzenia tego rachunku oraz prowizji bankowej za przelew pieniędzy na rachunek bankowy </w:t>
      </w:r>
      <w:r w:rsidR="0096632A" w:rsidRPr="00147F02">
        <w:rPr>
          <w:rFonts w:ascii="Arial" w:hAnsi="Arial" w:cs="Arial"/>
          <w:sz w:val="20"/>
          <w:szCs w:val="18"/>
        </w:rPr>
        <w:t>Wykonawcy</w:t>
      </w:r>
      <w:r w:rsidR="004C6767" w:rsidRPr="00147F02">
        <w:rPr>
          <w:rFonts w:ascii="Arial" w:hAnsi="Arial" w:cs="Arial"/>
          <w:sz w:val="18"/>
          <w:szCs w:val="18"/>
        </w:rPr>
        <w:t>.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18"/>
          <w:szCs w:val="18"/>
        </w:rPr>
      </w:pPr>
      <w:r w:rsidRPr="00147F02">
        <w:rPr>
          <w:rFonts w:ascii="Arial" w:hAnsi="Arial" w:cs="Arial"/>
          <w:sz w:val="20"/>
          <w:szCs w:val="18"/>
        </w:rPr>
        <w:t xml:space="preserve">W przypadku wniesienia wadium w pieniądzu </w:t>
      </w:r>
      <w:r w:rsidR="0096632A" w:rsidRPr="00147F02">
        <w:rPr>
          <w:rFonts w:ascii="Arial" w:hAnsi="Arial" w:cs="Arial"/>
          <w:sz w:val="20"/>
          <w:szCs w:val="18"/>
        </w:rPr>
        <w:t>Wykonawca</w:t>
      </w:r>
      <w:r w:rsidRPr="00147F02">
        <w:rPr>
          <w:rFonts w:ascii="Arial" w:hAnsi="Arial" w:cs="Arial"/>
          <w:sz w:val="20"/>
          <w:szCs w:val="18"/>
        </w:rPr>
        <w:t xml:space="preserve"> może wyrazić zgodę na zaliczenie kwoty wadium na poczet zabezpieczenia</w:t>
      </w:r>
    </w:p>
    <w:p w:rsidR="004C6767" w:rsidRPr="00147F02" w:rsidRDefault="004C6767" w:rsidP="004C676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18"/>
        </w:rPr>
        <w:t>1</w:t>
      </w:r>
      <w:r w:rsidR="0015512A" w:rsidRPr="00147F02">
        <w:rPr>
          <w:rFonts w:ascii="Arial" w:hAnsi="Arial" w:cs="Arial"/>
          <w:b/>
          <w:bCs/>
          <w:sz w:val="20"/>
          <w:szCs w:val="18"/>
        </w:rPr>
        <w:t>5</w:t>
      </w:r>
      <w:r w:rsidRPr="00147F02">
        <w:rPr>
          <w:rFonts w:ascii="Arial" w:hAnsi="Arial" w:cs="Arial"/>
          <w:b/>
          <w:bCs/>
          <w:sz w:val="20"/>
          <w:szCs w:val="18"/>
        </w:rPr>
        <w:t>.5.</w:t>
      </w:r>
      <w:r w:rsidRPr="00147F02">
        <w:rPr>
          <w:rFonts w:ascii="Arial" w:hAnsi="Arial" w:cs="Arial"/>
          <w:sz w:val="20"/>
          <w:szCs w:val="18"/>
        </w:rPr>
        <w:t xml:space="preserve"> </w:t>
      </w:r>
      <w:r w:rsidRPr="00147F02">
        <w:rPr>
          <w:rFonts w:ascii="Arial" w:hAnsi="Arial" w:cs="Arial"/>
          <w:sz w:val="20"/>
          <w:szCs w:val="20"/>
        </w:rPr>
        <w:t>W przypadku wniesienia z</w:t>
      </w:r>
      <w:r w:rsidRPr="00147F02">
        <w:rPr>
          <w:rFonts w:ascii="Arial" w:hAnsi="Arial" w:cs="Arial"/>
          <w:sz w:val="20"/>
        </w:rPr>
        <w:t xml:space="preserve">abezpieczenia </w:t>
      </w:r>
      <w:r w:rsidRPr="00147F02">
        <w:rPr>
          <w:rFonts w:ascii="Arial" w:hAnsi="Arial" w:cs="Arial"/>
          <w:sz w:val="20"/>
          <w:szCs w:val="20"/>
        </w:rPr>
        <w:t>w pozostałych formach, oryginał z</w:t>
      </w:r>
      <w:r w:rsidRPr="00147F02">
        <w:rPr>
          <w:rFonts w:ascii="Arial" w:hAnsi="Arial" w:cs="Arial"/>
          <w:sz w:val="20"/>
        </w:rPr>
        <w:t>abezpieczenia</w:t>
      </w:r>
      <w:r w:rsidRPr="00147F02">
        <w:rPr>
          <w:rFonts w:ascii="Arial" w:hAnsi="Arial" w:cs="Arial"/>
          <w:sz w:val="20"/>
          <w:szCs w:val="20"/>
        </w:rPr>
        <w:t xml:space="preserve"> należy zło</w:t>
      </w:r>
      <w:r w:rsidR="003750BC" w:rsidRPr="00147F02">
        <w:rPr>
          <w:rFonts w:ascii="Arial" w:hAnsi="Arial" w:cs="Arial"/>
          <w:sz w:val="20"/>
          <w:szCs w:val="20"/>
        </w:rPr>
        <w:t xml:space="preserve">żyć w sekretariacie </w:t>
      </w:r>
      <w:r w:rsidR="009040B9" w:rsidRPr="00147F02">
        <w:rPr>
          <w:rFonts w:ascii="Arial" w:hAnsi="Arial" w:cs="Arial"/>
          <w:sz w:val="20"/>
          <w:szCs w:val="20"/>
        </w:rPr>
        <w:t>Wydziału Infrastruktury Komunalnej</w:t>
      </w:r>
      <w:r w:rsidR="009040B9" w:rsidRPr="00147F02">
        <w:rPr>
          <w:rFonts w:ascii="Arial" w:hAnsi="Arial" w:cs="Arial"/>
          <w:i/>
          <w:sz w:val="20"/>
          <w:szCs w:val="20"/>
        </w:rPr>
        <w:t xml:space="preserve"> </w:t>
      </w:r>
      <w:r w:rsidR="003750BC" w:rsidRPr="00147F02">
        <w:rPr>
          <w:rFonts w:ascii="Arial" w:hAnsi="Arial" w:cs="Arial"/>
          <w:sz w:val="20"/>
          <w:szCs w:val="20"/>
        </w:rPr>
        <w:t xml:space="preserve"> (pok. </w:t>
      </w:r>
      <w:r w:rsidR="009040B9" w:rsidRPr="00147F02">
        <w:rPr>
          <w:rFonts w:ascii="Arial" w:hAnsi="Arial" w:cs="Arial"/>
          <w:sz w:val="20"/>
          <w:szCs w:val="20"/>
        </w:rPr>
        <w:t>407</w:t>
      </w:r>
      <w:r w:rsidRPr="00147F02">
        <w:rPr>
          <w:rFonts w:ascii="Arial" w:hAnsi="Arial" w:cs="Arial"/>
          <w:sz w:val="20"/>
          <w:szCs w:val="20"/>
        </w:rPr>
        <w:t xml:space="preserve">) </w:t>
      </w:r>
      <w:r w:rsidR="00915563" w:rsidRPr="00147F02">
        <w:rPr>
          <w:rFonts w:ascii="Arial" w:hAnsi="Arial" w:cs="Arial"/>
          <w:sz w:val="20"/>
          <w:szCs w:val="20"/>
        </w:rPr>
        <w:t xml:space="preserve">w Urzędzie Miejskim w Zabrzu </w:t>
      </w:r>
      <w:r w:rsidRPr="00147F02">
        <w:rPr>
          <w:rFonts w:ascii="Arial" w:hAnsi="Arial" w:cs="Arial"/>
          <w:sz w:val="20"/>
          <w:szCs w:val="20"/>
        </w:rPr>
        <w:t>przy ul.</w:t>
      </w:r>
      <w:r w:rsidR="00F62DF2">
        <w:rPr>
          <w:rFonts w:ascii="Arial" w:hAnsi="Arial" w:cs="Arial"/>
          <w:sz w:val="20"/>
          <w:szCs w:val="20"/>
        </w:rPr>
        <w:t> </w:t>
      </w:r>
      <w:r w:rsidR="003750BC" w:rsidRPr="00147F02">
        <w:rPr>
          <w:rFonts w:ascii="Arial" w:hAnsi="Arial" w:cs="Arial"/>
          <w:sz w:val="20"/>
          <w:szCs w:val="20"/>
        </w:rPr>
        <w:t>Wolności 286</w:t>
      </w:r>
      <w:r w:rsidRPr="00147F02">
        <w:rPr>
          <w:rFonts w:ascii="Arial" w:hAnsi="Arial" w:cs="Arial"/>
          <w:sz w:val="20"/>
          <w:szCs w:val="20"/>
        </w:rPr>
        <w:t>, w wyznaczonym terminie do godz. 15</w:t>
      </w:r>
      <w:r w:rsidRPr="00147F02">
        <w:rPr>
          <w:rFonts w:ascii="Arial" w:hAnsi="Arial" w:cs="Arial"/>
          <w:sz w:val="20"/>
          <w:szCs w:val="20"/>
          <w:vertAlign w:val="superscript"/>
        </w:rPr>
        <w:t>00</w:t>
      </w:r>
      <w:r w:rsidRPr="00147F02">
        <w:rPr>
          <w:rFonts w:ascii="Arial" w:hAnsi="Arial" w:cs="Arial"/>
          <w:sz w:val="20"/>
          <w:szCs w:val="20"/>
        </w:rPr>
        <w:t xml:space="preserve">. </w:t>
      </w:r>
    </w:p>
    <w:p w:rsidR="004C6767" w:rsidRPr="00147F02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  <w:szCs w:val="18"/>
        </w:rPr>
      </w:pPr>
      <w:r w:rsidRPr="00147F02">
        <w:rPr>
          <w:rFonts w:ascii="Arial" w:hAnsi="Arial" w:cs="Arial"/>
          <w:b/>
          <w:bCs/>
          <w:sz w:val="20"/>
          <w:szCs w:val="18"/>
        </w:rPr>
        <w:t>15</w:t>
      </w:r>
      <w:r w:rsidR="003750BC" w:rsidRPr="00147F02">
        <w:rPr>
          <w:rFonts w:ascii="Arial" w:hAnsi="Arial" w:cs="Arial"/>
          <w:b/>
          <w:bCs/>
          <w:sz w:val="20"/>
          <w:szCs w:val="18"/>
        </w:rPr>
        <w:t>.6</w:t>
      </w:r>
      <w:r w:rsidR="004C6767" w:rsidRPr="00147F02">
        <w:rPr>
          <w:rFonts w:ascii="Arial" w:hAnsi="Arial" w:cs="Arial"/>
          <w:b/>
          <w:bCs/>
          <w:sz w:val="20"/>
          <w:szCs w:val="18"/>
        </w:rPr>
        <w:t>.</w:t>
      </w:r>
      <w:r w:rsidR="004C6767" w:rsidRPr="00147F02">
        <w:rPr>
          <w:rFonts w:ascii="Arial" w:hAnsi="Arial" w:cs="Arial"/>
          <w:sz w:val="20"/>
          <w:szCs w:val="18"/>
        </w:rPr>
        <w:t xml:space="preserve"> W trakcie realizacji umowy </w:t>
      </w:r>
      <w:r w:rsidR="0096632A" w:rsidRPr="00147F02">
        <w:rPr>
          <w:rFonts w:ascii="Arial" w:hAnsi="Arial" w:cs="Arial"/>
          <w:sz w:val="20"/>
          <w:szCs w:val="18"/>
        </w:rPr>
        <w:t>Wykonawca</w:t>
      </w:r>
      <w:r w:rsidR="004C6767" w:rsidRPr="00147F02">
        <w:rPr>
          <w:rFonts w:ascii="Arial" w:hAnsi="Arial" w:cs="Arial"/>
          <w:sz w:val="20"/>
          <w:szCs w:val="18"/>
        </w:rPr>
        <w:t xml:space="preserve"> może dokonać zmiany formy zabezpieczenia na jedną lub ki</w:t>
      </w:r>
      <w:r w:rsidR="002920AD" w:rsidRPr="00147F02">
        <w:rPr>
          <w:rFonts w:ascii="Arial" w:hAnsi="Arial" w:cs="Arial"/>
          <w:sz w:val="20"/>
          <w:szCs w:val="18"/>
        </w:rPr>
        <w:t>l</w:t>
      </w:r>
      <w:r w:rsidRPr="00147F02">
        <w:rPr>
          <w:rFonts w:ascii="Arial" w:hAnsi="Arial" w:cs="Arial"/>
          <w:sz w:val="20"/>
          <w:szCs w:val="18"/>
        </w:rPr>
        <w:t xml:space="preserve">ka form, o których mowa w </w:t>
      </w:r>
      <w:proofErr w:type="spellStart"/>
      <w:r w:rsidRPr="00147F02">
        <w:rPr>
          <w:rFonts w:ascii="Arial" w:hAnsi="Arial" w:cs="Arial"/>
          <w:sz w:val="20"/>
          <w:szCs w:val="18"/>
        </w:rPr>
        <w:t>pkt</w:t>
      </w:r>
      <w:proofErr w:type="spellEnd"/>
      <w:r w:rsidRPr="00147F02">
        <w:rPr>
          <w:rFonts w:ascii="Arial" w:hAnsi="Arial" w:cs="Arial"/>
          <w:sz w:val="20"/>
          <w:szCs w:val="18"/>
        </w:rPr>
        <w:t xml:space="preserve"> 15</w:t>
      </w:r>
      <w:r w:rsidR="004C6767" w:rsidRPr="00147F02">
        <w:rPr>
          <w:rFonts w:ascii="Arial" w:hAnsi="Arial" w:cs="Arial"/>
          <w:sz w:val="20"/>
          <w:szCs w:val="18"/>
        </w:rPr>
        <w:t>.2 SIWZ. Zmiana formy zabezpieczenia jest dokonywana z zachowaniem ciągłości zabezpieczenia i bez zmniejszenia jego wysokości.</w:t>
      </w:r>
    </w:p>
    <w:p w:rsidR="004C6767" w:rsidRPr="00147F02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i/>
          <w:iCs/>
          <w:sz w:val="20"/>
          <w:szCs w:val="18"/>
        </w:rPr>
      </w:pPr>
      <w:r w:rsidRPr="00147F02">
        <w:rPr>
          <w:rFonts w:ascii="Arial" w:hAnsi="Arial" w:cs="Arial"/>
          <w:b/>
          <w:bCs/>
          <w:sz w:val="20"/>
        </w:rPr>
        <w:t>15</w:t>
      </w:r>
      <w:r w:rsidR="003750BC" w:rsidRPr="00147F02">
        <w:rPr>
          <w:rFonts w:ascii="Arial" w:hAnsi="Arial" w:cs="Arial"/>
          <w:b/>
          <w:bCs/>
          <w:sz w:val="20"/>
        </w:rPr>
        <w:t>.7</w:t>
      </w:r>
      <w:r w:rsidR="004C6767" w:rsidRPr="00147F02">
        <w:rPr>
          <w:rFonts w:ascii="Arial" w:hAnsi="Arial" w:cs="Arial"/>
          <w:b/>
          <w:bCs/>
          <w:sz w:val="20"/>
        </w:rPr>
        <w:t>.</w:t>
      </w:r>
      <w:r w:rsidR="004C6767" w:rsidRPr="00147F02">
        <w:rPr>
          <w:rFonts w:ascii="Arial" w:hAnsi="Arial" w:cs="Arial"/>
          <w:sz w:val="20"/>
        </w:rPr>
        <w:t xml:space="preserve"> </w:t>
      </w:r>
      <w:r w:rsidR="00AB169F" w:rsidRPr="00147F02">
        <w:rPr>
          <w:rFonts w:ascii="Arial" w:hAnsi="Arial" w:cs="Arial"/>
          <w:sz w:val="20"/>
        </w:rPr>
        <w:t>Zamawiający</w:t>
      </w:r>
      <w:r w:rsidR="004C6767" w:rsidRPr="00147F02">
        <w:rPr>
          <w:rFonts w:ascii="Arial" w:hAnsi="Arial" w:cs="Arial"/>
          <w:sz w:val="20"/>
        </w:rPr>
        <w:t xml:space="preserve"> zwraca zabezpieczenie w terminie 30 dni od dnia wykonania zamówienia i uznania przez Zamawiającego za należycie wykonane. Kwota pozostawiona na zabezpieczenie roszczeń z tytułu rękojm</w:t>
      </w:r>
      <w:r w:rsidR="000625AD" w:rsidRPr="00147F02">
        <w:rPr>
          <w:rFonts w:ascii="Arial" w:hAnsi="Arial" w:cs="Arial"/>
          <w:sz w:val="20"/>
        </w:rPr>
        <w:t xml:space="preserve">i za wady </w:t>
      </w:r>
      <w:r w:rsidR="004C6767" w:rsidRPr="00147F02">
        <w:rPr>
          <w:rFonts w:ascii="Arial" w:hAnsi="Arial" w:cs="Arial"/>
          <w:sz w:val="20"/>
        </w:rPr>
        <w:t>nie może przekraczać 30% wysokości zabezpieczenia. Kwota ta jest zwracana nie później niż w</w:t>
      </w:r>
      <w:r w:rsidR="00F62DF2">
        <w:rPr>
          <w:rFonts w:ascii="Arial" w:hAnsi="Arial" w:cs="Arial"/>
          <w:sz w:val="20"/>
        </w:rPr>
        <w:t> </w:t>
      </w:r>
      <w:r w:rsidR="004C6767" w:rsidRPr="00147F02">
        <w:rPr>
          <w:rFonts w:ascii="Arial" w:hAnsi="Arial" w:cs="Arial"/>
          <w:sz w:val="20"/>
        </w:rPr>
        <w:t>15</w:t>
      </w:r>
      <w:r w:rsidR="00F62DF2">
        <w:rPr>
          <w:rFonts w:ascii="Arial" w:hAnsi="Arial" w:cs="Arial"/>
          <w:sz w:val="20"/>
        </w:rPr>
        <w:t> </w:t>
      </w:r>
      <w:r w:rsidR="004C6767" w:rsidRPr="00147F02">
        <w:rPr>
          <w:rFonts w:ascii="Arial" w:hAnsi="Arial" w:cs="Arial"/>
          <w:sz w:val="20"/>
        </w:rPr>
        <w:t>dniu po upływie okresu rękoj</w:t>
      </w:r>
      <w:r w:rsidR="00BC53FE" w:rsidRPr="00147F02">
        <w:rPr>
          <w:rFonts w:ascii="Arial" w:hAnsi="Arial" w:cs="Arial"/>
          <w:sz w:val="20"/>
        </w:rPr>
        <w:t>mi za wady</w:t>
      </w:r>
      <w:r w:rsidR="004C6767" w:rsidRPr="00147F02">
        <w:rPr>
          <w:rFonts w:ascii="Arial" w:hAnsi="Arial" w:cs="Arial"/>
          <w:sz w:val="20"/>
        </w:rPr>
        <w:t>.</w:t>
      </w:r>
    </w:p>
    <w:p w:rsidR="00E72792" w:rsidRPr="00147F02" w:rsidRDefault="004C6767" w:rsidP="00E7279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t xml:space="preserve"> </w:t>
      </w:r>
      <w:r w:rsidR="00F27308" w:rsidRPr="00147F02">
        <w:rPr>
          <w:rFonts w:ascii="Arial" w:hAnsi="Arial" w:cs="Arial"/>
          <w:b/>
        </w:rPr>
        <w:t>15.8</w:t>
      </w:r>
      <w:r w:rsidR="00F27308" w:rsidRPr="00147F02">
        <w:rPr>
          <w:rFonts w:ascii="Arial" w:hAnsi="Arial" w:cs="Arial"/>
        </w:rPr>
        <w:t xml:space="preserve"> Jeżeli okres na jaki ma zostać wniesione zabezpieczenie przekracza 5 lat, zabezpieczenie w pieniądzu wnosi się na cały ten okres, a zabezpieczenie w innej formie wnosi się na okres nie krótszy niż 5 lat, z</w:t>
      </w:r>
      <w:r w:rsidR="00F62DF2">
        <w:rPr>
          <w:rFonts w:ascii="Arial" w:hAnsi="Arial" w:cs="Arial"/>
        </w:rPr>
        <w:t> </w:t>
      </w:r>
      <w:r w:rsidR="00F27308" w:rsidRPr="00147F02">
        <w:rPr>
          <w:rFonts w:ascii="Arial" w:hAnsi="Arial" w:cs="Arial"/>
        </w:rPr>
        <w:t xml:space="preserve">jednoczesnym zobowiązaniem się </w:t>
      </w:r>
      <w:r w:rsidR="0096632A" w:rsidRPr="00147F02">
        <w:rPr>
          <w:rFonts w:ascii="Arial" w:hAnsi="Arial" w:cs="Arial"/>
        </w:rPr>
        <w:t>Wykonawcy</w:t>
      </w:r>
      <w:r w:rsidR="00F27308" w:rsidRPr="00147F02">
        <w:rPr>
          <w:rFonts w:ascii="Arial" w:hAnsi="Arial" w:cs="Arial"/>
        </w:rPr>
        <w:t xml:space="preserve"> do przedłużenia zabezpieczenia lub wniesienia nowego zabezpieczenia na kolejne okresy. W przypadku nieprzedłużenia lub niewniesienia nowego zabezpieczenia najpóźniej na 30 dni przed upływem terminu ważności dotychczasowego zabezpieczenia wniesionego w</w:t>
      </w:r>
      <w:r w:rsidR="00F62DF2">
        <w:rPr>
          <w:rFonts w:ascii="Arial" w:hAnsi="Arial" w:cs="Arial"/>
        </w:rPr>
        <w:t> </w:t>
      </w:r>
      <w:r w:rsidR="00F27308" w:rsidRPr="00147F02">
        <w:rPr>
          <w:rFonts w:ascii="Arial" w:hAnsi="Arial" w:cs="Arial"/>
        </w:rPr>
        <w:t xml:space="preserve">innej formie niż w pieniądzu, </w:t>
      </w:r>
      <w:r w:rsidR="00AB169F" w:rsidRPr="00147F02">
        <w:rPr>
          <w:rFonts w:ascii="Arial" w:hAnsi="Arial" w:cs="Arial"/>
        </w:rPr>
        <w:t>Zamawiający</w:t>
      </w:r>
      <w:r w:rsidR="00F27308" w:rsidRPr="00147F02">
        <w:rPr>
          <w:rFonts w:ascii="Arial" w:hAnsi="Arial" w:cs="Arial"/>
        </w:rPr>
        <w:t xml:space="preserve"> zmienia formę na zabezpieczenie w pieniądzu, poprzez wypłatę kwoty z dotychczasowego zabezpieczenia. Wypłata następuje nie później niż w ostatnim dniu ważności dotychczasowego zabezpieczenia. Przepis art. 149 </w:t>
      </w:r>
      <w:proofErr w:type="spellStart"/>
      <w:r w:rsidR="00EE1784" w:rsidRPr="00147F02">
        <w:rPr>
          <w:rFonts w:ascii="Arial" w:hAnsi="Arial" w:cs="Arial"/>
        </w:rPr>
        <w:t>p</w:t>
      </w:r>
      <w:r w:rsidR="00FA2B76" w:rsidRPr="00147F02">
        <w:rPr>
          <w:rFonts w:ascii="Arial" w:hAnsi="Arial" w:cs="Arial"/>
        </w:rPr>
        <w:t>.z.p</w:t>
      </w:r>
      <w:proofErr w:type="spellEnd"/>
      <w:r w:rsidR="00FA2B76" w:rsidRPr="00147F02">
        <w:rPr>
          <w:rFonts w:ascii="Arial" w:hAnsi="Arial" w:cs="Arial"/>
        </w:rPr>
        <w:t>.</w:t>
      </w:r>
      <w:r w:rsidR="00F27308" w:rsidRPr="00147F02">
        <w:rPr>
          <w:rFonts w:ascii="Arial" w:hAnsi="Arial" w:cs="Arial"/>
        </w:rPr>
        <w:t xml:space="preserve"> stosuje się.</w:t>
      </w:r>
    </w:p>
    <w:p w:rsidR="00C741D6" w:rsidRPr="00147F02" w:rsidRDefault="00C741D6" w:rsidP="00E72792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1</w:t>
      </w:r>
      <w:r w:rsidR="0015512A" w:rsidRPr="00147F02">
        <w:rPr>
          <w:rFonts w:ascii="Arial" w:hAnsi="Arial" w:cs="Arial"/>
          <w:b/>
        </w:rPr>
        <w:t>6</w:t>
      </w:r>
      <w:r w:rsidRPr="00147F02">
        <w:rPr>
          <w:rFonts w:ascii="Arial" w:hAnsi="Arial" w:cs="Arial"/>
          <w:b/>
        </w:rPr>
        <w:t>. Istotne dla stron postanowienia, które zostaną wpro</w:t>
      </w:r>
      <w:r w:rsidRPr="00147F02">
        <w:rPr>
          <w:rFonts w:ascii="Arial" w:hAnsi="Arial" w:cs="Arial"/>
          <w:b/>
        </w:rPr>
        <w:softHyphen/>
        <w:t>wadzone do treści zawieranej umowy w</w:t>
      </w:r>
      <w:r w:rsidR="00F62DF2">
        <w:rPr>
          <w:rFonts w:ascii="Arial" w:hAnsi="Arial" w:cs="Arial"/>
          <w:b/>
        </w:rPr>
        <w:t> </w:t>
      </w:r>
      <w:r w:rsidRPr="00147F02">
        <w:rPr>
          <w:rFonts w:ascii="Arial" w:hAnsi="Arial" w:cs="Arial"/>
          <w:b/>
        </w:rPr>
        <w:t>sprawie zamó</w:t>
      </w:r>
      <w:r w:rsidRPr="00147F02">
        <w:rPr>
          <w:rFonts w:ascii="Arial" w:hAnsi="Arial" w:cs="Arial"/>
          <w:b/>
        </w:rPr>
        <w:softHyphen/>
        <w:t xml:space="preserve">wienia publicznego, ogólne warunki umowy albo wzór umowy, jeżeli </w:t>
      </w:r>
      <w:r w:rsidR="00AB169F" w:rsidRPr="00147F02">
        <w:rPr>
          <w:rFonts w:ascii="Arial" w:hAnsi="Arial" w:cs="Arial"/>
          <w:b/>
        </w:rPr>
        <w:t>Zamawiający</w:t>
      </w:r>
      <w:r w:rsidRPr="00147F02">
        <w:rPr>
          <w:rFonts w:ascii="Arial" w:hAnsi="Arial" w:cs="Arial"/>
          <w:b/>
        </w:rPr>
        <w:t xml:space="preserve"> wymaga od </w:t>
      </w:r>
      <w:r w:rsidR="0096632A" w:rsidRPr="00147F02">
        <w:rPr>
          <w:rFonts w:ascii="Arial" w:hAnsi="Arial" w:cs="Arial"/>
          <w:b/>
        </w:rPr>
        <w:t>Wykonawcy</w:t>
      </w:r>
      <w:r w:rsidRPr="00147F02">
        <w:rPr>
          <w:rFonts w:ascii="Arial" w:hAnsi="Arial" w:cs="Arial"/>
          <w:b/>
        </w:rPr>
        <w:t>, aby zawarł z nim umowę w sprawie zamówienia publicznego na takich warunkach.</w:t>
      </w:r>
    </w:p>
    <w:p w:rsidR="00C741D6" w:rsidRPr="00147F02" w:rsidRDefault="00C741D6" w:rsidP="00C741D6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Istotne dla stron postanowienia, które zostaną wpro</w:t>
      </w:r>
      <w:r w:rsidRPr="00147F02">
        <w:rPr>
          <w:rFonts w:ascii="Arial" w:hAnsi="Arial" w:cs="Arial"/>
          <w:bCs/>
          <w:sz w:val="20"/>
        </w:rPr>
        <w:softHyphen/>
        <w:t>wadzone do treści zawieranej umowy w sprawie zamówienia publicznego, zawarto we wzorze  umowy stanowiącym część V SIWZ.</w:t>
      </w:r>
    </w:p>
    <w:p w:rsidR="0042669A" w:rsidRPr="00147F02" w:rsidRDefault="0042669A" w:rsidP="0042669A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 xml:space="preserve">17. Pouczenie o środkach ochrony prawnej przysługujących </w:t>
      </w:r>
      <w:r w:rsidR="0096632A" w:rsidRPr="00147F02">
        <w:rPr>
          <w:rFonts w:ascii="Arial" w:hAnsi="Arial" w:cs="Arial"/>
          <w:b/>
          <w:sz w:val="20"/>
        </w:rPr>
        <w:t>Wykonawcy</w:t>
      </w:r>
      <w:r w:rsidRPr="00147F02">
        <w:rPr>
          <w:rFonts w:ascii="Arial" w:hAnsi="Arial" w:cs="Arial"/>
          <w:b/>
          <w:sz w:val="20"/>
        </w:rPr>
        <w:t xml:space="preserve"> w toku postępowania o</w:t>
      </w:r>
      <w:r w:rsidR="00F62DF2">
        <w:rPr>
          <w:rFonts w:ascii="Arial" w:hAnsi="Arial" w:cs="Arial"/>
          <w:b/>
          <w:sz w:val="20"/>
        </w:rPr>
        <w:t> </w:t>
      </w:r>
      <w:r w:rsidRPr="00147F02">
        <w:rPr>
          <w:rFonts w:ascii="Arial" w:hAnsi="Arial" w:cs="Arial"/>
          <w:b/>
          <w:sz w:val="20"/>
        </w:rPr>
        <w:t xml:space="preserve">udzielenie zamówienia. 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</w:t>
      </w:r>
      <w:r w:rsidRPr="00147F02">
        <w:rPr>
          <w:rFonts w:ascii="Arial" w:hAnsi="Arial" w:cs="Arial"/>
          <w:bCs/>
        </w:rPr>
        <w:t xml:space="preserve"> Odwołanie przysługuje wył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cznie od niezgodnej z przepisami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zamawiaj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cego podj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tej w post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powaniu o udzielenie zamówienia lub zaniechania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ci, do której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jest zobowi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zany na podstawie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17.2</w:t>
      </w:r>
      <w:r w:rsidRPr="00147F02">
        <w:rPr>
          <w:rFonts w:ascii="Arial" w:hAnsi="Arial" w:cs="Arial"/>
          <w:bCs/>
        </w:rPr>
        <w:t xml:space="preserve">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zamówienia jest mniejsza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8, odwołanie przysługuje wył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cznie wobec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ci: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1) wyboru trybu negocjacji bez ogłoszenia, zamówienia z wolnej ręki lub zapytania o cenę,</w:t>
      </w:r>
    </w:p>
    <w:p w:rsidR="00FC486D" w:rsidRPr="00147F02" w:rsidRDefault="00FC486D" w:rsidP="00FC486D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2) określenia warunków udziału w postępowaniu,</w:t>
      </w:r>
    </w:p>
    <w:p w:rsidR="00FC486D" w:rsidRPr="00147F02" w:rsidRDefault="00FC486D" w:rsidP="00FC486D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3) opisu przedmiotu zamówienia,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4) wyboru najkorzystniejszej oferty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5) wykluczenia odwołującego z postępowania o udzielenie zamówienia,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>6) odrzucenia oferty odwołującego.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17.3.</w:t>
      </w:r>
      <w:r w:rsidRPr="00147F02">
        <w:rPr>
          <w:rFonts w:ascii="Arial" w:hAnsi="Arial" w:cs="Arial"/>
          <w:bCs/>
        </w:rPr>
        <w:t xml:space="preserve"> Odwołanie powinno wskazywa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czynno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lub zaniechanie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zamawiaj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cego, której zarzuca 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niezgodno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 xml:space="preserve">z przepisami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awy, zawiera</w:t>
      </w:r>
      <w:r w:rsidRPr="00147F02">
        <w:rPr>
          <w:rFonts w:ascii="Arial" w:eastAsia="TimesNewRoman,Bold" w:hAnsi="Arial" w:cs="Arial"/>
          <w:bCs/>
        </w:rPr>
        <w:t>ć</w:t>
      </w:r>
      <w:r w:rsidRPr="00147F02">
        <w:rPr>
          <w:rFonts w:ascii="Arial" w:hAnsi="Arial" w:cs="Arial"/>
          <w:bCs/>
        </w:rPr>
        <w:t xml:space="preserve"> zwi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złe przedstawienie zarzutów,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la</w:t>
      </w:r>
      <w:r w:rsidRPr="00147F02">
        <w:rPr>
          <w:rFonts w:ascii="Arial" w:eastAsia="TimesNewRoman,Bold" w:hAnsi="Arial" w:cs="Arial"/>
          <w:bCs/>
        </w:rPr>
        <w:t>ć żą</w:t>
      </w:r>
      <w:r w:rsidRPr="00147F02">
        <w:rPr>
          <w:rFonts w:ascii="Arial" w:hAnsi="Arial" w:cs="Arial"/>
          <w:bCs/>
        </w:rPr>
        <w:t>danie oraz wskazywa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okoliczno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faktyczne i prawne uzasadniaj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 wniesienie odwołania.</w:t>
      </w:r>
    </w:p>
    <w:p w:rsidR="00E81ACE" w:rsidRPr="00147F02" w:rsidRDefault="00E81ACE" w:rsidP="00E81ACE">
      <w:pPr>
        <w:spacing w:line="360" w:lineRule="auto"/>
        <w:jc w:val="both"/>
        <w:rPr>
          <w:rFonts w:ascii="Arial" w:hAnsi="Arial" w:cs="Arial"/>
        </w:rPr>
      </w:pPr>
      <w:r w:rsidRPr="00033358">
        <w:rPr>
          <w:rFonts w:ascii="Arial" w:hAnsi="Arial" w:cs="Arial"/>
          <w:b/>
        </w:rPr>
        <w:t>17.4.</w:t>
      </w:r>
      <w:r w:rsidRPr="00147F02">
        <w:rPr>
          <w:rFonts w:ascii="Arial" w:hAnsi="Arial" w:cs="Arial"/>
        </w:rPr>
        <w:t xml:space="preserve"> Odwołanie wnosi się do Prezesa Izby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A7034C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33358">
        <w:rPr>
          <w:rFonts w:ascii="Arial" w:hAnsi="Arial" w:cs="Arial"/>
          <w:b/>
          <w:bCs/>
        </w:rPr>
        <w:t>17.5.</w:t>
      </w:r>
      <w:r w:rsidRPr="00147F02">
        <w:rPr>
          <w:rFonts w:ascii="Arial" w:hAnsi="Arial" w:cs="Arial"/>
          <w:bCs/>
        </w:rPr>
        <w:t xml:space="preserve"> Odwołuj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cy przesyła kopi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odwołania zamawiaj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cemu przed upływem terminu do wniesienia odwołania w taki sposób, aby mógł on zapozna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z jego tre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 przed upływem tego terminu. </w:t>
      </w:r>
      <w:r w:rsidR="00EA5987" w:rsidRPr="00147F02">
        <w:rPr>
          <w:rFonts w:ascii="Arial" w:hAnsi="Arial" w:cs="Arial"/>
        </w:rPr>
        <w:t xml:space="preserve">Domniemywa się, iż </w:t>
      </w:r>
      <w:r w:rsidR="00AB169F" w:rsidRPr="00147F02">
        <w:rPr>
          <w:rFonts w:ascii="Arial" w:hAnsi="Arial" w:cs="Arial"/>
        </w:rPr>
        <w:t>Zamawiający</w:t>
      </w:r>
      <w:r w:rsidR="00A7034C" w:rsidRPr="00147F02">
        <w:rPr>
          <w:rFonts w:ascii="Arial" w:hAnsi="Arial" w:cs="Arial"/>
        </w:rPr>
        <w:t xml:space="preserve"> mógł zapoznać się z treścią odwołania przed upływem terminu do jego wniesienia, jeżeli przesłanie jego kopii nastąpiło przed upływem terminu do jego wniesienia przy użyciu środków komunikacji elektronicznej.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17.6</w:t>
      </w:r>
      <w:r w:rsidRPr="00147F02">
        <w:rPr>
          <w:rFonts w:ascii="Arial" w:hAnsi="Arial" w:cs="Arial"/>
          <w:bCs/>
        </w:rPr>
        <w:t xml:space="preserve"> </w:t>
      </w:r>
      <w:r w:rsidR="0096632A" w:rsidRPr="00147F02">
        <w:rPr>
          <w:rFonts w:ascii="Arial" w:hAnsi="Arial" w:cs="Arial"/>
          <w:bCs/>
        </w:rPr>
        <w:t>Wykonawca</w:t>
      </w:r>
      <w:r w:rsidRPr="00147F02">
        <w:rPr>
          <w:rFonts w:ascii="Arial" w:hAnsi="Arial" w:cs="Arial"/>
          <w:bCs/>
        </w:rPr>
        <w:t xml:space="preserve"> lub uczestnik konkursu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 w terminie przewidzianym do wniesienia odwołania poinformowa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="0075677A" w:rsidRPr="00147F02">
        <w:rPr>
          <w:rFonts w:ascii="Arial" w:hAnsi="Arial" w:cs="Arial"/>
          <w:bCs/>
        </w:rPr>
        <w:t>Z</w:t>
      </w:r>
      <w:r w:rsidRPr="00147F02">
        <w:rPr>
          <w:rFonts w:ascii="Arial" w:hAnsi="Arial" w:cs="Arial"/>
          <w:bCs/>
        </w:rPr>
        <w:t>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cego o niezgodnej z przepisami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podj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tej przez niego lub zaniechaniu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ci, do której jest on zobowi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zany na podstawie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 xml:space="preserve">awy, na które nie przysługuje odwołanie na podstawie art. 180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2</w:t>
      </w:r>
      <w:r w:rsidR="00283758" w:rsidRPr="00147F02">
        <w:rPr>
          <w:rFonts w:ascii="Arial" w:hAnsi="Arial" w:cs="Arial"/>
          <w:bCs/>
        </w:rPr>
        <w:t xml:space="preserve"> </w:t>
      </w:r>
      <w:proofErr w:type="spellStart"/>
      <w:r w:rsidR="00283758" w:rsidRPr="00147F02">
        <w:rPr>
          <w:rFonts w:ascii="Arial" w:hAnsi="Arial" w:cs="Arial"/>
          <w:bCs/>
        </w:rPr>
        <w:t>Pz.p</w:t>
      </w:r>
      <w:proofErr w:type="spellEnd"/>
      <w:r w:rsidR="00283758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17.7</w:t>
      </w:r>
      <w:r w:rsidRPr="00147F02">
        <w:rPr>
          <w:rFonts w:ascii="Arial" w:hAnsi="Arial" w:cs="Arial"/>
          <w:bCs/>
        </w:rPr>
        <w:t xml:space="preserve"> W przypadku uznania zasadno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prz</w:t>
      </w:r>
      <w:r w:rsidR="005A7075" w:rsidRPr="00147F02">
        <w:rPr>
          <w:rFonts w:ascii="Arial" w:hAnsi="Arial" w:cs="Arial"/>
          <w:bCs/>
        </w:rPr>
        <w:t xml:space="preserve">ekazanej </w:t>
      </w:r>
      <w:proofErr w:type="spellStart"/>
      <w:r w:rsidR="005A7075" w:rsidRPr="00147F02">
        <w:rPr>
          <w:rFonts w:ascii="Arial" w:hAnsi="Arial" w:cs="Arial"/>
          <w:bCs/>
        </w:rPr>
        <w:t>informacji</w:t>
      </w:r>
      <w:proofErr w:type="spellEnd"/>
      <w:r w:rsidR="005A7075" w:rsidRPr="00147F02">
        <w:rPr>
          <w:rFonts w:ascii="Arial" w:hAnsi="Arial" w:cs="Arial"/>
          <w:bCs/>
        </w:rPr>
        <w:t xml:space="preserve">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powtarza czynno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albo dokonuje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zaniechanej, informuj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c o tym wykonawców w sposób przewidziany w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awie dla tej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ci.</w:t>
      </w:r>
    </w:p>
    <w:p w:rsidR="006113D9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17.8</w:t>
      </w:r>
      <w:r w:rsidRPr="00147F02">
        <w:rPr>
          <w:rFonts w:ascii="Arial" w:hAnsi="Arial" w:cs="Arial"/>
          <w:bCs/>
        </w:rPr>
        <w:t xml:space="preserve"> Na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ci, o których mowa w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2, nie przysługuje odwołanie, z zastrze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 xml:space="preserve">eniem art. 180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 xml:space="preserve">. </w:t>
      </w:r>
      <w:r w:rsidR="006113D9" w:rsidRPr="00147F02">
        <w:rPr>
          <w:rFonts w:ascii="Arial" w:hAnsi="Arial" w:cs="Arial"/>
          <w:bCs/>
        </w:rPr>
        <w:t xml:space="preserve">2 </w:t>
      </w:r>
      <w:proofErr w:type="spellStart"/>
      <w:r w:rsidR="00FA2B76" w:rsidRPr="00147F02">
        <w:rPr>
          <w:rFonts w:ascii="Arial" w:hAnsi="Arial" w:cs="Arial"/>
          <w:bCs/>
        </w:rPr>
        <w:t>P.z.p</w:t>
      </w:r>
      <w:proofErr w:type="spellEnd"/>
      <w:r w:rsidR="00FA2B76"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17.9</w:t>
      </w:r>
      <w:r w:rsidRPr="00147F02">
        <w:rPr>
          <w:rFonts w:ascii="Arial" w:hAnsi="Arial" w:cs="Arial"/>
          <w:bCs/>
        </w:rPr>
        <w:t xml:space="preserve"> Odwołanie wnosi si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:</w:t>
      </w:r>
    </w:p>
    <w:p w:rsidR="009B7F21" w:rsidRPr="00147F02" w:rsidRDefault="009B7F21" w:rsidP="009B7F2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a) w terminie 10 dni od dnia prz</w:t>
      </w:r>
      <w:r w:rsidR="00402659" w:rsidRPr="00147F02">
        <w:rPr>
          <w:rFonts w:ascii="Arial" w:hAnsi="Arial" w:cs="Arial"/>
        </w:rPr>
        <w:t xml:space="preserve">esłania </w:t>
      </w:r>
      <w:proofErr w:type="spellStart"/>
      <w:r w:rsidR="00402659" w:rsidRPr="00147F02">
        <w:rPr>
          <w:rFonts w:ascii="Arial" w:hAnsi="Arial" w:cs="Arial"/>
        </w:rPr>
        <w:t>informacji</w:t>
      </w:r>
      <w:proofErr w:type="spellEnd"/>
      <w:r w:rsidR="00402659" w:rsidRPr="00147F02">
        <w:rPr>
          <w:rFonts w:ascii="Arial" w:hAnsi="Arial" w:cs="Arial"/>
        </w:rPr>
        <w:t xml:space="preserve"> o czynności Z</w:t>
      </w:r>
      <w:r w:rsidRPr="00147F02">
        <w:rPr>
          <w:rFonts w:ascii="Arial" w:hAnsi="Arial" w:cs="Arial"/>
        </w:rPr>
        <w:t xml:space="preserve">amawiającego stanowiącej podstawę jego wniesienia – jeżeli zostały przesłane przy użyciu środków komunikacji elektronicznej  albo w terminie 15 dni – jeżeli zostały przesłane w inny sposób – w przypadku gdy wartość zamówienia jest równa lub przekracza kwoty określone w przepisach wydanych na podstawie art. 11 ust. 8 </w:t>
      </w:r>
      <w:proofErr w:type="spellStart"/>
      <w:r w:rsidR="00402659" w:rsidRPr="00147F02">
        <w:rPr>
          <w:rFonts w:ascii="Arial" w:hAnsi="Arial" w:cs="Arial"/>
        </w:rPr>
        <w:t>p</w:t>
      </w:r>
      <w:r w:rsidR="00FA2B76" w:rsidRPr="00147F02">
        <w:rPr>
          <w:rFonts w:ascii="Arial" w:hAnsi="Arial" w:cs="Arial"/>
        </w:rPr>
        <w:t>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>;</w:t>
      </w:r>
    </w:p>
    <w:p w:rsidR="009B7F21" w:rsidRPr="00147F02" w:rsidRDefault="00033358" w:rsidP="009B7F2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B7F21" w:rsidRPr="00147F02">
        <w:rPr>
          <w:rFonts w:ascii="Arial" w:hAnsi="Arial" w:cs="Arial"/>
        </w:rPr>
        <w:t>) w terminie 5 dni od dnia prz</w:t>
      </w:r>
      <w:r w:rsidR="00402659" w:rsidRPr="00147F02">
        <w:rPr>
          <w:rFonts w:ascii="Arial" w:hAnsi="Arial" w:cs="Arial"/>
        </w:rPr>
        <w:t xml:space="preserve">esłania </w:t>
      </w:r>
      <w:proofErr w:type="spellStart"/>
      <w:r w:rsidR="00402659" w:rsidRPr="00147F02">
        <w:rPr>
          <w:rFonts w:ascii="Arial" w:hAnsi="Arial" w:cs="Arial"/>
        </w:rPr>
        <w:t>informacji</w:t>
      </w:r>
      <w:proofErr w:type="spellEnd"/>
      <w:r w:rsidR="00402659" w:rsidRPr="00147F02">
        <w:rPr>
          <w:rFonts w:ascii="Arial" w:hAnsi="Arial" w:cs="Arial"/>
        </w:rPr>
        <w:t xml:space="preserve"> o czynności Z</w:t>
      </w:r>
      <w:r w:rsidR="009B7F21" w:rsidRPr="00147F02">
        <w:rPr>
          <w:rFonts w:ascii="Arial" w:hAnsi="Arial" w:cs="Arial"/>
        </w:rPr>
        <w:t xml:space="preserve">amawiającego stanowiącej podstawę jego wniesienia – jeżeli zostały przesłane przy użyciu środków komunikacji elektronicznej  albo w terminie 10 dni – jeżeli zostały przesłane w inny sposób – w przypadku gdy wartość zamówienia jest mniejsza niż kwoty określone w przepisach wydanych na podstawie art. 11 ust. 8 </w:t>
      </w:r>
      <w:proofErr w:type="spellStart"/>
      <w:r w:rsidR="00402659" w:rsidRPr="00147F02">
        <w:rPr>
          <w:rFonts w:ascii="Arial" w:hAnsi="Arial" w:cs="Arial"/>
        </w:rPr>
        <w:t>p</w:t>
      </w:r>
      <w:r w:rsidR="00FA2B76" w:rsidRPr="00147F02">
        <w:rPr>
          <w:rFonts w:ascii="Arial" w:hAnsi="Arial" w:cs="Arial"/>
        </w:rPr>
        <w:t>.z.p</w:t>
      </w:r>
      <w:proofErr w:type="spellEnd"/>
      <w:r w:rsidR="00FA2B76" w:rsidRPr="00147F02">
        <w:rPr>
          <w:rFonts w:ascii="Arial" w:hAnsi="Arial" w:cs="Arial"/>
        </w:rPr>
        <w:t>.</w:t>
      </w:r>
      <w:r w:rsidR="009B7F21" w:rsidRPr="00147F02">
        <w:rPr>
          <w:rFonts w:ascii="Arial" w:hAnsi="Arial" w:cs="Arial"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17.10</w:t>
      </w:r>
      <w:r w:rsidRPr="00147F02">
        <w:rPr>
          <w:rFonts w:ascii="Arial" w:hAnsi="Arial" w:cs="Arial"/>
          <w:bCs/>
        </w:rPr>
        <w:t xml:space="preserve"> Odwołanie wobec tre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ogłoszenia o zamówieniu, a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post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powanie jest prowadzone w trybie przetargu nieograniczonego, tak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 wobec postanowie</w:t>
      </w:r>
      <w:r w:rsidRPr="00147F02">
        <w:rPr>
          <w:rFonts w:ascii="Arial" w:eastAsia="TimesNewRoman,Bold" w:hAnsi="Arial" w:cs="Arial"/>
          <w:bCs/>
        </w:rPr>
        <w:t>ń</w:t>
      </w:r>
      <w:r w:rsidRPr="00147F02">
        <w:rPr>
          <w:rFonts w:ascii="Arial" w:hAnsi="Arial" w:cs="Arial"/>
          <w:bCs/>
        </w:rPr>
        <w:t xml:space="preserve"> specyfikacji istotnych warunków zamówienia, wnosi 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w terminie: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1) 10 dni od dnia publikacji ogłoszenia w 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lub zamieszczenia specyfikacji istotnych warunków zamówienia na stronie internetowej –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zamówienia jest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równa lub przekracza 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</w:t>
      </w:r>
      <w:r w:rsidR="003812C3" w:rsidRPr="00147F02">
        <w:rPr>
          <w:rFonts w:ascii="Arial" w:hAnsi="Arial" w:cs="Arial"/>
          <w:bCs/>
        </w:rPr>
        <w:t xml:space="preserve">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>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147F02">
        <w:rPr>
          <w:rFonts w:ascii="Arial" w:hAnsi="Arial" w:cs="Arial"/>
          <w:bCs/>
        </w:rPr>
        <w:t>2) 5 dni od dnia zamieszczenia ogłoszenia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lub specyfikacji istotnych warunków zamówienia na stronie</w:t>
      </w:r>
      <w:r w:rsidRPr="00147F02">
        <w:rPr>
          <w:rFonts w:ascii="Arial" w:eastAsia="TimesNewRoman,Bold" w:hAnsi="Arial" w:cs="Arial"/>
          <w:bCs/>
        </w:rPr>
        <w:t xml:space="preserve"> </w:t>
      </w:r>
      <w:r w:rsidRPr="00147F02">
        <w:rPr>
          <w:rFonts w:ascii="Arial" w:hAnsi="Arial" w:cs="Arial"/>
          <w:bCs/>
        </w:rPr>
        <w:t>internetowej –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zamówienia jest mniejsza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kwoty</w:t>
      </w:r>
      <w:r w:rsidRPr="00147F02">
        <w:rPr>
          <w:rFonts w:ascii="Arial" w:eastAsia="TimesNewRoman,Bold" w:hAnsi="Arial" w:cs="Arial"/>
          <w:bCs/>
        </w:rPr>
        <w:t xml:space="preserve"> </w:t>
      </w:r>
      <w:r w:rsidRPr="00147F02">
        <w:rPr>
          <w:rFonts w:ascii="Arial" w:hAnsi="Arial" w:cs="Arial"/>
          <w:bCs/>
        </w:rPr>
        <w:t>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</w:t>
      </w:r>
      <w:r w:rsidR="003812C3" w:rsidRPr="00147F02">
        <w:rPr>
          <w:rFonts w:ascii="Arial" w:hAnsi="Arial" w:cs="Arial"/>
          <w:bCs/>
        </w:rPr>
        <w:t xml:space="preserve">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17.11</w:t>
      </w:r>
      <w:r w:rsidRPr="00147F02">
        <w:rPr>
          <w:rFonts w:ascii="Arial" w:hAnsi="Arial" w:cs="Arial"/>
          <w:bCs/>
        </w:rPr>
        <w:t xml:space="preserve"> Odwołanie wobec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innych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1 i 2 wnosi si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lastRenderedPageBreak/>
        <w:t>1) w przypadku zamówie</w:t>
      </w:r>
      <w:r w:rsidRPr="00147F02">
        <w:rPr>
          <w:rFonts w:ascii="Arial" w:eastAsia="TimesNewRoman,Bold" w:hAnsi="Arial" w:cs="Arial"/>
          <w:bCs/>
        </w:rPr>
        <w:t>ń</w:t>
      </w:r>
      <w:r w:rsidRPr="00147F02">
        <w:rPr>
          <w:rFonts w:ascii="Arial" w:hAnsi="Arial" w:cs="Arial"/>
          <w:bCs/>
        </w:rPr>
        <w:t>, których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jest równa lub przekracza 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</w:t>
      </w:r>
      <w:r w:rsidR="003812C3" w:rsidRPr="00147F02">
        <w:rPr>
          <w:rFonts w:ascii="Arial" w:hAnsi="Arial" w:cs="Arial"/>
          <w:bCs/>
        </w:rPr>
        <w:t xml:space="preserve">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 xml:space="preserve"> – w terminie 10 dni od dnia, w którym powzi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to lub przy zachowaniu nale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ytej staranno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na było powzi</w:t>
      </w:r>
      <w:r w:rsidRPr="00147F02">
        <w:rPr>
          <w:rFonts w:ascii="Arial" w:eastAsia="TimesNewRoman,Bold" w:hAnsi="Arial" w:cs="Arial"/>
          <w:bCs/>
        </w:rPr>
        <w:t xml:space="preserve">ąć </w:t>
      </w:r>
      <w:r w:rsidRPr="00147F02">
        <w:rPr>
          <w:rFonts w:ascii="Arial" w:hAnsi="Arial" w:cs="Arial"/>
          <w:bCs/>
        </w:rPr>
        <w:t>wiadomo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o okoliczno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ciach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stanowi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cych podstaw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jego wniesienia;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2) w przypadku zamówie</w:t>
      </w:r>
      <w:r w:rsidRPr="00147F02">
        <w:rPr>
          <w:rFonts w:ascii="Arial" w:eastAsia="TimesNewRoman,Bold" w:hAnsi="Arial" w:cs="Arial"/>
          <w:bCs/>
        </w:rPr>
        <w:t>ń</w:t>
      </w:r>
      <w:r w:rsidRPr="00147F02">
        <w:rPr>
          <w:rFonts w:ascii="Arial" w:hAnsi="Arial" w:cs="Arial"/>
          <w:bCs/>
        </w:rPr>
        <w:t>, których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jest mniejsza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 xml:space="preserve">. 8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>– w terminie 5 dni od dnia, w którym powzi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to lub przy zachowaniu nale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ytej staranno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na było powzi</w:t>
      </w:r>
      <w:r w:rsidRPr="00147F02">
        <w:rPr>
          <w:rFonts w:ascii="Arial" w:eastAsia="TimesNewRoman,Bold" w:hAnsi="Arial" w:cs="Arial"/>
          <w:bCs/>
        </w:rPr>
        <w:t xml:space="preserve">ąć </w:t>
      </w:r>
      <w:r w:rsidRPr="00147F02">
        <w:rPr>
          <w:rFonts w:ascii="Arial" w:hAnsi="Arial" w:cs="Arial"/>
          <w:bCs/>
        </w:rPr>
        <w:t>wiadomo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o okoliczno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ciach stanowi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cych podstaw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jego wniesienia.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17.12</w:t>
      </w:r>
      <w:r w:rsidRPr="00147F02">
        <w:rPr>
          <w:rFonts w:ascii="Arial" w:hAnsi="Arial" w:cs="Arial"/>
          <w:bCs/>
        </w:rPr>
        <w:t xml:space="preserve">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</w:t>
      </w:r>
      <w:r w:rsidR="00696DEA" w:rsidRPr="00147F02">
        <w:rPr>
          <w:rFonts w:ascii="Arial" w:hAnsi="Arial" w:cs="Arial"/>
          <w:bCs/>
        </w:rPr>
        <w:t xml:space="preserve">i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nie opublikował ogłoszenia o zamiarze zawarcia umowy lub mimo takiego obowi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zku nie przesłał </w:t>
      </w:r>
      <w:r w:rsidR="0096632A" w:rsidRPr="00147F02">
        <w:rPr>
          <w:rFonts w:ascii="Arial" w:hAnsi="Arial" w:cs="Arial"/>
          <w:bCs/>
        </w:rPr>
        <w:t>Wykonawcy</w:t>
      </w:r>
      <w:r w:rsidRPr="00147F02">
        <w:rPr>
          <w:rFonts w:ascii="Arial" w:hAnsi="Arial" w:cs="Arial"/>
          <w:bCs/>
        </w:rPr>
        <w:t xml:space="preserve"> zawiadomienia o wyborze oferty najkorzystniejszej lub nie zaprosił </w:t>
      </w:r>
      <w:r w:rsidR="0096632A" w:rsidRPr="00147F02">
        <w:rPr>
          <w:rFonts w:ascii="Arial" w:hAnsi="Arial" w:cs="Arial"/>
          <w:bCs/>
        </w:rPr>
        <w:t>Wykonawcy</w:t>
      </w:r>
      <w:r w:rsidRPr="00147F02">
        <w:rPr>
          <w:rFonts w:ascii="Arial" w:hAnsi="Arial" w:cs="Arial"/>
          <w:bCs/>
        </w:rPr>
        <w:t xml:space="preserve"> do zło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enia oferty w ramach dynamicznego systemu zakupów lub umowy ramowej, odwołanie wnosi 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nie pó</w:t>
      </w:r>
      <w:r w:rsidRPr="00147F02">
        <w:rPr>
          <w:rFonts w:ascii="Arial" w:eastAsia="TimesNewRoman,Bold" w:hAnsi="Arial" w:cs="Arial"/>
          <w:bCs/>
        </w:rPr>
        <w:t>ź</w:t>
      </w:r>
      <w:r w:rsidRPr="00147F02">
        <w:rPr>
          <w:rFonts w:ascii="Arial" w:hAnsi="Arial" w:cs="Arial"/>
          <w:bCs/>
        </w:rPr>
        <w:t>niej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w terminie: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1) 15 dni od dnia zamieszczenia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albo 30 dni od dnia publikacji w</w:t>
      </w:r>
      <w:r w:rsidR="001D239C">
        <w:rPr>
          <w:rFonts w:ascii="Arial" w:hAnsi="Arial" w:cs="Arial"/>
          <w:bCs/>
        </w:rPr>
        <w:t> </w:t>
      </w:r>
      <w:r w:rsidRPr="00147F02">
        <w:rPr>
          <w:rFonts w:ascii="Arial" w:hAnsi="Arial" w:cs="Arial"/>
          <w:bCs/>
        </w:rPr>
        <w:t>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ogłoszenia o udzieleniu zamówienia, a w przypadku udzielenia zamówienia w trybie negocjacji bez ogłoszenia, zamówienia z wolnej r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ki albo zapytania o cen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– ogłoszenia o udzieleniu zamówienia z uzasadnieniem;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2) 6 miesi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cy od dnia zawarcia umowy, je</w:t>
      </w:r>
      <w:r w:rsidRPr="00147F02">
        <w:rPr>
          <w:rFonts w:ascii="Arial" w:eastAsia="TimesNewRoman,Bold" w:hAnsi="Arial" w:cs="Arial"/>
          <w:bCs/>
        </w:rPr>
        <w:t>ż</w:t>
      </w:r>
      <w:r w:rsidR="00696DEA" w:rsidRPr="00147F02">
        <w:rPr>
          <w:rFonts w:ascii="Arial" w:hAnsi="Arial" w:cs="Arial"/>
          <w:bCs/>
        </w:rPr>
        <w:t xml:space="preserve">eli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>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a) nie opublikował w 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ogłoszenia o udzieleniu zamówienia; albo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b) opublikował w 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ogłoszenie o udzieleniu zamówienia, które nie zawiera uzasadnienia udzielenia zamówienia w trybie negocjacji bez ogłoszenia albo zamówienia z wolnej r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ki;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3) 1 miesi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ca od dnia zawarcia umowy, je</w:t>
      </w:r>
      <w:r w:rsidRPr="00147F02">
        <w:rPr>
          <w:rFonts w:ascii="Arial" w:eastAsia="TimesNewRoman,Bold" w:hAnsi="Arial" w:cs="Arial"/>
          <w:bCs/>
        </w:rPr>
        <w:t>ż</w:t>
      </w:r>
      <w:r w:rsidR="00696DEA" w:rsidRPr="00147F02">
        <w:rPr>
          <w:rFonts w:ascii="Arial" w:hAnsi="Arial" w:cs="Arial"/>
          <w:bCs/>
        </w:rPr>
        <w:t xml:space="preserve">eli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>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a) nie zamie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cił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ogłoszenia o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udzieleniu zamówienia; albo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b) zamie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cił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ogłoszenie o udzieleniu zamówienia, które nie zawiera uzasadnienia udzielenia zamówienia w trybie negocjacji bez ogłoszenia, zamówienia z wolnej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r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ki albo zapytania o cen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17.13</w:t>
      </w:r>
      <w:r w:rsidRPr="00147F02">
        <w:rPr>
          <w:rFonts w:ascii="Arial" w:hAnsi="Arial" w:cs="Arial"/>
          <w:bCs/>
        </w:rPr>
        <w:t xml:space="preserve"> W przypadku wniesienia odwołania wobec tre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ogłoszenia o zamówieniu lub postanowie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specyfikacji istotnych warunków zamówienia</w:t>
      </w:r>
      <w:r w:rsidR="00A25EA1" w:rsidRPr="00147F02">
        <w:rPr>
          <w:rFonts w:ascii="Arial" w:hAnsi="Arial" w:cs="Arial"/>
          <w:bCs/>
        </w:rPr>
        <w:t xml:space="preserve">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 przedłu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y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termin składania ofert lub termin składania wniosków.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17.14</w:t>
      </w:r>
      <w:r w:rsidRPr="00147F02">
        <w:rPr>
          <w:rFonts w:ascii="Arial" w:hAnsi="Arial" w:cs="Arial"/>
          <w:bCs/>
        </w:rPr>
        <w:t xml:space="preserve"> W przypadku wniesienia odwołania po upływie terminu składania ofert bieg terminu zwi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zania ofert</w:t>
      </w:r>
      <w:r w:rsidRPr="00147F02">
        <w:rPr>
          <w:rFonts w:ascii="Arial" w:eastAsia="TimesNewRoman,Bold" w:hAnsi="Arial" w:cs="Arial"/>
          <w:bCs/>
        </w:rPr>
        <w:t xml:space="preserve">ą </w:t>
      </w:r>
      <w:r w:rsidRPr="00147F02">
        <w:rPr>
          <w:rFonts w:ascii="Arial" w:hAnsi="Arial" w:cs="Arial"/>
          <w:bCs/>
        </w:rPr>
        <w:t>ulega zawieszeniu do czasu ogłoszenia przez Izb</w:t>
      </w:r>
      <w:r w:rsidRPr="00147F02">
        <w:rPr>
          <w:rFonts w:ascii="Arial" w:eastAsia="TimesNewRoman,Bold" w:hAnsi="Arial" w:cs="Arial"/>
          <w:bCs/>
        </w:rPr>
        <w:t>ę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orzeczenia.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147F02">
        <w:rPr>
          <w:rFonts w:ascii="Arial" w:hAnsi="Arial" w:cs="Arial"/>
          <w:bCs/>
        </w:rPr>
        <w:t xml:space="preserve">17.15 </w:t>
      </w:r>
      <w:r w:rsidRPr="00147F02">
        <w:rPr>
          <w:rFonts w:ascii="Arial" w:eastAsia="TimesNewRoman,Bold" w:hAnsi="Arial" w:cs="Arial"/>
          <w:bCs/>
        </w:rPr>
        <w:t xml:space="preserve">Środki ochrony prawnej określone w niniejszym dziale przysługują </w:t>
      </w:r>
      <w:r w:rsidR="0096632A" w:rsidRPr="00147F02">
        <w:rPr>
          <w:rFonts w:ascii="Arial" w:eastAsia="TimesNewRoman,Bold" w:hAnsi="Arial" w:cs="Arial"/>
          <w:bCs/>
        </w:rPr>
        <w:t>Wykonawcy</w:t>
      </w:r>
      <w:r w:rsidRPr="00147F02">
        <w:rPr>
          <w:rFonts w:ascii="Arial" w:eastAsia="TimesNewRoman,Bold" w:hAnsi="Arial" w:cs="Arial"/>
          <w:bCs/>
        </w:rPr>
        <w:t xml:space="preserve">, uczestnikowi konkursu, a także innemu podmiotowi, jeżeli ma lub miał interes w uzyskaniu danego zamówienia oraz poniósł lub może ponieść szkodę w wyniku naruszenia przez zamawiającego przepisów niniejszej </w:t>
      </w:r>
      <w:r w:rsidR="00922512" w:rsidRPr="00147F02">
        <w:rPr>
          <w:rFonts w:ascii="Arial" w:eastAsia="TimesNewRoman,Bold" w:hAnsi="Arial" w:cs="Arial"/>
          <w:bCs/>
        </w:rPr>
        <w:t>ust</w:t>
      </w:r>
      <w:r w:rsidRPr="00147F02">
        <w:rPr>
          <w:rFonts w:ascii="Arial" w:eastAsia="TimesNewRoman,Bold" w:hAnsi="Arial" w:cs="Arial"/>
          <w:bCs/>
        </w:rPr>
        <w:t>awy.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033358">
        <w:rPr>
          <w:rFonts w:ascii="Arial" w:eastAsia="TimesNewRoman,Bold" w:hAnsi="Arial" w:cs="Arial"/>
          <w:b/>
        </w:rPr>
        <w:t>17.16</w:t>
      </w:r>
      <w:r w:rsidRPr="00147F02">
        <w:rPr>
          <w:rFonts w:ascii="Arial" w:eastAsia="TimesNewRoman,Bold" w:hAnsi="Arial" w:cs="Arial"/>
        </w:rPr>
        <w:t xml:space="preserve"> Środki ochrony prawnej wobec ogłoszenia o zamówieniu oraz specyfikacji istotnych warunków zamówienia przysługują również organizacjom wpisanym na listę, o której mowa w art. 154 </w:t>
      </w:r>
      <w:proofErr w:type="spellStart"/>
      <w:r w:rsidRPr="00147F02">
        <w:rPr>
          <w:rFonts w:ascii="Arial" w:eastAsia="TimesNewRoman,Bold" w:hAnsi="Arial" w:cs="Arial"/>
        </w:rPr>
        <w:t>pkt</w:t>
      </w:r>
      <w:proofErr w:type="spellEnd"/>
      <w:r w:rsidRPr="00147F02">
        <w:rPr>
          <w:rFonts w:ascii="Arial" w:eastAsia="TimesNewRoman,Bold" w:hAnsi="Arial" w:cs="Arial"/>
        </w:rPr>
        <w:t xml:space="preserve"> 5</w:t>
      </w:r>
      <w:r w:rsidR="001941B9" w:rsidRPr="00147F02">
        <w:rPr>
          <w:rFonts w:ascii="Arial" w:eastAsia="TimesNewRoman,Bold" w:hAnsi="Arial" w:cs="Arial"/>
        </w:rPr>
        <w:t xml:space="preserve"> </w:t>
      </w:r>
      <w:proofErr w:type="spellStart"/>
      <w:r w:rsidR="00FA2B76" w:rsidRPr="00147F02">
        <w:rPr>
          <w:rFonts w:ascii="Arial" w:eastAsia="TimesNewRoman,Bold" w:hAnsi="Arial" w:cs="Arial"/>
        </w:rPr>
        <w:t>P.z.p</w:t>
      </w:r>
      <w:proofErr w:type="spellEnd"/>
      <w:r w:rsidR="00FA2B76" w:rsidRPr="00147F02">
        <w:rPr>
          <w:rFonts w:ascii="Arial" w:eastAsia="TimesNewRoman,Bold" w:hAnsi="Arial" w:cs="Arial"/>
        </w:rPr>
        <w:t>.</w:t>
      </w:r>
      <w:r w:rsidRPr="00147F02">
        <w:rPr>
          <w:rFonts w:ascii="Arial" w:eastAsia="TimesNewRoman,Bold" w:hAnsi="Arial" w:cs="Arial"/>
        </w:rPr>
        <w:t>.</w:t>
      </w:r>
    </w:p>
    <w:p w:rsidR="00482981" w:rsidRPr="00147F02" w:rsidRDefault="00482981" w:rsidP="0048298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33358">
        <w:rPr>
          <w:rFonts w:ascii="Arial" w:hAnsi="Arial" w:cs="Arial"/>
          <w:b/>
        </w:rPr>
        <w:t>17.17</w:t>
      </w:r>
      <w:r w:rsidRPr="00147F02">
        <w:rPr>
          <w:rFonts w:ascii="Arial" w:hAnsi="Arial" w:cs="Arial"/>
        </w:rPr>
        <w:t xml:space="preserve"> Jeżeli koniec terminu do wykonania czynności przypada na sobotę lub dzień ustawowo wolny od pracy, termin upływa dnia następnego po dniu lub dniach wolnych od pracy.</w:t>
      </w:r>
    </w:p>
    <w:p w:rsidR="0042669A" w:rsidRPr="00147F02" w:rsidRDefault="0042669A" w:rsidP="0042669A">
      <w:pPr>
        <w:pStyle w:val="ust"/>
        <w:spacing w:line="360" w:lineRule="auto"/>
        <w:ind w:left="142" w:firstLine="0"/>
        <w:rPr>
          <w:rFonts w:ascii="Arial" w:hAnsi="Arial" w:cs="Arial"/>
          <w:bCs/>
          <w:sz w:val="20"/>
        </w:rPr>
      </w:pPr>
    </w:p>
    <w:p w:rsidR="009E667B" w:rsidRDefault="009E667B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9E667B" w:rsidRDefault="009E667B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F97518" w:rsidRPr="00147F02" w:rsidRDefault="00F97518" w:rsidP="006467C9">
      <w:pPr>
        <w:autoSpaceDE w:val="0"/>
        <w:autoSpaceDN w:val="0"/>
        <w:adjustRightInd w:val="0"/>
        <w:spacing w:line="336" w:lineRule="auto"/>
        <w:jc w:val="both"/>
        <w:rPr>
          <w:rFonts w:ascii="Arial" w:eastAsia="TimesNewRoman,Bold" w:hAnsi="Arial" w:cs="Arial"/>
        </w:rPr>
      </w:pPr>
      <w:r w:rsidRPr="00147F02">
        <w:rPr>
          <w:rFonts w:ascii="Arial" w:hAnsi="Arial" w:cs="Arial"/>
          <w:b/>
        </w:rPr>
        <w:lastRenderedPageBreak/>
        <w:t>CZĘŚĆ II</w:t>
      </w:r>
      <w:r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>DODATKOWE POSTANOWIENIA SIWZ</w:t>
      </w:r>
    </w:p>
    <w:p w:rsidR="00F97518" w:rsidRPr="001D1F8E" w:rsidRDefault="00F97518" w:rsidP="006467C9">
      <w:pPr>
        <w:spacing w:line="336" w:lineRule="auto"/>
        <w:rPr>
          <w:rFonts w:ascii="Arial" w:hAnsi="Arial" w:cs="Arial"/>
          <w:sz w:val="8"/>
          <w:szCs w:val="16"/>
        </w:rPr>
      </w:pPr>
    </w:p>
    <w:p w:rsidR="00F97518" w:rsidRPr="00147F02" w:rsidRDefault="00F97518" w:rsidP="006467C9">
      <w:pPr>
        <w:spacing w:line="336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1. Opis części zamówienia, jeżeli Zamawiający dopuszcza składanie ofert częściowych.</w:t>
      </w:r>
    </w:p>
    <w:p w:rsidR="00A867ED" w:rsidRPr="00147F02" w:rsidRDefault="00A867ED" w:rsidP="006467C9">
      <w:pPr>
        <w:pStyle w:val="Tekstpodstawowy3"/>
        <w:spacing w:line="336" w:lineRule="auto"/>
      </w:pPr>
      <w:r w:rsidRPr="00147F02">
        <w:t xml:space="preserve">Zamawiający dopuszcza możliwość składania ofert częściowych. </w:t>
      </w:r>
      <w:r w:rsidRPr="00192C99">
        <w:rPr>
          <w:b/>
          <w:u w:val="single"/>
        </w:rPr>
        <w:t>Je</w:t>
      </w:r>
      <w:r w:rsidR="00890E3F">
        <w:rPr>
          <w:b/>
          <w:u w:val="single"/>
        </w:rPr>
        <w:t>den Wykonawca może złożyć ofertę</w:t>
      </w:r>
      <w:r w:rsidRPr="00192C99">
        <w:rPr>
          <w:b/>
          <w:u w:val="single"/>
        </w:rPr>
        <w:t xml:space="preserve"> </w:t>
      </w:r>
      <w:r w:rsidR="00740482" w:rsidRPr="00192C99">
        <w:rPr>
          <w:b/>
          <w:u w:val="single"/>
        </w:rPr>
        <w:t xml:space="preserve">na </w:t>
      </w:r>
      <w:r w:rsidR="00890E3F">
        <w:rPr>
          <w:b/>
          <w:u w:val="single"/>
        </w:rPr>
        <w:t xml:space="preserve">jedno </w:t>
      </w:r>
      <w:r w:rsidR="00C65410">
        <w:rPr>
          <w:b/>
          <w:u w:val="single"/>
        </w:rPr>
        <w:t>lub dwa zadania</w:t>
      </w:r>
      <w:r w:rsidRPr="00192C99">
        <w:rPr>
          <w:b/>
          <w:u w:val="single"/>
        </w:rPr>
        <w:t>.</w:t>
      </w:r>
    </w:p>
    <w:p w:rsidR="00F97518" w:rsidRPr="00147F02" w:rsidRDefault="00F97518" w:rsidP="006467C9">
      <w:pPr>
        <w:spacing w:line="336" w:lineRule="auto"/>
        <w:jc w:val="both"/>
        <w:rPr>
          <w:rFonts w:ascii="Arial" w:hAnsi="Arial" w:cs="Arial"/>
          <w:b/>
          <w:iCs/>
        </w:rPr>
      </w:pPr>
      <w:r w:rsidRPr="00147F02">
        <w:rPr>
          <w:rFonts w:ascii="Arial" w:hAnsi="Arial" w:cs="Arial"/>
          <w:b/>
          <w:iCs/>
        </w:rPr>
        <w:t>2. Maksymalna liczba Wykonawców, z którymi Zamawiający zawrze umowę ramową, jeżeli Zamawiający przewiduje zawarcie umowy ramowej.</w:t>
      </w:r>
    </w:p>
    <w:p w:rsidR="00F97518" w:rsidRPr="00147F02" w:rsidRDefault="00F97518" w:rsidP="006467C9">
      <w:pPr>
        <w:spacing w:line="336" w:lineRule="auto"/>
        <w:jc w:val="both"/>
        <w:rPr>
          <w:rFonts w:ascii="Arial" w:hAnsi="Arial" w:cs="Arial"/>
          <w:iCs/>
        </w:rPr>
      </w:pPr>
      <w:r w:rsidRPr="00147F02">
        <w:rPr>
          <w:rFonts w:ascii="Arial" w:hAnsi="Arial" w:cs="Arial"/>
          <w:iCs/>
        </w:rPr>
        <w:t>Zamawiający nie przewiduje zawarcia umowy ramowej.</w:t>
      </w:r>
    </w:p>
    <w:p w:rsidR="00F97518" w:rsidRPr="00147F02" w:rsidRDefault="00F97518" w:rsidP="006467C9">
      <w:pPr>
        <w:spacing w:line="336" w:lineRule="auto"/>
        <w:jc w:val="both"/>
        <w:rPr>
          <w:rFonts w:ascii="Arial" w:hAnsi="Arial" w:cs="Arial"/>
          <w:b/>
        </w:rPr>
      </w:pPr>
      <w:r w:rsidRPr="00033358">
        <w:rPr>
          <w:rFonts w:ascii="Arial" w:hAnsi="Arial" w:cs="Arial"/>
          <w:b/>
          <w:iCs/>
        </w:rPr>
        <w:t>3.</w:t>
      </w:r>
      <w:r w:rsidRPr="00147F02">
        <w:rPr>
          <w:rFonts w:ascii="Arial" w:hAnsi="Arial" w:cs="Arial"/>
          <w:i/>
          <w:iCs/>
        </w:rPr>
        <w:t xml:space="preserve"> </w:t>
      </w:r>
      <w:r w:rsidRPr="00147F02">
        <w:rPr>
          <w:rFonts w:ascii="Arial" w:hAnsi="Arial" w:cs="Arial"/>
          <w:b/>
        </w:rPr>
        <w:t xml:space="preserve"> Informacja o przewidywanych  zamówieniach  uzupełniających.</w:t>
      </w:r>
    </w:p>
    <w:p w:rsidR="00B876BA" w:rsidRDefault="00B876BA" w:rsidP="006467C9">
      <w:pPr>
        <w:spacing w:line="336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Zamawiający przewiduje udzielanie zamówień, o których mowa w art. 67 ust.1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 </w:t>
      </w:r>
      <w:proofErr w:type="spellStart"/>
      <w:r>
        <w:rPr>
          <w:rFonts w:ascii="Arial" w:hAnsi="Arial" w:cs="Arial"/>
        </w:rPr>
        <w:t>p.z.p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polegających na powtórzeniu podobnych usług</w:t>
      </w:r>
      <w:r w:rsidR="006467C9">
        <w:rPr>
          <w:rFonts w:ascii="Arial" w:hAnsi="Arial" w:cs="Arial"/>
        </w:rPr>
        <w:t>,</w:t>
      </w:r>
      <w:r w:rsidR="006467C9" w:rsidRPr="006467C9">
        <w:rPr>
          <w:rFonts w:ascii="Arial" w:hAnsi="Arial"/>
        </w:rPr>
        <w:t xml:space="preserve"> </w:t>
      </w:r>
      <w:r w:rsidR="006467C9" w:rsidRPr="000412D8">
        <w:rPr>
          <w:rFonts w:ascii="Arial" w:hAnsi="Arial"/>
        </w:rPr>
        <w:t>ok</w:t>
      </w:r>
      <w:r w:rsidR="006467C9">
        <w:rPr>
          <w:rFonts w:ascii="Arial" w:hAnsi="Arial"/>
        </w:rPr>
        <w:t xml:space="preserve">reślonych w części I </w:t>
      </w:r>
      <w:proofErr w:type="spellStart"/>
      <w:r w:rsidR="006467C9">
        <w:rPr>
          <w:rFonts w:ascii="Arial" w:hAnsi="Arial"/>
        </w:rPr>
        <w:t>pkt</w:t>
      </w:r>
      <w:proofErr w:type="spellEnd"/>
      <w:r w:rsidR="006467C9">
        <w:rPr>
          <w:rFonts w:ascii="Arial" w:hAnsi="Arial"/>
        </w:rPr>
        <w:t xml:space="preserve"> 3 SIWZ.</w:t>
      </w:r>
    </w:p>
    <w:p w:rsidR="006467C9" w:rsidRPr="00147F02" w:rsidRDefault="006467C9" w:rsidP="006467C9">
      <w:pPr>
        <w:spacing w:line="336" w:lineRule="auto"/>
        <w:rPr>
          <w:rFonts w:ascii="Arial" w:hAnsi="Arial" w:cs="Arial"/>
        </w:rPr>
      </w:pPr>
      <w:r>
        <w:rPr>
          <w:rFonts w:ascii="Arial" w:hAnsi="Arial"/>
        </w:rPr>
        <w:t xml:space="preserve">Kod CPV: </w:t>
      </w:r>
      <w:r w:rsidRPr="00147F02">
        <w:rPr>
          <w:rFonts w:ascii="Arial" w:hAnsi="Arial" w:cs="Arial"/>
        </w:rPr>
        <w:t>77313000 – 7</w:t>
      </w:r>
      <w:r>
        <w:rPr>
          <w:rFonts w:ascii="Arial" w:hAnsi="Arial" w:cs="Arial"/>
        </w:rPr>
        <w:t xml:space="preserve">, 77312100 – 1, </w:t>
      </w:r>
      <w:r w:rsidRPr="00147F02">
        <w:rPr>
          <w:rFonts w:ascii="Arial" w:hAnsi="Arial" w:cs="Arial"/>
        </w:rPr>
        <w:t>90</w:t>
      </w:r>
      <w:r>
        <w:rPr>
          <w:rFonts w:ascii="Arial" w:hAnsi="Arial" w:cs="Arial"/>
        </w:rPr>
        <w:t>620000 – 9.</w:t>
      </w:r>
    </w:p>
    <w:p w:rsidR="00B876BA" w:rsidRDefault="00B876BA" w:rsidP="006467C9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Procedura udzielania zamówienia polegającego na  powtórzeniu podobnych usług może zostać wszczęta na podstawie zatwierdzonego przez Zamawiającego protokołu konieczności opisującego zakres usług i uzasadnienie potrzeby ich wykonania.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  <w:szCs w:val="16"/>
        </w:rPr>
        <w:t>4</w:t>
      </w:r>
      <w:r w:rsidR="008B1506" w:rsidRPr="00147F02">
        <w:rPr>
          <w:rFonts w:ascii="Arial" w:hAnsi="Arial" w:cs="Arial"/>
          <w:b/>
          <w:sz w:val="20"/>
        </w:rPr>
        <w:t>. Opis sposobu przedstawiania</w:t>
      </w:r>
      <w:r w:rsidRPr="00147F02">
        <w:rPr>
          <w:rFonts w:ascii="Arial" w:hAnsi="Arial" w:cs="Arial"/>
          <w:b/>
          <w:sz w:val="20"/>
        </w:rPr>
        <w:t xml:space="preserve"> ofert wariantowych. 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Zamawiający nie dopuszcza składania ofert wariantowych.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b/>
          <w:iCs/>
          <w:sz w:val="20"/>
        </w:rPr>
      </w:pPr>
      <w:r w:rsidRPr="00147F02">
        <w:rPr>
          <w:rFonts w:ascii="Arial" w:hAnsi="Arial" w:cs="Arial"/>
          <w:b/>
          <w:iCs/>
          <w:sz w:val="20"/>
        </w:rPr>
        <w:t>5. Adres poczty elektronicznej lub strony internetowej Zamawiającego.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iCs/>
          <w:sz w:val="20"/>
        </w:rPr>
      </w:pPr>
      <w:r w:rsidRPr="00147F02">
        <w:rPr>
          <w:rFonts w:ascii="Arial" w:hAnsi="Arial" w:cs="Arial"/>
          <w:iCs/>
          <w:sz w:val="20"/>
        </w:rPr>
        <w:t>Zamawiający dopuszcza porozumiewanie się drogą elektroniczną.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iCs/>
          <w:sz w:val="20"/>
        </w:rPr>
      </w:pPr>
      <w:r w:rsidRPr="00147F02">
        <w:rPr>
          <w:rFonts w:ascii="Arial" w:hAnsi="Arial" w:cs="Arial"/>
          <w:iCs/>
          <w:sz w:val="20"/>
        </w:rPr>
        <w:t>Adres poczty elektronicznej: e-mail:</w:t>
      </w:r>
      <w:r w:rsidR="00826221">
        <w:rPr>
          <w:rFonts w:ascii="Arial" w:hAnsi="Arial" w:cs="Arial"/>
          <w:iCs/>
          <w:sz w:val="20"/>
        </w:rPr>
        <w:t xml:space="preserve"> </w:t>
      </w:r>
      <w:hyperlink r:id="rId9" w:history="1">
        <w:r w:rsidR="00826221" w:rsidRPr="00A106B1">
          <w:rPr>
            <w:rStyle w:val="Hipercze"/>
            <w:rFonts w:ascii="Arial" w:hAnsi="Arial" w:cs="Arial"/>
            <w:iCs/>
            <w:sz w:val="20"/>
          </w:rPr>
          <w:t>sekretariat_bzp@um.zabrze.pl</w:t>
        </w:r>
      </w:hyperlink>
      <w:r w:rsidR="00826221">
        <w:rPr>
          <w:rFonts w:ascii="Arial" w:hAnsi="Arial" w:cs="Arial"/>
          <w:iCs/>
          <w:sz w:val="20"/>
        </w:rPr>
        <w:t xml:space="preserve"> 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iCs/>
          <w:sz w:val="20"/>
        </w:rPr>
      </w:pPr>
      <w:r w:rsidRPr="00147F02">
        <w:rPr>
          <w:rFonts w:ascii="Arial" w:hAnsi="Arial" w:cs="Arial"/>
          <w:iCs/>
          <w:sz w:val="20"/>
        </w:rPr>
        <w:t xml:space="preserve">Adres strony internetowej: określony w </w:t>
      </w:r>
      <w:proofErr w:type="spellStart"/>
      <w:r w:rsidRPr="00147F02">
        <w:rPr>
          <w:rFonts w:ascii="Arial" w:hAnsi="Arial" w:cs="Arial"/>
          <w:iCs/>
          <w:sz w:val="20"/>
        </w:rPr>
        <w:t>pkt</w:t>
      </w:r>
      <w:proofErr w:type="spellEnd"/>
      <w:r w:rsidRPr="00147F02">
        <w:rPr>
          <w:rFonts w:ascii="Arial" w:hAnsi="Arial" w:cs="Arial"/>
          <w:iCs/>
          <w:sz w:val="20"/>
        </w:rPr>
        <w:t xml:space="preserve"> 1 (Część I SIWZ)</w:t>
      </w:r>
    </w:p>
    <w:p w:rsidR="00F97518" w:rsidRPr="00147F02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b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6. Informacje dotyczące walut obcych, w jakich mogą być prowadzone rozliczenia między Zamawiającym a Wykonawcą.</w:t>
      </w:r>
    </w:p>
    <w:p w:rsidR="00F97518" w:rsidRPr="00147F02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W związku z wykonaniem umowy w sprawie zamówienia publicznego nie będą prowadzone rozliczenia w</w:t>
      </w:r>
      <w:r w:rsidR="00826221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>walutach obcych.</w:t>
      </w:r>
    </w:p>
    <w:p w:rsidR="00F97518" w:rsidRPr="00166A6C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b/>
          <w:bCs/>
          <w:sz w:val="20"/>
        </w:rPr>
      </w:pPr>
      <w:r w:rsidRPr="00166A6C">
        <w:rPr>
          <w:rFonts w:ascii="Arial" w:hAnsi="Arial" w:cs="Arial"/>
          <w:b/>
          <w:bCs/>
          <w:sz w:val="20"/>
        </w:rPr>
        <w:t>7. Postanowienia dotyczące aukcji elektronicznej</w:t>
      </w:r>
    </w:p>
    <w:p w:rsidR="00F97518" w:rsidRPr="00166A6C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bCs/>
          <w:sz w:val="20"/>
        </w:rPr>
      </w:pPr>
      <w:r w:rsidRPr="00166A6C">
        <w:rPr>
          <w:rFonts w:ascii="Arial" w:hAnsi="Arial" w:cs="Arial"/>
          <w:bCs/>
          <w:sz w:val="20"/>
        </w:rPr>
        <w:t>Nie dotyczy postępowania.</w:t>
      </w:r>
    </w:p>
    <w:p w:rsidR="00F97518" w:rsidRPr="00166A6C" w:rsidRDefault="00F97518" w:rsidP="006467C9">
      <w:pPr>
        <w:pStyle w:val="ust"/>
        <w:spacing w:before="0" w:after="0" w:line="336" w:lineRule="auto"/>
        <w:ind w:left="0" w:firstLine="0"/>
        <w:rPr>
          <w:rFonts w:ascii="Arial" w:hAnsi="Arial" w:cs="Arial"/>
          <w:b/>
          <w:bCs/>
          <w:sz w:val="20"/>
        </w:rPr>
      </w:pPr>
      <w:r w:rsidRPr="00166A6C">
        <w:rPr>
          <w:rFonts w:ascii="Arial" w:hAnsi="Arial" w:cs="Arial"/>
          <w:b/>
          <w:bCs/>
          <w:sz w:val="20"/>
        </w:rPr>
        <w:t>8. Wysokość zwrotu kosztów postępowania.</w:t>
      </w:r>
    </w:p>
    <w:p w:rsidR="00F97518" w:rsidRDefault="00F97518" w:rsidP="006467C9">
      <w:pPr>
        <w:spacing w:line="336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Zamawiający nie przewiduje zwrotu kosztów postępowania.</w:t>
      </w:r>
    </w:p>
    <w:p w:rsidR="006467C9" w:rsidRPr="00147F02" w:rsidRDefault="006467C9" w:rsidP="006467C9">
      <w:pPr>
        <w:spacing w:line="336" w:lineRule="auto"/>
        <w:jc w:val="both"/>
        <w:rPr>
          <w:rFonts w:ascii="Arial" w:hAnsi="Arial" w:cs="Arial"/>
          <w:bCs/>
        </w:rPr>
      </w:pPr>
    </w:p>
    <w:p w:rsidR="00C90517" w:rsidRDefault="00C90517" w:rsidP="00587AC6">
      <w:pPr>
        <w:spacing w:line="360" w:lineRule="auto"/>
        <w:rPr>
          <w:rFonts w:ascii="Arial" w:hAnsi="Arial" w:cs="Arial"/>
          <w:b/>
        </w:rPr>
      </w:pPr>
    </w:p>
    <w:p w:rsidR="00C90517" w:rsidRDefault="00C90517" w:rsidP="00587AC6">
      <w:pPr>
        <w:spacing w:line="360" w:lineRule="auto"/>
        <w:rPr>
          <w:rFonts w:ascii="Arial" w:hAnsi="Arial" w:cs="Arial"/>
          <w:b/>
        </w:rPr>
      </w:pPr>
    </w:p>
    <w:p w:rsidR="00C90517" w:rsidRDefault="00C90517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587AC6" w:rsidRPr="00EF0159" w:rsidRDefault="00587AC6" w:rsidP="00587AC6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lastRenderedPageBreak/>
        <w:t>CZĘŚĆ III</w:t>
      </w:r>
      <w:r w:rsidR="008B7B36"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 xml:space="preserve">SZCZEGÓLNE POSTANOWIENIA SIWZ </w:t>
      </w:r>
    </w:p>
    <w:p w:rsidR="00B274EF" w:rsidRPr="00147F02" w:rsidRDefault="00B274EF" w:rsidP="00B274EF">
      <w:pPr>
        <w:spacing w:line="360" w:lineRule="auto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1. Określenie kluczowych części zamówienia, które musi samodzielnie wykonać </w:t>
      </w:r>
      <w:r w:rsidR="0096632A" w:rsidRPr="00147F02">
        <w:rPr>
          <w:rFonts w:ascii="Arial" w:hAnsi="Arial" w:cs="Arial"/>
          <w:b/>
          <w:bCs/>
        </w:rPr>
        <w:t>Wykonawca</w:t>
      </w:r>
      <w:r w:rsidRPr="00147F02">
        <w:rPr>
          <w:rFonts w:ascii="Arial" w:hAnsi="Arial" w:cs="Arial"/>
          <w:b/>
          <w:bCs/>
        </w:rPr>
        <w:t>:</w:t>
      </w:r>
    </w:p>
    <w:p w:rsidR="00F76907" w:rsidRPr="00147F02" w:rsidRDefault="00F76907" w:rsidP="00F76907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Zamawiający określa, że wykonawca musi osobiście wykonać kluczowe części zamówienia, które nie mogą być powierzone podwykonawcom</w:t>
      </w:r>
      <w:r w:rsidRPr="00147F02">
        <w:rPr>
          <w:rFonts w:ascii="Arial" w:hAnsi="Arial" w:cs="Arial"/>
          <w:i/>
        </w:rPr>
        <w:t>:</w:t>
      </w:r>
    </w:p>
    <w:p w:rsidR="00F76907" w:rsidRPr="00147F02" w:rsidRDefault="00F76907" w:rsidP="00F76907">
      <w:pPr>
        <w:rPr>
          <w:sz w:val="24"/>
          <w:szCs w:val="24"/>
        </w:rPr>
      </w:pPr>
      <w:r w:rsidRPr="00147F02">
        <w:rPr>
          <w:rFonts w:ascii="Arial" w:hAnsi="Arial" w:cs="Arial"/>
        </w:rPr>
        <w:t>- koszenie trawników i terenów zadrzewionych,</w:t>
      </w:r>
    </w:p>
    <w:p w:rsidR="00F76907" w:rsidRPr="00147F02" w:rsidRDefault="00F76907" w:rsidP="00F76907">
      <w:pPr>
        <w:rPr>
          <w:sz w:val="24"/>
          <w:szCs w:val="24"/>
        </w:rPr>
      </w:pPr>
      <w:r w:rsidRPr="00147F02">
        <w:rPr>
          <w:rFonts w:ascii="Arial" w:hAnsi="Arial" w:cs="Arial"/>
        </w:rPr>
        <w:t>- pielęgnacja, nawożenie i renowacja trawników oraz jesienne wygrabianie liści,</w:t>
      </w:r>
    </w:p>
    <w:p w:rsidR="00F76907" w:rsidRPr="00147F02" w:rsidRDefault="00F76907" w:rsidP="00F76907">
      <w:pPr>
        <w:rPr>
          <w:sz w:val="24"/>
          <w:szCs w:val="24"/>
        </w:rPr>
      </w:pPr>
      <w:r w:rsidRPr="00147F02">
        <w:rPr>
          <w:rFonts w:ascii="Arial" w:hAnsi="Arial" w:cs="Arial"/>
        </w:rPr>
        <w:t xml:space="preserve">- pielęgnacja drzew, krzewów, żywopłotów, różanek, </w:t>
      </w:r>
      <w:proofErr w:type="spellStart"/>
      <w:r w:rsidRPr="00147F02">
        <w:rPr>
          <w:rFonts w:ascii="Arial" w:hAnsi="Arial" w:cs="Arial"/>
        </w:rPr>
        <w:t>byliniaków</w:t>
      </w:r>
      <w:proofErr w:type="spellEnd"/>
      <w:r w:rsidRPr="00147F02">
        <w:rPr>
          <w:rFonts w:ascii="Arial" w:hAnsi="Arial" w:cs="Arial"/>
        </w:rPr>
        <w:t xml:space="preserve"> i kwietników sezonowych,</w:t>
      </w:r>
    </w:p>
    <w:p w:rsidR="00F76907" w:rsidRPr="00147F02" w:rsidRDefault="00F76907" w:rsidP="00F76907">
      <w:pPr>
        <w:rPr>
          <w:rFonts w:ascii="Arial" w:hAnsi="Arial" w:cs="Arial"/>
        </w:rPr>
      </w:pPr>
      <w:r w:rsidRPr="00147F02">
        <w:rPr>
          <w:rFonts w:ascii="Arial" w:hAnsi="Arial" w:cs="Arial"/>
        </w:rPr>
        <w:t>- sadzenie drzew, krzewów, żywopłotów, róż, roślin sezonowych i roślin cebulowych.</w:t>
      </w:r>
    </w:p>
    <w:p w:rsidR="00F76907" w:rsidRPr="00147F02" w:rsidRDefault="00F76907" w:rsidP="00F76907">
      <w:pPr>
        <w:rPr>
          <w:sz w:val="24"/>
          <w:szCs w:val="24"/>
        </w:rPr>
      </w:pPr>
    </w:p>
    <w:p w:rsidR="00B274EF" w:rsidRPr="00147F02" w:rsidRDefault="00B274EF" w:rsidP="003A4C64">
      <w:pPr>
        <w:spacing w:line="312" w:lineRule="auto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2. Żądanie wskazania przez </w:t>
      </w:r>
      <w:r w:rsidR="00940458" w:rsidRPr="00147F02">
        <w:rPr>
          <w:rFonts w:ascii="Arial" w:hAnsi="Arial" w:cs="Arial"/>
          <w:b/>
          <w:bCs/>
        </w:rPr>
        <w:t>Wykonawcę</w:t>
      </w:r>
      <w:r w:rsidR="00B46215">
        <w:rPr>
          <w:rFonts w:ascii="Arial" w:hAnsi="Arial" w:cs="Arial"/>
          <w:b/>
          <w:bCs/>
        </w:rPr>
        <w:t xml:space="preserve"> w ofercie części zamówienia</w:t>
      </w:r>
      <w:r w:rsidRPr="00147F02">
        <w:rPr>
          <w:rFonts w:ascii="Arial" w:hAnsi="Arial" w:cs="Arial"/>
          <w:b/>
          <w:bCs/>
        </w:rPr>
        <w:t>, które</w:t>
      </w:r>
      <w:r w:rsidR="00400C26" w:rsidRPr="00147F02">
        <w:rPr>
          <w:rFonts w:ascii="Arial" w:hAnsi="Arial" w:cs="Arial"/>
          <w:b/>
          <w:bCs/>
        </w:rPr>
        <w:t>j wykonanie zamierza powierzyć P</w:t>
      </w:r>
      <w:r w:rsidRPr="00147F02">
        <w:rPr>
          <w:rFonts w:ascii="Arial" w:hAnsi="Arial" w:cs="Arial"/>
          <w:b/>
          <w:bCs/>
        </w:rPr>
        <w:t>odwykonawcom.</w:t>
      </w:r>
    </w:p>
    <w:p w:rsidR="00B274EF" w:rsidRDefault="00691857" w:rsidP="003A4C64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AB169F" w:rsidRPr="00147F02">
        <w:rPr>
          <w:rFonts w:ascii="Arial" w:hAnsi="Arial" w:cs="Arial"/>
        </w:rPr>
        <w:t>Zamawiający</w:t>
      </w:r>
      <w:r w:rsidR="00B274EF" w:rsidRPr="00147F02">
        <w:rPr>
          <w:rFonts w:ascii="Arial" w:hAnsi="Arial" w:cs="Arial"/>
        </w:rPr>
        <w:t xml:space="preserve"> żąda wskazania przez </w:t>
      </w:r>
      <w:r w:rsidR="00940458" w:rsidRPr="00147F02">
        <w:rPr>
          <w:rFonts w:ascii="Arial" w:hAnsi="Arial" w:cs="Arial"/>
        </w:rPr>
        <w:t>Wykonawcę</w:t>
      </w:r>
      <w:r w:rsidR="00147F02" w:rsidRPr="00147F02">
        <w:rPr>
          <w:rFonts w:ascii="Arial" w:hAnsi="Arial" w:cs="Arial"/>
        </w:rPr>
        <w:t xml:space="preserve"> w ofercie (Załącznik </w:t>
      </w:r>
      <w:r w:rsidR="002E36BC">
        <w:rPr>
          <w:rFonts w:ascii="Arial" w:hAnsi="Arial" w:cs="Arial"/>
        </w:rPr>
        <w:t>D</w:t>
      </w:r>
      <w:r w:rsidR="00B274EF" w:rsidRPr="00147F02">
        <w:rPr>
          <w:rFonts w:ascii="Arial" w:hAnsi="Arial" w:cs="Arial"/>
        </w:rPr>
        <w:t xml:space="preserve"> wg Spisu zawartości oferty) części zamówienia, której wykonanie z</w:t>
      </w:r>
      <w:r w:rsidR="00280284" w:rsidRPr="00147F02">
        <w:rPr>
          <w:rFonts w:ascii="Arial" w:hAnsi="Arial" w:cs="Arial"/>
        </w:rPr>
        <w:t>amierza powierzyć P</w:t>
      </w:r>
      <w:r w:rsidR="00B274EF" w:rsidRPr="00147F02">
        <w:rPr>
          <w:rFonts w:ascii="Arial" w:hAnsi="Arial" w:cs="Arial"/>
        </w:rPr>
        <w:t xml:space="preserve">odwykonawcom i podania przez </w:t>
      </w:r>
      <w:r w:rsidR="00940458" w:rsidRPr="00147F02">
        <w:rPr>
          <w:rFonts w:ascii="Arial" w:hAnsi="Arial" w:cs="Arial"/>
        </w:rPr>
        <w:t>Wykonawcę</w:t>
      </w:r>
      <w:r w:rsidR="00826221">
        <w:rPr>
          <w:rFonts w:ascii="Arial" w:hAnsi="Arial" w:cs="Arial"/>
        </w:rPr>
        <w:t xml:space="preserve"> firm Podwykonawców.</w:t>
      </w:r>
    </w:p>
    <w:p w:rsidR="00691857" w:rsidRDefault="00691857" w:rsidP="003A4C64">
      <w:pPr>
        <w:autoSpaceDE w:val="0"/>
        <w:autoSpaceDN w:val="0"/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2) W przypadku zamówień na roboty budowlane lub usługi, które mają być wykonane w miejscu podlegającym bezpośredniemu nadzorowi Zamawiającego, Zamawiający żąda, aby przed przystąpieniem do wykonania zamówienia Wykonawca, o ile są już znane, podał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691857" w:rsidRDefault="00691857" w:rsidP="003A4C64">
      <w:pPr>
        <w:autoSpaceDE w:val="0"/>
        <w:autoSpaceDN w:val="0"/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3) Zamawiający może żądać powyższych </w:t>
      </w:r>
      <w:proofErr w:type="spellStart"/>
      <w:r>
        <w:rPr>
          <w:rFonts w:ascii="Arial" w:hAnsi="Arial"/>
        </w:rPr>
        <w:t>informacji</w:t>
      </w:r>
      <w:proofErr w:type="spellEnd"/>
      <w:r>
        <w:rPr>
          <w:rFonts w:ascii="Arial" w:hAnsi="Arial"/>
        </w:rPr>
        <w:t xml:space="preserve"> w przypadku zamówień na dostawy, usługi inne niż dotyczące usług, które mają być wykonane w miejscu podlegającym bezpośredniemu nadzorowi Zamawiającego, lub zamówień od dostawców uczestniczących w realizacji zamówienia na roboty budowlane lub usługi.</w:t>
      </w:r>
    </w:p>
    <w:p w:rsidR="00691857" w:rsidRDefault="00691857" w:rsidP="003A4C64">
      <w:pPr>
        <w:autoSpaceDE w:val="0"/>
        <w:autoSpaceDN w:val="0"/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4) Jeżeli zmiana albo rezygnacja z Podwykonawcy dotyczy podmiotu, na którego zasoby Wykonawca powoływał się, na zasadach określonych w art. 22a ust. 1 </w:t>
      </w:r>
      <w:proofErr w:type="spellStart"/>
      <w:r>
        <w:rPr>
          <w:rFonts w:ascii="Arial" w:hAnsi="Arial"/>
        </w:rPr>
        <w:t>P.z.p</w:t>
      </w:r>
      <w:proofErr w:type="spellEnd"/>
      <w:r>
        <w:rPr>
          <w:rFonts w:ascii="Arial" w:hAnsi="Arial"/>
        </w:rPr>
        <w:t>., w celu wykazania spełniania warunków udziału w postępowaniu, Wykonawca jest obowiązany wykazać zamawiającemu, że proponowany inny Podwykonawca lub Wykonawca samodzielnie spełnia je w stopniu nie mniejszym niż Podwykonawca, na którego zasoby Zamawiający powoływał się w trakcie postępowania o udzielenie zamówienia.</w:t>
      </w:r>
    </w:p>
    <w:p w:rsidR="0067464A" w:rsidRPr="00147F02" w:rsidRDefault="0067464A" w:rsidP="003A4C64">
      <w:pPr>
        <w:spacing w:line="312" w:lineRule="auto"/>
        <w:rPr>
          <w:rFonts w:ascii="Arial" w:hAnsi="Arial" w:cs="Arial"/>
        </w:rPr>
      </w:pPr>
    </w:p>
    <w:p w:rsidR="003D2579" w:rsidRPr="00147F02" w:rsidRDefault="003D2579" w:rsidP="003A4C64">
      <w:pPr>
        <w:spacing w:line="312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3. Zmiany, jakie można wprowadzić do umowy o zamówienie publiczne</w:t>
      </w:r>
    </w:p>
    <w:p w:rsidR="00F76907" w:rsidRPr="00147F02" w:rsidRDefault="00F76907" w:rsidP="003A4C64">
      <w:pPr>
        <w:spacing w:line="312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3.1.1. Zamawiający przewiduje możliwość zmian postanowień w zawartej umowie takich jak:</w:t>
      </w:r>
    </w:p>
    <w:p w:rsidR="00F76907" w:rsidRPr="00147F02" w:rsidRDefault="00F76907" w:rsidP="003A4C64">
      <w:pPr>
        <w:spacing w:line="312" w:lineRule="auto"/>
        <w:jc w:val="both"/>
        <w:rPr>
          <w:rFonts w:ascii="Arial" w:hAnsi="Arial" w:cs="Arial"/>
          <w:iCs/>
        </w:rPr>
      </w:pPr>
      <w:r w:rsidRPr="00147F02">
        <w:rPr>
          <w:rFonts w:ascii="Arial" w:hAnsi="Arial" w:cs="Arial"/>
          <w:iCs/>
        </w:rPr>
        <w:t>1) zmiana terminu realizacji, w przypadku:</w:t>
      </w:r>
    </w:p>
    <w:p w:rsidR="00F76907" w:rsidRPr="00147F02" w:rsidRDefault="00F76907" w:rsidP="003A4C64">
      <w:pPr>
        <w:spacing w:line="312" w:lineRule="auto"/>
        <w:jc w:val="both"/>
        <w:rPr>
          <w:rFonts w:ascii="Arial" w:hAnsi="Arial" w:cs="Arial"/>
          <w:iCs/>
        </w:rPr>
      </w:pPr>
      <w:r w:rsidRPr="00147F02">
        <w:rPr>
          <w:rFonts w:ascii="Arial" w:hAnsi="Arial" w:cs="Arial"/>
          <w:iCs/>
        </w:rPr>
        <w:t>- wystąpienia „siły wyższej” oznaczającej wydarzenie nieprzewidywalne i poza kontrolą stron niniejszej  umowy, występujące po podpisaniu umowy, a powodujące niemożliwość wywiązania się z umowy w jej  obecnym brzmieniu,</w:t>
      </w:r>
    </w:p>
    <w:p w:rsidR="00F76907" w:rsidRPr="00147F02" w:rsidRDefault="00F76907" w:rsidP="003A4C64">
      <w:pPr>
        <w:spacing w:line="312" w:lineRule="auto"/>
        <w:ind w:left="426" w:hanging="426"/>
        <w:jc w:val="both"/>
        <w:outlineLvl w:val="0"/>
        <w:rPr>
          <w:rFonts w:ascii="Arial" w:hAnsi="Arial" w:cs="Arial"/>
          <w:iCs/>
        </w:rPr>
      </w:pPr>
      <w:r w:rsidRPr="00147F02">
        <w:rPr>
          <w:rFonts w:ascii="Arial" w:hAnsi="Arial" w:cs="Arial"/>
          <w:iCs/>
        </w:rPr>
        <w:t>3.1.2. w pozostałym zakresie zmiany do umowy mogą dotyczyć następujących okoliczności:</w:t>
      </w:r>
    </w:p>
    <w:p w:rsidR="00F76907" w:rsidRPr="00147F02" w:rsidRDefault="00EF0159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  <w:iCs/>
        </w:rPr>
      </w:pPr>
      <w:r w:rsidRPr="00FB3DA3">
        <w:rPr>
          <w:rFonts w:ascii="Arial" w:hAnsi="Arial"/>
        </w:rPr>
        <w:t xml:space="preserve">zmiana, wprowadzenie lub rezygnacja podwykonawcy </w:t>
      </w:r>
      <w:r w:rsidR="00F76907" w:rsidRPr="00147F02">
        <w:rPr>
          <w:rFonts w:ascii="Arial" w:hAnsi="Arial" w:cs="Arial"/>
          <w:iCs/>
        </w:rPr>
        <w:t>za pisemną zgodą Zamawiającego – dotyczy zakresu, któr</w:t>
      </w:r>
      <w:r w:rsidR="00B46215">
        <w:rPr>
          <w:rFonts w:ascii="Arial" w:hAnsi="Arial" w:cs="Arial"/>
          <w:iCs/>
        </w:rPr>
        <w:t>y można powierzyć podwykonawcom, pod warunkiem spełni</w:t>
      </w:r>
      <w:r w:rsidR="002F6D7A">
        <w:rPr>
          <w:rFonts w:ascii="Arial" w:hAnsi="Arial" w:cs="Arial"/>
          <w:iCs/>
        </w:rPr>
        <w:t>ania wymagań określonych w SIWZ;</w:t>
      </w:r>
    </w:p>
    <w:p w:rsidR="00F76907" w:rsidRPr="00D3100E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  <w:iCs/>
        </w:rPr>
      </w:pPr>
      <w:r w:rsidRPr="00D3100E">
        <w:rPr>
          <w:rFonts w:ascii="Arial" w:hAnsi="Arial" w:cs="Arial"/>
          <w:iCs/>
        </w:rPr>
        <w:t>poprawa jakości lub innych parametrów charakterystycznych dla danego elementu przedmiotu        zamówienia, jednakże poprawa ta nie może pro</w:t>
      </w:r>
      <w:r w:rsidR="00D3100E">
        <w:rPr>
          <w:rFonts w:ascii="Arial" w:hAnsi="Arial" w:cs="Arial"/>
          <w:iCs/>
        </w:rPr>
        <w:t>wadzić do zmian w wynagrodzeniu;</w:t>
      </w:r>
    </w:p>
    <w:p w:rsidR="00F76907" w:rsidRPr="00D3100E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  <w:iCs/>
        </w:rPr>
      </w:pPr>
      <w:r w:rsidRPr="00D3100E">
        <w:rPr>
          <w:rFonts w:ascii="Arial" w:hAnsi="Arial" w:cs="Arial"/>
          <w:iCs/>
        </w:rPr>
        <w:t>zmiana stanu prawnego, który będzie wnosił nowe wymagania co do sposobu realizacji       jakiegokolwiek tematu ujętego przedmiotem zamówienia ora</w:t>
      </w:r>
      <w:r w:rsidR="00D3100E">
        <w:rPr>
          <w:rFonts w:ascii="Arial" w:hAnsi="Arial" w:cs="Arial"/>
          <w:iCs/>
        </w:rPr>
        <w:t xml:space="preserve">z nie będzie to związane ze </w:t>
      </w:r>
      <w:r w:rsidRPr="00D3100E">
        <w:rPr>
          <w:rFonts w:ascii="Arial" w:hAnsi="Arial" w:cs="Arial"/>
          <w:iCs/>
        </w:rPr>
        <w:t xml:space="preserve">zmianą zakresu i </w:t>
      </w:r>
      <w:r w:rsidR="00D3100E">
        <w:rPr>
          <w:rFonts w:ascii="Arial" w:hAnsi="Arial" w:cs="Arial"/>
          <w:iCs/>
        </w:rPr>
        <w:t>wartości  przedmiotu zamówienia;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zmiana osób funkcyjnych – z przyczyn niezależny</w:t>
      </w:r>
      <w:r w:rsidR="00D3100E">
        <w:rPr>
          <w:rFonts w:ascii="Arial" w:hAnsi="Arial" w:cs="Arial"/>
        </w:rPr>
        <w:t>ch od Zamawiającego i Wykonawcy;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zmiana sposobu reprezentacji – z przyczyn niezależny</w:t>
      </w:r>
      <w:r w:rsidR="00D3100E">
        <w:rPr>
          <w:rFonts w:ascii="Arial" w:hAnsi="Arial" w:cs="Arial"/>
        </w:rPr>
        <w:t>ch od Zamawiającego i Wykonawcy;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 xml:space="preserve">zmiana adresu siedziby </w:t>
      </w:r>
      <w:r w:rsidR="00D3100E">
        <w:rPr>
          <w:rFonts w:ascii="Arial" w:hAnsi="Arial" w:cs="Arial"/>
        </w:rPr>
        <w:t>stron – z przyczyn zewnętrznych;</w:t>
      </w:r>
    </w:p>
    <w:p w:rsidR="00F76907" w:rsidRPr="00D3100E" w:rsidRDefault="00F76907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 w:rsidRPr="00D3100E">
        <w:rPr>
          <w:rFonts w:ascii="Arial" w:hAnsi="Arial" w:cs="Arial"/>
        </w:rPr>
        <w:t>obniżenie wartości umowy – w przypadku gdy zakres prac opisany w SIWZ ze względów  technicznych,  ekonomicznych lub formalno-prawnych nie będzie konieczny do wykonania lub nie leży w interesie  Zamawiające</w:t>
      </w:r>
      <w:r w:rsidR="00247ADD">
        <w:rPr>
          <w:rFonts w:ascii="Arial" w:hAnsi="Arial" w:cs="Arial"/>
        </w:rPr>
        <w:t>go – zmiana nie wymaga spisania aneksu</w:t>
      </w:r>
      <w:r w:rsidR="0081268D">
        <w:rPr>
          <w:rFonts w:ascii="Arial" w:hAnsi="Arial" w:cs="Arial"/>
        </w:rPr>
        <w:t xml:space="preserve"> do umowy.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zmiana osób odpowiedzialnych za wykonywanie zadania ze strony Wykonawcy (kierownik zadania, brygadzista) jest dopuszczalna tylko na podstawie obiektywnych przesłanek zaakceptowanych przez Zamawiającego i pod warunkiem posiadania przez te osoby wymaganych kwalifikacji oraz spełni</w:t>
      </w:r>
      <w:r w:rsidR="00D3100E">
        <w:rPr>
          <w:rFonts w:ascii="Arial" w:hAnsi="Arial" w:cs="Arial"/>
        </w:rPr>
        <w:t>ania wymagań określonych w SIWZ;</w:t>
      </w:r>
    </w:p>
    <w:p w:rsidR="00BC4574" w:rsidRDefault="00281F13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zmian regulacji prawnych obowiązujących w dniu podpisania umowy np.:</w:t>
      </w:r>
    </w:p>
    <w:p w:rsidR="00281F13" w:rsidRDefault="00281F13" w:rsidP="003A4C64">
      <w:pPr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ustawowej stawki podatku VAT,</w:t>
      </w:r>
    </w:p>
    <w:p w:rsidR="00281F13" w:rsidRDefault="00281F13" w:rsidP="003A4C64">
      <w:pPr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wzrostu minimalnego wynagrodzenia za pracę ustalonego na podstawie ustawy z dnia 10 października  2002 r.  o minimalnym wynagrodzeniu za pracę,</w:t>
      </w:r>
    </w:p>
    <w:p w:rsidR="00281F13" w:rsidRDefault="00281F13" w:rsidP="003A4C64">
      <w:pPr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zasad podlegania ubezpieczeniom społecznym lub ubezpieczeniu zdrowotnemu lub wysokości stawki składki na ubezpieczenia społeczne lub zdrowotne.</w:t>
      </w:r>
    </w:p>
    <w:p w:rsidR="0038640D" w:rsidRPr="0038640D" w:rsidRDefault="0038640D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 w:rsidRPr="0038640D">
        <w:rPr>
          <w:rFonts w:ascii="Arial" w:hAnsi="Arial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  <w:r>
        <w:rPr>
          <w:rFonts w:ascii="Arial" w:hAnsi="Arial" w:cs="Arial"/>
        </w:rPr>
        <w:t xml:space="preserve"> </w:t>
      </w:r>
      <w:r w:rsidRPr="0038640D">
        <w:rPr>
          <w:rFonts w:ascii="Arial" w:hAnsi="Arial" w:cs="Arial"/>
        </w:rPr>
        <w:t>W takim przypadku Zamawiający może powierzyć dalsze wykonanie przedmiotu zamówienia:</w:t>
      </w:r>
    </w:p>
    <w:p w:rsidR="0038640D" w:rsidRPr="00590158" w:rsidRDefault="0038640D" w:rsidP="003A4C64">
      <w:pPr>
        <w:numPr>
          <w:ilvl w:val="0"/>
          <w:numId w:val="11"/>
        </w:numPr>
        <w:spacing w:line="312" w:lineRule="auto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partnerowi Konsorcjum,</w:t>
      </w:r>
    </w:p>
    <w:p w:rsidR="0038640D" w:rsidRPr="00590158" w:rsidRDefault="0038640D" w:rsidP="003A4C64">
      <w:pPr>
        <w:numPr>
          <w:ilvl w:val="0"/>
          <w:numId w:val="10"/>
        </w:numPr>
        <w:spacing w:line="312" w:lineRule="auto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Podwykonawcy</w:t>
      </w:r>
      <w:r w:rsidRPr="00590158">
        <w:rPr>
          <w:rFonts w:ascii="Arial" w:hAnsi="Arial" w:cs="Arial"/>
        </w:rPr>
        <w:t xml:space="preserve"> za jego zgodą, za kwotę wynagrodzenia zgodnego z kwotą umowy </w:t>
      </w:r>
      <w:r>
        <w:rPr>
          <w:rFonts w:ascii="Arial" w:hAnsi="Arial" w:cs="Arial"/>
        </w:rPr>
        <w:t xml:space="preserve">                             </w:t>
      </w:r>
      <w:r w:rsidRPr="00590158">
        <w:rPr>
          <w:rFonts w:ascii="Arial" w:hAnsi="Arial" w:cs="Arial"/>
        </w:rPr>
        <w:t>z Wykonawcą pomniejszoną o koszt robót już wykonanych</w:t>
      </w:r>
      <w:r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 warunkiem wykazania przez Podwykonawcę spełnie</w:t>
      </w:r>
      <w:r w:rsidR="00E0696F">
        <w:rPr>
          <w:rFonts w:ascii="Arial" w:hAnsi="Arial" w:cs="Arial"/>
        </w:rPr>
        <w:t>nia warunków określonych w SIWZ,</w:t>
      </w:r>
    </w:p>
    <w:p w:rsidR="0038640D" w:rsidRDefault="0038640D" w:rsidP="003A4C64">
      <w:pPr>
        <w:numPr>
          <w:ilvl w:val="0"/>
          <w:numId w:val="10"/>
        </w:numPr>
        <w:spacing w:line="312" w:lineRule="auto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  braku podstaw do wykluczenia w zakresie określonym przez SIWZ i potwierdzenie  spełnienia warunku udziału  w postępowaniu, najpóźniej w terminie przed podpisaniem umowy.  Wartość umowy  zostałaby ustalona jako różnica ceny ofertowej pomniejszona  o wartości brutto za pozycje już </w:t>
      </w:r>
      <w:r w:rsidR="00B9009A">
        <w:rPr>
          <w:rFonts w:ascii="Arial" w:hAnsi="Arial" w:cs="Arial"/>
        </w:rPr>
        <w:t>wykonane</w:t>
      </w:r>
      <w:r>
        <w:rPr>
          <w:rFonts w:ascii="Arial" w:hAnsi="Arial" w:cs="Arial"/>
        </w:rPr>
        <w:t>.</w:t>
      </w: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692E57" w:rsidRDefault="00692E57" w:rsidP="003A4C64">
      <w:pPr>
        <w:spacing w:line="312" w:lineRule="auto"/>
        <w:jc w:val="both"/>
        <w:rPr>
          <w:rFonts w:ascii="Arial" w:hAnsi="Arial" w:cs="Arial"/>
        </w:rPr>
      </w:pPr>
    </w:p>
    <w:p w:rsidR="0079318F" w:rsidRDefault="0079318F" w:rsidP="003A4C64">
      <w:pPr>
        <w:spacing w:line="312" w:lineRule="auto"/>
        <w:jc w:val="both"/>
        <w:rPr>
          <w:rFonts w:ascii="Arial" w:hAnsi="Arial" w:cs="Arial"/>
        </w:rPr>
      </w:pPr>
    </w:p>
    <w:p w:rsidR="00692E57" w:rsidRDefault="00692E57" w:rsidP="003A4C64">
      <w:pPr>
        <w:spacing w:line="312" w:lineRule="auto"/>
        <w:jc w:val="both"/>
        <w:rPr>
          <w:rFonts w:ascii="Arial" w:hAnsi="Arial" w:cs="Arial"/>
        </w:rPr>
      </w:pPr>
    </w:p>
    <w:p w:rsidR="00692E57" w:rsidRDefault="00692E57" w:rsidP="003A4C64">
      <w:pPr>
        <w:spacing w:line="312" w:lineRule="auto"/>
        <w:jc w:val="both"/>
        <w:rPr>
          <w:rFonts w:ascii="Arial" w:hAnsi="Arial" w:cs="Arial"/>
        </w:rPr>
      </w:pPr>
    </w:p>
    <w:p w:rsidR="00B570FE" w:rsidRDefault="00B570FE" w:rsidP="0011539D">
      <w:pPr>
        <w:spacing w:line="360" w:lineRule="auto"/>
        <w:rPr>
          <w:rFonts w:ascii="Arial" w:hAnsi="Arial" w:cs="Arial"/>
          <w:b/>
        </w:rPr>
      </w:pPr>
    </w:p>
    <w:p w:rsidR="00B570FE" w:rsidRDefault="00B570FE" w:rsidP="0011539D">
      <w:pPr>
        <w:spacing w:line="360" w:lineRule="auto"/>
        <w:rPr>
          <w:rFonts w:ascii="Arial" w:hAnsi="Arial" w:cs="Arial"/>
          <w:b/>
        </w:rPr>
      </w:pPr>
    </w:p>
    <w:p w:rsidR="00F37E1F" w:rsidRPr="00147F02" w:rsidRDefault="00F37E1F" w:rsidP="0011539D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lastRenderedPageBreak/>
        <w:t>CZĘŚĆ IV</w:t>
      </w:r>
      <w:r w:rsidR="008B7B36"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>SZCZEGÓŁOWY OPIS PRZEDMIOTU ZAMÓWIENIA</w:t>
      </w:r>
    </w:p>
    <w:p w:rsidR="00455DF4" w:rsidRPr="00EC4702" w:rsidRDefault="00455DF4" w:rsidP="00455DF4">
      <w:pPr>
        <w:spacing w:line="360" w:lineRule="auto"/>
        <w:rPr>
          <w:rFonts w:ascii="Arial" w:hAnsi="Arial" w:cs="Arial"/>
          <w:b/>
          <w:sz w:val="19"/>
          <w:szCs w:val="19"/>
        </w:rPr>
      </w:pPr>
      <w:r w:rsidRPr="00147F02">
        <w:rPr>
          <w:rFonts w:ascii="Arial" w:hAnsi="Arial" w:cs="Arial"/>
          <w:b/>
          <w:u w:val="single"/>
        </w:rPr>
        <w:t xml:space="preserve">Przedmiot zamówienia </w:t>
      </w:r>
      <w:r w:rsidRPr="00147F02">
        <w:rPr>
          <w:rFonts w:ascii="Arial" w:hAnsi="Arial" w:cs="Arial"/>
          <w:b/>
          <w:u w:val="single"/>
        </w:rPr>
        <w:br/>
      </w:r>
      <w:r w:rsidRPr="00EC4702">
        <w:rPr>
          <w:rFonts w:ascii="Arial" w:hAnsi="Arial" w:cs="Arial"/>
          <w:b/>
          <w:sz w:val="19"/>
          <w:szCs w:val="19"/>
        </w:rPr>
        <w:t>„Konserwacja terenów zieleni miejskiej w Zabrzu w latach 2017-2020”</w:t>
      </w:r>
    </w:p>
    <w:p w:rsidR="00455DF4" w:rsidRPr="00EC4702" w:rsidRDefault="00455DF4" w:rsidP="00455DF4">
      <w:pPr>
        <w:ind w:left="426" w:hanging="284"/>
        <w:rPr>
          <w:rFonts w:ascii="Arial" w:hAnsi="Arial" w:cs="Arial"/>
          <w:b/>
          <w:sz w:val="19"/>
          <w:szCs w:val="19"/>
        </w:rPr>
      </w:pPr>
      <w:r w:rsidRPr="00EC4702">
        <w:rPr>
          <w:rFonts w:ascii="Arial" w:hAnsi="Arial" w:cs="Arial"/>
          <w:b/>
          <w:sz w:val="19"/>
          <w:szCs w:val="19"/>
        </w:rPr>
        <w:t>Zadanie nr 4 – dzielnica Centrum Północ</w:t>
      </w:r>
    </w:p>
    <w:p w:rsidR="00455DF4" w:rsidRPr="00EC4702" w:rsidRDefault="00455DF4" w:rsidP="00455DF4">
      <w:pPr>
        <w:ind w:left="426" w:hanging="284"/>
        <w:rPr>
          <w:rFonts w:ascii="Arial" w:hAnsi="Arial" w:cs="Arial"/>
          <w:b/>
          <w:sz w:val="19"/>
          <w:szCs w:val="19"/>
        </w:rPr>
      </w:pPr>
      <w:r w:rsidRPr="00EC4702">
        <w:rPr>
          <w:rFonts w:ascii="Arial" w:hAnsi="Arial" w:cs="Arial"/>
          <w:b/>
          <w:sz w:val="19"/>
          <w:szCs w:val="19"/>
        </w:rPr>
        <w:t>Zadanie nr 5 – dzielnica Centrum Południe</w:t>
      </w:r>
    </w:p>
    <w:p w:rsidR="00455DF4" w:rsidRPr="00ED2531" w:rsidRDefault="00455DF4" w:rsidP="00455DF4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455DF4" w:rsidRPr="00147F02" w:rsidRDefault="00455DF4" w:rsidP="00455DF4">
      <w:pPr>
        <w:spacing w:line="276" w:lineRule="auto"/>
        <w:jc w:val="both"/>
        <w:rPr>
          <w:rFonts w:ascii="Arial" w:hAnsi="Arial"/>
        </w:rPr>
      </w:pPr>
      <w:r w:rsidRPr="00147F02">
        <w:rPr>
          <w:rFonts w:ascii="Arial" w:hAnsi="Arial" w:cs="Arial"/>
        </w:rPr>
        <w:t>Przedmiot zamówienia należy realizować zgodnie z obowiązującymi aktami prawnymi określającymi zasady utrzymania czystości i porządku w gminach oraz postępowania z odpadami (u</w:t>
      </w:r>
      <w:r w:rsidRPr="00147F02">
        <w:rPr>
          <w:rFonts w:ascii="Arial" w:hAnsi="Arial"/>
        </w:rPr>
        <w:t>stawa o utrzymaniu czystości i</w:t>
      </w:r>
      <w:r w:rsidR="00E90172">
        <w:rPr>
          <w:rFonts w:ascii="Arial" w:hAnsi="Arial"/>
        </w:rPr>
        <w:t> </w:t>
      </w:r>
      <w:r w:rsidRPr="00147F02">
        <w:rPr>
          <w:rFonts w:ascii="Arial" w:hAnsi="Arial"/>
        </w:rPr>
        <w:t>porząd</w:t>
      </w:r>
      <w:r w:rsidR="00D8418F">
        <w:rPr>
          <w:rFonts w:ascii="Arial" w:hAnsi="Arial"/>
        </w:rPr>
        <w:t>ku w gminach, ustawa o odpadach).</w:t>
      </w:r>
    </w:p>
    <w:p w:rsidR="00455DF4" w:rsidRPr="00147F02" w:rsidRDefault="00455DF4" w:rsidP="00EC4702">
      <w:pPr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Cięcie koron drzew należy wykonywać  zgodnie z ustawą o ochronie przyrody. </w:t>
      </w:r>
    </w:p>
    <w:p w:rsidR="001E2B4D" w:rsidRDefault="001E2B4D" w:rsidP="00EC4702">
      <w:pPr>
        <w:jc w:val="both"/>
        <w:rPr>
          <w:rFonts w:ascii="Arial" w:hAnsi="Arial" w:cs="Arial"/>
        </w:rPr>
      </w:pPr>
    </w:p>
    <w:p w:rsidR="001E2B4D" w:rsidRPr="00EC4702" w:rsidRDefault="001E2B4D" w:rsidP="00EC4702">
      <w:pPr>
        <w:ind w:right="66"/>
        <w:jc w:val="both"/>
        <w:rPr>
          <w:rFonts w:ascii="Arial" w:hAnsi="Arial" w:cs="Arial"/>
        </w:rPr>
      </w:pPr>
      <w:r w:rsidRPr="00EC4702">
        <w:rPr>
          <w:rFonts w:ascii="Arial" w:hAnsi="Arial" w:cs="Arial"/>
        </w:rPr>
        <w:t>W zakresie zatrudnienia pracowników na umowę o pracę:</w:t>
      </w:r>
    </w:p>
    <w:p w:rsidR="00EC4702" w:rsidRDefault="00EC4702" w:rsidP="00EC4702">
      <w:pPr>
        <w:pStyle w:val="Tekstpodstawowywcity"/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  <w:sz w:val="20"/>
          <w:szCs w:val="20"/>
        </w:rPr>
      </w:pPr>
      <w:r w:rsidRPr="00EC4702">
        <w:rPr>
          <w:rFonts w:ascii="Arial" w:hAnsi="Arial" w:cs="Arial"/>
          <w:sz w:val="20"/>
          <w:szCs w:val="20"/>
        </w:rPr>
        <w:t xml:space="preserve">Wykonawca zobowiązuje się, że Pracownicy skierowani przez Wykonawcę do realizacji zamówienia publicznego będą w okresie realizacji umowy zatrudnieni na podstawie umowy </w:t>
      </w:r>
      <w:r w:rsidRPr="00EC4702">
        <w:rPr>
          <w:rFonts w:ascii="Arial" w:hAnsi="Arial" w:cs="Arial"/>
          <w:sz w:val="20"/>
          <w:szCs w:val="20"/>
        </w:rPr>
        <w:br/>
        <w:t xml:space="preserve">o pracę, w wyznaczonych przez Zamawiającego czynnościach, w rozumieniu przepisów ustawy </w:t>
      </w:r>
      <w:r w:rsidRPr="00EC4702">
        <w:rPr>
          <w:rFonts w:ascii="Arial" w:hAnsi="Arial" w:cs="Arial"/>
          <w:sz w:val="20"/>
          <w:szCs w:val="20"/>
        </w:rPr>
        <w:br/>
        <w:t xml:space="preserve">z dnia 26 czerwca 1974 r. - Kodeks pracy (Dz. U. z 2014 r., poz. </w:t>
      </w:r>
      <w:r w:rsidR="00000947">
        <w:rPr>
          <w:rFonts w:ascii="Arial" w:hAnsi="Arial" w:cs="Arial"/>
          <w:sz w:val="20"/>
          <w:szCs w:val="20"/>
        </w:rPr>
        <w:t xml:space="preserve">1502 z </w:t>
      </w:r>
      <w:proofErr w:type="spellStart"/>
      <w:r w:rsidR="00000947">
        <w:rPr>
          <w:rFonts w:ascii="Arial" w:hAnsi="Arial" w:cs="Arial"/>
          <w:sz w:val="20"/>
          <w:szCs w:val="20"/>
        </w:rPr>
        <w:t>późn</w:t>
      </w:r>
      <w:proofErr w:type="spellEnd"/>
      <w:r w:rsidR="00000947">
        <w:rPr>
          <w:rFonts w:ascii="Arial" w:hAnsi="Arial" w:cs="Arial"/>
          <w:sz w:val="20"/>
          <w:szCs w:val="20"/>
        </w:rPr>
        <w:t>. zm.), w liczbie nie mniejszej niż określona w opisie przedmiotu zamówienia zawartym w SIWZ.</w:t>
      </w:r>
    </w:p>
    <w:p w:rsidR="00EC4702" w:rsidRPr="00ED2531" w:rsidRDefault="00EC4702" w:rsidP="00EC4702">
      <w:pPr>
        <w:pStyle w:val="Tekstpodstawowywcity"/>
        <w:ind w:left="714" w:right="68"/>
        <w:jc w:val="both"/>
        <w:rPr>
          <w:rFonts w:ascii="Arial" w:hAnsi="Arial" w:cs="Arial"/>
          <w:sz w:val="12"/>
          <w:szCs w:val="12"/>
        </w:rPr>
      </w:pPr>
    </w:p>
    <w:p w:rsidR="00EC4702" w:rsidRDefault="00EC4702" w:rsidP="00EC4702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</w:rPr>
      </w:pPr>
      <w:r w:rsidRPr="00EC4702">
        <w:rPr>
          <w:rFonts w:ascii="Arial" w:hAnsi="Arial" w:cs="Arial"/>
        </w:rPr>
        <w:t>Wykonawca ma obowiązek każdorazowo przedstawić Zamawiającemu oświadczenie o ewentualnych zmianach osób zatrudnionych na umowę o pracę realizujących przedmiot zamówienia.</w:t>
      </w:r>
    </w:p>
    <w:p w:rsidR="00EC4702" w:rsidRPr="00ED2531" w:rsidRDefault="00EC4702" w:rsidP="00EC4702">
      <w:pPr>
        <w:ind w:right="68"/>
        <w:jc w:val="both"/>
        <w:rPr>
          <w:rFonts w:ascii="Arial" w:hAnsi="Arial" w:cs="Arial"/>
          <w:sz w:val="12"/>
          <w:szCs w:val="12"/>
        </w:rPr>
      </w:pPr>
    </w:p>
    <w:p w:rsidR="00EC4702" w:rsidRPr="00EC4702" w:rsidRDefault="00EC4702" w:rsidP="00EC4702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  <w:i/>
          <w:iCs/>
        </w:rPr>
      </w:pPr>
      <w:r w:rsidRPr="00EC4702">
        <w:rPr>
          <w:rFonts w:ascii="Arial" w:hAnsi="Arial" w:cs="Arial"/>
        </w:rPr>
        <w:t>Na żądanie Zamawiającego, w terminie wskazanym przez Zamawiającego nie dłuższym niż 5 dni robocze, Wykonawca zobowiązuje się przedłożyć do wglądu poświadczoną za zgodność z oryginałem odpowiednio przez wykonawcę lub podwykonawcę</w:t>
      </w:r>
      <w:r w:rsidRPr="00EC4702">
        <w:rPr>
          <w:rFonts w:ascii="Arial" w:hAnsi="Arial" w:cs="Arial"/>
          <w:b/>
          <w:bCs/>
        </w:rPr>
        <w:t xml:space="preserve"> </w:t>
      </w:r>
      <w:r w:rsidRPr="00EC4702">
        <w:rPr>
          <w:rFonts w:ascii="Arial" w:hAnsi="Arial" w:cs="Arial"/>
        </w:rPr>
        <w:t xml:space="preserve">kopię umowy/umów o pracę osób wykonujących w trakcie realizacji zamówienia czynności, których dotyczy ww. oświadczenie wykonawcy lub podwykonawcy (wraz z dokumentem regulującym zakres obowiązków, jeżeli został sporządzony). Kopia umowy/umów powinna zostać </w:t>
      </w:r>
      <w:proofErr w:type="spellStart"/>
      <w:r w:rsidRPr="00EC4702">
        <w:rPr>
          <w:rFonts w:ascii="Arial" w:hAnsi="Arial" w:cs="Arial"/>
        </w:rPr>
        <w:t>zanonimizowana</w:t>
      </w:r>
      <w:proofErr w:type="spellEnd"/>
      <w:r w:rsidRPr="00EC4702">
        <w:rPr>
          <w:rFonts w:ascii="Arial" w:hAnsi="Arial" w:cs="Arial"/>
        </w:rPr>
        <w:t xml:space="preserve"> w sposób zapewniający ochronę danych osobowych pracowników, zgodnie z przepisami ustawy z dnia 29 sierpnia 1997 r. </w:t>
      </w:r>
      <w:r w:rsidRPr="00EC4702">
        <w:rPr>
          <w:rFonts w:ascii="Arial" w:hAnsi="Arial" w:cs="Arial"/>
          <w:i/>
          <w:iCs/>
        </w:rPr>
        <w:t>o</w:t>
      </w:r>
      <w:r>
        <w:rPr>
          <w:rFonts w:ascii="Arial" w:hAnsi="Arial" w:cs="Arial"/>
          <w:i/>
          <w:iCs/>
        </w:rPr>
        <w:t> </w:t>
      </w:r>
      <w:r w:rsidRPr="00EC4702">
        <w:rPr>
          <w:rFonts w:ascii="Arial" w:hAnsi="Arial" w:cs="Arial"/>
          <w:i/>
          <w:iCs/>
        </w:rPr>
        <w:t>ochronie danych osobowych</w:t>
      </w:r>
      <w:r w:rsidRPr="00EC4702">
        <w:rPr>
          <w:rFonts w:ascii="Arial" w:hAnsi="Arial" w:cs="Arial"/>
        </w:rPr>
        <w:t xml:space="preserve"> (tj. w szczególności</w:t>
      </w:r>
      <w:r w:rsidRPr="00EC4702">
        <w:rPr>
          <w:rFonts w:ascii="Arial" w:hAnsi="Arial" w:cs="Arial"/>
          <w:vertAlign w:val="superscript"/>
        </w:rPr>
        <w:footnoteReference w:customMarkFollows="1" w:id="1"/>
        <w:t>[1]</w:t>
      </w:r>
      <w:r w:rsidRPr="00EC4702">
        <w:rPr>
          <w:rFonts w:ascii="Arial" w:hAnsi="Arial" w:cs="Arial"/>
        </w:rPr>
        <w:t xml:space="preserve"> bez imion, nazwisk, adresów, nr PESEL pracowników). Informacje takie jak: data zawarcia umowy, rodzaj umowy o pracę i wymiar etatu powinny być możliwe do zidentyfikowania;</w:t>
      </w:r>
    </w:p>
    <w:p w:rsidR="00EC4702" w:rsidRPr="00ED2531" w:rsidRDefault="00EC4702" w:rsidP="00EC4702">
      <w:pPr>
        <w:ind w:right="68"/>
        <w:jc w:val="both"/>
        <w:rPr>
          <w:rFonts w:ascii="Arial" w:hAnsi="Arial" w:cs="Arial"/>
          <w:i/>
          <w:iCs/>
          <w:sz w:val="12"/>
          <w:szCs w:val="12"/>
        </w:rPr>
      </w:pPr>
    </w:p>
    <w:p w:rsidR="00EC4702" w:rsidRDefault="00EC4702" w:rsidP="00EC4702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</w:rPr>
      </w:pPr>
      <w:r w:rsidRPr="00EC4702">
        <w:rPr>
          <w:rFonts w:ascii="Arial" w:hAnsi="Arial" w:cs="Arial"/>
        </w:rPr>
        <w:t xml:space="preserve">Nieprzedłożenie przez Wykonawcę „do wglądu” </w:t>
      </w:r>
      <w:proofErr w:type="spellStart"/>
      <w:r w:rsidRPr="00EC4702">
        <w:rPr>
          <w:rFonts w:ascii="Arial" w:hAnsi="Arial" w:cs="Arial"/>
        </w:rPr>
        <w:t>zanonimizowanych</w:t>
      </w:r>
      <w:proofErr w:type="spellEnd"/>
      <w:r w:rsidRPr="00EC4702">
        <w:rPr>
          <w:rFonts w:ascii="Arial" w:hAnsi="Arial" w:cs="Arial"/>
        </w:rPr>
        <w:t xml:space="preserve">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o  pracę.   </w:t>
      </w:r>
    </w:p>
    <w:p w:rsidR="00ED2531" w:rsidRPr="00ED2531" w:rsidRDefault="00ED2531" w:rsidP="00ED2531">
      <w:pPr>
        <w:pStyle w:val="Akapitzlist"/>
        <w:rPr>
          <w:rFonts w:ascii="Arial" w:hAnsi="Arial" w:cs="Arial"/>
          <w:sz w:val="12"/>
          <w:szCs w:val="12"/>
        </w:rPr>
      </w:pPr>
    </w:p>
    <w:p w:rsidR="00ED2531" w:rsidRPr="001E2B4D" w:rsidRDefault="00ED2531" w:rsidP="00ED2531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  <w:sz w:val="19"/>
          <w:szCs w:val="22"/>
        </w:rPr>
      </w:pPr>
      <w:r w:rsidRPr="002077F0">
        <w:rPr>
          <w:rFonts w:ascii="Arial" w:hAnsi="Arial"/>
          <w:sz w:val="19"/>
          <w:szCs w:val="22"/>
        </w:rPr>
        <w:t>Zamawiający ma prawo poinformować Państwową Inspekcję Pracy w zakresie nieprzestrzegania, określonego przez Zamawiającego, wymogu zatrudnienia na umowę o pracę.</w:t>
      </w:r>
    </w:p>
    <w:p w:rsidR="00EC4702" w:rsidRDefault="00EC4702" w:rsidP="00EC4702">
      <w:pPr>
        <w:ind w:left="714" w:right="68"/>
        <w:jc w:val="both"/>
        <w:rPr>
          <w:rFonts w:ascii="Arial" w:hAnsi="Arial" w:cs="Arial"/>
          <w:sz w:val="16"/>
          <w:szCs w:val="16"/>
        </w:rPr>
      </w:pPr>
    </w:p>
    <w:p w:rsidR="00EC4702" w:rsidRPr="00EC4702" w:rsidRDefault="00EC4702" w:rsidP="00EC4702">
      <w:pPr>
        <w:ind w:left="714" w:right="68"/>
        <w:jc w:val="both"/>
        <w:rPr>
          <w:rFonts w:ascii="Arial" w:hAnsi="Arial" w:cs="Arial"/>
          <w:sz w:val="16"/>
          <w:szCs w:val="16"/>
        </w:rPr>
      </w:pPr>
    </w:p>
    <w:p w:rsidR="00455DF4" w:rsidRPr="00EC4702" w:rsidRDefault="00455DF4" w:rsidP="00455DF4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EC4702">
        <w:rPr>
          <w:rFonts w:ascii="Arial" w:hAnsi="Arial" w:cs="Arial"/>
          <w:b/>
          <w:sz w:val="21"/>
          <w:szCs w:val="21"/>
          <w:u w:val="single"/>
        </w:rPr>
        <w:t>Szczegółowy opis przedmiotu zamówienia zawiera:</w:t>
      </w:r>
    </w:p>
    <w:p w:rsidR="00455DF4" w:rsidRPr="00EC4702" w:rsidRDefault="00455DF4" w:rsidP="00455DF4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sz w:val="21"/>
          <w:szCs w:val="21"/>
        </w:rPr>
      </w:pPr>
      <w:r w:rsidRPr="00EC4702">
        <w:rPr>
          <w:rFonts w:ascii="Arial" w:hAnsi="Arial" w:cs="Arial"/>
          <w:sz w:val="21"/>
          <w:szCs w:val="21"/>
        </w:rPr>
        <w:t>- wykaz terenów ( lokalizacja zieleńców i parków),</w:t>
      </w:r>
    </w:p>
    <w:p w:rsidR="00455DF4" w:rsidRPr="00EC4702" w:rsidRDefault="00455DF4" w:rsidP="00455DF4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C4702">
        <w:rPr>
          <w:rFonts w:ascii="Arial" w:hAnsi="Arial" w:cs="Arial"/>
          <w:sz w:val="21"/>
          <w:szCs w:val="21"/>
        </w:rPr>
        <w:t>- przedmiar robót</w:t>
      </w:r>
      <w:r w:rsidR="001748F5" w:rsidRPr="00EC4702">
        <w:rPr>
          <w:rFonts w:ascii="Arial" w:hAnsi="Arial" w:cs="Arial"/>
          <w:sz w:val="21"/>
          <w:szCs w:val="21"/>
        </w:rPr>
        <w:t>,</w:t>
      </w:r>
    </w:p>
    <w:p w:rsidR="00455DF4" w:rsidRPr="00EC4702" w:rsidRDefault="00147F02" w:rsidP="00455DF4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C4702">
        <w:rPr>
          <w:rFonts w:ascii="Arial" w:hAnsi="Arial" w:cs="Arial"/>
          <w:sz w:val="21"/>
          <w:szCs w:val="21"/>
        </w:rPr>
        <w:t>- Specyfikacja T</w:t>
      </w:r>
      <w:r w:rsidR="00455DF4" w:rsidRPr="00EC4702">
        <w:rPr>
          <w:rFonts w:ascii="Arial" w:hAnsi="Arial" w:cs="Arial"/>
          <w:sz w:val="21"/>
          <w:szCs w:val="21"/>
        </w:rPr>
        <w:t>echnicz</w:t>
      </w:r>
      <w:r w:rsidRPr="00EC4702">
        <w:rPr>
          <w:rFonts w:ascii="Arial" w:hAnsi="Arial" w:cs="Arial"/>
          <w:sz w:val="21"/>
          <w:szCs w:val="21"/>
        </w:rPr>
        <w:t>na Wykonania i Odbioru R</w:t>
      </w:r>
      <w:r w:rsidR="00455DF4" w:rsidRPr="00EC4702">
        <w:rPr>
          <w:rFonts w:ascii="Arial" w:hAnsi="Arial" w:cs="Arial"/>
          <w:sz w:val="21"/>
          <w:szCs w:val="21"/>
        </w:rPr>
        <w:t>obót,</w:t>
      </w:r>
    </w:p>
    <w:p w:rsidR="00455DF4" w:rsidRPr="00EC4702" w:rsidRDefault="00455DF4" w:rsidP="00455DF4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C4702">
        <w:rPr>
          <w:rFonts w:ascii="Arial" w:hAnsi="Arial" w:cs="Arial"/>
          <w:sz w:val="21"/>
          <w:szCs w:val="21"/>
        </w:rPr>
        <w:t>- harmonogram robót i fakturowania,</w:t>
      </w:r>
    </w:p>
    <w:p w:rsidR="00455DF4" w:rsidRPr="00147F02" w:rsidRDefault="00455DF4" w:rsidP="00E90172">
      <w:pPr>
        <w:spacing w:line="276" w:lineRule="auto"/>
        <w:jc w:val="both"/>
        <w:rPr>
          <w:sz w:val="24"/>
          <w:szCs w:val="24"/>
        </w:rPr>
      </w:pPr>
    </w:p>
    <w:p w:rsidR="00455DF4" w:rsidRPr="00147F02" w:rsidRDefault="00455DF4" w:rsidP="00E901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47F02">
        <w:rPr>
          <w:rFonts w:ascii="Arial" w:hAnsi="Arial" w:cs="Arial"/>
          <w:b/>
          <w:sz w:val="22"/>
          <w:szCs w:val="22"/>
        </w:rPr>
        <w:t xml:space="preserve">UWAGA: Wykonawca, którego oferta zostanie wybrana jako najkorzystniejsza,  zobowiązany jest przed zawarciem umowy na realizację przedmiotowego zamówienia, przedłożyć Zamawiającemu wypełniony harmonogram robót </w:t>
      </w:r>
      <w:r w:rsidR="00147F02" w:rsidRPr="00147F02">
        <w:rPr>
          <w:rFonts w:ascii="Arial" w:hAnsi="Arial" w:cs="Arial"/>
          <w:b/>
          <w:sz w:val="22"/>
          <w:szCs w:val="22"/>
        </w:rPr>
        <w:t>i fakturowania oraz potwierdzoną</w:t>
      </w:r>
      <w:r w:rsidRPr="00147F02">
        <w:rPr>
          <w:rFonts w:ascii="Arial" w:hAnsi="Arial" w:cs="Arial"/>
          <w:b/>
          <w:sz w:val="22"/>
          <w:szCs w:val="22"/>
        </w:rPr>
        <w:t xml:space="preserve"> za zgodność</w:t>
      </w:r>
      <w:r w:rsidR="00F76907" w:rsidRPr="00147F02">
        <w:rPr>
          <w:rFonts w:ascii="Arial" w:hAnsi="Arial" w:cs="Arial"/>
          <w:b/>
          <w:sz w:val="22"/>
          <w:szCs w:val="22"/>
        </w:rPr>
        <w:t xml:space="preserve"> z oryginałem kopię</w:t>
      </w:r>
      <w:r w:rsidRPr="00147F02">
        <w:rPr>
          <w:rFonts w:ascii="Arial" w:hAnsi="Arial" w:cs="Arial"/>
          <w:b/>
          <w:sz w:val="22"/>
          <w:szCs w:val="22"/>
        </w:rPr>
        <w:t xml:space="preserve"> polisy OC w ramach prowadzonej działaln</w:t>
      </w:r>
      <w:r w:rsidR="004A1A2B">
        <w:rPr>
          <w:rFonts w:ascii="Arial" w:hAnsi="Arial" w:cs="Arial"/>
          <w:b/>
          <w:sz w:val="22"/>
          <w:szCs w:val="22"/>
        </w:rPr>
        <w:t>ości na kwotę nie mniejszą niż 3</w:t>
      </w:r>
      <w:r w:rsidRPr="00147F02">
        <w:rPr>
          <w:rFonts w:ascii="Arial" w:hAnsi="Arial" w:cs="Arial"/>
          <w:b/>
          <w:sz w:val="22"/>
          <w:szCs w:val="22"/>
        </w:rPr>
        <w:t xml:space="preserve">00.000,00 zł. </w:t>
      </w:r>
    </w:p>
    <w:p w:rsidR="0079318F" w:rsidRDefault="0079318F" w:rsidP="00F37E1F">
      <w:pPr>
        <w:spacing w:line="360" w:lineRule="auto"/>
        <w:rPr>
          <w:rFonts w:ascii="Arial" w:hAnsi="Arial" w:cs="Arial"/>
          <w:b/>
        </w:rPr>
      </w:pPr>
    </w:p>
    <w:p w:rsidR="00F37E1F" w:rsidRPr="00147F02" w:rsidRDefault="005B1BB1" w:rsidP="00F37E1F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lastRenderedPageBreak/>
        <w:t>C</w:t>
      </w:r>
      <w:r w:rsidR="004E604B" w:rsidRPr="00147F02">
        <w:rPr>
          <w:rFonts w:ascii="Arial" w:hAnsi="Arial" w:cs="Arial"/>
          <w:b/>
        </w:rPr>
        <w:t>ZĘŚĆ VI</w:t>
      </w:r>
      <w:r w:rsidR="008B7B36" w:rsidRPr="00147F02">
        <w:rPr>
          <w:rFonts w:ascii="Arial" w:hAnsi="Arial" w:cs="Arial"/>
          <w:b/>
        </w:rPr>
        <w:tab/>
      </w:r>
      <w:r w:rsidR="00F37E1F" w:rsidRPr="00147F02">
        <w:rPr>
          <w:rFonts w:ascii="Arial" w:hAnsi="Arial" w:cs="Arial"/>
        </w:rPr>
        <w:t xml:space="preserve"> WZORY FORMULARZY</w:t>
      </w:r>
    </w:p>
    <w:p w:rsidR="00445A9A" w:rsidRPr="00147F02" w:rsidRDefault="00445A9A" w:rsidP="00445A9A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A – Oferta</w:t>
      </w:r>
    </w:p>
    <w:p w:rsidR="00445A9A" w:rsidRPr="00147F02" w:rsidRDefault="00445A9A" w:rsidP="00445A9A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B</w:t>
      </w:r>
      <w:r w:rsidR="00147F02" w:rsidRPr="00147F02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 xml:space="preserve">-  </w:t>
      </w:r>
      <w:r w:rsidR="005F1623" w:rsidRPr="00147F02">
        <w:rPr>
          <w:rFonts w:ascii="Arial" w:hAnsi="Arial" w:cs="Arial"/>
        </w:rPr>
        <w:t>JEDZ</w:t>
      </w:r>
      <w:r w:rsidR="00147F02" w:rsidRPr="00147F02">
        <w:rPr>
          <w:rFonts w:ascii="Arial" w:hAnsi="Arial" w:cs="Arial"/>
        </w:rPr>
        <w:t xml:space="preserve"> </w:t>
      </w:r>
      <w:r w:rsidR="001D1F8E">
        <w:rPr>
          <w:rFonts w:ascii="Arial" w:hAnsi="Arial" w:cs="Arial"/>
        </w:rPr>
        <w:t xml:space="preserve">w formacie </w:t>
      </w:r>
      <w:proofErr w:type="spellStart"/>
      <w:r w:rsidR="001D1F8E">
        <w:rPr>
          <w:rFonts w:ascii="Arial" w:hAnsi="Arial" w:cs="Arial"/>
        </w:rPr>
        <w:t>xml</w:t>
      </w:r>
      <w:proofErr w:type="spellEnd"/>
    </w:p>
    <w:p w:rsidR="00445A9A" w:rsidRPr="00147F02" w:rsidRDefault="002E36BC" w:rsidP="00445A9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47F02" w:rsidRPr="00147F02">
        <w:rPr>
          <w:rFonts w:ascii="Arial" w:hAnsi="Arial" w:cs="Arial"/>
        </w:rPr>
        <w:t xml:space="preserve"> </w:t>
      </w:r>
      <w:r w:rsidR="00445A9A" w:rsidRPr="00147F02">
        <w:rPr>
          <w:rFonts w:ascii="Arial" w:hAnsi="Arial" w:cs="Arial"/>
        </w:rPr>
        <w:t>- Wykaz Podwykonawców</w:t>
      </w:r>
      <w:r w:rsidR="00147F02" w:rsidRPr="00147F02">
        <w:rPr>
          <w:rFonts w:ascii="Arial" w:hAnsi="Arial" w:cs="Arial"/>
        </w:rPr>
        <w:t xml:space="preserve"> </w:t>
      </w:r>
      <w:r w:rsidR="00445A9A" w:rsidRPr="00147F02">
        <w:rPr>
          <w:rFonts w:ascii="Arial" w:hAnsi="Arial" w:cs="Arial"/>
        </w:rPr>
        <w:t xml:space="preserve"> </w:t>
      </w:r>
    </w:p>
    <w:p w:rsidR="00445A9A" w:rsidRPr="00147F02" w:rsidRDefault="00445A9A" w:rsidP="00445A9A">
      <w:pPr>
        <w:spacing w:line="360" w:lineRule="auto"/>
        <w:rPr>
          <w:rFonts w:ascii="Arial" w:hAnsi="Arial" w:cs="Arial"/>
        </w:rPr>
      </w:pPr>
    </w:p>
    <w:p w:rsidR="00445A9A" w:rsidRPr="00147F02" w:rsidRDefault="00445A9A" w:rsidP="00445A9A">
      <w:pPr>
        <w:spacing w:line="360" w:lineRule="auto"/>
        <w:rPr>
          <w:rFonts w:ascii="Arial" w:hAnsi="Arial" w:cs="Arial"/>
        </w:rPr>
      </w:pPr>
    </w:p>
    <w:p w:rsidR="00927353" w:rsidRPr="00147F02" w:rsidRDefault="00927353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927353" w:rsidRPr="00147F02" w:rsidRDefault="00927353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5B1BB1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B570FE" w:rsidRPr="00B570FE" w:rsidRDefault="00B570FE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9C4DB0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="005B1BB1" w:rsidRPr="00147F02">
        <w:rPr>
          <w:rFonts w:ascii="Arial" w:hAnsi="Arial" w:cs="Arial"/>
          <w:i/>
          <w:sz w:val="20"/>
          <w:szCs w:val="20"/>
        </w:rPr>
        <w:tab/>
      </w:r>
      <w:r w:rsidR="005B1BB1" w:rsidRPr="00147F02">
        <w:rPr>
          <w:rFonts w:ascii="Arial" w:hAnsi="Arial" w:cs="Arial"/>
          <w:i/>
          <w:sz w:val="20"/>
          <w:szCs w:val="20"/>
        </w:rPr>
        <w:tab/>
      </w:r>
    </w:p>
    <w:p w:rsidR="00927353" w:rsidRPr="006262C3" w:rsidRDefault="00927353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 </w:t>
      </w:r>
      <w:r w:rsidRPr="00147F02">
        <w:rPr>
          <w:rFonts w:ascii="Arial" w:hAnsi="Arial" w:cs="Arial"/>
          <w:sz w:val="22"/>
          <w:szCs w:val="22"/>
        </w:rPr>
        <w:t>…………………………………………</w:t>
      </w: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pieczęć firmowa </w:t>
      </w:r>
      <w:r w:rsidR="0096632A" w:rsidRPr="00147F02">
        <w:rPr>
          <w:rFonts w:ascii="Arial" w:hAnsi="Arial" w:cs="Arial"/>
          <w:sz w:val="20"/>
          <w:szCs w:val="20"/>
        </w:rPr>
        <w:t>Wykonawcy</w:t>
      </w: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 </w:t>
      </w:r>
      <w:r w:rsidRPr="00147F02">
        <w:rPr>
          <w:rFonts w:ascii="Arial" w:hAnsi="Arial" w:cs="Arial"/>
          <w:sz w:val="22"/>
          <w:szCs w:val="22"/>
        </w:rPr>
        <w:t>…………………………………………</w:t>
      </w: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data sporządzenia oferty</w:t>
      </w:r>
    </w:p>
    <w:p w:rsidR="00001931" w:rsidRPr="00147F02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147F02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147F02" w:rsidRDefault="00001931" w:rsidP="00001931">
      <w:pPr>
        <w:pStyle w:val="Nagwek5"/>
        <w:keepNext/>
        <w:tabs>
          <w:tab w:val="num" w:pos="1080"/>
        </w:tabs>
        <w:spacing w:before="0" w:after="0"/>
        <w:jc w:val="center"/>
        <w:rPr>
          <w:rFonts w:ascii="Arial" w:hAnsi="Arial" w:cs="Arial"/>
          <w:i w:val="0"/>
          <w:iCs w:val="0"/>
          <w:sz w:val="20"/>
          <w:szCs w:val="20"/>
        </w:rPr>
      </w:pPr>
      <w:r w:rsidRPr="00147F02">
        <w:rPr>
          <w:rFonts w:ascii="Arial" w:hAnsi="Arial" w:cs="Arial"/>
          <w:i w:val="0"/>
          <w:iCs w:val="0"/>
          <w:sz w:val="28"/>
          <w:szCs w:val="28"/>
        </w:rPr>
        <w:t>OFERTA</w:t>
      </w:r>
    </w:p>
    <w:p w:rsidR="00001931" w:rsidRPr="00147F02" w:rsidRDefault="00001931" w:rsidP="00001931">
      <w:pPr>
        <w:jc w:val="center"/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455DF4" w:rsidRPr="00147F02" w:rsidRDefault="00001931" w:rsidP="00455DF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455DF4" w:rsidRPr="00147F02" w:rsidRDefault="00455DF4" w:rsidP="00455DF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>„Konserwacja terenów zieleni miejskiej w Zabrzu w latach 2017-2020”</w:t>
      </w:r>
    </w:p>
    <w:p w:rsidR="00455DF4" w:rsidRPr="00147F02" w:rsidRDefault="00455DF4" w:rsidP="00455DF4">
      <w:pPr>
        <w:ind w:left="426" w:hanging="284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Zadanie nr 4 – dzielnica Centrum Północ</w:t>
      </w:r>
    </w:p>
    <w:p w:rsidR="00455DF4" w:rsidRPr="00147F02" w:rsidRDefault="00455DF4" w:rsidP="00455DF4">
      <w:pPr>
        <w:ind w:left="426" w:hanging="284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Zadanie nr 5 – dzielnica Centrum Południe</w:t>
      </w:r>
    </w:p>
    <w:p w:rsidR="00001931" w:rsidRDefault="00001931" w:rsidP="00001931">
      <w:pPr>
        <w:spacing w:line="360" w:lineRule="auto"/>
        <w:rPr>
          <w:rFonts w:ascii="Arial" w:hAnsi="Arial" w:cs="Arial"/>
          <w:b/>
        </w:rPr>
      </w:pPr>
    </w:p>
    <w:p w:rsidR="00B570FE" w:rsidRPr="00147F02" w:rsidRDefault="00B570FE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147F02" w:rsidRDefault="00001931" w:rsidP="00001931">
      <w:pPr>
        <w:rPr>
          <w:rFonts w:ascii="Arial" w:hAnsi="Arial" w:cs="Arial"/>
          <w:b/>
          <w:bCs/>
          <w:sz w:val="24"/>
          <w:szCs w:val="24"/>
        </w:rPr>
      </w:pPr>
    </w:p>
    <w:p w:rsidR="00001931" w:rsidRPr="00147F02" w:rsidRDefault="00AB169F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Zamawiający</w:t>
      </w:r>
      <w:r w:rsidR="00001931" w:rsidRPr="00147F02">
        <w:rPr>
          <w:rFonts w:ascii="Arial" w:hAnsi="Arial" w:cs="Arial"/>
          <w:b/>
          <w:bCs/>
          <w:sz w:val="24"/>
          <w:szCs w:val="24"/>
        </w:rPr>
        <w:t xml:space="preserve">: </w:t>
      </w:r>
      <w:r w:rsidR="00001931" w:rsidRPr="00147F02">
        <w:rPr>
          <w:rFonts w:ascii="Arial" w:hAnsi="Arial" w:cs="Arial"/>
          <w:b/>
          <w:bCs/>
          <w:sz w:val="24"/>
          <w:szCs w:val="24"/>
        </w:rPr>
        <w:tab/>
      </w:r>
    </w:p>
    <w:p w:rsidR="00001931" w:rsidRPr="00147F02" w:rsidRDefault="00001931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147F02" w:rsidRDefault="00810B7D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Miasto</w:t>
      </w:r>
      <w:r w:rsidR="00001931" w:rsidRPr="00147F02">
        <w:rPr>
          <w:rFonts w:ascii="Arial" w:hAnsi="Arial" w:cs="Arial"/>
          <w:b/>
          <w:bCs/>
          <w:sz w:val="24"/>
          <w:szCs w:val="24"/>
        </w:rPr>
        <w:t xml:space="preserve"> Zabrze-Prezydent Miasta</w:t>
      </w:r>
    </w:p>
    <w:p w:rsidR="00001931" w:rsidRPr="00147F02" w:rsidRDefault="00001931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>Urząd Miejski, ul. Powstańców Śl. 5-7,</w:t>
      </w:r>
    </w:p>
    <w:p w:rsidR="00001931" w:rsidRPr="00147F02" w:rsidRDefault="00001931" w:rsidP="0000193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>41-800 Zabrze</w:t>
      </w:r>
    </w:p>
    <w:p w:rsidR="00001931" w:rsidRPr="00147F02" w:rsidRDefault="00001931" w:rsidP="00001931">
      <w:pPr>
        <w:spacing w:line="360" w:lineRule="auto"/>
        <w:rPr>
          <w:rFonts w:ascii="Arial" w:hAnsi="Arial" w:cs="Arial"/>
          <w:sz w:val="24"/>
          <w:szCs w:val="24"/>
        </w:rPr>
      </w:pPr>
    </w:p>
    <w:p w:rsidR="00001931" w:rsidRPr="00147F02" w:rsidRDefault="00001931" w:rsidP="00001931">
      <w:pPr>
        <w:spacing w:line="360" w:lineRule="auto"/>
        <w:rPr>
          <w:rFonts w:ascii="Arial" w:hAnsi="Arial" w:cs="Arial"/>
          <w:sz w:val="24"/>
          <w:szCs w:val="24"/>
        </w:rPr>
      </w:pPr>
    </w:p>
    <w:p w:rsidR="00001931" w:rsidRPr="00147F02" w:rsidRDefault="00001931" w:rsidP="00001931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pStyle w:val="Nagwek4"/>
        <w:rPr>
          <w:sz w:val="22"/>
        </w:rPr>
      </w:pPr>
      <w:r w:rsidRPr="00147F02">
        <w:rPr>
          <w:sz w:val="22"/>
        </w:rPr>
        <w:t xml:space="preserve">Ilość ponumerowanych zapisanych stron oferty: ………… </w:t>
      </w:r>
    </w:p>
    <w:p w:rsidR="00001931" w:rsidRPr="00147F02" w:rsidRDefault="00001931" w:rsidP="00001931">
      <w:pPr>
        <w:rPr>
          <w:rFonts w:ascii="Arial" w:hAnsi="Arial" w:cs="Arial"/>
          <w:b/>
          <w:bCs/>
          <w:sz w:val="22"/>
          <w:szCs w:val="24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>………………………………………….</w:t>
      </w:r>
    </w:p>
    <w:p w:rsidR="00001931" w:rsidRPr="00A16A33" w:rsidRDefault="00001931" w:rsidP="00001931">
      <w:pPr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 xml:space="preserve">  </w:t>
      </w:r>
      <w:r w:rsidRPr="00147F02">
        <w:rPr>
          <w:rFonts w:ascii="Arial" w:hAnsi="Arial" w:cs="Arial"/>
          <w:sz w:val="22"/>
          <w:szCs w:val="22"/>
        </w:rPr>
        <w:t xml:space="preserve">podpis i pieczątka </w:t>
      </w:r>
      <w:r w:rsidR="0096632A" w:rsidRPr="00147F02">
        <w:rPr>
          <w:rFonts w:ascii="Arial" w:hAnsi="Arial" w:cs="Arial"/>
          <w:sz w:val="22"/>
          <w:szCs w:val="22"/>
        </w:rPr>
        <w:t>Wykonawcy</w:t>
      </w:r>
    </w:p>
    <w:p w:rsidR="00710824" w:rsidRDefault="00001931" w:rsidP="00F570ED">
      <w:pPr>
        <w:pStyle w:val="Tekstpodstawowywcity"/>
        <w:ind w:left="0"/>
        <w:jc w:val="center"/>
        <w:rPr>
          <w:b/>
          <w:bCs/>
        </w:rPr>
      </w:pPr>
      <w:r w:rsidRPr="00A16A33">
        <w:rPr>
          <w:rFonts w:ascii="Arial" w:hAnsi="Arial" w:cs="Arial"/>
          <w:b/>
          <w:bCs/>
        </w:rPr>
        <w:br w:type="page"/>
      </w:r>
      <w:r w:rsidR="00710824" w:rsidRPr="00A16A33">
        <w:rPr>
          <w:b/>
          <w:bCs/>
        </w:rPr>
        <w:lastRenderedPageBreak/>
        <w:t>SPIS ZAWARTOŚCI OFERTY</w:t>
      </w:r>
    </w:p>
    <w:p w:rsidR="00DB3B33" w:rsidRDefault="00DB3B33" w:rsidP="00F570ED">
      <w:pPr>
        <w:pStyle w:val="Tekstpodstawowywcity"/>
        <w:ind w:left="0"/>
        <w:jc w:val="center"/>
        <w:rPr>
          <w:b/>
          <w:bCs/>
        </w:rPr>
      </w:pPr>
    </w:p>
    <w:p w:rsidR="00DB3B33" w:rsidRPr="00A16A33" w:rsidRDefault="00DB3B33" w:rsidP="00F570ED">
      <w:pPr>
        <w:pStyle w:val="Tekstpodstawowywcity"/>
        <w:ind w:left="0"/>
        <w:jc w:val="center"/>
        <w:rPr>
          <w:b/>
          <w:bCs/>
        </w:rPr>
      </w:pP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66"/>
        <w:gridCol w:w="6496"/>
        <w:gridCol w:w="2086"/>
      </w:tblGrid>
      <w:tr w:rsidR="00B95645" w:rsidRPr="00A16A33" w:rsidTr="002077F0">
        <w:trPr>
          <w:trHeight w:val="2605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10824" w:rsidRPr="00247A4B" w:rsidRDefault="00710824" w:rsidP="002077F0">
            <w:pPr>
              <w:pStyle w:val="Tekstpodstawowywcity"/>
              <w:spacing w:line="360" w:lineRule="auto"/>
              <w:ind w:left="0"/>
              <w:rPr>
                <w:b/>
                <w:bCs/>
                <w:iCs/>
              </w:rPr>
            </w:pPr>
          </w:p>
          <w:p w:rsidR="00710824" w:rsidRPr="00247A4B" w:rsidRDefault="00710824" w:rsidP="002077F0">
            <w:pPr>
              <w:pStyle w:val="Tekstpodstawowywcity"/>
              <w:spacing w:line="360" w:lineRule="auto"/>
              <w:ind w:left="0"/>
              <w:rPr>
                <w:b/>
                <w:bCs/>
                <w:iCs/>
              </w:rPr>
            </w:pPr>
          </w:p>
          <w:p w:rsidR="00710824" w:rsidRPr="00247A4B" w:rsidRDefault="00710824" w:rsidP="002077F0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Załącznik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10824" w:rsidRPr="00247A4B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710824" w:rsidRPr="00247A4B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2077F0" w:rsidRDefault="00B95645" w:rsidP="007120A2">
            <w:pPr>
              <w:pStyle w:val="Tekstpodstawowywcity"/>
              <w:ind w:left="0"/>
              <w:jc w:val="center"/>
              <w:rPr>
                <w:b/>
                <w:bCs/>
              </w:rPr>
            </w:pPr>
            <w:r w:rsidRPr="00247A4B">
              <w:rPr>
                <w:b/>
                <w:bCs/>
              </w:rPr>
              <w:t xml:space="preserve">Oświadczenia, pełnomocnictwa, oferta </w:t>
            </w:r>
          </w:p>
          <w:p w:rsidR="00710824" w:rsidRPr="00247A4B" w:rsidRDefault="00B95645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</w:rPr>
              <w:t>i pozostałe dokumenty w tym przedmiotowe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10824" w:rsidRPr="00247A4B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Podać nr strony w</w:t>
            </w:r>
            <w:r w:rsidR="002077F0">
              <w:rPr>
                <w:b/>
                <w:bCs/>
                <w:iCs/>
              </w:rPr>
              <w:t> </w:t>
            </w:r>
            <w:r w:rsidRPr="00247A4B">
              <w:rPr>
                <w:b/>
                <w:bCs/>
                <w:iCs/>
              </w:rPr>
              <w:t>ofercie, zamieścić w</w:t>
            </w:r>
            <w:r w:rsidR="002077F0">
              <w:rPr>
                <w:b/>
                <w:bCs/>
                <w:iCs/>
              </w:rPr>
              <w:t> </w:t>
            </w:r>
            <w:r w:rsidRPr="00247A4B">
              <w:rPr>
                <w:b/>
                <w:bCs/>
                <w:iCs/>
              </w:rPr>
              <w:t>ofercie wypełniony  dokument lub  z</w:t>
            </w:r>
            <w:r w:rsidR="002077F0">
              <w:rPr>
                <w:b/>
                <w:bCs/>
                <w:iCs/>
              </w:rPr>
              <w:t> </w:t>
            </w:r>
            <w:r w:rsidRPr="00247A4B">
              <w:rPr>
                <w:b/>
                <w:bCs/>
                <w:iCs/>
              </w:rPr>
              <w:t xml:space="preserve">adnotacją </w:t>
            </w:r>
          </w:p>
          <w:p w:rsidR="00710824" w:rsidRPr="00247A4B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 xml:space="preserve"> </w:t>
            </w:r>
            <w:r w:rsidRPr="00247A4B">
              <w:rPr>
                <w:b/>
                <w:bCs/>
                <w:i/>
              </w:rPr>
              <w:t>„nie dotyczy”</w:t>
            </w:r>
          </w:p>
        </w:tc>
      </w:tr>
      <w:tr w:rsidR="00B95645" w:rsidRPr="00A16A33" w:rsidTr="002077F0">
        <w:trPr>
          <w:trHeight w:val="319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W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 xml:space="preserve">Kopia wniesionego wadium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638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A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666D9C" w:rsidP="00CB7456">
            <w:pPr>
              <w:pStyle w:val="Tekstpodstawowywcity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Formularz A. </w:t>
            </w:r>
            <w:r w:rsidR="00B95645" w:rsidRPr="00247A4B">
              <w:rPr>
                <w:b/>
                <w:bCs/>
                <w:iCs/>
              </w:rPr>
              <w:t>OFERTA</w:t>
            </w:r>
            <w:r>
              <w:rPr>
                <w:b/>
                <w:bCs/>
                <w:iCs/>
              </w:rPr>
              <w:t xml:space="preserve"> złożony </w:t>
            </w:r>
            <w:r w:rsidR="00CB7456">
              <w:rPr>
                <w:b/>
                <w:bCs/>
                <w:iCs/>
              </w:rPr>
              <w:t xml:space="preserve">na każde zadanie </w:t>
            </w:r>
            <w:r>
              <w:rPr>
                <w:b/>
                <w:bCs/>
                <w:iCs/>
              </w:rPr>
              <w:t>oddzielnie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1311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B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F44BC" w:rsidRDefault="00E865F2" w:rsidP="00CB7456">
            <w:pPr>
              <w:pStyle w:val="Tekstpodstawowywcity"/>
              <w:rPr>
                <w:b/>
                <w:bCs/>
                <w:iCs/>
              </w:rPr>
            </w:pPr>
            <w:r w:rsidRPr="006F44BC">
              <w:rPr>
                <w:b/>
                <w:bCs/>
                <w:iCs/>
              </w:rPr>
              <w:t xml:space="preserve">Formularz </w:t>
            </w:r>
            <w:r w:rsidR="005F1623" w:rsidRPr="006F44BC">
              <w:rPr>
                <w:b/>
                <w:bCs/>
                <w:iCs/>
              </w:rPr>
              <w:t>JEDZ</w:t>
            </w:r>
            <w:r w:rsidR="00261956" w:rsidRPr="006F44BC">
              <w:rPr>
                <w:b/>
                <w:bCs/>
                <w:iCs/>
              </w:rPr>
              <w:t xml:space="preserve"> złożony </w:t>
            </w:r>
            <w:r w:rsidRPr="006F44BC">
              <w:rPr>
                <w:b/>
                <w:bCs/>
                <w:iCs/>
              </w:rPr>
              <w:t>na każd</w:t>
            </w:r>
            <w:r w:rsidR="00CB7456">
              <w:rPr>
                <w:b/>
                <w:bCs/>
                <w:iCs/>
              </w:rPr>
              <w:t xml:space="preserve">e zadanie </w:t>
            </w:r>
            <w:r w:rsidR="00D23A0A" w:rsidRPr="006F44BC">
              <w:rPr>
                <w:b/>
                <w:bCs/>
                <w:iCs/>
              </w:rPr>
              <w:t>oddzielnie</w:t>
            </w:r>
            <w:r w:rsidRPr="006F44BC">
              <w:rPr>
                <w:b/>
                <w:bCs/>
                <w:iCs/>
              </w:rPr>
              <w:t xml:space="preserve"> </w:t>
            </w:r>
            <w:r w:rsidR="006F44BC" w:rsidRPr="006F44BC">
              <w:rPr>
                <w:b/>
                <w:bCs/>
                <w:iCs/>
              </w:rPr>
              <w:t xml:space="preserve">lub dla każdej grupy </w:t>
            </w:r>
            <w:r w:rsidR="00CB7456">
              <w:rPr>
                <w:b/>
                <w:bCs/>
                <w:iCs/>
              </w:rPr>
              <w:t>zadań</w:t>
            </w:r>
            <w:r w:rsidR="006F44BC" w:rsidRPr="006F44BC">
              <w:rPr>
                <w:b/>
                <w:bCs/>
                <w:iCs/>
              </w:rPr>
              <w:t xml:space="preserve">, do których stosuje się </w:t>
            </w:r>
            <w:r w:rsidR="006F44BC" w:rsidRPr="006F44BC">
              <w:rPr>
                <w:b/>
                <w:bCs/>
                <w:iCs/>
                <w:u w:val="single"/>
              </w:rPr>
              <w:t>te same warunki</w:t>
            </w:r>
            <w:r w:rsidR="006F44BC" w:rsidRPr="006F44BC">
              <w:rPr>
                <w:b/>
                <w:bCs/>
                <w:iCs/>
              </w:rPr>
              <w:t xml:space="preserve"> udziału w </w:t>
            </w:r>
            <w:proofErr w:type="spellStart"/>
            <w:r w:rsidR="006F44BC" w:rsidRPr="006F44BC">
              <w:rPr>
                <w:b/>
                <w:bCs/>
                <w:iCs/>
              </w:rPr>
              <w:t>postepowaniu</w:t>
            </w:r>
            <w:proofErr w:type="spellEnd"/>
            <w:r w:rsidR="007605FB">
              <w:rPr>
                <w:b/>
                <w:bCs/>
                <w:iCs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638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1.2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CB7456" w:rsidP="00B95645">
            <w:pPr>
              <w:pStyle w:val="Tekstpodstawowywcity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Pełnomocnictwo -</w:t>
            </w:r>
            <w:r w:rsidR="00B95645" w:rsidRPr="00247A4B">
              <w:rPr>
                <w:b/>
                <w:bCs/>
                <w:iCs/>
              </w:rPr>
              <w:t xml:space="preserve"> dot. wykonawców wspólnie ubiegających się o udzielenie zamówienia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 xml:space="preserve"> </w:t>
            </w:r>
          </w:p>
        </w:tc>
      </w:tr>
      <w:tr w:rsidR="00B95645" w:rsidRPr="00A16A33" w:rsidTr="002077F0">
        <w:trPr>
          <w:trHeight w:val="655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1.3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Pełnomocnictwo</w:t>
            </w:r>
            <w:r w:rsidR="00CB7456">
              <w:rPr>
                <w:b/>
                <w:bCs/>
                <w:iCs/>
              </w:rPr>
              <w:t xml:space="preserve"> </w:t>
            </w:r>
            <w:r w:rsidRPr="00247A4B">
              <w:rPr>
                <w:b/>
                <w:bCs/>
                <w:iCs/>
              </w:rPr>
              <w:t>- dot. wykonawców samodzielnie ubiegających się o udzielenie zamówienia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319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2E36BC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1B40E0" w:rsidP="00B95645">
            <w:pPr>
              <w:pStyle w:val="Tekstpodstawowywcity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Kosztorys ofertowy</w:t>
            </w:r>
            <w:r w:rsidR="00B95645" w:rsidRPr="00247A4B">
              <w:rPr>
                <w:b/>
                <w:bCs/>
                <w:iCs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301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2E36BC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D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5D4443" w:rsidP="00B95645">
            <w:pPr>
              <w:pStyle w:val="Tekstpodstawowywcity"/>
              <w:rPr>
                <w:b/>
                <w:bCs/>
                <w:iCs/>
              </w:rPr>
            </w:pPr>
            <w:r w:rsidRPr="00247A4B">
              <w:rPr>
                <w:b/>
                <w:bCs/>
                <w:iCs/>
              </w:rPr>
              <w:t>Wykaz P</w:t>
            </w:r>
            <w:r w:rsidR="00B95645" w:rsidRPr="00247A4B">
              <w:rPr>
                <w:b/>
                <w:bCs/>
                <w:iCs/>
              </w:rPr>
              <w:t xml:space="preserve">odwykonawców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247A4B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710824" w:rsidRPr="00A16A33" w:rsidRDefault="00710824" w:rsidP="00710824">
      <w:pPr>
        <w:ind w:left="5664"/>
      </w:pPr>
      <w:r w:rsidRPr="00A16A33">
        <w:t xml:space="preserve">……………………………………… </w:t>
      </w:r>
    </w:p>
    <w:p w:rsidR="00B25494" w:rsidRPr="00A16A33" w:rsidRDefault="00B25494" w:rsidP="00710824">
      <w:pPr>
        <w:ind w:left="4956" w:firstLine="708"/>
        <w:rPr>
          <w:rFonts w:ascii="Arial" w:hAnsi="Arial" w:cs="Arial"/>
          <w:sz w:val="18"/>
        </w:rPr>
      </w:pPr>
    </w:p>
    <w:p w:rsidR="00B25494" w:rsidRPr="00A16A33" w:rsidRDefault="00B25494" w:rsidP="00710824">
      <w:pPr>
        <w:ind w:left="4956" w:firstLine="708"/>
        <w:rPr>
          <w:rFonts w:ascii="Arial" w:hAnsi="Arial" w:cs="Arial"/>
          <w:sz w:val="18"/>
        </w:rPr>
      </w:pPr>
    </w:p>
    <w:p w:rsidR="00710824" w:rsidRPr="00A16A33" w:rsidRDefault="00F570ED" w:rsidP="00710824">
      <w:pPr>
        <w:ind w:left="4956" w:firstLine="708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18"/>
        </w:rPr>
        <w:t xml:space="preserve">     </w:t>
      </w:r>
      <w:r w:rsidR="00710824" w:rsidRPr="00A16A33">
        <w:rPr>
          <w:rFonts w:ascii="Arial" w:hAnsi="Arial" w:cs="Arial"/>
          <w:sz w:val="18"/>
        </w:rPr>
        <w:t xml:space="preserve"> </w:t>
      </w:r>
      <w:r w:rsidR="00710824" w:rsidRPr="00A16A33">
        <w:rPr>
          <w:rFonts w:ascii="Arial" w:hAnsi="Arial" w:cs="Arial"/>
          <w:sz w:val="18"/>
          <w:szCs w:val="22"/>
        </w:rPr>
        <w:t xml:space="preserve">podpis i pieczątka </w:t>
      </w:r>
      <w:r w:rsidR="0096632A" w:rsidRPr="00A16A33">
        <w:rPr>
          <w:rFonts w:ascii="Arial" w:hAnsi="Arial" w:cs="Arial"/>
          <w:sz w:val="18"/>
          <w:szCs w:val="22"/>
        </w:rPr>
        <w:t>Wykonawcy</w:t>
      </w:r>
    </w:p>
    <w:p w:rsidR="00001931" w:rsidRPr="00A16A33" w:rsidRDefault="00710824" w:rsidP="00001931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A16A3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10824" w:rsidRPr="00A16A33" w:rsidRDefault="00710824" w:rsidP="00B1114A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10824" w:rsidRPr="00A16A33" w:rsidRDefault="00710824" w:rsidP="005A21E6">
      <w:pPr>
        <w:spacing w:line="360" w:lineRule="auto"/>
        <w:rPr>
          <w:rFonts w:ascii="Arial" w:hAnsi="Arial" w:cs="Arial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/>
      </w:tblPr>
      <w:tblGrid>
        <w:gridCol w:w="7162"/>
      </w:tblGrid>
      <w:tr w:rsidR="00476AEA" w:rsidRPr="00A16A33" w:rsidTr="00476AEA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47A4B">
              <w:rPr>
                <w:b/>
                <w:bCs/>
                <w:sz w:val="22"/>
                <w:szCs w:val="22"/>
              </w:rPr>
              <w:t xml:space="preserve">A. OFERTA </w:t>
            </w:r>
            <w:r w:rsidR="00147F02">
              <w:rPr>
                <w:b/>
                <w:bCs/>
                <w:sz w:val="22"/>
                <w:szCs w:val="22"/>
              </w:rPr>
              <w:t xml:space="preserve">dla zadania </w:t>
            </w:r>
            <w:r w:rsidR="00666D9C">
              <w:rPr>
                <w:b/>
                <w:bCs/>
                <w:sz w:val="22"/>
                <w:szCs w:val="22"/>
              </w:rPr>
              <w:t xml:space="preserve">nr </w:t>
            </w:r>
            <w:r w:rsidR="00DB3B33">
              <w:rPr>
                <w:b/>
                <w:bCs/>
                <w:sz w:val="22"/>
                <w:szCs w:val="22"/>
              </w:rPr>
              <w:t>……….</w:t>
            </w: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476AEA" w:rsidRPr="00A16A33" w:rsidRDefault="00476AEA" w:rsidP="00476AEA">
      <w:pPr>
        <w:pStyle w:val="Tekstpodstawowywcity"/>
        <w:ind w:left="0"/>
        <w:jc w:val="both"/>
        <w:rPr>
          <w:iCs/>
          <w:sz w:val="8"/>
          <w:szCs w:val="22"/>
        </w:rPr>
      </w:pPr>
      <w:r w:rsidRPr="00A16A33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756"/>
        <w:gridCol w:w="5953"/>
      </w:tblGrid>
      <w:tr w:rsidR="00476AEA" w:rsidRPr="00A16A33" w:rsidTr="008126B0">
        <w:trPr>
          <w:trHeight w:val="866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476AEA" w:rsidRPr="008126B0" w:rsidRDefault="00476AEA" w:rsidP="008126B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A867ED" w:rsidRDefault="00A867ED" w:rsidP="00A867E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147F02">
              <w:rPr>
                <w:rFonts w:ascii="Arial" w:hAnsi="Arial" w:cs="Arial"/>
                <w:b/>
                <w:sz w:val="24"/>
                <w:szCs w:val="24"/>
              </w:rPr>
              <w:t>„Konserwacja terenów zieleni miejskiej w Zabrzu w latach 2017-2020”</w:t>
            </w: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476AEA" w:rsidRPr="00247A4B" w:rsidRDefault="00476AEA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47A4B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476AEA" w:rsidRPr="008126B0" w:rsidRDefault="00476AEA" w:rsidP="008126B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247A4B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476AEA" w:rsidRPr="00247A4B" w:rsidRDefault="00476AEA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47A4B">
              <w:rPr>
                <w:b/>
                <w:bCs/>
                <w:sz w:val="22"/>
                <w:szCs w:val="22"/>
              </w:rPr>
              <w:t>Nazwa Wykonawcy</w:t>
            </w: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8126B0" w:rsidRDefault="00476AEA" w:rsidP="00147F0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A4B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Adres</w:t>
            </w:r>
            <w:r w:rsidRPr="00247A4B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47A4B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476AEA" w:rsidRPr="008126B0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126B0">
              <w:rPr>
                <w:rFonts w:ascii="Arial" w:hAnsi="Arial" w:cs="Arial"/>
                <w:b/>
                <w:bCs/>
                <w:sz w:val="16"/>
                <w:szCs w:val="16"/>
              </w:rPr>
              <w:t>Wykonawca jest wpisany do KRS</w:t>
            </w:r>
          </w:p>
          <w:p w:rsidR="00476AEA" w:rsidRPr="008126B0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126B0">
              <w:rPr>
                <w:rFonts w:ascii="Arial" w:hAnsi="Arial" w:cs="Arial"/>
                <w:b/>
                <w:bCs/>
                <w:sz w:val="16"/>
                <w:szCs w:val="16"/>
              </w:rPr>
              <w:t>Wykonawca jest wpisany do CEIDG</w:t>
            </w:r>
          </w:p>
          <w:p w:rsidR="00476AEA" w:rsidRPr="008126B0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126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Wykonawca jest osobą fizyczną nie prowadzącą działalności gospodarczej </w:t>
            </w:r>
          </w:p>
          <w:p w:rsidR="00476AEA" w:rsidRPr="008126B0" w:rsidRDefault="00476AEA" w:rsidP="008126B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126B0">
              <w:rPr>
                <w:rFonts w:ascii="Arial" w:hAnsi="Arial" w:cs="Arial"/>
                <w:b/>
                <w:bCs/>
                <w:sz w:val="16"/>
                <w:szCs w:val="16"/>
              </w:rPr>
              <w:t>Status innego rodzaju……………………………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A4B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476AEA" w:rsidRPr="008126B0" w:rsidRDefault="00476AEA" w:rsidP="008126B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A4B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247A4B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A4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247A4B" w:rsidRDefault="00476AEA" w:rsidP="00147F0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A4B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247A4B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476AEA" w:rsidRPr="00147F02" w:rsidRDefault="00476AEA" w:rsidP="00476AEA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476AEA" w:rsidRPr="00A16A33" w:rsidTr="00476AE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Default="00476AEA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476AEA" w:rsidRPr="00575D5E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</w:pPr>
            <w:r w:rsidRPr="00575D5E">
              <w:t>Zobowiązuję się do wykonania w/w zamówienia zgodnie z warunkami określonymi w SIWZ i wzorze umowy.</w:t>
            </w:r>
          </w:p>
          <w:p w:rsidR="006262C3" w:rsidRDefault="006262C3">
            <w:pPr>
              <w:pStyle w:val="Tekstpodstawowywcity"/>
              <w:ind w:left="360" w:right="432"/>
              <w:jc w:val="both"/>
            </w:pPr>
          </w:p>
          <w:p w:rsidR="00DB3B33" w:rsidRDefault="00DB3B33">
            <w:pPr>
              <w:pStyle w:val="Tekstpodstawowywcity"/>
              <w:ind w:left="360" w:right="432"/>
              <w:jc w:val="both"/>
            </w:pPr>
          </w:p>
          <w:p w:rsidR="00B76CCD" w:rsidRPr="00575D5E" w:rsidRDefault="00B76CCD">
            <w:pPr>
              <w:pStyle w:val="Tekstpodstawowywcity"/>
              <w:ind w:left="360" w:right="432"/>
              <w:jc w:val="both"/>
            </w:pPr>
          </w:p>
          <w:p w:rsidR="00476AEA" w:rsidRPr="00575D5E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</w:pPr>
            <w:r w:rsidRPr="00575D5E">
              <w:lastRenderedPageBreak/>
              <w:t>Oferuję wykonanie zamówienia za:</w:t>
            </w:r>
          </w:p>
          <w:p w:rsidR="00476AEA" w:rsidRPr="00575D5E" w:rsidRDefault="00476AEA">
            <w:pPr>
              <w:pStyle w:val="Tekstpodstawowywcity"/>
              <w:ind w:left="1068" w:right="432" w:firstLine="348"/>
              <w:jc w:val="both"/>
            </w:pPr>
            <w:r w:rsidRPr="00575D5E">
              <w:rPr>
                <w:b/>
                <w:bCs/>
              </w:rPr>
              <w:t>cenę brutto</w:t>
            </w:r>
            <w:r w:rsidRPr="00575D5E">
              <w:t xml:space="preserve"> ……………</w:t>
            </w:r>
            <w:r w:rsidR="00147F02" w:rsidRPr="00575D5E">
              <w:t>……………………………zł</w:t>
            </w:r>
          </w:p>
          <w:p w:rsidR="00476AEA" w:rsidRPr="00575D5E" w:rsidRDefault="00147F02">
            <w:pPr>
              <w:pStyle w:val="Tekstpodstawowywcity"/>
              <w:ind w:left="708" w:right="432" w:firstLine="708"/>
              <w:jc w:val="both"/>
            </w:pPr>
            <w:r w:rsidRPr="00575D5E">
              <w:t>słownie: ……………………………………………………………………</w:t>
            </w:r>
          </w:p>
          <w:p w:rsidR="00476AEA" w:rsidRPr="00575D5E" w:rsidRDefault="00476AEA">
            <w:pPr>
              <w:pStyle w:val="Tekstpodstawowywcity"/>
              <w:ind w:left="0" w:right="432" w:firstLine="708"/>
              <w:jc w:val="both"/>
            </w:pPr>
            <w:r w:rsidRPr="00575D5E">
              <w:tab/>
            </w:r>
          </w:p>
          <w:p w:rsidR="00476AEA" w:rsidRPr="00575D5E" w:rsidRDefault="00476AEA">
            <w:pPr>
              <w:pStyle w:val="Tekstpodstawowywcity"/>
              <w:ind w:left="708" w:right="432" w:firstLine="708"/>
              <w:jc w:val="both"/>
            </w:pPr>
            <w:r w:rsidRPr="00575D5E">
              <w:t>w tym:</w:t>
            </w:r>
          </w:p>
          <w:p w:rsidR="00476AEA" w:rsidRPr="00575D5E" w:rsidRDefault="00476AEA">
            <w:pPr>
              <w:pStyle w:val="Tekstpodstawowywcity"/>
              <w:ind w:left="708" w:right="432" w:firstLine="708"/>
              <w:jc w:val="both"/>
            </w:pPr>
            <w:r w:rsidRPr="00575D5E">
              <w:rPr>
                <w:b/>
                <w:bCs/>
              </w:rPr>
              <w:t>cena netto</w:t>
            </w:r>
            <w:r w:rsidR="00147F02" w:rsidRPr="00575D5E">
              <w:t xml:space="preserve"> …………………………………………zł</w:t>
            </w:r>
          </w:p>
          <w:p w:rsidR="00476AEA" w:rsidRPr="00575D5E" w:rsidRDefault="00147F02">
            <w:pPr>
              <w:pStyle w:val="Tekstpodstawowywcity"/>
              <w:ind w:left="0" w:right="432"/>
              <w:jc w:val="both"/>
            </w:pPr>
            <w:r w:rsidRPr="00575D5E">
              <w:tab/>
            </w:r>
            <w:r w:rsidRPr="00575D5E">
              <w:tab/>
              <w:t xml:space="preserve"> VAT ………………………………zł</w:t>
            </w:r>
            <w:r w:rsidR="00476AEA" w:rsidRPr="00575D5E">
              <w:t xml:space="preserve">, tj. </w:t>
            </w:r>
            <w:r w:rsidR="008B5F3E">
              <w:t xml:space="preserve">8 </w:t>
            </w:r>
            <w:r w:rsidR="00476AEA" w:rsidRPr="00575D5E">
              <w:t>%</w:t>
            </w:r>
          </w:p>
          <w:p w:rsidR="00476AEA" w:rsidRPr="00247A4B" w:rsidRDefault="00476AEA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476AEA" w:rsidRPr="009004B9" w:rsidRDefault="00476AEA" w:rsidP="004242B4">
            <w:pPr>
              <w:pStyle w:val="Tekstpodstawowywcity"/>
              <w:numPr>
                <w:ilvl w:val="0"/>
                <w:numId w:val="4"/>
              </w:numPr>
              <w:tabs>
                <w:tab w:val="left" w:pos="8644"/>
              </w:tabs>
              <w:ind w:right="432"/>
              <w:jc w:val="both"/>
            </w:pPr>
            <w:r w:rsidRPr="009004B9">
              <w:t xml:space="preserve">Zobowiązuję się wykonać zamówienie w terminie </w:t>
            </w:r>
            <w:r w:rsidR="00057CE1" w:rsidRPr="0044714D">
              <w:t xml:space="preserve">od </w:t>
            </w:r>
            <w:r w:rsidR="00C64154">
              <w:t xml:space="preserve">dnia podpisania umowy (lecz nie wcześniej </w:t>
            </w:r>
            <w:r w:rsidR="00C64154" w:rsidRPr="00E60497">
              <w:rPr>
                <w:color w:val="000000"/>
              </w:rPr>
              <w:t xml:space="preserve">niż </w:t>
            </w:r>
            <w:r w:rsidR="00057CE1" w:rsidRPr="00E60497">
              <w:rPr>
                <w:color w:val="000000"/>
              </w:rPr>
              <w:t>01.04.2017 r.</w:t>
            </w:r>
            <w:r w:rsidR="00C64154" w:rsidRPr="00E60497">
              <w:rPr>
                <w:color w:val="000000"/>
              </w:rPr>
              <w:t>)</w:t>
            </w:r>
            <w:r w:rsidR="00C64154">
              <w:rPr>
                <w:color w:val="FF0000"/>
              </w:rPr>
              <w:t xml:space="preserve"> </w:t>
            </w:r>
            <w:r w:rsidR="00057CE1" w:rsidRPr="0044714D">
              <w:t xml:space="preserve"> do</w:t>
            </w:r>
            <w:r w:rsidR="00C64154">
              <w:t xml:space="preserve"> dnia </w:t>
            </w:r>
            <w:r w:rsidR="00057CE1" w:rsidRPr="009004B9">
              <w:t>31.03.2020 r.</w:t>
            </w:r>
          </w:p>
          <w:p w:rsidR="00057CE1" w:rsidRPr="009004B9" w:rsidRDefault="00057CE1" w:rsidP="004242B4">
            <w:pPr>
              <w:pStyle w:val="Tekstpodstawowywcity"/>
              <w:numPr>
                <w:ilvl w:val="0"/>
                <w:numId w:val="4"/>
              </w:numPr>
              <w:tabs>
                <w:tab w:val="left" w:pos="8644"/>
              </w:tabs>
              <w:ind w:right="429"/>
              <w:jc w:val="both"/>
            </w:pPr>
            <w:r w:rsidRPr="009004B9">
              <w:t>Wyznaczam wysokość kary umownej w kwocie</w:t>
            </w:r>
            <w:r w:rsidR="006C685B">
              <w:t xml:space="preserve">: </w:t>
            </w:r>
            <w:r w:rsidRPr="009004B9">
              <w:t>…………………..</w:t>
            </w:r>
            <w:r w:rsidR="004B40D9" w:rsidRPr="009004B9">
              <w:t xml:space="preserve"> </w:t>
            </w:r>
            <w:r w:rsidR="004B40D9" w:rsidRPr="009004B9">
              <w:rPr>
                <w:b/>
              </w:rPr>
              <w:t>(proszę wpisać</w:t>
            </w:r>
            <w:r w:rsidR="000B18A7">
              <w:rPr>
                <w:b/>
              </w:rPr>
              <w:t xml:space="preserve"> proponowaną </w:t>
            </w:r>
            <w:r w:rsidR="000B18A7" w:rsidRPr="00FE3D59">
              <w:rPr>
                <w:b/>
              </w:rPr>
              <w:t>kwotę zgodnie z</w:t>
            </w:r>
            <w:r w:rsidR="007E683E">
              <w:rPr>
                <w:b/>
              </w:rPr>
              <w:t xml:space="preserve"> tabelą przedstawioną na str. 16</w:t>
            </w:r>
            <w:r w:rsidR="000B18A7" w:rsidRPr="00FE3D59">
              <w:rPr>
                <w:b/>
              </w:rPr>
              <w:t xml:space="preserve"> </w:t>
            </w:r>
            <w:proofErr w:type="spellStart"/>
            <w:r w:rsidR="00030079" w:rsidRPr="00FE3D59">
              <w:rPr>
                <w:b/>
              </w:rPr>
              <w:t>pkt</w:t>
            </w:r>
            <w:proofErr w:type="spellEnd"/>
            <w:r w:rsidR="00030079" w:rsidRPr="00FE3D59">
              <w:rPr>
                <w:b/>
              </w:rPr>
              <w:t xml:space="preserve"> 13.1.2 </w:t>
            </w:r>
            <w:proofErr w:type="spellStart"/>
            <w:r w:rsidR="00030079" w:rsidRPr="00FE3D59">
              <w:rPr>
                <w:b/>
              </w:rPr>
              <w:t>ppkt</w:t>
            </w:r>
            <w:proofErr w:type="spellEnd"/>
            <w:r w:rsidR="00030079" w:rsidRPr="00FE3D59">
              <w:rPr>
                <w:b/>
              </w:rPr>
              <w:t xml:space="preserve"> 2 </w:t>
            </w:r>
            <w:r w:rsidR="000B18A7" w:rsidRPr="00FE3D59">
              <w:rPr>
                <w:b/>
              </w:rPr>
              <w:t>SIWZ, wpisanie</w:t>
            </w:r>
            <w:r w:rsidR="000B18A7">
              <w:rPr>
                <w:b/>
              </w:rPr>
              <w:t xml:space="preserve"> innej kwoty będzie skutkowało przyznaniem 0</w:t>
            </w:r>
            <w:r w:rsidR="00030079">
              <w:rPr>
                <w:b/>
              </w:rPr>
              <w:t> </w:t>
            </w:r>
            <w:proofErr w:type="spellStart"/>
            <w:r w:rsidR="000B18A7">
              <w:rPr>
                <w:b/>
              </w:rPr>
              <w:t>pkt</w:t>
            </w:r>
            <w:proofErr w:type="spellEnd"/>
            <w:r w:rsidR="004B40D9" w:rsidRPr="009004B9">
              <w:rPr>
                <w:b/>
              </w:rPr>
              <w:t>)</w:t>
            </w:r>
            <w:r w:rsidR="004B40D9" w:rsidRPr="009004B9">
              <w:t xml:space="preserve"> </w:t>
            </w:r>
            <w:r w:rsidRPr="009004B9">
              <w:rPr>
                <w:bCs/>
              </w:rPr>
              <w:t>za każdy dzień opóźnienia w wykonaniu prac, wynikającego z</w:t>
            </w:r>
            <w:r w:rsidR="00181C6B">
              <w:rPr>
                <w:bCs/>
              </w:rPr>
              <w:t> </w:t>
            </w:r>
            <w:r w:rsidRPr="009004B9">
              <w:rPr>
                <w:bCs/>
              </w:rPr>
              <w:t>harmonogramu robót i</w:t>
            </w:r>
            <w:r w:rsidR="00D81261" w:rsidRPr="009004B9">
              <w:rPr>
                <w:bCs/>
              </w:rPr>
              <w:t> </w:t>
            </w:r>
            <w:r w:rsidRPr="009004B9">
              <w:rPr>
                <w:bCs/>
              </w:rPr>
              <w:t>fakturowania oraz za opóźnienie w usunięciu wad, jeśli zamawiający wyznaczy taki termin</w:t>
            </w:r>
            <w:r w:rsidR="002B123F">
              <w:rPr>
                <w:bCs/>
              </w:rPr>
              <w:t>.</w:t>
            </w:r>
          </w:p>
          <w:p w:rsidR="00057CE1" w:rsidRPr="004B40D9" w:rsidRDefault="00057CE1" w:rsidP="004242B4">
            <w:pPr>
              <w:numPr>
                <w:ilvl w:val="0"/>
                <w:numId w:val="4"/>
              </w:numPr>
              <w:ind w:right="567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B40D9">
              <w:rPr>
                <w:rFonts w:eastAsia="Calibri"/>
                <w:sz w:val="22"/>
                <w:szCs w:val="22"/>
                <w:lang w:eastAsia="en-US"/>
              </w:rPr>
              <w:t>Zobowiązuję się do wykonania dodatkowego gracowania alejek w paźdz</w:t>
            </w:r>
            <w:r w:rsidR="00BE30C7">
              <w:rPr>
                <w:rFonts w:eastAsia="Calibri"/>
                <w:sz w:val="22"/>
                <w:szCs w:val="22"/>
                <w:lang w:eastAsia="en-US"/>
              </w:rPr>
              <w:t>ierniku 2017, 2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018 </w:t>
            </w:r>
            <w:r w:rsidR="00BB2C2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>i 2019  roku (właściwe podkreślić)</w:t>
            </w:r>
            <w:r w:rsidR="006C685B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2F5EA4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Pr="004B40D9">
              <w:rPr>
                <w:rFonts w:eastAsia="Calibri"/>
                <w:b/>
                <w:sz w:val="24"/>
                <w:szCs w:val="24"/>
                <w:lang w:eastAsia="en-US"/>
              </w:rPr>
              <w:t>TAK      /       NIE</w:t>
            </w:r>
          </w:p>
          <w:p w:rsidR="00057CE1" w:rsidRPr="004B40D9" w:rsidRDefault="004B40D9" w:rsidP="004242B4">
            <w:pPr>
              <w:pStyle w:val="Tekstpodstawowywcity"/>
              <w:numPr>
                <w:ilvl w:val="0"/>
                <w:numId w:val="4"/>
              </w:numPr>
              <w:tabs>
                <w:tab w:val="left" w:pos="8644"/>
              </w:tabs>
              <w:ind w:right="429"/>
              <w:jc w:val="both"/>
              <w:rPr>
                <w:sz w:val="22"/>
                <w:szCs w:val="22"/>
              </w:rPr>
            </w:pPr>
            <w:r w:rsidRPr="004B40D9">
              <w:rPr>
                <w:sz w:val="22"/>
                <w:szCs w:val="22"/>
              </w:rPr>
              <w:t xml:space="preserve">Zobowiązuję się do comiesięcznego mycia koszy na śmieci w trakcie trwania umowy 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>(właściwe podkreślić)</w:t>
            </w:r>
            <w:r w:rsidR="006C685B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F5EA4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B40D9">
              <w:rPr>
                <w:rFonts w:eastAsia="Calibri"/>
                <w:b/>
                <w:lang w:eastAsia="en-US"/>
              </w:rPr>
              <w:t>TAK      /       NIE</w:t>
            </w:r>
          </w:p>
          <w:p w:rsidR="004B40D9" w:rsidRPr="004B40D9" w:rsidRDefault="004B40D9" w:rsidP="004242B4">
            <w:pPr>
              <w:pStyle w:val="Tekstpodstawowywcity"/>
              <w:numPr>
                <w:ilvl w:val="0"/>
                <w:numId w:val="4"/>
              </w:numPr>
              <w:tabs>
                <w:tab w:val="left" w:pos="8644"/>
              </w:tabs>
              <w:ind w:right="432"/>
              <w:jc w:val="both"/>
              <w:rPr>
                <w:sz w:val="22"/>
                <w:szCs w:val="22"/>
              </w:rPr>
            </w:pPr>
            <w:r w:rsidRPr="004B40D9">
              <w:rPr>
                <w:rFonts w:eastAsia="Calibri"/>
                <w:lang w:eastAsia="en-US"/>
              </w:rPr>
              <w:t>Zobowiązuję się do zakładania rur nawadniających przy sadzeniu drzew</w:t>
            </w:r>
            <w:r w:rsidRPr="004B40D9">
              <w:rPr>
                <w:rFonts w:eastAsia="Calibri"/>
                <w:b/>
                <w:lang w:eastAsia="en-US"/>
              </w:rPr>
              <w:t xml:space="preserve"> 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>(właściwe podkreślić)</w:t>
            </w:r>
            <w:r w:rsidR="006C685B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2F5EA4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Pr="004B40D9">
              <w:rPr>
                <w:rFonts w:eastAsia="Calibri"/>
                <w:b/>
                <w:lang w:eastAsia="en-US"/>
              </w:rPr>
              <w:t>TAK      /       NIE</w:t>
            </w:r>
          </w:p>
          <w:p w:rsidR="00476AEA" w:rsidRPr="00DF28C6" w:rsidRDefault="00520FC8" w:rsidP="004242B4">
            <w:pPr>
              <w:pStyle w:val="Tekstpodstawowywcity"/>
              <w:numPr>
                <w:ilvl w:val="0"/>
                <w:numId w:val="4"/>
              </w:numPr>
              <w:tabs>
                <w:tab w:val="left" w:pos="8644"/>
              </w:tabs>
              <w:ind w:right="432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Zobowiązuje do</w:t>
            </w:r>
            <w:r w:rsidR="004B40D9" w:rsidRPr="004B40D9">
              <w:rPr>
                <w:rFonts w:eastAsia="Calibri"/>
                <w:lang w:eastAsia="en-US"/>
              </w:rPr>
              <w:t xml:space="preserve"> nawożenia dolistnego drzew z nasadzeń jesiennych</w:t>
            </w:r>
            <w:r w:rsidR="004B40D9" w:rsidRPr="004B40D9">
              <w:rPr>
                <w:rFonts w:eastAsia="Calibri"/>
                <w:b/>
                <w:lang w:eastAsia="en-US"/>
              </w:rPr>
              <w:t xml:space="preserve"> </w:t>
            </w:r>
            <w:r w:rsidR="004B40D9" w:rsidRPr="004B40D9">
              <w:rPr>
                <w:rFonts w:eastAsia="Calibri"/>
                <w:sz w:val="22"/>
                <w:szCs w:val="22"/>
                <w:lang w:eastAsia="en-US"/>
              </w:rPr>
              <w:t>(właściwe podkreślić)</w:t>
            </w:r>
            <w:r w:rsidR="006C685B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4B40D9" w:rsidRPr="004B40D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F5EA4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  <w:r w:rsidR="004B40D9" w:rsidRPr="004B40D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B40D9" w:rsidRPr="004B40D9">
              <w:rPr>
                <w:rFonts w:eastAsia="Calibri"/>
                <w:b/>
                <w:lang w:eastAsia="en-US"/>
              </w:rPr>
              <w:t>TAK      /       NIE</w:t>
            </w:r>
          </w:p>
          <w:p w:rsidR="00DF28C6" w:rsidRPr="00E60497" w:rsidRDefault="00DF28C6" w:rsidP="004B3F41">
            <w:pPr>
              <w:pStyle w:val="Tekstpodstawowywcity"/>
              <w:tabs>
                <w:tab w:val="left" w:pos="8644"/>
              </w:tabs>
              <w:ind w:right="432"/>
              <w:jc w:val="both"/>
              <w:rPr>
                <w:rFonts w:eastAsia="Calibri"/>
                <w:b/>
                <w:color w:val="000000"/>
                <w:lang w:eastAsia="en-US"/>
              </w:rPr>
            </w:pPr>
          </w:p>
          <w:p w:rsidR="00DF28C6" w:rsidRPr="00E60497" w:rsidRDefault="00DF28C6" w:rsidP="004B3F41">
            <w:pPr>
              <w:pStyle w:val="Tekstpodstawowywcity"/>
              <w:tabs>
                <w:tab w:val="left" w:pos="8644"/>
              </w:tabs>
              <w:ind w:left="720" w:right="432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E60497">
              <w:rPr>
                <w:color w:val="000000"/>
                <w:sz w:val="22"/>
                <w:szCs w:val="22"/>
                <w:u w:val="single"/>
              </w:rPr>
              <w:t xml:space="preserve">Jeżeli Wykonawca </w:t>
            </w:r>
            <w:r w:rsidR="002A18CC" w:rsidRPr="00E60497">
              <w:rPr>
                <w:color w:val="000000"/>
                <w:sz w:val="22"/>
                <w:szCs w:val="22"/>
                <w:u w:val="single"/>
              </w:rPr>
              <w:t xml:space="preserve">przy danym kryterium </w:t>
            </w:r>
            <w:r w:rsidRPr="00E60497">
              <w:rPr>
                <w:color w:val="000000"/>
                <w:sz w:val="22"/>
                <w:szCs w:val="22"/>
                <w:u w:val="single"/>
              </w:rPr>
              <w:t xml:space="preserve">nie podkreśli </w:t>
            </w:r>
            <w:r w:rsidR="00B94112" w:rsidRPr="00E60497">
              <w:rPr>
                <w:color w:val="000000"/>
                <w:sz w:val="22"/>
                <w:szCs w:val="22"/>
                <w:u w:val="single"/>
              </w:rPr>
              <w:t>żadnej</w:t>
            </w:r>
            <w:r w:rsidRPr="00E60497">
              <w:rPr>
                <w:color w:val="000000"/>
                <w:sz w:val="22"/>
                <w:szCs w:val="22"/>
                <w:u w:val="single"/>
              </w:rPr>
              <w:t xml:space="preserve"> ze wskazanych odpowiedzi lub zaznacz</w:t>
            </w:r>
            <w:r w:rsidR="00977305" w:rsidRPr="00E60497">
              <w:rPr>
                <w:color w:val="000000"/>
                <w:sz w:val="22"/>
                <w:szCs w:val="22"/>
                <w:u w:val="single"/>
              </w:rPr>
              <w:t xml:space="preserve">enie nie będzie jednoznaczne </w:t>
            </w:r>
            <w:r w:rsidR="00B94112" w:rsidRPr="00E60497">
              <w:rPr>
                <w:color w:val="000000"/>
                <w:sz w:val="22"/>
                <w:szCs w:val="22"/>
                <w:u w:val="single"/>
              </w:rPr>
              <w:t xml:space="preserve">(np. zaznaczy obie odpowiedzi) </w:t>
            </w:r>
            <w:r w:rsidRPr="00E60497">
              <w:rPr>
                <w:color w:val="000000"/>
                <w:sz w:val="22"/>
                <w:szCs w:val="22"/>
                <w:u w:val="single"/>
              </w:rPr>
              <w:t>będzie to oznaczało, iż zobowiązuje się wykonać zamówienie w</w:t>
            </w:r>
            <w:r w:rsidR="007F31E6" w:rsidRPr="00E60497">
              <w:rPr>
                <w:color w:val="000000"/>
                <w:sz w:val="22"/>
                <w:szCs w:val="22"/>
                <w:u w:val="single"/>
              </w:rPr>
              <w:t> </w:t>
            </w:r>
            <w:r w:rsidRPr="00E60497">
              <w:rPr>
                <w:color w:val="000000"/>
                <w:sz w:val="22"/>
                <w:szCs w:val="22"/>
                <w:u w:val="single"/>
              </w:rPr>
              <w:t xml:space="preserve">podstawowym </w:t>
            </w:r>
            <w:r w:rsidR="007F31E6" w:rsidRPr="00E60497">
              <w:rPr>
                <w:color w:val="000000"/>
                <w:sz w:val="22"/>
                <w:szCs w:val="22"/>
                <w:u w:val="single"/>
              </w:rPr>
              <w:t>zakresie i</w:t>
            </w:r>
            <w:r w:rsidR="00B94112" w:rsidRPr="00E60497">
              <w:rPr>
                <w:color w:val="000000"/>
                <w:sz w:val="22"/>
                <w:szCs w:val="22"/>
                <w:u w:val="single"/>
              </w:rPr>
              <w:t> </w:t>
            </w:r>
            <w:r w:rsidR="007F31E6" w:rsidRPr="00E60497">
              <w:rPr>
                <w:color w:val="000000"/>
                <w:sz w:val="22"/>
                <w:szCs w:val="22"/>
                <w:u w:val="single"/>
              </w:rPr>
              <w:t>przy danym kryterium otrzyma 0 pkt.</w:t>
            </w:r>
          </w:p>
          <w:p w:rsidR="00DF28C6" w:rsidRPr="004B40D9" w:rsidRDefault="00DF28C6" w:rsidP="00DF28C6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476AEA" w:rsidRPr="004B40D9" w:rsidRDefault="00057CE1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4B40D9">
              <w:rPr>
                <w:sz w:val="22"/>
                <w:szCs w:val="22"/>
              </w:rPr>
              <w:t>Na  wykonany przedmiot zamówienia udzielę gwarancji na okres 12 miesięcy od daty odbioru przedmiotu zamówienia.</w:t>
            </w:r>
          </w:p>
          <w:p w:rsidR="00476AEA" w:rsidRPr="00247A4B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247A4B">
              <w:rPr>
                <w:sz w:val="22"/>
                <w:szCs w:val="22"/>
              </w:rPr>
              <w:t xml:space="preserve">Zobowiązuję się do wniesienia najpóźniej w dniu zawarcia umowy zabezpieczenia należytego wykonania umowy w wysokości </w:t>
            </w:r>
            <w:r w:rsidR="00A867ED">
              <w:rPr>
                <w:sz w:val="22"/>
                <w:szCs w:val="22"/>
              </w:rPr>
              <w:t>4</w:t>
            </w:r>
            <w:r w:rsidRPr="00247A4B">
              <w:rPr>
                <w:sz w:val="22"/>
                <w:szCs w:val="22"/>
              </w:rPr>
              <w:t xml:space="preserve"> % ceny ofertowej brutto.</w:t>
            </w:r>
          </w:p>
          <w:p w:rsidR="00476AEA" w:rsidRPr="00247A4B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247A4B">
              <w:rPr>
                <w:sz w:val="22"/>
                <w:szCs w:val="22"/>
              </w:rPr>
              <w:t>Oświadczam, że:</w:t>
            </w:r>
          </w:p>
          <w:p w:rsidR="00476AEA" w:rsidRPr="00247A4B" w:rsidRDefault="00147F02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76AEA" w:rsidRPr="00247A4B">
              <w:rPr>
                <w:sz w:val="22"/>
                <w:szCs w:val="22"/>
              </w:rPr>
              <w:t>.1.Zapoznałem się z treścią Specyfikacji Istotnych Warunków Zamówienia i nie wnoszę do niej zastrzeżeń;</w:t>
            </w:r>
          </w:p>
          <w:p w:rsidR="00476AEA" w:rsidRPr="00247A4B" w:rsidRDefault="00147F02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76AEA" w:rsidRPr="00247A4B">
              <w:rPr>
                <w:sz w:val="22"/>
                <w:szCs w:val="22"/>
              </w:rPr>
              <w:t>.2.Jestem w stanie, na podstawie przedstawionych mi materiałów, zrealizować przedmiot zamówienia,</w:t>
            </w:r>
          </w:p>
          <w:p w:rsidR="00476AEA" w:rsidRPr="00247A4B" w:rsidRDefault="00147F02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76AEA" w:rsidRPr="00247A4B">
              <w:rPr>
                <w:sz w:val="22"/>
                <w:szCs w:val="22"/>
              </w:rPr>
              <w:t>.3. Uzyskałem konieczne informacje niezbędne do właściwego wykonania zamówienia.</w:t>
            </w:r>
          </w:p>
          <w:p w:rsidR="00476AEA" w:rsidRPr="00090DA8" w:rsidRDefault="00476AEA">
            <w:pPr>
              <w:pStyle w:val="Tekstpodstawowywcity"/>
              <w:ind w:right="432"/>
              <w:jc w:val="both"/>
              <w:rPr>
                <w:sz w:val="16"/>
                <w:szCs w:val="16"/>
              </w:rPr>
            </w:pPr>
          </w:p>
          <w:p w:rsidR="00476AEA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247A4B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4242B4" w:rsidRPr="004242B4" w:rsidRDefault="004242B4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4242B4">
              <w:rPr>
                <w:sz w:val="22"/>
                <w:szCs w:val="22"/>
              </w:rPr>
              <w:t xml:space="preserve">Oświadczam, że pracownicy, o których mowa w pkt. 3.2 </w:t>
            </w:r>
            <w:r w:rsidR="00090DA8">
              <w:rPr>
                <w:sz w:val="22"/>
                <w:szCs w:val="22"/>
              </w:rPr>
              <w:t xml:space="preserve">Część I </w:t>
            </w:r>
            <w:r w:rsidRPr="004242B4">
              <w:rPr>
                <w:sz w:val="22"/>
                <w:szCs w:val="22"/>
              </w:rPr>
              <w:t xml:space="preserve">SIWZ uczestniczący przy realizacji zamówienia zostaną zatrudnieni na podstawie umowy o pracę niezwłocznie po zawarciu umowy o zamówienie publiczne na cały okres realizacji zamówienia. </w:t>
            </w:r>
          </w:p>
          <w:p w:rsidR="00476AEA" w:rsidRPr="004242B4" w:rsidRDefault="00476AEA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DF28C6" w:rsidRDefault="00DF28C6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DF28C6" w:rsidRPr="00247A4B" w:rsidRDefault="00DF28C6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476AEA" w:rsidRPr="00247A4B" w:rsidRDefault="00476AEA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247A4B">
              <w:rPr>
                <w:sz w:val="22"/>
                <w:szCs w:val="22"/>
              </w:rPr>
              <w:t xml:space="preserve">    </w:t>
            </w:r>
            <w:r w:rsidRPr="00247A4B">
              <w:rPr>
                <w:sz w:val="20"/>
                <w:szCs w:val="22"/>
              </w:rPr>
              <w:t>………………dnia, ……………</w:t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  <w:t xml:space="preserve"> </w:t>
            </w:r>
            <w:r w:rsidRPr="00247A4B">
              <w:rPr>
                <w:sz w:val="20"/>
                <w:szCs w:val="22"/>
              </w:rPr>
              <w:tab/>
              <w:t>………………………………………</w:t>
            </w:r>
            <w:r w:rsidRPr="00247A4B">
              <w:rPr>
                <w:sz w:val="20"/>
                <w:szCs w:val="22"/>
              </w:rPr>
              <w:br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</w:r>
            <w:r w:rsidRPr="00247A4B">
              <w:rPr>
                <w:sz w:val="20"/>
                <w:szCs w:val="22"/>
              </w:rPr>
              <w:tab/>
              <w:t xml:space="preserve">    </w:t>
            </w:r>
            <w:r w:rsidRPr="00247A4B">
              <w:rPr>
                <w:sz w:val="18"/>
                <w:szCs w:val="22"/>
              </w:rPr>
              <w:t xml:space="preserve">podpis i pieczątka Wykonawcy </w:t>
            </w:r>
          </w:p>
          <w:p w:rsidR="00476AEA" w:rsidRPr="00247A4B" w:rsidRDefault="00476AEA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476AEA" w:rsidRPr="00A16A33" w:rsidRDefault="00476AEA" w:rsidP="00476AE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16A33">
        <w:rPr>
          <w:rFonts w:ascii="Arial" w:hAnsi="Arial" w:cs="Arial"/>
          <w:i/>
          <w:sz w:val="20"/>
          <w:szCs w:val="20"/>
        </w:rPr>
        <w:lastRenderedPageBreak/>
        <w:tab/>
      </w:r>
      <w:r w:rsidRPr="00A16A33">
        <w:rPr>
          <w:rFonts w:ascii="Arial" w:hAnsi="Arial" w:cs="Arial"/>
          <w:i/>
          <w:sz w:val="20"/>
          <w:szCs w:val="20"/>
        </w:rPr>
        <w:tab/>
      </w:r>
    </w:p>
    <w:p w:rsidR="00AD19BC" w:rsidRPr="00A16A33" w:rsidRDefault="00AD19BC" w:rsidP="00AD19BC">
      <w:pPr>
        <w:rPr>
          <w:rFonts w:ascii="Arial" w:hAnsi="Arial" w:cs="Arial"/>
          <w:bCs/>
          <w:i/>
          <w:iCs/>
        </w:rPr>
      </w:pPr>
      <w:r w:rsidRPr="00A16A33">
        <w:rPr>
          <w:rFonts w:ascii="Arial" w:hAnsi="Arial" w:cs="Arial"/>
          <w:bCs/>
          <w:i/>
          <w:iCs/>
        </w:rPr>
        <w:tab/>
        <w:t xml:space="preserve">                                   </w:t>
      </w:r>
    </w:p>
    <w:p w:rsidR="00AD19BC" w:rsidRPr="00A16A33" w:rsidRDefault="00AD19BC" w:rsidP="00AD19BC">
      <w:pPr>
        <w:rPr>
          <w:rFonts w:ascii="Arial" w:hAnsi="Arial" w:cs="Arial"/>
          <w:bCs/>
          <w:i/>
          <w:iCs/>
        </w:rPr>
      </w:pPr>
    </w:p>
    <w:p w:rsidR="00AD19BC" w:rsidRPr="00A16A33" w:rsidRDefault="00AD19BC" w:rsidP="00AD19BC">
      <w:pPr>
        <w:jc w:val="right"/>
        <w:rPr>
          <w:rFonts w:ascii="Arial" w:hAnsi="Arial" w:cs="Arial"/>
          <w:b/>
          <w:bCs/>
          <w:iCs/>
        </w:rPr>
      </w:pPr>
      <w:r w:rsidRPr="00A16A33">
        <w:rPr>
          <w:rFonts w:ascii="Arial" w:hAnsi="Arial" w:cs="Arial"/>
          <w:bCs/>
          <w:i/>
          <w:iCs/>
        </w:rPr>
        <w:lastRenderedPageBreak/>
        <w:tab/>
      </w:r>
      <w:r w:rsidR="00147F02">
        <w:rPr>
          <w:rFonts w:ascii="Arial" w:hAnsi="Arial" w:cs="Arial"/>
          <w:b/>
          <w:bCs/>
          <w:iCs/>
        </w:rPr>
        <w:t xml:space="preserve">Załącznik </w:t>
      </w:r>
      <w:r w:rsidR="0033136D">
        <w:rPr>
          <w:rFonts w:ascii="Arial" w:hAnsi="Arial" w:cs="Arial"/>
          <w:b/>
          <w:bCs/>
          <w:iCs/>
        </w:rPr>
        <w:t>D</w:t>
      </w:r>
    </w:p>
    <w:p w:rsidR="00AD19BC" w:rsidRPr="00A16A33" w:rsidRDefault="00AD19BC" w:rsidP="00AD19BC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AD19BC" w:rsidRPr="00A16A33" w:rsidTr="00FB29AF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247A4B">
              <w:rPr>
                <w:rFonts w:ascii="Arial" w:hAnsi="Arial" w:cs="Arial"/>
                <w:b/>
              </w:rPr>
              <w:t xml:space="preserve">WYKAZ CZĘŚCI ZAMÓWIENIA JAKIE </w:t>
            </w:r>
            <w:r w:rsidR="0096632A" w:rsidRPr="00247A4B">
              <w:rPr>
                <w:rFonts w:ascii="Arial" w:hAnsi="Arial" w:cs="Arial"/>
                <w:b/>
              </w:rPr>
              <w:t>WYKONAWCA</w:t>
            </w:r>
            <w:r w:rsidRPr="00247A4B">
              <w:rPr>
                <w:rFonts w:ascii="Arial" w:hAnsi="Arial" w:cs="Arial"/>
                <w:b/>
              </w:rPr>
              <w:t xml:space="preserve"> POWIERZA PODWYKONAWCOM I NAZWY PODWYKONAWCÓW </w:t>
            </w: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16A33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AD19BC" w:rsidRPr="00A16A33" w:rsidTr="00FB29A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47A4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247A4B" w:rsidRDefault="00AD19BC" w:rsidP="00FB29A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19BC" w:rsidRPr="00247A4B" w:rsidRDefault="00AD19BC" w:rsidP="00FB29A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19BC" w:rsidRPr="00A16A33" w:rsidTr="00FB29A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7A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96632A" w:rsidRPr="00247A4B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247A4B" w:rsidRDefault="00AD19BC" w:rsidP="00FB29A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19BC" w:rsidRPr="00A16A33" w:rsidTr="00FB29A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7A4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47A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6632A" w:rsidRPr="00247A4B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247A4B" w:rsidRDefault="00AD19BC" w:rsidP="00FB29A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D19BC" w:rsidRPr="00A16A33" w:rsidRDefault="00AD19BC" w:rsidP="00AD19BC">
      <w:pPr>
        <w:pStyle w:val="Tekstpodstawowywcity"/>
        <w:ind w:left="0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AD19BC" w:rsidRPr="00A16A33" w:rsidTr="00FB29AF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47A4B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47A4B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AD19BC" w:rsidRPr="00247A4B" w:rsidRDefault="0096632A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47A4B">
              <w:rPr>
                <w:rFonts w:ascii="Arial" w:hAnsi="Arial" w:cs="Arial"/>
                <w:b/>
                <w:sz w:val="20"/>
              </w:rPr>
              <w:t>Wykonawca</w:t>
            </w:r>
            <w:r w:rsidR="00AD19BC" w:rsidRPr="00247A4B">
              <w:rPr>
                <w:rFonts w:ascii="Arial" w:hAnsi="Arial" w:cs="Arial"/>
                <w:b/>
                <w:sz w:val="20"/>
              </w:rPr>
              <w:t xml:space="preserve"> powierza Podwykonawcom i nazwa </w:t>
            </w:r>
            <w:r w:rsidR="004130FE" w:rsidRPr="00247A4B">
              <w:rPr>
                <w:rFonts w:ascii="Arial" w:hAnsi="Arial" w:cs="Arial"/>
                <w:b/>
                <w:sz w:val="20"/>
              </w:rPr>
              <w:t>Podwykonawcy</w:t>
            </w:r>
            <w:r w:rsidR="00AD19BC" w:rsidRPr="00247A4B">
              <w:rPr>
                <w:rFonts w:ascii="Arial" w:hAnsi="Arial" w:cs="Arial"/>
                <w:b/>
                <w:sz w:val="20"/>
              </w:rPr>
              <w:t xml:space="preserve"> tej części </w:t>
            </w:r>
          </w:p>
        </w:tc>
      </w:tr>
      <w:tr w:rsidR="00AD19BC" w:rsidRPr="00A16A33" w:rsidTr="00FB29A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247A4B">
              <w:rPr>
                <w:rFonts w:ascii="Arial" w:hAnsi="Arial" w:cs="Arial"/>
                <w:sz w:val="20"/>
              </w:rPr>
              <w:t>1</w:t>
            </w: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247A4B" w:rsidRDefault="00AD19BC" w:rsidP="00FB29AF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D19BC" w:rsidRPr="00A16A33" w:rsidTr="00FB29A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247A4B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247A4B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247A4B" w:rsidRDefault="00AD19BC" w:rsidP="00FB29AF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AD19BC" w:rsidRPr="00A16A33" w:rsidRDefault="00AD19BC" w:rsidP="00AD19BC">
      <w:pPr>
        <w:pStyle w:val="Tekstpodstawowywcity"/>
        <w:ind w:left="0"/>
        <w:jc w:val="both"/>
        <w:rPr>
          <w:rFonts w:ascii="Arial" w:hAnsi="Arial" w:cs="Arial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16A33">
        <w:rPr>
          <w:rFonts w:ascii="Arial" w:hAnsi="Arial" w:cs="Arial"/>
          <w:b/>
          <w:sz w:val="18"/>
          <w:szCs w:val="22"/>
        </w:rPr>
        <w:t xml:space="preserve"> </w:t>
      </w:r>
      <w:r w:rsidRPr="00A16A33">
        <w:rPr>
          <w:rFonts w:ascii="Arial" w:hAnsi="Arial" w:cs="Arial"/>
          <w:b/>
          <w:sz w:val="18"/>
          <w:szCs w:val="22"/>
        </w:rPr>
        <w:tab/>
      </w:r>
      <w:r w:rsidRPr="00A16A33">
        <w:rPr>
          <w:rFonts w:ascii="Arial" w:hAnsi="Arial" w:cs="Arial"/>
          <w:b/>
          <w:sz w:val="18"/>
          <w:szCs w:val="22"/>
        </w:rPr>
        <w:tab/>
      </w: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16A33">
        <w:rPr>
          <w:rFonts w:ascii="Arial" w:hAnsi="Arial" w:cs="Arial"/>
          <w:sz w:val="20"/>
          <w:szCs w:val="22"/>
        </w:rPr>
        <w:br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  <w:t xml:space="preserve">    </w:t>
      </w:r>
      <w:r w:rsidRPr="00A16A33">
        <w:rPr>
          <w:rFonts w:ascii="Arial" w:hAnsi="Arial" w:cs="Arial"/>
          <w:sz w:val="18"/>
          <w:szCs w:val="22"/>
        </w:rPr>
        <w:t xml:space="preserve">podpis i pieczątka </w:t>
      </w:r>
      <w:r w:rsidR="0096632A" w:rsidRPr="00A16A33">
        <w:rPr>
          <w:rFonts w:ascii="Arial" w:hAnsi="Arial" w:cs="Arial"/>
          <w:sz w:val="18"/>
          <w:szCs w:val="22"/>
        </w:rPr>
        <w:t>Wykonawcy</w:t>
      </w:r>
    </w:p>
    <w:p w:rsidR="00AD19BC" w:rsidRPr="00A16A33" w:rsidRDefault="00AD19BC" w:rsidP="00AD19B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16A33">
        <w:rPr>
          <w:rFonts w:ascii="Arial" w:hAnsi="Arial" w:cs="Arial"/>
          <w:b/>
          <w:sz w:val="18"/>
          <w:szCs w:val="22"/>
        </w:rPr>
        <w:tab/>
      </w:r>
      <w:r w:rsidRPr="00A16A33">
        <w:rPr>
          <w:rFonts w:ascii="Arial" w:hAnsi="Arial" w:cs="Arial"/>
          <w:b/>
          <w:sz w:val="18"/>
          <w:szCs w:val="22"/>
        </w:rPr>
        <w:tab/>
      </w:r>
      <w:r w:rsidRPr="00A16A33">
        <w:rPr>
          <w:rFonts w:ascii="Arial" w:hAnsi="Arial" w:cs="Arial"/>
          <w:b/>
          <w:sz w:val="18"/>
          <w:szCs w:val="22"/>
        </w:rPr>
        <w:tab/>
      </w:r>
    </w:p>
    <w:p w:rsidR="00AD19BC" w:rsidRPr="00A16A33" w:rsidRDefault="00AD19BC" w:rsidP="00AD19BC">
      <w:pPr>
        <w:ind w:left="6372" w:firstLine="708"/>
        <w:rPr>
          <w:sz w:val="24"/>
          <w:szCs w:val="24"/>
        </w:rPr>
      </w:pPr>
    </w:p>
    <w:p w:rsidR="00AD19BC" w:rsidRPr="00A16A33" w:rsidRDefault="00AD19BC" w:rsidP="004C71FC">
      <w:pPr>
        <w:ind w:left="6372" w:firstLine="708"/>
        <w:rPr>
          <w:rFonts w:ascii="Arial" w:hAnsi="Arial" w:cs="Arial"/>
          <w:b/>
          <w:iCs/>
        </w:rPr>
      </w:pPr>
    </w:p>
    <w:sectPr w:rsidR="00AD19BC" w:rsidRPr="00A16A33" w:rsidSect="006E5865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993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4EB" w:rsidRDefault="00E704EB">
      <w:r>
        <w:separator/>
      </w:r>
    </w:p>
  </w:endnote>
  <w:endnote w:type="continuationSeparator" w:id="0">
    <w:p w:rsidR="00E704EB" w:rsidRDefault="00E70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T2A2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E4" w:rsidRDefault="002B1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1FE4" w:rsidRDefault="002B1F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E4" w:rsidRDefault="002B1FE4">
    <w:pPr>
      <w:pStyle w:val="Stopka"/>
      <w:jc w:val="center"/>
    </w:pPr>
    <w:fldSimple w:instr=" PAGE   \* MERGEFORMAT ">
      <w:r w:rsidR="008322E5">
        <w:rPr>
          <w:noProof/>
        </w:rPr>
        <w:t>23</w:t>
      </w:r>
    </w:fldSimple>
  </w:p>
  <w:p w:rsidR="002B1FE4" w:rsidRDefault="002B1FE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E4" w:rsidRDefault="002B1FE4">
    <w:pPr>
      <w:pStyle w:val="Stopka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str. </w:t>
    </w:r>
    <w:fldSimple w:instr=" PAGE    \* MERGEFORMAT ">
      <w:r w:rsidRPr="006262C3">
        <w:rPr>
          <w:rFonts w:ascii="Cambria" w:hAnsi="Cambria"/>
          <w:noProof/>
          <w:sz w:val="28"/>
          <w:szCs w:val="28"/>
        </w:rPr>
        <w:t>1</w:t>
      </w:r>
    </w:fldSimple>
  </w:p>
  <w:p w:rsidR="002B1FE4" w:rsidRDefault="002B1F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4EB" w:rsidRDefault="00E704EB">
      <w:r>
        <w:separator/>
      </w:r>
    </w:p>
  </w:footnote>
  <w:footnote w:type="continuationSeparator" w:id="0">
    <w:p w:rsidR="00E704EB" w:rsidRDefault="00E704EB">
      <w:r>
        <w:continuationSeparator/>
      </w:r>
    </w:p>
  </w:footnote>
  <w:footnote w:id="1">
    <w:p w:rsidR="002B1FE4" w:rsidRDefault="002B1FE4" w:rsidP="00EC4702">
      <w:pPr>
        <w:pStyle w:val="Tekstprzypisudolnego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t>[1]</w:t>
      </w:r>
      <w:r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</w:t>
      </w:r>
      <w:proofErr w:type="spellStart"/>
      <w:r>
        <w:rPr>
          <w:rFonts w:ascii="Arial" w:hAnsi="Arial" w:cs="Arial"/>
          <w:sz w:val="16"/>
          <w:szCs w:val="16"/>
        </w:rPr>
        <w:t>anonimizacji</w:t>
      </w:r>
      <w:proofErr w:type="spellEnd"/>
      <w:r>
        <w:rPr>
          <w:rFonts w:ascii="Arial" w:hAnsi="Arial" w:cs="Arial"/>
          <w:sz w:val="16"/>
          <w:szCs w:val="16"/>
        </w:rPr>
        <w:t>. Każda umowa powinna zostać przeanalizowana przez składającego pod kątem przepisów ustawy z dnia 29 sierpnia 1997 r</w:t>
      </w:r>
      <w:r>
        <w:rPr>
          <w:rFonts w:ascii="Arial" w:hAnsi="Arial" w:cs="Arial"/>
          <w:i/>
          <w:iCs/>
          <w:sz w:val="16"/>
          <w:szCs w:val="16"/>
        </w:rPr>
        <w:t>. o ochronie danych osobowych</w:t>
      </w:r>
      <w:r>
        <w:rPr>
          <w:rFonts w:ascii="Arial" w:hAnsi="Arial" w:cs="Arial"/>
          <w:sz w:val="16"/>
          <w:szCs w:val="16"/>
        </w:rPr>
        <w:t xml:space="preserve">; zakres </w:t>
      </w:r>
      <w:proofErr w:type="spellStart"/>
      <w:r>
        <w:rPr>
          <w:rFonts w:ascii="Arial" w:hAnsi="Arial" w:cs="Arial"/>
          <w:sz w:val="16"/>
          <w:szCs w:val="16"/>
        </w:rPr>
        <w:t>anonimizacji</w:t>
      </w:r>
      <w:proofErr w:type="spellEnd"/>
      <w:r>
        <w:rPr>
          <w:rFonts w:ascii="Arial" w:hAnsi="Arial" w:cs="Arial"/>
          <w:sz w:val="16"/>
          <w:szCs w:val="16"/>
        </w:rPr>
        <w:t xml:space="preserve"> umowy musi być zgodny z przepisami ww. ustawy.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E4" w:rsidRDefault="002B1F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1FE4" w:rsidRDefault="002B1FE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F53"/>
    <w:multiLevelType w:val="hybridMultilevel"/>
    <w:tmpl w:val="5F5A9ED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7C100B"/>
    <w:multiLevelType w:val="hybridMultilevel"/>
    <w:tmpl w:val="F218054A"/>
    <w:lvl w:ilvl="0" w:tplc="33861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60F62"/>
    <w:multiLevelType w:val="hybridMultilevel"/>
    <w:tmpl w:val="85D489C8"/>
    <w:lvl w:ilvl="0" w:tplc="8584B836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2CB02A35"/>
    <w:multiLevelType w:val="hybridMultilevel"/>
    <w:tmpl w:val="0564350A"/>
    <w:lvl w:ilvl="0" w:tplc="9176CC5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3CB2A02"/>
    <w:multiLevelType w:val="hybridMultilevel"/>
    <w:tmpl w:val="6FD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1B46B4"/>
    <w:multiLevelType w:val="hybridMultilevel"/>
    <w:tmpl w:val="DDBE5C7E"/>
    <w:lvl w:ilvl="0" w:tplc="367A52F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41D3DA1"/>
    <w:multiLevelType w:val="hybridMultilevel"/>
    <w:tmpl w:val="1F600F5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6CA73DA"/>
    <w:multiLevelType w:val="multilevel"/>
    <w:tmpl w:val="F5125F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9307294"/>
    <w:multiLevelType w:val="hybridMultilevel"/>
    <w:tmpl w:val="855480D2"/>
    <w:lvl w:ilvl="0" w:tplc="6804F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E6758"/>
    <w:multiLevelType w:val="hybridMultilevel"/>
    <w:tmpl w:val="E0060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12192"/>
    <w:multiLevelType w:val="hybridMultilevel"/>
    <w:tmpl w:val="E85838EA"/>
    <w:lvl w:ilvl="0" w:tplc="B6322C0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1D025B0"/>
    <w:multiLevelType w:val="hybridMultilevel"/>
    <w:tmpl w:val="2304D8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60A347D"/>
    <w:multiLevelType w:val="hybridMultilevel"/>
    <w:tmpl w:val="C9F2B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"/>
  </w:num>
  <w:num w:numId="5">
    <w:abstractNumId w:val="10"/>
  </w:num>
  <w:num w:numId="6">
    <w:abstractNumId w:val="14"/>
  </w:num>
  <w:num w:numId="7">
    <w:abstractNumId w:val="9"/>
  </w:num>
  <w:num w:numId="8">
    <w:abstractNumId w:val="11"/>
  </w:num>
  <w:num w:numId="9">
    <w:abstractNumId w:val="7"/>
  </w:num>
  <w:num w:numId="10">
    <w:abstractNumId w:val="5"/>
  </w:num>
  <w:num w:numId="11">
    <w:abstractNumId w:val="0"/>
  </w:num>
  <w:num w:numId="12">
    <w:abstractNumId w:val="6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</w:num>
  <w:num w:numId="1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proofState w:spelling="clean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0505"/>
    <w:rsid w:val="000007F9"/>
    <w:rsid w:val="00000947"/>
    <w:rsid w:val="00000D87"/>
    <w:rsid w:val="000016BB"/>
    <w:rsid w:val="00001931"/>
    <w:rsid w:val="00003E7A"/>
    <w:rsid w:val="000042FD"/>
    <w:rsid w:val="000047D7"/>
    <w:rsid w:val="00004A31"/>
    <w:rsid w:val="00005769"/>
    <w:rsid w:val="00006458"/>
    <w:rsid w:val="0000711F"/>
    <w:rsid w:val="000101F3"/>
    <w:rsid w:val="0001229A"/>
    <w:rsid w:val="00013268"/>
    <w:rsid w:val="00017FA8"/>
    <w:rsid w:val="00020858"/>
    <w:rsid w:val="00020D0C"/>
    <w:rsid w:val="000229B8"/>
    <w:rsid w:val="00023CE9"/>
    <w:rsid w:val="0002551E"/>
    <w:rsid w:val="00025593"/>
    <w:rsid w:val="00030079"/>
    <w:rsid w:val="00033358"/>
    <w:rsid w:val="00035D90"/>
    <w:rsid w:val="0003732D"/>
    <w:rsid w:val="00037EFA"/>
    <w:rsid w:val="000427B8"/>
    <w:rsid w:val="00042DEF"/>
    <w:rsid w:val="00043FB0"/>
    <w:rsid w:val="000445FE"/>
    <w:rsid w:val="00047C17"/>
    <w:rsid w:val="000552C1"/>
    <w:rsid w:val="00055D1F"/>
    <w:rsid w:val="00056E03"/>
    <w:rsid w:val="000575EE"/>
    <w:rsid w:val="00057CE1"/>
    <w:rsid w:val="000625AD"/>
    <w:rsid w:val="00064856"/>
    <w:rsid w:val="00064905"/>
    <w:rsid w:val="00066429"/>
    <w:rsid w:val="00067AB1"/>
    <w:rsid w:val="00070081"/>
    <w:rsid w:val="00070905"/>
    <w:rsid w:val="000747ED"/>
    <w:rsid w:val="00076CA7"/>
    <w:rsid w:val="00077A22"/>
    <w:rsid w:val="00077B98"/>
    <w:rsid w:val="00080B6F"/>
    <w:rsid w:val="00087E5D"/>
    <w:rsid w:val="0009030F"/>
    <w:rsid w:val="00090DA8"/>
    <w:rsid w:val="0009215F"/>
    <w:rsid w:val="000960E7"/>
    <w:rsid w:val="00096DF6"/>
    <w:rsid w:val="000976C8"/>
    <w:rsid w:val="00097BCC"/>
    <w:rsid w:val="000A394D"/>
    <w:rsid w:val="000A3CCB"/>
    <w:rsid w:val="000A509F"/>
    <w:rsid w:val="000A5B0D"/>
    <w:rsid w:val="000A7AA3"/>
    <w:rsid w:val="000A7AE6"/>
    <w:rsid w:val="000B18A7"/>
    <w:rsid w:val="000B2A82"/>
    <w:rsid w:val="000B31AB"/>
    <w:rsid w:val="000B3472"/>
    <w:rsid w:val="000B3636"/>
    <w:rsid w:val="000B396C"/>
    <w:rsid w:val="000B4564"/>
    <w:rsid w:val="000B484C"/>
    <w:rsid w:val="000B6B33"/>
    <w:rsid w:val="000C02D3"/>
    <w:rsid w:val="000C07A3"/>
    <w:rsid w:val="000C14E5"/>
    <w:rsid w:val="000C184E"/>
    <w:rsid w:val="000C1B48"/>
    <w:rsid w:val="000C1E57"/>
    <w:rsid w:val="000C29A4"/>
    <w:rsid w:val="000C406D"/>
    <w:rsid w:val="000C4073"/>
    <w:rsid w:val="000C4CC8"/>
    <w:rsid w:val="000D2BC2"/>
    <w:rsid w:val="000D3517"/>
    <w:rsid w:val="000D645E"/>
    <w:rsid w:val="000E001B"/>
    <w:rsid w:val="000E0BDF"/>
    <w:rsid w:val="000E36D6"/>
    <w:rsid w:val="000E4AA3"/>
    <w:rsid w:val="000E6190"/>
    <w:rsid w:val="000E6557"/>
    <w:rsid w:val="000F103F"/>
    <w:rsid w:val="000F197C"/>
    <w:rsid w:val="000F2F05"/>
    <w:rsid w:val="000F7786"/>
    <w:rsid w:val="000F7C18"/>
    <w:rsid w:val="00100B30"/>
    <w:rsid w:val="00101173"/>
    <w:rsid w:val="001021AC"/>
    <w:rsid w:val="001024BC"/>
    <w:rsid w:val="001034E3"/>
    <w:rsid w:val="001044E8"/>
    <w:rsid w:val="00105389"/>
    <w:rsid w:val="00110AAE"/>
    <w:rsid w:val="00111950"/>
    <w:rsid w:val="0011283A"/>
    <w:rsid w:val="0011389E"/>
    <w:rsid w:val="00113ABA"/>
    <w:rsid w:val="00114757"/>
    <w:rsid w:val="0011539D"/>
    <w:rsid w:val="00115F8F"/>
    <w:rsid w:val="00116C60"/>
    <w:rsid w:val="0011717C"/>
    <w:rsid w:val="00120F7D"/>
    <w:rsid w:val="0012255C"/>
    <w:rsid w:val="00124EF9"/>
    <w:rsid w:val="00125B6E"/>
    <w:rsid w:val="001315B0"/>
    <w:rsid w:val="001319CA"/>
    <w:rsid w:val="001328FD"/>
    <w:rsid w:val="00135484"/>
    <w:rsid w:val="00137ABE"/>
    <w:rsid w:val="00137EB5"/>
    <w:rsid w:val="00143818"/>
    <w:rsid w:val="00144EFB"/>
    <w:rsid w:val="00147F02"/>
    <w:rsid w:val="0015000E"/>
    <w:rsid w:val="0015347F"/>
    <w:rsid w:val="00153980"/>
    <w:rsid w:val="00154041"/>
    <w:rsid w:val="00154353"/>
    <w:rsid w:val="0015512A"/>
    <w:rsid w:val="001608CE"/>
    <w:rsid w:val="00160CF3"/>
    <w:rsid w:val="00164815"/>
    <w:rsid w:val="0016549B"/>
    <w:rsid w:val="00166A6C"/>
    <w:rsid w:val="00166B4D"/>
    <w:rsid w:val="001700D9"/>
    <w:rsid w:val="00173ACE"/>
    <w:rsid w:val="001748F5"/>
    <w:rsid w:val="00175B5B"/>
    <w:rsid w:val="001765BD"/>
    <w:rsid w:val="00177510"/>
    <w:rsid w:val="00177AEC"/>
    <w:rsid w:val="00180222"/>
    <w:rsid w:val="00180E61"/>
    <w:rsid w:val="0018162E"/>
    <w:rsid w:val="00181C6B"/>
    <w:rsid w:val="0018221E"/>
    <w:rsid w:val="001866A9"/>
    <w:rsid w:val="00187DC0"/>
    <w:rsid w:val="00191460"/>
    <w:rsid w:val="00192C99"/>
    <w:rsid w:val="001941B9"/>
    <w:rsid w:val="00194A4D"/>
    <w:rsid w:val="001965AB"/>
    <w:rsid w:val="00196702"/>
    <w:rsid w:val="001A027A"/>
    <w:rsid w:val="001A3F12"/>
    <w:rsid w:val="001A4F89"/>
    <w:rsid w:val="001B09E2"/>
    <w:rsid w:val="001B3561"/>
    <w:rsid w:val="001B40E0"/>
    <w:rsid w:val="001C19B3"/>
    <w:rsid w:val="001C2C37"/>
    <w:rsid w:val="001C2FC2"/>
    <w:rsid w:val="001C34E8"/>
    <w:rsid w:val="001C3EF1"/>
    <w:rsid w:val="001C7B73"/>
    <w:rsid w:val="001C7D84"/>
    <w:rsid w:val="001D003E"/>
    <w:rsid w:val="001D0C3D"/>
    <w:rsid w:val="001D1F8E"/>
    <w:rsid w:val="001D239C"/>
    <w:rsid w:val="001D35EC"/>
    <w:rsid w:val="001D4C54"/>
    <w:rsid w:val="001D5133"/>
    <w:rsid w:val="001E053B"/>
    <w:rsid w:val="001E2B4D"/>
    <w:rsid w:val="001E32F2"/>
    <w:rsid w:val="001E3751"/>
    <w:rsid w:val="001E57BA"/>
    <w:rsid w:val="001E6918"/>
    <w:rsid w:val="001E7DEA"/>
    <w:rsid w:val="001F4560"/>
    <w:rsid w:val="001F49C7"/>
    <w:rsid w:val="001F7307"/>
    <w:rsid w:val="001F78C3"/>
    <w:rsid w:val="00202362"/>
    <w:rsid w:val="00205703"/>
    <w:rsid w:val="002077F0"/>
    <w:rsid w:val="002114D9"/>
    <w:rsid w:val="00211937"/>
    <w:rsid w:val="00211C1F"/>
    <w:rsid w:val="00217AC4"/>
    <w:rsid w:val="002208A5"/>
    <w:rsid w:val="00220983"/>
    <w:rsid w:val="002212F7"/>
    <w:rsid w:val="002217B1"/>
    <w:rsid w:val="0022541A"/>
    <w:rsid w:val="00227630"/>
    <w:rsid w:val="00227649"/>
    <w:rsid w:val="00231153"/>
    <w:rsid w:val="0023531D"/>
    <w:rsid w:val="0023561D"/>
    <w:rsid w:val="00236C76"/>
    <w:rsid w:val="00240FC2"/>
    <w:rsid w:val="002418ED"/>
    <w:rsid w:val="00242825"/>
    <w:rsid w:val="00243087"/>
    <w:rsid w:val="002437AD"/>
    <w:rsid w:val="00246707"/>
    <w:rsid w:val="00247075"/>
    <w:rsid w:val="00247A4B"/>
    <w:rsid w:val="00247ADD"/>
    <w:rsid w:val="00250035"/>
    <w:rsid w:val="00251C30"/>
    <w:rsid w:val="00252BA8"/>
    <w:rsid w:val="00252D53"/>
    <w:rsid w:val="00253365"/>
    <w:rsid w:val="0025429B"/>
    <w:rsid w:val="00254525"/>
    <w:rsid w:val="002565E6"/>
    <w:rsid w:val="002611D2"/>
    <w:rsid w:val="00261596"/>
    <w:rsid w:val="00261956"/>
    <w:rsid w:val="00262D4E"/>
    <w:rsid w:val="00263214"/>
    <w:rsid w:val="00263B06"/>
    <w:rsid w:val="0026412A"/>
    <w:rsid w:val="00264261"/>
    <w:rsid w:val="00267974"/>
    <w:rsid w:val="00267EA3"/>
    <w:rsid w:val="00272C2C"/>
    <w:rsid w:val="002752A9"/>
    <w:rsid w:val="002754BF"/>
    <w:rsid w:val="00280047"/>
    <w:rsid w:val="00280284"/>
    <w:rsid w:val="00280709"/>
    <w:rsid w:val="00280844"/>
    <w:rsid w:val="00280FC4"/>
    <w:rsid w:val="00281F13"/>
    <w:rsid w:val="00282F8B"/>
    <w:rsid w:val="00283758"/>
    <w:rsid w:val="002839A9"/>
    <w:rsid w:val="00283E02"/>
    <w:rsid w:val="00286A3B"/>
    <w:rsid w:val="00287153"/>
    <w:rsid w:val="00287447"/>
    <w:rsid w:val="00290BA8"/>
    <w:rsid w:val="00290F64"/>
    <w:rsid w:val="00291D63"/>
    <w:rsid w:val="002920AD"/>
    <w:rsid w:val="00292588"/>
    <w:rsid w:val="00295E7F"/>
    <w:rsid w:val="002960D3"/>
    <w:rsid w:val="00296CEE"/>
    <w:rsid w:val="002A0263"/>
    <w:rsid w:val="002A0AA6"/>
    <w:rsid w:val="002A18CC"/>
    <w:rsid w:val="002A6ADB"/>
    <w:rsid w:val="002A7B1C"/>
    <w:rsid w:val="002B07A9"/>
    <w:rsid w:val="002B123F"/>
    <w:rsid w:val="002B1960"/>
    <w:rsid w:val="002B1FE4"/>
    <w:rsid w:val="002B2381"/>
    <w:rsid w:val="002B3E48"/>
    <w:rsid w:val="002B3FB0"/>
    <w:rsid w:val="002B716D"/>
    <w:rsid w:val="002C3810"/>
    <w:rsid w:val="002C4DBB"/>
    <w:rsid w:val="002D2339"/>
    <w:rsid w:val="002D2865"/>
    <w:rsid w:val="002D3A47"/>
    <w:rsid w:val="002D6332"/>
    <w:rsid w:val="002D7836"/>
    <w:rsid w:val="002E147B"/>
    <w:rsid w:val="002E2396"/>
    <w:rsid w:val="002E36BC"/>
    <w:rsid w:val="002E377C"/>
    <w:rsid w:val="002E6547"/>
    <w:rsid w:val="002E7B8E"/>
    <w:rsid w:val="002F3486"/>
    <w:rsid w:val="002F3B3B"/>
    <w:rsid w:val="002F3F5D"/>
    <w:rsid w:val="002F5EA4"/>
    <w:rsid w:val="002F6475"/>
    <w:rsid w:val="002F6D7A"/>
    <w:rsid w:val="003020C8"/>
    <w:rsid w:val="003042A6"/>
    <w:rsid w:val="00305E0E"/>
    <w:rsid w:val="00305EF9"/>
    <w:rsid w:val="00311018"/>
    <w:rsid w:val="00313DC7"/>
    <w:rsid w:val="00314FB0"/>
    <w:rsid w:val="00315267"/>
    <w:rsid w:val="003156BB"/>
    <w:rsid w:val="00316040"/>
    <w:rsid w:val="00321E79"/>
    <w:rsid w:val="00324594"/>
    <w:rsid w:val="003264AC"/>
    <w:rsid w:val="00330988"/>
    <w:rsid w:val="003311C5"/>
    <w:rsid w:val="0033136D"/>
    <w:rsid w:val="00331614"/>
    <w:rsid w:val="003321B2"/>
    <w:rsid w:val="00332443"/>
    <w:rsid w:val="00332701"/>
    <w:rsid w:val="00333831"/>
    <w:rsid w:val="00335603"/>
    <w:rsid w:val="00335826"/>
    <w:rsid w:val="00336231"/>
    <w:rsid w:val="00337740"/>
    <w:rsid w:val="00340C74"/>
    <w:rsid w:val="00340EC9"/>
    <w:rsid w:val="00341DAF"/>
    <w:rsid w:val="003448BE"/>
    <w:rsid w:val="00345D36"/>
    <w:rsid w:val="003471E4"/>
    <w:rsid w:val="0035064A"/>
    <w:rsid w:val="00357BB1"/>
    <w:rsid w:val="0036281E"/>
    <w:rsid w:val="00363EDD"/>
    <w:rsid w:val="00364B18"/>
    <w:rsid w:val="0036721C"/>
    <w:rsid w:val="003675DD"/>
    <w:rsid w:val="003702B1"/>
    <w:rsid w:val="00372961"/>
    <w:rsid w:val="00372BCD"/>
    <w:rsid w:val="00373942"/>
    <w:rsid w:val="0037468D"/>
    <w:rsid w:val="003748B8"/>
    <w:rsid w:val="00374A6B"/>
    <w:rsid w:val="003750BC"/>
    <w:rsid w:val="00377119"/>
    <w:rsid w:val="003806A3"/>
    <w:rsid w:val="003812C3"/>
    <w:rsid w:val="00381AFF"/>
    <w:rsid w:val="0038640D"/>
    <w:rsid w:val="00386B82"/>
    <w:rsid w:val="00387984"/>
    <w:rsid w:val="003928AF"/>
    <w:rsid w:val="0039663C"/>
    <w:rsid w:val="003A015D"/>
    <w:rsid w:val="003A32FA"/>
    <w:rsid w:val="003A4C64"/>
    <w:rsid w:val="003A4EAC"/>
    <w:rsid w:val="003A5125"/>
    <w:rsid w:val="003A5B7E"/>
    <w:rsid w:val="003A65D2"/>
    <w:rsid w:val="003B1284"/>
    <w:rsid w:val="003B1476"/>
    <w:rsid w:val="003B164C"/>
    <w:rsid w:val="003B2149"/>
    <w:rsid w:val="003B26C7"/>
    <w:rsid w:val="003B2B98"/>
    <w:rsid w:val="003B4146"/>
    <w:rsid w:val="003B79B9"/>
    <w:rsid w:val="003C0137"/>
    <w:rsid w:val="003C06E9"/>
    <w:rsid w:val="003C1C30"/>
    <w:rsid w:val="003C2611"/>
    <w:rsid w:val="003C2A36"/>
    <w:rsid w:val="003D1F2E"/>
    <w:rsid w:val="003D2579"/>
    <w:rsid w:val="003D32DC"/>
    <w:rsid w:val="003D75B7"/>
    <w:rsid w:val="003E0E51"/>
    <w:rsid w:val="003E14F8"/>
    <w:rsid w:val="003E31B0"/>
    <w:rsid w:val="003E3669"/>
    <w:rsid w:val="003E565F"/>
    <w:rsid w:val="003E7E1F"/>
    <w:rsid w:val="003F2860"/>
    <w:rsid w:val="003F3845"/>
    <w:rsid w:val="003F3A6F"/>
    <w:rsid w:val="003F7002"/>
    <w:rsid w:val="00400C26"/>
    <w:rsid w:val="00400D44"/>
    <w:rsid w:val="00401B05"/>
    <w:rsid w:val="00402659"/>
    <w:rsid w:val="00403E97"/>
    <w:rsid w:val="00404EBE"/>
    <w:rsid w:val="0040592D"/>
    <w:rsid w:val="00411BBA"/>
    <w:rsid w:val="00411CBC"/>
    <w:rsid w:val="004130FE"/>
    <w:rsid w:val="0041465C"/>
    <w:rsid w:val="00414A07"/>
    <w:rsid w:val="00416681"/>
    <w:rsid w:val="004177AD"/>
    <w:rsid w:val="00417EA8"/>
    <w:rsid w:val="004242B4"/>
    <w:rsid w:val="004257C7"/>
    <w:rsid w:val="00425B67"/>
    <w:rsid w:val="0042669A"/>
    <w:rsid w:val="004353D8"/>
    <w:rsid w:val="00436B8D"/>
    <w:rsid w:val="00436DD6"/>
    <w:rsid w:val="00437638"/>
    <w:rsid w:val="00444096"/>
    <w:rsid w:val="0044455F"/>
    <w:rsid w:val="0044493E"/>
    <w:rsid w:val="00445924"/>
    <w:rsid w:val="00445A9A"/>
    <w:rsid w:val="0044714D"/>
    <w:rsid w:val="00450D33"/>
    <w:rsid w:val="00450E3E"/>
    <w:rsid w:val="00451C7C"/>
    <w:rsid w:val="0045334F"/>
    <w:rsid w:val="00454E5F"/>
    <w:rsid w:val="00455DF4"/>
    <w:rsid w:val="00460680"/>
    <w:rsid w:val="00461A8C"/>
    <w:rsid w:val="004631B1"/>
    <w:rsid w:val="00463CBD"/>
    <w:rsid w:val="004653BD"/>
    <w:rsid w:val="00465842"/>
    <w:rsid w:val="00465DCB"/>
    <w:rsid w:val="0046658B"/>
    <w:rsid w:val="00470327"/>
    <w:rsid w:val="00470DB0"/>
    <w:rsid w:val="004710F1"/>
    <w:rsid w:val="004711D4"/>
    <w:rsid w:val="004715B8"/>
    <w:rsid w:val="00472394"/>
    <w:rsid w:val="004748A8"/>
    <w:rsid w:val="00474DF1"/>
    <w:rsid w:val="00476AEA"/>
    <w:rsid w:val="00477EE1"/>
    <w:rsid w:val="00481FAF"/>
    <w:rsid w:val="00482981"/>
    <w:rsid w:val="00485378"/>
    <w:rsid w:val="00485E49"/>
    <w:rsid w:val="00486AC9"/>
    <w:rsid w:val="004872A8"/>
    <w:rsid w:val="00487797"/>
    <w:rsid w:val="004906C8"/>
    <w:rsid w:val="00491525"/>
    <w:rsid w:val="00491A15"/>
    <w:rsid w:val="004940A6"/>
    <w:rsid w:val="004955C4"/>
    <w:rsid w:val="004A0048"/>
    <w:rsid w:val="004A15EA"/>
    <w:rsid w:val="004A1A2B"/>
    <w:rsid w:val="004A67DB"/>
    <w:rsid w:val="004A6AD6"/>
    <w:rsid w:val="004B05CD"/>
    <w:rsid w:val="004B1162"/>
    <w:rsid w:val="004B127D"/>
    <w:rsid w:val="004B2FB5"/>
    <w:rsid w:val="004B3783"/>
    <w:rsid w:val="004B3930"/>
    <w:rsid w:val="004B3F41"/>
    <w:rsid w:val="004B40D9"/>
    <w:rsid w:val="004B6849"/>
    <w:rsid w:val="004B6B16"/>
    <w:rsid w:val="004C0B06"/>
    <w:rsid w:val="004C275F"/>
    <w:rsid w:val="004C2FCB"/>
    <w:rsid w:val="004C46D4"/>
    <w:rsid w:val="004C6767"/>
    <w:rsid w:val="004C6D76"/>
    <w:rsid w:val="004C70EB"/>
    <w:rsid w:val="004C71FC"/>
    <w:rsid w:val="004C73BD"/>
    <w:rsid w:val="004D105B"/>
    <w:rsid w:val="004D4713"/>
    <w:rsid w:val="004D4A05"/>
    <w:rsid w:val="004D6DC4"/>
    <w:rsid w:val="004D7A91"/>
    <w:rsid w:val="004E3EE0"/>
    <w:rsid w:val="004E59B3"/>
    <w:rsid w:val="004E604B"/>
    <w:rsid w:val="004F0CF4"/>
    <w:rsid w:val="004F1827"/>
    <w:rsid w:val="004F428C"/>
    <w:rsid w:val="004F448A"/>
    <w:rsid w:val="004F5923"/>
    <w:rsid w:val="004F6738"/>
    <w:rsid w:val="004F7A09"/>
    <w:rsid w:val="005061E7"/>
    <w:rsid w:val="005067A9"/>
    <w:rsid w:val="0051291D"/>
    <w:rsid w:val="00520C67"/>
    <w:rsid w:val="00520FC8"/>
    <w:rsid w:val="00521C6C"/>
    <w:rsid w:val="0052723C"/>
    <w:rsid w:val="00530DCA"/>
    <w:rsid w:val="0053102C"/>
    <w:rsid w:val="00532592"/>
    <w:rsid w:val="005326AE"/>
    <w:rsid w:val="00532BF8"/>
    <w:rsid w:val="00534A31"/>
    <w:rsid w:val="00537B1C"/>
    <w:rsid w:val="00541B60"/>
    <w:rsid w:val="00542FA1"/>
    <w:rsid w:val="0054368E"/>
    <w:rsid w:val="0054381A"/>
    <w:rsid w:val="00544EA7"/>
    <w:rsid w:val="0054562A"/>
    <w:rsid w:val="0054772C"/>
    <w:rsid w:val="00547C70"/>
    <w:rsid w:val="00552983"/>
    <w:rsid w:val="00561406"/>
    <w:rsid w:val="00567443"/>
    <w:rsid w:val="0057114C"/>
    <w:rsid w:val="00571829"/>
    <w:rsid w:val="00573A6D"/>
    <w:rsid w:val="00575D5E"/>
    <w:rsid w:val="0057611C"/>
    <w:rsid w:val="00581DC3"/>
    <w:rsid w:val="00581DFB"/>
    <w:rsid w:val="00581FAD"/>
    <w:rsid w:val="0058404B"/>
    <w:rsid w:val="005866BE"/>
    <w:rsid w:val="005874F9"/>
    <w:rsid w:val="00587AC6"/>
    <w:rsid w:val="00587BE7"/>
    <w:rsid w:val="005915F0"/>
    <w:rsid w:val="0059375D"/>
    <w:rsid w:val="00593A35"/>
    <w:rsid w:val="00595481"/>
    <w:rsid w:val="00595EC9"/>
    <w:rsid w:val="00596513"/>
    <w:rsid w:val="00597D58"/>
    <w:rsid w:val="005A197B"/>
    <w:rsid w:val="005A1DC6"/>
    <w:rsid w:val="005A1FF6"/>
    <w:rsid w:val="005A2006"/>
    <w:rsid w:val="005A21E6"/>
    <w:rsid w:val="005A4506"/>
    <w:rsid w:val="005A5F09"/>
    <w:rsid w:val="005A6DF5"/>
    <w:rsid w:val="005A7075"/>
    <w:rsid w:val="005B01C0"/>
    <w:rsid w:val="005B046E"/>
    <w:rsid w:val="005B1BB1"/>
    <w:rsid w:val="005B3D4B"/>
    <w:rsid w:val="005B41B5"/>
    <w:rsid w:val="005B67EE"/>
    <w:rsid w:val="005B73C4"/>
    <w:rsid w:val="005B7E14"/>
    <w:rsid w:val="005C2AF6"/>
    <w:rsid w:val="005C2C55"/>
    <w:rsid w:val="005C47F8"/>
    <w:rsid w:val="005C71B1"/>
    <w:rsid w:val="005C7F12"/>
    <w:rsid w:val="005D0AD5"/>
    <w:rsid w:val="005D4443"/>
    <w:rsid w:val="005D5BA0"/>
    <w:rsid w:val="005D5D56"/>
    <w:rsid w:val="005D6E22"/>
    <w:rsid w:val="005D7505"/>
    <w:rsid w:val="005E0C88"/>
    <w:rsid w:val="005E1FDB"/>
    <w:rsid w:val="005E54F5"/>
    <w:rsid w:val="005E70E1"/>
    <w:rsid w:val="005F03FE"/>
    <w:rsid w:val="005F1623"/>
    <w:rsid w:val="005F267B"/>
    <w:rsid w:val="005F2BE6"/>
    <w:rsid w:val="005F30DA"/>
    <w:rsid w:val="005F682C"/>
    <w:rsid w:val="005F6ADB"/>
    <w:rsid w:val="005F70A3"/>
    <w:rsid w:val="00601868"/>
    <w:rsid w:val="00601B86"/>
    <w:rsid w:val="006057C7"/>
    <w:rsid w:val="006100E7"/>
    <w:rsid w:val="006113D9"/>
    <w:rsid w:val="00612668"/>
    <w:rsid w:val="00613743"/>
    <w:rsid w:val="00615F18"/>
    <w:rsid w:val="006167E2"/>
    <w:rsid w:val="00624AD0"/>
    <w:rsid w:val="00624D2E"/>
    <w:rsid w:val="00624D70"/>
    <w:rsid w:val="006262C3"/>
    <w:rsid w:val="00627C68"/>
    <w:rsid w:val="00631A26"/>
    <w:rsid w:val="006348CA"/>
    <w:rsid w:val="00640E5D"/>
    <w:rsid w:val="00641446"/>
    <w:rsid w:val="00643834"/>
    <w:rsid w:val="0064430A"/>
    <w:rsid w:val="006467C9"/>
    <w:rsid w:val="006472EF"/>
    <w:rsid w:val="006524FB"/>
    <w:rsid w:val="00653A20"/>
    <w:rsid w:val="00657749"/>
    <w:rsid w:val="00661D2D"/>
    <w:rsid w:val="00663082"/>
    <w:rsid w:val="00665FAF"/>
    <w:rsid w:val="00666D9C"/>
    <w:rsid w:val="00666DC2"/>
    <w:rsid w:val="00671B17"/>
    <w:rsid w:val="0067464A"/>
    <w:rsid w:val="00677537"/>
    <w:rsid w:val="006825C6"/>
    <w:rsid w:val="0068264B"/>
    <w:rsid w:val="00684A8B"/>
    <w:rsid w:val="006873FE"/>
    <w:rsid w:val="00690667"/>
    <w:rsid w:val="00691857"/>
    <w:rsid w:val="00692492"/>
    <w:rsid w:val="00692E57"/>
    <w:rsid w:val="00696282"/>
    <w:rsid w:val="00696410"/>
    <w:rsid w:val="00696DEA"/>
    <w:rsid w:val="00697789"/>
    <w:rsid w:val="006979FB"/>
    <w:rsid w:val="006A15E3"/>
    <w:rsid w:val="006A18BB"/>
    <w:rsid w:val="006A1966"/>
    <w:rsid w:val="006A3AB5"/>
    <w:rsid w:val="006A6AD2"/>
    <w:rsid w:val="006A79B9"/>
    <w:rsid w:val="006A7B55"/>
    <w:rsid w:val="006B15CB"/>
    <w:rsid w:val="006B16F9"/>
    <w:rsid w:val="006B6F35"/>
    <w:rsid w:val="006C065A"/>
    <w:rsid w:val="006C36B7"/>
    <w:rsid w:val="006C3F2E"/>
    <w:rsid w:val="006C57F6"/>
    <w:rsid w:val="006C5B97"/>
    <w:rsid w:val="006C5E80"/>
    <w:rsid w:val="006C685B"/>
    <w:rsid w:val="006D3CC8"/>
    <w:rsid w:val="006D4570"/>
    <w:rsid w:val="006D5831"/>
    <w:rsid w:val="006E175B"/>
    <w:rsid w:val="006E33A2"/>
    <w:rsid w:val="006E39EB"/>
    <w:rsid w:val="006E5865"/>
    <w:rsid w:val="006F1BBA"/>
    <w:rsid w:val="006F2C3E"/>
    <w:rsid w:val="006F318A"/>
    <w:rsid w:val="006F3876"/>
    <w:rsid w:val="006F40E3"/>
    <w:rsid w:val="006F44BC"/>
    <w:rsid w:val="006F6E4C"/>
    <w:rsid w:val="006F71A1"/>
    <w:rsid w:val="00700A99"/>
    <w:rsid w:val="00700AF5"/>
    <w:rsid w:val="00702FE3"/>
    <w:rsid w:val="00704DD3"/>
    <w:rsid w:val="00710824"/>
    <w:rsid w:val="007120A2"/>
    <w:rsid w:val="00712E1E"/>
    <w:rsid w:val="00714574"/>
    <w:rsid w:val="00714E1B"/>
    <w:rsid w:val="00715116"/>
    <w:rsid w:val="00715F07"/>
    <w:rsid w:val="00716746"/>
    <w:rsid w:val="0071759A"/>
    <w:rsid w:val="00717C42"/>
    <w:rsid w:val="007222BF"/>
    <w:rsid w:val="00723B23"/>
    <w:rsid w:val="007248AD"/>
    <w:rsid w:val="00724C1D"/>
    <w:rsid w:val="007265F5"/>
    <w:rsid w:val="007273EC"/>
    <w:rsid w:val="007338B2"/>
    <w:rsid w:val="0073534C"/>
    <w:rsid w:val="00735A75"/>
    <w:rsid w:val="00740482"/>
    <w:rsid w:val="007404EE"/>
    <w:rsid w:val="00740909"/>
    <w:rsid w:val="00741DE7"/>
    <w:rsid w:val="007426CD"/>
    <w:rsid w:val="00746D38"/>
    <w:rsid w:val="0074767F"/>
    <w:rsid w:val="00750613"/>
    <w:rsid w:val="00753617"/>
    <w:rsid w:val="00753AE3"/>
    <w:rsid w:val="00753F4F"/>
    <w:rsid w:val="00756080"/>
    <w:rsid w:val="0075677A"/>
    <w:rsid w:val="00756AAC"/>
    <w:rsid w:val="007575D8"/>
    <w:rsid w:val="007605FB"/>
    <w:rsid w:val="0076299A"/>
    <w:rsid w:val="00762DA7"/>
    <w:rsid w:val="00762E9D"/>
    <w:rsid w:val="007673B8"/>
    <w:rsid w:val="007676B7"/>
    <w:rsid w:val="007705EF"/>
    <w:rsid w:val="007711B1"/>
    <w:rsid w:val="007712BF"/>
    <w:rsid w:val="0077298A"/>
    <w:rsid w:val="00773244"/>
    <w:rsid w:val="00774021"/>
    <w:rsid w:val="00774B8F"/>
    <w:rsid w:val="0077787B"/>
    <w:rsid w:val="00777E54"/>
    <w:rsid w:val="007807C0"/>
    <w:rsid w:val="00780DB5"/>
    <w:rsid w:val="00780EAD"/>
    <w:rsid w:val="0078171D"/>
    <w:rsid w:val="00782CE9"/>
    <w:rsid w:val="00784A94"/>
    <w:rsid w:val="00785541"/>
    <w:rsid w:val="007856CB"/>
    <w:rsid w:val="00786D24"/>
    <w:rsid w:val="00786FD7"/>
    <w:rsid w:val="00787A99"/>
    <w:rsid w:val="007918B0"/>
    <w:rsid w:val="00792EE2"/>
    <w:rsid w:val="0079318F"/>
    <w:rsid w:val="00797131"/>
    <w:rsid w:val="007A1FD7"/>
    <w:rsid w:val="007A54A0"/>
    <w:rsid w:val="007A5BB4"/>
    <w:rsid w:val="007B0629"/>
    <w:rsid w:val="007B1E6C"/>
    <w:rsid w:val="007B27C4"/>
    <w:rsid w:val="007C0041"/>
    <w:rsid w:val="007C1318"/>
    <w:rsid w:val="007C3C62"/>
    <w:rsid w:val="007C526E"/>
    <w:rsid w:val="007C6822"/>
    <w:rsid w:val="007C7291"/>
    <w:rsid w:val="007C7392"/>
    <w:rsid w:val="007D3361"/>
    <w:rsid w:val="007D46BB"/>
    <w:rsid w:val="007E00C8"/>
    <w:rsid w:val="007E062A"/>
    <w:rsid w:val="007E5E4F"/>
    <w:rsid w:val="007E683E"/>
    <w:rsid w:val="007E687A"/>
    <w:rsid w:val="007F0052"/>
    <w:rsid w:val="007F2660"/>
    <w:rsid w:val="007F31E6"/>
    <w:rsid w:val="007F40EA"/>
    <w:rsid w:val="0080004E"/>
    <w:rsid w:val="008018BD"/>
    <w:rsid w:val="008044CD"/>
    <w:rsid w:val="0080529D"/>
    <w:rsid w:val="00806DC9"/>
    <w:rsid w:val="0081048E"/>
    <w:rsid w:val="00810B7D"/>
    <w:rsid w:val="00811E11"/>
    <w:rsid w:val="0081232D"/>
    <w:rsid w:val="0081268D"/>
    <w:rsid w:val="008126B0"/>
    <w:rsid w:val="008137B8"/>
    <w:rsid w:val="008150A6"/>
    <w:rsid w:val="00826221"/>
    <w:rsid w:val="00826513"/>
    <w:rsid w:val="008322E5"/>
    <w:rsid w:val="00832C3E"/>
    <w:rsid w:val="00834E3F"/>
    <w:rsid w:val="00842E70"/>
    <w:rsid w:val="0084355A"/>
    <w:rsid w:val="00845E2A"/>
    <w:rsid w:val="0084740B"/>
    <w:rsid w:val="00850597"/>
    <w:rsid w:val="0085071F"/>
    <w:rsid w:val="00850D2A"/>
    <w:rsid w:val="00851523"/>
    <w:rsid w:val="00855E51"/>
    <w:rsid w:val="00862E32"/>
    <w:rsid w:val="00863504"/>
    <w:rsid w:val="00864F17"/>
    <w:rsid w:val="0086630F"/>
    <w:rsid w:val="00866578"/>
    <w:rsid w:val="00866E9B"/>
    <w:rsid w:val="00867C9C"/>
    <w:rsid w:val="00871FFC"/>
    <w:rsid w:val="00872D02"/>
    <w:rsid w:val="00875BC4"/>
    <w:rsid w:val="00876B22"/>
    <w:rsid w:val="00877122"/>
    <w:rsid w:val="00877AFB"/>
    <w:rsid w:val="00881461"/>
    <w:rsid w:val="008846E0"/>
    <w:rsid w:val="00885C42"/>
    <w:rsid w:val="00887ED3"/>
    <w:rsid w:val="00890E3F"/>
    <w:rsid w:val="008927BD"/>
    <w:rsid w:val="0089474F"/>
    <w:rsid w:val="008955AB"/>
    <w:rsid w:val="00895F74"/>
    <w:rsid w:val="00896147"/>
    <w:rsid w:val="008A025B"/>
    <w:rsid w:val="008A1002"/>
    <w:rsid w:val="008A1327"/>
    <w:rsid w:val="008A24AA"/>
    <w:rsid w:val="008A3E9F"/>
    <w:rsid w:val="008A587F"/>
    <w:rsid w:val="008A64EE"/>
    <w:rsid w:val="008A6E1D"/>
    <w:rsid w:val="008A78A4"/>
    <w:rsid w:val="008B004B"/>
    <w:rsid w:val="008B1506"/>
    <w:rsid w:val="008B1563"/>
    <w:rsid w:val="008B285D"/>
    <w:rsid w:val="008B2B78"/>
    <w:rsid w:val="008B2BD8"/>
    <w:rsid w:val="008B5B55"/>
    <w:rsid w:val="008B5F3E"/>
    <w:rsid w:val="008B7B36"/>
    <w:rsid w:val="008C109A"/>
    <w:rsid w:val="008C10C4"/>
    <w:rsid w:val="008C45BD"/>
    <w:rsid w:val="008C5301"/>
    <w:rsid w:val="008C6BDE"/>
    <w:rsid w:val="008C706C"/>
    <w:rsid w:val="008D6F77"/>
    <w:rsid w:val="008E37CF"/>
    <w:rsid w:val="008E48A0"/>
    <w:rsid w:val="008E6796"/>
    <w:rsid w:val="008E7AFA"/>
    <w:rsid w:val="008F03DD"/>
    <w:rsid w:val="008F17EF"/>
    <w:rsid w:val="008F4381"/>
    <w:rsid w:val="008F51A2"/>
    <w:rsid w:val="008F6E8B"/>
    <w:rsid w:val="009004B9"/>
    <w:rsid w:val="00902DD4"/>
    <w:rsid w:val="0090364B"/>
    <w:rsid w:val="009040B9"/>
    <w:rsid w:val="00905A65"/>
    <w:rsid w:val="0091009F"/>
    <w:rsid w:val="00910848"/>
    <w:rsid w:val="009148B8"/>
    <w:rsid w:val="00915563"/>
    <w:rsid w:val="00915CE3"/>
    <w:rsid w:val="00917577"/>
    <w:rsid w:val="009176ED"/>
    <w:rsid w:val="00920B89"/>
    <w:rsid w:val="00921568"/>
    <w:rsid w:val="00922512"/>
    <w:rsid w:val="00924503"/>
    <w:rsid w:val="009259CB"/>
    <w:rsid w:val="00927353"/>
    <w:rsid w:val="00931196"/>
    <w:rsid w:val="00931C2E"/>
    <w:rsid w:val="00932EEA"/>
    <w:rsid w:val="00935A66"/>
    <w:rsid w:val="00940458"/>
    <w:rsid w:val="009416B2"/>
    <w:rsid w:val="00942E8B"/>
    <w:rsid w:val="00944AC7"/>
    <w:rsid w:val="0094620E"/>
    <w:rsid w:val="00950F5E"/>
    <w:rsid w:val="00952E15"/>
    <w:rsid w:val="00952E6D"/>
    <w:rsid w:val="00954DF8"/>
    <w:rsid w:val="00957A45"/>
    <w:rsid w:val="00957A4B"/>
    <w:rsid w:val="00957D2F"/>
    <w:rsid w:val="0096137D"/>
    <w:rsid w:val="0096632A"/>
    <w:rsid w:val="009664DD"/>
    <w:rsid w:val="009702E9"/>
    <w:rsid w:val="00970A78"/>
    <w:rsid w:val="009743C7"/>
    <w:rsid w:val="00974884"/>
    <w:rsid w:val="009759D1"/>
    <w:rsid w:val="00977305"/>
    <w:rsid w:val="00992243"/>
    <w:rsid w:val="009926C9"/>
    <w:rsid w:val="009936D6"/>
    <w:rsid w:val="00993DE4"/>
    <w:rsid w:val="009957CB"/>
    <w:rsid w:val="00995A63"/>
    <w:rsid w:val="00995F82"/>
    <w:rsid w:val="009961D6"/>
    <w:rsid w:val="0099721D"/>
    <w:rsid w:val="009A1185"/>
    <w:rsid w:val="009A13B2"/>
    <w:rsid w:val="009A1A3C"/>
    <w:rsid w:val="009A1A9E"/>
    <w:rsid w:val="009A22E6"/>
    <w:rsid w:val="009A25C1"/>
    <w:rsid w:val="009A29F7"/>
    <w:rsid w:val="009A567C"/>
    <w:rsid w:val="009A6721"/>
    <w:rsid w:val="009A6844"/>
    <w:rsid w:val="009A6A88"/>
    <w:rsid w:val="009A75DD"/>
    <w:rsid w:val="009B141B"/>
    <w:rsid w:val="009B14A6"/>
    <w:rsid w:val="009B2216"/>
    <w:rsid w:val="009B2BF7"/>
    <w:rsid w:val="009B2E63"/>
    <w:rsid w:val="009B5570"/>
    <w:rsid w:val="009B5E7B"/>
    <w:rsid w:val="009B68E4"/>
    <w:rsid w:val="009B70AD"/>
    <w:rsid w:val="009B7F21"/>
    <w:rsid w:val="009C41A8"/>
    <w:rsid w:val="009C4DB0"/>
    <w:rsid w:val="009C5FCD"/>
    <w:rsid w:val="009D0515"/>
    <w:rsid w:val="009D0ACB"/>
    <w:rsid w:val="009D3CA3"/>
    <w:rsid w:val="009D5F6D"/>
    <w:rsid w:val="009D7D08"/>
    <w:rsid w:val="009E1E88"/>
    <w:rsid w:val="009E3C4E"/>
    <w:rsid w:val="009E5843"/>
    <w:rsid w:val="009E5855"/>
    <w:rsid w:val="009E615A"/>
    <w:rsid w:val="009E667B"/>
    <w:rsid w:val="009E7CBC"/>
    <w:rsid w:val="009E7CD7"/>
    <w:rsid w:val="009F0025"/>
    <w:rsid w:val="009F011E"/>
    <w:rsid w:val="009F0C5B"/>
    <w:rsid w:val="009F0D6E"/>
    <w:rsid w:val="009F19DC"/>
    <w:rsid w:val="009F1C0C"/>
    <w:rsid w:val="009F2A33"/>
    <w:rsid w:val="009F6ED6"/>
    <w:rsid w:val="00A02C1F"/>
    <w:rsid w:val="00A04F28"/>
    <w:rsid w:val="00A0545F"/>
    <w:rsid w:val="00A06159"/>
    <w:rsid w:val="00A062A3"/>
    <w:rsid w:val="00A06732"/>
    <w:rsid w:val="00A07A54"/>
    <w:rsid w:val="00A07CCE"/>
    <w:rsid w:val="00A1123A"/>
    <w:rsid w:val="00A11817"/>
    <w:rsid w:val="00A1200F"/>
    <w:rsid w:val="00A12FBB"/>
    <w:rsid w:val="00A13016"/>
    <w:rsid w:val="00A1444C"/>
    <w:rsid w:val="00A1512D"/>
    <w:rsid w:val="00A16A33"/>
    <w:rsid w:val="00A16DC7"/>
    <w:rsid w:val="00A228B9"/>
    <w:rsid w:val="00A238EA"/>
    <w:rsid w:val="00A246DD"/>
    <w:rsid w:val="00A24BC1"/>
    <w:rsid w:val="00A24C96"/>
    <w:rsid w:val="00A25EA1"/>
    <w:rsid w:val="00A27FF5"/>
    <w:rsid w:val="00A31DCA"/>
    <w:rsid w:val="00A32EAE"/>
    <w:rsid w:val="00A338AB"/>
    <w:rsid w:val="00A34B57"/>
    <w:rsid w:val="00A363EE"/>
    <w:rsid w:val="00A3754C"/>
    <w:rsid w:val="00A40E21"/>
    <w:rsid w:val="00A44BE7"/>
    <w:rsid w:val="00A46685"/>
    <w:rsid w:val="00A47A3F"/>
    <w:rsid w:val="00A554A9"/>
    <w:rsid w:val="00A61698"/>
    <w:rsid w:val="00A63F3C"/>
    <w:rsid w:val="00A656D2"/>
    <w:rsid w:val="00A66CE5"/>
    <w:rsid w:val="00A7034C"/>
    <w:rsid w:val="00A7163E"/>
    <w:rsid w:val="00A720CC"/>
    <w:rsid w:val="00A76704"/>
    <w:rsid w:val="00A7721E"/>
    <w:rsid w:val="00A77786"/>
    <w:rsid w:val="00A80000"/>
    <w:rsid w:val="00A83EA0"/>
    <w:rsid w:val="00A85A00"/>
    <w:rsid w:val="00A867ED"/>
    <w:rsid w:val="00A87799"/>
    <w:rsid w:val="00A9250B"/>
    <w:rsid w:val="00A927A5"/>
    <w:rsid w:val="00A93369"/>
    <w:rsid w:val="00A94665"/>
    <w:rsid w:val="00A958BF"/>
    <w:rsid w:val="00A97B56"/>
    <w:rsid w:val="00AA0277"/>
    <w:rsid w:val="00AA2AF1"/>
    <w:rsid w:val="00AA2FB2"/>
    <w:rsid w:val="00AA32FF"/>
    <w:rsid w:val="00AA5ABE"/>
    <w:rsid w:val="00AA64F8"/>
    <w:rsid w:val="00AB169F"/>
    <w:rsid w:val="00AB2F93"/>
    <w:rsid w:val="00AB3289"/>
    <w:rsid w:val="00AB3457"/>
    <w:rsid w:val="00AC22B2"/>
    <w:rsid w:val="00AC28B5"/>
    <w:rsid w:val="00AC51D8"/>
    <w:rsid w:val="00AC7E98"/>
    <w:rsid w:val="00AC7F7F"/>
    <w:rsid w:val="00AD0E13"/>
    <w:rsid w:val="00AD19BC"/>
    <w:rsid w:val="00AD3C92"/>
    <w:rsid w:val="00AD69EB"/>
    <w:rsid w:val="00AD6D12"/>
    <w:rsid w:val="00AD7477"/>
    <w:rsid w:val="00AE78D9"/>
    <w:rsid w:val="00AF1486"/>
    <w:rsid w:val="00AF2FDC"/>
    <w:rsid w:val="00AF3BFA"/>
    <w:rsid w:val="00AF3F46"/>
    <w:rsid w:val="00AF4A16"/>
    <w:rsid w:val="00AF54F9"/>
    <w:rsid w:val="00AF6B23"/>
    <w:rsid w:val="00B00171"/>
    <w:rsid w:val="00B001D8"/>
    <w:rsid w:val="00B011ED"/>
    <w:rsid w:val="00B0127E"/>
    <w:rsid w:val="00B035B8"/>
    <w:rsid w:val="00B03F98"/>
    <w:rsid w:val="00B07B9E"/>
    <w:rsid w:val="00B1114A"/>
    <w:rsid w:val="00B12E97"/>
    <w:rsid w:val="00B14F06"/>
    <w:rsid w:val="00B15B9B"/>
    <w:rsid w:val="00B15D06"/>
    <w:rsid w:val="00B15E18"/>
    <w:rsid w:val="00B17E15"/>
    <w:rsid w:val="00B20DDC"/>
    <w:rsid w:val="00B2153A"/>
    <w:rsid w:val="00B215DD"/>
    <w:rsid w:val="00B23426"/>
    <w:rsid w:val="00B25494"/>
    <w:rsid w:val="00B257E9"/>
    <w:rsid w:val="00B25942"/>
    <w:rsid w:val="00B25C29"/>
    <w:rsid w:val="00B274EF"/>
    <w:rsid w:val="00B31439"/>
    <w:rsid w:val="00B31CB1"/>
    <w:rsid w:val="00B357A1"/>
    <w:rsid w:val="00B3783C"/>
    <w:rsid w:val="00B3790C"/>
    <w:rsid w:val="00B37F81"/>
    <w:rsid w:val="00B416C7"/>
    <w:rsid w:val="00B42260"/>
    <w:rsid w:val="00B42B93"/>
    <w:rsid w:val="00B43D5C"/>
    <w:rsid w:val="00B46215"/>
    <w:rsid w:val="00B465A0"/>
    <w:rsid w:val="00B4665E"/>
    <w:rsid w:val="00B47932"/>
    <w:rsid w:val="00B502C4"/>
    <w:rsid w:val="00B51CC4"/>
    <w:rsid w:val="00B554D3"/>
    <w:rsid w:val="00B570FE"/>
    <w:rsid w:val="00B66089"/>
    <w:rsid w:val="00B71BB0"/>
    <w:rsid w:val="00B75FB5"/>
    <w:rsid w:val="00B76CCD"/>
    <w:rsid w:val="00B77141"/>
    <w:rsid w:val="00B82850"/>
    <w:rsid w:val="00B835B3"/>
    <w:rsid w:val="00B84093"/>
    <w:rsid w:val="00B853D1"/>
    <w:rsid w:val="00B86D09"/>
    <w:rsid w:val="00B876BA"/>
    <w:rsid w:val="00B9009A"/>
    <w:rsid w:val="00B916BD"/>
    <w:rsid w:val="00B922B9"/>
    <w:rsid w:val="00B927FB"/>
    <w:rsid w:val="00B92CC2"/>
    <w:rsid w:val="00B9381A"/>
    <w:rsid w:val="00B9397C"/>
    <w:rsid w:val="00B93B01"/>
    <w:rsid w:val="00B93D8E"/>
    <w:rsid w:val="00B94112"/>
    <w:rsid w:val="00B94A32"/>
    <w:rsid w:val="00B95645"/>
    <w:rsid w:val="00B95703"/>
    <w:rsid w:val="00B95964"/>
    <w:rsid w:val="00B978C8"/>
    <w:rsid w:val="00BA01E7"/>
    <w:rsid w:val="00BA15EE"/>
    <w:rsid w:val="00BA2115"/>
    <w:rsid w:val="00BA54A9"/>
    <w:rsid w:val="00BB2C20"/>
    <w:rsid w:val="00BB2CE9"/>
    <w:rsid w:val="00BB3311"/>
    <w:rsid w:val="00BB5671"/>
    <w:rsid w:val="00BC1255"/>
    <w:rsid w:val="00BC1B45"/>
    <w:rsid w:val="00BC2C84"/>
    <w:rsid w:val="00BC42DF"/>
    <w:rsid w:val="00BC42E4"/>
    <w:rsid w:val="00BC4574"/>
    <w:rsid w:val="00BC48F8"/>
    <w:rsid w:val="00BC53FE"/>
    <w:rsid w:val="00BC5A16"/>
    <w:rsid w:val="00BC61CB"/>
    <w:rsid w:val="00BD0875"/>
    <w:rsid w:val="00BD1134"/>
    <w:rsid w:val="00BD1C44"/>
    <w:rsid w:val="00BD28B8"/>
    <w:rsid w:val="00BD2C1F"/>
    <w:rsid w:val="00BD2F68"/>
    <w:rsid w:val="00BD3176"/>
    <w:rsid w:val="00BD534D"/>
    <w:rsid w:val="00BE1EDC"/>
    <w:rsid w:val="00BE22D1"/>
    <w:rsid w:val="00BE30C7"/>
    <w:rsid w:val="00BF1949"/>
    <w:rsid w:val="00BF3F25"/>
    <w:rsid w:val="00BF54DA"/>
    <w:rsid w:val="00BF67C7"/>
    <w:rsid w:val="00BF7ADB"/>
    <w:rsid w:val="00C04F31"/>
    <w:rsid w:val="00C0656B"/>
    <w:rsid w:val="00C06803"/>
    <w:rsid w:val="00C11420"/>
    <w:rsid w:val="00C126D8"/>
    <w:rsid w:val="00C128E5"/>
    <w:rsid w:val="00C12CA2"/>
    <w:rsid w:val="00C14B1D"/>
    <w:rsid w:val="00C1605B"/>
    <w:rsid w:val="00C1629A"/>
    <w:rsid w:val="00C2056A"/>
    <w:rsid w:val="00C212DD"/>
    <w:rsid w:val="00C215F9"/>
    <w:rsid w:val="00C21A30"/>
    <w:rsid w:val="00C21EBC"/>
    <w:rsid w:val="00C22123"/>
    <w:rsid w:val="00C22DCD"/>
    <w:rsid w:val="00C2340D"/>
    <w:rsid w:val="00C23DD3"/>
    <w:rsid w:val="00C23F45"/>
    <w:rsid w:val="00C25925"/>
    <w:rsid w:val="00C30286"/>
    <w:rsid w:val="00C30AAB"/>
    <w:rsid w:val="00C311D3"/>
    <w:rsid w:val="00C3364E"/>
    <w:rsid w:val="00C33697"/>
    <w:rsid w:val="00C35AD1"/>
    <w:rsid w:val="00C42867"/>
    <w:rsid w:val="00C438ED"/>
    <w:rsid w:val="00C44322"/>
    <w:rsid w:val="00C44D35"/>
    <w:rsid w:val="00C45FEE"/>
    <w:rsid w:val="00C4623B"/>
    <w:rsid w:val="00C500BB"/>
    <w:rsid w:val="00C518DA"/>
    <w:rsid w:val="00C519BC"/>
    <w:rsid w:val="00C53988"/>
    <w:rsid w:val="00C53A0D"/>
    <w:rsid w:val="00C53C39"/>
    <w:rsid w:val="00C5451F"/>
    <w:rsid w:val="00C565A9"/>
    <w:rsid w:val="00C56759"/>
    <w:rsid w:val="00C5788E"/>
    <w:rsid w:val="00C6082D"/>
    <w:rsid w:val="00C6145F"/>
    <w:rsid w:val="00C64154"/>
    <w:rsid w:val="00C64B57"/>
    <w:rsid w:val="00C65410"/>
    <w:rsid w:val="00C67BE7"/>
    <w:rsid w:val="00C71A6D"/>
    <w:rsid w:val="00C71F43"/>
    <w:rsid w:val="00C72502"/>
    <w:rsid w:val="00C726EA"/>
    <w:rsid w:val="00C73ECB"/>
    <w:rsid w:val="00C741D6"/>
    <w:rsid w:val="00C745A9"/>
    <w:rsid w:val="00C7563E"/>
    <w:rsid w:val="00C757AF"/>
    <w:rsid w:val="00C8019D"/>
    <w:rsid w:val="00C81A6F"/>
    <w:rsid w:val="00C83F49"/>
    <w:rsid w:val="00C84ED2"/>
    <w:rsid w:val="00C87641"/>
    <w:rsid w:val="00C90517"/>
    <w:rsid w:val="00C9675C"/>
    <w:rsid w:val="00C9733C"/>
    <w:rsid w:val="00C97EF4"/>
    <w:rsid w:val="00CA04E6"/>
    <w:rsid w:val="00CA69A1"/>
    <w:rsid w:val="00CB0D97"/>
    <w:rsid w:val="00CB2A14"/>
    <w:rsid w:val="00CB2E00"/>
    <w:rsid w:val="00CB6746"/>
    <w:rsid w:val="00CB6F41"/>
    <w:rsid w:val="00CB7456"/>
    <w:rsid w:val="00CB752A"/>
    <w:rsid w:val="00CC29D4"/>
    <w:rsid w:val="00CC2E2F"/>
    <w:rsid w:val="00CC3F12"/>
    <w:rsid w:val="00CC5248"/>
    <w:rsid w:val="00CD09A5"/>
    <w:rsid w:val="00CD1453"/>
    <w:rsid w:val="00CD2760"/>
    <w:rsid w:val="00CD3869"/>
    <w:rsid w:val="00CD3CC7"/>
    <w:rsid w:val="00CD3F2D"/>
    <w:rsid w:val="00CD7147"/>
    <w:rsid w:val="00CD7185"/>
    <w:rsid w:val="00CD7CF7"/>
    <w:rsid w:val="00CE28D8"/>
    <w:rsid w:val="00CE3134"/>
    <w:rsid w:val="00CE4150"/>
    <w:rsid w:val="00CE4628"/>
    <w:rsid w:val="00CE723B"/>
    <w:rsid w:val="00CF19FE"/>
    <w:rsid w:val="00CF2E19"/>
    <w:rsid w:val="00D02978"/>
    <w:rsid w:val="00D02D70"/>
    <w:rsid w:val="00D05D91"/>
    <w:rsid w:val="00D06586"/>
    <w:rsid w:val="00D10461"/>
    <w:rsid w:val="00D117CB"/>
    <w:rsid w:val="00D11F27"/>
    <w:rsid w:val="00D1530F"/>
    <w:rsid w:val="00D154B9"/>
    <w:rsid w:val="00D173CD"/>
    <w:rsid w:val="00D1763C"/>
    <w:rsid w:val="00D20C52"/>
    <w:rsid w:val="00D2109C"/>
    <w:rsid w:val="00D22981"/>
    <w:rsid w:val="00D233F4"/>
    <w:rsid w:val="00D23A0A"/>
    <w:rsid w:val="00D25FD4"/>
    <w:rsid w:val="00D3100E"/>
    <w:rsid w:val="00D31759"/>
    <w:rsid w:val="00D33339"/>
    <w:rsid w:val="00D33D95"/>
    <w:rsid w:val="00D33E1B"/>
    <w:rsid w:val="00D35F03"/>
    <w:rsid w:val="00D36499"/>
    <w:rsid w:val="00D40A06"/>
    <w:rsid w:val="00D40BFA"/>
    <w:rsid w:val="00D41268"/>
    <w:rsid w:val="00D43004"/>
    <w:rsid w:val="00D432A1"/>
    <w:rsid w:val="00D513C6"/>
    <w:rsid w:val="00D532B8"/>
    <w:rsid w:val="00D53525"/>
    <w:rsid w:val="00D601C7"/>
    <w:rsid w:val="00D6088E"/>
    <w:rsid w:val="00D616A0"/>
    <w:rsid w:val="00D61AEB"/>
    <w:rsid w:val="00D6429D"/>
    <w:rsid w:val="00D64E89"/>
    <w:rsid w:val="00D65564"/>
    <w:rsid w:val="00D662F3"/>
    <w:rsid w:val="00D672FB"/>
    <w:rsid w:val="00D71BEA"/>
    <w:rsid w:val="00D73C55"/>
    <w:rsid w:val="00D74CC8"/>
    <w:rsid w:val="00D75840"/>
    <w:rsid w:val="00D7682B"/>
    <w:rsid w:val="00D768DF"/>
    <w:rsid w:val="00D76E94"/>
    <w:rsid w:val="00D778ED"/>
    <w:rsid w:val="00D77C70"/>
    <w:rsid w:val="00D81261"/>
    <w:rsid w:val="00D8418F"/>
    <w:rsid w:val="00D8439B"/>
    <w:rsid w:val="00D871D4"/>
    <w:rsid w:val="00D87674"/>
    <w:rsid w:val="00D90BF5"/>
    <w:rsid w:val="00D90DE7"/>
    <w:rsid w:val="00D91181"/>
    <w:rsid w:val="00D928F4"/>
    <w:rsid w:val="00D9329A"/>
    <w:rsid w:val="00D93D29"/>
    <w:rsid w:val="00D96CAD"/>
    <w:rsid w:val="00DA15A5"/>
    <w:rsid w:val="00DA32E4"/>
    <w:rsid w:val="00DA4BD5"/>
    <w:rsid w:val="00DA5900"/>
    <w:rsid w:val="00DA5963"/>
    <w:rsid w:val="00DA5FF3"/>
    <w:rsid w:val="00DB15FC"/>
    <w:rsid w:val="00DB25F9"/>
    <w:rsid w:val="00DB3B33"/>
    <w:rsid w:val="00DB680D"/>
    <w:rsid w:val="00DB74CD"/>
    <w:rsid w:val="00DB7984"/>
    <w:rsid w:val="00DC02F3"/>
    <w:rsid w:val="00DC26F4"/>
    <w:rsid w:val="00DD130A"/>
    <w:rsid w:val="00DD2D06"/>
    <w:rsid w:val="00DD5317"/>
    <w:rsid w:val="00DD74EE"/>
    <w:rsid w:val="00DE4788"/>
    <w:rsid w:val="00DE6139"/>
    <w:rsid w:val="00DE6255"/>
    <w:rsid w:val="00DE6EF8"/>
    <w:rsid w:val="00DE78D7"/>
    <w:rsid w:val="00DF007F"/>
    <w:rsid w:val="00DF1CD1"/>
    <w:rsid w:val="00DF206B"/>
    <w:rsid w:val="00DF28C6"/>
    <w:rsid w:val="00DF3A71"/>
    <w:rsid w:val="00DF57BC"/>
    <w:rsid w:val="00DF6154"/>
    <w:rsid w:val="00DF62D1"/>
    <w:rsid w:val="00DF65E8"/>
    <w:rsid w:val="00DF723E"/>
    <w:rsid w:val="00E00F41"/>
    <w:rsid w:val="00E01482"/>
    <w:rsid w:val="00E017E9"/>
    <w:rsid w:val="00E05FAD"/>
    <w:rsid w:val="00E0696F"/>
    <w:rsid w:val="00E076B6"/>
    <w:rsid w:val="00E07B88"/>
    <w:rsid w:val="00E10EAF"/>
    <w:rsid w:val="00E11AC7"/>
    <w:rsid w:val="00E1332C"/>
    <w:rsid w:val="00E14E40"/>
    <w:rsid w:val="00E1685E"/>
    <w:rsid w:val="00E20F80"/>
    <w:rsid w:val="00E21AD3"/>
    <w:rsid w:val="00E24B57"/>
    <w:rsid w:val="00E255D9"/>
    <w:rsid w:val="00E26928"/>
    <w:rsid w:val="00E26CB0"/>
    <w:rsid w:val="00E32F45"/>
    <w:rsid w:val="00E3637A"/>
    <w:rsid w:val="00E37424"/>
    <w:rsid w:val="00E37F7C"/>
    <w:rsid w:val="00E40C49"/>
    <w:rsid w:val="00E438B3"/>
    <w:rsid w:val="00E44740"/>
    <w:rsid w:val="00E4480F"/>
    <w:rsid w:val="00E453F7"/>
    <w:rsid w:val="00E45CEE"/>
    <w:rsid w:val="00E45EB5"/>
    <w:rsid w:val="00E4661E"/>
    <w:rsid w:val="00E51851"/>
    <w:rsid w:val="00E51924"/>
    <w:rsid w:val="00E52BFE"/>
    <w:rsid w:val="00E56884"/>
    <w:rsid w:val="00E5799F"/>
    <w:rsid w:val="00E60497"/>
    <w:rsid w:val="00E616FE"/>
    <w:rsid w:val="00E6313A"/>
    <w:rsid w:val="00E63437"/>
    <w:rsid w:val="00E655C3"/>
    <w:rsid w:val="00E669D8"/>
    <w:rsid w:val="00E704EB"/>
    <w:rsid w:val="00E72792"/>
    <w:rsid w:val="00E73315"/>
    <w:rsid w:val="00E745D8"/>
    <w:rsid w:val="00E81ACE"/>
    <w:rsid w:val="00E81CA5"/>
    <w:rsid w:val="00E825F6"/>
    <w:rsid w:val="00E847AB"/>
    <w:rsid w:val="00E84DE4"/>
    <w:rsid w:val="00E865F2"/>
    <w:rsid w:val="00E866C2"/>
    <w:rsid w:val="00E90172"/>
    <w:rsid w:val="00E93ED8"/>
    <w:rsid w:val="00E94772"/>
    <w:rsid w:val="00E9619B"/>
    <w:rsid w:val="00E9690D"/>
    <w:rsid w:val="00E970D3"/>
    <w:rsid w:val="00E9729A"/>
    <w:rsid w:val="00EA129B"/>
    <w:rsid w:val="00EA5987"/>
    <w:rsid w:val="00EA6409"/>
    <w:rsid w:val="00EA6EC6"/>
    <w:rsid w:val="00EB06AF"/>
    <w:rsid w:val="00EB6396"/>
    <w:rsid w:val="00EB63E6"/>
    <w:rsid w:val="00EB6DC1"/>
    <w:rsid w:val="00EC3E1F"/>
    <w:rsid w:val="00EC4702"/>
    <w:rsid w:val="00EC4AF5"/>
    <w:rsid w:val="00EC6484"/>
    <w:rsid w:val="00ED0271"/>
    <w:rsid w:val="00ED0CE3"/>
    <w:rsid w:val="00ED2531"/>
    <w:rsid w:val="00ED5AC7"/>
    <w:rsid w:val="00ED5D4B"/>
    <w:rsid w:val="00EE1784"/>
    <w:rsid w:val="00EE280F"/>
    <w:rsid w:val="00EE31C7"/>
    <w:rsid w:val="00EE367A"/>
    <w:rsid w:val="00EE406A"/>
    <w:rsid w:val="00EE48C7"/>
    <w:rsid w:val="00EE6D54"/>
    <w:rsid w:val="00EF0159"/>
    <w:rsid w:val="00EF0680"/>
    <w:rsid w:val="00EF0BBE"/>
    <w:rsid w:val="00EF1F9A"/>
    <w:rsid w:val="00EF37DF"/>
    <w:rsid w:val="00EF5E06"/>
    <w:rsid w:val="00EF7F78"/>
    <w:rsid w:val="00F0072A"/>
    <w:rsid w:val="00F01C0B"/>
    <w:rsid w:val="00F043AD"/>
    <w:rsid w:val="00F049FC"/>
    <w:rsid w:val="00F07E5D"/>
    <w:rsid w:val="00F12324"/>
    <w:rsid w:val="00F14F5E"/>
    <w:rsid w:val="00F15E9C"/>
    <w:rsid w:val="00F200A8"/>
    <w:rsid w:val="00F218CB"/>
    <w:rsid w:val="00F21DAA"/>
    <w:rsid w:val="00F23043"/>
    <w:rsid w:val="00F2334D"/>
    <w:rsid w:val="00F23F59"/>
    <w:rsid w:val="00F27308"/>
    <w:rsid w:val="00F32140"/>
    <w:rsid w:val="00F34051"/>
    <w:rsid w:val="00F354C3"/>
    <w:rsid w:val="00F37E1F"/>
    <w:rsid w:val="00F42E64"/>
    <w:rsid w:val="00F4619B"/>
    <w:rsid w:val="00F51792"/>
    <w:rsid w:val="00F51D5A"/>
    <w:rsid w:val="00F55531"/>
    <w:rsid w:val="00F5591E"/>
    <w:rsid w:val="00F560BE"/>
    <w:rsid w:val="00F570ED"/>
    <w:rsid w:val="00F5789A"/>
    <w:rsid w:val="00F60102"/>
    <w:rsid w:val="00F62DF2"/>
    <w:rsid w:val="00F63216"/>
    <w:rsid w:val="00F64D1D"/>
    <w:rsid w:val="00F6558A"/>
    <w:rsid w:val="00F67DEC"/>
    <w:rsid w:val="00F73201"/>
    <w:rsid w:val="00F734D7"/>
    <w:rsid w:val="00F76444"/>
    <w:rsid w:val="00F766FB"/>
    <w:rsid w:val="00F76907"/>
    <w:rsid w:val="00F771D7"/>
    <w:rsid w:val="00F81709"/>
    <w:rsid w:val="00F81DEE"/>
    <w:rsid w:val="00F83FAD"/>
    <w:rsid w:val="00F85653"/>
    <w:rsid w:val="00F90D00"/>
    <w:rsid w:val="00F938EA"/>
    <w:rsid w:val="00F97518"/>
    <w:rsid w:val="00FA2B76"/>
    <w:rsid w:val="00FA4EF2"/>
    <w:rsid w:val="00FA5112"/>
    <w:rsid w:val="00FB0291"/>
    <w:rsid w:val="00FB29AF"/>
    <w:rsid w:val="00FB2B0E"/>
    <w:rsid w:val="00FB2C40"/>
    <w:rsid w:val="00FB2D5E"/>
    <w:rsid w:val="00FC1975"/>
    <w:rsid w:val="00FC27A8"/>
    <w:rsid w:val="00FC4143"/>
    <w:rsid w:val="00FC486D"/>
    <w:rsid w:val="00FC4DB7"/>
    <w:rsid w:val="00FC5495"/>
    <w:rsid w:val="00FC62A1"/>
    <w:rsid w:val="00FD030E"/>
    <w:rsid w:val="00FD3207"/>
    <w:rsid w:val="00FD3E4B"/>
    <w:rsid w:val="00FD3F12"/>
    <w:rsid w:val="00FD4178"/>
    <w:rsid w:val="00FE189F"/>
    <w:rsid w:val="00FE32CB"/>
    <w:rsid w:val="00FE3C0E"/>
    <w:rsid w:val="00FE3D59"/>
    <w:rsid w:val="00FE4533"/>
    <w:rsid w:val="00FF0C87"/>
    <w:rsid w:val="00FF26F3"/>
    <w:rsid w:val="00FF35C3"/>
    <w:rsid w:val="00FF38BC"/>
    <w:rsid w:val="00FF5083"/>
    <w:rsid w:val="00FF51DD"/>
    <w:rsid w:val="00FF76D3"/>
    <w:rsid w:val="00FF7A22"/>
    <w:rsid w:val="00FF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044CD"/>
  </w:style>
  <w:style w:type="paragraph" w:styleId="Nagwek1">
    <w:name w:val="heading 1"/>
    <w:basedOn w:val="Normalny"/>
    <w:next w:val="Normalny"/>
    <w:qFormat/>
    <w:rsid w:val="008044CD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8044CD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8044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044CD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804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8044C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044C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8044CD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8044CD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8044CD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8044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44CD"/>
  </w:style>
  <w:style w:type="paragraph" w:styleId="Tekstpodstawowywcity2">
    <w:name w:val="Body Text Indent 2"/>
    <w:basedOn w:val="Normalny"/>
    <w:rsid w:val="008044CD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8044CD"/>
    <w:pPr>
      <w:spacing w:after="120" w:line="480" w:lineRule="auto"/>
    </w:pPr>
  </w:style>
  <w:style w:type="paragraph" w:styleId="Tekstdymka">
    <w:name w:val="Balloon Text"/>
    <w:basedOn w:val="Normalny"/>
    <w:semiHidden/>
    <w:rsid w:val="008044C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8044CD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8044CD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8044CD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8044CD"/>
    <w:pPr>
      <w:ind w:left="850" w:hanging="425"/>
    </w:pPr>
  </w:style>
  <w:style w:type="paragraph" w:customStyle="1" w:styleId="lit1">
    <w:name w:val="lit1"/>
    <w:basedOn w:val="Normalny"/>
    <w:rsid w:val="008044CD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8044CD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8044CD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rsid w:val="008044CD"/>
    <w:rPr>
      <w:sz w:val="20"/>
    </w:rPr>
  </w:style>
  <w:style w:type="character" w:styleId="Hipercze">
    <w:name w:val="Hyperlink"/>
    <w:rsid w:val="008044CD"/>
    <w:rPr>
      <w:color w:val="0000FF"/>
      <w:u w:val="single"/>
    </w:rPr>
  </w:style>
  <w:style w:type="paragraph" w:styleId="Tekstpodstawowywcity3">
    <w:name w:val="Body Text Indent 3"/>
    <w:basedOn w:val="Normalny"/>
    <w:rsid w:val="008044CD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472394"/>
    <w:rPr>
      <w:sz w:val="24"/>
      <w:szCs w:val="24"/>
    </w:rPr>
  </w:style>
  <w:style w:type="paragraph" w:customStyle="1" w:styleId="Default">
    <w:name w:val="Default"/>
    <w:rsid w:val="000D3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7443"/>
  </w:style>
  <w:style w:type="character" w:styleId="Odwoanieprzypisudolnego">
    <w:name w:val="footnote reference"/>
    <w:uiPriority w:val="99"/>
    <w:semiHidden/>
    <w:rsid w:val="00567443"/>
    <w:rPr>
      <w:vertAlign w:val="superscript"/>
    </w:rPr>
  </w:style>
  <w:style w:type="character" w:customStyle="1" w:styleId="TekstpodstawowywcityZnak">
    <w:name w:val="Tekst podstawowy wcięty Znak"/>
    <w:link w:val="Tekstpodstawowywcity"/>
    <w:uiPriority w:val="99"/>
    <w:rsid w:val="00280047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B84093"/>
  </w:style>
  <w:style w:type="character" w:customStyle="1" w:styleId="TekstprzypisudolnegoZnak">
    <w:name w:val="Tekst przypisu dolnego Znak"/>
    <w:link w:val="Tekstprzypisudolnego"/>
    <w:uiPriority w:val="99"/>
    <w:semiHidden/>
    <w:rsid w:val="00875BC4"/>
  </w:style>
  <w:style w:type="character" w:customStyle="1" w:styleId="StopkaZnak">
    <w:name w:val="Stopka Znak"/>
    <w:link w:val="Stopka"/>
    <w:uiPriority w:val="99"/>
    <w:rsid w:val="00F90D00"/>
  </w:style>
  <w:style w:type="paragraph" w:styleId="NormalnyWeb">
    <w:name w:val="Normal (Web)"/>
    <w:basedOn w:val="Normalny"/>
    <w:link w:val="NormalnyWebZnak"/>
    <w:uiPriority w:val="99"/>
    <w:rsid w:val="0044493E"/>
    <w:pPr>
      <w:spacing w:before="100" w:after="100"/>
      <w:jc w:val="both"/>
    </w:pPr>
  </w:style>
  <w:style w:type="paragraph" w:styleId="Akapitzlist">
    <w:name w:val="List Paragraph"/>
    <w:basedOn w:val="Normalny"/>
    <w:uiPriority w:val="99"/>
    <w:qFormat/>
    <w:rsid w:val="009A6A88"/>
    <w:pPr>
      <w:ind w:left="708"/>
    </w:pPr>
  </w:style>
  <w:style w:type="paragraph" w:styleId="Bezodstpw">
    <w:name w:val="No Spacing"/>
    <w:basedOn w:val="Normalny"/>
    <w:uiPriority w:val="1"/>
    <w:qFormat/>
    <w:rsid w:val="000B456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BD1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96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bzp@um.zabrze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c.europa.eu/growth/tools-databases/espd/filter?lang=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kretariat_bzp@um.zabrz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32</Pages>
  <Words>11713</Words>
  <Characters>70281</Characters>
  <Application>Microsoft Office Word</Application>
  <DocSecurity>0</DocSecurity>
  <Lines>585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81831</CharactersWithSpaces>
  <SharedDoc>false</SharedDoc>
  <HLinks>
    <vt:vector size="18" baseType="variant">
      <vt:variant>
        <vt:i4>2883710</vt:i4>
      </vt:variant>
      <vt:variant>
        <vt:i4>6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  <vt:variant>
        <vt:i4>2883710</vt:i4>
      </vt:variant>
      <vt:variant>
        <vt:i4>3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  <vt:variant>
        <vt:i4>2687015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MKarwat</cp:lastModifiedBy>
  <cp:revision>18</cp:revision>
  <cp:lastPrinted>2017-02-06T12:52:00Z</cp:lastPrinted>
  <dcterms:created xsi:type="dcterms:W3CDTF">2017-02-06T08:48:00Z</dcterms:created>
  <dcterms:modified xsi:type="dcterms:W3CDTF">2017-02-14T09:57:00Z</dcterms:modified>
</cp:coreProperties>
</file>