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715" w:rsidRPr="00820715" w:rsidRDefault="00820715" w:rsidP="00820715">
      <w:pPr>
        <w:spacing w:after="24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Ogłoszenie nr 527142-N-2017 z dnia 2017-06-07 r. </w:t>
      </w:r>
    </w:p>
    <w:p w:rsidR="00820715" w:rsidRPr="00820715" w:rsidRDefault="00820715" w:rsidP="00820715">
      <w:pPr>
        <w:spacing w:after="0" w:line="240" w:lineRule="auto"/>
        <w:jc w:val="center"/>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Miasto Zabrze: Budowa </w:t>
      </w:r>
      <w:proofErr w:type="spellStart"/>
      <w:r w:rsidRPr="00820715">
        <w:rPr>
          <w:rFonts w:ascii="Times New Roman" w:eastAsia="Times New Roman" w:hAnsi="Times New Roman" w:cs="Times New Roman"/>
          <w:sz w:val="24"/>
          <w:szCs w:val="24"/>
          <w:lang w:eastAsia="pl-PL"/>
        </w:rPr>
        <w:t>rolkowiska</w:t>
      </w:r>
      <w:proofErr w:type="spellEnd"/>
      <w:r w:rsidRPr="00820715">
        <w:rPr>
          <w:rFonts w:ascii="Times New Roman" w:eastAsia="Times New Roman" w:hAnsi="Times New Roman" w:cs="Times New Roman"/>
          <w:sz w:val="24"/>
          <w:szCs w:val="24"/>
          <w:lang w:eastAsia="pl-PL"/>
        </w:rPr>
        <w:t xml:space="preserve"> - Zabrzańskie Centrum Kultury i Sportu przy Basenie „ </w:t>
      </w:r>
      <w:proofErr w:type="spellStart"/>
      <w:r w:rsidRPr="00820715">
        <w:rPr>
          <w:rFonts w:ascii="Times New Roman" w:eastAsia="Times New Roman" w:hAnsi="Times New Roman" w:cs="Times New Roman"/>
          <w:sz w:val="24"/>
          <w:szCs w:val="24"/>
          <w:lang w:eastAsia="pl-PL"/>
        </w:rPr>
        <w:t>Aqarius</w:t>
      </w:r>
      <w:proofErr w:type="spellEnd"/>
      <w:r w:rsidRPr="00820715">
        <w:rPr>
          <w:rFonts w:ascii="Times New Roman" w:eastAsia="Times New Roman" w:hAnsi="Times New Roman" w:cs="Times New Roman"/>
          <w:sz w:val="24"/>
          <w:szCs w:val="24"/>
          <w:lang w:eastAsia="pl-PL"/>
        </w:rPr>
        <w:t xml:space="preserve"> Kopernik” na oś. M. Kopernika w Zabrzu” – w ramach budżetu partycypacyjnego 2017 - wniosek nr P0076. Etap I </w:t>
      </w:r>
      <w:proofErr w:type="spellStart"/>
      <w:r w:rsidRPr="00820715">
        <w:rPr>
          <w:rFonts w:ascii="Times New Roman" w:eastAsia="Times New Roman" w:hAnsi="Times New Roman" w:cs="Times New Roman"/>
          <w:sz w:val="24"/>
          <w:szCs w:val="24"/>
          <w:lang w:eastAsia="pl-PL"/>
        </w:rPr>
        <w:t>i</w:t>
      </w:r>
      <w:proofErr w:type="spellEnd"/>
      <w:r w:rsidRPr="00820715">
        <w:rPr>
          <w:rFonts w:ascii="Times New Roman" w:eastAsia="Times New Roman" w:hAnsi="Times New Roman" w:cs="Times New Roman"/>
          <w:sz w:val="24"/>
          <w:szCs w:val="24"/>
          <w:lang w:eastAsia="pl-PL"/>
        </w:rPr>
        <w:t xml:space="preserve"> II </w:t>
      </w:r>
      <w:r w:rsidRPr="00820715">
        <w:rPr>
          <w:rFonts w:ascii="Times New Roman" w:eastAsia="Times New Roman" w:hAnsi="Times New Roman" w:cs="Times New Roman"/>
          <w:sz w:val="24"/>
          <w:szCs w:val="24"/>
          <w:lang w:eastAsia="pl-PL"/>
        </w:rPr>
        <w:br/>
        <w:t xml:space="preserve">OGŁOSZENIE O ZAMÓWIENIU - Roboty budowlane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Zamieszczanie ogłoszenia:</w:t>
      </w:r>
      <w:r w:rsidRPr="00820715">
        <w:rPr>
          <w:rFonts w:ascii="Times New Roman" w:eastAsia="Times New Roman" w:hAnsi="Times New Roman" w:cs="Times New Roman"/>
          <w:sz w:val="24"/>
          <w:szCs w:val="24"/>
          <w:lang w:eastAsia="pl-PL"/>
        </w:rPr>
        <w:t xml:space="preserve"> Zamieszczanie obowiązkowe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Ogłoszenie dotyczy:</w:t>
      </w:r>
      <w:r w:rsidRPr="00820715">
        <w:rPr>
          <w:rFonts w:ascii="Times New Roman" w:eastAsia="Times New Roman" w:hAnsi="Times New Roman" w:cs="Times New Roman"/>
          <w:sz w:val="24"/>
          <w:szCs w:val="24"/>
          <w:lang w:eastAsia="pl-PL"/>
        </w:rPr>
        <w:t xml:space="preserve"> Zamówienia publicznego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Nazwa projektu lub programu</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u w:val="single"/>
          <w:lang w:eastAsia="pl-PL"/>
        </w:rPr>
        <w:t>SEKCJA I: ZAMAWIAJĄCY</w:t>
      </w:r>
      <w:r w:rsidRPr="00820715">
        <w:rPr>
          <w:rFonts w:ascii="Times New Roman" w:eastAsia="Times New Roman" w:hAnsi="Times New Roman" w:cs="Times New Roman"/>
          <w:sz w:val="24"/>
          <w:szCs w:val="24"/>
          <w:lang w:eastAsia="pl-PL"/>
        </w:rPr>
        <w:t xml:space="preserv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Postępowanie przeprowadza centralny zamawiający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Informacje na temat podmiotu któremu zamawiający powierzył/powierzyli prowadzenie postępowania:</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Postępowanie jest przeprowadzane wspólnie przez zamawiających</w:t>
      </w:r>
      <w:r w:rsidRPr="00820715">
        <w:rPr>
          <w:rFonts w:ascii="Times New Roman" w:eastAsia="Times New Roman" w:hAnsi="Times New Roman" w:cs="Times New Roman"/>
          <w:sz w:val="24"/>
          <w:szCs w:val="24"/>
          <w:lang w:eastAsia="pl-PL"/>
        </w:rPr>
        <w:t xml:space="preserv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Informacje dodatkowe:</w:t>
      </w:r>
      <w:r w:rsidRPr="00820715">
        <w:rPr>
          <w:rFonts w:ascii="Times New Roman" w:eastAsia="Times New Roman" w:hAnsi="Times New Roman" w:cs="Times New Roman"/>
          <w:sz w:val="24"/>
          <w:szCs w:val="24"/>
          <w:lang w:eastAsia="pl-PL"/>
        </w:rPr>
        <w:t xml:space="preserv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 1) NAZWA I ADRES: </w:t>
      </w:r>
      <w:r w:rsidRPr="00820715">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 e-mail sekretariat_bzp@um.zabrze.pl, , faks 323733516. </w:t>
      </w:r>
      <w:r w:rsidRPr="00820715">
        <w:rPr>
          <w:rFonts w:ascii="Times New Roman" w:eastAsia="Times New Roman" w:hAnsi="Times New Roman" w:cs="Times New Roman"/>
          <w:sz w:val="24"/>
          <w:szCs w:val="24"/>
          <w:lang w:eastAsia="pl-PL"/>
        </w:rPr>
        <w:br/>
        <w:t xml:space="preserve">Adres strony internetowej (URL): www.zabrze.magistrat.pl zakładka: Urząd Miejski , </w:t>
      </w:r>
      <w:r w:rsidRPr="00820715">
        <w:rPr>
          <w:rFonts w:ascii="Times New Roman" w:eastAsia="Times New Roman" w:hAnsi="Times New Roman" w:cs="Times New Roman"/>
          <w:sz w:val="24"/>
          <w:szCs w:val="24"/>
          <w:lang w:eastAsia="pl-PL"/>
        </w:rPr>
        <w:lastRenderedPageBreak/>
        <w:t xml:space="preserve">zakładka: zamówienia publiczne </w:t>
      </w:r>
      <w:r w:rsidRPr="00820715">
        <w:rPr>
          <w:rFonts w:ascii="Times New Roman" w:eastAsia="Times New Roman" w:hAnsi="Times New Roman" w:cs="Times New Roman"/>
          <w:sz w:val="24"/>
          <w:szCs w:val="24"/>
          <w:lang w:eastAsia="pl-PL"/>
        </w:rPr>
        <w:br/>
        <w:t xml:space="preserve">Adres profilu nabywcy: </w:t>
      </w:r>
      <w:r w:rsidRPr="0082071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 2) RODZAJ ZAMAWIAJĄCEGO: </w:t>
      </w:r>
      <w:r w:rsidRPr="00820715">
        <w:rPr>
          <w:rFonts w:ascii="Times New Roman" w:eastAsia="Times New Roman" w:hAnsi="Times New Roman" w:cs="Times New Roman"/>
          <w:sz w:val="24"/>
          <w:szCs w:val="24"/>
          <w:lang w:eastAsia="pl-PL"/>
        </w:rPr>
        <w:t xml:space="preserve">Administracja samorządowa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I.3) WSPÓLNE UDZIELANIE ZAMÓWIENIA </w:t>
      </w:r>
      <w:r w:rsidRPr="00820715">
        <w:rPr>
          <w:rFonts w:ascii="Times New Roman" w:eastAsia="Times New Roman" w:hAnsi="Times New Roman" w:cs="Times New Roman"/>
          <w:b/>
          <w:bCs/>
          <w:i/>
          <w:iCs/>
          <w:sz w:val="24"/>
          <w:szCs w:val="24"/>
          <w:lang w:eastAsia="pl-PL"/>
        </w:rPr>
        <w:t>(jeżeli dotyczy)</w:t>
      </w:r>
      <w:r w:rsidRPr="00820715">
        <w:rPr>
          <w:rFonts w:ascii="Times New Roman" w:eastAsia="Times New Roman" w:hAnsi="Times New Roman" w:cs="Times New Roman"/>
          <w:b/>
          <w:bCs/>
          <w:sz w:val="24"/>
          <w:szCs w:val="24"/>
          <w:lang w:eastAsia="pl-PL"/>
        </w:rPr>
        <w:t xml:space="preserv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I.4) KOMUNIKACJA: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20715">
        <w:rPr>
          <w:rFonts w:ascii="Times New Roman" w:eastAsia="Times New Roman" w:hAnsi="Times New Roman" w:cs="Times New Roman"/>
          <w:sz w:val="24"/>
          <w:szCs w:val="24"/>
          <w:lang w:eastAsia="pl-PL"/>
        </w:rPr>
        <w:t xml:space="preserv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Tak </w:t>
      </w:r>
      <w:r w:rsidRPr="00820715">
        <w:rPr>
          <w:rFonts w:ascii="Times New Roman" w:eastAsia="Times New Roman" w:hAnsi="Times New Roman" w:cs="Times New Roman"/>
          <w:sz w:val="24"/>
          <w:szCs w:val="24"/>
          <w:lang w:eastAsia="pl-PL"/>
        </w:rPr>
        <w:br/>
        <w:t xml:space="preserve">www.zabrze.magistrat.pl zakładka: Urząd Miejski , zakładka: zamówienia publiczne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Tak </w:t>
      </w:r>
      <w:r w:rsidRPr="00820715">
        <w:rPr>
          <w:rFonts w:ascii="Times New Roman" w:eastAsia="Times New Roman" w:hAnsi="Times New Roman" w:cs="Times New Roman"/>
          <w:sz w:val="24"/>
          <w:szCs w:val="24"/>
          <w:lang w:eastAsia="pl-PL"/>
        </w:rPr>
        <w:br/>
        <w:t xml:space="preserve">www.zabrze.magistrat.pl zakładka: Urząd Miejski , zakładka: zamówienia publiczne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820715">
        <w:rPr>
          <w:rFonts w:ascii="Times New Roman" w:eastAsia="Times New Roman" w:hAnsi="Times New Roman" w:cs="Times New Roman"/>
          <w:b/>
          <w:bCs/>
          <w:sz w:val="24"/>
          <w:szCs w:val="24"/>
          <w:lang w:eastAsia="pl-PL"/>
        </w:rPr>
        <w:t>informacji</w:t>
      </w:r>
      <w:proofErr w:type="spellEnd"/>
      <w:r w:rsidRPr="00820715">
        <w:rPr>
          <w:rFonts w:ascii="Times New Roman" w:eastAsia="Times New Roman" w:hAnsi="Times New Roman" w:cs="Times New Roman"/>
          <w:b/>
          <w:bCs/>
          <w:sz w:val="24"/>
          <w:szCs w:val="24"/>
          <w:lang w:eastAsia="pl-PL"/>
        </w:rPr>
        <w:t xml:space="preserve"> można uzyskać pod adresem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Oferty lub wnioski o dopuszczenie do udziału w postępowaniu należy przesyłać:</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Elektronicznie</w:t>
      </w:r>
      <w:r w:rsidRPr="00820715">
        <w:rPr>
          <w:rFonts w:ascii="Times New Roman" w:eastAsia="Times New Roman" w:hAnsi="Times New Roman" w:cs="Times New Roman"/>
          <w:sz w:val="24"/>
          <w:szCs w:val="24"/>
          <w:lang w:eastAsia="pl-PL"/>
        </w:rPr>
        <w:t xml:space="preserv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r w:rsidRPr="00820715">
        <w:rPr>
          <w:rFonts w:ascii="Times New Roman" w:eastAsia="Times New Roman" w:hAnsi="Times New Roman" w:cs="Times New Roman"/>
          <w:sz w:val="24"/>
          <w:szCs w:val="24"/>
          <w:lang w:eastAsia="pl-PL"/>
        </w:rPr>
        <w:br/>
        <w:t xml:space="preserve">adres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Nie </w:t>
      </w:r>
      <w:r w:rsidRPr="00820715">
        <w:rPr>
          <w:rFonts w:ascii="Times New Roman" w:eastAsia="Times New Roman" w:hAnsi="Times New Roman" w:cs="Times New Roman"/>
          <w:sz w:val="24"/>
          <w:szCs w:val="24"/>
          <w:lang w:eastAsia="pl-PL"/>
        </w:rPr>
        <w:br/>
        <w:t xml:space="preserve">Inny sposób: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Tak </w:t>
      </w:r>
      <w:r w:rsidRPr="00820715">
        <w:rPr>
          <w:rFonts w:ascii="Times New Roman" w:eastAsia="Times New Roman" w:hAnsi="Times New Roman" w:cs="Times New Roman"/>
          <w:sz w:val="24"/>
          <w:szCs w:val="24"/>
          <w:lang w:eastAsia="pl-PL"/>
        </w:rPr>
        <w:br/>
        <w:t xml:space="preserve">Inny sposób: </w:t>
      </w:r>
      <w:r w:rsidRPr="00820715">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820715">
        <w:rPr>
          <w:rFonts w:ascii="Times New Roman" w:eastAsia="Times New Roman" w:hAnsi="Times New Roman" w:cs="Times New Roman"/>
          <w:sz w:val="24"/>
          <w:szCs w:val="24"/>
          <w:lang w:eastAsia="pl-PL"/>
        </w:rPr>
        <w:br/>
        <w:t xml:space="preserve">Adres: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 pok. 219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20715">
        <w:rPr>
          <w:rFonts w:ascii="Times New Roman" w:eastAsia="Times New Roman" w:hAnsi="Times New Roman" w:cs="Times New Roman"/>
          <w:sz w:val="24"/>
          <w:szCs w:val="24"/>
          <w:lang w:eastAsia="pl-PL"/>
        </w:rPr>
        <w:t xml:space="preserv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r w:rsidRPr="0082071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u w:val="single"/>
          <w:lang w:eastAsia="pl-PL"/>
        </w:rPr>
        <w:t xml:space="preserve">SEKCJA II: PRZEDMIOT ZAMÓWIENIA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II.1) Nazwa nadana zamówieniu przez zamawiającego: </w:t>
      </w:r>
      <w:r w:rsidRPr="00820715">
        <w:rPr>
          <w:rFonts w:ascii="Times New Roman" w:eastAsia="Times New Roman" w:hAnsi="Times New Roman" w:cs="Times New Roman"/>
          <w:sz w:val="24"/>
          <w:szCs w:val="24"/>
          <w:lang w:eastAsia="pl-PL"/>
        </w:rPr>
        <w:t xml:space="preserve">Budowa </w:t>
      </w:r>
      <w:proofErr w:type="spellStart"/>
      <w:r w:rsidRPr="00820715">
        <w:rPr>
          <w:rFonts w:ascii="Times New Roman" w:eastAsia="Times New Roman" w:hAnsi="Times New Roman" w:cs="Times New Roman"/>
          <w:sz w:val="24"/>
          <w:szCs w:val="24"/>
          <w:lang w:eastAsia="pl-PL"/>
        </w:rPr>
        <w:t>rolkowiska</w:t>
      </w:r>
      <w:proofErr w:type="spellEnd"/>
      <w:r w:rsidRPr="00820715">
        <w:rPr>
          <w:rFonts w:ascii="Times New Roman" w:eastAsia="Times New Roman" w:hAnsi="Times New Roman" w:cs="Times New Roman"/>
          <w:sz w:val="24"/>
          <w:szCs w:val="24"/>
          <w:lang w:eastAsia="pl-PL"/>
        </w:rPr>
        <w:t xml:space="preserve"> - Zabrzańskie Centrum Kultury i Sportu przy Basenie „ </w:t>
      </w:r>
      <w:proofErr w:type="spellStart"/>
      <w:r w:rsidRPr="00820715">
        <w:rPr>
          <w:rFonts w:ascii="Times New Roman" w:eastAsia="Times New Roman" w:hAnsi="Times New Roman" w:cs="Times New Roman"/>
          <w:sz w:val="24"/>
          <w:szCs w:val="24"/>
          <w:lang w:eastAsia="pl-PL"/>
        </w:rPr>
        <w:t>Aqarius</w:t>
      </w:r>
      <w:proofErr w:type="spellEnd"/>
      <w:r w:rsidRPr="00820715">
        <w:rPr>
          <w:rFonts w:ascii="Times New Roman" w:eastAsia="Times New Roman" w:hAnsi="Times New Roman" w:cs="Times New Roman"/>
          <w:sz w:val="24"/>
          <w:szCs w:val="24"/>
          <w:lang w:eastAsia="pl-PL"/>
        </w:rPr>
        <w:t xml:space="preserve"> Kopernik” na oś. M. Kopernika w Zabrzu” – w ramach budżetu partycypacyjnego 2017 - wniosek nr P0076. Etap I </w:t>
      </w:r>
      <w:proofErr w:type="spellStart"/>
      <w:r w:rsidRPr="00820715">
        <w:rPr>
          <w:rFonts w:ascii="Times New Roman" w:eastAsia="Times New Roman" w:hAnsi="Times New Roman" w:cs="Times New Roman"/>
          <w:sz w:val="24"/>
          <w:szCs w:val="24"/>
          <w:lang w:eastAsia="pl-PL"/>
        </w:rPr>
        <w:t>i</w:t>
      </w:r>
      <w:proofErr w:type="spellEnd"/>
      <w:r w:rsidRPr="00820715">
        <w:rPr>
          <w:rFonts w:ascii="Times New Roman" w:eastAsia="Times New Roman" w:hAnsi="Times New Roman" w:cs="Times New Roman"/>
          <w:sz w:val="24"/>
          <w:szCs w:val="24"/>
          <w:lang w:eastAsia="pl-PL"/>
        </w:rPr>
        <w:t xml:space="preserve"> II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Numer referencyjny: </w:t>
      </w:r>
      <w:r w:rsidRPr="00820715">
        <w:rPr>
          <w:rFonts w:ascii="Times New Roman" w:eastAsia="Times New Roman" w:hAnsi="Times New Roman" w:cs="Times New Roman"/>
          <w:sz w:val="24"/>
          <w:szCs w:val="24"/>
          <w:lang w:eastAsia="pl-PL"/>
        </w:rPr>
        <w:t xml:space="preserve">BZP.271.37.2017.MK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20715" w:rsidRPr="00820715" w:rsidRDefault="00820715" w:rsidP="00820715">
      <w:pPr>
        <w:spacing w:after="0" w:line="240" w:lineRule="auto"/>
        <w:jc w:val="both"/>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II.2) Rodzaj zamówienia: </w:t>
      </w:r>
      <w:r w:rsidRPr="00820715">
        <w:rPr>
          <w:rFonts w:ascii="Times New Roman" w:eastAsia="Times New Roman" w:hAnsi="Times New Roman" w:cs="Times New Roman"/>
          <w:sz w:val="24"/>
          <w:szCs w:val="24"/>
          <w:lang w:eastAsia="pl-PL"/>
        </w:rPr>
        <w:t xml:space="preserve">Roboty budowlane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II.3) Informacja o możliwości składania ofert częściowych</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Zamówienie podzielone jest na części: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Oferty lub wnioski o dopuszczenie do udziału w postępowaniu można składać w odniesieniu do:</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II.4) Krótki opis przedmiotu zamówienia </w:t>
      </w:r>
      <w:r w:rsidRPr="0082071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2071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20715">
        <w:rPr>
          <w:rFonts w:ascii="Times New Roman" w:eastAsia="Times New Roman" w:hAnsi="Times New Roman" w:cs="Times New Roman"/>
          <w:sz w:val="24"/>
          <w:szCs w:val="24"/>
          <w:lang w:eastAsia="pl-PL"/>
        </w:rPr>
        <w:t xml:space="preserve">1. Przedmiotem zamówienia jest wykonanie robót budowlanych związanych z budową placu rekreacyjnego służącego jako </w:t>
      </w:r>
      <w:proofErr w:type="spellStart"/>
      <w:r w:rsidRPr="00820715">
        <w:rPr>
          <w:rFonts w:ascii="Times New Roman" w:eastAsia="Times New Roman" w:hAnsi="Times New Roman" w:cs="Times New Roman"/>
          <w:sz w:val="24"/>
          <w:szCs w:val="24"/>
          <w:lang w:eastAsia="pl-PL"/>
        </w:rPr>
        <w:t>rolkowisko</w:t>
      </w:r>
      <w:proofErr w:type="spellEnd"/>
      <w:r w:rsidRPr="00820715">
        <w:rPr>
          <w:rFonts w:ascii="Times New Roman" w:eastAsia="Times New Roman" w:hAnsi="Times New Roman" w:cs="Times New Roman"/>
          <w:sz w:val="24"/>
          <w:szCs w:val="24"/>
          <w:lang w:eastAsia="pl-PL"/>
        </w:rPr>
        <w:t xml:space="preserve"> z możliwością rozłożenia sezonowego lodowiska we fragmencie placu wraz z odwodnieniem - etap I, oraz budowa instalacji wody, przyłącza – etap II. Przedmiot zamówienia w szczególności obejmuje : Etap I – budowa </w:t>
      </w:r>
      <w:proofErr w:type="spellStart"/>
      <w:r w:rsidRPr="00820715">
        <w:rPr>
          <w:rFonts w:ascii="Times New Roman" w:eastAsia="Times New Roman" w:hAnsi="Times New Roman" w:cs="Times New Roman"/>
          <w:sz w:val="24"/>
          <w:szCs w:val="24"/>
          <w:lang w:eastAsia="pl-PL"/>
        </w:rPr>
        <w:t>rolkowiska</w:t>
      </w:r>
      <w:proofErr w:type="spellEnd"/>
      <w:r w:rsidRPr="00820715">
        <w:rPr>
          <w:rFonts w:ascii="Times New Roman" w:eastAsia="Times New Roman" w:hAnsi="Times New Roman" w:cs="Times New Roman"/>
          <w:sz w:val="24"/>
          <w:szCs w:val="24"/>
          <w:lang w:eastAsia="pl-PL"/>
        </w:rPr>
        <w:t xml:space="preserve"> wraz z odwodnieniem: a) Chodnik z kostki gr. 6 </w:t>
      </w:r>
      <w:proofErr w:type="spellStart"/>
      <w:r w:rsidRPr="00820715">
        <w:rPr>
          <w:rFonts w:ascii="Times New Roman" w:eastAsia="Times New Roman" w:hAnsi="Times New Roman" w:cs="Times New Roman"/>
          <w:sz w:val="24"/>
          <w:szCs w:val="24"/>
          <w:lang w:eastAsia="pl-PL"/>
        </w:rPr>
        <w:t>cm</w:t>
      </w:r>
      <w:proofErr w:type="spellEnd"/>
      <w:r w:rsidRPr="00820715">
        <w:rPr>
          <w:rFonts w:ascii="Times New Roman" w:eastAsia="Times New Roman" w:hAnsi="Times New Roman" w:cs="Times New Roman"/>
          <w:sz w:val="24"/>
          <w:szCs w:val="24"/>
          <w:lang w:eastAsia="pl-PL"/>
        </w:rPr>
        <w:t xml:space="preserve">. b) Nawierzchnia z płyt betonowych 80 x80 cm c) Obrzeża i krawężniki d) Kanalizacja deszczowa i drenaż odwadniający Etap II a) Instalacja wody b) Przyłącza ETAP II będzie realizowany tylko w przypadku gdy kwota jaką zamawiający posiada na realizację zadania będzie większa niż koszt realizacji I </w:t>
      </w:r>
      <w:proofErr w:type="spellStart"/>
      <w:r w:rsidRPr="00820715">
        <w:rPr>
          <w:rFonts w:ascii="Times New Roman" w:eastAsia="Times New Roman" w:hAnsi="Times New Roman" w:cs="Times New Roman"/>
          <w:sz w:val="24"/>
          <w:szCs w:val="24"/>
          <w:lang w:eastAsia="pl-PL"/>
        </w:rPr>
        <w:t>i</w:t>
      </w:r>
      <w:proofErr w:type="spellEnd"/>
      <w:r w:rsidRPr="00820715">
        <w:rPr>
          <w:rFonts w:ascii="Times New Roman" w:eastAsia="Times New Roman" w:hAnsi="Times New Roman" w:cs="Times New Roman"/>
          <w:sz w:val="24"/>
          <w:szCs w:val="24"/>
          <w:lang w:eastAsia="pl-PL"/>
        </w:rPr>
        <w:t xml:space="preserve"> II etapu zadania łącznie. W przeciwnym razie będzie realizowany tylko Etap I. 2 Szczegółowy opis przedmiotu zamówienia zawiera Część IV SIWZ oraz n/w dokumentacja projektowa: 1. Projekt placu </w:t>
      </w:r>
      <w:proofErr w:type="spellStart"/>
      <w:r w:rsidRPr="00820715">
        <w:rPr>
          <w:rFonts w:ascii="Times New Roman" w:eastAsia="Times New Roman" w:hAnsi="Times New Roman" w:cs="Times New Roman"/>
          <w:sz w:val="24"/>
          <w:szCs w:val="24"/>
          <w:lang w:eastAsia="pl-PL"/>
        </w:rPr>
        <w:t>rolkowiska</w:t>
      </w:r>
      <w:proofErr w:type="spellEnd"/>
      <w:r w:rsidRPr="00820715">
        <w:rPr>
          <w:rFonts w:ascii="Times New Roman" w:eastAsia="Times New Roman" w:hAnsi="Times New Roman" w:cs="Times New Roman"/>
          <w:sz w:val="24"/>
          <w:szCs w:val="24"/>
          <w:lang w:eastAsia="pl-PL"/>
        </w:rPr>
        <w:t xml:space="preserve"> / lodowiska. 2. Projekt Budowlany przyłączy i zewnętrznych instalacji wodociągowych i kanalizacji deszczowej oraz drenażu odwadniającego dla </w:t>
      </w:r>
      <w:proofErr w:type="spellStart"/>
      <w:r w:rsidRPr="00820715">
        <w:rPr>
          <w:rFonts w:ascii="Times New Roman" w:eastAsia="Times New Roman" w:hAnsi="Times New Roman" w:cs="Times New Roman"/>
          <w:sz w:val="24"/>
          <w:szCs w:val="24"/>
          <w:lang w:eastAsia="pl-PL"/>
        </w:rPr>
        <w:t>rolkowiska</w:t>
      </w:r>
      <w:proofErr w:type="spellEnd"/>
      <w:r w:rsidRPr="00820715">
        <w:rPr>
          <w:rFonts w:ascii="Times New Roman" w:eastAsia="Times New Roman" w:hAnsi="Times New Roman" w:cs="Times New Roman"/>
          <w:sz w:val="24"/>
          <w:szCs w:val="24"/>
          <w:lang w:eastAsia="pl-PL"/>
        </w:rPr>
        <w:t xml:space="preserve"> 3. Specyfikacja Techniczna </w:t>
      </w:r>
      <w:r w:rsidRPr="00820715">
        <w:rPr>
          <w:rFonts w:ascii="Times New Roman" w:eastAsia="Times New Roman" w:hAnsi="Times New Roman" w:cs="Times New Roman"/>
          <w:sz w:val="24"/>
          <w:szCs w:val="24"/>
          <w:lang w:eastAsia="pl-PL"/>
        </w:rPr>
        <w:lastRenderedPageBreak/>
        <w:t xml:space="preserve">Wykonania i Odbioru Robót Budowlanych 4. Przedmiar robót branż budowlana i instalacja kanalizacji 5. Przedmiar robót - Instalacja wody i przyłącza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II.5) Główny kod CPV: </w:t>
      </w:r>
      <w:r w:rsidRPr="00820715">
        <w:rPr>
          <w:rFonts w:ascii="Times New Roman" w:eastAsia="Times New Roman" w:hAnsi="Times New Roman" w:cs="Times New Roman"/>
          <w:sz w:val="24"/>
          <w:szCs w:val="24"/>
          <w:lang w:eastAsia="pl-PL"/>
        </w:rPr>
        <w:t xml:space="preserve">45233260-9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Dodatkowe kody CPV:</w:t>
      </w:r>
      <w:r w:rsidRPr="0082071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820715" w:rsidRPr="00820715" w:rsidTr="00820715">
        <w:tc>
          <w:tcPr>
            <w:tcW w:w="0" w:type="auto"/>
            <w:tcBorders>
              <w:top w:val="single" w:sz="6" w:space="0" w:color="000000"/>
              <w:left w:val="single" w:sz="6" w:space="0" w:color="000000"/>
              <w:bottom w:val="single" w:sz="6" w:space="0" w:color="000000"/>
              <w:right w:val="single" w:sz="6" w:space="0" w:color="000000"/>
            </w:tcBorders>
            <w:vAlign w:val="center"/>
            <w:hideMark/>
          </w:tcPr>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Kod CPV</w:t>
            </w:r>
          </w:p>
        </w:tc>
      </w:tr>
      <w:tr w:rsidR="00820715" w:rsidRPr="00820715" w:rsidTr="00820715">
        <w:tc>
          <w:tcPr>
            <w:tcW w:w="0" w:type="auto"/>
            <w:tcBorders>
              <w:top w:val="single" w:sz="6" w:space="0" w:color="000000"/>
              <w:left w:val="single" w:sz="6" w:space="0" w:color="000000"/>
              <w:bottom w:val="single" w:sz="6" w:space="0" w:color="000000"/>
              <w:right w:val="single" w:sz="6" w:space="0" w:color="000000"/>
            </w:tcBorders>
            <w:vAlign w:val="center"/>
            <w:hideMark/>
          </w:tcPr>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45231300-8</w:t>
            </w:r>
          </w:p>
        </w:tc>
      </w:tr>
      <w:tr w:rsidR="00820715" w:rsidRPr="00820715" w:rsidTr="00820715">
        <w:tc>
          <w:tcPr>
            <w:tcW w:w="0" w:type="auto"/>
            <w:tcBorders>
              <w:top w:val="single" w:sz="6" w:space="0" w:color="000000"/>
              <w:left w:val="single" w:sz="6" w:space="0" w:color="000000"/>
              <w:bottom w:val="single" w:sz="6" w:space="0" w:color="000000"/>
              <w:right w:val="single" w:sz="6" w:space="0" w:color="000000"/>
            </w:tcBorders>
            <w:vAlign w:val="center"/>
            <w:hideMark/>
          </w:tcPr>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45232150-8</w:t>
            </w:r>
          </w:p>
        </w:tc>
      </w:tr>
    </w:tbl>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II.6) Całkowita wartość zamówienia </w:t>
      </w:r>
      <w:r w:rsidRPr="00820715">
        <w:rPr>
          <w:rFonts w:ascii="Times New Roman" w:eastAsia="Times New Roman" w:hAnsi="Times New Roman" w:cs="Times New Roman"/>
          <w:i/>
          <w:iCs/>
          <w:sz w:val="24"/>
          <w:szCs w:val="24"/>
          <w:lang w:eastAsia="pl-PL"/>
        </w:rPr>
        <w:t>(jeżeli zamawiający podaje informacje o wartości zamówienia)</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Wartość bez VAT: 390712,32 </w:t>
      </w:r>
      <w:r w:rsidRPr="00820715">
        <w:rPr>
          <w:rFonts w:ascii="Times New Roman" w:eastAsia="Times New Roman" w:hAnsi="Times New Roman" w:cs="Times New Roman"/>
          <w:sz w:val="24"/>
          <w:szCs w:val="24"/>
          <w:lang w:eastAsia="pl-PL"/>
        </w:rPr>
        <w:br/>
        <w:t xml:space="preserve">Waluta: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PLN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20715">
        <w:rPr>
          <w:rFonts w:ascii="Times New Roman" w:eastAsia="Times New Roman" w:hAnsi="Times New Roman" w:cs="Times New Roman"/>
          <w:sz w:val="24"/>
          <w:szCs w:val="24"/>
          <w:lang w:eastAsia="pl-PL"/>
        </w:rPr>
        <w:t xml:space="preserv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820715">
        <w:rPr>
          <w:rFonts w:ascii="Times New Roman" w:eastAsia="Times New Roman" w:hAnsi="Times New Roman" w:cs="Times New Roman"/>
          <w:b/>
          <w:bCs/>
          <w:sz w:val="24"/>
          <w:szCs w:val="24"/>
          <w:lang w:eastAsia="pl-PL"/>
        </w:rPr>
        <w:t>pkt</w:t>
      </w:r>
      <w:proofErr w:type="spellEnd"/>
      <w:r w:rsidRPr="00820715">
        <w:rPr>
          <w:rFonts w:ascii="Times New Roman" w:eastAsia="Times New Roman" w:hAnsi="Times New Roman" w:cs="Times New Roman"/>
          <w:b/>
          <w:bCs/>
          <w:sz w:val="24"/>
          <w:szCs w:val="24"/>
          <w:lang w:eastAsia="pl-PL"/>
        </w:rPr>
        <w:t xml:space="preserve"> 6 i 7 lub w art. 134 ust. 6 </w:t>
      </w:r>
      <w:proofErr w:type="spellStart"/>
      <w:r w:rsidRPr="00820715">
        <w:rPr>
          <w:rFonts w:ascii="Times New Roman" w:eastAsia="Times New Roman" w:hAnsi="Times New Roman" w:cs="Times New Roman"/>
          <w:b/>
          <w:bCs/>
          <w:sz w:val="24"/>
          <w:szCs w:val="24"/>
          <w:lang w:eastAsia="pl-PL"/>
        </w:rPr>
        <w:t>pkt</w:t>
      </w:r>
      <w:proofErr w:type="spellEnd"/>
      <w:r w:rsidRPr="00820715">
        <w:rPr>
          <w:rFonts w:ascii="Times New Roman" w:eastAsia="Times New Roman" w:hAnsi="Times New Roman" w:cs="Times New Roman"/>
          <w:b/>
          <w:bCs/>
          <w:sz w:val="24"/>
          <w:szCs w:val="24"/>
          <w:lang w:eastAsia="pl-PL"/>
        </w:rPr>
        <w:t xml:space="preserve"> 3 ustawy </w:t>
      </w:r>
      <w:proofErr w:type="spellStart"/>
      <w:r w:rsidRPr="00820715">
        <w:rPr>
          <w:rFonts w:ascii="Times New Roman" w:eastAsia="Times New Roman" w:hAnsi="Times New Roman" w:cs="Times New Roman"/>
          <w:b/>
          <w:bCs/>
          <w:sz w:val="24"/>
          <w:szCs w:val="24"/>
          <w:lang w:eastAsia="pl-PL"/>
        </w:rPr>
        <w:t>Pzp</w:t>
      </w:r>
      <w:proofErr w:type="spellEnd"/>
      <w:r w:rsidRPr="00820715">
        <w:rPr>
          <w:rFonts w:ascii="Times New Roman" w:eastAsia="Times New Roman" w:hAnsi="Times New Roman" w:cs="Times New Roman"/>
          <w:b/>
          <w:bCs/>
          <w:sz w:val="24"/>
          <w:szCs w:val="24"/>
          <w:lang w:eastAsia="pl-PL"/>
        </w:rPr>
        <w:t xml:space="preserve">: </w:t>
      </w:r>
      <w:r w:rsidRPr="00820715">
        <w:rPr>
          <w:rFonts w:ascii="Times New Roman" w:eastAsia="Times New Roman" w:hAnsi="Times New Roman" w:cs="Times New Roman"/>
          <w:sz w:val="24"/>
          <w:szCs w:val="24"/>
          <w:lang w:eastAsia="pl-PL"/>
        </w:rPr>
        <w:t xml:space="preserve">Tak </w:t>
      </w:r>
      <w:r w:rsidRPr="0082071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6 lub w art. 134 ust. 6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3 ustawy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6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3.1 SIWZ, których potrzeba wyniknęła na etapie realizacji inwestycji lub eksploatacji. KOD CPV 45233260-9, 45231300-8, 45232150-8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 potrzeby ich wykonania oraz po zabezpieczeniu odpowiednich środków finansowych.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miesiącach:  2  </w:t>
      </w:r>
      <w:r w:rsidRPr="00820715">
        <w:rPr>
          <w:rFonts w:ascii="Times New Roman" w:eastAsia="Times New Roman" w:hAnsi="Times New Roman" w:cs="Times New Roman"/>
          <w:i/>
          <w:iCs/>
          <w:sz w:val="24"/>
          <w:szCs w:val="24"/>
          <w:lang w:eastAsia="pl-PL"/>
        </w:rPr>
        <w:t xml:space="preserve"> lub </w:t>
      </w:r>
      <w:r w:rsidRPr="00820715">
        <w:rPr>
          <w:rFonts w:ascii="Times New Roman" w:eastAsia="Times New Roman" w:hAnsi="Times New Roman" w:cs="Times New Roman"/>
          <w:b/>
          <w:bCs/>
          <w:sz w:val="24"/>
          <w:szCs w:val="24"/>
          <w:lang w:eastAsia="pl-PL"/>
        </w:rPr>
        <w:t>dniach:</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i/>
          <w:iCs/>
          <w:sz w:val="24"/>
          <w:szCs w:val="24"/>
          <w:lang w:eastAsia="pl-PL"/>
        </w:rPr>
        <w:t>lub</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data rozpoczęcia: </w:t>
      </w:r>
      <w:r w:rsidRPr="00820715">
        <w:rPr>
          <w:rFonts w:ascii="Times New Roman" w:eastAsia="Times New Roman" w:hAnsi="Times New Roman" w:cs="Times New Roman"/>
          <w:sz w:val="24"/>
          <w:szCs w:val="24"/>
          <w:lang w:eastAsia="pl-PL"/>
        </w:rPr>
        <w:t> </w:t>
      </w:r>
      <w:r w:rsidRPr="00820715">
        <w:rPr>
          <w:rFonts w:ascii="Times New Roman" w:eastAsia="Times New Roman" w:hAnsi="Times New Roman" w:cs="Times New Roman"/>
          <w:i/>
          <w:iCs/>
          <w:sz w:val="24"/>
          <w:szCs w:val="24"/>
          <w:lang w:eastAsia="pl-PL"/>
        </w:rPr>
        <w:t xml:space="preserve"> lub </w:t>
      </w:r>
      <w:r w:rsidRPr="00820715">
        <w:rPr>
          <w:rFonts w:ascii="Times New Roman" w:eastAsia="Times New Roman" w:hAnsi="Times New Roman" w:cs="Times New Roman"/>
          <w:b/>
          <w:bCs/>
          <w:sz w:val="24"/>
          <w:szCs w:val="24"/>
          <w:lang w:eastAsia="pl-PL"/>
        </w:rPr>
        <w:t xml:space="preserve">zakończenia: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II.9) Informacje dodatkowe: </w:t>
      </w:r>
      <w:r w:rsidRPr="00820715">
        <w:rPr>
          <w:rFonts w:ascii="Times New Roman" w:eastAsia="Times New Roman" w:hAnsi="Times New Roman" w:cs="Times New Roman"/>
          <w:sz w:val="24"/>
          <w:szCs w:val="24"/>
          <w:lang w:eastAsia="pl-PL"/>
        </w:rPr>
        <w:t xml:space="preserve">1. ETAP II będzie realizowany tylko w przypadku gdy kwota jaką zamawiający posiada na realizację zadania będzie większa niż koszt realizacji I </w:t>
      </w:r>
      <w:proofErr w:type="spellStart"/>
      <w:r w:rsidRPr="00820715">
        <w:rPr>
          <w:rFonts w:ascii="Times New Roman" w:eastAsia="Times New Roman" w:hAnsi="Times New Roman" w:cs="Times New Roman"/>
          <w:sz w:val="24"/>
          <w:szCs w:val="24"/>
          <w:lang w:eastAsia="pl-PL"/>
        </w:rPr>
        <w:t>i</w:t>
      </w:r>
      <w:proofErr w:type="spellEnd"/>
      <w:r w:rsidRPr="00820715">
        <w:rPr>
          <w:rFonts w:ascii="Times New Roman" w:eastAsia="Times New Roman" w:hAnsi="Times New Roman" w:cs="Times New Roman"/>
          <w:sz w:val="24"/>
          <w:szCs w:val="24"/>
          <w:lang w:eastAsia="pl-PL"/>
        </w:rPr>
        <w:t xml:space="preserve"> II etapu zadania łącznie. W przeciwnym razie będzie realizowany tylko Etap I. 2. Wykonawca obowiązany jest zakończyć roboty i dokonać zgłoszenia gotowości do odbioru końcowego zadania w terminie do 2 miesięcy od przekazania placu budowy. 3. Zamawiający na realizację zamówienia zabezpieczył kwotę w wysokości 480 576,15 zł brutto.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III.1) WARUNKI UDZIAŁU W POSTĘPOWANIU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Określenie warunków: </w:t>
      </w:r>
      <w:r w:rsidRPr="00820715">
        <w:rPr>
          <w:rFonts w:ascii="Times New Roman" w:eastAsia="Times New Roman" w:hAnsi="Times New Roman" w:cs="Times New Roman"/>
          <w:sz w:val="24"/>
          <w:szCs w:val="24"/>
          <w:lang w:eastAsia="pl-PL"/>
        </w:rPr>
        <w:br/>
        <w:t xml:space="preserve">Informacje dodatkowe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III.1.2) Sytuacja finansowa lub ekonomiczna </w:t>
      </w:r>
      <w:r w:rsidRPr="00820715">
        <w:rPr>
          <w:rFonts w:ascii="Times New Roman" w:eastAsia="Times New Roman" w:hAnsi="Times New Roman" w:cs="Times New Roman"/>
          <w:sz w:val="24"/>
          <w:szCs w:val="24"/>
          <w:lang w:eastAsia="pl-PL"/>
        </w:rPr>
        <w:br/>
        <w:t xml:space="preserve">Określenie warunków: </w:t>
      </w:r>
      <w:r w:rsidRPr="00820715">
        <w:rPr>
          <w:rFonts w:ascii="Times New Roman" w:eastAsia="Times New Roman" w:hAnsi="Times New Roman" w:cs="Times New Roman"/>
          <w:sz w:val="24"/>
          <w:szCs w:val="24"/>
          <w:lang w:eastAsia="pl-PL"/>
        </w:rPr>
        <w:br/>
        <w:t xml:space="preserve">Informacje dodatkowe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III.1.3) Zdolność techniczna lub zawodowa </w:t>
      </w:r>
      <w:r w:rsidRPr="00820715">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nie mniej niż dwiema wykonanymi robotami budowlanymi w okresie ostatnich pięciu lat przed upływem terminu składania ofert, a jeżeli okres prowadzenia działalności jest krótszy - w tym okresie, polegającymi na budowie lub przebudowie lub remoncie placu rekreacyjnego lub parkingu o nawierzchni z kostki brukowej lub płyt betonowych wraz z odwodnieniem, o wartości nie mniejszej niż 200.000 zł brutto każda z podaniem ich rodzaju, wartości, daty, miejsca wykonania i odbiorcy, na rzecz którego zostały wykonane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robót w branży drogowej - nie mniej niż 1 osoba kwalifikacje zawodowe: uprawnienia do pełnienia samodzielnej funkcji technicznej – kierowania robotami budowlanymi w specjalności drogowej lub konstrukcyjno- budowlanej zgodnie z ustawą Prawo budowlane lub odpowiadające im ważne uprawnienia, które zostały wydane na podstawie wcześniej obowiązujących przepisów, 2) kierownik robót w branży instalacyjnej - nie mniej niż 1 osoba kwalifikacje zawodowe: uprawnienia do pełnienia samodzielnej funkcji technicznej – kierowania robotami budowlanymi w specjalności instalacyjnej w zakresie instalacji i urządzeń </w:t>
      </w:r>
      <w:proofErr w:type="spellStart"/>
      <w:r w:rsidRPr="00820715">
        <w:rPr>
          <w:rFonts w:ascii="Times New Roman" w:eastAsia="Times New Roman" w:hAnsi="Times New Roman" w:cs="Times New Roman"/>
          <w:sz w:val="24"/>
          <w:szCs w:val="24"/>
          <w:lang w:eastAsia="pl-PL"/>
        </w:rPr>
        <w:t>wod</w:t>
      </w:r>
      <w:proofErr w:type="spellEnd"/>
      <w:r w:rsidRPr="00820715">
        <w:rPr>
          <w:rFonts w:ascii="Times New Roman" w:eastAsia="Times New Roman" w:hAnsi="Times New Roman" w:cs="Times New Roman"/>
          <w:sz w:val="24"/>
          <w:szCs w:val="24"/>
          <w:lang w:eastAsia="pl-PL"/>
        </w:rPr>
        <w:t xml:space="preserve">. – </w:t>
      </w:r>
      <w:proofErr w:type="spellStart"/>
      <w:r w:rsidRPr="00820715">
        <w:rPr>
          <w:rFonts w:ascii="Times New Roman" w:eastAsia="Times New Roman" w:hAnsi="Times New Roman" w:cs="Times New Roman"/>
          <w:sz w:val="24"/>
          <w:szCs w:val="24"/>
          <w:lang w:eastAsia="pl-PL"/>
        </w:rPr>
        <w:t>kan</w:t>
      </w:r>
      <w:proofErr w:type="spellEnd"/>
      <w:r w:rsidRPr="00820715">
        <w:rPr>
          <w:rFonts w:ascii="Times New Roman" w:eastAsia="Times New Roman" w:hAnsi="Times New Roman" w:cs="Times New Roman"/>
          <w:sz w:val="24"/>
          <w:szCs w:val="24"/>
          <w:lang w:eastAsia="pl-PL"/>
        </w:rPr>
        <w:t xml:space="preserve"> zgodnie z ustawą Prawo budowlane lub odpowiadające im ważne uprawnienia, które zostały wydane na podstawie wcześniej obowiązujących przepisów, </w:t>
      </w:r>
      <w:r w:rsidRPr="0082071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820715">
        <w:rPr>
          <w:rFonts w:ascii="Times New Roman" w:eastAsia="Times New Roman" w:hAnsi="Times New Roman" w:cs="Times New Roman"/>
          <w:sz w:val="24"/>
          <w:szCs w:val="24"/>
          <w:lang w:eastAsia="pl-PL"/>
        </w:rPr>
        <w:br/>
        <w:t xml:space="preserve">Informacje dodatkowe: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III.2) PODSTAWY WYKLUCZENIA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20715">
        <w:rPr>
          <w:rFonts w:ascii="Times New Roman" w:eastAsia="Times New Roman" w:hAnsi="Times New Roman" w:cs="Times New Roman"/>
          <w:b/>
          <w:bCs/>
          <w:sz w:val="24"/>
          <w:szCs w:val="24"/>
          <w:lang w:eastAsia="pl-PL"/>
        </w:rPr>
        <w:t>Pzp</w:t>
      </w:r>
      <w:proofErr w:type="spellEnd"/>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20715">
        <w:rPr>
          <w:rFonts w:ascii="Times New Roman" w:eastAsia="Times New Roman" w:hAnsi="Times New Roman" w:cs="Times New Roman"/>
          <w:b/>
          <w:bCs/>
          <w:sz w:val="24"/>
          <w:szCs w:val="24"/>
          <w:lang w:eastAsia="pl-PL"/>
        </w:rPr>
        <w:t>Pzp</w:t>
      </w:r>
      <w:proofErr w:type="spellEnd"/>
      <w:r w:rsidRPr="0082071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1 ustawy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Tak (podstawa wykluczenia określona w art. 24 ust. 5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2 ustawy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lastRenderedPageBreak/>
        <w:br/>
        <w:t xml:space="preserve">Tak (podstawa wykluczenia określona w art. 24 ust. 5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4 ustawy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Tak (podstawa wykluczenia określona w art. 24 ust. 5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5 ustawy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Tak (podstawa wykluczenia określona w art. 24 ust. 5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7 ustawy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Tak (podstawa wykluczenia określona w art. 24 ust. 5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8 ustawy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20715">
        <w:rPr>
          <w:rFonts w:ascii="Times New Roman" w:eastAsia="Times New Roman" w:hAnsi="Times New Roman" w:cs="Times New Roman"/>
          <w:sz w:val="24"/>
          <w:szCs w:val="24"/>
          <w:lang w:eastAsia="pl-PL"/>
        </w:rPr>
        <w:br/>
        <w:t xml:space="preserve">Tak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Oświadczenie o spełnianiu kryteriów selekcji </w:t>
      </w:r>
      <w:r w:rsidRPr="00820715">
        <w:rPr>
          <w:rFonts w:ascii="Times New Roman" w:eastAsia="Times New Roman" w:hAnsi="Times New Roman" w:cs="Times New Roman"/>
          <w:sz w:val="24"/>
          <w:szCs w:val="24"/>
          <w:lang w:eastAsia="pl-PL"/>
        </w:rPr>
        <w:br/>
        <w:t xml:space="preserve">Nie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w:t>
      </w:r>
      <w:proofErr w:type="spellStart"/>
      <w:r w:rsidRPr="00820715">
        <w:rPr>
          <w:rFonts w:ascii="Times New Roman" w:eastAsia="Times New Roman" w:hAnsi="Times New Roman" w:cs="Times New Roman"/>
          <w:sz w:val="24"/>
          <w:szCs w:val="24"/>
          <w:lang w:eastAsia="pl-PL"/>
        </w:rPr>
        <w:t>informacji</w:t>
      </w:r>
      <w:proofErr w:type="spellEnd"/>
      <w:r w:rsidRPr="00820715">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1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III.5.1) W ZAKRESIE SPEŁNIANIA WARUNKÓW UDZIAŁU W POSTĘPOWANIU:</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820715">
        <w:rPr>
          <w:rFonts w:ascii="Times New Roman" w:eastAsia="Times New Roman" w:hAnsi="Times New Roman" w:cs="Times New Roman"/>
          <w:sz w:val="24"/>
          <w:szCs w:val="24"/>
          <w:lang w:eastAsia="pl-PL"/>
        </w:rPr>
        <w:t>informacji</w:t>
      </w:r>
      <w:proofErr w:type="spellEnd"/>
      <w:r w:rsidRPr="00820715">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w:t>
      </w:r>
      <w:proofErr w:type="spellStart"/>
      <w:r w:rsidRPr="00820715">
        <w:rPr>
          <w:rFonts w:ascii="Times New Roman" w:eastAsia="Times New Roman" w:hAnsi="Times New Roman" w:cs="Times New Roman"/>
          <w:sz w:val="24"/>
          <w:szCs w:val="24"/>
          <w:lang w:eastAsia="pl-PL"/>
        </w:rPr>
        <w:t>dokumenty.Dodatkowo</w:t>
      </w:r>
      <w:proofErr w:type="spellEnd"/>
      <w:r w:rsidRPr="00820715">
        <w:rPr>
          <w:rFonts w:ascii="Times New Roman" w:eastAsia="Times New Roman" w:hAnsi="Times New Roman" w:cs="Times New Roman"/>
          <w:sz w:val="24"/>
          <w:szCs w:val="24"/>
          <w:lang w:eastAsia="pl-PL"/>
        </w:rPr>
        <w:t xml:space="preserve">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w:t>
      </w:r>
      <w:r w:rsidRPr="00820715">
        <w:rPr>
          <w:rFonts w:ascii="Times New Roman" w:eastAsia="Times New Roman" w:hAnsi="Times New Roman" w:cs="Times New Roman"/>
          <w:sz w:val="24"/>
          <w:szCs w:val="24"/>
          <w:lang w:eastAsia="pl-PL"/>
        </w:rPr>
        <w:lastRenderedPageBreak/>
        <w:t xml:space="preserve">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III.5.2) W ZAKRESIE KRYTERIÓW SELEKCJI:</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III.7) INNE DOKUMENTY NIE WYMIENIONE W </w:t>
      </w:r>
      <w:proofErr w:type="spellStart"/>
      <w:r w:rsidRPr="00820715">
        <w:rPr>
          <w:rFonts w:ascii="Times New Roman" w:eastAsia="Times New Roman" w:hAnsi="Times New Roman" w:cs="Times New Roman"/>
          <w:b/>
          <w:bCs/>
          <w:sz w:val="24"/>
          <w:szCs w:val="24"/>
          <w:lang w:eastAsia="pl-PL"/>
        </w:rPr>
        <w:t>pkt</w:t>
      </w:r>
      <w:proofErr w:type="spellEnd"/>
      <w:r w:rsidRPr="00820715">
        <w:rPr>
          <w:rFonts w:ascii="Times New Roman" w:eastAsia="Times New Roman" w:hAnsi="Times New Roman" w:cs="Times New Roman"/>
          <w:b/>
          <w:bCs/>
          <w:sz w:val="24"/>
          <w:szCs w:val="24"/>
          <w:lang w:eastAsia="pl-PL"/>
        </w:rPr>
        <w:t xml:space="preserve"> III.3) - III.6)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Dokumenty określone w SIWZ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w:t>
      </w:r>
      <w:proofErr w:type="spellStart"/>
      <w:r w:rsidRPr="00820715">
        <w:rPr>
          <w:rFonts w:ascii="Times New Roman" w:eastAsia="Times New Roman" w:hAnsi="Times New Roman" w:cs="Times New Roman"/>
          <w:sz w:val="24"/>
          <w:szCs w:val="24"/>
          <w:lang w:eastAsia="pl-PL"/>
        </w:rPr>
        <w:t>dotyczą.Wykonawca</w:t>
      </w:r>
      <w:proofErr w:type="spellEnd"/>
      <w:r w:rsidRPr="00820715">
        <w:rPr>
          <w:rFonts w:ascii="Times New Roman" w:eastAsia="Times New Roman" w:hAnsi="Times New Roman" w:cs="Times New Roman"/>
          <w:sz w:val="24"/>
          <w:szCs w:val="24"/>
          <w:lang w:eastAsia="pl-PL"/>
        </w:rPr>
        <w:t xml:space="preserve">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13–22 i ust.5 </w:t>
      </w:r>
      <w:proofErr w:type="spellStart"/>
      <w:r w:rsidRPr="00820715">
        <w:rPr>
          <w:rFonts w:ascii="Times New Roman" w:eastAsia="Times New Roman" w:hAnsi="Times New Roman" w:cs="Times New Roman"/>
          <w:sz w:val="24"/>
          <w:szCs w:val="24"/>
          <w:lang w:eastAsia="pl-PL"/>
        </w:rPr>
        <w:t>pkt</w:t>
      </w:r>
      <w:proofErr w:type="spellEnd"/>
      <w:r w:rsidRPr="00820715">
        <w:rPr>
          <w:rFonts w:ascii="Times New Roman" w:eastAsia="Times New Roman" w:hAnsi="Times New Roman" w:cs="Times New Roman"/>
          <w:sz w:val="24"/>
          <w:szCs w:val="24"/>
          <w:lang w:eastAsia="pl-PL"/>
        </w:rPr>
        <w:t xml:space="preserve"> 1,2,4, 5,7,8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w:t>
      </w:r>
      <w:r w:rsidRPr="00820715">
        <w:rPr>
          <w:rFonts w:ascii="Times New Roman" w:eastAsia="Times New Roman" w:hAnsi="Times New Roman" w:cs="Times New Roman"/>
          <w:sz w:val="24"/>
          <w:szCs w:val="24"/>
          <w:lang w:eastAsia="pl-PL"/>
        </w:rPr>
        <w:lastRenderedPageBreak/>
        <w:t xml:space="preserve">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informacje o Podwykonawcach w oświadczeniu, o spełnianiu warunków i braku podstaw do wykluczenia, jeżeli wartość zamówienia jest mniejsza niż kwoty określone w przepisach wydanych na podstawie art. 11 ust. 8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820715">
        <w:rPr>
          <w:rFonts w:ascii="Times New Roman" w:eastAsia="Times New Roman" w:hAnsi="Times New Roman" w:cs="Times New Roman"/>
          <w:sz w:val="24"/>
          <w:szCs w:val="24"/>
          <w:lang w:eastAsia="pl-PL"/>
        </w:rPr>
        <w:t>P.z.p.Jeżeli</w:t>
      </w:r>
      <w:proofErr w:type="spellEnd"/>
      <w:r w:rsidRPr="00820715">
        <w:rPr>
          <w:rFonts w:ascii="Times New Roman" w:eastAsia="Times New Roman" w:hAnsi="Times New Roman" w:cs="Times New Roman"/>
          <w:sz w:val="24"/>
          <w:szCs w:val="24"/>
          <w:lang w:eastAsia="pl-PL"/>
        </w:rPr>
        <w:t xml:space="preserve">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820715">
        <w:rPr>
          <w:rFonts w:ascii="Times New Roman" w:eastAsia="Times New Roman" w:hAnsi="Times New Roman" w:cs="Times New Roman"/>
          <w:sz w:val="24"/>
          <w:szCs w:val="24"/>
          <w:lang w:eastAsia="pl-PL"/>
        </w:rPr>
        <w:t>Dz.U</w:t>
      </w:r>
      <w:proofErr w:type="spellEnd"/>
      <w:r w:rsidRPr="00820715">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2. Dokumenty sporządzone w języku obcym są składane wraz z tłumaczeniem na język </w:t>
      </w:r>
      <w:proofErr w:type="spellStart"/>
      <w:r w:rsidRPr="00820715">
        <w:rPr>
          <w:rFonts w:ascii="Times New Roman" w:eastAsia="Times New Roman" w:hAnsi="Times New Roman" w:cs="Times New Roman"/>
          <w:sz w:val="24"/>
          <w:szCs w:val="24"/>
          <w:lang w:eastAsia="pl-PL"/>
        </w:rPr>
        <w:t>polski.Wykonawcy</w:t>
      </w:r>
      <w:proofErr w:type="spellEnd"/>
      <w:r w:rsidRPr="00820715">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820715">
        <w:rPr>
          <w:rFonts w:ascii="Times New Roman" w:eastAsia="Times New Roman" w:hAnsi="Times New Roman" w:cs="Times New Roman"/>
          <w:sz w:val="24"/>
          <w:szCs w:val="24"/>
          <w:lang w:eastAsia="pl-PL"/>
        </w:rPr>
        <w:t>p.z.p</w:t>
      </w:r>
      <w:proofErr w:type="spellEnd"/>
      <w:r w:rsidRPr="00820715">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u w:val="single"/>
          <w:lang w:eastAsia="pl-PL"/>
        </w:rPr>
        <w:lastRenderedPageBreak/>
        <w:t xml:space="preserve">SEKCJA IV: PROCEDURA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 xml:space="preserve">IV.1) OPIS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IV.1.1) Tryb udzielenia zamówienia: </w:t>
      </w:r>
      <w:r w:rsidRPr="00820715">
        <w:rPr>
          <w:rFonts w:ascii="Times New Roman" w:eastAsia="Times New Roman" w:hAnsi="Times New Roman" w:cs="Times New Roman"/>
          <w:sz w:val="24"/>
          <w:szCs w:val="24"/>
          <w:lang w:eastAsia="pl-PL"/>
        </w:rPr>
        <w:t xml:space="preserve">Przetarg nieograniczony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IV.1.2) Zamawiający żąda wniesienia wadium:</w:t>
      </w:r>
      <w:r w:rsidRPr="00820715">
        <w:rPr>
          <w:rFonts w:ascii="Times New Roman" w:eastAsia="Times New Roman" w:hAnsi="Times New Roman" w:cs="Times New Roman"/>
          <w:sz w:val="24"/>
          <w:szCs w:val="24"/>
          <w:lang w:eastAsia="pl-PL"/>
        </w:rPr>
        <w:t xml:space="preserv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Tak </w:t>
      </w:r>
      <w:r w:rsidRPr="00820715">
        <w:rPr>
          <w:rFonts w:ascii="Times New Roman" w:eastAsia="Times New Roman" w:hAnsi="Times New Roman" w:cs="Times New Roman"/>
          <w:sz w:val="24"/>
          <w:szCs w:val="24"/>
          <w:lang w:eastAsia="pl-PL"/>
        </w:rPr>
        <w:br/>
        <w:t xml:space="preserve">Informacja na temat wadium </w:t>
      </w:r>
      <w:r w:rsidRPr="00820715">
        <w:rPr>
          <w:rFonts w:ascii="Times New Roman" w:eastAsia="Times New Roman" w:hAnsi="Times New Roman" w:cs="Times New Roman"/>
          <w:sz w:val="24"/>
          <w:szCs w:val="24"/>
          <w:lang w:eastAsia="pl-PL"/>
        </w:rPr>
        <w:br/>
        <w:t xml:space="preserve">Zamawiający żąda od Wykonawców wniesienia wadium w wysokości: 10 000,00 PLN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IV.1.3) Przewiduje się udzielenie zaliczek na poczet wykonania zamówienia:</w:t>
      </w:r>
      <w:r w:rsidRPr="00820715">
        <w:rPr>
          <w:rFonts w:ascii="Times New Roman" w:eastAsia="Times New Roman" w:hAnsi="Times New Roman" w:cs="Times New Roman"/>
          <w:sz w:val="24"/>
          <w:szCs w:val="24"/>
          <w:lang w:eastAsia="pl-PL"/>
        </w:rPr>
        <w:t xml:space="preserv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r w:rsidRPr="00820715">
        <w:rPr>
          <w:rFonts w:ascii="Times New Roman" w:eastAsia="Times New Roman" w:hAnsi="Times New Roman" w:cs="Times New Roman"/>
          <w:sz w:val="24"/>
          <w:szCs w:val="24"/>
          <w:lang w:eastAsia="pl-PL"/>
        </w:rPr>
        <w:br/>
        <w:t xml:space="preserve">Należy podać informacje na temat udzielania zaliczek: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r w:rsidRPr="0082071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20715">
        <w:rPr>
          <w:rFonts w:ascii="Times New Roman" w:eastAsia="Times New Roman" w:hAnsi="Times New Roman" w:cs="Times New Roman"/>
          <w:sz w:val="24"/>
          <w:szCs w:val="24"/>
          <w:lang w:eastAsia="pl-PL"/>
        </w:rPr>
        <w:br/>
        <w:t xml:space="preserve">Nie </w:t>
      </w:r>
      <w:r w:rsidRPr="00820715">
        <w:rPr>
          <w:rFonts w:ascii="Times New Roman" w:eastAsia="Times New Roman" w:hAnsi="Times New Roman" w:cs="Times New Roman"/>
          <w:sz w:val="24"/>
          <w:szCs w:val="24"/>
          <w:lang w:eastAsia="pl-PL"/>
        </w:rPr>
        <w:br/>
        <w:t xml:space="preserve">Informacje dodatkowe: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IV.1.5.) Wymaga się złożenia oferty wariantowej: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Nie </w:t>
      </w:r>
      <w:r w:rsidRPr="00820715">
        <w:rPr>
          <w:rFonts w:ascii="Times New Roman" w:eastAsia="Times New Roman" w:hAnsi="Times New Roman" w:cs="Times New Roman"/>
          <w:sz w:val="24"/>
          <w:szCs w:val="24"/>
          <w:lang w:eastAsia="pl-PL"/>
        </w:rPr>
        <w:br/>
        <w:t xml:space="preserve">Dopuszcza się złożenie oferty wariantowej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Liczba wykonawców   </w:t>
      </w:r>
      <w:r w:rsidRPr="00820715">
        <w:rPr>
          <w:rFonts w:ascii="Times New Roman" w:eastAsia="Times New Roman" w:hAnsi="Times New Roman" w:cs="Times New Roman"/>
          <w:sz w:val="24"/>
          <w:szCs w:val="24"/>
          <w:lang w:eastAsia="pl-PL"/>
        </w:rPr>
        <w:br/>
        <w:t xml:space="preserve">Przewidywana minimalna liczba wykonawców </w:t>
      </w:r>
      <w:r w:rsidRPr="00820715">
        <w:rPr>
          <w:rFonts w:ascii="Times New Roman" w:eastAsia="Times New Roman" w:hAnsi="Times New Roman" w:cs="Times New Roman"/>
          <w:sz w:val="24"/>
          <w:szCs w:val="24"/>
          <w:lang w:eastAsia="pl-PL"/>
        </w:rPr>
        <w:br/>
        <w:t xml:space="preserve">Maksymalna liczba wykonawców   </w:t>
      </w:r>
      <w:r w:rsidRPr="00820715">
        <w:rPr>
          <w:rFonts w:ascii="Times New Roman" w:eastAsia="Times New Roman" w:hAnsi="Times New Roman" w:cs="Times New Roman"/>
          <w:sz w:val="24"/>
          <w:szCs w:val="24"/>
          <w:lang w:eastAsia="pl-PL"/>
        </w:rPr>
        <w:br/>
        <w:t xml:space="preserve">Kryteria selekcji wykonawców: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IV.1.7) Informacje na temat umowy ramowej lub dynamicznego systemu zakupów: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Umowa ramowa będzie zawarta: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Czy przewiduje się ograniczenie liczby uczestników umowy ramowej: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Przewidziana maksymalna liczba uczestników umowy ramowej: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Informacje dodatkowe: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Zamówienie obejmuje ustanowienie dynamicznego systemu zakupów: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lastRenderedPageBreak/>
        <w:br/>
        <w:t xml:space="preserve">Adres strony internetowej, na której będą zamieszczone dodatkowe informacje dotyczące dynamicznego systemu zakupów: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Informacje dodatkowe: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820715">
        <w:rPr>
          <w:rFonts w:ascii="Times New Roman" w:eastAsia="Times New Roman" w:hAnsi="Times New Roman" w:cs="Times New Roman"/>
          <w:sz w:val="24"/>
          <w:szCs w:val="24"/>
          <w:lang w:eastAsia="pl-PL"/>
        </w:rPr>
        <w:t>informacji</w:t>
      </w:r>
      <w:proofErr w:type="spellEnd"/>
      <w:r w:rsidRPr="00820715">
        <w:rPr>
          <w:rFonts w:ascii="Times New Roman" w:eastAsia="Times New Roman" w:hAnsi="Times New Roman" w:cs="Times New Roman"/>
          <w:sz w:val="24"/>
          <w:szCs w:val="24"/>
          <w:lang w:eastAsia="pl-PL"/>
        </w:rPr>
        <w:t xml:space="preserve"> potrzebnych do sporządzenia ofert w ramach umowy ramowej/dynamicznego systemu zakupów: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IV.1.8) Aukcja elektroniczna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Przewidziane jest przeprowadzenie aukcji elektronicznej </w:t>
      </w:r>
      <w:r w:rsidRPr="00820715">
        <w:rPr>
          <w:rFonts w:ascii="Times New Roman" w:eastAsia="Times New Roman" w:hAnsi="Times New Roman" w:cs="Times New Roman"/>
          <w:i/>
          <w:iCs/>
          <w:sz w:val="24"/>
          <w:szCs w:val="24"/>
          <w:lang w:eastAsia="pl-PL"/>
        </w:rPr>
        <w:t xml:space="preserve">(przetarg nieograniczony, przetarg ograniczony, negocjacje z ogłoszeniem) </w:t>
      </w:r>
      <w:r w:rsidRPr="00820715">
        <w:rPr>
          <w:rFonts w:ascii="Times New Roman" w:eastAsia="Times New Roman" w:hAnsi="Times New Roman" w:cs="Times New Roman"/>
          <w:sz w:val="24"/>
          <w:szCs w:val="24"/>
          <w:lang w:eastAsia="pl-PL"/>
        </w:rPr>
        <w:br/>
        <w:t xml:space="preserve">Należy podać adres strony internetowej, na której aukcja będzie prowadzona: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20715">
        <w:rPr>
          <w:rFonts w:ascii="Times New Roman" w:eastAsia="Times New Roman" w:hAnsi="Times New Roman" w:cs="Times New Roman"/>
          <w:sz w:val="24"/>
          <w:szCs w:val="24"/>
          <w:lang w:eastAsia="pl-PL"/>
        </w:rPr>
        <w:br/>
        <w:t xml:space="preserve">Informacje dotyczące przebiegu aukcji elektronicznej: </w:t>
      </w:r>
      <w:r w:rsidRPr="0082071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2071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20715">
        <w:rPr>
          <w:rFonts w:ascii="Times New Roman" w:eastAsia="Times New Roman" w:hAnsi="Times New Roman" w:cs="Times New Roman"/>
          <w:sz w:val="24"/>
          <w:szCs w:val="24"/>
          <w:lang w:eastAsia="pl-PL"/>
        </w:rPr>
        <w:br/>
        <w:t xml:space="preserve">Wymagania dotyczące rejestracji i identyfikacji wykonawców w aukcji elektronicznej: </w:t>
      </w:r>
      <w:r w:rsidRPr="00820715">
        <w:rPr>
          <w:rFonts w:ascii="Times New Roman" w:eastAsia="Times New Roman" w:hAnsi="Times New Roman" w:cs="Times New Roman"/>
          <w:sz w:val="24"/>
          <w:szCs w:val="24"/>
          <w:lang w:eastAsia="pl-PL"/>
        </w:rPr>
        <w:br/>
        <w:t xml:space="preserve">Informacje o liczbie etapów aukcji elektronicznej i czasie ich trwania: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t xml:space="preserve">Czas trwania: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20715">
        <w:rPr>
          <w:rFonts w:ascii="Times New Roman" w:eastAsia="Times New Roman" w:hAnsi="Times New Roman" w:cs="Times New Roman"/>
          <w:sz w:val="24"/>
          <w:szCs w:val="24"/>
          <w:lang w:eastAsia="pl-PL"/>
        </w:rPr>
        <w:br/>
        <w:t xml:space="preserve">Warunki zamknięcia aukcji elektronicznej: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IV.2) KRYTERIA OCENY OFERT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IV.2.1) Kryteria oceny ofert: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IV.2.2) Kryteria</w:t>
      </w:r>
      <w:r w:rsidRPr="0082071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820715" w:rsidRPr="00820715" w:rsidTr="00820715">
        <w:tc>
          <w:tcPr>
            <w:tcW w:w="0" w:type="auto"/>
            <w:tcBorders>
              <w:top w:val="single" w:sz="6" w:space="0" w:color="000000"/>
              <w:left w:val="single" w:sz="6" w:space="0" w:color="000000"/>
              <w:bottom w:val="single" w:sz="6" w:space="0" w:color="000000"/>
              <w:right w:val="single" w:sz="6" w:space="0" w:color="000000"/>
            </w:tcBorders>
            <w:vAlign w:val="center"/>
            <w:hideMark/>
          </w:tcPr>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Znaczenie</w:t>
            </w:r>
          </w:p>
        </w:tc>
      </w:tr>
      <w:tr w:rsidR="00820715" w:rsidRPr="00820715" w:rsidTr="00820715">
        <w:tc>
          <w:tcPr>
            <w:tcW w:w="0" w:type="auto"/>
            <w:tcBorders>
              <w:top w:val="single" w:sz="6" w:space="0" w:color="000000"/>
              <w:left w:val="single" w:sz="6" w:space="0" w:color="000000"/>
              <w:bottom w:val="single" w:sz="6" w:space="0" w:color="000000"/>
              <w:right w:val="single" w:sz="6" w:space="0" w:color="000000"/>
            </w:tcBorders>
            <w:vAlign w:val="center"/>
            <w:hideMark/>
          </w:tcPr>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60,00</w:t>
            </w:r>
          </w:p>
        </w:tc>
      </w:tr>
      <w:tr w:rsidR="00820715" w:rsidRPr="00820715" w:rsidTr="00820715">
        <w:tc>
          <w:tcPr>
            <w:tcW w:w="0" w:type="auto"/>
            <w:tcBorders>
              <w:top w:val="single" w:sz="6" w:space="0" w:color="000000"/>
              <w:left w:val="single" w:sz="6" w:space="0" w:color="000000"/>
              <w:bottom w:val="single" w:sz="6" w:space="0" w:color="000000"/>
              <w:right w:val="single" w:sz="6" w:space="0" w:color="000000"/>
            </w:tcBorders>
            <w:vAlign w:val="center"/>
            <w:hideMark/>
          </w:tcPr>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40,00</w:t>
            </w:r>
          </w:p>
        </w:tc>
      </w:tr>
    </w:tbl>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20715">
        <w:rPr>
          <w:rFonts w:ascii="Times New Roman" w:eastAsia="Times New Roman" w:hAnsi="Times New Roman" w:cs="Times New Roman"/>
          <w:b/>
          <w:bCs/>
          <w:sz w:val="24"/>
          <w:szCs w:val="24"/>
          <w:lang w:eastAsia="pl-PL"/>
        </w:rPr>
        <w:t>Pzp</w:t>
      </w:r>
      <w:proofErr w:type="spellEnd"/>
      <w:r w:rsidRPr="00820715">
        <w:rPr>
          <w:rFonts w:ascii="Times New Roman" w:eastAsia="Times New Roman" w:hAnsi="Times New Roman" w:cs="Times New Roman"/>
          <w:b/>
          <w:bCs/>
          <w:sz w:val="24"/>
          <w:szCs w:val="24"/>
          <w:lang w:eastAsia="pl-PL"/>
        </w:rPr>
        <w:t xml:space="preserve"> </w:t>
      </w:r>
      <w:r w:rsidRPr="00820715">
        <w:rPr>
          <w:rFonts w:ascii="Times New Roman" w:eastAsia="Times New Roman" w:hAnsi="Times New Roman" w:cs="Times New Roman"/>
          <w:sz w:val="24"/>
          <w:szCs w:val="24"/>
          <w:lang w:eastAsia="pl-PL"/>
        </w:rPr>
        <w:t xml:space="preserve">(przetarg nieograniczony) </w:t>
      </w:r>
      <w:r w:rsidRPr="00820715">
        <w:rPr>
          <w:rFonts w:ascii="Times New Roman" w:eastAsia="Times New Roman" w:hAnsi="Times New Roman" w:cs="Times New Roman"/>
          <w:sz w:val="24"/>
          <w:szCs w:val="24"/>
          <w:lang w:eastAsia="pl-PL"/>
        </w:rPr>
        <w:br/>
        <w:t xml:space="preserve">Tak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IV.3) Negocjacje z ogłoszeniem, dialog konkurencyjny, partnerstwo innowacyjne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lastRenderedPageBreak/>
        <w:t>IV.3.1) Informacje na temat negocjacji z ogłoszeniem</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Minimalne wymagania, które muszą spełniać wszystkie oferty: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820715">
        <w:rPr>
          <w:rFonts w:ascii="Times New Roman" w:eastAsia="Times New Roman" w:hAnsi="Times New Roman" w:cs="Times New Roman"/>
          <w:sz w:val="24"/>
          <w:szCs w:val="24"/>
          <w:lang w:eastAsia="pl-PL"/>
        </w:rPr>
        <w:br/>
        <w:t xml:space="preserve">Przewidziany jest podział negocjacji na etapy w celu ograniczenia liczby ofert: </w:t>
      </w:r>
      <w:r w:rsidRPr="00820715">
        <w:rPr>
          <w:rFonts w:ascii="Times New Roman" w:eastAsia="Times New Roman" w:hAnsi="Times New Roman" w:cs="Times New Roman"/>
          <w:sz w:val="24"/>
          <w:szCs w:val="24"/>
          <w:lang w:eastAsia="pl-PL"/>
        </w:rPr>
        <w:br/>
        <w:t xml:space="preserve">Należy podać informacje na temat etapów negocjacji (w tym liczbę etapów):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Informacje dodatkowe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IV.3.2) Informacje na temat dialogu konkurencyjnego</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Wstępny harmonogram postępowania: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Podział dialogu na etapy w celu ograniczenia liczby rozwiązań: </w:t>
      </w:r>
      <w:r w:rsidRPr="00820715">
        <w:rPr>
          <w:rFonts w:ascii="Times New Roman" w:eastAsia="Times New Roman" w:hAnsi="Times New Roman" w:cs="Times New Roman"/>
          <w:sz w:val="24"/>
          <w:szCs w:val="24"/>
          <w:lang w:eastAsia="pl-PL"/>
        </w:rPr>
        <w:br/>
        <w:t xml:space="preserve">Należy podać informacje na temat etapów dialogu: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Informacje dodatkowe: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IV.3.3) Informacje na temat partnerstwa innowacyjnego</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Informacje dodatkowe: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IV.4) Licytacja elektroniczna </w:t>
      </w:r>
      <w:r w:rsidRPr="00820715">
        <w:rPr>
          <w:rFonts w:ascii="Times New Roman" w:eastAsia="Times New Roman" w:hAnsi="Times New Roman" w:cs="Times New Roman"/>
          <w:sz w:val="24"/>
          <w:szCs w:val="24"/>
          <w:lang w:eastAsia="pl-PL"/>
        </w:rPr>
        <w:br/>
        <w:t xml:space="preserve">Adres strony internetowej, na której będzie prowadzona licytacja elektroniczna: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Informacje o liczbie etapów licytacji elektronicznej i czasie ich trwania: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Czas trwania: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lastRenderedPageBreak/>
        <w:t xml:space="preserve">Termin składania wniosków o dopuszczenie do udziału w licytacji elektronicznej: </w:t>
      </w:r>
      <w:r w:rsidRPr="00820715">
        <w:rPr>
          <w:rFonts w:ascii="Times New Roman" w:eastAsia="Times New Roman" w:hAnsi="Times New Roman" w:cs="Times New Roman"/>
          <w:sz w:val="24"/>
          <w:szCs w:val="24"/>
          <w:lang w:eastAsia="pl-PL"/>
        </w:rPr>
        <w:br/>
        <w:t xml:space="preserve">Data: godzina: </w:t>
      </w:r>
      <w:r w:rsidRPr="00820715">
        <w:rPr>
          <w:rFonts w:ascii="Times New Roman" w:eastAsia="Times New Roman" w:hAnsi="Times New Roman" w:cs="Times New Roman"/>
          <w:sz w:val="24"/>
          <w:szCs w:val="24"/>
          <w:lang w:eastAsia="pl-PL"/>
        </w:rPr>
        <w:br/>
        <w:t xml:space="preserve">Termin otwarcia licytacji elektronicznej: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t xml:space="preserve">Termin i warunki zamknięcia licytacji elektronicznej: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t xml:space="preserve">Wymagania dotyczące zabezpieczenia należytego wykonania umowy: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lang w:eastAsia="pl-PL"/>
        </w:rPr>
        <w:br/>
        <w:t xml:space="preserve">Informacje dodatkowe: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r w:rsidRPr="00820715">
        <w:rPr>
          <w:rFonts w:ascii="Times New Roman" w:eastAsia="Times New Roman" w:hAnsi="Times New Roman" w:cs="Times New Roman"/>
          <w:b/>
          <w:bCs/>
          <w:sz w:val="24"/>
          <w:szCs w:val="24"/>
          <w:lang w:eastAsia="pl-PL"/>
        </w:rPr>
        <w:t>IV.5) ZMIANA UMOWY</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20715">
        <w:rPr>
          <w:rFonts w:ascii="Times New Roman" w:eastAsia="Times New Roman" w:hAnsi="Times New Roman" w:cs="Times New Roman"/>
          <w:sz w:val="24"/>
          <w:szCs w:val="24"/>
          <w:lang w:eastAsia="pl-PL"/>
        </w:rPr>
        <w:t xml:space="preserve"> Tak </w:t>
      </w:r>
      <w:r w:rsidRPr="00820715">
        <w:rPr>
          <w:rFonts w:ascii="Times New Roman" w:eastAsia="Times New Roman" w:hAnsi="Times New Roman" w:cs="Times New Roman"/>
          <w:sz w:val="24"/>
          <w:szCs w:val="24"/>
          <w:lang w:eastAsia="pl-PL"/>
        </w:rPr>
        <w:br/>
        <w:t xml:space="preserve">Należy wskazać zakres, charakter zmian oraz warunki wprowadzenia zmian: </w:t>
      </w:r>
      <w:r w:rsidRPr="00820715">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 wystąpią opóźnienia w przekazaniu terenu budowy/frontu robót wykonawcy robót z winy Zamawiającego; - wystąpią braki lub wady w dokumentacji projektowej lub w innych dokumentach dotyczących budowy; - wystąpią warunki atmosferyczne uniemożliwiające realizację zadania (w tym anomalia klimatyczne lub warunki uniemożliwiające prowadzenie robót) i sytuacja taka trwa powyżej 14 dni - wystąpią opóźnienia będące następstwem działania organów administracji lub wystąpi konieczność aktualizacji uzgodnień poczynionych przez projektanta - wystąpi konieczność wykonania robót dodatkowych niezbędnych do zakończenia zakresu objętego przedmiotem umowy - wystąpi brak frontu robót z przyczyn niezależnych od Wykonawcy przez okres dłuższy niż 14 dni roboczych - wystąpią opóźnienia w rozpoczęciu czynności odbiorowych oraz prób końcowych z powodów nie leżących po stronie Wykonawcy; - wystąpią sytuacje nieprzewidziane – wystąpienie siły wyższej, zamieszki lub strajki, odkrycie wykopalisk archeologicznych, odkrycie uzbrojenia terenu niezinwentaryzowanego na mapach, wystąpią odmienne niż przyjęte w dokumentacji projektowej warunki geologiczne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gdy zakres prac opisany w ogłoszeniu i dokumentacji projektowej ze względów technicznych, ekonomicznych lub formalno – prawnych nie będzie konieczny do wykonania lub nie leży w interesie Zamawiającego, zmiana nie wymaga spisania aneksu - podwyższenie wynagrodzenia w przypadku: • zwiększenia zakresu ilościowego wynikającego z różnicy pomiędzy ilością robót określoną przedmiarem robót </w:t>
      </w:r>
      <w:r w:rsidRPr="00820715">
        <w:rPr>
          <w:rFonts w:ascii="Times New Roman" w:eastAsia="Times New Roman" w:hAnsi="Times New Roman" w:cs="Times New Roman"/>
          <w:sz w:val="24"/>
          <w:szCs w:val="24"/>
          <w:lang w:eastAsia="pl-PL"/>
        </w:rPr>
        <w:lastRenderedPageBreak/>
        <w:t xml:space="preserve">planowanych do wykonania, a rzeczywistymi ilościami wynikającymi z obmiaru robót wykonanych • zwiększenia zakresu w wyniku konieczności wykonania robót objętych dokumentacją projektową, a nie ujętych w przedmiarze robót lub robót nie ujętych w dokumentacji projektowej, a koniecznych do wykonania z uwagi na obowiązujące przepisy – błędy projektowe - w związku ze zmianą sposobu spełnienia świadczenia - niedostępność na rynku materiałów lub urządzeń wskazanych w dokumentacji (zaprzestanie produkcji, przejściowy brak na rynku itp.), - w związku z inną technologii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w takim przypadku wysokość wynagrodzenia zostanie ustalona zgodnie z zapisami </w:t>
      </w:r>
      <w:proofErr w:type="spellStart"/>
      <w:r w:rsidRPr="00820715">
        <w:rPr>
          <w:rFonts w:ascii="Times New Roman" w:eastAsia="Times New Roman" w:hAnsi="Times New Roman" w:cs="Times New Roman"/>
          <w:sz w:val="24"/>
          <w:szCs w:val="24"/>
          <w:lang w:eastAsia="pl-PL"/>
        </w:rPr>
        <w:t>lit.g</w:t>
      </w:r>
      <w:proofErr w:type="spellEnd"/>
      <w:r w:rsidRPr="00820715">
        <w:rPr>
          <w:rFonts w:ascii="Times New Roman" w:eastAsia="Times New Roman" w:hAnsi="Times New Roman" w:cs="Times New Roman"/>
          <w:sz w:val="24"/>
          <w:szCs w:val="24"/>
          <w:lang w:eastAsia="pl-PL"/>
        </w:rPr>
        <w:t xml:space="preserve"> Zmiany wynagrodzenia w okolicznościach o których mowa w § 15 ust.4 </w:t>
      </w:r>
      <w:proofErr w:type="spellStart"/>
      <w:r w:rsidRPr="00820715">
        <w:rPr>
          <w:rFonts w:ascii="Times New Roman" w:eastAsia="Times New Roman" w:hAnsi="Times New Roman" w:cs="Times New Roman"/>
          <w:sz w:val="24"/>
          <w:szCs w:val="24"/>
          <w:lang w:eastAsia="pl-PL"/>
        </w:rPr>
        <w:t>lit.b</w:t>
      </w:r>
      <w:proofErr w:type="spellEnd"/>
      <w:r w:rsidRPr="00820715">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e) wprowadzenie zmiany w danych Wykonawcy lub Zamawiającego wynikających z dokumentów rejestrowych f) zmiana, wprowadzenie lub rezygnacja podwykonawcy – w przypadkach uzasadnionych, za pisemną zgodą Zamawiającego, pod warunkiem spełnienia wymagań określonych w ogłoszeniu.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kolejne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 zmiana w obowiązujących przepisach - zmiana stanu prawnego, który będzie wnosił nowe wymagania, co do sposobu realizacji jakiegokolwiek tematu ujętego przedmiotem zamówienia.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lastRenderedPageBreak/>
        <w:t xml:space="preserve">IV.6) INFORMACJE ADMINISTRACYJNE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IV.6.1) Sposób udostępniania </w:t>
      </w:r>
      <w:proofErr w:type="spellStart"/>
      <w:r w:rsidRPr="00820715">
        <w:rPr>
          <w:rFonts w:ascii="Times New Roman" w:eastAsia="Times New Roman" w:hAnsi="Times New Roman" w:cs="Times New Roman"/>
          <w:b/>
          <w:bCs/>
          <w:sz w:val="24"/>
          <w:szCs w:val="24"/>
          <w:lang w:eastAsia="pl-PL"/>
        </w:rPr>
        <w:t>informacji</w:t>
      </w:r>
      <w:proofErr w:type="spellEnd"/>
      <w:r w:rsidRPr="00820715">
        <w:rPr>
          <w:rFonts w:ascii="Times New Roman" w:eastAsia="Times New Roman" w:hAnsi="Times New Roman" w:cs="Times New Roman"/>
          <w:b/>
          <w:bCs/>
          <w:sz w:val="24"/>
          <w:szCs w:val="24"/>
          <w:lang w:eastAsia="pl-PL"/>
        </w:rPr>
        <w:t xml:space="preserve"> o charakterze poufnym </w:t>
      </w:r>
      <w:r w:rsidRPr="00820715">
        <w:rPr>
          <w:rFonts w:ascii="Times New Roman" w:eastAsia="Times New Roman" w:hAnsi="Times New Roman" w:cs="Times New Roman"/>
          <w:i/>
          <w:iCs/>
          <w:sz w:val="24"/>
          <w:szCs w:val="24"/>
          <w:lang w:eastAsia="pl-PL"/>
        </w:rPr>
        <w:t xml:space="preserve">(jeżeli dotyczy):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Środki służące ochronie </w:t>
      </w:r>
      <w:proofErr w:type="spellStart"/>
      <w:r w:rsidRPr="00820715">
        <w:rPr>
          <w:rFonts w:ascii="Times New Roman" w:eastAsia="Times New Roman" w:hAnsi="Times New Roman" w:cs="Times New Roman"/>
          <w:b/>
          <w:bCs/>
          <w:sz w:val="24"/>
          <w:szCs w:val="24"/>
          <w:lang w:eastAsia="pl-PL"/>
        </w:rPr>
        <w:t>informacji</w:t>
      </w:r>
      <w:proofErr w:type="spellEnd"/>
      <w:r w:rsidRPr="00820715">
        <w:rPr>
          <w:rFonts w:ascii="Times New Roman" w:eastAsia="Times New Roman" w:hAnsi="Times New Roman" w:cs="Times New Roman"/>
          <w:b/>
          <w:bCs/>
          <w:sz w:val="24"/>
          <w:szCs w:val="24"/>
          <w:lang w:eastAsia="pl-PL"/>
        </w:rPr>
        <w:t xml:space="preserve"> o charakterze poufnym</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20715">
        <w:rPr>
          <w:rFonts w:ascii="Times New Roman" w:eastAsia="Times New Roman" w:hAnsi="Times New Roman" w:cs="Times New Roman"/>
          <w:sz w:val="24"/>
          <w:szCs w:val="24"/>
          <w:lang w:eastAsia="pl-PL"/>
        </w:rPr>
        <w:br/>
        <w:t xml:space="preserve">Data: 2017-06-22, godzina: 09:00, </w:t>
      </w:r>
      <w:r w:rsidRPr="0082071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Wskazać powody: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20715">
        <w:rPr>
          <w:rFonts w:ascii="Times New Roman" w:eastAsia="Times New Roman" w:hAnsi="Times New Roman" w:cs="Times New Roman"/>
          <w:sz w:val="24"/>
          <w:szCs w:val="24"/>
          <w:lang w:eastAsia="pl-PL"/>
        </w:rPr>
        <w:br/>
        <w:t xml:space="preserve">&gt;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 xml:space="preserve">IV.6.3) Termin związania ofertą: </w:t>
      </w:r>
      <w:r w:rsidRPr="00820715">
        <w:rPr>
          <w:rFonts w:ascii="Times New Roman" w:eastAsia="Times New Roman" w:hAnsi="Times New Roman" w:cs="Times New Roman"/>
          <w:sz w:val="24"/>
          <w:szCs w:val="24"/>
          <w:lang w:eastAsia="pl-PL"/>
        </w:rPr>
        <w:t xml:space="preserve">do: okres w dniach: 30 (od ostatecznego terminu składania ofert)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r w:rsidRPr="00820715">
        <w:rPr>
          <w:rFonts w:ascii="Times New Roman" w:eastAsia="Times New Roman" w:hAnsi="Times New Roman" w:cs="Times New Roman"/>
          <w:b/>
          <w:bCs/>
          <w:sz w:val="24"/>
          <w:szCs w:val="24"/>
          <w:lang w:eastAsia="pl-PL"/>
        </w:rPr>
        <w:t>IV.6.6) Informacje dodatkowe:</w:t>
      </w:r>
      <w:r w:rsidRPr="00820715">
        <w:rPr>
          <w:rFonts w:ascii="Times New Roman" w:eastAsia="Times New Roman" w:hAnsi="Times New Roman" w:cs="Times New Roman"/>
          <w:sz w:val="24"/>
          <w:szCs w:val="24"/>
          <w:lang w:eastAsia="pl-PL"/>
        </w:rPr>
        <w:t xml:space="preserve"> </w:t>
      </w:r>
      <w:r w:rsidRPr="00820715">
        <w:rPr>
          <w:rFonts w:ascii="Times New Roman" w:eastAsia="Times New Roman" w:hAnsi="Times New Roman" w:cs="Times New Roman"/>
          <w:sz w:val="24"/>
          <w:szCs w:val="24"/>
          <w:lang w:eastAsia="pl-PL"/>
        </w:rPr>
        <w:br/>
      </w:r>
    </w:p>
    <w:p w:rsidR="00820715" w:rsidRPr="00820715" w:rsidRDefault="00820715" w:rsidP="00820715">
      <w:pPr>
        <w:spacing w:after="0" w:line="240" w:lineRule="auto"/>
        <w:jc w:val="center"/>
        <w:rPr>
          <w:rFonts w:ascii="Times New Roman" w:eastAsia="Times New Roman" w:hAnsi="Times New Roman" w:cs="Times New Roman"/>
          <w:sz w:val="24"/>
          <w:szCs w:val="24"/>
          <w:lang w:eastAsia="pl-PL"/>
        </w:rPr>
      </w:pPr>
      <w:r w:rsidRPr="00820715">
        <w:rPr>
          <w:rFonts w:ascii="Times New Roman" w:eastAsia="Times New Roman" w:hAnsi="Times New Roman" w:cs="Times New Roman"/>
          <w:sz w:val="24"/>
          <w:szCs w:val="24"/>
          <w:u w:val="single"/>
          <w:lang w:eastAsia="pl-PL"/>
        </w:rPr>
        <w:t xml:space="preserve">ZAŁĄCZNIK I - INFORMACJE DOTYCZĄCE OFERT CZĘŚCIOWYCH </w:t>
      </w:r>
    </w:p>
    <w:p w:rsidR="00820715" w:rsidRPr="00820715" w:rsidRDefault="00820715" w:rsidP="00820715">
      <w:pPr>
        <w:spacing w:after="0" w:line="240" w:lineRule="auto"/>
        <w:rPr>
          <w:rFonts w:ascii="Times New Roman" w:eastAsia="Times New Roman" w:hAnsi="Times New Roman" w:cs="Times New Roman"/>
          <w:sz w:val="24"/>
          <w:szCs w:val="24"/>
          <w:lang w:eastAsia="pl-PL"/>
        </w:rPr>
      </w:pPr>
    </w:p>
    <w:p w:rsidR="00820715" w:rsidRPr="00820715" w:rsidRDefault="00820715" w:rsidP="00820715">
      <w:pPr>
        <w:spacing w:after="0" w:line="240" w:lineRule="auto"/>
        <w:rPr>
          <w:rFonts w:ascii="Times New Roman" w:eastAsia="Times New Roman" w:hAnsi="Times New Roman" w:cs="Times New Roman"/>
          <w:sz w:val="24"/>
          <w:szCs w:val="24"/>
          <w:lang w:eastAsia="pl-PL"/>
        </w:rPr>
      </w:pPr>
    </w:p>
    <w:p w:rsidR="00820715" w:rsidRPr="00820715" w:rsidRDefault="00820715" w:rsidP="00820715">
      <w:pPr>
        <w:spacing w:after="240" w:line="240" w:lineRule="auto"/>
        <w:rPr>
          <w:rFonts w:ascii="Times New Roman" w:eastAsia="Times New Roman" w:hAnsi="Times New Roman" w:cs="Times New Roman"/>
          <w:sz w:val="24"/>
          <w:szCs w:val="24"/>
          <w:lang w:eastAsia="pl-PL"/>
        </w:rPr>
      </w:pPr>
    </w:p>
    <w:p w:rsidR="00820715" w:rsidRPr="00820715" w:rsidRDefault="00820715" w:rsidP="0082071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820715" w:rsidRPr="00820715" w:rsidTr="00820715">
        <w:trPr>
          <w:tblCellSpacing w:w="15" w:type="dxa"/>
        </w:trPr>
        <w:tc>
          <w:tcPr>
            <w:tcW w:w="0" w:type="auto"/>
            <w:vAlign w:val="center"/>
            <w:hideMark/>
          </w:tcPr>
          <w:p w:rsidR="00820715" w:rsidRPr="00820715" w:rsidRDefault="00820715" w:rsidP="00820715">
            <w:pPr>
              <w:spacing w:after="0" w:line="240" w:lineRule="auto"/>
              <w:rPr>
                <w:rFonts w:ascii="Times New Roman" w:eastAsia="Times New Roman" w:hAnsi="Times New Roman" w:cs="Times New Roman"/>
                <w:sz w:val="24"/>
                <w:szCs w:val="24"/>
                <w:lang w:eastAsia="pl-PL"/>
              </w:rPr>
            </w:pPr>
          </w:p>
        </w:tc>
      </w:tr>
    </w:tbl>
    <w:p w:rsidR="00820715" w:rsidRPr="00820715" w:rsidRDefault="00820715" w:rsidP="00820715">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820715" w:rsidRPr="00820715" w:rsidTr="00820715">
        <w:trPr>
          <w:tblCellSpacing w:w="15" w:type="dxa"/>
        </w:trPr>
        <w:tc>
          <w:tcPr>
            <w:tcW w:w="0" w:type="auto"/>
            <w:vAlign w:val="center"/>
            <w:hideMark/>
          </w:tcPr>
          <w:p w:rsidR="00820715" w:rsidRPr="00820715" w:rsidRDefault="00820715" w:rsidP="00820715">
            <w:pPr>
              <w:spacing w:after="0" w:line="240" w:lineRule="auto"/>
              <w:rPr>
                <w:rFonts w:ascii="Times New Roman" w:eastAsia="Times New Roman" w:hAnsi="Times New Roman" w:cs="Times New Roman"/>
                <w:sz w:val="24"/>
                <w:szCs w:val="24"/>
                <w:lang w:eastAsia="pl-PL"/>
              </w:rPr>
            </w:pPr>
          </w:p>
        </w:tc>
      </w:tr>
    </w:tbl>
    <w:p w:rsidR="00750660" w:rsidRDefault="00750660"/>
    <w:sectPr w:rsidR="00750660" w:rsidSect="0075066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hyphenationZone w:val="425"/>
  <w:characterSpacingControl w:val="doNotCompress"/>
  <w:compat/>
  <w:rsids>
    <w:rsidRoot w:val="00820715"/>
    <w:rsid w:val="00750660"/>
    <w:rsid w:val="0082071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066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1713457">
      <w:bodyDiv w:val="1"/>
      <w:marLeft w:val="0"/>
      <w:marRight w:val="0"/>
      <w:marTop w:val="0"/>
      <w:marBottom w:val="0"/>
      <w:divBdr>
        <w:top w:val="none" w:sz="0" w:space="0" w:color="auto"/>
        <w:left w:val="none" w:sz="0" w:space="0" w:color="auto"/>
        <w:bottom w:val="none" w:sz="0" w:space="0" w:color="auto"/>
        <w:right w:val="none" w:sz="0" w:space="0" w:color="auto"/>
      </w:divBdr>
      <w:divsChild>
        <w:div w:id="1538003356">
          <w:marLeft w:val="0"/>
          <w:marRight w:val="0"/>
          <w:marTop w:val="0"/>
          <w:marBottom w:val="0"/>
          <w:divBdr>
            <w:top w:val="none" w:sz="0" w:space="0" w:color="auto"/>
            <w:left w:val="none" w:sz="0" w:space="0" w:color="auto"/>
            <w:bottom w:val="none" w:sz="0" w:space="0" w:color="auto"/>
            <w:right w:val="none" w:sz="0" w:space="0" w:color="auto"/>
          </w:divBdr>
          <w:divsChild>
            <w:div w:id="726681382">
              <w:marLeft w:val="0"/>
              <w:marRight w:val="0"/>
              <w:marTop w:val="0"/>
              <w:marBottom w:val="0"/>
              <w:divBdr>
                <w:top w:val="none" w:sz="0" w:space="0" w:color="auto"/>
                <w:left w:val="none" w:sz="0" w:space="0" w:color="auto"/>
                <w:bottom w:val="none" w:sz="0" w:space="0" w:color="auto"/>
                <w:right w:val="none" w:sz="0" w:space="0" w:color="auto"/>
              </w:divBdr>
            </w:div>
            <w:div w:id="642344977">
              <w:marLeft w:val="0"/>
              <w:marRight w:val="0"/>
              <w:marTop w:val="0"/>
              <w:marBottom w:val="0"/>
              <w:divBdr>
                <w:top w:val="none" w:sz="0" w:space="0" w:color="auto"/>
                <w:left w:val="none" w:sz="0" w:space="0" w:color="auto"/>
                <w:bottom w:val="none" w:sz="0" w:space="0" w:color="auto"/>
                <w:right w:val="none" w:sz="0" w:space="0" w:color="auto"/>
              </w:divBdr>
            </w:div>
            <w:div w:id="1022439059">
              <w:marLeft w:val="0"/>
              <w:marRight w:val="0"/>
              <w:marTop w:val="0"/>
              <w:marBottom w:val="0"/>
              <w:divBdr>
                <w:top w:val="none" w:sz="0" w:space="0" w:color="auto"/>
                <w:left w:val="none" w:sz="0" w:space="0" w:color="auto"/>
                <w:bottom w:val="none" w:sz="0" w:space="0" w:color="auto"/>
                <w:right w:val="none" w:sz="0" w:space="0" w:color="auto"/>
              </w:divBdr>
              <w:divsChild>
                <w:div w:id="1791389719">
                  <w:marLeft w:val="0"/>
                  <w:marRight w:val="0"/>
                  <w:marTop w:val="0"/>
                  <w:marBottom w:val="0"/>
                  <w:divBdr>
                    <w:top w:val="none" w:sz="0" w:space="0" w:color="auto"/>
                    <w:left w:val="none" w:sz="0" w:space="0" w:color="auto"/>
                    <w:bottom w:val="none" w:sz="0" w:space="0" w:color="auto"/>
                    <w:right w:val="none" w:sz="0" w:space="0" w:color="auto"/>
                  </w:divBdr>
                </w:div>
              </w:divsChild>
            </w:div>
            <w:div w:id="1665474288">
              <w:marLeft w:val="0"/>
              <w:marRight w:val="0"/>
              <w:marTop w:val="0"/>
              <w:marBottom w:val="0"/>
              <w:divBdr>
                <w:top w:val="none" w:sz="0" w:space="0" w:color="auto"/>
                <w:left w:val="none" w:sz="0" w:space="0" w:color="auto"/>
                <w:bottom w:val="none" w:sz="0" w:space="0" w:color="auto"/>
                <w:right w:val="none" w:sz="0" w:space="0" w:color="auto"/>
              </w:divBdr>
              <w:divsChild>
                <w:div w:id="1560048737">
                  <w:marLeft w:val="0"/>
                  <w:marRight w:val="0"/>
                  <w:marTop w:val="0"/>
                  <w:marBottom w:val="0"/>
                  <w:divBdr>
                    <w:top w:val="none" w:sz="0" w:space="0" w:color="auto"/>
                    <w:left w:val="none" w:sz="0" w:space="0" w:color="auto"/>
                    <w:bottom w:val="none" w:sz="0" w:space="0" w:color="auto"/>
                    <w:right w:val="none" w:sz="0" w:space="0" w:color="auto"/>
                  </w:divBdr>
                </w:div>
              </w:divsChild>
            </w:div>
            <w:div w:id="803356237">
              <w:marLeft w:val="0"/>
              <w:marRight w:val="0"/>
              <w:marTop w:val="0"/>
              <w:marBottom w:val="0"/>
              <w:divBdr>
                <w:top w:val="none" w:sz="0" w:space="0" w:color="auto"/>
                <w:left w:val="none" w:sz="0" w:space="0" w:color="auto"/>
                <w:bottom w:val="none" w:sz="0" w:space="0" w:color="auto"/>
                <w:right w:val="none" w:sz="0" w:space="0" w:color="auto"/>
              </w:divBdr>
              <w:divsChild>
                <w:div w:id="1770586567">
                  <w:marLeft w:val="0"/>
                  <w:marRight w:val="0"/>
                  <w:marTop w:val="0"/>
                  <w:marBottom w:val="0"/>
                  <w:divBdr>
                    <w:top w:val="none" w:sz="0" w:space="0" w:color="auto"/>
                    <w:left w:val="none" w:sz="0" w:space="0" w:color="auto"/>
                    <w:bottom w:val="none" w:sz="0" w:space="0" w:color="auto"/>
                    <w:right w:val="none" w:sz="0" w:space="0" w:color="auto"/>
                  </w:divBdr>
                </w:div>
                <w:div w:id="781804981">
                  <w:marLeft w:val="0"/>
                  <w:marRight w:val="0"/>
                  <w:marTop w:val="0"/>
                  <w:marBottom w:val="0"/>
                  <w:divBdr>
                    <w:top w:val="none" w:sz="0" w:space="0" w:color="auto"/>
                    <w:left w:val="none" w:sz="0" w:space="0" w:color="auto"/>
                    <w:bottom w:val="none" w:sz="0" w:space="0" w:color="auto"/>
                    <w:right w:val="none" w:sz="0" w:space="0" w:color="auto"/>
                  </w:divBdr>
                </w:div>
                <w:div w:id="1792281819">
                  <w:marLeft w:val="0"/>
                  <w:marRight w:val="0"/>
                  <w:marTop w:val="0"/>
                  <w:marBottom w:val="0"/>
                  <w:divBdr>
                    <w:top w:val="none" w:sz="0" w:space="0" w:color="auto"/>
                    <w:left w:val="none" w:sz="0" w:space="0" w:color="auto"/>
                    <w:bottom w:val="none" w:sz="0" w:space="0" w:color="auto"/>
                    <w:right w:val="none" w:sz="0" w:space="0" w:color="auto"/>
                  </w:divBdr>
                </w:div>
                <w:div w:id="1177312330">
                  <w:marLeft w:val="0"/>
                  <w:marRight w:val="0"/>
                  <w:marTop w:val="0"/>
                  <w:marBottom w:val="0"/>
                  <w:divBdr>
                    <w:top w:val="none" w:sz="0" w:space="0" w:color="auto"/>
                    <w:left w:val="none" w:sz="0" w:space="0" w:color="auto"/>
                    <w:bottom w:val="none" w:sz="0" w:space="0" w:color="auto"/>
                    <w:right w:val="none" w:sz="0" w:space="0" w:color="auto"/>
                  </w:divBdr>
                </w:div>
              </w:divsChild>
            </w:div>
            <w:div w:id="1205751888">
              <w:marLeft w:val="0"/>
              <w:marRight w:val="0"/>
              <w:marTop w:val="0"/>
              <w:marBottom w:val="0"/>
              <w:divBdr>
                <w:top w:val="none" w:sz="0" w:space="0" w:color="auto"/>
                <w:left w:val="none" w:sz="0" w:space="0" w:color="auto"/>
                <w:bottom w:val="none" w:sz="0" w:space="0" w:color="auto"/>
                <w:right w:val="none" w:sz="0" w:space="0" w:color="auto"/>
              </w:divBdr>
              <w:divsChild>
                <w:div w:id="501820279">
                  <w:marLeft w:val="0"/>
                  <w:marRight w:val="0"/>
                  <w:marTop w:val="0"/>
                  <w:marBottom w:val="0"/>
                  <w:divBdr>
                    <w:top w:val="none" w:sz="0" w:space="0" w:color="auto"/>
                    <w:left w:val="none" w:sz="0" w:space="0" w:color="auto"/>
                    <w:bottom w:val="none" w:sz="0" w:space="0" w:color="auto"/>
                    <w:right w:val="none" w:sz="0" w:space="0" w:color="auto"/>
                  </w:divBdr>
                </w:div>
                <w:div w:id="2072264434">
                  <w:marLeft w:val="0"/>
                  <w:marRight w:val="0"/>
                  <w:marTop w:val="0"/>
                  <w:marBottom w:val="0"/>
                  <w:divBdr>
                    <w:top w:val="none" w:sz="0" w:space="0" w:color="auto"/>
                    <w:left w:val="none" w:sz="0" w:space="0" w:color="auto"/>
                    <w:bottom w:val="none" w:sz="0" w:space="0" w:color="auto"/>
                    <w:right w:val="none" w:sz="0" w:space="0" w:color="auto"/>
                  </w:divBdr>
                </w:div>
                <w:div w:id="1614827670">
                  <w:marLeft w:val="0"/>
                  <w:marRight w:val="0"/>
                  <w:marTop w:val="0"/>
                  <w:marBottom w:val="0"/>
                  <w:divBdr>
                    <w:top w:val="none" w:sz="0" w:space="0" w:color="auto"/>
                    <w:left w:val="none" w:sz="0" w:space="0" w:color="auto"/>
                    <w:bottom w:val="none" w:sz="0" w:space="0" w:color="auto"/>
                    <w:right w:val="none" w:sz="0" w:space="0" w:color="auto"/>
                  </w:divBdr>
                </w:div>
                <w:div w:id="1007557665">
                  <w:marLeft w:val="0"/>
                  <w:marRight w:val="0"/>
                  <w:marTop w:val="0"/>
                  <w:marBottom w:val="0"/>
                  <w:divBdr>
                    <w:top w:val="none" w:sz="0" w:space="0" w:color="auto"/>
                    <w:left w:val="none" w:sz="0" w:space="0" w:color="auto"/>
                    <w:bottom w:val="none" w:sz="0" w:space="0" w:color="auto"/>
                    <w:right w:val="none" w:sz="0" w:space="0" w:color="auto"/>
                  </w:divBdr>
                </w:div>
                <w:div w:id="759059236">
                  <w:marLeft w:val="0"/>
                  <w:marRight w:val="0"/>
                  <w:marTop w:val="0"/>
                  <w:marBottom w:val="0"/>
                  <w:divBdr>
                    <w:top w:val="none" w:sz="0" w:space="0" w:color="auto"/>
                    <w:left w:val="none" w:sz="0" w:space="0" w:color="auto"/>
                    <w:bottom w:val="none" w:sz="0" w:space="0" w:color="auto"/>
                    <w:right w:val="none" w:sz="0" w:space="0" w:color="auto"/>
                  </w:divBdr>
                </w:div>
                <w:div w:id="780951700">
                  <w:marLeft w:val="0"/>
                  <w:marRight w:val="0"/>
                  <w:marTop w:val="0"/>
                  <w:marBottom w:val="0"/>
                  <w:divBdr>
                    <w:top w:val="none" w:sz="0" w:space="0" w:color="auto"/>
                    <w:left w:val="none" w:sz="0" w:space="0" w:color="auto"/>
                    <w:bottom w:val="none" w:sz="0" w:space="0" w:color="auto"/>
                    <w:right w:val="none" w:sz="0" w:space="0" w:color="auto"/>
                  </w:divBdr>
                </w:div>
                <w:div w:id="535393460">
                  <w:marLeft w:val="0"/>
                  <w:marRight w:val="0"/>
                  <w:marTop w:val="0"/>
                  <w:marBottom w:val="0"/>
                  <w:divBdr>
                    <w:top w:val="none" w:sz="0" w:space="0" w:color="auto"/>
                    <w:left w:val="none" w:sz="0" w:space="0" w:color="auto"/>
                    <w:bottom w:val="none" w:sz="0" w:space="0" w:color="auto"/>
                    <w:right w:val="none" w:sz="0" w:space="0" w:color="auto"/>
                  </w:divBdr>
                </w:div>
              </w:divsChild>
            </w:div>
            <w:div w:id="1576432426">
              <w:marLeft w:val="0"/>
              <w:marRight w:val="0"/>
              <w:marTop w:val="0"/>
              <w:marBottom w:val="0"/>
              <w:divBdr>
                <w:top w:val="none" w:sz="0" w:space="0" w:color="auto"/>
                <w:left w:val="none" w:sz="0" w:space="0" w:color="auto"/>
                <w:bottom w:val="none" w:sz="0" w:space="0" w:color="auto"/>
                <w:right w:val="none" w:sz="0" w:space="0" w:color="auto"/>
              </w:divBdr>
              <w:divsChild>
                <w:div w:id="811629718">
                  <w:marLeft w:val="0"/>
                  <w:marRight w:val="0"/>
                  <w:marTop w:val="0"/>
                  <w:marBottom w:val="0"/>
                  <w:divBdr>
                    <w:top w:val="none" w:sz="0" w:space="0" w:color="auto"/>
                    <w:left w:val="none" w:sz="0" w:space="0" w:color="auto"/>
                    <w:bottom w:val="none" w:sz="0" w:space="0" w:color="auto"/>
                    <w:right w:val="none" w:sz="0" w:space="0" w:color="auto"/>
                  </w:divBdr>
                </w:div>
                <w:div w:id="1108546530">
                  <w:marLeft w:val="0"/>
                  <w:marRight w:val="0"/>
                  <w:marTop w:val="0"/>
                  <w:marBottom w:val="0"/>
                  <w:divBdr>
                    <w:top w:val="none" w:sz="0" w:space="0" w:color="auto"/>
                    <w:left w:val="none" w:sz="0" w:space="0" w:color="auto"/>
                    <w:bottom w:val="none" w:sz="0" w:space="0" w:color="auto"/>
                    <w:right w:val="none" w:sz="0" w:space="0" w:color="auto"/>
                  </w:divBdr>
                </w:div>
              </w:divsChild>
            </w:div>
            <w:div w:id="1916668384">
              <w:marLeft w:val="0"/>
              <w:marRight w:val="0"/>
              <w:marTop w:val="0"/>
              <w:marBottom w:val="0"/>
              <w:divBdr>
                <w:top w:val="none" w:sz="0" w:space="0" w:color="auto"/>
                <w:left w:val="none" w:sz="0" w:space="0" w:color="auto"/>
                <w:bottom w:val="none" w:sz="0" w:space="0" w:color="auto"/>
                <w:right w:val="none" w:sz="0" w:space="0" w:color="auto"/>
              </w:divBdr>
              <w:divsChild>
                <w:div w:id="942305561">
                  <w:marLeft w:val="0"/>
                  <w:marRight w:val="0"/>
                  <w:marTop w:val="0"/>
                  <w:marBottom w:val="0"/>
                  <w:divBdr>
                    <w:top w:val="none" w:sz="0" w:space="0" w:color="auto"/>
                    <w:left w:val="none" w:sz="0" w:space="0" w:color="auto"/>
                    <w:bottom w:val="none" w:sz="0" w:space="0" w:color="auto"/>
                    <w:right w:val="none" w:sz="0" w:space="0" w:color="auto"/>
                  </w:divBdr>
                </w:div>
                <w:div w:id="1834372769">
                  <w:marLeft w:val="0"/>
                  <w:marRight w:val="0"/>
                  <w:marTop w:val="0"/>
                  <w:marBottom w:val="0"/>
                  <w:divBdr>
                    <w:top w:val="none" w:sz="0" w:space="0" w:color="auto"/>
                    <w:left w:val="none" w:sz="0" w:space="0" w:color="auto"/>
                    <w:bottom w:val="none" w:sz="0" w:space="0" w:color="auto"/>
                    <w:right w:val="none" w:sz="0" w:space="0" w:color="auto"/>
                  </w:divBdr>
                </w:div>
                <w:div w:id="531262480">
                  <w:marLeft w:val="0"/>
                  <w:marRight w:val="0"/>
                  <w:marTop w:val="0"/>
                  <w:marBottom w:val="0"/>
                  <w:divBdr>
                    <w:top w:val="none" w:sz="0" w:space="0" w:color="auto"/>
                    <w:left w:val="none" w:sz="0" w:space="0" w:color="auto"/>
                    <w:bottom w:val="none" w:sz="0" w:space="0" w:color="auto"/>
                    <w:right w:val="none" w:sz="0" w:space="0" w:color="auto"/>
                  </w:divBdr>
                </w:div>
                <w:div w:id="1022711192">
                  <w:marLeft w:val="0"/>
                  <w:marRight w:val="0"/>
                  <w:marTop w:val="0"/>
                  <w:marBottom w:val="0"/>
                  <w:divBdr>
                    <w:top w:val="none" w:sz="0" w:space="0" w:color="auto"/>
                    <w:left w:val="none" w:sz="0" w:space="0" w:color="auto"/>
                    <w:bottom w:val="none" w:sz="0" w:space="0" w:color="auto"/>
                    <w:right w:val="none" w:sz="0" w:space="0" w:color="auto"/>
                  </w:divBdr>
                </w:div>
                <w:div w:id="1090277143">
                  <w:marLeft w:val="0"/>
                  <w:marRight w:val="0"/>
                  <w:marTop w:val="0"/>
                  <w:marBottom w:val="0"/>
                  <w:divBdr>
                    <w:top w:val="none" w:sz="0" w:space="0" w:color="auto"/>
                    <w:left w:val="none" w:sz="0" w:space="0" w:color="auto"/>
                    <w:bottom w:val="none" w:sz="0" w:space="0" w:color="auto"/>
                    <w:right w:val="none" w:sz="0" w:space="0" w:color="auto"/>
                  </w:divBdr>
                </w:div>
                <w:div w:id="1410955722">
                  <w:marLeft w:val="0"/>
                  <w:marRight w:val="0"/>
                  <w:marTop w:val="0"/>
                  <w:marBottom w:val="0"/>
                  <w:divBdr>
                    <w:top w:val="none" w:sz="0" w:space="0" w:color="auto"/>
                    <w:left w:val="none" w:sz="0" w:space="0" w:color="auto"/>
                    <w:bottom w:val="none" w:sz="0" w:space="0" w:color="auto"/>
                    <w:right w:val="none" w:sz="0" w:space="0" w:color="auto"/>
                  </w:divBdr>
                </w:div>
              </w:divsChild>
            </w:div>
            <w:div w:id="2029981644">
              <w:marLeft w:val="0"/>
              <w:marRight w:val="0"/>
              <w:marTop w:val="0"/>
              <w:marBottom w:val="0"/>
              <w:divBdr>
                <w:top w:val="none" w:sz="0" w:space="0" w:color="auto"/>
                <w:left w:val="none" w:sz="0" w:space="0" w:color="auto"/>
                <w:bottom w:val="none" w:sz="0" w:space="0" w:color="auto"/>
                <w:right w:val="none" w:sz="0" w:space="0" w:color="auto"/>
              </w:divBdr>
              <w:divsChild>
                <w:div w:id="1677272368">
                  <w:marLeft w:val="0"/>
                  <w:marRight w:val="0"/>
                  <w:marTop w:val="0"/>
                  <w:marBottom w:val="0"/>
                  <w:divBdr>
                    <w:top w:val="none" w:sz="0" w:space="0" w:color="auto"/>
                    <w:left w:val="none" w:sz="0" w:space="0" w:color="auto"/>
                    <w:bottom w:val="none" w:sz="0" w:space="0" w:color="auto"/>
                    <w:right w:val="none" w:sz="0" w:space="0" w:color="auto"/>
                  </w:divBdr>
                </w:div>
                <w:div w:id="671686979">
                  <w:marLeft w:val="0"/>
                  <w:marRight w:val="0"/>
                  <w:marTop w:val="0"/>
                  <w:marBottom w:val="0"/>
                  <w:divBdr>
                    <w:top w:val="none" w:sz="0" w:space="0" w:color="auto"/>
                    <w:left w:val="none" w:sz="0" w:space="0" w:color="auto"/>
                    <w:bottom w:val="none" w:sz="0" w:space="0" w:color="auto"/>
                    <w:right w:val="none" w:sz="0" w:space="0" w:color="auto"/>
                  </w:divBdr>
                </w:div>
                <w:div w:id="169686502">
                  <w:marLeft w:val="0"/>
                  <w:marRight w:val="0"/>
                  <w:marTop w:val="0"/>
                  <w:marBottom w:val="0"/>
                  <w:divBdr>
                    <w:top w:val="none" w:sz="0" w:space="0" w:color="auto"/>
                    <w:left w:val="none" w:sz="0" w:space="0" w:color="auto"/>
                    <w:bottom w:val="none" w:sz="0" w:space="0" w:color="auto"/>
                    <w:right w:val="none" w:sz="0" w:space="0" w:color="auto"/>
                  </w:divBdr>
                </w:div>
                <w:div w:id="1544174938">
                  <w:marLeft w:val="0"/>
                  <w:marRight w:val="0"/>
                  <w:marTop w:val="0"/>
                  <w:marBottom w:val="0"/>
                  <w:divBdr>
                    <w:top w:val="none" w:sz="0" w:space="0" w:color="auto"/>
                    <w:left w:val="none" w:sz="0" w:space="0" w:color="auto"/>
                    <w:bottom w:val="none" w:sz="0" w:space="0" w:color="auto"/>
                    <w:right w:val="none" w:sz="0" w:space="0" w:color="auto"/>
                  </w:divBdr>
                </w:div>
                <w:div w:id="751271849">
                  <w:marLeft w:val="0"/>
                  <w:marRight w:val="0"/>
                  <w:marTop w:val="0"/>
                  <w:marBottom w:val="0"/>
                  <w:divBdr>
                    <w:top w:val="none" w:sz="0" w:space="0" w:color="auto"/>
                    <w:left w:val="none" w:sz="0" w:space="0" w:color="auto"/>
                    <w:bottom w:val="none" w:sz="0" w:space="0" w:color="auto"/>
                    <w:right w:val="none" w:sz="0" w:space="0" w:color="auto"/>
                  </w:divBdr>
                </w:div>
                <w:div w:id="548105246">
                  <w:marLeft w:val="0"/>
                  <w:marRight w:val="0"/>
                  <w:marTop w:val="0"/>
                  <w:marBottom w:val="0"/>
                  <w:divBdr>
                    <w:top w:val="none" w:sz="0" w:space="0" w:color="auto"/>
                    <w:left w:val="none" w:sz="0" w:space="0" w:color="auto"/>
                    <w:bottom w:val="none" w:sz="0" w:space="0" w:color="auto"/>
                    <w:right w:val="none" w:sz="0" w:space="0" w:color="auto"/>
                  </w:divBdr>
                </w:div>
                <w:div w:id="1375693742">
                  <w:marLeft w:val="0"/>
                  <w:marRight w:val="0"/>
                  <w:marTop w:val="0"/>
                  <w:marBottom w:val="0"/>
                  <w:divBdr>
                    <w:top w:val="none" w:sz="0" w:space="0" w:color="auto"/>
                    <w:left w:val="none" w:sz="0" w:space="0" w:color="auto"/>
                    <w:bottom w:val="none" w:sz="0" w:space="0" w:color="auto"/>
                    <w:right w:val="none" w:sz="0" w:space="0" w:color="auto"/>
                  </w:divBdr>
                </w:div>
                <w:div w:id="654187885">
                  <w:marLeft w:val="0"/>
                  <w:marRight w:val="0"/>
                  <w:marTop w:val="0"/>
                  <w:marBottom w:val="0"/>
                  <w:divBdr>
                    <w:top w:val="none" w:sz="0" w:space="0" w:color="auto"/>
                    <w:left w:val="none" w:sz="0" w:space="0" w:color="auto"/>
                    <w:bottom w:val="none" w:sz="0" w:space="0" w:color="auto"/>
                    <w:right w:val="none" w:sz="0" w:space="0" w:color="auto"/>
                  </w:divBdr>
                </w:div>
              </w:divsChild>
            </w:div>
            <w:div w:id="38799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5528</Words>
  <Characters>33172</Characters>
  <Application>Microsoft Office Word</Application>
  <DocSecurity>0</DocSecurity>
  <Lines>276</Lines>
  <Paragraphs>77</Paragraphs>
  <ScaleCrop>false</ScaleCrop>
  <Company/>
  <LinksUpToDate>false</LinksUpToDate>
  <CharactersWithSpaces>38623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2017-06-07T11:06:00Z</dcterms:created>
  <dcterms:modified xsi:type="dcterms:W3CDTF">2017-06-07T11:06:00Z</dcterms:modified>
</cp:coreProperties>
</file>