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61B" w:rsidRPr="00B8361B" w:rsidRDefault="00B8361B" w:rsidP="00B8361B">
      <w:pPr>
        <w:pBdr>
          <w:bottom w:val="single" w:sz="6" w:space="1" w:color="auto"/>
        </w:pBdr>
        <w:spacing w:after="0" w:line="240" w:lineRule="auto"/>
        <w:jc w:val="center"/>
        <w:rPr>
          <w:rFonts w:ascii="Arial" w:eastAsia="Times New Roman" w:hAnsi="Arial" w:cs="Arial"/>
          <w:vanish/>
          <w:sz w:val="16"/>
          <w:szCs w:val="16"/>
          <w:lang w:eastAsia="pl-PL"/>
        </w:rPr>
      </w:pPr>
      <w:r w:rsidRPr="00B8361B">
        <w:rPr>
          <w:rFonts w:ascii="Arial" w:eastAsia="Times New Roman" w:hAnsi="Arial" w:cs="Arial"/>
          <w:vanish/>
          <w:sz w:val="16"/>
          <w:szCs w:val="16"/>
          <w:lang w:eastAsia="pl-PL"/>
        </w:rPr>
        <w:t>Początek formularza</w:t>
      </w:r>
    </w:p>
    <w:p w:rsidR="00B8361B" w:rsidRPr="00B8361B" w:rsidRDefault="00B8361B" w:rsidP="00B8361B">
      <w:pPr>
        <w:spacing w:after="24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Ogłoszenie nr 564849-N-2017 z dnia 2017-08-08 r. </w:t>
      </w:r>
    </w:p>
    <w:p w:rsidR="00B8361B" w:rsidRPr="00B8361B" w:rsidRDefault="00B8361B" w:rsidP="00B8361B">
      <w:pPr>
        <w:spacing w:after="0" w:line="240" w:lineRule="auto"/>
        <w:jc w:val="center"/>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Miasto Zabrze: Nasza jakość – Twoja szansa kompleksowy program rozwoju szkolnictwa zawodowego w Zabrzu - wykonanie robót budowlanych adaptacyjnych w niżej wymienionych placówkach oświatowych celem: Zadanie nr 2: - doposażenia pracowni analizy technicznej i diagnostycznej w Technikum Nr 5 w Zespole Szkół Spożywczych ul. Franciszkańska 1 w Zabrzu</w:t>
      </w:r>
      <w:r w:rsidRPr="00B8361B">
        <w:rPr>
          <w:rFonts w:ascii="Times New Roman" w:eastAsia="Times New Roman" w:hAnsi="Times New Roman" w:cs="Times New Roman"/>
          <w:sz w:val="24"/>
          <w:szCs w:val="24"/>
          <w:lang w:eastAsia="pl-PL"/>
        </w:rPr>
        <w:br/>
        <w:t xml:space="preserve">OGŁOSZENIE O ZAMÓWIENIU - Roboty budowlane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Zamieszczanie ogłoszenia:</w:t>
      </w:r>
      <w:r w:rsidRPr="00B8361B">
        <w:rPr>
          <w:rFonts w:ascii="Times New Roman" w:eastAsia="Times New Roman" w:hAnsi="Times New Roman" w:cs="Times New Roman"/>
          <w:sz w:val="24"/>
          <w:szCs w:val="24"/>
          <w:lang w:eastAsia="pl-PL"/>
        </w:rPr>
        <w:t xml:space="preserve"> Zamieszczanie obowiązkowe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Ogłoszenie dotyczy:</w:t>
      </w:r>
      <w:r w:rsidRPr="00B8361B">
        <w:rPr>
          <w:rFonts w:ascii="Times New Roman" w:eastAsia="Times New Roman" w:hAnsi="Times New Roman" w:cs="Times New Roman"/>
          <w:sz w:val="24"/>
          <w:szCs w:val="24"/>
          <w:lang w:eastAsia="pl-PL"/>
        </w:rPr>
        <w:t xml:space="preserve"> Zamówienia publicznego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Tak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Nazwa projektu lub programu</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t xml:space="preserve">„Nasza jakość Twoja szansa – kompleksowy program rozwoju szkolnictwa zawodowego w Zabrzu” w ramach Regionalnego Programu Operacyjnego Województwa śląskiego na lata 2014-2020.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Nie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B8361B">
        <w:rPr>
          <w:rFonts w:ascii="Times New Roman" w:eastAsia="Times New Roman" w:hAnsi="Times New Roman" w:cs="Times New Roman"/>
          <w:sz w:val="24"/>
          <w:szCs w:val="24"/>
          <w:lang w:eastAsia="pl-PL"/>
        </w:rPr>
        <w:t>Pzp</w:t>
      </w:r>
      <w:proofErr w:type="spellEnd"/>
      <w:r w:rsidRPr="00B8361B">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B8361B">
        <w:rPr>
          <w:rFonts w:ascii="Times New Roman" w:eastAsia="Times New Roman" w:hAnsi="Times New Roman" w:cs="Times New Roman"/>
          <w:sz w:val="24"/>
          <w:szCs w:val="24"/>
          <w:lang w:eastAsia="pl-PL"/>
        </w:rPr>
        <w:br/>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u w:val="single"/>
          <w:lang w:eastAsia="pl-PL"/>
        </w:rPr>
        <w:t>SEKCJA I: ZAMAWIAJĄCY</w:t>
      </w:r>
      <w:r w:rsidRPr="00B8361B">
        <w:rPr>
          <w:rFonts w:ascii="Times New Roman" w:eastAsia="Times New Roman" w:hAnsi="Times New Roman" w:cs="Times New Roman"/>
          <w:sz w:val="24"/>
          <w:szCs w:val="24"/>
          <w:lang w:eastAsia="pl-PL"/>
        </w:rPr>
        <w:t xml:space="preserv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Postępowanie przeprowadza centralny zamawiający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Nie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Nie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Informacje na temat podmiotu któremu zamawiający powierzył/powierzyli prowadzenie postępowania:</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Postępowanie jest przeprowadzane wspólnie przez zamawiających</w:t>
      </w:r>
      <w:r w:rsidRPr="00B8361B">
        <w:rPr>
          <w:rFonts w:ascii="Times New Roman" w:eastAsia="Times New Roman" w:hAnsi="Times New Roman" w:cs="Times New Roman"/>
          <w:sz w:val="24"/>
          <w:szCs w:val="24"/>
          <w:lang w:eastAsia="pl-PL"/>
        </w:rPr>
        <w:t xml:space="preserv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Nie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Nie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B8361B">
        <w:rPr>
          <w:rFonts w:ascii="Times New Roman" w:eastAsia="Times New Roman" w:hAnsi="Times New Roman" w:cs="Times New Roman"/>
          <w:b/>
          <w:bCs/>
          <w:sz w:val="24"/>
          <w:szCs w:val="24"/>
          <w:lang w:eastAsia="pl-PL"/>
        </w:rPr>
        <w:lastRenderedPageBreak/>
        <w:t>zamówień publicznych:</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Informacje dodatkowe:</w:t>
      </w:r>
      <w:r w:rsidRPr="00B8361B">
        <w:rPr>
          <w:rFonts w:ascii="Times New Roman" w:eastAsia="Times New Roman" w:hAnsi="Times New Roman" w:cs="Times New Roman"/>
          <w:sz w:val="24"/>
          <w:szCs w:val="24"/>
          <w:lang w:eastAsia="pl-PL"/>
        </w:rPr>
        <w:t xml:space="preserv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I. 1) NAZWA I ADRES: </w:t>
      </w:r>
      <w:r w:rsidRPr="00B8361B">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 e-mail sekretariat_bzp@um.zabrze.pl, , faks 323733516. </w:t>
      </w:r>
      <w:r w:rsidRPr="00B8361B">
        <w:rPr>
          <w:rFonts w:ascii="Times New Roman" w:eastAsia="Times New Roman" w:hAnsi="Times New Roman" w:cs="Times New Roman"/>
          <w:sz w:val="24"/>
          <w:szCs w:val="24"/>
          <w:lang w:eastAsia="pl-PL"/>
        </w:rPr>
        <w:br/>
        <w:t xml:space="preserve">Adres strony internetowej (URL): www.zabrze.magistrat.pl </w:t>
      </w:r>
      <w:r w:rsidRPr="00B8361B">
        <w:rPr>
          <w:rFonts w:ascii="Times New Roman" w:eastAsia="Times New Roman" w:hAnsi="Times New Roman" w:cs="Times New Roman"/>
          <w:sz w:val="24"/>
          <w:szCs w:val="24"/>
          <w:lang w:eastAsia="pl-PL"/>
        </w:rPr>
        <w:br/>
        <w:t xml:space="preserve">Adres profilu nabywcy: </w:t>
      </w:r>
      <w:r w:rsidRPr="00B8361B">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I. 2) RODZAJ ZAMAWIAJĄCEGO: </w:t>
      </w:r>
      <w:r w:rsidRPr="00B8361B">
        <w:rPr>
          <w:rFonts w:ascii="Times New Roman" w:eastAsia="Times New Roman" w:hAnsi="Times New Roman" w:cs="Times New Roman"/>
          <w:sz w:val="24"/>
          <w:szCs w:val="24"/>
          <w:lang w:eastAsia="pl-PL"/>
        </w:rPr>
        <w:t xml:space="preserve">Administracja samorządowa </w:t>
      </w:r>
      <w:r w:rsidRPr="00B8361B">
        <w:rPr>
          <w:rFonts w:ascii="Times New Roman" w:eastAsia="Times New Roman" w:hAnsi="Times New Roman" w:cs="Times New Roman"/>
          <w:sz w:val="24"/>
          <w:szCs w:val="24"/>
          <w:lang w:eastAsia="pl-PL"/>
        </w:rPr>
        <w:br/>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I.3) WSPÓLNE UDZIELANIE ZAMÓWIENIA </w:t>
      </w:r>
      <w:r w:rsidRPr="00B8361B">
        <w:rPr>
          <w:rFonts w:ascii="Times New Roman" w:eastAsia="Times New Roman" w:hAnsi="Times New Roman" w:cs="Times New Roman"/>
          <w:b/>
          <w:bCs/>
          <w:i/>
          <w:iCs/>
          <w:sz w:val="24"/>
          <w:szCs w:val="24"/>
          <w:lang w:eastAsia="pl-PL"/>
        </w:rPr>
        <w:t>(jeżeli dotyczy)</w:t>
      </w:r>
      <w:r w:rsidRPr="00B8361B">
        <w:rPr>
          <w:rFonts w:ascii="Times New Roman" w:eastAsia="Times New Roman" w:hAnsi="Times New Roman" w:cs="Times New Roman"/>
          <w:b/>
          <w:bCs/>
          <w:sz w:val="24"/>
          <w:szCs w:val="24"/>
          <w:lang w:eastAsia="pl-PL"/>
        </w:rPr>
        <w:t xml:space="preserv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B8361B">
        <w:rPr>
          <w:rFonts w:ascii="Times New Roman" w:eastAsia="Times New Roman" w:hAnsi="Times New Roman" w:cs="Times New Roman"/>
          <w:sz w:val="24"/>
          <w:szCs w:val="24"/>
          <w:lang w:eastAsia="pl-PL"/>
        </w:rPr>
        <w:br/>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I.4) KOMUNIKACJA: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B8361B">
        <w:rPr>
          <w:rFonts w:ascii="Times New Roman" w:eastAsia="Times New Roman" w:hAnsi="Times New Roman" w:cs="Times New Roman"/>
          <w:sz w:val="24"/>
          <w:szCs w:val="24"/>
          <w:lang w:eastAsia="pl-PL"/>
        </w:rPr>
        <w:t xml:space="preserv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Tak </w:t>
      </w:r>
      <w:r w:rsidRPr="00B8361B">
        <w:rPr>
          <w:rFonts w:ascii="Times New Roman" w:eastAsia="Times New Roman" w:hAnsi="Times New Roman" w:cs="Times New Roman"/>
          <w:sz w:val="24"/>
          <w:szCs w:val="24"/>
          <w:lang w:eastAsia="pl-PL"/>
        </w:rPr>
        <w:br/>
        <w:t xml:space="preserve">www.zabrze.magistrat.pl zakładka: Urząd Miejski, zakładka: zamówienia publiczne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Tak </w:t>
      </w:r>
      <w:r w:rsidRPr="00B8361B">
        <w:rPr>
          <w:rFonts w:ascii="Times New Roman" w:eastAsia="Times New Roman" w:hAnsi="Times New Roman" w:cs="Times New Roman"/>
          <w:sz w:val="24"/>
          <w:szCs w:val="24"/>
          <w:lang w:eastAsia="pl-PL"/>
        </w:rPr>
        <w:br/>
        <w:t xml:space="preserve">www.zabrze.magistrat.pl zakładka: Urząd Miejski, zakładka: zamówienia publiczne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Nie </w:t>
      </w:r>
      <w:r w:rsidRPr="00B8361B">
        <w:rPr>
          <w:rFonts w:ascii="Times New Roman" w:eastAsia="Times New Roman" w:hAnsi="Times New Roman" w:cs="Times New Roman"/>
          <w:sz w:val="24"/>
          <w:szCs w:val="24"/>
          <w:lang w:eastAsia="pl-PL"/>
        </w:rPr>
        <w:br/>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Oferty lub wnioski o dopuszczenie do udziału w postępowaniu należy przesyłać:</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Elektronicznie</w:t>
      </w:r>
      <w:r w:rsidRPr="00B8361B">
        <w:rPr>
          <w:rFonts w:ascii="Times New Roman" w:eastAsia="Times New Roman" w:hAnsi="Times New Roman" w:cs="Times New Roman"/>
          <w:sz w:val="24"/>
          <w:szCs w:val="24"/>
          <w:lang w:eastAsia="pl-PL"/>
        </w:rPr>
        <w:t xml:space="preserv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Nie </w:t>
      </w:r>
      <w:r w:rsidRPr="00B8361B">
        <w:rPr>
          <w:rFonts w:ascii="Times New Roman" w:eastAsia="Times New Roman" w:hAnsi="Times New Roman" w:cs="Times New Roman"/>
          <w:sz w:val="24"/>
          <w:szCs w:val="24"/>
          <w:lang w:eastAsia="pl-PL"/>
        </w:rPr>
        <w:br/>
        <w:t xml:space="preserve">adres </w:t>
      </w:r>
      <w:r w:rsidRPr="00B8361B">
        <w:rPr>
          <w:rFonts w:ascii="Times New Roman" w:eastAsia="Times New Roman" w:hAnsi="Times New Roman" w:cs="Times New Roman"/>
          <w:sz w:val="24"/>
          <w:szCs w:val="24"/>
          <w:lang w:eastAsia="pl-PL"/>
        </w:rPr>
        <w:br/>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t xml:space="preserve">Nie </w:t>
      </w:r>
      <w:r w:rsidRPr="00B8361B">
        <w:rPr>
          <w:rFonts w:ascii="Times New Roman" w:eastAsia="Times New Roman" w:hAnsi="Times New Roman" w:cs="Times New Roman"/>
          <w:sz w:val="24"/>
          <w:szCs w:val="24"/>
          <w:lang w:eastAsia="pl-PL"/>
        </w:rPr>
        <w:br/>
        <w:t xml:space="preserve">Inny sposób: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t xml:space="preserve">Tak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lastRenderedPageBreak/>
        <w:t xml:space="preserve">Inny sposób: </w:t>
      </w:r>
      <w:r w:rsidRPr="00B8361B">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B8361B">
        <w:rPr>
          <w:rFonts w:ascii="Times New Roman" w:eastAsia="Times New Roman" w:hAnsi="Times New Roman" w:cs="Times New Roman"/>
          <w:sz w:val="24"/>
          <w:szCs w:val="24"/>
          <w:lang w:eastAsia="pl-PL"/>
        </w:rPr>
        <w:br/>
        <w:t xml:space="preserve">Adres: </w:t>
      </w:r>
      <w:r w:rsidRPr="00B8361B">
        <w:rPr>
          <w:rFonts w:ascii="Times New Roman" w:eastAsia="Times New Roman" w:hAnsi="Times New Roman" w:cs="Times New Roman"/>
          <w:sz w:val="24"/>
          <w:szCs w:val="24"/>
          <w:lang w:eastAsia="pl-PL"/>
        </w:rPr>
        <w:br/>
        <w:t xml:space="preserve">Urząd Miejski w Zabrzu, Biuro Zamówień </w:t>
      </w:r>
      <w:proofErr w:type="spellStart"/>
      <w:r w:rsidRPr="00B8361B">
        <w:rPr>
          <w:rFonts w:ascii="Times New Roman" w:eastAsia="Times New Roman" w:hAnsi="Times New Roman" w:cs="Times New Roman"/>
          <w:sz w:val="24"/>
          <w:szCs w:val="24"/>
          <w:lang w:eastAsia="pl-PL"/>
        </w:rPr>
        <w:t>Pyblicznych</w:t>
      </w:r>
      <w:proofErr w:type="spellEnd"/>
      <w:r w:rsidRPr="00B8361B">
        <w:rPr>
          <w:rFonts w:ascii="Times New Roman" w:eastAsia="Times New Roman" w:hAnsi="Times New Roman" w:cs="Times New Roman"/>
          <w:sz w:val="24"/>
          <w:szCs w:val="24"/>
          <w:lang w:eastAsia="pl-PL"/>
        </w:rPr>
        <w:t xml:space="preserve"> ul. Powstańców Śląskich 5-7, 41-800 Zabrze, II piętro, pokój 219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B8361B">
        <w:rPr>
          <w:rFonts w:ascii="Times New Roman" w:eastAsia="Times New Roman" w:hAnsi="Times New Roman" w:cs="Times New Roman"/>
          <w:sz w:val="24"/>
          <w:szCs w:val="24"/>
          <w:lang w:eastAsia="pl-PL"/>
        </w:rPr>
        <w:t xml:space="preserv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Nie </w:t>
      </w:r>
      <w:r w:rsidRPr="00B8361B">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B8361B">
        <w:rPr>
          <w:rFonts w:ascii="Times New Roman" w:eastAsia="Times New Roman" w:hAnsi="Times New Roman" w:cs="Times New Roman"/>
          <w:sz w:val="24"/>
          <w:szCs w:val="24"/>
          <w:lang w:eastAsia="pl-PL"/>
        </w:rPr>
        <w:br/>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u w:val="single"/>
          <w:lang w:eastAsia="pl-PL"/>
        </w:rPr>
        <w:t xml:space="preserve">SEKCJA II: PRZEDMIOT ZAMÓWIENIA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II.1) Nazwa nadana zamówieniu przez zamawiającego: </w:t>
      </w:r>
      <w:r w:rsidRPr="00B8361B">
        <w:rPr>
          <w:rFonts w:ascii="Times New Roman" w:eastAsia="Times New Roman" w:hAnsi="Times New Roman" w:cs="Times New Roman"/>
          <w:sz w:val="24"/>
          <w:szCs w:val="24"/>
          <w:lang w:eastAsia="pl-PL"/>
        </w:rPr>
        <w:t xml:space="preserve">Nasza jakość – Twoja szansa kompleksowy program rozwoju szkolnictwa zawodowego w Zabrzu - wykonanie robót budowlanych adaptacyjnych w niżej wymienionych placówkach oświatowych celem: Zadanie nr 2: - doposażenia pracowni analizy technicznej i diagnostycznej w Technikum Nr 5 w Zespole Szkół Spożywczych ul. Franciszkańska 1 w Zabrzu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Numer referencyjny: </w:t>
      </w:r>
      <w:r w:rsidRPr="00B8361B">
        <w:rPr>
          <w:rFonts w:ascii="Times New Roman" w:eastAsia="Times New Roman" w:hAnsi="Times New Roman" w:cs="Times New Roman"/>
          <w:sz w:val="24"/>
          <w:szCs w:val="24"/>
          <w:lang w:eastAsia="pl-PL"/>
        </w:rPr>
        <w:t xml:space="preserve">BZP.271.53.2017.EK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8361B" w:rsidRPr="00B8361B" w:rsidRDefault="00B8361B" w:rsidP="00B8361B">
      <w:pPr>
        <w:spacing w:after="0" w:line="240" w:lineRule="auto"/>
        <w:jc w:val="both"/>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Nie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II.2) Rodzaj zamówienia: </w:t>
      </w:r>
      <w:r w:rsidRPr="00B8361B">
        <w:rPr>
          <w:rFonts w:ascii="Times New Roman" w:eastAsia="Times New Roman" w:hAnsi="Times New Roman" w:cs="Times New Roman"/>
          <w:sz w:val="24"/>
          <w:szCs w:val="24"/>
          <w:lang w:eastAsia="pl-PL"/>
        </w:rPr>
        <w:t xml:space="preserve">Roboty budowlane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II.3) Informacja o możliwości składania ofert częściowych</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t xml:space="preserve">Zamówienie podzielone jest na części: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Nie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Oferty lub wnioski o dopuszczenie do udziału w postępowaniu można składać w odniesieniu do:</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t xml:space="preserve">tylko jednej części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II.4) Krótki opis przedmiotu zamówienia </w:t>
      </w:r>
      <w:r w:rsidRPr="00B8361B">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8361B">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8361B">
        <w:rPr>
          <w:rFonts w:ascii="Times New Roman" w:eastAsia="Times New Roman" w:hAnsi="Times New Roman" w:cs="Times New Roman"/>
          <w:sz w:val="24"/>
          <w:szCs w:val="24"/>
          <w:lang w:eastAsia="pl-PL"/>
        </w:rPr>
        <w:t xml:space="preserve">Przedmiotem zamówienia jest wykonanie robót budowlanych adaptacyjnych w n/w placówkach oświatowych dostosowanie istniejących pomieszczeń w obiektach szkoły do realizacji celów projektu: Zadanie nr 2 - wykonanie robót budowlanych adaptacyjnych celem doposażenia pracowni analizy technicznej i diagnostycznej w Technikum Nr 5 w Zespole Szkół Spożywczych ul. Franciszkańska 13 w Zabrzu: rozprowadzenie w posadzce w korytach PCV instalacji wody ciepłej i zimnej, kanalizacji i instalacji elektrycznej celem zasilenia stołów laboratoryjnych wraz z uzupełnieniem </w:t>
      </w:r>
      <w:r w:rsidRPr="00B8361B">
        <w:rPr>
          <w:rFonts w:ascii="Times New Roman" w:eastAsia="Times New Roman" w:hAnsi="Times New Roman" w:cs="Times New Roman"/>
          <w:sz w:val="24"/>
          <w:szCs w:val="24"/>
          <w:lang w:eastAsia="pl-PL"/>
        </w:rPr>
        <w:lastRenderedPageBreak/>
        <w:t xml:space="preserve">powierzchni posadzek i tynków po wykonanych bruzdach i ich pomalowaniem, rozprowadzenie instalacji elektrycznej celem zasilenia dodatkowych urządzeń – w tym projektora i tablicy interaktywnej wraz z dodatkowym wyposażeniem tablicy w pomieszczeniu pracowni, wymianę oświetlenia – oprawy stropowych natynkowych Szczegółowy opis przedmiotu zamówienia zawiera Część IV SIWZ oraz n/w dokumentacja projektowa: Zadanie nr 2 - wykonanie robót budowlanych adaptacyjnych celem doposażenia pracowni analizy technicznej i diagnostycznej w Technikum Nr 5 w Zespole Szkół Spożywczych ul. Franciszkańska 13 w Zabrzu - w dokumentacji opracowanej przez Przedsiębiorstwo Handlowo-Usługowe „SABAR” Pracownia Projektowa z Gliwic składającej się z Projektu wykonawczego, </w:t>
      </w:r>
      <w:proofErr w:type="spellStart"/>
      <w:r w:rsidRPr="00B8361B">
        <w:rPr>
          <w:rFonts w:ascii="Times New Roman" w:eastAsia="Times New Roman" w:hAnsi="Times New Roman" w:cs="Times New Roman"/>
          <w:sz w:val="24"/>
          <w:szCs w:val="24"/>
          <w:lang w:eastAsia="pl-PL"/>
        </w:rPr>
        <w:t>STWiOR</w:t>
      </w:r>
      <w:proofErr w:type="spellEnd"/>
      <w:r w:rsidRPr="00B8361B">
        <w:rPr>
          <w:rFonts w:ascii="Times New Roman" w:eastAsia="Times New Roman" w:hAnsi="Times New Roman" w:cs="Times New Roman"/>
          <w:sz w:val="24"/>
          <w:szCs w:val="24"/>
          <w:lang w:eastAsia="pl-PL"/>
        </w:rPr>
        <w:t xml:space="preserve"> oraz przedmiaru robót. Zadanie jest współfinansowane ze środków Unii Europejskiej w ramach Regionalnego Programu Operacyjnego Województwa Śląskiego na lata 2014-2020 (Europejski Fundusz Społeczny).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II.5) Główny kod CPV: </w:t>
      </w:r>
      <w:r w:rsidRPr="00B8361B">
        <w:rPr>
          <w:rFonts w:ascii="Times New Roman" w:eastAsia="Times New Roman" w:hAnsi="Times New Roman" w:cs="Times New Roman"/>
          <w:sz w:val="24"/>
          <w:szCs w:val="24"/>
          <w:lang w:eastAsia="pl-PL"/>
        </w:rPr>
        <w:t xml:space="preserve">45300000-0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Dodatkowe kody CPV:</w:t>
      </w:r>
      <w:r w:rsidRPr="00B8361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Kod CPV</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45100000-8</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45110000-1</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45111100-9</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45200000-9</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45210000-2</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45310000-3</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45311000-0</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45314310-7</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45315700-5</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45331220-4</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45332300-6</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45400000-1</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45410000-4</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45432100-5</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45442100-8</w:t>
            </w:r>
          </w:p>
        </w:tc>
      </w:tr>
    </w:tbl>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II.6) Całkowita wartość zamówienia </w:t>
      </w:r>
      <w:r w:rsidRPr="00B8361B">
        <w:rPr>
          <w:rFonts w:ascii="Times New Roman" w:eastAsia="Times New Roman" w:hAnsi="Times New Roman" w:cs="Times New Roman"/>
          <w:i/>
          <w:iCs/>
          <w:sz w:val="24"/>
          <w:szCs w:val="24"/>
          <w:lang w:eastAsia="pl-PL"/>
        </w:rPr>
        <w:t>(jeżeli zamawiający podaje informacje o wartości zamówienia)</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t xml:space="preserve">Wartość bez VAT: </w:t>
      </w:r>
      <w:r w:rsidRPr="00B8361B">
        <w:rPr>
          <w:rFonts w:ascii="Times New Roman" w:eastAsia="Times New Roman" w:hAnsi="Times New Roman" w:cs="Times New Roman"/>
          <w:sz w:val="24"/>
          <w:szCs w:val="24"/>
          <w:lang w:eastAsia="pl-PL"/>
        </w:rPr>
        <w:br/>
        <w:t xml:space="preserve">Waluta: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B8361B">
        <w:rPr>
          <w:rFonts w:ascii="Times New Roman" w:eastAsia="Times New Roman" w:hAnsi="Times New Roman" w:cs="Times New Roman"/>
          <w:sz w:val="24"/>
          <w:szCs w:val="24"/>
          <w:lang w:eastAsia="pl-PL"/>
        </w:rPr>
        <w:t xml:space="preserv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B8361B">
        <w:rPr>
          <w:rFonts w:ascii="Times New Roman" w:eastAsia="Times New Roman" w:hAnsi="Times New Roman" w:cs="Times New Roman"/>
          <w:b/>
          <w:bCs/>
          <w:sz w:val="24"/>
          <w:szCs w:val="24"/>
          <w:lang w:eastAsia="pl-PL"/>
        </w:rPr>
        <w:t>pkt</w:t>
      </w:r>
      <w:proofErr w:type="spellEnd"/>
      <w:r w:rsidRPr="00B8361B">
        <w:rPr>
          <w:rFonts w:ascii="Times New Roman" w:eastAsia="Times New Roman" w:hAnsi="Times New Roman" w:cs="Times New Roman"/>
          <w:b/>
          <w:bCs/>
          <w:sz w:val="24"/>
          <w:szCs w:val="24"/>
          <w:lang w:eastAsia="pl-PL"/>
        </w:rPr>
        <w:t xml:space="preserve"> 6 i 7 lub w art. 134 ust. 6 </w:t>
      </w:r>
      <w:proofErr w:type="spellStart"/>
      <w:r w:rsidRPr="00B8361B">
        <w:rPr>
          <w:rFonts w:ascii="Times New Roman" w:eastAsia="Times New Roman" w:hAnsi="Times New Roman" w:cs="Times New Roman"/>
          <w:b/>
          <w:bCs/>
          <w:sz w:val="24"/>
          <w:szCs w:val="24"/>
          <w:lang w:eastAsia="pl-PL"/>
        </w:rPr>
        <w:t>pkt</w:t>
      </w:r>
      <w:proofErr w:type="spellEnd"/>
      <w:r w:rsidRPr="00B8361B">
        <w:rPr>
          <w:rFonts w:ascii="Times New Roman" w:eastAsia="Times New Roman" w:hAnsi="Times New Roman" w:cs="Times New Roman"/>
          <w:b/>
          <w:bCs/>
          <w:sz w:val="24"/>
          <w:szCs w:val="24"/>
          <w:lang w:eastAsia="pl-PL"/>
        </w:rPr>
        <w:t xml:space="preserve"> 3 ustawy </w:t>
      </w:r>
      <w:proofErr w:type="spellStart"/>
      <w:r w:rsidRPr="00B8361B">
        <w:rPr>
          <w:rFonts w:ascii="Times New Roman" w:eastAsia="Times New Roman" w:hAnsi="Times New Roman" w:cs="Times New Roman"/>
          <w:b/>
          <w:bCs/>
          <w:sz w:val="24"/>
          <w:szCs w:val="24"/>
          <w:lang w:eastAsia="pl-PL"/>
        </w:rPr>
        <w:t>Pzp</w:t>
      </w:r>
      <w:proofErr w:type="spellEnd"/>
      <w:r w:rsidRPr="00B8361B">
        <w:rPr>
          <w:rFonts w:ascii="Times New Roman" w:eastAsia="Times New Roman" w:hAnsi="Times New Roman" w:cs="Times New Roman"/>
          <w:b/>
          <w:bCs/>
          <w:sz w:val="24"/>
          <w:szCs w:val="24"/>
          <w:lang w:eastAsia="pl-PL"/>
        </w:rPr>
        <w:t xml:space="preserve">: </w:t>
      </w:r>
      <w:r w:rsidRPr="00B8361B">
        <w:rPr>
          <w:rFonts w:ascii="Times New Roman" w:eastAsia="Times New Roman" w:hAnsi="Times New Roman" w:cs="Times New Roman"/>
          <w:sz w:val="24"/>
          <w:szCs w:val="24"/>
          <w:lang w:eastAsia="pl-PL"/>
        </w:rPr>
        <w:t xml:space="preserve">Tak </w:t>
      </w:r>
      <w:r w:rsidRPr="00B8361B">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B8361B">
        <w:rPr>
          <w:rFonts w:ascii="Times New Roman" w:eastAsia="Times New Roman" w:hAnsi="Times New Roman" w:cs="Times New Roman"/>
          <w:sz w:val="24"/>
          <w:szCs w:val="24"/>
          <w:lang w:eastAsia="pl-PL"/>
        </w:rPr>
        <w:t>pkt</w:t>
      </w:r>
      <w:proofErr w:type="spellEnd"/>
      <w:r w:rsidRPr="00B8361B">
        <w:rPr>
          <w:rFonts w:ascii="Times New Roman" w:eastAsia="Times New Roman" w:hAnsi="Times New Roman" w:cs="Times New Roman"/>
          <w:sz w:val="24"/>
          <w:szCs w:val="24"/>
          <w:lang w:eastAsia="pl-PL"/>
        </w:rPr>
        <w:t xml:space="preserve"> 6 lub w art. 134 ust. 6 </w:t>
      </w:r>
      <w:proofErr w:type="spellStart"/>
      <w:r w:rsidRPr="00B8361B">
        <w:rPr>
          <w:rFonts w:ascii="Times New Roman" w:eastAsia="Times New Roman" w:hAnsi="Times New Roman" w:cs="Times New Roman"/>
          <w:sz w:val="24"/>
          <w:szCs w:val="24"/>
          <w:lang w:eastAsia="pl-PL"/>
        </w:rPr>
        <w:t>pkt</w:t>
      </w:r>
      <w:proofErr w:type="spellEnd"/>
      <w:r w:rsidRPr="00B8361B">
        <w:rPr>
          <w:rFonts w:ascii="Times New Roman" w:eastAsia="Times New Roman" w:hAnsi="Times New Roman" w:cs="Times New Roman"/>
          <w:sz w:val="24"/>
          <w:szCs w:val="24"/>
          <w:lang w:eastAsia="pl-PL"/>
        </w:rPr>
        <w:t xml:space="preserve"> 3 ustawy </w:t>
      </w:r>
      <w:proofErr w:type="spellStart"/>
      <w:r w:rsidRPr="00B8361B">
        <w:rPr>
          <w:rFonts w:ascii="Times New Roman" w:eastAsia="Times New Roman" w:hAnsi="Times New Roman" w:cs="Times New Roman"/>
          <w:sz w:val="24"/>
          <w:szCs w:val="24"/>
          <w:lang w:eastAsia="pl-PL"/>
        </w:rPr>
        <w:t>Pzp</w:t>
      </w:r>
      <w:proofErr w:type="spellEnd"/>
      <w:r w:rsidRPr="00B8361B">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B8361B">
        <w:rPr>
          <w:rFonts w:ascii="Times New Roman" w:eastAsia="Times New Roman" w:hAnsi="Times New Roman" w:cs="Times New Roman"/>
          <w:sz w:val="24"/>
          <w:szCs w:val="24"/>
          <w:lang w:eastAsia="pl-PL"/>
        </w:rPr>
        <w:t>pkt</w:t>
      </w:r>
      <w:proofErr w:type="spellEnd"/>
      <w:r w:rsidRPr="00B8361B">
        <w:rPr>
          <w:rFonts w:ascii="Times New Roman" w:eastAsia="Times New Roman" w:hAnsi="Times New Roman" w:cs="Times New Roman"/>
          <w:sz w:val="24"/>
          <w:szCs w:val="24"/>
          <w:lang w:eastAsia="pl-PL"/>
        </w:rPr>
        <w:t xml:space="preserve"> 6 </w:t>
      </w:r>
      <w:proofErr w:type="spellStart"/>
      <w:r w:rsidRPr="00B8361B">
        <w:rPr>
          <w:rFonts w:ascii="Times New Roman" w:eastAsia="Times New Roman" w:hAnsi="Times New Roman" w:cs="Times New Roman"/>
          <w:sz w:val="24"/>
          <w:szCs w:val="24"/>
          <w:lang w:eastAsia="pl-PL"/>
        </w:rPr>
        <w:t>p.z.p</w:t>
      </w:r>
      <w:proofErr w:type="spellEnd"/>
      <w:r w:rsidRPr="00B8361B">
        <w:rPr>
          <w:rFonts w:ascii="Times New Roman" w:eastAsia="Times New Roman" w:hAnsi="Times New Roman" w:cs="Times New Roman"/>
          <w:sz w:val="24"/>
          <w:szCs w:val="24"/>
          <w:lang w:eastAsia="pl-PL"/>
        </w:rPr>
        <w:t xml:space="preserve">. a) informacja o przewidywanych zamówieniach: powtórzenie podobnych robót budowlanych - </w:t>
      </w:r>
      <w:r w:rsidRPr="00B8361B">
        <w:rPr>
          <w:rFonts w:ascii="Times New Roman" w:eastAsia="Times New Roman" w:hAnsi="Times New Roman" w:cs="Times New Roman"/>
          <w:sz w:val="24"/>
          <w:szCs w:val="24"/>
          <w:lang w:eastAsia="pl-PL"/>
        </w:rPr>
        <w:lastRenderedPageBreak/>
        <w:t xml:space="preserve">ujętych w </w:t>
      </w:r>
      <w:proofErr w:type="spellStart"/>
      <w:r w:rsidRPr="00B8361B">
        <w:rPr>
          <w:rFonts w:ascii="Times New Roman" w:eastAsia="Times New Roman" w:hAnsi="Times New Roman" w:cs="Times New Roman"/>
          <w:sz w:val="24"/>
          <w:szCs w:val="24"/>
          <w:lang w:eastAsia="pl-PL"/>
        </w:rPr>
        <w:t>pkt</w:t>
      </w:r>
      <w:proofErr w:type="spellEnd"/>
      <w:r w:rsidRPr="00B8361B">
        <w:rPr>
          <w:rFonts w:ascii="Times New Roman" w:eastAsia="Times New Roman" w:hAnsi="Times New Roman" w:cs="Times New Roman"/>
          <w:sz w:val="24"/>
          <w:szCs w:val="24"/>
          <w:lang w:eastAsia="pl-PL"/>
        </w:rPr>
        <w:t xml:space="preserve"> 3.1 SIWZ, których potrzeba wyniknęła na etapie realizacji inwestycji lub eksploatacji. KOD CPV Zadanie nr 2 - wykonanie robót budowlanych adaptacyjnych celem doposażenia pracowni analizy technicznej i diagnostycznej w Technikum Nr 5 w Zespole Szkół Spożywczych ul. Franciszkańska 13 w Zabrzu , 45300000-0, 45100000-8, 45110000-1, 45111100-9, 45200000-9, 45210000-2, 45310000-3, 45311000-0, 45314310-7, 45315700-5, 45331220-4, 45332300-6, 45400000-1, 45410000-4, 45432100-5, 45442100-8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t>miesiącach:   </w:t>
      </w:r>
      <w:r w:rsidRPr="00B8361B">
        <w:rPr>
          <w:rFonts w:ascii="Times New Roman" w:eastAsia="Times New Roman" w:hAnsi="Times New Roman" w:cs="Times New Roman"/>
          <w:i/>
          <w:iCs/>
          <w:sz w:val="24"/>
          <w:szCs w:val="24"/>
          <w:lang w:eastAsia="pl-PL"/>
        </w:rPr>
        <w:t xml:space="preserve"> lub </w:t>
      </w:r>
      <w:r w:rsidRPr="00B8361B">
        <w:rPr>
          <w:rFonts w:ascii="Times New Roman" w:eastAsia="Times New Roman" w:hAnsi="Times New Roman" w:cs="Times New Roman"/>
          <w:b/>
          <w:bCs/>
          <w:sz w:val="24"/>
          <w:szCs w:val="24"/>
          <w:lang w:eastAsia="pl-PL"/>
        </w:rPr>
        <w:t>dniach:</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i/>
          <w:iCs/>
          <w:sz w:val="24"/>
          <w:szCs w:val="24"/>
          <w:lang w:eastAsia="pl-PL"/>
        </w:rPr>
        <w:t>lub</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data rozpoczęcia: </w:t>
      </w:r>
      <w:r w:rsidRPr="00B8361B">
        <w:rPr>
          <w:rFonts w:ascii="Times New Roman" w:eastAsia="Times New Roman" w:hAnsi="Times New Roman" w:cs="Times New Roman"/>
          <w:sz w:val="24"/>
          <w:szCs w:val="24"/>
          <w:lang w:eastAsia="pl-PL"/>
        </w:rPr>
        <w:t> </w:t>
      </w:r>
      <w:r w:rsidRPr="00B8361B">
        <w:rPr>
          <w:rFonts w:ascii="Times New Roman" w:eastAsia="Times New Roman" w:hAnsi="Times New Roman" w:cs="Times New Roman"/>
          <w:i/>
          <w:iCs/>
          <w:sz w:val="24"/>
          <w:szCs w:val="24"/>
          <w:lang w:eastAsia="pl-PL"/>
        </w:rPr>
        <w:t xml:space="preserve"> lub </w:t>
      </w:r>
      <w:r w:rsidRPr="00B8361B">
        <w:rPr>
          <w:rFonts w:ascii="Times New Roman" w:eastAsia="Times New Roman" w:hAnsi="Times New Roman" w:cs="Times New Roman"/>
          <w:b/>
          <w:bCs/>
          <w:sz w:val="24"/>
          <w:szCs w:val="24"/>
          <w:lang w:eastAsia="pl-PL"/>
        </w:rPr>
        <w:t xml:space="preserve">zakończenia: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II.9) Informacje dodatkowe: </w:t>
      </w:r>
      <w:r w:rsidRPr="00B8361B">
        <w:rPr>
          <w:rFonts w:ascii="Times New Roman" w:eastAsia="Times New Roman" w:hAnsi="Times New Roman" w:cs="Times New Roman"/>
          <w:sz w:val="24"/>
          <w:szCs w:val="24"/>
          <w:lang w:eastAsia="pl-PL"/>
        </w:rPr>
        <w:t xml:space="preserve">Zakończenie robót i zgłoszenie gotowości do odbioru końcowego zadania nastąpi w terminie - do 2 miesięcy od podpisania umowy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III.1) WARUNKI UDZIAŁU W POSTĘPOWANIU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t xml:space="preserve">Określenie warunków: </w:t>
      </w:r>
      <w:r w:rsidRPr="00B8361B">
        <w:rPr>
          <w:rFonts w:ascii="Times New Roman" w:eastAsia="Times New Roman" w:hAnsi="Times New Roman" w:cs="Times New Roman"/>
          <w:sz w:val="24"/>
          <w:szCs w:val="24"/>
          <w:lang w:eastAsia="pl-PL"/>
        </w:rPr>
        <w:br/>
        <w:t xml:space="preserve">Informacje dodatkowe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III.1.2) Sytuacja finansowa lub ekonomiczna </w:t>
      </w:r>
      <w:r w:rsidRPr="00B8361B">
        <w:rPr>
          <w:rFonts w:ascii="Times New Roman" w:eastAsia="Times New Roman" w:hAnsi="Times New Roman" w:cs="Times New Roman"/>
          <w:sz w:val="24"/>
          <w:szCs w:val="24"/>
          <w:lang w:eastAsia="pl-PL"/>
        </w:rPr>
        <w:br/>
        <w:t xml:space="preserve">Określenie warunków: </w:t>
      </w:r>
      <w:r w:rsidRPr="00B8361B">
        <w:rPr>
          <w:rFonts w:ascii="Times New Roman" w:eastAsia="Times New Roman" w:hAnsi="Times New Roman" w:cs="Times New Roman"/>
          <w:sz w:val="24"/>
          <w:szCs w:val="24"/>
          <w:lang w:eastAsia="pl-PL"/>
        </w:rPr>
        <w:br/>
        <w:t xml:space="preserve">Informacje dodatkowe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III.1.3) Zdolność techniczna lub zawodowa </w:t>
      </w:r>
      <w:r w:rsidRPr="00B8361B">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nie mniej niż jedną wykonaną robotą budowlaną w okresie ostatnich pięciu lat przed upływem terminu składania ofert, a jeżeli okres prowadzenia działalności jest krótszy - w tym okresie, polegającą na budowie lub przebudowie lub remoncie obiektu kubaturowego lub jego części w zakres którego wchodziły instalacje wodno-kanalizacyjne i instalacje elektryczne, o wartości nie mniejszej niż 20.000 zł brutto łącznie: z podaniem ich rodzaju, wartości, daty, miejsca wykonania i odbiorcy, na rzecz którego zostały wykonane oraz załączyć dowody, w zakresie, o którym mowa wyżej. Zakres nie musi być wykonany na jednym obiekcie.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w:t>
      </w:r>
      <w:r w:rsidRPr="00B8361B">
        <w:rPr>
          <w:rFonts w:ascii="Times New Roman" w:eastAsia="Times New Roman" w:hAnsi="Times New Roman" w:cs="Times New Roman"/>
          <w:sz w:val="24"/>
          <w:szCs w:val="24"/>
          <w:lang w:eastAsia="pl-PL"/>
        </w:rPr>
        <w:lastRenderedPageBreak/>
        <w:t xml:space="preserve">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dostawę lub kontrolę jakości lub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Zamawiający wymaga, aby osoby, które będą uczestniczyć w wykonywaniu zamówienia posiadały następujące kwalifikacje zawodowe, doświadczenie i wykształcenie oraz zakres wykonywanych czynności: 1) kierownik robót w branży instalacyjnej elektrycznej i elektroenergetycznej - nie mniej niż 1 osoba, kwalifikacje zawodowe: uprawnienia do pełnienia samodzielnej funkcji technicznej – kierowania robotami budowlanymi w specjalności instalacyjnej w zakresie instalacji i urządzeń elektrycznej i elektroenergetycznej. </w:t>
      </w:r>
      <w:r w:rsidRPr="00B8361B">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B8361B">
        <w:rPr>
          <w:rFonts w:ascii="Times New Roman" w:eastAsia="Times New Roman" w:hAnsi="Times New Roman" w:cs="Times New Roman"/>
          <w:sz w:val="24"/>
          <w:szCs w:val="24"/>
          <w:lang w:eastAsia="pl-PL"/>
        </w:rPr>
        <w:br/>
        <w:t xml:space="preserve">Informacje dodatkowe: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III.2) PODSTAWY WYKLUCZENIA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B8361B">
        <w:rPr>
          <w:rFonts w:ascii="Times New Roman" w:eastAsia="Times New Roman" w:hAnsi="Times New Roman" w:cs="Times New Roman"/>
          <w:b/>
          <w:bCs/>
          <w:sz w:val="24"/>
          <w:szCs w:val="24"/>
          <w:lang w:eastAsia="pl-PL"/>
        </w:rPr>
        <w:t>Pzp</w:t>
      </w:r>
      <w:proofErr w:type="spellEnd"/>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B8361B">
        <w:rPr>
          <w:rFonts w:ascii="Times New Roman" w:eastAsia="Times New Roman" w:hAnsi="Times New Roman" w:cs="Times New Roman"/>
          <w:b/>
          <w:bCs/>
          <w:sz w:val="24"/>
          <w:szCs w:val="24"/>
          <w:lang w:eastAsia="pl-PL"/>
        </w:rPr>
        <w:t>Pzp</w:t>
      </w:r>
      <w:proofErr w:type="spellEnd"/>
      <w:r w:rsidRPr="00B8361B">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B8361B">
        <w:rPr>
          <w:rFonts w:ascii="Times New Roman" w:eastAsia="Times New Roman" w:hAnsi="Times New Roman" w:cs="Times New Roman"/>
          <w:sz w:val="24"/>
          <w:szCs w:val="24"/>
          <w:lang w:eastAsia="pl-PL"/>
        </w:rPr>
        <w:t>pkt</w:t>
      </w:r>
      <w:proofErr w:type="spellEnd"/>
      <w:r w:rsidRPr="00B8361B">
        <w:rPr>
          <w:rFonts w:ascii="Times New Roman" w:eastAsia="Times New Roman" w:hAnsi="Times New Roman" w:cs="Times New Roman"/>
          <w:sz w:val="24"/>
          <w:szCs w:val="24"/>
          <w:lang w:eastAsia="pl-PL"/>
        </w:rPr>
        <w:t xml:space="preserve"> 1 ustawy </w:t>
      </w:r>
      <w:proofErr w:type="spellStart"/>
      <w:r w:rsidRPr="00B8361B">
        <w:rPr>
          <w:rFonts w:ascii="Times New Roman" w:eastAsia="Times New Roman" w:hAnsi="Times New Roman" w:cs="Times New Roman"/>
          <w:sz w:val="24"/>
          <w:szCs w:val="24"/>
          <w:lang w:eastAsia="pl-PL"/>
        </w:rPr>
        <w:t>Pzp</w:t>
      </w:r>
      <w:proofErr w:type="spellEnd"/>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t xml:space="preserve">Tak (podstawa wykluczenia określona w art. 24 ust. 5 </w:t>
      </w:r>
      <w:proofErr w:type="spellStart"/>
      <w:r w:rsidRPr="00B8361B">
        <w:rPr>
          <w:rFonts w:ascii="Times New Roman" w:eastAsia="Times New Roman" w:hAnsi="Times New Roman" w:cs="Times New Roman"/>
          <w:sz w:val="24"/>
          <w:szCs w:val="24"/>
          <w:lang w:eastAsia="pl-PL"/>
        </w:rPr>
        <w:t>pkt</w:t>
      </w:r>
      <w:proofErr w:type="spellEnd"/>
      <w:r w:rsidRPr="00B8361B">
        <w:rPr>
          <w:rFonts w:ascii="Times New Roman" w:eastAsia="Times New Roman" w:hAnsi="Times New Roman" w:cs="Times New Roman"/>
          <w:sz w:val="24"/>
          <w:szCs w:val="24"/>
          <w:lang w:eastAsia="pl-PL"/>
        </w:rPr>
        <w:t xml:space="preserve"> 2 ustawy </w:t>
      </w:r>
      <w:proofErr w:type="spellStart"/>
      <w:r w:rsidRPr="00B8361B">
        <w:rPr>
          <w:rFonts w:ascii="Times New Roman" w:eastAsia="Times New Roman" w:hAnsi="Times New Roman" w:cs="Times New Roman"/>
          <w:sz w:val="24"/>
          <w:szCs w:val="24"/>
          <w:lang w:eastAsia="pl-PL"/>
        </w:rPr>
        <w:t>Pzp</w:t>
      </w:r>
      <w:proofErr w:type="spellEnd"/>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Tak (podstawa wykluczenia określona w art. 24 ust. 5 </w:t>
      </w:r>
      <w:proofErr w:type="spellStart"/>
      <w:r w:rsidRPr="00B8361B">
        <w:rPr>
          <w:rFonts w:ascii="Times New Roman" w:eastAsia="Times New Roman" w:hAnsi="Times New Roman" w:cs="Times New Roman"/>
          <w:sz w:val="24"/>
          <w:szCs w:val="24"/>
          <w:lang w:eastAsia="pl-PL"/>
        </w:rPr>
        <w:t>pkt</w:t>
      </w:r>
      <w:proofErr w:type="spellEnd"/>
      <w:r w:rsidRPr="00B8361B">
        <w:rPr>
          <w:rFonts w:ascii="Times New Roman" w:eastAsia="Times New Roman" w:hAnsi="Times New Roman" w:cs="Times New Roman"/>
          <w:sz w:val="24"/>
          <w:szCs w:val="24"/>
          <w:lang w:eastAsia="pl-PL"/>
        </w:rPr>
        <w:t xml:space="preserve"> 4 ustawy </w:t>
      </w:r>
      <w:proofErr w:type="spellStart"/>
      <w:r w:rsidRPr="00B8361B">
        <w:rPr>
          <w:rFonts w:ascii="Times New Roman" w:eastAsia="Times New Roman" w:hAnsi="Times New Roman" w:cs="Times New Roman"/>
          <w:sz w:val="24"/>
          <w:szCs w:val="24"/>
          <w:lang w:eastAsia="pl-PL"/>
        </w:rPr>
        <w:t>Pzp</w:t>
      </w:r>
      <w:proofErr w:type="spellEnd"/>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8361B">
        <w:rPr>
          <w:rFonts w:ascii="Times New Roman" w:eastAsia="Times New Roman" w:hAnsi="Times New Roman" w:cs="Times New Roman"/>
          <w:sz w:val="24"/>
          <w:szCs w:val="24"/>
          <w:lang w:eastAsia="pl-PL"/>
        </w:rPr>
        <w:br/>
        <w:t xml:space="preserve">Nie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Oświadczenie o spełnianiu kryteriów selekcji </w:t>
      </w:r>
      <w:r w:rsidRPr="00B8361B">
        <w:rPr>
          <w:rFonts w:ascii="Times New Roman" w:eastAsia="Times New Roman" w:hAnsi="Times New Roman" w:cs="Times New Roman"/>
          <w:sz w:val="24"/>
          <w:szCs w:val="24"/>
          <w:lang w:eastAsia="pl-PL"/>
        </w:rPr>
        <w:br/>
        <w:t xml:space="preserve">Nie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B8361B">
        <w:rPr>
          <w:rFonts w:ascii="Times New Roman" w:eastAsia="Times New Roman" w:hAnsi="Times New Roman" w:cs="Times New Roman"/>
          <w:sz w:val="24"/>
          <w:szCs w:val="24"/>
          <w:lang w:eastAsia="pl-PL"/>
        </w:rPr>
        <w:t>pkt</w:t>
      </w:r>
      <w:proofErr w:type="spellEnd"/>
      <w:r w:rsidRPr="00B8361B">
        <w:rPr>
          <w:rFonts w:ascii="Times New Roman" w:eastAsia="Times New Roman" w:hAnsi="Times New Roman" w:cs="Times New Roman"/>
          <w:sz w:val="24"/>
          <w:szCs w:val="24"/>
          <w:lang w:eastAsia="pl-PL"/>
        </w:rPr>
        <w:t xml:space="preserve"> 1 </w:t>
      </w:r>
      <w:proofErr w:type="spellStart"/>
      <w:r w:rsidRPr="00B8361B">
        <w:rPr>
          <w:rFonts w:ascii="Times New Roman" w:eastAsia="Times New Roman" w:hAnsi="Times New Roman" w:cs="Times New Roman"/>
          <w:sz w:val="24"/>
          <w:szCs w:val="24"/>
          <w:lang w:eastAsia="pl-PL"/>
        </w:rPr>
        <w:t>p.z.p</w:t>
      </w:r>
      <w:proofErr w:type="spellEnd"/>
      <w:r w:rsidRPr="00B8361B">
        <w:rPr>
          <w:rFonts w:ascii="Times New Roman" w:eastAsia="Times New Roman" w:hAnsi="Times New Roman" w:cs="Times New Roman"/>
          <w:sz w:val="24"/>
          <w:szCs w:val="24"/>
          <w:lang w:eastAsia="pl-PL"/>
        </w:rPr>
        <w:t xml:space="preserve">.; B) oświadczenie Wykonawcy o przynależności lub </w:t>
      </w:r>
      <w:r w:rsidRPr="00B8361B">
        <w:rPr>
          <w:rFonts w:ascii="Times New Roman" w:eastAsia="Times New Roman" w:hAnsi="Times New Roman" w:cs="Times New Roman"/>
          <w:sz w:val="24"/>
          <w:szCs w:val="24"/>
          <w:lang w:eastAsia="pl-PL"/>
        </w:rPr>
        <w:lastRenderedPageBreak/>
        <w:t xml:space="preserve">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III.5.1) W ZAKRESIE SPEŁNIANIA WARUNKÓW UDZIAŁU W POSTĘPOWANIU:</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Zadanie 2 - wykonanie robót budowlanych adaptacyjnych celem doposażenia pracowni analizy technicznej i diagnostycznej w Technikum Nr 5 w Zespole Szkół Spożywczych ul. Franciszkańska 13 w Zabrzu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dostawę lub kontrolę jakości lub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III.5.2) W ZAKRESIE KRYTERIÓW SELEKCJI:</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III.7) INNE DOKUMENTY NIE WYMIENIONE W </w:t>
      </w:r>
      <w:proofErr w:type="spellStart"/>
      <w:r w:rsidRPr="00B8361B">
        <w:rPr>
          <w:rFonts w:ascii="Times New Roman" w:eastAsia="Times New Roman" w:hAnsi="Times New Roman" w:cs="Times New Roman"/>
          <w:b/>
          <w:bCs/>
          <w:sz w:val="24"/>
          <w:szCs w:val="24"/>
          <w:lang w:eastAsia="pl-PL"/>
        </w:rPr>
        <w:t>pkt</w:t>
      </w:r>
      <w:proofErr w:type="spellEnd"/>
      <w:r w:rsidRPr="00B8361B">
        <w:rPr>
          <w:rFonts w:ascii="Times New Roman" w:eastAsia="Times New Roman" w:hAnsi="Times New Roman" w:cs="Times New Roman"/>
          <w:b/>
          <w:bCs/>
          <w:sz w:val="24"/>
          <w:szCs w:val="24"/>
          <w:lang w:eastAsia="pl-PL"/>
        </w:rPr>
        <w:t xml:space="preserve"> III.3) - III.6)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w:t>
      </w:r>
      <w:r w:rsidRPr="00B8361B">
        <w:rPr>
          <w:rFonts w:ascii="Times New Roman" w:eastAsia="Times New Roman" w:hAnsi="Times New Roman" w:cs="Times New Roman"/>
          <w:sz w:val="24"/>
          <w:szCs w:val="24"/>
          <w:lang w:eastAsia="pl-PL"/>
        </w:rPr>
        <w:lastRenderedPageBreak/>
        <w:t xml:space="preserve">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w:t>
      </w:r>
      <w:proofErr w:type="spellStart"/>
      <w:r w:rsidRPr="00B8361B">
        <w:rPr>
          <w:rFonts w:ascii="Times New Roman" w:eastAsia="Times New Roman" w:hAnsi="Times New Roman" w:cs="Times New Roman"/>
          <w:sz w:val="24"/>
          <w:szCs w:val="24"/>
          <w:lang w:eastAsia="pl-PL"/>
        </w:rPr>
        <w:t>pkt</w:t>
      </w:r>
      <w:proofErr w:type="spellEnd"/>
      <w:r w:rsidRPr="00B8361B">
        <w:rPr>
          <w:rFonts w:ascii="Times New Roman" w:eastAsia="Times New Roman" w:hAnsi="Times New Roman" w:cs="Times New Roman"/>
          <w:sz w:val="24"/>
          <w:szCs w:val="24"/>
          <w:lang w:eastAsia="pl-PL"/>
        </w:rPr>
        <w:t xml:space="preserve"> 13–22 i ust.5 </w:t>
      </w:r>
      <w:proofErr w:type="spellStart"/>
      <w:r w:rsidRPr="00B8361B">
        <w:rPr>
          <w:rFonts w:ascii="Times New Roman" w:eastAsia="Times New Roman" w:hAnsi="Times New Roman" w:cs="Times New Roman"/>
          <w:sz w:val="24"/>
          <w:szCs w:val="24"/>
          <w:lang w:eastAsia="pl-PL"/>
        </w:rPr>
        <w:t>pkt</w:t>
      </w:r>
      <w:proofErr w:type="spellEnd"/>
      <w:r w:rsidRPr="00B8361B">
        <w:rPr>
          <w:rFonts w:ascii="Times New Roman" w:eastAsia="Times New Roman" w:hAnsi="Times New Roman" w:cs="Times New Roman"/>
          <w:sz w:val="24"/>
          <w:szCs w:val="24"/>
          <w:lang w:eastAsia="pl-PL"/>
        </w:rPr>
        <w:t xml:space="preserve"> 1,2,4 </w:t>
      </w:r>
      <w:proofErr w:type="spellStart"/>
      <w:r w:rsidRPr="00B8361B">
        <w:rPr>
          <w:rFonts w:ascii="Times New Roman" w:eastAsia="Times New Roman" w:hAnsi="Times New Roman" w:cs="Times New Roman"/>
          <w:sz w:val="24"/>
          <w:szCs w:val="24"/>
          <w:lang w:eastAsia="pl-PL"/>
        </w:rPr>
        <w:t>p.z.p</w:t>
      </w:r>
      <w:proofErr w:type="spellEnd"/>
      <w:r w:rsidRPr="00B8361B">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zamierza powierzyć wykonanie części zamówienia podwykonawcom, w celu wykazania braku istnienia wobec nich podstaw wykluczenia z udziału w postępowaniu zamieszcza informacje o Podwykonawcach w oświadczeniu, o spełnianiu warunków i braku podstaw do wykluczenia, jeżeli wartość zamówienia jest mniejsza niż kwoty określone w przepisach wydanych na podstawie art. 11 ust. 8 </w:t>
      </w:r>
      <w:proofErr w:type="spellStart"/>
      <w:r w:rsidRPr="00B8361B">
        <w:rPr>
          <w:rFonts w:ascii="Times New Roman" w:eastAsia="Times New Roman" w:hAnsi="Times New Roman" w:cs="Times New Roman"/>
          <w:sz w:val="24"/>
          <w:szCs w:val="24"/>
          <w:lang w:eastAsia="pl-PL"/>
        </w:rPr>
        <w:t>p.z.p</w:t>
      </w:r>
      <w:proofErr w:type="spellEnd"/>
      <w:r w:rsidRPr="00B8361B">
        <w:rPr>
          <w:rFonts w:ascii="Times New Roman" w:eastAsia="Times New Roman" w:hAnsi="Times New Roman" w:cs="Times New Roman"/>
          <w:sz w:val="24"/>
          <w:szCs w:val="24"/>
          <w:lang w:eastAsia="pl-PL"/>
        </w:rPr>
        <w:t xml:space="preserve">.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B8361B">
        <w:rPr>
          <w:rFonts w:ascii="Times New Roman" w:eastAsia="Times New Roman" w:hAnsi="Times New Roman" w:cs="Times New Roman"/>
          <w:sz w:val="24"/>
          <w:szCs w:val="24"/>
          <w:lang w:eastAsia="pl-PL"/>
        </w:rPr>
        <w:t>P.z.p</w:t>
      </w:r>
      <w:proofErr w:type="spellEnd"/>
      <w:r w:rsidRPr="00B8361B">
        <w:rPr>
          <w:rFonts w:ascii="Times New Roman" w:eastAsia="Times New Roman" w:hAnsi="Times New Roman" w:cs="Times New Roman"/>
          <w:sz w:val="24"/>
          <w:szCs w:val="24"/>
          <w:lang w:eastAsia="pl-PL"/>
        </w:rPr>
        <w: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B8361B">
        <w:rPr>
          <w:rFonts w:ascii="Times New Roman" w:eastAsia="Times New Roman" w:hAnsi="Times New Roman" w:cs="Times New Roman"/>
          <w:sz w:val="24"/>
          <w:szCs w:val="24"/>
          <w:lang w:eastAsia="pl-PL"/>
        </w:rPr>
        <w:t>Dz.U</w:t>
      </w:r>
      <w:proofErr w:type="spellEnd"/>
      <w:r w:rsidRPr="00B8361B">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zastępuje się je dokumentem zawierającym oświadczenie, odpowiednio Wykonawcy, ze wskazaniem </w:t>
      </w:r>
      <w:r w:rsidRPr="00B8361B">
        <w:rPr>
          <w:rFonts w:ascii="Times New Roman" w:eastAsia="Times New Roman" w:hAnsi="Times New Roman" w:cs="Times New Roman"/>
          <w:sz w:val="24"/>
          <w:szCs w:val="24"/>
          <w:lang w:eastAsia="pl-PL"/>
        </w:rPr>
        <w:lastRenderedPageBreak/>
        <w:t xml:space="preserve">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B8361B">
        <w:rPr>
          <w:rFonts w:ascii="Times New Roman" w:eastAsia="Times New Roman" w:hAnsi="Times New Roman" w:cs="Times New Roman"/>
          <w:sz w:val="24"/>
          <w:szCs w:val="24"/>
          <w:lang w:eastAsia="pl-PL"/>
        </w:rPr>
        <w:t>p.z.p</w:t>
      </w:r>
      <w:proofErr w:type="spellEnd"/>
      <w:r w:rsidRPr="00B8361B">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Zamawiający oceni spełnienie przez Wykonawcę warunków udziału w postępowaniu stwierdzeniem : „spełnia” lub „nie spełnia”, w oparciu o wymagane oświadczenia, dokumenty i zawarte w nich informacje. Wykonawcy wspólnie ubiegający się o udzielenie zamówienia muszą dostarczyć dokumenty, potwierdzające, że łącznie spełniają warunki udziału w postępowaniu.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u w:val="single"/>
          <w:lang w:eastAsia="pl-PL"/>
        </w:rPr>
        <w:t xml:space="preserve">SEKCJA IV: PROCEDURA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 xml:space="preserve">IV.1) OPIS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IV.1.1) Tryb udzielenia zamówienia: </w:t>
      </w:r>
      <w:r w:rsidRPr="00B8361B">
        <w:rPr>
          <w:rFonts w:ascii="Times New Roman" w:eastAsia="Times New Roman" w:hAnsi="Times New Roman" w:cs="Times New Roman"/>
          <w:sz w:val="24"/>
          <w:szCs w:val="24"/>
          <w:lang w:eastAsia="pl-PL"/>
        </w:rPr>
        <w:t xml:space="preserve">Przetarg nieograniczony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IV.1.2) Zamawiający żąda wniesienia wadium:</w:t>
      </w:r>
      <w:r w:rsidRPr="00B8361B">
        <w:rPr>
          <w:rFonts w:ascii="Times New Roman" w:eastAsia="Times New Roman" w:hAnsi="Times New Roman" w:cs="Times New Roman"/>
          <w:sz w:val="24"/>
          <w:szCs w:val="24"/>
          <w:lang w:eastAsia="pl-PL"/>
        </w:rPr>
        <w:t xml:space="preserv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Nie </w:t>
      </w:r>
      <w:r w:rsidRPr="00B8361B">
        <w:rPr>
          <w:rFonts w:ascii="Times New Roman" w:eastAsia="Times New Roman" w:hAnsi="Times New Roman" w:cs="Times New Roman"/>
          <w:sz w:val="24"/>
          <w:szCs w:val="24"/>
          <w:lang w:eastAsia="pl-PL"/>
        </w:rPr>
        <w:br/>
        <w:t xml:space="preserve">Informacja na temat wadium </w:t>
      </w:r>
      <w:r w:rsidRPr="00B8361B">
        <w:rPr>
          <w:rFonts w:ascii="Times New Roman" w:eastAsia="Times New Roman" w:hAnsi="Times New Roman" w:cs="Times New Roman"/>
          <w:sz w:val="24"/>
          <w:szCs w:val="24"/>
          <w:lang w:eastAsia="pl-PL"/>
        </w:rPr>
        <w:br/>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IV.1.3) Przewiduje się udzielenie zaliczek na poczet wykonania zamówienia:</w:t>
      </w:r>
      <w:r w:rsidRPr="00B8361B">
        <w:rPr>
          <w:rFonts w:ascii="Times New Roman" w:eastAsia="Times New Roman" w:hAnsi="Times New Roman" w:cs="Times New Roman"/>
          <w:sz w:val="24"/>
          <w:szCs w:val="24"/>
          <w:lang w:eastAsia="pl-PL"/>
        </w:rPr>
        <w:t xml:space="preserv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Nie </w:t>
      </w:r>
      <w:r w:rsidRPr="00B8361B">
        <w:rPr>
          <w:rFonts w:ascii="Times New Roman" w:eastAsia="Times New Roman" w:hAnsi="Times New Roman" w:cs="Times New Roman"/>
          <w:sz w:val="24"/>
          <w:szCs w:val="24"/>
          <w:lang w:eastAsia="pl-PL"/>
        </w:rPr>
        <w:br/>
        <w:t xml:space="preserve">Należy podać informacje na temat udzielania zaliczek: </w:t>
      </w:r>
      <w:r w:rsidRPr="00B8361B">
        <w:rPr>
          <w:rFonts w:ascii="Times New Roman" w:eastAsia="Times New Roman" w:hAnsi="Times New Roman" w:cs="Times New Roman"/>
          <w:sz w:val="24"/>
          <w:szCs w:val="24"/>
          <w:lang w:eastAsia="pl-PL"/>
        </w:rPr>
        <w:br/>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Nie </w:t>
      </w:r>
      <w:r w:rsidRPr="00B8361B">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8361B">
        <w:rPr>
          <w:rFonts w:ascii="Times New Roman" w:eastAsia="Times New Roman" w:hAnsi="Times New Roman" w:cs="Times New Roman"/>
          <w:sz w:val="24"/>
          <w:szCs w:val="24"/>
          <w:lang w:eastAsia="pl-PL"/>
        </w:rPr>
        <w:br/>
        <w:t xml:space="preserve">Nie </w:t>
      </w:r>
      <w:r w:rsidRPr="00B8361B">
        <w:rPr>
          <w:rFonts w:ascii="Times New Roman" w:eastAsia="Times New Roman" w:hAnsi="Times New Roman" w:cs="Times New Roman"/>
          <w:sz w:val="24"/>
          <w:szCs w:val="24"/>
          <w:lang w:eastAsia="pl-PL"/>
        </w:rPr>
        <w:br/>
        <w:t xml:space="preserve">Informacje dodatkowe: </w:t>
      </w:r>
      <w:r w:rsidRPr="00B8361B">
        <w:rPr>
          <w:rFonts w:ascii="Times New Roman" w:eastAsia="Times New Roman" w:hAnsi="Times New Roman" w:cs="Times New Roman"/>
          <w:sz w:val="24"/>
          <w:szCs w:val="24"/>
          <w:lang w:eastAsia="pl-PL"/>
        </w:rPr>
        <w:br/>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lastRenderedPageBreak/>
        <w:br/>
      </w:r>
      <w:r w:rsidRPr="00B8361B">
        <w:rPr>
          <w:rFonts w:ascii="Times New Roman" w:eastAsia="Times New Roman" w:hAnsi="Times New Roman" w:cs="Times New Roman"/>
          <w:b/>
          <w:bCs/>
          <w:sz w:val="24"/>
          <w:szCs w:val="24"/>
          <w:lang w:eastAsia="pl-PL"/>
        </w:rPr>
        <w:t xml:space="preserve">IV.1.5.) Wymaga się złożenia oferty wariantowej: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Nie </w:t>
      </w:r>
      <w:r w:rsidRPr="00B8361B">
        <w:rPr>
          <w:rFonts w:ascii="Times New Roman" w:eastAsia="Times New Roman" w:hAnsi="Times New Roman" w:cs="Times New Roman"/>
          <w:sz w:val="24"/>
          <w:szCs w:val="24"/>
          <w:lang w:eastAsia="pl-PL"/>
        </w:rPr>
        <w:br/>
        <w:t xml:space="preserve">Dopuszcza się złożenie oferty wariantowej </w:t>
      </w:r>
      <w:r w:rsidRPr="00B8361B">
        <w:rPr>
          <w:rFonts w:ascii="Times New Roman" w:eastAsia="Times New Roman" w:hAnsi="Times New Roman" w:cs="Times New Roman"/>
          <w:sz w:val="24"/>
          <w:szCs w:val="24"/>
          <w:lang w:eastAsia="pl-PL"/>
        </w:rPr>
        <w:br/>
        <w:t xml:space="preserve">Nie </w:t>
      </w:r>
      <w:r w:rsidRPr="00B8361B">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8361B">
        <w:rPr>
          <w:rFonts w:ascii="Times New Roman" w:eastAsia="Times New Roman" w:hAnsi="Times New Roman" w:cs="Times New Roman"/>
          <w:sz w:val="24"/>
          <w:szCs w:val="24"/>
          <w:lang w:eastAsia="pl-PL"/>
        </w:rPr>
        <w:br/>
        <w:t xml:space="preserve">Nie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Liczba wykonawców   </w:t>
      </w:r>
      <w:r w:rsidRPr="00B8361B">
        <w:rPr>
          <w:rFonts w:ascii="Times New Roman" w:eastAsia="Times New Roman" w:hAnsi="Times New Roman" w:cs="Times New Roman"/>
          <w:sz w:val="24"/>
          <w:szCs w:val="24"/>
          <w:lang w:eastAsia="pl-PL"/>
        </w:rPr>
        <w:br/>
        <w:t xml:space="preserve">Przewidywana minimalna liczba wykonawców </w:t>
      </w:r>
      <w:r w:rsidRPr="00B8361B">
        <w:rPr>
          <w:rFonts w:ascii="Times New Roman" w:eastAsia="Times New Roman" w:hAnsi="Times New Roman" w:cs="Times New Roman"/>
          <w:sz w:val="24"/>
          <w:szCs w:val="24"/>
          <w:lang w:eastAsia="pl-PL"/>
        </w:rPr>
        <w:br/>
        <w:t xml:space="preserve">Maksymalna liczba wykonawców   </w:t>
      </w:r>
      <w:r w:rsidRPr="00B8361B">
        <w:rPr>
          <w:rFonts w:ascii="Times New Roman" w:eastAsia="Times New Roman" w:hAnsi="Times New Roman" w:cs="Times New Roman"/>
          <w:sz w:val="24"/>
          <w:szCs w:val="24"/>
          <w:lang w:eastAsia="pl-PL"/>
        </w:rPr>
        <w:br/>
        <w:t xml:space="preserve">Kryteria selekcji wykonawców: </w:t>
      </w:r>
      <w:r w:rsidRPr="00B8361B">
        <w:rPr>
          <w:rFonts w:ascii="Times New Roman" w:eastAsia="Times New Roman" w:hAnsi="Times New Roman" w:cs="Times New Roman"/>
          <w:sz w:val="24"/>
          <w:szCs w:val="24"/>
          <w:lang w:eastAsia="pl-PL"/>
        </w:rPr>
        <w:br/>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IV.1.7) Informacje na temat umowy ramowej lub dynamicznego systemu zakupów: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Umowa ramowa będzie zawarta: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Czy przewiduje się ograniczenie liczby uczestników umowy ramowej: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Przewidziana maksymalna liczba uczestników umowy ramowej: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Informacje dodatkowe: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Zamówienie obejmuje ustanowienie dynamicznego systemu zakupów: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Informacje dodatkowe: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B8361B">
        <w:rPr>
          <w:rFonts w:ascii="Times New Roman" w:eastAsia="Times New Roman" w:hAnsi="Times New Roman" w:cs="Times New Roman"/>
          <w:sz w:val="24"/>
          <w:szCs w:val="24"/>
          <w:lang w:eastAsia="pl-PL"/>
        </w:rPr>
        <w:br/>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IV.1.8) Aukcja elektroniczna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Przewidziane jest przeprowadzenie aukcji elektronicznej </w:t>
      </w:r>
      <w:r w:rsidRPr="00B8361B">
        <w:rPr>
          <w:rFonts w:ascii="Times New Roman" w:eastAsia="Times New Roman" w:hAnsi="Times New Roman" w:cs="Times New Roman"/>
          <w:i/>
          <w:iCs/>
          <w:sz w:val="24"/>
          <w:szCs w:val="24"/>
          <w:lang w:eastAsia="pl-PL"/>
        </w:rPr>
        <w:t xml:space="preserve">(przetarg nieograniczony, przetarg ograniczony, negocjacje z ogłoszeniem) </w:t>
      </w:r>
      <w:r w:rsidRPr="00B8361B">
        <w:rPr>
          <w:rFonts w:ascii="Times New Roman" w:eastAsia="Times New Roman" w:hAnsi="Times New Roman" w:cs="Times New Roman"/>
          <w:sz w:val="24"/>
          <w:szCs w:val="24"/>
          <w:lang w:eastAsia="pl-PL"/>
        </w:rPr>
        <w:br/>
        <w:t xml:space="preserve">Należy podać adres strony internetowej, na której aukcja będzie prowadzona: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lastRenderedPageBreak/>
        <w:br/>
        <w:t xml:space="preserve">Należy podać, które informacje zostaną udostępnione wykonawcom w trakcie aukcji elektronicznej oraz jaki będzie termin ich udostępnienia: </w:t>
      </w:r>
      <w:r w:rsidRPr="00B8361B">
        <w:rPr>
          <w:rFonts w:ascii="Times New Roman" w:eastAsia="Times New Roman" w:hAnsi="Times New Roman" w:cs="Times New Roman"/>
          <w:sz w:val="24"/>
          <w:szCs w:val="24"/>
          <w:lang w:eastAsia="pl-PL"/>
        </w:rPr>
        <w:br/>
        <w:t xml:space="preserve">Informacje dotyczące przebiegu aukcji elektronicznej: </w:t>
      </w:r>
      <w:r w:rsidRPr="00B8361B">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8361B">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8361B">
        <w:rPr>
          <w:rFonts w:ascii="Times New Roman" w:eastAsia="Times New Roman" w:hAnsi="Times New Roman" w:cs="Times New Roman"/>
          <w:sz w:val="24"/>
          <w:szCs w:val="24"/>
          <w:lang w:eastAsia="pl-PL"/>
        </w:rPr>
        <w:br/>
        <w:t xml:space="preserve">Wymagania dotyczące rejestracji i identyfikacji wykonawców w aukcji elektronicznej: </w:t>
      </w:r>
      <w:r w:rsidRPr="00B8361B">
        <w:rPr>
          <w:rFonts w:ascii="Times New Roman" w:eastAsia="Times New Roman" w:hAnsi="Times New Roman" w:cs="Times New Roman"/>
          <w:sz w:val="24"/>
          <w:szCs w:val="24"/>
          <w:lang w:eastAsia="pl-PL"/>
        </w:rPr>
        <w:br/>
        <w:t xml:space="preserve">Informacje o liczbie etapów aukcji elektronicznej i czasie ich trwania: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t xml:space="preserve">Czas trwania: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B8361B">
        <w:rPr>
          <w:rFonts w:ascii="Times New Roman" w:eastAsia="Times New Roman" w:hAnsi="Times New Roman" w:cs="Times New Roman"/>
          <w:sz w:val="24"/>
          <w:szCs w:val="24"/>
          <w:lang w:eastAsia="pl-PL"/>
        </w:rPr>
        <w:br/>
        <w:t xml:space="preserve">Warunki zamknięcia aukcji elektronicznej: </w:t>
      </w:r>
      <w:r w:rsidRPr="00B8361B">
        <w:rPr>
          <w:rFonts w:ascii="Times New Roman" w:eastAsia="Times New Roman" w:hAnsi="Times New Roman" w:cs="Times New Roman"/>
          <w:sz w:val="24"/>
          <w:szCs w:val="24"/>
          <w:lang w:eastAsia="pl-PL"/>
        </w:rPr>
        <w:br/>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IV.2) KRYTERIA OCENY OFERT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IV.2.1) Kryteria oceny ofert: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IV.2.2) Kryteria</w:t>
      </w:r>
      <w:r w:rsidRPr="00B8361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Znaczenie</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60,00</w:t>
            </w:r>
          </w:p>
        </w:tc>
      </w:tr>
      <w:tr w:rsidR="00B8361B" w:rsidRPr="00B8361B" w:rsidTr="00B8361B">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40,00</w:t>
            </w:r>
          </w:p>
        </w:tc>
      </w:tr>
    </w:tbl>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B8361B">
        <w:rPr>
          <w:rFonts w:ascii="Times New Roman" w:eastAsia="Times New Roman" w:hAnsi="Times New Roman" w:cs="Times New Roman"/>
          <w:b/>
          <w:bCs/>
          <w:sz w:val="24"/>
          <w:szCs w:val="24"/>
          <w:lang w:eastAsia="pl-PL"/>
        </w:rPr>
        <w:t>Pzp</w:t>
      </w:r>
      <w:proofErr w:type="spellEnd"/>
      <w:r w:rsidRPr="00B8361B">
        <w:rPr>
          <w:rFonts w:ascii="Times New Roman" w:eastAsia="Times New Roman" w:hAnsi="Times New Roman" w:cs="Times New Roman"/>
          <w:b/>
          <w:bCs/>
          <w:sz w:val="24"/>
          <w:szCs w:val="24"/>
          <w:lang w:eastAsia="pl-PL"/>
        </w:rPr>
        <w:t xml:space="preserve"> </w:t>
      </w:r>
      <w:r w:rsidRPr="00B8361B">
        <w:rPr>
          <w:rFonts w:ascii="Times New Roman" w:eastAsia="Times New Roman" w:hAnsi="Times New Roman" w:cs="Times New Roman"/>
          <w:sz w:val="24"/>
          <w:szCs w:val="24"/>
          <w:lang w:eastAsia="pl-PL"/>
        </w:rPr>
        <w:t xml:space="preserve">(przetarg nieograniczony) </w:t>
      </w:r>
      <w:r w:rsidRPr="00B8361B">
        <w:rPr>
          <w:rFonts w:ascii="Times New Roman" w:eastAsia="Times New Roman" w:hAnsi="Times New Roman" w:cs="Times New Roman"/>
          <w:sz w:val="24"/>
          <w:szCs w:val="24"/>
          <w:lang w:eastAsia="pl-PL"/>
        </w:rPr>
        <w:br/>
        <w:t xml:space="preserve">Tak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IV.3) Negocjacje z ogłoszeniem, dialog konkurencyjny, partnerstwo innowacyjne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IV.3.1) Informacje na temat negocjacji z ogłoszeniem</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t xml:space="preserve">Minimalne wymagania, które muszą spełniać wszystkie oferty: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B8361B">
        <w:rPr>
          <w:rFonts w:ascii="Times New Roman" w:eastAsia="Times New Roman" w:hAnsi="Times New Roman" w:cs="Times New Roman"/>
          <w:sz w:val="24"/>
          <w:szCs w:val="24"/>
          <w:lang w:eastAsia="pl-PL"/>
        </w:rPr>
        <w:br/>
        <w:t xml:space="preserve">Przewidziany jest podział negocjacji na etapy w celu ograniczenia liczby ofert: </w:t>
      </w:r>
      <w:r w:rsidRPr="00B8361B">
        <w:rPr>
          <w:rFonts w:ascii="Times New Roman" w:eastAsia="Times New Roman" w:hAnsi="Times New Roman" w:cs="Times New Roman"/>
          <w:sz w:val="24"/>
          <w:szCs w:val="24"/>
          <w:lang w:eastAsia="pl-PL"/>
        </w:rPr>
        <w:br/>
        <w:t xml:space="preserve">Należy podać informacje na temat etapów negocjacji (w tym liczbę etapów):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Informacje dodatkowe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IV.3.2) Informacje na temat dialogu konkurencyjnego</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Wstępny harmonogram postępowania: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Podział dialogu na etapy w celu ograniczenia liczby rozwiązań: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lastRenderedPageBreak/>
        <w:t xml:space="preserve">Należy podać informacje na temat etapów dialogu: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Informacje dodatkowe: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IV.3.3) Informacje na temat partnerstwa innowacyjnego</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Informacje dodatkowe: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IV.4) Licytacja elektroniczna </w:t>
      </w:r>
      <w:r w:rsidRPr="00B8361B">
        <w:rPr>
          <w:rFonts w:ascii="Times New Roman" w:eastAsia="Times New Roman" w:hAnsi="Times New Roman" w:cs="Times New Roman"/>
          <w:sz w:val="24"/>
          <w:szCs w:val="24"/>
          <w:lang w:eastAsia="pl-PL"/>
        </w:rPr>
        <w:br/>
        <w:t xml:space="preserve">Adres strony internetowej, na której będzie prowadzona licytacja elektroniczna: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Informacje o liczbie etapów licytacji elektronicznej i czasie ich trwania: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Czas trwania: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Termin składania wniosków o dopuszczenie do udziału w licytacji elektronicznej: </w:t>
      </w:r>
      <w:r w:rsidRPr="00B8361B">
        <w:rPr>
          <w:rFonts w:ascii="Times New Roman" w:eastAsia="Times New Roman" w:hAnsi="Times New Roman" w:cs="Times New Roman"/>
          <w:sz w:val="24"/>
          <w:szCs w:val="24"/>
          <w:lang w:eastAsia="pl-PL"/>
        </w:rPr>
        <w:br/>
        <w:t xml:space="preserve">Data: godzina: </w:t>
      </w:r>
      <w:r w:rsidRPr="00B8361B">
        <w:rPr>
          <w:rFonts w:ascii="Times New Roman" w:eastAsia="Times New Roman" w:hAnsi="Times New Roman" w:cs="Times New Roman"/>
          <w:sz w:val="24"/>
          <w:szCs w:val="24"/>
          <w:lang w:eastAsia="pl-PL"/>
        </w:rPr>
        <w:br/>
        <w:t xml:space="preserve">Termin otwarcia licytacji elektronicznej: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t xml:space="preserve">Termin i warunki zamknięcia licytacji elektronicznej: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t xml:space="preserve">Wymagania dotyczące zabezpieczenia należytego wykonania umowy: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lang w:eastAsia="pl-PL"/>
        </w:rPr>
        <w:br/>
        <w:t xml:space="preserve">Informacje dodatkowe: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r w:rsidRPr="00B8361B">
        <w:rPr>
          <w:rFonts w:ascii="Times New Roman" w:eastAsia="Times New Roman" w:hAnsi="Times New Roman" w:cs="Times New Roman"/>
          <w:b/>
          <w:bCs/>
          <w:sz w:val="24"/>
          <w:szCs w:val="24"/>
          <w:lang w:eastAsia="pl-PL"/>
        </w:rPr>
        <w:t>IV.5) ZMIANA UMOWY</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8361B">
        <w:rPr>
          <w:rFonts w:ascii="Times New Roman" w:eastAsia="Times New Roman" w:hAnsi="Times New Roman" w:cs="Times New Roman"/>
          <w:sz w:val="24"/>
          <w:szCs w:val="24"/>
          <w:lang w:eastAsia="pl-PL"/>
        </w:rPr>
        <w:t xml:space="preserve"> Tak </w:t>
      </w:r>
      <w:r w:rsidRPr="00B8361B">
        <w:rPr>
          <w:rFonts w:ascii="Times New Roman" w:eastAsia="Times New Roman" w:hAnsi="Times New Roman" w:cs="Times New Roman"/>
          <w:sz w:val="24"/>
          <w:szCs w:val="24"/>
          <w:lang w:eastAsia="pl-PL"/>
        </w:rPr>
        <w:br/>
        <w:t xml:space="preserve">Należy wskazać zakres, charakter zmian oraz warunki wprowadzenia zmian: </w:t>
      </w:r>
      <w:r w:rsidRPr="00B8361B">
        <w:rPr>
          <w:rFonts w:ascii="Times New Roman" w:eastAsia="Times New Roman" w:hAnsi="Times New Roman" w:cs="Times New Roman"/>
          <w:sz w:val="24"/>
          <w:szCs w:val="24"/>
          <w:lang w:eastAsia="pl-PL"/>
        </w:rPr>
        <w:br/>
        <w:t xml:space="preserve">Zamawiający przewiduje możliwość zmian postanowień w zawartej umowie w przypadku wystąpienia co najmniej jednej z niżej wymienionych </w:t>
      </w:r>
      <w:proofErr w:type="spellStart"/>
      <w:r w:rsidRPr="00B8361B">
        <w:rPr>
          <w:rFonts w:ascii="Times New Roman" w:eastAsia="Times New Roman" w:hAnsi="Times New Roman" w:cs="Times New Roman"/>
          <w:sz w:val="24"/>
          <w:szCs w:val="24"/>
          <w:lang w:eastAsia="pl-PL"/>
        </w:rPr>
        <w:t>okoliczności.Zmiana</w:t>
      </w:r>
      <w:proofErr w:type="spellEnd"/>
      <w:r w:rsidRPr="00B8361B">
        <w:rPr>
          <w:rFonts w:ascii="Times New Roman" w:eastAsia="Times New Roman" w:hAnsi="Times New Roman" w:cs="Times New Roman"/>
          <w:sz w:val="24"/>
          <w:szCs w:val="24"/>
          <w:lang w:eastAsia="pl-PL"/>
        </w:rPr>
        <w:t xml:space="preserve">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Podstawą zmiany postanowień umowy jest pisemny wniosek </w:t>
      </w:r>
      <w:r w:rsidRPr="00B8361B">
        <w:rPr>
          <w:rFonts w:ascii="Times New Roman" w:eastAsia="Times New Roman" w:hAnsi="Times New Roman" w:cs="Times New Roman"/>
          <w:sz w:val="24"/>
          <w:szCs w:val="24"/>
          <w:lang w:eastAsia="pl-PL"/>
        </w:rPr>
        <w:lastRenderedPageBreak/>
        <w:t xml:space="preserve">Wykonawcy lub protokół konieczności, dokumentujące zaistnienie okoliczności skutkujących zmianą postanowień umowy. W przypadku zmiany wynagrodzenia należy dodatkowo dołączyć kosztorys wykonany na zasadach opisanych w § 7 i sprawdzony przez Inspektora Nadzoru. Zamawiający przewiduje następujące okoliczności zmiany postanowień umowy: a) terminy realizacji - mogą ulec zmianie tylko na podstawie n/w przesłanek zaakceptowanych przez Zamawiającego. Sprawa każdorazowo będzie analizowana przez Zamawiającego i Nadzór Inwestorski. - wystąpią opóźnienia w przekazaniu terenu budowy/frontu robót wykonawcy robót z winy Zamawiającego; - wystąpią braki lub wady w dokumentacji projektowej lub w innych dokumentach dotyczących budowy;- wystąpią opóźnienia będące następstwem działania organów administracji lub wystąpi konieczność aktualizacji uzgodnień poczynionych przez projektanta - wystąpi konieczność wykonania robót dodatkowych niezbędnych do zakończenia zakresu objętego przedmiotem umowy, - wystąpi brak frontu robót z przyczyn niezależnych od Wykonawcy przez okres dłuższy niż 7 dni roboczych, - wystąpią opóźnienia w rozpoczęciu czynności odbiorowych oraz prób końcowych z powodów nie leżących po stronie Wykonawcy; - wystąpią sytuacje nieprzewidziane – wystąpienie siły wyższej, zamieszki lub strajki,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b)wynagrodzenie Wykonawcy: - obniżenie wartości umowy w przypadku, gdy zakres prac opisany w SIWZ ze względów technicznych, ekonomicznych lub formalno – prawnych nie będzie konieczny do wykonania lub nie leży w interesie Zamawiającego, zmiana nie wymaga spisania aneksu, - podwyższenie wynagrodzenia w przypadku: zwiększenia zakresu ilościowego wynikającego z różnicy pomiędzy ilością robót określoną przedmiarem robót planowanych do wykonania, a rzeczywistymi ilościami wynikającymi z obmiaru robót wykonanych, zwiększenia zakresu w wyniku konieczności wykonania robót objętych dokumentacją projektową, a nie ujętych w przedmiarze robót lub robót nie ujętych w dokumentacji projektowej, a koniecznych do wykonania z uwagi na obowiązujące przepisy – błędy projektowe, - w związku ze zmianą sposobu spełnienia świadczenia - niedostępność na rynku materiałów lub urządzeń wskazanych w dokumentacji (zaprzestanie produkcji, przejściowy brak na rynku itp.), - w związku z inną technologią wykonania zaprojektowanych robót, -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 gdy Wykonawcę, któremu Zamawiający udzielił zamówienia, ma zastąpić nowy wykonawca- w takim przypadku wysokość wynagrodzenia zostanie ustalona zgodnie z zapisami </w:t>
      </w:r>
      <w:proofErr w:type="spellStart"/>
      <w:r w:rsidRPr="00B8361B">
        <w:rPr>
          <w:rFonts w:ascii="Times New Roman" w:eastAsia="Times New Roman" w:hAnsi="Times New Roman" w:cs="Times New Roman"/>
          <w:sz w:val="24"/>
          <w:szCs w:val="24"/>
          <w:lang w:eastAsia="pl-PL"/>
        </w:rPr>
        <w:t>lit.g</w:t>
      </w:r>
      <w:proofErr w:type="spellEnd"/>
      <w:r w:rsidRPr="00B8361B">
        <w:rPr>
          <w:rFonts w:ascii="Times New Roman" w:eastAsia="Times New Roman" w:hAnsi="Times New Roman" w:cs="Times New Roman"/>
          <w:sz w:val="24"/>
          <w:szCs w:val="24"/>
          <w:lang w:eastAsia="pl-PL"/>
        </w:rPr>
        <w:t xml:space="preserve"> w przypadku zmian regulacji prawnych obowiązujących w dniu podpisania umowy np.: Zmiany wynagrodzenia w okolicznościach o których mowa w par. 15 ust.4 </w:t>
      </w:r>
      <w:proofErr w:type="spellStart"/>
      <w:r w:rsidRPr="00B8361B">
        <w:rPr>
          <w:rFonts w:ascii="Times New Roman" w:eastAsia="Times New Roman" w:hAnsi="Times New Roman" w:cs="Times New Roman"/>
          <w:sz w:val="24"/>
          <w:szCs w:val="24"/>
          <w:lang w:eastAsia="pl-PL"/>
        </w:rPr>
        <w:t>lit.b</w:t>
      </w:r>
      <w:proofErr w:type="spellEnd"/>
      <w:r w:rsidRPr="00B8361B">
        <w:rPr>
          <w:rFonts w:ascii="Times New Roman" w:eastAsia="Times New Roman" w:hAnsi="Times New Roman" w:cs="Times New Roman"/>
          <w:sz w:val="24"/>
          <w:szCs w:val="24"/>
          <w:lang w:eastAsia="pl-PL"/>
        </w:rPr>
        <w:t xml:space="preserve"> tiret 4, mogą być dokonane wyłącznie w wyniku negocjacji Stron. c)zapłata wynagrodzenia – w uzasadnionych przypadkach za zgodą Zamawiającego i Wykonawcy możliwa jest zmiana warunków zapłaty wynagrodzenia, a w tym między innymi: sposobu i formy płatności, terminu płatności. d)nadzór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e) wprowadzenie zmiany w danych Wykonawcy lub Zamawiającego wynikających z dokumentów rejestrowych f)zmiana, wprowadzenie lub rezygnacja podwykonawcy – w przypadkach uzasadnionych, za pisemną zgodą Zamawiającego, pod warunkiem spełnienia wymagań określonych w SIWZ. g)Zmiana </w:t>
      </w:r>
      <w:r w:rsidRPr="00B8361B">
        <w:rPr>
          <w:rFonts w:ascii="Times New Roman" w:eastAsia="Times New Roman" w:hAnsi="Times New Roman" w:cs="Times New Roman"/>
          <w:sz w:val="24"/>
          <w:szCs w:val="24"/>
          <w:lang w:eastAsia="pl-PL"/>
        </w:rPr>
        <w:lastRenderedPageBreak/>
        <w:t xml:space="preserve">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 Wykonawcy, którego oferta zajęła drugie lub kolejne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 zmiana w obowiązujących przepisach - zmiana stanu prawnego, który będzie wnosił nowe wymagania, co do sposobu realizacji jakiegokolwiek tematu ujętego przedmiotem zamówienia.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IV.6) INFORMACJE ADMINISTRACYJNE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IV.6.1) Sposób udostępniania informacji o charakterze poufnym </w:t>
      </w:r>
      <w:r w:rsidRPr="00B8361B">
        <w:rPr>
          <w:rFonts w:ascii="Times New Roman" w:eastAsia="Times New Roman" w:hAnsi="Times New Roman" w:cs="Times New Roman"/>
          <w:i/>
          <w:iCs/>
          <w:sz w:val="24"/>
          <w:szCs w:val="24"/>
          <w:lang w:eastAsia="pl-PL"/>
        </w:rPr>
        <w:t xml:space="preserve">(jeżeli dotyczy):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Środki służące ochronie informacji o charakterze poufnym</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8361B">
        <w:rPr>
          <w:rFonts w:ascii="Times New Roman" w:eastAsia="Times New Roman" w:hAnsi="Times New Roman" w:cs="Times New Roman"/>
          <w:sz w:val="24"/>
          <w:szCs w:val="24"/>
          <w:lang w:eastAsia="pl-PL"/>
        </w:rPr>
        <w:br/>
        <w:t xml:space="preserve">Data: 2017-08-23, godzina: 09:30, </w:t>
      </w:r>
      <w:r w:rsidRPr="00B8361B">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Wskazać powody: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B8361B">
        <w:rPr>
          <w:rFonts w:ascii="Times New Roman" w:eastAsia="Times New Roman" w:hAnsi="Times New Roman" w:cs="Times New Roman"/>
          <w:sz w:val="24"/>
          <w:szCs w:val="24"/>
          <w:lang w:eastAsia="pl-PL"/>
        </w:rPr>
        <w:br/>
        <w:t xml:space="preserve">&gt;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IV.6.3) Termin związania ofertą: </w:t>
      </w:r>
      <w:r w:rsidRPr="00B8361B">
        <w:rPr>
          <w:rFonts w:ascii="Times New Roman" w:eastAsia="Times New Roman" w:hAnsi="Times New Roman" w:cs="Times New Roman"/>
          <w:sz w:val="24"/>
          <w:szCs w:val="24"/>
          <w:lang w:eastAsia="pl-PL"/>
        </w:rPr>
        <w:t xml:space="preserve">do: okres w dniach: 30 (od ostatecznego terminu składania ofert)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8361B">
        <w:rPr>
          <w:rFonts w:ascii="Times New Roman" w:eastAsia="Times New Roman" w:hAnsi="Times New Roman" w:cs="Times New Roman"/>
          <w:sz w:val="24"/>
          <w:szCs w:val="24"/>
          <w:lang w:eastAsia="pl-PL"/>
        </w:rPr>
        <w:t xml:space="preserve"> Nie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 xml:space="preserve">IV.6.5) Przewiduje się unieważnienie postępowania o udzielenie zamówienia, jeżeli </w:t>
      </w:r>
      <w:r w:rsidRPr="00B8361B">
        <w:rPr>
          <w:rFonts w:ascii="Times New Roman" w:eastAsia="Times New Roman" w:hAnsi="Times New Roman" w:cs="Times New Roman"/>
          <w:b/>
          <w:bCs/>
          <w:sz w:val="24"/>
          <w:szCs w:val="24"/>
          <w:lang w:eastAsia="pl-PL"/>
        </w:rPr>
        <w:lastRenderedPageBreak/>
        <w:t>środki służące sfinansowaniu zamówień na badania naukowe lub prace rozwojowe, które zamawiający zamierzał przeznaczyć na sfinansowanie całości lub części zamówienia, nie zostały mu przyznane</w:t>
      </w:r>
      <w:r w:rsidRPr="00B8361B">
        <w:rPr>
          <w:rFonts w:ascii="Times New Roman" w:eastAsia="Times New Roman" w:hAnsi="Times New Roman" w:cs="Times New Roman"/>
          <w:sz w:val="24"/>
          <w:szCs w:val="24"/>
          <w:lang w:eastAsia="pl-PL"/>
        </w:rPr>
        <w:t xml:space="preserve"> Nie </w:t>
      </w:r>
      <w:r w:rsidRPr="00B8361B">
        <w:rPr>
          <w:rFonts w:ascii="Times New Roman" w:eastAsia="Times New Roman" w:hAnsi="Times New Roman" w:cs="Times New Roman"/>
          <w:sz w:val="24"/>
          <w:szCs w:val="24"/>
          <w:lang w:eastAsia="pl-PL"/>
        </w:rPr>
        <w:br/>
      </w:r>
      <w:r w:rsidRPr="00B8361B">
        <w:rPr>
          <w:rFonts w:ascii="Times New Roman" w:eastAsia="Times New Roman" w:hAnsi="Times New Roman" w:cs="Times New Roman"/>
          <w:b/>
          <w:bCs/>
          <w:sz w:val="24"/>
          <w:szCs w:val="24"/>
          <w:lang w:eastAsia="pl-PL"/>
        </w:rPr>
        <w:t>IV.6.6) Informacje dodatkowe:</w:t>
      </w:r>
      <w:r w:rsidRPr="00B8361B">
        <w:rPr>
          <w:rFonts w:ascii="Times New Roman" w:eastAsia="Times New Roman" w:hAnsi="Times New Roman" w:cs="Times New Roman"/>
          <w:sz w:val="24"/>
          <w:szCs w:val="24"/>
          <w:lang w:eastAsia="pl-PL"/>
        </w:rPr>
        <w:t xml:space="preserve"> </w:t>
      </w:r>
      <w:r w:rsidRPr="00B8361B">
        <w:rPr>
          <w:rFonts w:ascii="Times New Roman" w:eastAsia="Times New Roman" w:hAnsi="Times New Roman" w:cs="Times New Roman"/>
          <w:sz w:val="24"/>
          <w:szCs w:val="24"/>
          <w:lang w:eastAsia="pl-PL"/>
        </w:rPr>
        <w:br/>
      </w:r>
    </w:p>
    <w:p w:rsidR="00B8361B" w:rsidRPr="00B8361B" w:rsidRDefault="00B8361B" w:rsidP="00B8361B">
      <w:pPr>
        <w:spacing w:after="0" w:line="240" w:lineRule="auto"/>
        <w:jc w:val="center"/>
        <w:rPr>
          <w:rFonts w:ascii="Times New Roman" w:eastAsia="Times New Roman" w:hAnsi="Times New Roman" w:cs="Times New Roman"/>
          <w:sz w:val="24"/>
          <w:szCs w:val="24"/>
          <w:lang w:eastAsia="pl-PL"/>
        </w:rPr>
      </w:pPr>
      <w:r w:rsidRPr="00B8361B">
        <w:rPr>
          <w:rFonts w:ascii="Times New Roman" w:eastAsia="Times New Roman" w:hAnsi="Times New Roman" w:cs="Times New Roman"/>
          <w:sz w:val="24"/>
          <w:szCs w:val="24"/>
          <w:u w:val="single"/>
          <w:lang w:eastAsia="pl-PL"/>
        </w:rPr>
        <w:t xml:space="preserve">ZAŁĄCZNIK I - INFORMACJE DOTYCZĄCE OFERT CZĘŚCIOWYCH </w:t>
      </w:r>
    </w:p>
    <w:p w:rsidR="00B8361B" w:rsidRPr="00B8361B" w:rsidRDefault="00B8361B" w:rsidP="00B8361B">
      <w:pPr>
        <w:spacing w:after="0" w:line="240" w:lineRule="auto"/>
        <w:rPr>
          <w:rFonts w:ascii="Times New Roman" w:eastAsia="Times New Roman" w:hAnsi="Times New Roman" w:cs="Times New Roman"/>
          <w:sz w:val="24"/>
          <w:szCs w:val="24"/>
          <w:lang w:eastAsia="pl-PL"/>
        </w:rPr>
      </w:pPr>
    </w:p>
    <w:p w:rsidR="00B8361B" w:rsidRPr="00B8361B" w:rsidRDefault="00B8361B" w:rsidP="00B8361B">
      <w:pPr>
        <w:spacing w:after="0" w:line="240" w:lineRule="auto"/>
        <w:rPr>
          <w:rFonts w:ascii="Times New Roman" w:eastAsia="Times New Roman" w:hAnsi="Times New Roman" w:cs="Times New Roman"/>
          <w:sz w:val="24"/>
          <w:szCs w:val="24"/>
          <w:lang w:eastAsia="pl-PL"/>
        </w:rPr>
      </w:pPr>
    </w:p>
    <w:p w:rsidR="00B8361B" w:rsidRPr="00B8361B" w:rsidRDefault="00B8361B" w:rsidP="00B8361B">
      <w:pPr>
        <w:spacing w:after="240" w:line="240" w:lineRule="auto"/>
        <w:rPr>
          <w:rFonts w:ascii="Times New Roman" w:eastAsia="Times New Roman" w:hAnsi="Times New Roman" w:cs="Times New Roman"/>
          <w:sz w:val="24"/>
          <w:szCs w:val="24"/>
          <w:lang w:eastAsia="pl-PL"/>
        </w:rPr>
      </w:pPr>
    </w:p>
    <w:p w:rsidR="00B8361B" w:rsidRPr="00B8361B" w:rsidRDefault="00B8361B" w:rsidP="00B8361B">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B8361B" w:rsidRPr="00B8361B" w:rsidTr="00B8361B">
        <w:trPr>
          <w:tblCellSpacing w:w="15" w:type="dxa"/>
        </w:trPr>
        <w:tc>
          <w:tcPr>
            <w:tcW w:w="0" w:type="auto"/>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p>
        </w:tc>
      </w:tr>
    </w:tbl>
    <w:p w:rsidR="00B8361B" w:rsidRPr="00B8361B" w:rsidRDefault="00B8361B" w:rsidP="00B8361B">
      <w:pPr>
        <w:pBdr>
          <w:top w:val="single" w:sz="6" w:space="1" w:color="auto"/>
        </w:pBdr>
        <w:spacing w:after="0" w:line="240" w:lineRule="auto"/>
        <w:jc w:val="center"/>
        <w:rPr>
          <w:rFonts w:ascii="Arial" w:eastAsia="Times New Roman" w:hAnsi="Arial" w:cs="Arial"/>
          <w:vanish/>
          <w:sz w:val="16"/>
          <w:szCs w:val="16"/>
          <w:lang w:eastAsia="pl-PL"/>
        </w:rPr>
      </w:pPr>
      <w:r w:rsidRPr="00B8361B">
        <w:rPr>
          <w:rFonts w:ascii="Arial" w:eastAsia="Times New Roman" w:hAnsi="Arial" w:cs="Arial"/>
          <w:vanish/>
          <w:sz w:val="16"/>
          <w:szCs w:val="16"/>
          <w:lang w:eastAsia="pl-PL"/>
        </w:rPr>
        <w:t>Dół formularza</w:t>
      </w:r>
    </w:p>
    <w:p w:rsidR="00B8361B" w:rsidRPr="00B8361B" w:rsidRDefault="00B8361B" w:rsidP="00B8361B">
      <w:pPr>
        <w:pBdr>
          <w:bottom w:val="single" w:sz="6" w:space="1" w:color="auto"/>
        </w:pBdr>
        <w:spacing w:after="0" w:line="240" w:lineRule="auto"/>
        <w:jc w:val="center"/>
        <w:rPr>
          <w:rFonts w:ascii="Arial" w:eastAsia="Times New Roman" w:hAnsi="Arial" w:cs="Arial"/>
          <w:vanish/>
          <w:sz w:val="16"/>
          <w:szCs w:val="16"/>
          <w:lang w:eastAsia="pl-PL"/>
        </w:rPr>
      </w:pPr>
      <w:r w:rsidRPr="00B8361B">
        <w:rPr>
          <w:rFonts w:ascii="Arial" w:eastAsia="Times New Roman" w:hAnsi="Arial" w:cs="Arial"/>
          <w:vanish/>
          <w:sz w:val="16"/>
          <w:szCs w:val="16"/>
          <w:lang w:eastAsia="pl-PL"/>
        </w:rPr>
        <w:t>Początek formularza</w:t>
      </w:r>
    </w:p>
    <w:tbl>
      <w:tblPr>
        <w:tblW w:w="0" w:type="auto"/>
        <w:tblCellSpacing w:w="15" w:type="dxa"/>
        <w:tblCellMar>
          <w:top w:w="15" w:type="dxa"/>
          <w:left w:w="15" w:type="dxa"/>
          <w:bottom w:w="15" w:type="dxa"/>
          <w:right w:w="15" w:type="dxa"/>
        </w:tblCellMar>
        <w:tblLook w:val="04A0"/>
      </w:tblPr>
      <w:tblGrid>
        <w:gridCol w:w="96"/>
      </w:tblGrid>
      <w:tr w:rsidR="00B8361B" w:rsidRPr="00B8361B" w:rsidTr="00B8361B">
        <w:trPr>
          <w:tblCellSpacing w:w="15" w:type="dxa"/>
        </w:trPr>
        <w:tc>
          <w:tcPr>
            <w:tcW w:w="0" w:type="auto"/>
            <w:vAlign w:val="center"/>
            <w:hideMark/>
          </w:tcPr>
          <w:p w:rsidR="00B8361B" w:rsidRPr="00B8361B" w:rsidRDefault="00B8361B" w:rsidP="00B8361B">
            <w:pPr>
              <w:spacing w:after="0" w:line="240" w:lineRule="auto"/>
              <w:rPr>
                <w:rFonts w:ascii="Times New Roman" w:eastAsia="Times New Roman" w:hAnsi="Times New Roman" w:cs="Times New Roman"/>
                <w:sz w:val="24"/>
                <w:szCs w:val="24"/>
                <w:lang w:eastAsia="pl-PL"/>
              </w:rPr>
            </w:pPr>
          </w:p>
        </w:tc>
      </w:tr>
    </w:tbl>
    <w:p w:rsidR="00B8361B" w:rsidRPr="00B8361B" w:rsidRDefault="00B8361B" w:rsidP="00B8361B">
      <w:pPr>
        <w:pBdr>
          <w:top w:val="single" w:sz="6" w:space="1" w:color="auto"/>
        </w:pBdr>
        <w:spacing w:after="0" w:line="240" w:lineRule="auto"/>
        <w:jc w:val="center"/>
        <w:rPr>
          <w:rFonts w:ascii="Arial" w:eastAsia="Times New Roman" w:hAnsi="Arial" w:cs="Arial"/>
          <w:vanish/>
          <w:sz w:val="16"/>
          <w:szCs w:val="16"/>
          <w:lang w:eastAsia="pl-PL"/>
        </w:rPr>
      </w:pPr>
      <w:r w:rsidRPr="00B8361B">
        <w:rPr>
          <w:rFonts w:ascii="Arial" w:eastAsia="Times New Roman" w:hAnsi="Arial" w:cs="Arial"/>
          <w:vanish/>
          <w:sz w:val="16"/>
          <w:szCs w:val="16"/>
          <w:lang w:eastAsia="pl-PL"/>
        </w:rPr>
        <w:t>Dół formularza</w:t>
      </w:r>
    </w:p>
    <w:p w:rsidR="00B03790" w:rsidRDefault="00B03790"/>
    <w:sectPr w:rsidR="00B03790" w:rsidSect="00B0379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8361B"/>
    <w:rsid w:val="00B03790"/>
    <w:rsid w:val="00B8361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379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B8361B"/>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B8361B"/>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B8361B"/>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B8361B"/>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620186981">
      <w:bodyDiv w:val="1"/>
      <w:marLeft w:val="0"/>
      <w:marRight w:val="0"/>
      <w:marTop w:val="0"/>
      <w:marBottom w:val="0"/>
      <w:divBdr>
        <w:top w:val="none" w:sz="0" w:space="0" w:color="auto"/>
        <w:left w:val="none" w:sz="0" w:space="0" w:color="auto"/>
        <w:bottom w:val="none" w:sz="0" w:space="0" w:color="auto"/>
        <w:right w:val="none" w:sz="0" w:space="0" w:color="auto"/>
      </w:divBdr>
      <w:divsChild>
        <w:div w:id="1977564226">
          <w:marLeft w:val="0"/>
          <w:marRight w:val="0"/>
          <w:marTop w:val="0"/>
          <w:marBottom w:val="0"/>
          <w:divBdr>
            <w:top w:val="none" w:sz="0" w:space="0" w:color="auto"/>
            <w:left w:val="none" w:sz="0" w:space="0" w:color="auto"/>
            <w:bottom w:val="none" w:sz="0" w:space="0" w:color="auto"/>
            <w:right w:val="none" w:sz="0" w:space="0" w:color="auto"/>
          </w:divBdr>
          <w:divsChild>
            <w:div w:id="108012172">
              <w:marLeft w:val="0"/>
              <w:marRight w:val="0"/>
              <w:marTop w:val="0"/>
              <w:marBottom w:val="0"/>
              <w:divBdr>
                <w:top w:val="none" w:sz="0" w:space="0" w:color="auto"/>
                <w:left w:val="none" w:sz="0" w:space="0" w:color="auto"/>
                <w:bottom w:val="none" w:sz="0" w:space="0" w:color="auto"/>
                <w:right w:val="none" w:sz="0" w:space="0" w:color="auto"/>
              </w:divBdr>
              <w:divsChild>
                <w:div w:id="868756129">
                  <w:marLeft w:val="0"/>
                  <w:marRight w:val="0"/>
                  <w:marTop w:val="0"/>
                  <w:marBottom w:val="0"/>
                  <w:divBdr>
                    <w:top w:val="none" w:sz="0" w:space="0" w:color="auto"/>
                    <w:left w:val="none" w:sz="0" w:space="0" w:color="auto"/>
                    <w:bottom w:val="none" w:sz="0" w:space="0" w:color="auto"/>
                    <w:right w:val="none" w:sz="0" w:space="0" w:color="auto"/>
                  </w:divBdr>
                </w:div>
                <w:div w:id="2071030522">
                  <w:marLeft w:val="0"/>
                  <w:marRight w:val="0"/>
                  <w:marTop w:val="0"/>
                  <w:marBottom w:val="0"/>
                  <w:divBdr>
                    <w:top w:val="none" w:sz="0" w:space="0" w:color="auto"/>
                    <w:left w:val="none" w:sz="0" w:space="0" w:color="auto"/>
                    <w:bottom w:val="none" w:sz="0" w:space="0" w:color="auto"/>
                    <w:right w:val="none" w:sz="0" w:space="0" w:color="auto"/>
                  </w:divBdr>
                </w:div>
                <w:div w:id="271937648">
                  <w:marLeft w:val="0"/>
                  <w:marRight w:val="0"/>
                  <w:marTop w:val="0"/>
                  <w:marBottom w:val="0"/>
                  <w:divBdr>
                    <w:top w:val="none" w:sz="0" w:space="0" w:color="auto"/>
                    <w:left w:val="none" w:sz="0" w:space="0" w:color="auto"/>
                    <w:bottom w:val="none" w:sz="0" w:space="0" w:color="auto"/>
                    <w:right w:val="none" w:sz="0" w:space="0" w:color="auto"/>
                  </w:divBdr>
                  <w:divsChild>
                    <w:div w:id="721709344">
                      <w:marLeft w:val="0"/>
                      <w:marRight w:val="0"/>
                      <w:marTop w:val="0"/>
                      <w:marBottom w:val="0"/>
                      <w:divBdr>
                        <w:top w:val="none" w:sz="0" w:space="0" w:color="auto"/>
                        <w:left w:val="none" w:sz="0" w:space="0" w:color="auto"/>
                        <w:bottom w:val="none" w:sz="0" w:space="0" w:color="auto"/>
                        <w:right w:val="none" w:sz="0" w:space="0" w:color="auto"/>
                      </w:divBdr>
                    </w:div>
                  </w:divsChild>
                </w:div>
                <w:div w:id="1052575588">
                  <w:marLeft w:val="0"/>
                  <w:marRight w:val="0"/>
                  <w:marTop w:val="0"/>
                  <w:marBottom w:val="0"/>
                  <w:divBdr>
                    <w:top w:val="none" w:sz="0" w:space="0" w:color="auto"/>
                    <w:left w:val="none" w:sz="0" w:space="0" w:color="auto"/>
                    <w:bottom w:val="none" w:sz="0" w:space="0" w:color="auto"/>
                    <w:right w:val="none" w:sz="0" w:space="0" w:color="auto"/>
                  </w:divBdr>
                  <w:divsChild>
                    <w:div w:id="767119440">
                      <w:marLeft w:val="0"/>
                      <w:marRight w:val="0"/>
                      <w:marTop w:val="0"/>
                      <w:marBottom w:val="0"/>
                      <w:divBdr>
                        <w:top w:val="none" w:sz="0" w:space="0" w:color="auto"/>
                        <w:left w:val="none" w:sz="0" w:space="0" w:color="auto"/>
                        <w:bottom w:val="none" w:sz="0" w:space="0" w:color="auto"/>
                        <w:right w:val="none" w:sz="0" w:space="0" w:color="auto"/>
                      </w:divBdr>
                    </w:div>
                  </w:divsChild>
                </w:div>
                <w:div w:id="70084973">
                  <w:marLeft w:val="0"/>
                  <w:marRight w:val="0"/>
                  <w:marTop w:val="0"/>
                  <w:marBottom w:val="0"/>
                  <w:divBdr>
                    <w:top w:val="none" w:sz="0" w:space="0" w:color="auto"/>
                    <w:left w:val="none" w:sz="0" w:space="0" w:color="auto"/>
                    <w:bottom w:val="none" w:sz="0" w:space="0" w:color="auto"/>
                    <w:right w:val="none" w:sz="0" w:space="0" w:color="auto"/>
                  </w:divBdr>
                  <w:divsChild>
                    <w:div w:id="182674003">
                      <w:marLeft w:val="0"/>
                      <w:marRight w:val="0"/>
                      <w:marTop w:val="0"/>
                      <w:marBottom w:val="0"/>
                      <w:divBdr>
                        <w:top w:val="none" w:sz="0" w:space="0" w:color="auto"/>
                        <w:left w:val="none" w:sz="0" w:space="0" w:color="auto"/>
                        <w:bottom w:val="none" w:sz="0" w:space="0" w:color="auto"/>
                        <w:right w:val="none" w:sz="0" w:space="0" w:color="auto"/>
                      </w:divBdr>
                    </w:div>
                    <w:div w:id="1040864481">
                      <w:marLeft w:val="0"/>
                      <w:marRight w:val="0"/>
                      <w:marTop w:val="0"/>
                      <w:marBottom w:val="0"/>
                      <w:divBdr>
                        <w:top w:val="none" w:sz="0" w:space="0" w:color="auto"/>
                        <w:left w:val="none" w:sz="0" w:space="0" w:color="auto"/>
                        <w:bottom w:val="none" w:sz="0" w:space="0" w:color="auto"/>
                        <w:right w:val="none" w:sz="0" w:space="0" w:color="auto"/>
                      </w:divBdr>
                    </w:div>
                    <w:div w:id="1785075029">
                      <w:marLeft w:val="0"/>
                      <w:marRight w:val="0"/>
                      <w:marTop w:val="0"/>
                      <w:marBottom w:val="0"/>
                      <w:divBdr>
                        <w:top w:val="none" w:sz="0" w:space="0" w:color="auto"/>
                        <w:left w:val="none" w:sz="0" w:space="0" w:color="auto"/>
                        <w:bottom w:val="none" w:sz="0" w:space="0" w:color="auto"/>
                        <w:right w:val="none" w:sz="0" w:space="0" w:color="auto"/>
                      </w:divBdr>
                    </w:div>
                    <w:div w:id="1942954774">
                      <w:marLeft w:val="0"/>
                      <w:marRight w:val="0"/>
                      <w:marTop w:val="0"/>
                      <w:marBottom w:val="0"/>
                      <w:divBdr>
                        <w:top w:val="none" w:sz="0" w:space="0" w:color="auto"/>
                        <w:left w:val="none" w:sz="0" w:space="0" w:color="auto"/>
                        <w:bottom w:val="none" w:sz="0" w:space="0" w:color="auto"/>
                        <w:right w:val="none" w:sz="0" w:space="0" w:color="auto"/>
                      </w:divBdr>
                    </w:div>
                  </w:divsChild>
                </w:div>
                <w:div w:id="166989102">
                  <w:marLeft w:val="0"/>
                  <w:marRight w:val="0"/>
                  <w:marTop w:val="0"/>
                  <w:marBottom w:val="0"/>
                  <w:divBdr>
                    <w:top w:val="none" w:sz="0" w:space="0" w:color="auto"/>
                    <w:left w:val="none" w:sz="0" w:space="0" w:color="auto"/>
                    <w:bottom w:val="none" w:sz="0" w:space="0" w:color="auto"/>
                    <w:right w:val="none" w:sz="0" w:space="0" w:color="auto"/>
                  </w:divBdr>
                  <w:divsChild>
                    <w:div w:id="455173290">
                      <w:marLeft w:val="0"/>
                      <w:marRight w:val="0"/>
                      <w:marTop w:val="0"/>
                      <w:marBottom w:val="0"/>
                      <w:divBdr>
                        <w:top w:val="none" w:sz="0" w:space="0" w:color="auto"/>
                        <w:left w:val="none" w:sz="0" w:space="0" w:color="auto"/>
                        <w:bottom w:val="none" w:sz="0" w:space="0" w:color="auto"/>
                        <w:right w:val="none" w:sz="0" w:space="0" w:color="auto"/>
                      </w:divBdr>
                    </w:div>
                    <w:div w:id="31418210">
                      <w:marLeft w:val="0"/>
                      <w:marRight w:val="0"/>
                      <w:marTop w:val="0"/>
                      <w:marBottom w:val="0"/>
                      <w:divBdr>
                        <w:top w:val="none" w:sz="0" w:space="0" w:color="auto"/>
                        <w:left w:val="none" w:sz="0" w:space="0" w:color="auto"/>
                        <w:bottom w:val="none" w:sz="0" w:space="0" w:color="auto"/>
                        <w:right w:val="none" w:sz="0" w:space="0" w:color="auto"/>
                      </w:divBdr>
                    </w:div>
                    <w:div w:id="1017579883">
                      <w:marLeft w:val="0"/>
                      <w:marRight w:val="0"/>
                      <w:marTop w:val="0"/>
                      <w:marBottom w:val="0"/>
                      <w:divBdr>
                        <w:top w:val="none" w:sz="0" w:space="0" w:color="auto"/>
                        <w:left w:val="none" w:sz="0" w:space="0" w:color="auto"/>
                        <w:bottom w:val="none" w:sz="0" w:space="0" w:color="auto"/>
                        <w:right w:val="none" w:sz="0" w:space="0" w:color="auto"/>
                      </w:divBdr>
                    </w:div>
                    <w:div w:id="1742828187">
                      <w:marLeft w:val="0"/>
                      <w:marRight w:val="0"/>
                      <w:marTop w:val="0"/>
                      <w:marBottom w:val="0"/>
                      <w:divBdr>
                        <w:top w:val="none" w:sz="0" w:space="0" w:color="auto"/>
                        <w:left w:val="none" w:sz="0" w:space="0" w:color="auto"/>
                        <w:bottom w:val="none" w:sz="0" w:space="0" w:color="auto"/>
                        <w:right w:val="none" w:sz="0" w:space="0" w:color="auto"/>
                      </w:divBdr>
                    </w:div>
                    <w:div w:id="1354069735">
                      <w:marLeft w:val="0"/>
                      <w:marRight w:val="0"/>
                      <w:marTop w:val="0"/>
                      <w:marBottom w:val="0"/>
                      <w:divBdr>
                        <w:top w:val="none" w:sz="0" w:space="0" w:color="auto"/>
                        <w:left w:val="none" w:sz="0" w:space="0" w:color="auto"/>
                        <w:bottom w:val="none" w:sz="0" w:space="0" w:color="auto"/>
                        <w:right w:val="none" w:sz="0" w:space="0" w:color="auto"/>
                      </w:divBdr>
                    </w:div>
                    <w:div w:id="777409279">
                      <w:marLeft w:val="0"/>
                      <w:marRight w:val="0"/>
                      <w:marTop w:val="0"/>
                      <w:marBottom w:val="0"/>
                      <w:divBdr>
                        <w:top w:val="none" w:sz="0" w:space="0" w:color="auto"/>
                        <w:left w:val="none" w:sz="0" w:space="0" w:color="auto"/>
                        <w:bottom w:val="none" w:sz="0" w:space="0" w:color="auto"/>
                        <w:right w:val="none" w:sz="0" w:space="0" w:color="auto"/>
                      </w:divBdr>
                    </w:div>
                    <w:div w:id="434329066">
                      <w:marLeft w:val="0"/>
                      <w:marRight w:val="0"/>
                      <w:marTop w:val="0"/>
                      <w:marBottom w:val="0"/>
                      <w:divBdr>
                        <w:top w:val="none" w:sz="0" w:space="0" w:color="auto"/>
                        <w:left w:val="none" w:sz="0" w:space="0" w:color="auto"/>
                        <w:bottom w:val="none" w:sz="0" w:space="0" w:color="auto"/>
                        <w:right w:val="none" w:sz="0" w:space="0" w:color="auto"/>
                      </w:divBdr>
                    </w:div>
                  </w:divsChild>
                </w:div>
                <w:div w:id="787968582">
                  <w:marLeft w:val="0"/>
                  <w:marRight w:val="0"/>
                  <w:marTop w:val="0"/>
                  <w:marBottom w:val="0"/>
                  <w:divBdr>
                    <w:top w:val="none" w:sz="0" w:space="0" w:color="auto"/>
                    <w:left w:val="none" w:sz="0" w:space="0" w:color="auto"/>
                    <w:bottom w:val="none" w:sz="0" w:space="0" w:color="auto"/>
                    <w:right w:val="none" w:sz="0" w:space="0" w:color="auto"/>
                  </w:divBdr>
                  <w:divsChild>
                    <w:div w:id="548422096">
                      <w:marLeft w:val="0"/>
                      <w:marRight w:val="0"/>
                      <w:marTop w:val="0"/>
                      <w:marBottom w:val="0"/>
                      <w:divBdr>
                        <w:top w:val="none" w:sz="0" w:space="0" w:color="auto"/>
                        <w:left w:val="none" w:sz="0" w:space="0" w:color="auto"/>
                        <w:bottom w:val="none" w:sz="0" w:space="0" w:color="auto"/>
                        <w:right w:val="none" w:sz="0" w:space="0" w:color="auto"/>
                      </w:divBdr>
                    </w:div>
                    <w:div w:id="1542667323">
                      <w:marLeft w:val="0"/>
                      <w:marRight w:val="0"/>
                      <w:marTop w:val="0"/>
                      <w:marBottom w:val="0"/>
                      <w:divBdr>
                        <w:top w:val="none" w:sz="0" w:space="0" w:color="auto"/>
                        <w:left w:val="none" w:sz="0" w:space="0" w:color="auto"/>
                        <w:bottom w:val="none" w:sz="0" w:space="0" w:color="auto"/>
                        <w:right w:val="none" w:sz="0" w:space="0" w:color="auto"/>
                      </w:divBdr>
                    </w:div>
                  </w:divsChild>
                </w:div>
                <w:div w:id="1657144072">
                  <w:marLeft w:val="0"/>
                  <w:marRight w:val="0"/>
                  <w:marTop w:val="0"/>
                  <w:marBottom w:val="0"/>
                  <w:divBdr>
                    <w:top w:val="none" w:sz="0" w:space="0" w:color="auto"/>
                    <w:left w:val="none" w:sz="0" w:space="0" w:color="auto"/>
                    <w:bottom w:val="none" w:sz="0" w:space="0" w:color="auto"/>
                    <w:right w:val="none" w:sz="0" w:space="0" w:color="auto"/>
                  </w:divBdr>
                  <w:divsChild>
                    <w:div w:id="550196773">
                      <w:marLeft w:val="0"/>
                      <w:marRight w:val="0"/>
                      <w:marTop w:val="0"/>
                      <w:marBottom w:val="0"/>
                      <w:divBdr>
                        <w:top w:val="none" w:sz="0" w:space="0" w:color="auto"/>
                        <w:left w:val="none" w:sz="0" w:space="0" w:color="auto"/>
                        <w:bottom w:val="none" w:sz="0" w:space="0" w:color="auto"/>
                        <w:right w:val="none" w:sz="0" w:space="0" w:color="auto"/>
                      </w:divBdr>
                    </w:div>
                    <w:div w:id="2093893693">
                      <w:marLeft w:val="0"/>
                      <w:marRight w:val="0"/>
                      <w:marTop w:val="0"/>
                      <w:marBottom w:val="0"/>
                      <w:divBdr>
                        <w:top w:val="none" w:sz="0" w:space="0" w:color="auto"/>
                        <w:left w:val="none" w:sz="0" w:space="0" w:color="auto"/>
                        <w:bottom w:val="none" w:sz="0" w:space="0" w:color="auto"/>
                        <w:right w:val="none" w:sz="0" w:space="0" w:color="auto"/>
                      </w:divBdr>
                    </w:div>
                    <w:div w:id="1511334044">
                      <w:marLeft w:val="0"/>
                      <w:marRight w:val="0"/>
                      <w:marTop w:val="0"/>
                      <w:marBottom w:val="0"/>
                      <w:divBdr>
                        <w:top w:val="none" w:sz="0" w:space="0" w:color="auto"/>
                        <w:left w:val="none" w:sz="0" w:space="0" w:color="auto"/>
                        <w:bottom w:val="none" w:sz="0" w:space="0" w:color="auto"/>
                        <w:right w:val="none" w:sz="0" w:space="0" w:color="auto"/>
                      </w:divBdr>
                    </w:div>
                    <w:div w:id="379325328">
                      <w:marLeft w:val="0"/>
                      <w:marRight w:val="0"/>
                      <w:marTop w:val="0"/>
                      <w:marBottom w:val="0"/>
                      <w:divBdr>
                        <w:top w:val="none" w:sz="0" w:space="0" w:color="auto"/>
                        <w:left w:val="none" w:sz="0" w:space="0" w:color="auto"/>
                        <w:bottom w:val="none" w:sz="0" w:space="0" w:color="auto"/>
                        <w:right w:val="none" w:sz="0" w:space="0" w:color="auto"/>
                      </w:divBdr>
                    </w:div>
                    <w:div w:id="223217767">
                      <w:marLeft w:val="0"/>
                      <w:marRight w:val="0"/>
                      <w:marTop w:val="0"/>
                      <w:marBottom w:val="0"/>
                      <w:divBdr>
                        <w:top w:val="none" w:sz="0" w:space="0" w:color="auto"/>
                        <w:left w:val="none" w:sz="0" w:space="0" w:color="auto"/>
                        <w:bottom w:val="none" w:sz="0" w:space="0" w:color="auto"/>
                        <w:right w:val="none" w:sz="0" w:space="0" w:color="auto"/>
                      </w:divBdr>
                    </w:div>
                    <w:div w:id="1457481427">
                      <w:marLeft w:val="0"/>
                      <w:marRight w:val="0"/>
                      <w:marTop w:val="0"/>
                      <w:marBottom w:val="0"/>
                      <w:divBdr>
                        <w:top w:val="none" w:sz="0" w:space="0" w:color="auto"/>
                        <w:left w:val="none" w:sz="0" w:space="0" w:color="auto"/>
                        <w:bottom w:val="none" w:sz="0" w:space="0" w:color="auto"/>
                        <w:right w:val="none" w:sz="0" w:space="0" w:color="auto"/>
                      </w:divBdr>
                    </w:div>
                  </w:divsChild>
                </w:div>
                <w:div w:id="543834221">
                  <w:marLeft w:val="0"/>
                  <w:marRight w:val="0"/>
                  <w:marTop w:val="0"/>
                  <w:marBottom w:val="0"/>
                  <w:divBdr>
                    <w:top w:val="none" w:sz="0" w:space="0" w:color="auto"/>
                    <w:left w:val="none" w:sz="0" w:space="0" w:color="auto"/>
                    <w:bottom w:val="none" w:sz="0" w:space="0" w:color="auto"/>
                    <w:right w:val="none" w:sz="0" w:space="0" w:color="auto"/>
                  </w:divBdr>
                  <w:divsChild>
                    <w:div w:id="1168179736">
                      <w:marLeft w:val="0"/>
                      <w:marRight w:val="0"/>
                      <w:marTop w:val="0"/>
                      <w:marBottom w:val="0"/>
                      <w:divBdr>
                        <w:top w:val="none" w:sz="0" w:space="0" w:color="auto"/>
                        <w:left w:val="none" w:sz="0" w:space="0" w:color="auto"/>
                        <w:bottom w:val="none" w:sz="0" w:space="0" w:color="auto"/>
                        <w:right w:val="none" w:sz="0" w:space="0" w:color="auto"/>
                      </w:divBdr>
                    </w:div>
                    <w:div w:id="1639415060">
                      <w:marLeft w:val="0"/>
                      <w:marRight w:val="0"/>
                      <w:marTop w:val="0"/>
                      <w:marBottom w:val="0"/>
                      <w:divBdr>
                        <w:top w:val="none" w:sz="0" w:space="0" w:color="auto"/>
                        <w:left w:val="none" w:sz="0" w:space="0" w:color="auto"/>
                        <w:bottom w:val="none" w:sz="0" w:space="0" w:color="auto"/>
                        <w:right w:val="none" w:sz="0" w:space="0" w:color="auto"/>
                      </w:divBdr>
                    </w:div>
                    <w:div w:id="612446719">
                      <w:marLeft w:val="0"/>
                      <w:marRight w:val="0"/>
                      <w:marTop w:val="0"/>
                      <w:marBottom w:val="0"/>
                      <w:divBdr>
                        <w:top w:val="none" w:sz="0" w:space="0" w:color="auto"/>
                        <w:left w:val="none" w:sz="0" w:space="0" w:color="auto"/>
                        <w:bottom w:val="none" w:sz="0" w:space="0" w:color="auto"/>
                        <w:right w:val="none" w:sz="0" w:space="0" w:color="auto"/>
                      </w:divBdr>
                    </w:div>
                    <w:div w:id="665208987">
                      <w:marLeft w:val="0"/>
                      <w:marRight w:val="0"/>
                      <w:marTop w:val="0"/>
                      <w:marBottom w:val="0"/>
                      <w:divBdr>
                        <w:top w:val="none" w:sz="0" w:space="0" w:color="auto"/>
                        <w:left w:val="none" w:sz="0" w:space="0" w:color="auto"/>
                        <w:bottom w:val="none" w:sz="0" w:space="0" w:color="auto"/>
                        <w:right w:val="none" w:sz="0" w:space="0" w:color="auto"/>
                      </w:divBdr>
                    </w:div>
                    <w:div w:id="286274948">
                      <w:marLeft w:val="0"/>
                      <w:marRight w:val="0"/>
                      <w:marTop w:val="0"/>
                      <w:marBottom w:val="0"/>
                      <w:divBdr>
                        <w:top w:val="none" w:sz="0" w:space="0" w:color="auto"/>
                        <w:left w:val="none" w:sz="0" w:space="0" w:color="auto"/>
                        <w:bottom w:val="none" w:sz="0" w:space="0" w:color="auto"/>
                        <w:right w:val="none" w:sz="0" w:space="0" w:color="auto"/>
                      </w:divBdr>
                    </w:div>
                    <w:div w:id="586773232">
                      <w:marLeft w:val="0"/>
                      <w:marRight w:val="0"/>
                      <w:marTop w:val="0"/>
                      <w:marBottom w:val="0"/>
                      <w:divBdr>
                        <w:top w:val="none" w:sz="0" w:space="0" w:color="auto"/>
                        <w:left w:val="none" w:sz="0" w:space="0" w:color="auto"/>
                        <w:bottom w:val="none" w:sz="0" w:space="0" w:color="auto"/>
                        <w:right w:val="none" w:sz="0" w:space="0" w:color="auto"/>
                      </w:divBdr>
                    </w:div>
                    <w:div w:id="327293358">
                      <w:marLeft w:val="0"/>
                      <w:marRight w:val="0"/>
                      <w:marTop w:val="0"/>
                      <w:marBottom w:val="0"/>
                      <w:divBdr>
                        <w:top w:val="none" w:sz="0" w:space="0" w:color="auto"/>
                        <w:left w:val="none" w:sz="0" w:space="0" w:color="auto"/>
                        <w:bottom w:val="none" w:sz="0" w:space="0" w:color="auto"/>
                        <w:right w:val="none" w:sz="0" w:space="0" w:color="auto"/>
                      </w:divBdr>
                    </w:div>
                    <w:div w:id="939534603">
                      <w:marLeft w:val="0"/>
                      <w:marRight w:val="0"/>
                      <w:marTop w:val="0"/>
                      <w:marBottom w:val="0"/>
                      <w:divBdr>
                        <w:top w:val="none" w:sz="0" w:space="0" w:color="auto"/>
                        <w:left w:val="none" w:sz="0" w:space="0" w:color="auto"/>
                        <w:bottom w:val="none" w:sz="0" w:space="0" w:color="auto"/>
                        <w:right w:val="none" w:sz="0" w:space="0" w:color="auto"/>
                      </w:divBdr>
                    </w:div>
                  </w:divsChild>
                </w:div>
                <w:div w:id="101203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100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5627</Words>
  <Characters>33766</Characters>
  <Application>Microsoft Office Word</Application>
  <DocSecurity>0</DocSecurity>
  <Lines>281</Lines>
  <Paragraphs>78</Paragraphs>
  <ScaleCrop>false</ScaleCrop>
  <Company/>
  <LinksUpToDate>false</LinksUpToDate>
  <CharactersWithSpaces>39315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cp:lastPrinted>2017-08-08T07:09:00Z</cp:lastPrinted>
  <dcterms:created xsi:type="dcterms:W3CDTF">2017-08-08T07:08:00Z</dcterms:created>
  <dcterms:modified xsi:type="dcterms:W3CDTF">2017-08-08T07:12:00Z</dcterms:modified>
</cp:coreProperties>
</file>