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C3F4A" w:rsidRDefault="006C3F4A" w:rsidP="006C3F4A"/>
    <w:p w:rsidR="006C3F4A" w:rsidRPr="006C3F4A" w:rsidRDefault="006C3F4A" w:rsidP="006C3F4A">
      <w:pPr>
        <w:spacing w:after="24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Ogłoszenie nr 580590-N-2017 z dnia 2017-09-12 r. </w:t>
      </w:r>
    </w:p>
    <w:p w:rsidR="006C3F4A" w:rsidRPr="006C3F4A" w:rsidRDefault="006C3F4A" w:rsidP="006C3F4A">
      <w:pPr>
        <w:spacing w:after="0" w:line="240" w:lineRule="auto"/>
        <w:jc w:val="center"/>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Miasto Zabrze: Wykonanie mapy akustycznej wraz z programem ochrony środowiska przed hałasem dla Miasta Zabrze </w:t>
      </w:r>
      <w:r w:rsidRPr="006C3F4A">
        <w:rPr>
          <w:rFonts w:ascii="Times New Roman" w:eastAsia="Times New Roman" w:hAnsi="Times New Roman" w:cs="Times New Roman"/>
          <w:sz w:val="24"/>
          <w:szCs w:val="24"/>
          <w:lang w:eastAsia="pl-PL"/>
        </w:rPr>
        <w:br/>
        <w:t xml:space="preserve">OGŁOSZENIE O ZAMÓWIENIU - Usługi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Zamieszczanie ogłoszenia:</w:t>
      </w:r>
      <w:r w:rsidRPr="006C3F4A">
        <w:rPr>
          <w:rFonts w:ascii="Times New Roman" w:eastAsia="Times New Roman" w:hAnsi="Times New Roman" w:cs="Times New Roman"/>
          <w:sz w:val="24"/>
          <w:szCs w:val="24"/>
          <w:lang w:eastAsia="pl-PL"/>
        </w:rPr>
        <w:t xml:space="preserve"> Zamieszczanie obowiązkowe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Ogłoszenie dotyczy:</w:t>
      </w:r>
      <w:r w:rsidRPr="006C3F4A">
        <w:rPr>
          <w:rFonts w:ascii="Times New Roman" w:eastAsia="Times New Roman" w:hAnsi="Times New Roman" w:cs="Times New Roman"/>
          <w:sz w:val="24"/>
          <w:szCs w:val="24"/>
          <w:lang w:eastAsia="pl-PL"/>
        </w:rPr>
        <w:t xml:space="preserve"> Zamówienia publicznego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Nazwa projektu lub programu</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u w:val="single"/>
          <w:lang w:eastAsia="pl-PL"/>
        </w:rPr>
        <w:t>SEKCJA I: ZAMAWIAJĄCY</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Postępowanie przeprowadza centralny zamawiający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Informacje na temat podmiotu któremu zamawiający powierzył/powierzyli prowadzenie postępowania:</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Postępowanie jest przeprowadzane wspólnie przez zamawiających</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Informacje dodatkowe:</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 1) NAZWA I ADRES: </w:t>
      </w:r>
      <w:r w:rsidRPr="006C3F4A">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6C3F4A">
        <w:rPr>
          <w:rFonts w:ascii="Times New Roman" w:eastAsia="Times New Roman" w:hAnsi="Times New Roman" w:cs="Times New Roman"/>
          <w:sz w:val="24"/>
          <w:szCs w:val="24"/>
          <w:lang w:eastAsia="pl-PL"/>
        </w:rPr>
        <w:br/>
        <w:t xml:space="preserve">Adres strony internetowej (URL): www.zabrze.magistrat.pl zakładka: Urząd Miejski, </w:t>
      </w:r>
      <w:r w:rsidRPr="006C3F4A">
        <w:rPr>
          <w:rFonts w:ascii="Times New Roman" w:eastAsia="Times New Roman" w:hAnsi="Times New Roman" w:cs="Times New Roman"/>
          <w:sz w:val="24"/>
          <w:szCs w:val="24"/>
          <w:lang w:eastAsia="pl-PL"/>
        </w:rPr>
        <w:lastRenderedPageBreak/>
        <w:t xml:space="preserve">zakładka: zamówienia publiczne </w:t>
      </w:r>
      <w:r w:rsidRPr="006C3F4A">
        <w:rPr>
          <w:rFonts w:ascii="Times New Roman" w:eastAsia="Times New Roman" w:hAnsi="Times New Roman" w:cs="Times New Roman"/>
          <w:sz w:val="24"/>
          <w:szCs w:val="24"/>
          <w:lang w:eastAsia="pl-PL"/>
        </w:rPr>
        <w:br/>
        <w:t xml:space="preserve">Adres profilu nabywcy: </w:t>
      </w:r>
      <w:r w:rsidRPr="006C3F4A">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 2) RODZAJ ZAMAWIAJĄCEGO: </w:t>
      </w:r>
      <w:r w:rsidRPr="006C3F4A">
        <w:rPr>
          <w:rFonts w:ascii="Times New Roman" w:eastAsia="Times New Roman" w:hAnsi="Times New Roman" w:cs="Times New Roman"/>
          <w:sz w:val="24"/>
          <w:szCs w:val="24"/>
          <w:lang w:eastAsia="pl-PL"/>
        </w:rPr>
        <w:t xml:space="preserve">Administracja samorządowa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I.3) WSPÓLNE UDZIELANIE ZAMÓWIENIA </w:t>
      </w:r>
      <w:r w:rsidRPr="006C3F4A">
        <w:rPr>
          <w:rFonts w:ascii="Times New Roman" w:eastAsia="Times New Roman" w:hAnsi="Times New Roman" w:cs="Times New Roman"/>
          <w:b/>
          <w:bCs/>
          <w:i/>
          <w:iCs/>
          <w:sz w:val="24"/>
          <w:szCs w:val="24"/>
          <w:lang w:eastAsia="pl-PL"/>
        </w:rPr>
        <w:t>(jeżeli dotyczy)</w:t>
      </w:r>
      <w:r w:rsidRPr="006C3F4A">
        <w:rPr>
          <w:rFonts w:ascii="Times New Roman" w:eastAsia="Times New Roman" w:hAnsi="Times New Roman" w:cs="Times New Roman"/>
          <w:b/>
          <w:bCs/>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I.4) KOMUNIKACJA: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Tak </w:t>
      </w:r>
      <w:r w:rsidRPr="006C3F4A">
        <w:rPr>
          <w:rFonts w:ascii="Times New Roman" w:eastAsia="Times New Roman" w:hAnsi="Times New Roman" w:cs="Times New Roman"/>
          <w:sz w:val="24"/>
          <w:szCs w:val="24"/>
          <w:lang w:eastAsia="pl-PL"/>
        </w:rPr>
        <w:br/>
        <w:t xml:space="preserve">www.zabrze.magistrat.pl zakładka: Urząd Miejski, zakładka: zamówienia publiczne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Tak </w:t>
      </w:r>
      <w:r w:rsidRPr="006C3F4A">
        <w:rPr>
          <w:rFonts w:ascii="Times New Roman" w:eastAsia="Times New Roman" w:hAnsi="Times New Roman" w:cs="Times New Roman"/>
          <w:sz w:val="24"/>
          <w:szCs w:val="24"/>
          <w:lang w:eastAsia="pl-PL"/>
        </w:rPr>
        <w:br/>
        <w:t xml:space="preserve">www.zabrze.magistrat.pl zakładka: Urząd Miejski, zakładka: zamówienia publiczne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Dostęp do dokumentów z postępowania jest ograniczony - więcej informacji można uzyskać pod adresem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Oferty lub wnioski o dopuszczenie do udziału w postępowaniu należy przesyłać:</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Elektronicznie</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adres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Nie </w:t>
      </w:r>
      <w:r w:rsidRPr="006C3F4A">
        <w:rPr>
          <w:rFonts w:ascii="Times New Roman" w:eastAsia="Times New Roman" w:hAnsi="Times New Roman" w:cs="Times New Roman"/>
          <w:sz w:val="24"/>
          <w:szCs w:val="24"/>
          <w:lang w:eastAsia="pl-PL"/>
        </w:rPr>
        <w:br/>
        <w:t xml:space="preserve">Inny sposób: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Tak </w:t>
      </w:r>
      <w:r w:rsidRPr="006C3F4A">
        <w:rPr>
          <w:rFonts w:ascii="Times New Roman" w:eastAsia="Times New Roman" w:hAnsi="Times New Roman" w:cs="Times New Roman"/>
          <w:sz w:val="24"/>
          <w:szCs w:val="24"/>
          <w:lang w:eastAsia="pl-PL"/>
        </w:rPr>
        <w:br/>
        <w:t xml:space="preserve">Inny sposób: </w:t>
      </w:r>
      <w:r w:rsidRPr="006C3F4A">
        <w:rPr>
          <w:rFonts w:ascii="Times New Roman" w:eastAsia="Times New Roman" w:hAnsi="Times New Roman" w:cs="Times New Roman"/>
          <w:sz w:val="24"/>
          <w:szCs w:val="24"/>
          <w:lang w:eastAsia="pl-PL"/>
        </w:rPr>
        <w:br/>
        <w:t xml:space="preserve">Oferty pod rygorem nieważności należy złożyć w formie pisemnej zgodnie z SIWZ. </w:t>
      </w:r>
      <w:r w:rsidRPr="006C3F4A">
        <w:rPr>
          <w:rFonts w:ascii="Times New Roman" w:eastAsia="Times New Roman" w:hAnsi="Times New Roman" w:cs="Times New Roman"/>
          <w:sz w:val="24"/>
          <w:szCs w:val="24"/>
          <w:lang w:eastAsia="pl-PL"/>
        </w:rPr>
        <w:br/>
        <w:t xml:space="preserve">Adres: </w:t>
      </w:r>
      <w:r w:rsidRPr="006C3F4A">
        <w:rPr>
          <w:rFonts w:ascii="Times New Roman" w:eastAsia="Times New Roman" w:hAnsi="Times New Roman" w:cs="Times New Roman"/>
          <w:sz w:val="24"/>
          <w:szCs w:val="24"/>
          <w:lang w:eastAsia="pl-PL"/>
        </w:rPr>
        <w:br/>
        <w:t xml:space="preserve">Urząd Miejski w Zabrzu, Biuro Zamówień Publicznych, ul. Powstańców Śląskich 5-7, 41-800 Zabrze, II piętro, pokój 219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lastRenderedPageBreak/>
        <w:br/>
      </w:r>
      <w:r w:rsidRPr="006C3F4A">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u w:val="single"/>
          <w:lang w:eastAsia="pl-PL"/>
        </w:rPr>
        <w:t xml:space="preserve">SEKCJA II: PRZEDMIOT ZAMÓWIENIA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II.1) Nazwa nadana zamówieniu przez zamawiającego: </w:t>
      </w:r>
      <w:r w:rsidRPr="006C3F4A">
        <w:rPr>
          <w:rFonts w:ascii="Times New Roman" w:eastAsia="Times New Roman" w:hAnsi="Times New Roman" w:cs="Times New Roman"/>
          <w:sz w:val="24"/>
          <w:szCs w:val="24"/>
          <w:lang w:eastAsia="pl-PL"/>
        </w:rPr>
        <w:t xml:space="preserve">Wykonanie mapy akustycznej wraz z programem ochrony środowiska przed hałasem dla Miasta Zabrze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Numer referencyjny: </w:t>
      </w:r>
      <w:r w:rsidRPr="006C3F4A">
        <w:rPr>
          <w:rFonts w:ascii="Times New Roman" w:eastAsia="Times New Roman" w:hAnsi="Times New Roman" w:cs="Times New Roman"/>
          <w:sz w:val="24"/>
          <w:szCs w:val="24"/>
          <w:lang w:eastAsia="pl-PL"/>
        </w:rPr>
        <w:t xml:space="preserve">BZP.271.58.2017.EK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6C3F4A" w:rsidRPr="006C3F4A" w:rsidRDefault="006C3F4A" w:rsidP="006C3F4A">
      <w:pPr>
        <w:spacing w:after="0" w:line="240" w:lineRule="auto"/>
        <w:jc w:val="both"/>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II.2) Rodzaj zamówienia: </w:t>
      </w:r>
      <w:r w:rsidRPr="006C3F4A">
        <w:rPr>
          <w:rFonts w:ascii="Times New Roman" w:eastAsia="Times New Roman" w:hAnsi="Times New Roman" w:cs="Times New Roman"/>
          <w:sz w:val="24"/>
          <w:szCs w:val="24"/>
          <w:lang w:eastAsia="pl-PL"/>
        </w:rPr>
        <w:t xml:space="preserve">Usługi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II.3) Informacja o możliwości składania ofert częściowych</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Zamówienie podzielone jest na części: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Oferty lub wnioski o dopuszczenie do udziału w postępowaniu można składać w odniesieniu do:</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II.4) Krótki opis przedmiotu zamówienia </w:t>
      </w:r>
      <w:r w:rsidRPr="006C3F4A">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6C3F4A">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6C3F4A">
        <w:rPr>
          <w:rFonts w:ascii="Times New Roman" w:eastAsia="Times New Roman" w:hAnsi="Times New Roman" w:cs="Times New Roman"/>
          <w:sz w:val="24"/>
          <w:szCs w:val="24"/>
          <w:lang w:eastAsia="pl-PL"/>
        </w:rPr>
        <w:t xml:space="preserve">Przedmiotem zamówienia jest wykonanie Mapy akustycznej miasta Zabrze, prezentacja warstw tematycznych przedstawiających Mapę Akustyczną na stronach portalu – www.pma.um.zabrze.pl oraz wykonanie Programu Ochrony Środowiska przed hałasem. Zakres rzeczowy zamówienia obejmuje : 1)pozyskanie danych akustycznych i </w:t>
      </w:r>
      <w:proofErr w:type="spellStart"/>
      <w:r w:rsidRPr="006C3F4A">
        <w:rPr>
          <w:rFonts w:ascii="Times New Roman" w:eastAsia="Times New Roman" w:hAnsi="Times New Roman" w:cs="Times New Roman"/>
          <w:sz w:val="24"/>
          <w:szCs w:val="24"/>
          <w:lang w:eastAsia="pl-PL"/>
        </w:rPr>
        <w:t>nieakustycznych</w:t>
      </w:r>
      <w:proofErr w:type="spellEnd"/>
      <w:r w:rsidRPr="006C3F4A">
        <w:rPr>
          <w:rFonts w:ascii="Times New Roman" w:eastAsia="Times New Roman" w:hAnsi="Times New Roman" w:cs="Times New Roman"/>
          <w:sz w:val="24"/>
          <w:szCs w:val="24"/>
          <w:lang w:eastAsia="pl-PL"/>
        </w:rPr>
        <w:t xml:space="preserve"> w tym m.in.: przygotowanie trójwymiarowego modelu terenu wraz z elementami niezbędnymi do wykonania mapy akustycznej takimi jak budynki, drogi, koleje, linie tramwajowe; opracowanie modelu akustycznego miasta Zabrze, wykonanie pomiarów hałasu oraz walidacja opracowanego modelu, 2)wykonanie Mapy Akustycznej dla Miasta Zabrze oraz mapy hałasu dla głównych dróg, po których przejeżdża powyżej 3 mln pojazdów rocznie wraz z umieszczeniem na portalu internetowym w tym m.in.: opracowanie otrzymanych wyników w postaci dokumentu oraz wykonanie map, 3)opracowanie Programu Ochrony Środowiska przed hałasem (dalej POŚPH) dla Miasta Zabrze w tym m.in. opracowanie projektu POŚPH, zapewnienie udziału społeczeństwa, opracowanie ostatecznej wersji, przygotowanie uchwały Rady Miasta przyjmującej Program ochrony środowiska przed hałasem dla Miasta Zabrze, 4)przygotowania raportów do Komisji Europejskiej zarówno po wykonaniu mapy akustycznej jak i programu ochrony środowiska przed hałasem, </w:t>
      </w:r>
      <w:r w:rsidRPr="006C3F4A">
        <w:rPr>
          <w:rFonts w:ascii="Times New Roman" w:eastAsia="Times New Roman" w:hAnsi="Times New Roman" w:cs="Times New Roman"/>
          <w:sz w:val="24"/>
          <w:szCs w:val="24"/>
          <w:lang w:eastAsia="pl-PL"/>
        </w:rPr>
        <w:lastRenderedPageBreak/>
        <w:t xml:space="preserve">5)dostarczenie platformy serwerowej. Szczegółowy opis przedmiotu zamówienia zawiera Część IV SIWZ.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II.5) Główny kod CPV: </w:t>
      </w:r>
      <w:r w:rsidRPr="006C3F4A">
        <w:rPr>
          <w:rFonts w:ascii="Times New Roman" w:eastAsia="Times New Roman" w:hAnsi="Times New Roman" w:cs="Times New Roman"/>
          <w:sz w:val="24"/>
          <w:szCs w:val="24"/>
          <w:lang w:eastAsia="pl-PL"/>
        </w:rPr>
        <w:t xml:space="preserve">71354000-4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Dodatkowe kody CPV:</w:t>
      </w:r>
      <w:r w:rsidRPr="006C3F4A">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Kod CPV</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71354100-5</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71355000-1</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90742000-0</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90742200-2</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90742400-4</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48822000-6</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30200000-1</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48620000-0</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48700000-5</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72263000-6</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72265000-0</w:t>
            </w:r>
          </w:p>
        </w:tc>
      </w:tr>
    </w:tbl>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II.6) Całkowita wartość zamówienia </w:t>
      </w:r>
      <w:r w:rsidRPr="006C3F4A">
        <w:rPr>
          <w:rFonts w:ascii="Times New Roman" w:eastAsia="Times New Roman" w:hAnsi="Times New Roman" w:cs="Times New Roman"/>
          <w:i/>
          <w:iCs/>
          <w:sz w:val="24"/>
          <w:szCs w:val="24"/>
          <w:lang w:eastAsia="pl-PL"/>
        </w:rPr>
        <w:t>(jeżeli zamawiający podaje informacje o wartości zamówienia)</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Wartość bez VAT: </w:t>
      </w:r>
      <w:r w:rsidRPr="006C3F4A">
        <w:rPr>
          <w:rFonts w:ascii="Times New Roman" w:eastAsia="Times New Roman" w:hAnsi="Times New Roman" w:cs="Times New Roman"/>
          <w:sz w:val="24"/>
          <w:szCs w:val="24"/>
          <w:lang w:eastAsia="pl-PL"/>
        </w:rPr>
        <w:br/>
        <w:t xml:space="preserve">Waluta: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6C3F4A">
        <w:rPr>
          <w:rFonts w:ascii="Times New Roman" w:eastAsia="Times New Roman" w:hAnsi="Times New Roman" w:cs="Times New Roman"/>
          <w:b/>
          <w:bCs/>
          <w:sz w:val="24"/>
          <w:szCs w:val="24"/>
          <w:lang w:eastAsia="pl-PL"/>
        </w:rPr>
        <w:t>pkt</w:t>
      </w:r>
      <w:proofErr w:type="spellEnd"/>
      <w:r w:rsidRPr="006C3F4A">
        <w:rPr>
          <w:rFonts w:ascii="Times New Roman" w:eastAsia="Times New Roman" w:hAnsi="Times New Roman" w:cs="Times New Roman"/>
          <w:b/>
          <w:bCs/>
          <w:sz w:val="24"/>
          <w:szCs w:val="24"/>
          <w:lang w:eastAsia="pl-PL"/>
        </w:rPr>
        <w:t xml:space="preserve"> 6 i 7 lub w art. 134 ust. 6 </w:t>
      </w:r>
      <w:proofErr w:type="spellStart"/>
      <w:r w:rsidRPr="006C3F4A">
        <w:rPr>
          <w:rFonts w:ascii="Times New Roman" w:eastAsia="Times New Roman" w:hAnsi="Times New Roman" w:cs="Times New Roman"/>
          <w:b/>
          <w:bCs/>
          <w:sz w:val="24"/>
          <w:szCs w:val="24"/>
          <w:lang w:eastAsia="pl-PL"/>
        </w:rPr>
        <w:t>pkt</w:t>
      </w:r>
      <w:proofErr w:type="spellEnd"/>
      <w:r w:rsidRPr="006C3F4A">
        <w:rPr>
          <w:rFonts w:ascii="Times New Roman" w:eastAsia="Times New Roman" w:hAnsi="Times New Roman" w:cs="Times New Roman"/>
          <w:b/>
          <w:bCs/>
          <w:sz w:val="24"/>
          <w:szCs w:val="24"/>
          <w:lang w:eastAsia="pl-PL"/>
        </w:rPr>
        <w:t xml:space="preserve"> 3 ustawy </w:t>
      </w:r>
      <w:proofErr w:type="spellStart"/>
      <w:r w:rsidRPr="006C3F4A">
        <w:rPr>
          <w:rFonts w:ascii="Times New Roman" w:eastAsia="Times New Roman" w:hAnsi="Times New Roman" w:cs="Times New Roman"/>
          <w:b/>
          <w:bCs/>
          <w:sz w:val="24"/>
          <w:szCs w:val="24"/>
          <w:lang w:eastAsia="pl-PL"/>
        </w:rPr>
        <w:t>Pzp</w:t>
      </w:r>
      <w:proofErr w:type="spellEnd"/>
      <w:r w:rsidRPr="006C3F4A">
        <w:rPr>
          <w:rFonts w:ascii="Times New Roman" w:eastAsia="Times New Roman" w:hAnsi="Times New Roman" w:cs="Times New Roman"/>
          <w:b/>
          <w:bCs/>
          <w:sz w:val="24"/>
          <w:szCs w:val="24"/>
          <w:lang w:eastAsia="pl-PL"/>
        </w:rPr>
        <w:t xml:space="preserve">: </w:t>
      </w: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6 lub w art. 134 ust. 6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3 ustawy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miesiącach:   </w:t>
      </w:r>
      <w:r w:rsidRPr="006C3F4A">
        <w:rPr>
          <w:rFonts w:ascii="Times New Roman" w:eastAsia="Times New Roman" w:hAnsi="Times New Roman" w:cs="Times New Roman"/>
          <w:i/>
          <w:iCs/>
          <w:sz w:val="24"/>
          <w:szCs w:val="24"/>
          <w:lang w:eastAsia="pl-PL"/>
        </w:rPr>
        <w:t xml:space="preserve"> lub </w:t>
      </w:r>
      <w:r w:rsidRPr="006C3F4A">
        <w:rPr>
          <w:rFonts w:ascii="Times New Roman" w:eastAsia="Times New Roman" w:hAnsi="Times New Roman" w:cs="Times New Roman"/>
          <w:b/>
          <w:bCs/>
          <w:sz w:val="24"/>
          <w:szCs w:val="24"/>
          <w:lang w:eastAsia="pl-PL"/>
        </w:rPr>
        <w:t>dniach:</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i/>
          <w:iCs/>
          <w:sz w:val="24"/>
          <w:szCs w:val="24"/>
          <w:lang w:eastAsia="pl-PL"/>
        </w:rPr>
        <w:t>lub</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data rozpoczęcia: </w:t>
      </w:r>
      <w:r w:rsidRPr="006C3F4A">
        <w:rPr>
          <w:rFonts w:ascii="Times New Roman" w:eastAsia="Times New Roman" w:hAnsi="Times New Roman" w:cs="Times New Roman"/>
          <w:sz w:val="24"/>
          <w:szCs w:val="24"/>
          <w:lang w:eastAsia="pl-PL"/>
        </w:rPr>
        <w:t> </w:t>
      </w:r>
      <w:r w:rsidRPr="006C3F4A">
        <w:rPr>
          <w:rFonts w:ascii="Times New Roman" w:eastAsia="Times New Roman" w:hAnsi="Times New Roman" w:cs="Times New Roman"/>
          <w:i/>
          <w:iCs/>
          <w:sz w:val="24"/>
          <w:szCs w:val="24"/>
          <w:lang w:eastAsia="pl-PL"/>
        </w:rPr>
        <w:t xml:space="preserve"> lub </w:t>
      </w:r>
      <w:r w:rsidRPr="006C3F4A">
        <w:rPr>
          <w:rFonts w:ascii="Times New Roman" w:eastAsia="Times New Roman" w:hAnsi="Times New Roman" w:cs="Times New Roman"/>
          <w:b/>
          <w:bCs/>
          <w:sz w:val="24"/>
          <w:szCs w:val="24"/>
          <w:lang w:eastAsia="pl-PL"/>
        </w:rPr>
        <w:t xml:space="preserve">zakończenia: </w:t>
      </w:r>
      <w:r w:rsidRPr="006C3F4A">
        <w:rPr>
          <w:rFonts w:ascii="Times New Roman" w:eastAsia="Times New Roman" w:hAnsi="Times New Roman" w:cs="Times New Roman"/>
          <w:sz w:val="24"/>
          <w:szCs w:val="24"/>
          <w:lang w:eastAsia="pl-PL"/>
        </w:rPr>
        <w:t xml:space="preserve">2018-06-30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II.9) Informacje dodatkowe: </w:t>
      </w:r>
      <w:r w:rsidRPr="006C3F4A">
        <w:rPr>
          <w:rFonts w:ascii="Times New Roman" w:eastAsia="Times New Roman" w:hAnsi="Times New Roman" w:cs="Times New Roman"/>
          <w:sz w:val="24"/>
          <w:szCs w:val="24"/>
          <w:lang w:eastAsia="pl-PL"/>
        </w:rPr>
        <w:t xml:space="preserve">Termin wykonania zamówienia: Od daty zawarcia umowy do 30.06.2018r. Etap I – najpóźniej do dnia 15.11.2017r. Etap II – najpóźniej do dnia 11.12.2017r. Etap III – najpóźniej do dnia 20.12.2017r. Etap IV – najpóźniej do dnia 31.05.2018r. Etap V – najpóźniej do dnia 15.06.2018r. Etap VI – najpóźniej do dnia 30.06.2018r.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u w:val="single"/>
          <w:lang w:eastAsia="pl-PL"/>
        </w:rPr>
        <w:t xml:space="preserve">SEKCJA III: INFORMACJE O CHARAKTERZE PRAWNYM, EKONOMICZNYM, FINANSOWYM I TECHNICZNYM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III.1) WARUNKI UDZIAŁU W POSTĘPOWANIU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lastRenderedPageBreak/>
        <w:t>III.1.1) Kompetencje lub uprawnienia do prowadzenia określonej działalności zawodowej, o ile wynika to z odrębnych przepisów</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Określenie warunków: </w:t>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III.1.2) Sytuacja finansowa lub ekonomiczna </w:t>
      </w:r>
      <w:r w:rsidRPr="006C3F4A">
        <w:rPr>
          <w:rFonts w:ascii="Times New Roman" w:eastAsia="Times New Roman" w:hAnsi="Times New Roman" w:cs="Times New Roman"/>
          <w:sz w:val="24"/>
          <w:szCs w:val="24"/>
          <w:lang w:eastAsia="pl-PL"/>
        </w:rPr>
        <w:br/>
        <w:t xml:space="preserve">Określenie warunków: </w:t>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III.1.3) Zdolność techniczna lub zawodowa </w:t>
      </w:r>
      <w:r w:rsidRPr="006C3F4A">
        <w:rPr>
          <w:rFonts w:ascii="Times New Roman" w:eastAsia="Times New Roman" w:hAnsi="Times New Roman" w:cs="Times New Roman"/>
          <w:sz w:val="24"/>
          <w:szCs w:val="24"/>
          <w:lang w:eastAsia="pl-PL"/>
        </w:rPr>
        <w:br/>
        <w:t xml:space="preserve">Określenie warunków: Na potwierdzenie posiadania zdolności technicznej Wykonawca jest zobowiązany wykazać się: - nie mniej niż 2 wykonanymi usługami, w okresie ostatnich trzech lat przed upływem terminu składania ofert polegającymi na opracowaniu: - co najmniej 1 mapy akustycznej miasta o ilości mieszkańców co najmniej 100tyś. osób, wykonaną zgodnie z wymaganiami ustawy Prawo ochrony środowiska z uwzględnieniem co najmniej dwóch źródeł hałasu o wartości usługi nie mniejszej niż 300 000,00 zł brutto każda. - co najmniej 1 programu ochrony środowiska przed hałasem dla miast o ilości mieszkańców co najmniej 100 tyś. osób o wartości usługi nie mniejszej niż 80 000,00 zł brutto każda. Dodatkowo warunkiem jest, aby ani jedna usługa spośród wszystkich usług wykonanych z okresu trzech lat przed upływem terminu składania ofert, a jeśli okres prowadzenia działalności jest krótszy – z tego okresu, nie była niewykonana lub wykonana nienależycie.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Zamawiający wymaga, aby osoby, które będą uczestniczyć w wykonywaniu zamówienia posiadały następujące kwalifikacje zawodowe, doświadczenie i wykształcenie oraz zakres wykonywanych czynności: 1) nie mniej niż 1 osoba, wymagania: minimum 1 roczne doświadczenie w zakresie wykonywania pomiarów emisji hałasu do środowiska naturalnego oraz obliczeń akustycznych dla potrzeb opracowania map akustycznych, wykształcenie: akustyk z wykształceniem wyższym. 2) nie mniej niż 1 osoba, wymagania: minimum 1 roczne doświadczenie w zakresie wdrażania systemów zarządzania mapą akustyczną wykształcenie: informatyk z wyższym wykształceniem informatycznym. 3) nie mniej niż 1 osoba, wymagania: udział w wykonaniu co najmniej jednej mapy akustycznej dla aglomeracji o liczbie mieszkańców większej niż 100 tys. oraz jednego programu ochrony środowiska przed hałasem dla aglomeracji o liczbie mieszkańców większej niż 100 </w:t>
      </w:r>
      <w:proofErr w:type="spellStart"/>
      <w:r w:rsidRPr="006C3F4A">
        <w:rPr>
          <w:rFonts w:ascii="Times New Roman" w:eastAsia="Times New Roman" w:hAnsi="Times New Roman" w:cs="Times New Roman"/>
          <w:sz w:val="24"/>
          <w:szCs w:val="24"/>
          <w:lang w:eastAsia="pl-PL"/>
        </w:rPr>
        <w:t>tys</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Zamawiający wymaga od wykonawców wskazania w ofercie lub we wniosku o dopuszczenie do udziału w postępowaniu imion i nazwisk osób wykonujących czynności przy realizacji zamówienia wraz z informacją o kwalifikacjach zawodowych lub doświadczeniu tych osób: Tak </w:t>
      </w:r>
      <w:r w:rsidRPr="006C3F4A">
        <w:rPr>
          <w:rFonts w:ascii="Times New Roman" w:eastAsia="Times New Roman" w:hAnsi="Times New Roman" w:cs="Times New Roman"/>
          <w:sz w:val="24"/>
          <w:szCs w:val="24"/>
          <w:lang w:eastAsia="pl-PL"/>
        </w:rPr>
        <w:br/>
        <w:t xml:space="preserve">Informacje dodatkowe: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III.2) PODSTAWY WYKLUCZENIA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6C3F4A">
        <w:rPr>
          <w:rFonts w:ascii="Times New Roman" w:eastAsia="Times New Roman" w:hAnsi="Times New Roman" w:cs="Times New Roman"/>
          <w:b/>
          <w:bCs/>
          <w:sz w:val="24"/>
          <w:szCs w:val="24"/>
          <w:lang w:eastAsia="pl-PL"/>
        </w:rPr>
        <w:t>Pzp</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6C3F4A">
        <w:rPr>
          <w:rFonts w:ascii="Times New Roman" w:eastAsia="Times New Roman" w:hAnsi="Times New Roman" w:cs="Times New Roman"/>
          <w:b/>
          <w:bCs/>
          <w:sz w:val="24"/>
          <w:szCs w:val="24"/>
          <w:lang w:eastAsia="pl-PL"/>
        </w:rPr>
        <w:t>Pzp</w:t>
      </w:r>
      <w:proofErr w:type="spellEnd"/>
      <w:r w:rsidRPr="006C3F4A">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1 ustawy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Tak (podstawa wykluczenia określona w art. 24 ust. 5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2 ustawy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Tak (podstawa wykluczenia określona w art. 24 ust. 5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4 ustawy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lastRenderedPageBreak/>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6C3F4A">
        <w:rPr>
          <w:rFonts w:ascii="Times New Roman" w:eastAsia="Times New Roman" w:hAnsi="Times New Roman" w:cs="Times New Roman"/>
          <w:sz w:val="24"/>
          <w:szCs w:val="24"/>
          <w:lang w:eastAsia="pl-PL"/>
        </w:rPr>
        <w:br/>
        <w:t xml:space="preserve">Tak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Oświadczenie o spełnianiu kryteriów selekcji </w:t>
      </w:r>
      <w:r w:rsidRPr="006C3F4A">
        <w:rPr>
          <w:rFonts w:ascii="Times New Roman" w:eastAsia="Times New Roman" w:hAnsi="Times New Roman" w:cs="Times New Roman"/>
          <w:sz w:val="24"/>
          <w:szCs w:val="24"/>
          <w:lang w:eastAsia="pl-PL"/>
        </w:rPr>
        <w:b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informacji o działalności gospodarczej, jeżeli odrębne przepisy wymagają wpisu do rejestru lub ewidencji, w celu wykazania braku podstaw do wykluczenia na podstawie art. 24 ust. 5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1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Zgodnie z art.26 ust.6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Zamawiający samodzielnie pobiera odpis z właściwego rejestru lub z centralnej ewidencji i informacji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6C3F4A">
        <w:rPr>
          <w:rFonts w:ascii="Times New Roman" w:eastAsia="Times New Roman" w:hAnsi="Times New Roman" w:cs="Times New Roman"/>
          <w:sz w:val="24"/>
          <w:szCs w:val="24"/>
          <w:lang w:eastAsia="pl-PL"/>
        </w:rPr>
        <w:t>Dz.U</w:t>
      </w:r>
      <w:proofErr w:type="spellEnd"/>
      <w:r w:rsidRPr="006C3F4A">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III.5.1) W ZAKRESIE SPEŁNIANIA WARUNKÓW UDZIAŁU W POSTĘPOWANIU:</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W celu wykazania spełniania warunku dotyczącego kompetencji lub uprawnień do prowadzenia określonej działalności zawodowej oraz zdolności technicznej lub zawodowej Wykonawca, którego oferta zostanie najwyżej oceniona, zostanie przez Zamawiającego wezwany i przedstawi dokumenty: A) wykaz wykonanych usług w okresie ostatnich trzech lat przed upływem terminu składania ofert, a jeżeli okres prowadzenia działalności jest krótszy – w tym okresie, wraz z podaniem ich wartości, przedmiotu, dat wykonania i podmiotów, na rzecz których usługi zostały wykonane, wraz z załączeniem dowodów, czy zostały wykonane należycie, przy czym dowodami, o których mowa są referencje bądź inne dokumenty wystawione przez podmiot, na rzecz którego usługi były wykonane. Jeśli z uzasadnionej przyczyny o obiektywnym charakterze Wykonawca nie jest w stanie wskazać tych dokumentów- oświadczenie Wykonawcy. W wykazie należy wskazać więc informację o wszystkich usługach niewykonanych lub wykonanych nienależycie w okresie trzech lat przed upływem terminu składania ofert, a jeśli okres prowadzenia działalności jest krótszy – z tego okresu w celu zweryfikowania rzetelności, kwalifikacji, efektywności i doświadczenia </w:t>
      </w:r>
      <w:r w:rsidRPr="006C3F4A">
        <w:rPr>
          <w:rFonts w:ascii="Times New Roman" w:eastAsia="Times New Roman" w:hAnsi="Times New Roman" w:cs="Times New Roman"/>
          <w:sz w:val="24"/>
          <w:szCs w:val="24"/>
          <w:lang w:eastAsia="pl-PL"/>
        </w:rPr>
        <w:lastRenderedPageBreak/>
        <w:t xml:space="preserve">Wykonawcy. Jeśli Wykonawca nie wykonał lub wykonał nienależycie jedną lub więcej usług, gdzie przez nienależyte wykonanie rozumie się nieosiągnięcie parametrów gwarantowanych i poniesienie z tego tytułu kar umownych lub przekroczenie terminu realizacji o 14 dni w stosunku do uzgodnionego terminu zostanie wykluczony z postępowania. B) wykaz osób, skierowanych przez Wykonawcę do realizacji zamówienia, w szczególności odpowiedzialnych za świadczenie usług lub kontrolę jakości, wraz z informacjami na temat ich kwalifikacji zawodowych, doświadczenia i wykształcenia niezbędnych do wykonania zamówienia, a także zakresu wykonywanych przez nich czynności oraz informacja o podstawie do dysponowania tymi osobami.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III.5.2) W ZAKRESIE KRYTERIÓW SELEKCJI:</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III.7) INNE DOKUMENTY NIE WYMIENIONE W </w:t>
      </w:r>
      <w:proofErr w:type="spellStart"/>
      <w:r w:rsidRPr="006C3F4A">
        <w:rPr>
          <w:rFonts w:ascii="Times New Roman" w:eastAsia="Times New Roman" w:hAnsi="Times New Roman" w:cs="Times New Roman"/>
          <w:b/>
          <w:bCs/>
          <w:sz w:val="24"/>
          <w:szCs w:val="24"/>
          <w:lang w:eastAsia="pl-PL"/>
        </w:rPr>
        <w:t>pkt</w:t>
      </w:r>
      <w:proofErr w:type="spellEnd"/>
      <w:r w:rsidRPr="006C3F4A">
        <w:rPr>
          <w:rFonts w:ascii="Times New Roman" w:eastAsia="Times New Roman" w:hAnsi="Times New Roman" w:cs="Times New Roman"/>
          <w:b/>
          <w:bCs/>
          <w:sz w:val="24"/>
          <w:szCs w:val="24"/>
          <w:lang w:eastAsia="pl-PL"/>
        </w:rPr>
        <w:t xml:space="preserve"> III.3) - III.6)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Dokumenty, o których mowa wyżej,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usługi,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 24 ust. 1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13–22 i ust. 5 </w:t>
      </w:r>
      <w:proofErr w:type="spellStart"/>
      <w:r w:rsidRPr="006C3F4A">
        <w:rPr>
          <w:rFonts w:ascii="Times New Roman" w:eastAsia="Times New Roman" w:hAnsi="Times New Roman" w:cs="Times New Roman"/>
          <w:sz w:val="24"/>
          <w:szCs w:val="24"/>
          <w:lang w:eastAsia="pl-PL"/>
        </w:rPr>
        <w:t>pkt</w:t>
      </w:r>
      <w:proofErr w:type="spellEnd"/>
      <w:r w:rsidRPr="006C3F4A">
        <w:rPr>
          <w:rFonts w:ascii="Times New Roman" w:eastAsia="Times New Roman" w:hAnsi="Times New Roman" w:cs="Times New Roman"/>
          <w:sz w:val="24"/>
          <w:szCs w:val="24"/>
          <w:lang w:eastAsia="pl-PL"/>
        </w:rPr>
        <w:t xml:space="preserve"> 1,2,4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usługi,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t>
      </w:r>
      <w:r w:rsidRPr="006C3F4A">
        <w:rPr>
          <w:rFonts w:ascii="Times New Roman" w:eastAsia="Times New Roman" w:hAnsi="Times New Roman" w:cs="Times New Roman"/>
          <w:sz w:val="24"/>
          <w:szCs w:val="24"/>
          <w:lang w:eastAsia="pl-PL"/>
        </w:rPr>
        <w:lastRenderedPageBreak/>
        <w:t xml:space="preserve">wykazania braku istnienia wobec nich podstaw wykluczenia oraz spełniania, w zakresie, w jakim powołuje się na ich zasoby, warunków udziału w postępowaniu lub kryteriów selekcji: 1) zamieszcza informacje o tych podmiotach w oświadczeniu, o spełnianiu warunków i braku podstaw do wykluczenia – jeżeli wartość zamówienia jest mniejsza niż kwoty określone w przepisach wydanych na podstawie art. 11 ust. 8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(Dz. U z 2016 r. poz. 1126) składa: A) dokument lub dokumenty wystawione w kraju, w którym ma siedzibę lub miejsce zamieszkania, potwierdzające odpowiednio, że: – nie otwarto jego likwidacji ani nie ogłoszono upadłości. 2.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wyżej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kwoty określonej w przepisach wydanych na podstawie art. 11 ust. 8 </w:t>
      </w:r>
      <w:proofErr w:type="spellStart"/>
      <w:r w:rsidRPr="006C3F4A">
        <w:rPr>
          <w:rFonts w:ascii="Times New Roman" w:eastAsia="Times New Roman" w:hAnsi="Times New Roman" w:cs="Times New Roman"/>
          <w:sz w:val="24"/>
          <w:szCs w:val="24"/>
          <w:lang w:eastAsia="pl-PL"/>
        </w:rPr>
        <w:t>p.z.p</w:t>
      </w:r>
      <w:proofErr w:type="spellEnd"/>
      <w:r w:rsidRPr="006C3F4A">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u w:val="single"/>
          <w:lang w:eastAsia="pl-PL"/>
        </w:rPr>
        <w:t xml:space="preserve">SEKCJA IV: PROCEDURA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 xml:space="preserve">IV.1) OPIS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IV.1.1) Tryb udzielenia zamówienia: </w:t>
      </w:r>
      <w:r w:rsidRPr="006C3F4A">
        <w:rPr>
          <w:rFonts w:ascii="Times New Roman" w:eastAsia="Times New Roman" w:hAnsi="Times New Roman" w:cs="Times New Roman"/>
          <w:sz w:val="24"/>
          <w:szCs w:val="24"/>
          <w:lang w:eastAsia="pl-PL"/>
        </w:rPr>
        <w:t xml:space="preserve">Przetarg nieograniczony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IV.1.2) Zamawiający żąda wniesienia wadium:</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Tak </w:t>
      </w:r>
      <w:r w:rsidRPr="006C3F4A">
        <w:rPr>
          <w:rFonts w:ascii="Times New Roman" w:eastAsia="Times New Roman" w:hAnsi="Times New Roman" w:cs="Times New Roman"/>
          <w:sz w:val="24"/>
          <w:szCs w:val="24"/>
          <w:lang w:eastAsia="pl-PL"/>
        </w:rPr>
        <w:br/>
        <w:t xml:space="preserve">Informacja na temat wadium </w:t>
      </w:r>
      <w:r w:rsidRPr="006C3F4A">
        <w:rPr>
          <w:rFonts w:ascii="Times New Roman" w:eastAsia="Times New Roman" w:hAnsi="Times New Roman" w:cs="Times New Roman"/>
          <w:sz w:val="24"/>
          <w:szCs w:val="24"/>
          <w:lang w:eastAsia="pl-PL"/>
        </w:rPr>
        <w:br/>
        <w:t xml:space="preserve">Zamawiający żąda od Wykonawców wniesienia wadium w wysokości: 10 000,00 PLN (słownie dziesięć tysięcy złotych 00/100)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lastRenderedPageBreak/>
        <w:br/>
      </w:r>
      <w:r w:rsidRPr="006C3F4A">
        <w:rPr>
          <w:rFonts w:ascii="Times New Roman" w:eastAsia="Times New Roman" w:hAnsi="Times New Roman" w:cs="Times New Roman"/>
          <w:b/>
          <w:bCs/>
          <w:sz w:val="24"/>
          <w:szCs w:val="24"/>
          <w:lang w:eastAsia="pl-PL"/>
        </w:rPr>
        <w:t>IV.1.3) Przewiduje się udzielenie zaliczek na poczet wykonania zamówienia:</w:t>
      </w:r>
      <w:r w:rsidRPr="006C3F4A">
        <w:rPr>
          <w:rFonts w:ascii="Times New Roman" w:eastAsia="Times New Roman" w:hAnsi="Times New Roman" w:cs="Times New Roman"/>
          <w:sz w:val="24"/>
          <w:szCs w:val="24"/>
          <w:lang w:eastAsia="pl-PL"/>
        </w:rPr>
        <w:t xml:space="preserv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Należy podać informacje na temat udzielania zaliczek: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6C3F4A">
        <w:rPr>
          <w:rFonts w:ascii="Times New Roman" w:eastAsia="Times New Roman" w:hAnsi="Times New Roman" w:cs="Times New Roman"/>
          <w:sz w:val="24"/>
          <w:szCs w:val="24"/>
          <w:lang w:eastAsia="pl-PL"/>
        </w:rPr>
        <w:br/>
        <w:t xml:space="preserve">Nie </w:t>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IV.1.5.) Wymaga się złożenia oferty wariantowej: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Nie </w:t>
      </w:r>
      <w:r w:rsidRPr="006C3F4A">
        <w:rPr>
          <w:rFonts w:ascii="Times New Roman" w:eastAsia="Times New Roman" w:hAnsi="Times New Roman" w:cs="Times New Roman"/>
          <w:sz w:val="24"/>
          <w:szCs w:val="24"/>
          <w:lang w:eastAsia="pl-PL"/>
        </w:rPr>
        <w:br/>
        <w:t xml:space="preserve">Dopuszcza się złożenie oferty wariantowej </w:t>
      </w:r>
      <w:r w:rsidRPr="006C3F4A">
        <w:rPr>
          <w:rFonts w:ascii="Times New Roman" w:eastAsia="Times New Roman" w:hAnsi="Times New Roman" w:cs="Times New Roman"/>
          <w:sz w:val="24"/>
          <w:szCs w:val="24"/>
          <w:lang w:eastAsia="pl-PL"/>
        </w:rPr>
        <w:br/>
        <w:t xml:space="preserve">Nie </w:t>
      </w:r>
      <w:r w:rsidRPr="006C3F4A">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6C3F4A">
        <w:rPr>
          <w:rFonts w:ascii="Times New Roman" w:eastAsia="Times New Roman" w:hAnsi="Times New Roman" w:cs="Times New Roman"/>
          <w:sz w:val="24"/>
          <w:szCs w:val="24"/>
          <w:lang w:eastAsia="pl-PL"/>
        </w:rPr>
        <w:br/>
        <w:t xml:space="preserve">Nie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Liczba wykonawców   </w:t>
      </w:r>
      <w:r w:rsidRPr="006C3F4A">
        <w:rPr>
          <w:rFonts w:ascii="Times New Roman" w:eastAsia="Times New Roman" w:hAnsi="Times New Roman" w:cs="Times New Roman"/>
          <w:sz w:val="24"/>
          <w:szCs w:val="24"/>
          <w:lang w:eastAsia="pl-PL"/>
        </w:rPr>
        <w:br/>
        <w:t xml:space="preserve">Przewidywana minimalna liczba wykonawców </w:t>
      </w:r>
      <w:r w:rsidRPr="006C3F4A">
        <w:rPr>
          <w:rFonts w:ascii="Times New Roman" w:eastAsia="Times New Roman" w:hAnsi="Times New Roman" w:cs="Times New Roman"/>
          <w:sz w:val="24"/>
          <w:szCs w:val="24"/>
          <w:lang w:eastAsia="pl-PL"/>
        </w:rPr>
        <w:br/>
        <w:t xml:space="preserve">Maksymalna liczba wykonawców   </w:t>
      </w:r>
      <w:r w:rsidRPr="006C3F4A">
        <w:rPr>
          <w:rFonts w:ascii="Times New Roman" w:eastAsia="Times New Roman" w:hAnsi="Times New Roman" w:cs="Times New Roman"/>
          <w:sz w:val="24"/>
          <w:szCs w:val="24"/>
          <w:lang w:eastAsia="pl-PL"/>
        </w:rPr>
        <w:br/>
        <w:t xml:space="preserve">Kryteria selekcji wykonawców: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IV.1.7) Informacje na temat umowy ramowej lub dynamicznego systemu zakupów: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Umowa ramowa będzie zawarta: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Czy przewiduje się ograniczenie liczby uczestników umowy ramowej: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Przewidziana maksymalna liczba uczestników umowy ramowej: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Zamówienie obejmuje ustanowienie dynamicznego systemu zakupów: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W ramach umowy ramowej/dynamicznego systemu zakupów dopuszcza się złożenie ofert w </w:t>
      </w:r>
      <w:r w:rsidRPr="006C3F4A">
        <w:rPr>
          <w:rFonts w:ascii="Times New Roman" w:eastAsia="Times New Roman" w:hAnsi="Times New Roman" w:cs="Times New Roman"/>
          <w:sz w:val="24"/>
          <w:szCs w:val="24"/>
          <w:lang w:eastAsia="pl-PL"/>
        </w:rPr>
        <w:lastRenderedPageBreak/>
        <w:t xml:space="preserve">formie katalogów elektronicznych: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Przewiduje się pobranie ze złożonych katalogów elektronicznych informacji potrzebnych do sporządzenia ofert w ramach umowy ramowej/dynamicznego systemu zakupów: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IV.1.8) Aukcja elektroniczna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Przewidziane jest przeprowadzenie aukcji elektronicznej </w:t>
      </w:r>
      <w:r w:rsidRPr="006C3F4A">
        <w:rPr>
          <w:rFonts w:ascii="Times New Roman" w:eastAsia="Times New Roman" w:hAnsi="Times New Roman" w:cs="Times New Roman"/>
          <w:i/>
          <w:iCs/>
          <w:sz w:val="24"/>
          <w:szCs w:val="24"/>
          <w:lang w:eastAsia="pl-PL"/>
        </w:rPr>
        <w:t xml:space="preserve">(przetarg nieograniczony, przetarg ograniczony, negocjacje z ogłoszeniem) </w:t>
      </w:r>
      <w:r w:rsidRPr="006C3F4A">
        <w:rPr>
          <w:rFonts w:ascii="Times New Roman" w:eastAsia="Times New Roman" w:hAnsi="Times New Roman" w:cs="Times New Roman"/>
          <w:sz w:val="24"/>
          <w:szCs w:val="24"/>
          <w:lang w:eastAsia="pl-PL"/>
        </w:rPr>
        <w:br/>
        <w:t xml:space="preserve">Należy podać adres strony internetowej, na której aukcja będzie prowadzona: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6C3F4A">
        <w:rPr>
          <w:rFonts w:ascii="Times New Roman" w:eastAsia="Times New Roman" w:hAnsi="Times New Roman" w:cs="Times New Roman"/>
          <w:sz w:val="24"/>
          <w:szCs w:val="24"/>
          <w:lang w:eastAsia="pl-PL"/>
        </w:rPr>
        <w:br/>
        <w:t xml:space="preserve">Informacje dotyczące przebiegu aukcji elektronicznej: </w:t>
      </w:r>
      <w:r w:rsidRPr="006C3F4A">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6C3F4A">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6C3F4A">
        <w:rPr>
          <w:rFonts w:ascii="Times New Roman" w:eastAsia="Times New Roman" w:hAnsi="Times New Roman" w:cs="Times New Roman"/>
          <w:sz w:val="24"/>
          <w:szCs w:val="24"/>
          <w:lang w:eastAsia="pl-PL"/>
        </w:rPr>
        <w:br/>
        <w:t xml:space="preserve">Wymagania dotyczące rejestracji i identyfikacji wykonawców w aukcji elektronicznej: </w:t>
      </w:r>
      <w:r w:rsidRPr="006C3F4A">
        <w:rPr>
          <w:rFonts w:ascii="Times New Roman" w:eastAsia="Times New Roman" w:hAnsi="Times New Roman" w:cs="Times New Roman"/>
          <w:sz w:val="24"/>
          <w:szCs w:val="24"/>
          <w:lang w:eastAsia="pl-PL"/>
        </w:rPr>
        <w:br/>
        <w:t xml:space="preserve">Informacje o liczbie etapów aukcji elektronicznej i czasie ich trwania: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t xml:space="preserve">Czas trwania: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6C3F4A">
        <w:rPr>
          <w:rFonts w:ascii="Times New Roman" w:eastAsia="Times New Roman" w:hAnsi="Times New Roman" w:cs="Times New Roman"/>
          <w:sz w:val="24"/>
          <w:szCs w:val="24"/>
          <w:lang w:eastAsia="pl-PL"/>
        </w:rPr>
        <w:br/>
        <w:t xml:space="preserve">Warunki zamknięcia aukcji elektronicznej: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IV.2) KRYTERIA OCENY OFERT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IV.2.1) Kryteria oceny ofert: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IV.2.2) Kryteria</w:t>
      </w:r>
      <w:r w:rsidRPr="006C3F4A">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8086"/>
        <w:gridCol w:w="1016"/>
      </w:tblGrid>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Znaczenie</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60,00</w:t>
            </w:r>
          </w:p>
        </w:tc>
      </w:tr>
      <w:tr w:rsidR="006C3F4A" w:rsidRPr="006C3F4A" w:rsidTr="006C3F4A">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DODATKOWE PUNKTY POMIARU HAŁASU dla potrzeb opracowania mapy akustycznej</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40,00</w:t>
            </w:r>
          </w:p>
        </w:tc>
      </w:tr>
    </w:tbl>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6C3F4A">
        <w:rPr>
          <w:rFonts w:ascii="Times New Roman" w:eastAsia="Times New Roman" w:hAnsi="Times New Roman" w:cs="Times New Roman"/>
          <w:b/>
          <w:bCs/>
          <w:sz w:val="24"/>
          <w:szCs w:val="24"/>
          <w:lang w:eastAsia="pl-PL"/>
        </w:rPr>
        <w:t>Pzp</w:t>
      </w:r>
      <w:proofErr w:type="spellEnd"/>
      <w:r w:rsidRPr="006C3F4A">
        <w:rPr>
          <w:rFonts w:ascii="Times New Roman" w:eastAsia="Times New Roman" w:hAnsi="Times New Roman" w:cs="Times New Roman"/>
          <w:b/>
          <w:bCs/>
          <w:sz w:val="24"/>
          <w:szCs w:val="24"/>
          <w:lang w:eastAsia="pl-PL"/>
        </w:rPr>
        <w:t xml:space="preserve"> </w:t>
      </w:r>
      <w:r w:rsidRPr="006C3F4A">
        <w:rPr>
          <w:rFonts w:ascii="Times New Roman" w:eastAsia="Times New Roman" w:hAnsi="Times New Roman" w:cs="Times New Roman"/>
          <w:sz w:val="24"/>
          <w:szCs w:val="24"/>
          <w:lang w:eastAsia="pl-PL"/>
        </w:rPr>
        <w:t xml:space="preserve">(przetarg nieograniczony) </w:t>
      </w:r>
      <w:r w:rsidRPr="006C3F4A">
        <w:rPr>
          <w:rFonts w:ascii="Times New Roman" w:eastAsia="Times New Roman" w:hAnsi="Times New Roman" w:cs="Times New Roman"/>
          <w:sz w:val="24"/>
          <w:szCs w:val="24"/>
          <w:lang w:eastAsia="pl-PL"/>
        </w:rPr>
        <w:br/>
        <w:t xml:space="preserve">Tak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IV.3) Negocjacje z ogłoszeniem, dialog konkurencyjny, partnerstwo innowacyjne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IV.3.1) Informacje na temat negocjacji z ogłoszeniem</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Minimalne wymagania, które muszą spełniać wszystkie oferty: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6C3F4A">
        <w:rPr>
          <w:rFonts w:ascii="Times New Roman" w:eastAsia="Times New Roman" w:hAnsi="Times New Roman" w:cs="Times New Roman"/>
          <w:sz w:val="24"/>
          <w:szCs w:val="24"/>
          <w:lang w:eastAsia="pl-PL"/>
        </w:rPr>
        <w:br/>
        <w:t xml:space="preserve">Przewidziany jest podział negocjacji na etapy w celu ograniczenia liczby ofert: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lastRenderedPageBreak/>
        <w:t xml:space="preserve">Należy podać informacje na temat etapów negocjacji (w tym liczbę etapów):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IV.3.2) Informacje na temat dialogu konkurencyjnego</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Opis potrzeb i wymagań zamawiającego lub informacja o sposobie uzyskania tego opisu: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Wstępny harmonogram postępowania: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Podział dialogu na etapy w celu ograniczenia liczby rozwiązań: </w:t>
      </w:r>
      <w:r w:rsidRPr="006C3F4A">
        <w:rPr>
          <w:rFonts w:ascii="Times New Roman" w:eastAsia="Times New Roman" w:hAnsi="Times New Roman" w:cs="Times New Roman"/>
          <w:sz w:val="24"/>
          <w:szCs w:val="24"/>
          <w:lang w:eastAsia="pl-PL"/>
        </w:rPr>
        <w:br/>
        <w:t xml:space="preserve">Należy podać informacje na temat etapów dialogu: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IV.3.3) Informacje na temat partnerstwa innowacyjnego</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Informacje dodatkowe: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IV.4) Licytacja elektroniczna </w:t>
      </w:r>
      <w:r w:rsidRPr="006C3F4A">
        <w:rPr>
          <w:rFonts w:ascii="Times New Roman" w:eastAsia="Times New Roman" w:hAnsi="Times New Roman" w:cs="Times New Roman"/>
          <w:sz w:val="24"/>
          <w:szCs w:val="24"/>
          <w:lang w:eastAsia="pl-PL"/>
        </w:rPr>
        <w:br/>
        <w:t xml:space="preserve">Adres strony internetowej, na której będzie prowadzona licytacja elektroniczna: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Adres strony internetowej, na której jest dostępny opis przedmiotu zamówienia w licytacji elektronicznej: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Informacje o liczbie etapów licytacji elektronicznej i czasie ich trwania: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Czas trwania: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Termin składania wniosków o dopuszczenie do udziału w licytacji elektronicznej: </w:t>
      </w:r>
      <w:r w:rsidRPr="006C3F4A">
        <w:rPr>
          <w:rFonts w:ascii="Times New Roman" w:eastAsia="Times New Roman" w:hAnsi="Times New Roman" w:cs="Times New Roman"/>
          <w:sz w:val="24"/>
          <w:szCs w:val="24"/>
          <w:lang w:eastAsia="pl-PL"/>
        </w:rPr>
        <w:br/>
        <w:t xml:space="preserve">Data: godzina: </w:t>
      </w:r>
      <w:r w:rsidRPr="006C3F4A">
        <w:rPr>
          <w:rFonts w:ascii="Times New Roman" w:eastAsia="Times New Roman" w:hAnsi="Times New Roman" w:cs="Times New Roman"/>
          <w:sz w:val="24"/>
          <w:szCs w:val="24"/>
          <w:lang w:eastAsia="pl-PL"/>
        </w:rPr>
        <w:br/>
        <w:t xml:space="preserve">Termin otwarcia licytacji elektronicznej: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t xml:space="preserve">Termin i warunki zamknięcia licytacji elektronicznej: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lastRenderedPageBreak/>
        <w:br/>
        <w:t xml:space="preserve">Wymagania dotyczące zabezpieczenia należytego wykonania umowy: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lang w:eastAsia="pl-PL"/>
        </w:rPr>
        <w:br/>
        <w:t xml:space="preserve">Informacje dodatkowe: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r w:rsidRPr="006C3F4A">
        <w:rPr>
          <w:rFonts w:ascii="Times New Roman" w:eastAsia="Times New Roman" w:hAnsi="Times New Roman" w:cs="Times New Roman"/>
          <w:b/>
          <w:bCs/>
          <w:sz w:val="24"/>
          <w:szCs w:val="24"/>
          <w:lang w:eastAsia="pl-PL"/>
        </w:rPr>
        <w:t>IV.5) ZMIANA UMOWY</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6C3F4A">
        <w:rPr>
          <w:rFonts w:ascii="Times New Roman" w:eastAsia="Times New Roman" w:hAnsi="Times New Roman" w:cs="Times New Roman"/>
          <w:sz w:val="24"/>
          <w:szCs w:val="24"/>
          <w:lang w:eastAsia="pl-PL"/>
        </w:rPr>
        <w:t xml:space="preserve"> Tak </w:t>
      </w:r>
      <w:r w:rsidRPr="006C3F4A">
        <w:rPr>
          <w:rFonts w:ascii="Times New Roman" w:eastAsia="Times New Roman" w:hAnsi="Times New Roman" w:cs="Times New Roman"/>
          <w:sz w:val="24"/>
          <w:szCs w:val="24"/>
          <w:lang w:eastAsia="pl-PL"/>
        </w:rPr>
        <w:br/>
        <w:t xml:space="preserve">Należy wskazać zakres, charakter zmian oraz warunki wprowadzenia zmian: </w:t>
      </w:r>
      <w:r w:rsidRPr="006C3F4A">
        <w:rPr>
          <w:rFonts w:ascii="Times New Roman" w:eastAsia="Times New Roman" w:hAnsi="Times New Roman" w:cs="Times New Roman"/>
          <w:sz w:val="24"/>
          <w:szCs w:val="24"/>
          <w:lang w:eastAsia="pl-PL"/>
        </w:rPr>
        <w:br/>
        <w:t xml:space="preserve">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Zamawiający przewiduje możliwość zmian postanowień w zawartej umowie w sytuacjach przewidzianych wprost w ustawie PZP lub w sytuacjach takich jak: 1) zmiana terminu realizacji w tym zmiany realizacji terminów etapów pośrednich opisanych w pkt. 4 części I SIWZ, w przypadku: - wystąpienia „siły wyższej” oznaczającej wydarzenie nieprzewidywalne i poza kontrolą stron niniejszej umowy, występujące po podpisaniu umowy, a powodujące niemożliwość wywiązania się z umowy w jej obecnym brzmieniu, 2) A. zmiana wynagrodzenia jest możliwa w przypadku: </w:t>
      </w:r>
      <w:proofErr w:type="spellStart"/>
      <w:r w:rsidRPr="006C3F4A">
        <w:rPr>
          <w:rFonts w:ascii="Times New Roman" w:eastAsia="Times New Roman" w:hAnsi="Times New Roman" w:cs="Times New Roman"/>
          <w:sz w:val="24"/>
          <w:szCs w:val="24"/>
          <w:lang w:eastAsia="pl-PL"/>
        </w:rPr>
        <w:t>a.zmiany</w:t>
      </w:r>
      <w:proofErr w:type="spellEnd"/>
      <w:r w:rsidRPr="006C3F4A">
        <w:rPr>
          <w:rFonts w:ascii="Times New Roman" w:eastAsia="Times New Roman" w:hAnsi="Times New Roman" w:cs="Times New Roman"/>
          <w:sz w:val="24"/>
          <w:szCs w:val="24"/>
          <w:lang w:eastAsia="pl-PL"/>
        </w:rPr>
        <w:t xml:space="preserve"> ustawowej stawki podatku VAT, </w:t>
      </w:r>
      <w:proofErr w:type="spellStart"/>
      <w:r w:rsidRPr="006C3F4A">
        <w:rPr>
          <w:rFonts w:ascii="Times New Roman" w:eastAsia="Times New Roman" w:hAnsi="Times New Roman" w:cs="Times New Roman"/>
          <w:sz w:val="24"/>
          <w:szCs w:val="24"/>
          <w:lang w:eastAsia="pl-PL"/>
        </w:rPr>
        <w:t>b.wzrostu</w:t>
      </w:r>
      <w:proofErr w:type="spellEnd"/>
      <w:r w:rsidRPr="006C3F4A">
        <w:rPr>
          <w:rFonts w:ascii="Times New Roman" w:eastAsia="Times New Roman" w:hAnsi="Times New Roman" w:cs="Times New Roman"/>
          <w:sz w:val="24"/>
          <w:szCs w:val="24"/>
          <w:lang w:eastAsia="pl-PL"/>
        </w:rPr>
        <w:t xml:space="preserve"> minimalnego wynagrodzenia za pracę ustalonego na podstawie ustawy z dnia 10 października 2002 r. o minimalnym wynagrodzeniu za pracę (Dz. U. 2002 nr 200 poz. 1679 ze zm.) </w:t>
      </w:r>
      <w:proofErr w:type="spellStart"/>
      <w:r w:rsidRPr="006C3F4A">
        <w:rPr>
          <w:rFonts w:ascii="Times New Roman" w:eastAsia="Times New Roman" w:hAnsi="Times New Roman" w:cs="Times New Roman"/>
          <w:sz w:val="24"/>
          <w:szCs w:val="24"/>
          <w:lang w:eastAsia="pl-PL"/>
        </w:rPr>
        <w:t>c.zmiany</w:t>
      </w:r>
      <w:proofErr w:type="spellEnd"/>
      <w:r w:rsidRPr="006C3F4A">
        <w:rPr>
          <w:rFonts w:ascii="Times New Roman" w:eastAsia="Times New Roman" w:hAnsi="Times New Roman" w:cs="Times New Roman"/>
          <w:sz w:val="24"/>
          <w:szCs w:val="24"/>
          <w:lang w:eastAsia="pl-PL"/>
        </w:rPr>
        <w:t xml:space="preserve"> zasad podlegania ubezpieczeniom społecznym lub ubezpieczeniu zdrowotnemu wysokości składki na ubezpieczenie społeczne lub zdrowotne, w sytuacji, jeżeli Wykonawca udowodni wpływ tych zmian na koszty wykonywania zamówienia. B. zmiana wynagrodzenia, określonego w pkt. 3.2. podpunkt 2A części III SIWZ, może nastąpić w przypadku gdy zmiany, o których mowa w pkt. A, b lub c, spowodują wzrost kosztów wykonywania zamówienia o więcej niż 10% w okresie realizacji umowy. Zmiana wynagrodzenia dotyczy tylko tej części, która pozostała do wykonania i nie może przekroczyć łącznie 5% wartości zamówienia pozostałego do wykonania. C. zmiany wynagrodzenia do umowy następują na pisemny wniosek jednej ze Stron wraz z uzasadnieniem konieczności wprowadzenia tych zmian. D. obniżenie wartości umowy będzie możliwe w przypadku gdy zakres prac opisany w SIWZ ze względów technicznych, ekonomicznych lub formalno-prawnych nie będzie konieczny do wykonania lub nie leży w interesie Zamawiającego. W pozostałym zakresie zmiany do umowy mogą dotyczyć następujących okoliczności: 1)wprowadzenia, zmiany podwykonawców za pisemną zgodą Zamawiającego – pod warunkiem spełnienia wymagań określonych w SIWZ 2)poprawa jakości lub innych parametrów charakterystycznych dla danego elementu przedmiotu zamówienia, jednakże poprawa ta nie może prowadzić do zmian w wynagrodzeniu, 3)zmiana stanu prawnego, który będzie wnosił nowe wymagania co do sposobu realizacji jakiegokolwiek tematu ujętego przedmiotem zamówienia oraz nie będzie to związane ze zmianą zakresu i wartości przedmiotu zamówienia, 4)zmiana osób funkcyjnych – z przyczyn niezależnych od Zamawiającego i Wykonawcy, 5)zmiana sposobu reprezentacji – z przyczyn niezależnych od Zamawiającego i Wykonawcy, 6)zmiana adresu siedziby stron – z przyczyn zewnętrznych, 7)zmiana osób odpowiedzialnych za wykonywanie zadania ze strony Wykonawcy jest dopuszczalna tylko na podstawie obiektywnych przesłanek zaakceptowanych przez Zamawiającego i pod warunkiem posiadania przez te osoby wymaganych kwalifikacji oraz spełniania wymagań określonych w SIWZ. 8)W przypadku zaprzestania wykonywania usługi objętej niniejszą umową lub nie podjęcia wykonania zaległych prac / usunięcia wad, Zamawiający dopuszcza zastosowanie wykonawstwa zastępczego. W opisanym powyżej przypadku Zamawiający może powierzyć dalsze </w:t>
      </w:r>
      <w:r w:rsidRPr="006C3F4A">
        <w:rPr>
          <w:rFonts w:ascii="Times New Roman" w:eastAsia="Times New Roman" w:hAnsi="Times New Roman" w:cs="Times New Roman"/>
          <w:sz w:val="24"/>
          <w:szCs w:val="24"/>
          <w:lang w:eastAsia="pl-PL"/>
        </w:rPr>
        <w:lastRenderedPageBreak/>
        <w:t xml:space="preserve">wykonanie przedmiotu zamówienia: - partnerowi Konsorcjum, - Podwykonawcy za jego zgodą, za kwotę wynagrodzenia zgodnego z kwotą umowy z Wykonawcą pomniejszoną o koszt robót już wykonanych, pod warunkiem wykazania przez Podwykonawcę spełnienia warunków określonych w SIWZ. - Wykonawcy, którego oferta zajęła drugie lub kolejne miejsce w ocenie ofert na etapie przetargu za jego zgodą. Wykonawca, którego oferta zajęła 3 lub kolejne miejsce może zostać wybrany w przypadku, gdy poprzednik nie wyraził zgody na zawarcie umowy. Warunkiem zawarcia umowy z nowym Wykonawcą jest wykazanie przez tego Wykonawcę braku podstaw do wykluczenia w zakresie określonym przez SIWZ i potwierdzenie spełnienia warunku udziału w postępowaniu, najpóźniej w terminie przed podpisaniem umowy. Wartość umowy zostałaby ustalona jako różnica ceny ofertowej pomniejszona o wartości brutto za pozycje już wykonane. </w:t>
      </w:r>
      <w:proofErr w:type="spellStart"/>
      <w:r w:rsidRPr="006C3F4A">
        <w:rPr>
          <w:rFonts w:ascii="Times New Roman" w:eastAsia="Times New Roman" w:hAnsi="Times New Roman" w:cs="Times New Roman"/>
          <w:sz w:val="24"/>
          <w:szCs w:val="24"/>
          <w:lang w:eastAsia="pl-PL"/>
        </w:rPr>
        <w:t>a.Przed</w:t>
      </w:r>
      <w:proofErr w:type="spellEnd"/>
      <w:r w:rsidRPr="006C3F4A">
        <w:rPr>
          <w:rFonts w:ascii="Times New Roman" w:eastAsia="Times New Roman" w:hAnsi="Times New Roman" w:cs="Times New Roman"/>
          <w:sz w:val="24"/>
          <w:szCs w:val="24"/>
          <w:lang w:eastAsia="pl-PL"/>
        </w:rPr>
        <w:t xml:space="preserve"> zastosowaniem wykonawstwa zastępczego Zamawiający wezwie Wykonawcę do wykonania zaległych prac / usunięcia wad, wyznaczając na to termin minimum 5 dni roboczych. </w:t>
      </w:r>
      <w:proofErr w:type="spellStart"/>
      <w:r w:rsidRPr="006C3F4A">
        <w:rPr>
          <w:rFonts w:ascii="Times New Roman" w:eastAsia="Times New Roman" w:hAnsi="Times New Roman" w:cs="Times New Roman"/>
          <w:sz w:val="24"/>
          <w:szCs w:val="24"/>
          <w:lang w:eastAsia="pl-PL"/>
        </w:rPr>
        <w:t>b.Wykonawca</w:t>
      </w:r>
      <w:proofErr w:type="spellEnd"/>
      <w:r w:rsidRPr="006C3F4A">
        <w:rPr>
          <w:rFonts w:ascii="Times New Roman" w:eastAsia="Times New Roman" w:hAnsi="Times New Roman" w:cs="Times New Roman"/>
          <w:sz w:val="24"/>
          <w:szCs w:val="24"/>
          <w:lang w:eastAsia="pl-PL"/>
        </w:rPr>
        <w:t xml:space="preserve"> zostanie obciążony przez Zamawiającego kosztami wykonawstwa zastępczego. </w:t>
      </w:r>
      <w:proofErr w:type="spellStart"/>
      <w:r w:rsidRPr="006C3F4A">
        <w:rPr>
          <w:rFonts w:ascii="Times New Roman" w:eastAsia="Times New Roman" w:hAnsi="Times New Roman" w:cs="Times New Roman"/>
          <w:sz w:val="24"/>
          <w:szCs w:val="24"/>
          <w:lang w:eastAsia="pl-PL"/>
        </w:rPr>
        <w:t>c.Zamawiający</w:t>
      </w:r>
      <w:proofErr w:type="spellEnd"/>
      <w:r w:rsidRPr="006C3F4A">
        <w:rPr>
          <w:rFonts w:ascii="Times New Roman" w:eastAsia="Times New Roman" w:hAnsi="Times New Roman" w:cs="Times New Roman"/>
          <w:sz w:val="24"/>
          <w:szCs w:val="24"/>
          <w:lang w:eastAsia="pl-PL"/>
        </w:rPr>
        <w:t xml:space="preserve"> zastrzega sobie możliwość potrącenia należności wynikającej z zastosowania wykonawstwa zastępczego z wynagrodzenia należnego Wykonawcy. 9.Zmiany w obowiązujących przepisach – zmiana stanu prawnego, który będzie wnosił nowe wymagania co do sposobu realizacji jakiegokolwiek tematu objętego przedmiotem zamówienia.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IV.6) INFORMACJE ADMINISTRACYJNE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IV.6.1) Sposób udostępniania informacji o charakterze poufnym </w:t>
      </w:r>
      <w:r w:rsidRPr="006C3F4A">
        <w:rPr>
          <w:rFonts w:ascii="Times New Roman" w:eastAsia="Times New Roman" w:hAnsi="Times New Roman" w:cs="Times New Roman"/>
          <w:i/>
          <w:iCs/>
          <w:sz w:val="24"/>
          <w:szCs w:val="24"/>
          <w:lang w:eastAsia="pl-PL"/>
        </w:rPr>
        <w:t xml:space="preserve">(jeżeli dotyczy):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Środki służące ochronie informacji o charakterze poufnym</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6C3F4A">
        <w:rPr>
          <w:rFonts w:ascii="Times New Roman" w:eastAsia="Times New Roman" w:hAnsi="Times New Roman" w:cs="Times New Roman"/>
          <w:sz w:val="24"/>
          <w:szCs w:val="24"/>
          <w:lang w:eastAsia="pl-PL"/>
        </w:rPr>
        <w:br/>
        <w:t xml:space="preserve">Data: 2017-09-20, godzina: 09:00, </w:t>
      </w:r>
      <w:r w:rsidRPr="006C3F4A">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6C3F4A">
        <w:rPr>
          <w:rFonts w:ascii="Times New Roman" w:eastAsia="Times New Roman" w:hAnsi="Times New Roman" w:cs="Times New Roman"/>
          <w:sz w:val="24"/>
          <w:szCs w:val="24"/>
          <w:lang w:eastAsia="pl-PL"/>
        </w:rPr>
        <w:br/>
        <w:t xml:space="preserve">Nie </w:t>
      </w:r>
      <w:r w:rsidRPr="006C3F4A">
        <w:rPr>
          <w:rFonts w:ascii="Times New Roman" w:eastAsia="Times New Roman" w:hAnsi="Times New Roman" w:cs="Times New Roman"/>
          <w:sz w:val="24"/>
          <w:szCs w:val="24"/>
          <w:lang w:eastAsia="pl-PL"/>
        </w:rPr>
        <w:br/>
        <w:t xml:space="preserve">Wskazać powody: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6C3F4A">
        <w:rPr>
          <w:rFonts w:ascii="Times New Roman" w:eastAsia="Times New Roman" w:hAnsi="Times New Roman" w:cs="Times New Roman"/>
          <w:sz w:val="24"/>
          <w:szCs w:val="24"/>
          <w:lang w:eastAsia="pl-PL"/>
        </w:rPr>
        <w:br/>
        <w:t xml:space="preserve">&gt; oferta musi być złożona w języku polskim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 xml:space="preserve">IV.6.3) Termin związania ofertą: </w:t>
      </w:r>
      <w:r w:rsidRPr="006C3F4A">
        <w:rPr>
          <w:rFonts w:ascii="Times New Roman" w:eastAsia="Times New Roman" w:hAnsi="Times New Roman" w:cs="Times New Roman"/>
          <w:sz w:val="24"/>
          <w:szCs w:val="24"/>
          <w:lang w:eastAsia="pl-PL"/>
        </w:rPr>
        <w:t xml:space="preserve">do: okres w dniach: 30 (od ostatecznego terminu składania ofert)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6C3F4A">
        <w:rPr>
          <w:rFonts w:ascii="Times New Roman" w:eastAsia="Times New Roman" w:hAnsi="Times New Roman" w:cs="Times New Roman"/>
          <w:sz w:val="24"/>
          <w:szCs w:val="24"/>
          <w:lang w:eastAsia="pl-PL"/>
        </w:rPr>
        <w:t xml:space="preserve"> Nie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6C3F4A">
        <w:rPr>
          <w:rFonts w:ascii="Times New Roman" w:eastAsia="Times New Roman" w:hAnsi="Times New Roman" w:cs="Times New Roman"/>
          <w:sz w:val="24"/>
          <w:szCs w:val="24"/>
          <w:lang w:eastAsia="pl-PL"/>
        </w:rPr>
        <w:t xml:space="preserve"> Nie </w:t>
      </w:r>
      <w:r w:rsidRPr="006C3F4A">
        <w:rPr>
          <w:rFonts w:ascii="Times New Roman" w:eastAsia="Times New Roman" w:hAnsi="Times New Roman" w:cs="Times New Roman"/>
          <w:sz w:val="24"/>
          <w:szCs w:val="24"/>
          <w:lang w:eastAsia="pl-PL"/>
        </w:rPr>
        <w:br/>
      </w:r>
      <w:r w:rsidRPr="006C3F4A">
        <w:rPr>
          <w:rFonts w:ascii="Times New Roman" w:eastAsia="Times New Roman" w:hAnsi="Times New Roman" w:cs="Times New Roman"/>
          <w:b/>
          <w:bCs/>
          <w:sz w:val="24"/>
          <w:szCs w:val="24"/>
          <w:lang w:eastAsia="pl-PL"/>
        </w:rPr>
        <w:t>IV.6.6) Informacje dodatkowe:</w:t>
      </w:r>
      <w:r w:rsidRPr="006C3F4A">
        <w:rPr>
          <w:rFonts w:ascii="Times New Roman" w:eastAsia="Times New Roman" w:hAnsi="Times New Roman" w:cs="Times New Roman"/>
          <w:sz w:val="24"/>
          <w:szCs w:val="24"/>
          <w:lang w:eastAsia="pl-PL"/>
        </w:rPr>
        <w:t xml:space="preserve"> </w:t>
      </w:r>
      <w:r w:rsidRPr="006C3F4A">
        <w:rPr>
          <w:rFonts w:ascii="Times New Roman" w:eastAsia="Times New Roman" w:hAnsi="Times New Roman" w:cs="Times New Roman"/>
          <w:sz w:val="24"/>
          <w:szCs w:val="24"/>
          <w:lang w:eastAsia="pl-PL"/>
        </w:rPr>
        <w:br/>
      </w:r>
    </w:p>
    <w:p w:rsidR="006C3F4A" w:rsidRPr="006C3F4A" w:rsidRDefault="006C3F4A" w:rsidP="006C3F4A">
      <w:pPr>
        <w:spacing w:after="0" w:line="240" w:lineRule="auto"/>
        <w:jc w:val="center"/>
        <w:rPr>
          <w:rFonts w:ascii="Times New Roman" w:eastAsia="Times New Roman" w:hAnsi="Times New Roman" w:cs="Times New Roman"/>
          <w:sz w:val="24"/>
          <w:szCs w:val="24"/>
          <w:lang w:eastAsia="pl-PL"/>
        </w:rPr>
      </w:pPr>
      <w:r w:rsidRPr="006C3F4A">
        <w:rPr>
          <w:rFonts w:ascii="Times New Roman" w:eastAsia="Times New Roman" w:hAnsi="Times New Roman" w:cs="Times New Roman"/>
          <w:sz w:val="24"/>
          <w:szCs w:val="24"/>
          <w:u w:val="single"/>
          <w:lang w:eastAsia="pl-PL"/>
        </w:rPr>
        <w:t xml:space="preserve">ZAŁĄCZNIK I - INFORMACJE DOTYCZĄCE OFERT CZĘŚCIOWYCH </w:t>
      </w:r>
    </w:p>
    <w:p w:rsidR="006C3F4A" w:rsidRPr="006C3F4A" w:rsidRDefault="006C3F4A" w:rsidP="006C3F4A">
      <w:pPr>
        <w:spacing w:after="0" w:line="240" w:lineRule="auto"/>
        <w:rPr>
          <w:rFonts w:ascii="Times New Roman" w:eastAsia="Times New Roman" w:hAnsi="Times New Roman" w:cs="Times New Roman"/>
          <w:sz w:val="24"/>
          <w:szCs w:val="24"/>
          <w:lang w:eastAsia="pl-PL"/>
        </w:rPr>
      </w:pPr>
    </w:p>
    <w:p w:rsidR="006C3F4A" w:rsidRPr="006C3F4A" w:rsidRDefault="006C3F4A" w:rsidP="006C3F4A">
      <w:pPr>
        <w:spacing w:after="0" w:line="240" w:lineRule="auto"/>
        <w:rPr>
          <w:rFonts w:ascii="Times New Roman" w:eastAsia="Times New Roman" w:hAnsi="Times New Roman" w:cs="Times New Roman"/>
          <w:sz w:val="24"/>
          <w:szCs w:val="24"/>
          <w:lang w:eastAsia="pl-PL"/>
        </w:rPr>
      </w:pPr>
    </w:p>
    <w:p w:rsidR="006C3F4A" w:rsidRPr="006C3F4A" w:rsidRDefault="006C3F4A" w:rsidP="006C3F4A">
      <w:pPr>
        <w:spacing w:after="240" w:line="240" w:lineRule="auto"/>
        <w:rPr>
          <w:rFonts w:ascii="Times New Roman" w:eastAsia="Times New Roman" w:hAnsi="Times New Roman" w:cs="Times New Roman"/>
          <w:sz w:val="24"/>
          <w:szCs w:val="24"/>
          <w:lang w:eastAsia="pl-PL"/>
        </w:rPr>
      </w:pPr>
    </w:p>
    <w:p w:rsidR="006C3F4A" w:rsidRPr="006C3F4A" w:rsidRDefault="006C3F4A" w:rsidP="006C3F4A">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C3F4A" w:rsidRPr="006C3F4A" w:rsidTr="006C3F4A">
        <w:trPr>
          <w:tblCellSpacing w:w="15" w:type="dxa"/>
        </w:trPr>
        <w:tc>
          <w:tcPr>
            <w:tcW w:w="0" w:type="auto"/>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p>
        </w:tc>
      </w:tr>
    </w:tbl>
    <w:p w:rsidR="006C3F4A" w:rsidRPr="006C3F4A" w:rsidRDefault="006C3F4A" w:rsidP="006C3F4A">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6C3F4A" w:rsidRPr="006C3F4A" w:rsidTr="006C3F4A">
        <w:trPr>
          <w:tblCellSpacing w:w="15" w:type="dxa"/>
        </w:trPr>
        <w:tc>
          <w:tcPr>
            <w:tcW w:w="0" w:type="auto"/>
            <w:vAlign w:val="center"/>
            <w:hideMark/>
          </w:tcPr>
          <w:p w:rsidR="006C3F4A" w:rsidRPr="006C3F4A" w:rsidRDefault="006C3F4A" w:rsidP="006C3F4A">
            <w:pPr>
              <w:spacing w:after="0" w:line="240" w:lineRule="auto"/>
              <w:rPr>
                <w:rFonts w:ascii="Times New Roman" w:eastAsia="Times New Roman" w:hAnsi="Times New Roman" w:cs="Times New Roman"/>
                <w:sz w:val="24"/>
                <w:szCs w:val="24"/>
                <w:lang w:eastAsia="pl-PL"/>
              </w:rPr>
            </w:pPr>
          </w:p>
        </w:tc>
      </w:tr>
    </w:tbl>
    <w:p w:rsidR="003C7BA9" w:rsidRPr="006C3F4A" w:rsidRDefault="003C7BA9" w:rsidP="006C3F4A"/>
    <w:sectPr w:rsidR="003C7BA9" w:rsidRPr="006C3F4A" w:rsidSect="003C7B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E10002FF" w:usb1="4000ACFF" w:usb2="00000009" w:usb3="00000000" w:csb0="0000019F" w:csb1="00000000"/>
  </w:font>
  <w:font w:name="Times New Roman">
    <w:panose1 w:val="02020603050405020304"/>
    <w:charset w:val="EE"/>
    <w:family w:val="roman"/>
    <w:pitch w:val="variable"/>
    <w:sig w:usb0="E0002AFF" w:usb1="C0007841"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doNotDisplayPageBoundaries/>
  <w:proofState w:spelling="clean"/>
  <w:defaultTabStop w:val="708"/>
  <w:hyphenationZone w:val="425"/>
  <w:characterSpacingControl w:val="doNotCompress"/>
  <w:compat/>
  <w:rsids>
    <w:rsidRoot w:val="006C3F4A"/>
    <w:rsid w:val="003C7BA9"/>
    <w:rsid w:val="006C3F4A"/>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3C7BA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858928900">
      <w:bodyDiv w:val="1"/>
      <w:marLeft w:val="0"/>
      <w:marRight w:val="0"/>
      <w:marTop w:val="0"/>
      <w:marBottom w:val="0"/>
      <w:divBdr>
        <w:top w:val="none" w:sz="0" w:space="0" w:color="auto"/>
        <w:left w:val="none" w:sz="0" w:space="0" w:color="auto"/>
        <w:bottom w:val="none" w:sz="0" w:space="0" w:color="auto"/>
        <w:right w:val="none" w:sz="0" w:space="0" w:color="auto"/>
      </w:divBdr>
      <w:divsChild>
        <w:div w:id="864095618">
          <w:marLeft w:val="0"/>
          <w:marRight w:val="0"/>
          <w:marTop w:val="0"/>
          <w:marBottom w:val="0"/>
          <w:divBdr>
            <w:top w:val="none" w:sz="0" w:space="0" w:color="auto"/>
            <w:left w:val="none" w:sz="0" w:space="0" w:color="auto"/>
            <w:bottom w:val="none" w:sz="0" w:space="0" w:color="auto"/>
            <w:right w:val="none" w:sz="0" w:space="0" w:color="auto"/>
          </w:divBdr>
          <w:divsChild>
            <w:div w:id="260991493">
              <w:marLeft w:val="0"/>
              <w:marRight w:val="0"/>
              <w:marTop w:val="0"/>
              <w:marBottom w:val="0"/>
              <w:divBdr>
                <w:top w:val="none" w:sz="0" w:space="0" w:color="auto"/>
                <w:left w:val="none" w:sz="0" w:space="0" w:color="auto"/>
                <w:bottom w:val="none" w:sz="0" w:space="0" w:color="auto"/>
                <w:right w:val="none" w:sz="0" w:space="0" w:color="auto"/>
              </w:divBdr>
            </w:div>
            <w:div w:id="1637104589">
              <w:marLeft w:val="0"/>
              <w:marRight w:val="0"/>
              <w:marTop w:val="0"/>
              <w:marBottom w:val="0"/>
              <w:divBdr>
                <w:top w:val="none" w:sz="0" w:space="0" w:color="auto"/>
                <w:left w:val="none" w:sz="0" w:space="0" w:color="auto"/>
                <w:bottom w:val="none" w:sz="0" w:space="0" w:color="auto"/>
                <w:right w:val="none" w:sz="0" w:space="0" w:color="auto"/>
              </w:divBdr>
            </w:div>
            <w:div w:id="140586548">
              <w:marLeft w:val="0"/>
              <w:marRight w:val="0"/>
              <w:marTop w:val="0"/>
              <w:marBottom w:val="0"/>
              <w:divBdr>
                <w:top w:val="none" w:sz="0" w:space="0" w:color="auto"/>
                <w:left w:val="none" w:sz="0" w:space="0" w:color="auto"/>
                <w:bottom w:val="none" w:sz="0" w:space="0" w:color="auto"/>
                <w:right w:val="none" w:sz="0" w:space="0" w:color="auto"/>
              </w:divBdr>
              <w:divsChild>
                <w:div w:id="799885604">
                  <w:marLeft w:val="0"/>
                  <w:marRight w:val="0"/>
                  <w:marTop w:val="0"/>
                  <w:marBottom w:val="0"/>
                  <w:divBdr>
                    <w:top w:val="none" w:sz="0" w:space="0" w:color="auto"/>
                    <w:left w:val="none" w:sz="0" w:space="0" w:color="auto"/>
                    <w:bottom w:val="none" w:sz="0" w:space="0" w:color="auto"/>
                    <w:right w:val="none" w:sz="0" w:space="0" w:color="auto"/>
                  </w:divBdr>
                </w:div>
              </w:divsChild>
            </w:div>
            <w:div w:id="1669013208">
              <w:marLeft w:val="0"/>
              <w:marRight w:val="0"/>
              <w:marTop w:val="0"/>
              <w:marBottom w:val="0"/>
              <w:divBdr>
                <w:top w:val="none" w:sz="0" w:space="0" w:color="auto"/>
                <w:left w:val="none" w:sz="0" w:space="0" w:color="auto"/>
                <w:bottom w:val="none" w:sz="0" w:space="0" w:color="auto"/>
                <w:right w:val="none" w:sz="0" w:space="0" w:color="auto"/>
              </w:divBdr>
              <w:divsChild>
                <w:div w:id="104472684">
                  <w:marLeft w:val="0"/>
                  <w:marRight w:val="0"/>
                  <w:marTop w:val="0"/>
                  <w:marBottom w:val="0"/>
                  <w:divBdr>
                    <w:top w:val="none" w:sz="0" w:space="0" w:color="auto"/>
                    <w:left w:val="none" w:sz="0" w:space="0" w:color="auto"/>
                    <w:bottom w:val="none" w:sz="0" w:space="0" w:color="auto"/>
                    <w:right w:val="none" w:sz="0" w:space="0" w:color="auto"/>
                  </w:divBdr>
                </w:div>
              </w:divsChild>
            </w:div>
            <w:div w:id="2017615224">
              <w:marLeft w:val="0"/>
              <w:marRight w:val="0"/>
              <w:marTop w:val="0"/>
              <w:marBottom w:val="0"/>
              <w:divBdr>
                <w:top w:val="none" w:sz="0" w:space="0" w:color="auto"/>
                <w:left w:val="none" w:sz="0" w:space="0" w:color="auto"/>
                <w:bottom w:val="none" w:sz="0" w:space="0" w:color="auto"/>
                <w:right w:val="none" w:sz="0" w:space="0" w:color="auto"/>
              </w:divBdr>
              <w:divsChild>
                <w:div w:id="1484809792">
                  <w:marLeft w:val="0"/>
                  <w:marRight w:val="0"/>
                  <w:marTop w:val="0"/>
                  <w:marBottom w:val="0"/>
                  <w:divBdr>
                    <w:top w:val="none" w:sz="0" w:space="0" w:color="auto"/>
                    <w:left w:val="none" w:sz="0" w:space="0" w:color="auto"/>
                    <w:bottom w:val="none" w:sz="0" w:space="0" w:color="auto"/>
                    <w:right w:val="none" w:sz="0" w:space="0" w:color="auto"/>
                  </w:divBdr>
                </w:div>
                <w:div w:id="1207645381">
                  <w:marLeft w:val="0"/>
                  <w:marRight w:val="0"/>
                  <w:marTop w:val="0"/>
                  <w:marBottom w:val="0"/>
                  <w:divBdr>
                    <w:top w:val="none" w:sz="0" w:space="0" w:color="auto"/>
                    <w:left w:val="none" w:sz="0" w:space="0" w:color="auto"/>
                    <w:bottom w:val="none" w:sz="0" w:space="0" w:color="auto"/>
                    <w:right w:val="none" w:sz="0" w:space="0" w:color="auto"/>
                  </w:divBdr>
                </w:div>
                <w:div w:id="1872498783">
                  <w:marLeft w:val="0"/>
                  <w:marRight w:val="0"/>
                  <w:marTop w:val="0"/>
                  <w:marBottom w:val="0"/>
                  <w:divBdr>
                    <w:top w:val="none" w:sz="0" w:space="0" w:color="auto"/>
                    <w:left w:val="none" w:sz="0" w:space="0" w:color="auto"/>
                    <w:bottom w:val="none" w:sz="0" w:space="0" w:color="auto"/>
                    <w:right w:val="none" w:sz="0" w:space="0" w:color="auto"/>
                  </w:divBdr>
                </w:div>
                <w:div w:id="140655076">
                  <w:marLeft w:val="0"/>
                  <w:marRight w:val="0"/>
                  <w:marTop w:val="0"/>
                  <w:marBottom w:val="0"/>
                  <w:divBdr>
                    <w:top w:val="none" w:sz="0" w:space="0" w:color="auto"/>
                    <w:left w:val="none" w:sz="0" w:space="0" w:color="auto"/>
                    <w:bottom w:val="none" w:sz="0" w:space="0" w:color="auto"/>
                    <w:right w:val="none" w:sz="0" w:space="0" w:color="auto"/>
                  </w:divBdr>
                </w:div>
              </w:divsChild>
            </w:div>
            <w:div w:id="1713018">
              <w:marLeft w:val="0"/>
              <w:marRight w:val="0"/>
              <w:marTop w:val="0"/>
              <w:marBottom w:val="0"/>
              <w:divBdr>
                <w:top w:val="none" w:sz="0" w:space="0" w:color="auto"/>
                <w:left w:val="none" w:sz="0" w:space="0" w:color="auto"/>
                <w:bottom w:val="none" w:sz="0" w:space="0" w:color="auto"/>
                <w:right w:val="none" w:sz="0" w:space="0" w:color="auto"/>
              </w:divBdr>
              <w:divsChild>
                <w:div w:id="1660235231">
                  <w:marLeft w:val="0"/>
                  <w:marRight w:val="0"/>
                  <w:marTop w:val="0"/>
                  <w:marBottom w:val="0"/>
                  <w:divBdr>
                    <w:top w:val="none" w:sz="0" w:space="0" w:color="auto"/>
                    <w:left w:val="none" w:sz="0" w:space="0" w:color="auto"/>
                    <w:bottom w:val="none" w:sz="0" w:space="0" w:color="auto"/>
                    <w:right w:val="none" w:sz="0" w:space="0" w:color="auto"/>
                  </w:divBdr>
                </w:div>
                <w:div w:id="1599825092">
                  <w:marLeft w:val="0"/>
                  <w:marRight w:val="0"/>
                  <w:marTop w:val="0"/>
                  <w:marBottom w:val="0"/>
                  <w:divBdr>
                    <w:top w:val="none" w:sz="0" w:space="0" w:color="auto"/>
                    <w:left w:val="none" w:sz="0" w:space="0" w:color="auto"/>
                    <w:bottom w:val="none" w:sz="0" w:space="0" w:color="auto"/>
                    <w:right w:val="none" w:sz="0" w:space="0" w:color="auto"/>
                  </w:divBdr>
                </w:div>
                <w:div w:id="1511681715">
                  <w:marLeft w:val="0"/>
                  <w:marRight w:val="0"/>
                  <w:marTop w:val="0"/>
                  <w:marBottom w:val="0"/>
                  <w:divBdr>
                    <w:top w:val="none" w:sz="0" w:space="0" w:color="auto"/>
                    <w:left w:val="none" w:sz="0" w:space="0" w:color="auto"/>
                    <w:bottom w:val="none" w:sz="0" w:space="0" w:color="auto"/>
                    <w:right w:val="none" w:sz="0" w:space="0" w:color="auto"/>
                  </w:divBdr>
                </w:div>
                <w:div w:id="1975259486">
                  <w:marLeft w:val="0"/>
                  <w:marRight w:val="0"/>
                  <w:marTop w:val="0"/>
                  <w:marBottom w:val="0"/>
                  <w:divBdr>
                    <w:top w:val="none" w:sz="0" w:space="0" w:color="auto"/>
                    <w:left w:val="none" w:sz="0" w:space="0" w:color="auto"/>
                    <w:bottom w:val="none" w:sz="0" w:space="0" w:color="auto"/>
                    <w:right w:val="none" w:sz="0" w:space="0" w:color="auto"/>
                  </w:divBdr>
                </w:div>
                <w:div w:id="1631280479">
                  <w:marLeft w:val="0"/>
                  <w:marRight w:val="0"/>
                  <w:marTop w:val="0"/>
                  <w:marBottom w:val="0"/>
                  <w:divBdr>
                    <w:top w:val="none" w:sz="0" w:space="0" w:color="auto"/>
                    <w:left w:val="none" w:sz="0" w:space="0" w:color="auto"/>
                    <w:bottom w:val="none" w:sz="0" w:space="0" w:color="auto"/>
                    <w:right w:val="none" w:sz="0" w:space="0" w:color="auto"/>
                  </w:divBdr>
                </w:div>
                <w:div w:id="820460442">
                  <w:marLeft w:val="0"/>
                  <w:marRight w:val="0"/>
                  <w:marTop w:val="0"/>
                  <w:marBottom w:val="0"/>
                  <w:divBdr>
                    <w:top w:val="none" w:sz="0" w:space="0" w:color="auto"/>
                    <w:left w:val="none" w:sz="0" w:space="0" w:color="auto"/>
                    <w:bottom w:val="none" w:sz="0" w:space="0" w:color="auto"/>
                    <w:right w:val="none" w:sz="0" w:space="0" w:color="auto"/>
                  </w:divBdr>
                </w:div>
                <w:div w:id="462189146">
                  <w:marLeft w:val="0"/>
                  <w:marRight w:val="0"/>
                  <w:marTop w:val="0"/>
                  <w:marBottom w:val="0"/>
                  <w:divBdr>
                    <w:top w:val="none" w:sz="0" w:space="0" w:color="auto"/>
                    <w:left w:val="none" w:sz="0" w:space="0" w:color="auto"/>
                    <w:bottom w:val="none" w:sz="0" w:space="0" w:color="auto"/>
                    <w:right w:val="none" w:sz="0" w:space="0" w:color="auto"/>
                  </w:divBdr>
                </w:div>
              </w:divsChild>
            </w:div>
            <w:div w:id="487522321">
              <w:marLeft w:val="0"/>
              <w:marRight w:val="0"/>
              <w:marTop w:val="0"/>
              <w:marBottom w:val="0"/>
              <w:divBdr>
                <w:top w:val="none" w:sz="0" w:space="0" w:color="auto"/>
                <w:left w:val="none" w:sz="0" w:space="0" w:color="auto"/>
                <w:bottom w:val="none" w:sz="0" w:space="0" w:color="auto"/>
                <w:right w:val="none" w:sz="0" w:space="0" w:color="auto"/>
              </w:divBdr>
              <w:divsChild>
                <w:div w:id="560410151">
                  <w:marLeft w:val="0"/>
                  <w:marRight w:val="0"/>
                  <w:marTop w:val="0"/>
                  <w:marBottom w:val="0"/>
                  <w:divBdr>
                    <w:top w:val="none" w:sz="0" w:space="0" w:color="auto"/>
                    <w:left w:val="none" w:sz="0" w:space="0" w:color="auto"/>
                    <w:bottom w:val="none" w:sz="0" w:space="0" w:color="auto"/>
                    <w:right w:val="none" w:sz="0" w:space="0" w:color="auto"/>
                  </w:divBdr>
                </w:div>
                <w:div w:id="538402059">
                  <w:marLeft w:val="0"/>
                  <w:marRight w:val="0"/>
                  <w:marTop w:val="0"/>
                  <w:marBottom w:val="0"/>
                  <w:divBdr>
                    <w:top w:val="none" w:sz="0" w:space="0" w:color="auto"/>
                    <w:left w:val="none" w:sz="0" w:space="0" w:color="auto"/>
                    <w:bottom w:val="none" w:sz="0" w:space="0" w:color="auto"/>
                    <w:right w:val="none" w:sz="0" w:space="0" w:color="auto"/>
                  </w:divBdr>
                </w:div>
              </w:divsChild>
            </w:div>
            <w:div w:id="149830242">
              <w:marLeft w:val="0"/>
              <w:marRight w:val="0"/>
              <w:marTop w:val="0"/>
              <w:marBottom w:val="0"/>
              <w:divBdr>
                <w:top w:val="none" w:sz="0" w:space="0" w:color="auto"/>
                <w:left w:val="none" w:sz="0" w:space="0" w:color="auto"/>
                <w:bottom w:val="none" w:sz="0" w:space="0" w:color="auto"/>
                <w:right w:val="none" w:sz="0" w:space="0" w:color="auto"/>
              </w:divBdr>
              <w:divsChild>
                <w:div w:id="36125124">
                  <w:marLeft w:val="0"/>
                  <w:marRight w:val="0"/>
                  <w:marTop w:val="0"/>
                  <w:marBottom w:val="0"/>
                  <w:divBdr>
                    <w:top w:val="none" w:sz="0" w:space="0" w:color="auto"/>
                    <w:left w:val="none" w:sz="0" w:space="0" w:color="auto"/>
                    <w:bottom w:val="none" w:sz="0" w:space="0" w:color="auto"/>
                    <w:right w:val="none" w:sz="0" w:space="0" w:color="auto"/>
                  </w:divBdr>
                </w:div>
                <w:div w:id="1014694598">
                  <w:marLeft w:val="0"/>
                  <w:marRight w:val="0"/>
                  <w:marTop w:val="0"/>
                  <w:marBottom w:val="0"/>
                  <w:divBdr>
                    <w:top w:val="none" w:sz="0" w:space="0" w:color="auto"/>
                    <w:left w:val="none" w:sz="0" w:space="0" w:color="auto"/>
                    <w:bottom w:val="none" w:sz="0" w:space="0" w:color="auto"/>
                    <w:right w:val="none" w:sz="0" w:space="0" w:color="auto"/>
                  </w:divBdr>
                </w:div>
                <w:div w:id="2138209517">
                  <w:marLeft w:val="0"/>
                  <w:marRight w:val="0"/>
                  <w:marTop w:val="0"/>
                  <w:marBottom w:val="0"/>
                  <w:divBdr>
                    <w:top w:val="none" w:sz="0" w:space="0" w:color="auto"/>
                    <w:left w:val="none" w:sz="0" w:space="0" w:color="auto"/>
                    <w:bottom w:val="none" w:sz="0" w:space="0" w:color="auto"/>
                    <w:right w:val="none" w:sz="0" w:space="0" w:color="auto"/>
                  </w:divBdr>
                </w:div>
                <w:div w:id="925697826">
                  <w:marLeft w:val="0"/>
                  <w:marRight w:val="0"/>
                  <w:marTop w:val="0"/>
                  <w:marBottom w:val="0"/>
                  <w:divBdr>
                    <w:top w:val="none" w:sz="0" w:space="0" w:color="auto"/>
                    <w:left w:val="none" w:sz="0" w:space="0" w:color="auto"/>
                    <w:bottom w:val="none" w:sz="0" w:space="0" w:color="auto"/>
                    <w:right w:val="none" w:sz="0" w:space="0" w:color="auto"/>
                  </w:divBdr>
                </w:div>
                <w:div w:id="719331052">
                  <w:marLeft w:val="0"/>
                  <w:marRight w:val="0"/>
                  <w:marTop w:val="0"/>
                  <w:marBottom w:val="0"/>
                  <w:divBdr>
                    <w:top w:val="none" w:sz="0" w:space="0" w:color="auto"/>
                    <w:left w:val="none" w:sz="0" w:space="0" w:color="auto"/>
                    <w:bottom w:val="none" w:sz="0" w:space="0" w:color="auto"/>
                    <w:right w:val="none" w:sz="0" w:space="0" w:color="auto"/>
                  </w:divBdr>
                </w:div>
                <w:div w:id="1143934223">
                  <w:marLeft w:val="0"/>
                  <w:marRight w:val="0"/>
                  <w:marTop w:val="0"/>
                  <w:marBottom w:val="0"/>
                  <w:divBdr>
                    <w:top w:val="none" w:sz="0" w:space="0" w:color="auto"/>
                    <w:left w:val="none" w:sz="0" w:space="0" w:color="auto"/>
                    <w:bottom w:val="none" w:sz="0" w:space="0" w:color="auto"/>
                    <w:right w:val="none" w:sz="0" w:space="0" w:color="auto"/>
                  </w:divBdr>
                </w:div>
              </w:divsChild>
            </w:div>
            <w:div w:id="520315773">
              <w:marLeft w:val="0"/>
              <w:marRight w:val="0"/>
              <w:marTop w:val="0"/>
              <w:marBottom w:val="0"/>
              <w:divBdr>
                <w:top w:val="none" w:sz="0" w:space="0" w:color="auto"/>
                <w:left w:val="none" w:sz="0" w:space="0" w:color="auto"/>
                <w:bottom w:val="none" w:sz="0" w:space="0" w:color="auto"/>
                <w:right w:val="none" w:sz="0" w:space="0" w:color="auto"/>
              </w:divBdr>
              <w:divsChild>
                <w:div w:id="1362706855">
                  <w:marLeft w:val="0"/>
                  <w:marRight w:val="0"/>
                  <w:marTop w:val="0"/>
                  <w:marBottom w:val="0"/>
                  <w:divBdr>
                    <w:top w:val="none" w:sz="0" w:space="0" w:color="auto"/>
                    <w:left w:val="none" w:sz="0" w:space="0" w:color="auto"/>
                    <w:bottom w:val="none" w:sz="0" w:space="0" w:color="auto"/>
                    <w:right w:val="none" w:sz="0" w:space="0" w:color="auto"/>
                  </w:divBdr>
                </w:div>
                <w:div w:id="820773401">
                  <w:marLeft w:val="0"/>
                  <w:marRight w:val="0"/>
                  <w:marTop w:val="0"/>
                  <w:marBottom w:val="0"/>
                  <w:divBdr>
                    <w:top w:val="none" w:sz="0" w:space="0" w:color="auto"/>
                    <w:left w:val="none" w:sz="0" w:space="0" w:color="auto"/>
                    <w:bottom w:val="none" w:sz="0" w:space="0" w:color="auto"/>
                    <w:right w:val="none" w:sz="0" w:space="0" w:color="auto"/>
                  </w:divBdr>
                </w:div>
                <w:div w:id="2044087256">
                  <w:marLeft w:val="0"/>
                  <w:marRight w:val="0"/>
                  <w:marTop w:val="0"/>
                  <w:marBottom w:val="0"/>
                  <w:divBdr>
                    <w:top w:val="none" w:sz="0" w:space="0" w:color="auto"/>
                    <w:left w:val="none" w:sz="0" w:space="0" w:color="auto"/>
                    <w:bottom w:val="none" w:sz="0" w:space="0" w:color="auto"/>
                    <w:right w:val="none" w:sz="0" w:space="0" w:color="auto"/>
                  </w:divBdr>
                </w:div>
                <w:div w:id="1267691164">
                  <w:marLeft w:val="0"/>
                  <w:marRight w:val="0"/>
                  <w:marTop w:val="0"/>
                  <w:marBottom w:val="0"/>
                  <w:divBdr>
                    <w:top w:val="none" w:sz="0" w:space="0" w:color="auto"/>
                    <w:left w:val="none" w:sz="0" w:space="0" w:color="auto"/>
                    <w:bottom w:val="none" w:sz="0" w:space="0" w:color="auto"/>
                    <w:right w:val="none" w:sz="0" w:space="0" w:color="auto"/>
                  </w:divBdr>
                </w:div>
                <w:div w:id="1988120386">
                  <w:marLeft w:val="0"/>
                  <w:marRight w:val="0"/>
                  <w:marTop w:val="0"/>
                  <w:marBottom w:val="0"/>
                  <w:divBdr>
                    <w:top w:val="none" w:sz="0" w:space="0" w:color="auto"/>
                    <w:left w:val="none" w:sz="0" w:space="0" w:color="auto"/>
                    <w:bottom w:val="none" w:sz="0" w:space="0" w:color="auto"/>
                    <w:right w:val="none" w:sz="0" w:space="0" w:color="auto"/>
                  </w:divBdr>
                </w:div>
                <w:div w:id="1118838783">
                  <w:marLeft w:val="0"/>
                  <w:marRight w:val="0"/>
                  <w:marTop w:val="0"/>
                  <w:marBottom w:val="0"/>
                  <w:divBdr>
                    <w:top w:val="none" w:sz="0" w:space="0" w:color="auto"/>
                    <w:left w:val="none" w:sz="0" w:space="0" w:color="auto"/>
                    <w:bottom w:val="none" w:sz="0" w:space="0" w:color="auto"/>
                    <w:right w:val="none" w:sz="0" w:space="0" w:color="auto"/>
                  </w:divBdr>
                </w:div>
                <w:div w:id="223418498">
                  <w:marLeft w:val="0"/>
                  <w:marRight w:val="0"/>
                  <w:marTop w:val="0"/>
                  <w:marBottom w:val="0"/>
                  <w:divBdr>
                    <w:top w:val="none" w:sz="0" w:space="0" w:color="auto"/>
                    <w:left w:val="none" w:sz="0" w:space="0" w:color="auto"/>
                    <w:bottom w:val="none" w:sz="0" w:space="0" w:color="auto"/>
                    <w:right w:val="none" w:sz="0" w:space="0" w:color="auto"/>
                  </w:divBdr>
                </w:div>
                <w:div w:id="882056842">
                  <w:marLeft w:val="0"/>
                  <w:marRight w:val="0"/>
                  <w:marTop w:val="0"/>
                  <w:marBottom w:val="0"/>
                  <w:divBdr>
                    <w:top w:val="none" w:sz="0" w:space="0" w:color="auto"/>
                    <w:left w:val="none" w:sz="0" w:space="0" w:color="auto"/>
                    <w:bottom w:val="none" w:sz="0" w:space="0" w:color="auto"/>
                    <w:right w:val="none" w:sz="0" w:space="0" w:color="auto"/>
                  </w:divBdr>
                </w:div>
              </w:divsChild>
            </w:div>
            <w:div w:id="1401244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14</Pages>
  <Words>4994</Words>
  <Characters>29968</Characters>
  <Application>Microsoft Office Word</Application>
  <DocSecurity>0</DocSecurity>
  <Lines>249</Lines>
  <Paragraphs>69</Paragraphs>
  <ScaleCrop>false</ScaleCrop>
  <Company/>
  <LinksUpToDate>false</LinksUpToDate>
  <CharactersWithSpaces>34893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mzdeb</dc:creator>
  <cp:lastModifiedBy>mzdeb</cp:lastModifiedBy>
  <cp:revision>1</cp:revision>
  <dcterms:created xsi:type="dcterms:W3CDTF">2017-09-12T09:05:00Z</dcterms:created>
  <dcterms:modified xsi:type="dcterms:W3CDTF">2017-09-12T09:07:00Z</dcterms:modified>
</cp:coreProperties>
</file>