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58" w:rsidRPr="002B5D58" w:rsidRDefault="002B5D58" w:rsidP="002B5D58">
      <w:pPr>
        <w:pBdr>
          <w:bottom w:val="single" w:sz="6" w:space="1" w:color="auto"/>
        </w:pBdr>
        <w:spacing w:after="0" w:line="240" w:lineRule="auto"/>
        <w:jc w:val="center"/>
        <w:rPr>
          <w:rFonts w:ascii="Arial" w:eastAsia="Times New Roman" w:hAnsi="Arial" w:cs="Arial"/>
          <w:vanish/>
          <w:sz w:val="16"/>
          <w:szCs w:val="16"/>
          <w:lang w:eastAsia="pl-PL"/>
        </w:rPr>
      </w:pPr>
      <w:r w:rsidRPr="002B5D58">
        <w:rPr>
          <w:rFonts w:ascii="Arial" w:eastAsia="Times New Roman" w:hAnsi="Arial" w:cs="Arial"/>
          <w:vanish/>
          <w:sz w:val="16"/>
          <w:szCs w:val="16"/>
          <w:lang w:eastAsia="pl-PL"/>
        </w:rPr>
        <w:t>Początek formularza</w:t>
      </w:r>
    </w:p>
    <w:p w:rsidR="002B5D58" w:rsidRPr="002B5D58" w:rsidRDefault="002B5D58" w:rsidP="002B5D58">
      <w:pPr>
        <w:spacing w:after="24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t xml:space="preserve">Ogłoszenie nr 624886-N-2017 z dnia 2017-11-30 r. </w:t>
      </w:r>
    </w:p>
    <w:p w:rsidR="002B5D58" w:rsidRPr="002B5D58" w:rsidRDefault="002B5D58" w:rsidP="002B5D58">
      <w:pPr>
        <w:spacing w:after="0" w:line="240" w:lineRule="auto"/>
        <w:jc w:val="center"/>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Miasto Zabrze: Przebudowa i zmiana sposobu użytkowania istniejącego budynku magazynowo – biurowego zlokalizowanego przy ul. Stalmacha 7 w Zabrzu na budynek usługowy CUS w ramach programu Rewitalizacja społeczna na terenie miasta Zabrze ze szczególnym uwzględnieniem obszarów wskazanych w LPROM – Centrum Usług Społecznych</w:t>
      </w:r>
      <w:r w:rsidRPr="002B5D58">
        <w:rPr>
          <w:rFonts w:ascii="Times New Roman" w:eastAsia="Times New Roman" w:hAnsi="Times New Roman" w:cs="Times New Roman"/>
          <w:sz w:val="24"/>
          <w:szCs w:val="24"/>
          <w:lang w:eastAsia="pl-PL"/>
        </w:rPr>
        <w:br/>
        <w:t xml:space="preserve">OGŁOSZENIE O ZAMÓWIENIU - Roboty budowlane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b/>
          <w:bCs/>
          <w:sz w:val="24"/>
          <w:szCs w:val="24"/>
          <w:lang w:eastAsia="pl-PL"/>
        </w:rPr>
        <w:t>Zamieszczanie ogłoszenia:</w:t>
      </w:r>
      <w:r w:rsidRPr="002B5D58">
        <w:rPr>
          <w:rFonts w:ascii="Times New Roman" w:eastAsia="Times New Roman" w:hAnsi="Times New Roman" w:cs="Times New Roman"/>
          <w:sz w:val="24"/>
          <w:szCs w:val="24"/>
          <w:lang w:eastAsia="pl-PL"/>
        </w:rPr>
        <w:t xml:space="preserve"> Zamieszczanie obowiązkowe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b/>
          <w:bCs/>
          <w:sz w:val="24"/>
          <w:szCs w:val="24"/>
          <w:lang w:eastAsia="pl-PL"/>
        </w:rPr>
        <w:t>Ogłoszenie dotyczy:</w:t>
      </w:r>
      <w:r w:rsidRPr="002B5D58">
        <w:rPr>
          <w:rFonts w:ascii="Times New Roman" w:eastAsia="Times New Roman" w:hAnsi="Times New Roman" w:cs="Times New Roman"/>
          <w:sz w:val="24"/>
          <w:szCs w:val="24"/>
          <w:lang w:eastAsia="pl-PL"/>
        </w:rPr>
        <w:t xml:space="preserve"> Zamówienia publicznego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Nie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Nazwa projektu lub programu</w:t>
      </w:r>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Nie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2B5D58">
        <w:rPr>
          <w:rFonts w:ascii="Times New Roman" w:eastAsia="Times New Roman" w:hAnsi="Times New Roman" w:cs="Times New Roman"/>
          <w:sz w:val="24"/>
          <w:szCs w:val="24"/>
          <w:lang w:eastAsia="pl-PL"/>
        </w:rPr>
        <w:t>Pzp</w:t>
      </w:r>
      <w:proofErr w:type="spellEnd"/>
      <w:r w:rsidRPr="002B5D58">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2B5D58">
        <w:rPr>
          <w:rFonts w:ascii="Times New Roman" w:eastAsia="Times New Roman" w:hAnsi="Times New Roman" w:cs="Times New Roman"/>
          <w:sz w:val="24"/>
          <w:szCs w:val="24"/>
          <w:lang w:eastAsia="pl-PL"/>
        </w:rPr>
        <w:br/>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u w:val="single"/>
          <w:lang w:eastAsia="pl-PL"/>
        </w:rPr>
        <w:t>SEKCJA I: ZAMAWIAJĄCY</w:t>
      </w:r>
      <w:r w:rsidRPr="002B5D58">
        <w:rPr>
          <w:rFonts w:ascii="Times New Roman" w:eastAsia="Times New Roman" w:hAnsi="Times New Roman" w:cs="Times New Roman"/>
          <w:sz w:val="24"/>
          <w:szCs w:val="24"/>
          <w:lang w:eastAsia="pl-PL"/>
        </w:rPr>
        <w:t xml:space="preserve">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b/>
          <w:bCs/>
          <w:sz w:val="24"/>
          <w:szCs w:val="24"/>
          <w:lang w:eastAsia="pl-PL"/>
        </w:rPr>
        <w:t xml:space="preserve">Postępowanie przeprowadza centralny zamawiający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Nie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Nie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b/>
          <w:bCs/>
          <w:sz w:val="24"/>
          <w:szCs w:val="24"/>
          <w:lang w:eastAsia="pl-PL"/>
        </w:rPr>
        <w:t>Informacje na temat podmiotu któremu zamawiający powierzył/powierzyli prowadzenie postępowania:</w:t>
      </w:r>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Postępowanie jest przeprowadzane wspólnie przez zamawiających</w:t>
      </w:r>
      <w:r w:rsidRPr="002B5D58">
        <w:rPr>
          <w:rFonts w:ascii="Times New Roman" w:eastAsia="Times New Roman" w:hAnsi="Times New Roman" w:cs="Times New Roman"/>
          <w:sz w:val="24"/>
          <w:szCs w:val="24"/>
          <w:lang w:eastAsia="pl-PL"/>
        </w:rPr>
        <w:t xml:space="preserve">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Nie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Nie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Informacje dodatkowe:</w:t>
      </w:r>
      <w:r w:rsidRPr="002B5D58">
        <w:rPr>
          <w:rFonts w:ascii="Times New Roman" w:eastAsia="Times New Roman" w:hAnsi="Times New Roman" w:cs="Times New Roman"/>
          <w:sz w:val="24"/>
          <w:szCs w:val="24"/>
          <w:lang w:eastAsia="pl-PL"/>
        </w:rPr>
        <w:t xml:space="preserve">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b/>
          <w:bCs/>
          <w:sz w:val="24"/>
          <w:szCs w:val="24"/>
          <w:lang w:eastAsia="pl-PL"/>
        </w:rPr>
        <w:lastRenderedPageBreak/>
        <w:t xml:space="preserve">I. 1) NAZWA I ADRES: </w:t>
      </w:r>
      <w:r w:rsidRPr="002B5D58">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2B5D58">
        <w:rPr>
          <w:rFonts w:ascii="Times New Roman" w:eastAsia="Times New Roman" w:hAnsi="Times New Roman" w:cs="Times New Roman"/>
          <w:sz w:val="24"/>
          <w:szCs w:val="24"/>
          <w:lang w:eastAsia="pl-PL"/>
        </w:rPr>
        <w:br/>
        <w:t xml:space="preserve">Adres strony internetowej (URL): www.zabrze.magistrat.pl </w:t>
      </w:r>
      <w:r w:rsidRPr="002B5D58">
        <w:rPr>
          <w:rFonts w:ascii="Times New Roman" w:eastAsia="Times New Roman" w:hAnsi="Times New Roman" w:cs="Times New Roman"/>
          <w:sz w:val="24"/>
          <w:szCs w:val="24"/>
          <w:lang w:eastAsia="pl-PL"/>
        </w:rPr>
        <w:br/>
        <w:t xml:space="preserve">Adres profilu nabywcy: </w:t>
      </w:r>
      <w:r w:rsidRPr="002B5D58">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b/>
          <w:bCs/>
          <w:sz w:val="24"/>
          <w:szCs w:val="24"/>
          <w:lang w:eastAsia="pl-PL"/>
        </w:rPr>
        <w:t xml:space="preserve">I. 2) RODZAJ ZAMAWIAJĄCEGO: </w:t>
      </w:r>
      <w:r w:rsidRPr="002B5D58">
        <w:rPr>
          <w:rFonts w:ascii="Times New Roman" w:eastAsia="Times New Roman" w:hAnsi="Times New Roman" w:cs="Times New Roman"/>
          <w:sz w:val="24"/>
          <w:szCs w:val="24"/>
          <w:lang w:eastAsia="pl-PL"/>
        </w:rPr>
        <w:t xml:space="preserve">Administracja samorządowa </w:t>
      </w:r>
      <w:r w:rsidRPr="002B5D58">
        <w:rPr>
          <w:rFonts w:ascii="Times New Roman" w:eastAsia="Times New Roman" w:hAnsi="Times New Roman" w:cs="Times New Roman"/>
          <w:sz w:val="24"/>
          <w:szCs w:val="24"/>
          <w:lang w:eastAsia="pl-PL"/>
        </w:rPr>
        <w:br/>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b/>
          <w:bCs/>
          <w:sz w:val="24"/>
          <w:szCs w:val="24"/>
          <w:lang w:eastAsia="pl-PL"/>
        </w:rPr>
        <w:t xml:space="preserve">I.3) WSPÓLNE UDZIELANIE ZAMÓWIENIA </w:t>
      </w:r>
      <w:r w:rsidRPr="002B5D58">
        <w:rPr>
          <w:rFonts w:ascii="Times New Roman" w:eastAsia="Times New Roman" w:hAnsi="Times New Roman" w:cs="Times New Roman"/>
          <w:b/>
          <w:bCs/>
          <w:i/>
          <w:iCs/>
          <w:sz w:val="24"/>
          <w:szCs w:val="24"/>
          <w:lang w:eastAsia="pl-PL"/>
        </w:rPr>
        <w:t>(jeżeli dotyczy)</w:t>
      </w:r>
      <w:r w:rsidRPr="002B5D58">
        <w:rPr>
          <w:rFonts w:ascii="Times New Roman" w:eastAsia="Times New Roman" w:hAnsi="Times New Roman" w:cs="Times New Roman"/>
          <w:b/>
          <w:bCs/>
          <w:sz w:val="24"/>
          <w:szCs w:val="24"/>
          <w:lang w:eastAsia="pl-PL"/>
        </w:rPr>
        <w:t xml:space="preserve">: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2B5D58">
        <w:rPr>
          <w:rFonts w:ascii="Times New Roman" w:eastAsia="Times New Roman" w:hAnsi="Times New Roman" w:cs="Times New Roman"/>
          <w:sz w:val="24"/>
          <w:szCs w:val="24"/>
          <w:lang w:eastAsia="pl-PL"/>
        </w:rPr>
        <w:br/>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b/>
          <w:bCs/>
          <w:sz w:val="24"/>
          <w:szCs w:val="24"/>
          <w:lang w:eastAsia="pl-PL"/>
        </w:rPr>
        <w:t xml:space="preserve">I.4) KOMUNIKACJA: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2B5D58">
        <w:rPr>
          <w:rFonts w:ascii="Times New Roman" w:eastAsia="Times New Roman" w:hAnsi="Times New Roman" w:cs="Times New Roman"/>
          <w:sz w:val="24"/>
          <w:szCs w:val="24"/>
          <w:lang w:eastAsia="pl-PL"/>
        </w:rPr>
        <w:t xml:space="preserve">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Tak </w:t>
      </w:r>
      <w:r w:rsidRPr="002B5D58">
        <w:rPr>
          <w:rFonts w:ascii="Times New Roman" w:eastAsia="Times New Roman" w:hAnsi="Times New Roman" w:cs="Times New Roman"/>
          <w:sz w:val="24"/>
          <w:szCs w:val="24"/>
          <w:lang w:eastAsia="pl-PL"/>
        </w:rPr>
        <w:br/>
        <w:t xml:space="preserve">www.zabrze.magistrat.pl ( po lewej stronie : Urząd Miejski, następnie: zamówienia publiczne )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Tak </w:t>
      </w:r>
      <w:r w:rsidRPr="002B5D58">
        <w:rPr>
          <w:rFonts w:ascii="Times New Roman" w:eastAsia="Times New Roman" w:hAnsi="Times New Roman" w:cs="Times New Roman"/>
          <w:sz w:val="24"/>
          <w:szCs w:val="24"/>
          <w:lang w:eastAsia="pl-PL"/>
        </w:rPr>
        <w:br/>
        <w:t xml:space="preserve">www.zabrze.magistrat.pl ( po lewej stronie : Urząd Miejski, następnie: zamówienia publiczne )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Nie </w:t>
      </w:r>
      <w:r w:rsidRPr="002B5D58">
        <w:rPr>
          <w:rFonts w:ascii="Times New Roman" w:eastAsia="Times New Roman" w:hAnsi="Times New Roman" w:cs="Times New Roman"/>
          <w:sz w:val="24"/>
          <w:szCs w:val="24"/>
          <w:lang w:eastAsia="pl-PL"/>
        </w:rPr>
        <w:br/>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Oferty lub wnioski o dopuszczenie do udziału w postępowaniu należy przesyłać:</w:t>
      </w:r>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Elektronicznie</w:t>
      </w:r>
      <w:r w:rsidRPr="002B5D58">
        <w:rPr>
          <w:rFonts w:ascii="Times New Roman" w:eastAsia="Times New Roman" w:hAnsi="Times New Roman" w:cs="Times New Roman"/>
          <w:sz w:val="24"/>
          <w:szCs w:val="24"/>
          <w:lang w:eastAsia="pl-PL"/>
        </w:rPr>
        <w:t xml:space="preserve">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Nie </w:t>
      </w:r>
      <w:r w:rsidRPr="002B5D58">
        <w:rPr>
          <w:rFonts w:ascii="Times New Roman" w:eastAsia="Times New Roman" w:hAnsi="Times New Roman" w:cs="Times New Roman"/>
          <w:sz w:val="24"/>
          <w:szCs w:val="24"/>
          <w:lang w:eastAsia="pl-PL"/>
        </w:rPr>
        <w:br/>
        <w:t xml:space="preserve">adres </w:t>
      </w:r>
      <w:r w:rsidRPr="002B5D58">
        <w:rPr>
          <w:rFonts w:ascii="Times New Roman" w:eastAsia="Times New Roman" w:hAnsi="Times New Roman" w:cs="Times New Roman"/>
          <w:sz w:val="24"/>
          <w:szCs w:val="24"/>
          <w:lang w:eastAsia="pl-PL"/>
        </w:rPr>
        <w:br/>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t xml:space="preserve">Nie </w:t>
      </w:r>
      <w:r w:rsidRPr="002B5D58">
        <w:rPr>
          <w:rFonts w:ascii="Times New Roman" w:eastAsia="Times New Roman" w:hAnsi="Times New Roman" w:cs="Times New Roman"/>
          <w:sz w:val="24"/>
          <w:szCs w:val="24"/>
          <w:lang w:eastAsia="pl-PL"/>
        </w:rPr>
        <w:br/>
        <w:t xml:space="preserve">Inny sposób: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t xml:space="preserve">Tak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lastRenderedPageBreak/>
        <w:t xml:space="preserve">Inny sposób: </w:t>
      </w:r>
      <w:r w:rsidRPr="002B5D58">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2B5D58">
        <w:rPr>
          <w:rFonts w:ascii="Times New Roman" w:eastAsia="Times New Roman" w:hAnsi="Times New Roman" w:cs="Times New Roman"/>
          <w:sz w:val="24"/>
          <w:szCs w:val="24"/>
          <w:lang w:eastAsia="pl-PL"/>
        </w:rPr>
        <w:br/>
        <w:t xml:space="preserve">Adres: </w:t>
      </w:r>
      <w:r w:rsidRPr="002B5D58">
        <w:rPr>
          <w:rFonts w:ascii="Times New Roman" w:eastAsia="Times New Roman" w:hAnsi="Times New Roman" w:cs="Times New Roman"/>
          <w:sz w:val="24"/>
          <w:szCs w:val="24"/>
          <w:lang w:eastAsia="pl-PL"/>
        </w:rPr>
        <w:br/>
        <w:t xml:space="preserve">Urząd Miejski w Zabrzu, </w:t>
      </w:r>
      <w:proofErr w:type="spellStart"/>
      <w:r w:rsidRPr="002B5D58">
        <w:rPr>
          <w:rFonts w:ascii="Times New Roman" w:eastAsia="Times New Roman" w:hAnsi="Times New Roman" w:cs="Times New Roman"/>
          <w:sz w:val="24"/>
          <w:szCs w:val="24"/>
          <w:lang w:eastAsia="pl-PL"/>
        </w:rPr>
        <w:t>ul.Powstańców</w:t>
      </w:r>
      <w:proofErr w:type="spellEnd"/>
      <w:r w:rsidRPr="002B5D58">
        <w:rPr>
          <w:rFonts w:ascii="Times New Roman" w:eastAsia="Times New Roman" w:hAnsi="Times New Roman" w:cs="Times New Roman"/>
          <w:sz w:val="24"/>
          <w:szCs w:val="24"/>
          <w:lang w:eastAsia="pl-PL"/>
        </w:rPr>
        <w:t xml:space="preserve"> Śląskich 5-7,41-800 Zabrze, pok.219 II Piętro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2B5D58">
        <w:rPr>
          <w:rFonts w:ascii="Times New Roman" w:eastAsia="Times New Roman" w:hAnsi="Times New Roman" w:cs="Times New Roman"/>
          <w:sz w:val="24"/>
          <w:szCs w:val="24"/>
          <w:lang w:eastAsia="pl-PL"/>
        </w:rPr>
        <w:t xml:space="preserve">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Nie </w:t>
      </w:r>
      <w:r w:rsidRPr="002B5D58">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2B5D58">
        <w:rPr>
          <w:rFonts w:ascii="Times New Roman" w:eastAsia="Times New Roman" w:hAnsi="Times New Roman" w:cs="Times New Roman"/>
          <w:sz w:val="24"/>
          <w:szCs w:val="24"/>
          <w:lang w:eastAsia="pl-PL"/>
        </w:rPr>
        <w:br/>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u w:val="single"/>
          <w:lang w:eastAsia="pl-PL"/>
        </w:rPr>
        <w:t xml:space="preserve">SEKCJA II: PRZEDMIOT ZAMÓWIENIA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II.1) Nazwa nadana zamówieniu przez zamawiającego: </w:t>
      </w:r>
      <w:r w:rsidRPr="002B5D58">
        <w:rPr>
          <w:rFonts w:ascii="Times New Roman" w:eastAsia="Times New Roman" w:hAnsi="Times New Roman" w:cs="Times New Roman"/>
          <w:sz w:val="24"/>
          <w:szCs w:val="24"/>
          <w:lang w:eastAsia="pl-PL"/>
        </w:rPr>
        <w:t xml:space="preserve">Przebudowa i zmiana sposobu użytkowania istniejącego budynku magazynowo – biurowego zlokalizowanego przy ul. Stalmacha 7 w Zabrzu na budynek usługowy CUS w ramach programu Rewitalizacja społeczna na terenie miasta Zabrze ze szczególnym uwzględnieniem obszarów wskazanych w LPROM – Centrum Usług Społecznych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Numer referencyjny: </w:t>
      </w:r>
      <w:r w:rsidRPr="002B5D58">
        <w:rPr>
          <w:rFonts w:ascii="Times New Roman" w:eastAsia="Times New Roman" w:hAnsi="Times New Roman" w:cs="Times New Roman"/>
          <w:sz w:val="24"/>
          <w:szCs w:val="24"/>
          <w:lang w:eastAsia="pl-PL"/>
        </w:rPr>
        <w:t xml:space="preserve">BZP.271.76.2017.AZ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2B5D58" w:rsidRPr="002B5D58" w:rsidRDefault="002B5D58" w:rsidP="002B5D58">
      <w:pPr>
        <w:spacing w:after="0" w:line="240" w:lineRule="auto"/>
        <w:jc w:val="both"/>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Nie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II.2) Rodzaj zamówienia: </w:t>
      </w:r>
      <w:r w:rsidRPr="002B5D58">
        <w:rPr>
          <w:rFonts w:ascii="Times New Roman" w:eastAsia="Times New Roman" w:hAnsi="Times New Roman" w:cs="Times New Roman"/>
          <w:sz w:val="24"/>
          <w:szCs w:val="24"/>
          <w:lang w:eastAsia="pl-PL"/>
        </w:rPr>
        <w:t xml:space="preserve">Roboty budowlane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II.3) Informacja o możliwości składania ofert częściowych</w:t>
      </w:r>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t xml:space="preserve">Zamówienie podzielone jest na części: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Nie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Oferty lub wnioski o dopuszczenie do udziału w postępowaniu można składać w odniesieniu do:</w:t>
      </w:r>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II.4) Krótki opis przedmiotu zamówienia </w:t>
      </w:r>
      <w:r w:rsidRPr="002B5D58">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2B5D58">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2B5D58">
        <w:rPr>
          <w:rFonts w:ascii="Times New Roman" w:eastAsia="Times New Roman" w:hAnsi="Times New Roman" w:cs="Times New Roman"/>
          <w:sz w:val="24"/>
          <w:szCs w:val="24"/>
          <w:lang w:eastAsia="pl-PL"/>
        </w:rPr>
        <w:t xml:space="preserve">Przedmiotem zamówienia jest kompleksowa przebudowa budynku po Gazowni na Centrum Usług Społecznych wraz z zagospodarowaniem terenu i infrastrukturą towarzyszącą. a) Roboty w zakresie zagospodarowania terenu obejmują: -Roboty rozbiórkowe wraz z wywozem i utylizacją materiałów z rozbiórki -Ścinanie drzew i karczowanie pni po wycince drzew i krzewów wraz z wywozem i zdaniem drewna za potwierdzeniem odbioru do leśniczówki przy ul. Matejki 68 w Zabrzu – po uzyskaniu zgody na wycinkę -Przebudowę i zmianę sposobu użytkowania istniejącego budynku magazynowo-biurowego -Dobudowę pomieszczeń sanitarno-higienicznych po stronie wschodniej budynku </w:t>
      </w:r>
      <w:r w:rsidRPr="002B5D58">
        <w:rPr>
          <w:rFonts w:ascii="Times New Roman" w:eastAsia="Times New Roman" w:hAnsi="Times New Roman" w:cs="Times New Roman"/>
          <w:sz w:val="24"/>
          <w:szCs w:val="24"/>
          <w:lang w:eastAsia="pl-PL"/>
        </w:rPr>
        <w:lastRenderedPageBreak/>
        <w:t xml:space="preserve">-Niwelację terenu -Wymianę gruntu do głębokości 120cm -Budowę parkingu naziemnego – na 26 samochodów osobowych + 3 miejsca rezerwy w tym 2 miejsca dla osób niepełnosprawnych -Budowę zjazdu z drogi publicznej - ul. Cmentarnej -Budowę dojść i dojazdów oraz opaski wokół budynku -Małą architekturę – schody zewnętrzne z balustradami, ławki, stojaki na rowery, tablice informacyjne -Wykonanie nowych murów oporowych oraz czyszczenie, impregnację i malowanie istniejących żelbetowych murów oporowych -Wykonanie ogrodzenia terenu od strony frontowej wraz z furtką wejściową i bramą wjazdowa -Wykonanie pomieszczenia na pojemniki na odpady -Wykonanie drenażu wzdłuż ściany zachodniej po wykonanej rozbiórce z podłączeniem do kanalizacji -Wykonanie izolacji przeciwwodnej ścian zewnętrznych po stronie zachodniej po wykonanej rozbiórce -Nasadzenia zieleni niskiej (trawniki) oraz zieleni wysokiej – nasadzenia zastępcze -Przyłącze kanalizacji sanitarnej i deszczowej -Przyłącze wodociągowe -Instalacje niskoprądowe -Instalacje elektryczne zewnętrzne – od złącza kablowo pomiarowego do rozdzielni głównej oraz instalacja oświetlenia zewnętrznego i podświetlenie w obrębie kamienia b) Roboty związane z częścią architektoniczno – budowlaną : -Roboty rozbiórkowe budynku – demontaże balustrad, rozbiórki schodów, zadaszeń, ścian, stropów, konstrukcji i elementów dachów (dokładny zakres zostanie uzgodniony z Nadzorem Autorskim i Inwestorskim w trakcie realizacji na budowie po wykonaniu przez Wykonawcę ekspertyzy </w:t>
      </w:r>
      <w:proofErr w:type="spellStart"/>
      <w:r w:rsidRPr="002B5D58">
        <w:rPr>
          <w:rFonts w:ascii="Times New Roman" w:eastAsia="Times New Roman" w:hAnsi="Times New Roman" w:cs="Times New Roman"/>
          <w:sz w:val="24"/>
          <w:szCs w:val="24"/>
          <w:lang w:eastAsia="pl-PL"/>
        </w:rPr>
        <w:t>mykologicznej</w:t>
      </w:r>
      <w:proofErr w:type="spellEnd"/>
      <w:r w:rsidRPr="002B5D58">
        <w:rPr>
          <w:rFonts w:ascii="Times New Roman" w:eastAsia="Times New Roman" w:hAnsi="Times New Roman" w:cs="Times New Roman"/>
          <w:sz w:val="24"/>
          <w:szCs w:val="24"/>
          <w:lang w:eastAsia="pl-PL"/>
        </w:rPr>
        <w:t xml:space="preserve"> stwierdzającej stan techniczny więźby), rozebranie ścianek, wykucie otworów, demontaż elementów wykończeniowych i wyposażenia, -</w:t>
      </w:r>
      <w:proofErr w:type="spellStart"/>
      <w:r w:rsidRPr="002B5D58">
        <w:rPr>
          <w:rFonts w:ascii="Times New Roman" w:eastAsia="Times New Roman" w:hAnsi="Times New Roman" w:cs="Times New Roman"/>
          <w:sz w:val="24"/>
          <w:szCs w:val="24"/>
          <w:lang w:eastAsia="pl-PL"/>
        </w:rPr>
        <w:t>Hydroizolacja</w:t>
      </w:r>
      <w:proofErr w:type="spellEnd"/>
      <w:r w:rsidRPr="002B5D58">
        <w:rPr>
          <w:rFonts w:ascii="Times New Roman" w:eastAsia="Times New Roman" w:hAnsi="Times New Roman" w:cs="Times New Roman"/>
          <w:sz w:val="24"/>
          <w:szCs w:val="24"/>
          <w:lang w:eastAsia="pl-PL"/>
        </w:rPr>
        <w:t xml:space="preserve"> ścian piwnicznych -Osuszenie i odgrzybienie pomieszczeń -</w:t>
      </w:r>
      <w:proofErr w:type="spellStart"/>
      <w:r w:rsidRPr="002B5D58">
        <w:rPr>
          <w:rFonts w:ascii="Times New Roman" w:eastAsia="Times New Roman" w:hAnsi="Times New Roman" w:cs="Times New Roman"/>
          <w:sz w:val="24"/>
          <w:szCs w:val="24"/>
          <w:lang w:eastAsia="pl-PL"/>
        </w:rPr>
        <w:t>Szachty</w:t>
      </w:r>
      <w:proofErr w:type="spellEnd"/>
      <w:r w:rsidRPr="002B5D58">
        <w:rPr>
          <w:rFonts w:ascii="Times New Roman" w:eastAsia="Times New Roman" w:hAnsi="Times New Roman" w:cs="Times New Roman"/>
          <w:sz w:val="24"/>
          <w:szCs w:val="24"/>
          <w:lang w:eastAsia="pl-PL"/>
        </w:rPr>
        <w:t xml:space="preserve"> oświetleniowe -Fundamenty – nowe pod projektowane ściany ceramiczne -Konstrukcje żelbetowe nadziemne -Konstrukcje stalowe -Roboty murowe -Dachy i stropodachy – wykonanie nowej drewnianej, modułowej z nowym pokryciem z blachy tytanowo-cynkowej. Ocieplenie stropodachu. Wykonanie obróbek blacharskich, rynien i rur spustowych -Fasady aluminiowe -Stolarka i ślusarka okienna -Witryny aluminiowe -Stolarka i ślusarka drzwiowa -Remont elewacji – renowacja zewnętrznych ścian ceglanych, wątku kamiennego i detali kamiennych, renowacja elementów żelbetowych i stalowych -</w:t>
      </w:r>
      <w:proofErr w:type="spellStart"/>
      <w:r w:rsidRPr="002B5D58">
        <w:rPr>
          <w:rFonts w:ascii="Times New Roman" w:eastAsia="Times New Roman" w:hAnsi="Times New Roman" w:cs="Times New Roman"/>
          <w:sz w:val="24"/>
          <w:szCs w:val="24"/>
          <w:lang w:eastAsia="pl-PL"/>
        </w:rPr>
        <w:t>docieplenie</w:t>
      </w:r>
      <w:proofErr w:type="spellEnd"/>
      <w:r w:rsidRPr="002B5D58">
        <w:rPr>
          <w:rFonts w:ascii="Times New Roman" w:eastAsia="Times New Roman" w:hAnsi="Times New Roman" w:cs="Times New Roman"/>
          <w:sz w:val="24"/>
          <w:szCs w:val="24"/>
          <w:lang w:eastAsia="pl-PL"/>
        </w:rPr>
        <w:t xml:space="preserve"> ścian zewnętrznych od wewnątrz oraz </w:t>
      </w:r>
      <w:proofErr w:type="spellStart"/>
      <w:r w:rsidRPr="002B5D58">
        <w:rPr>
          <w:rFonts w:ascii="Times New Roman" w:eastAsia="Times New Roman" w:hAnsi="Times New Roman" w:cs="Times New Roman"/>
          <w:sz w:val="24"/>
          <w:szCs w:val="24"/>
          <w:lang w:eastAsia="pl-PL"/>
        </w:rPr>
        <w:t>docieplenie</w:t>
      </w:r>
      <w:proofErr w:type="spellEnd"/>
      <w:r w:rsidRPr="002B5D58">
        <w:rPr>
          <w:rFonts w:ascii="Times New Roman" w:eastAsia="Times New Roman" w:hAnsi="Times New Roman" w:cs="Times New Roman"/>
          <w:sz w:val="24"/>
          <w:szCs w:val="24"/>
          <w:lang w:eastAsia="pl-PL"/>
        </w:rPr>
        <w:t xml:space="preserve"> stropodachu -Dźwig osobowy -Roboty wykończeniowe – sufity, ścianki działowe, posadzki, kładki stalowe, balustrady i poręcze, -Instalacje elektryczne – główna linia zasilająca, rozdzielnica główna, rozdzielnice obiektowe, wewnętrzne linie zasilające, instalacja oświetlenia podstawowego i awaryjnego, instalacja gniazd wtykowych, instalacja zasilania odbiorników technologicznych, instalacja uziemienia, instalacja odgromowa, instalacja połączeń wyrównawczych, ochrona przeciwprzepięciowa, ochrona przeciwporażeniowa, -Instalacje niskoprądowe – system sygnalizacji pożaru, system sterowania oddymianiem, system telewizji dozorowej, sygnalizacji włamań i napadu oraz kontroli dostępu, okablowanie strukturalnego, przyłącze teletechniczne -Instalacja wodno –kanalizacyjna, </w:t>
      </w:r>
      <w:proofErr w:type="spellStart"/>
      <w:r w:rsidRPr="002B5D58">
        <w:rPr>
          <w:rFonts w:ascii="Times New Roman" w:eastAsia="Times New Roman" w:hAnsi="Times New Roman" w:cs="Times New Roman"/>
          <w:sz w:val="24"/>
          <w:szCs w:val="24"/>
          <w:lang w:eastAsia="pl-PL"/>
        </w:rPr>
        <w:t>c.w.u</w:t>
      </w:r>
      <w:proofErr w:type="spellEnd"/>
      <w:r w:rsidRPr="002B5D58">
        <w:rPr>
          <w:rFonts w:ascii="Times New Roman" w:eastAsia="Times New Roman" w:hAnsi="Times New Roman" w:cs="Times New Roman"/>
          <w:sz w:val="24"/>
          <w:szCs w:val="24"/>
          <w:lang w:eastAsia="pl-PL"/>
        </w:rPr>
        <w:t xml:space="preserve"> i cyrkulacji oraz instalacja hydrantowa -Instalacja gazowa wraz z kotłownią wyposażona w automatykę pogodową -Instalacja </w:t>
      </w:r>
      <w:proofErr w:type="spellStart"/>
      <w:r w:rsidRPr="002B5D58">
        <w:rPr>
          <w:rFonts w:ascii="Times New Roman" w:eastAsia="Times New Roman" w:hAnsi="Times New Roman" w:cs="Times New Roman"/>
          <w:sz w:val="24"/>
          <w:szCs w:val="24"/>
          <w:lang w:eastAsia="pl-PL"/>
        </w:rPr>
        <w:t>c.o.i</w:t>
      </w:r>
      <w:proofErr w:type="spellEnd"/>
      <w:r w:rsidRPr="002B5D58">
        <w:rPr>
          <w:rFonts w:ascii="Times New Roman" w:eastAsia="Times New Roman" w:hAnsi="Times New Roman" w:cs="Times New Roman"/>
          <w:sz w:val="24"/>
          <w:szCs w:val="24"/>
          <w:lang w:eastAsia="pl-PL"/>
        </w:rPr>
        <w:t xml:space="preserve"> </w:t>
      </w:r>
      <w:proofErr w:type="spellStart"/>
      <w:r w:rsidRPr="002B5D58">
        <w:rPr>
          <w:rFonts w:ascii="Times New Roman" w:eastAsia="Times New Roman" w:hAnsi="Times New Roman" w:cs="Times New Roman"/>
          <w:sz w:val="24"/>
          <w:szCs w:val="24"/>
          <w:lang w:eastAsia="pl-PL"/>
        </w:rPr>
        <w:t>c.t</w:t>
      </w:r>
      <w:proofErr w:type="spellEnd"/>
      <w:r w:rsidRPr="002B5D58">
        <w:rPr>
          <w:rFonts w:ascii="Times New Roman" w:eastAsia="Times New Roman" w:hAnsi="Times New Roman" w:cs="Times New Roman"/>
          <w:sz w:val="24"/>
          <w:szCs w:val="24"/>
          <w:lang w:eastAsia="pl-PL"/>
        </w:rPr>
        <w:t xml:space="preserve">. -Instalacja wentylacji mechanicznej nawiewno-wywiewnej. -Klimatyzacja – pomieszczenie serwerowni c) Uzyskanie w imieniu Zamawiającego decyzję pozwolenia na użytkowanie obiektu Szczegółowy opis przedmiotu zamówienia zawiera Część IV SIWZ oraz dokumentacja projektowa opracowana przez Projekt Plus Architekci </w:t>
      </w:r>
      <w:proofErr w:type="spellStart"/>
      <w:r w:rsidRPr="002B5D58">
        <w:rPr>
          <w:rFonts w:ascii="Times New Roman" w:eastAsia="Times New Roman" w:hAnsi="Times New Roman" w:cs="Times New Roman"/>
          <w:sz w:val="24"/>
          <w:szCs w:val="24"/>
          <w:lang w:eastAsia="pl-PL"/>
        </w:rPr>
        <w:t>s.c</w:t>
      </w:r>
      <w:proofErr w:type="spellEnd"/>
      <w:r w:rsidRPr="002B5D58">
        <w:rPr>
          <w:rFonts w:ascii="Times New Roman" w:eastAsia="Times New Roman" w:hAnsi="Times New Roman" w:cs="Times New Roman"/>
          <w:sz w:val="24"/>
          <w:szCs w:val="24"/>
          <w:lang w:eastAsia="pl-PL"/>
        </w:rPr>
        <w:t xml:space="preserve">. Grzegorz Tkacz, Tomasz Borkowski z siedzibą w Zabrzu, Pl. Krakowski 10. Wykaz opracowań wchodzących w skład dokumentacji projektowej zawarty jest we wzorze umowy.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II.5) Główny kod CPV: </w:t>
      </w:r>
      <w:r w:rsidRPr="002B5D58">
        <w:rPr>
          <w:rFonts w:ascii="Times New Roman" w:eastAsia="Times New Roman" w:hAnsi="Times New Roman" w:cs="Times New Roman"/>
          <w:sz w:val="24"/>
          <w:szCs w:val="24"/>
          <w:lang w:eastAsia="pl-PL"/>
        </w:rPr>
        <w:t xml:space="preserve">45000000-7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Dodatkowe kody CPV:</w:t>
      </w:r>
      <w:r w:rsidRPr="002B5D58">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190"/>
      </w:tblGrid>
      <w:tr w:rsidR="002B5D58" w:rsidRPr="002B5D58" w:rsidTr="002B5D58">
        <w:tc>
          <w:tcPr>
            <w:tcW w:w="0" w:type="auto"/>
            <w:tcBorders>
              <w:top w:val="single" w:sz="4" w:space="0" w:color="000000"/>
              <w:left w:val="single" w:sz="4" w:space="0" w:color="000000"/>
              <w:bottom w:val="single" w:sz="4" w:space="0" w:color="000000"/>
              <w:right w:val="single" w:sz="4" w:space="0" w:color="000000"/>
            </w:tcBorders>
            <w:vAlign w:val="center"/>
            <w:hideMark/>
          </w:tcPr>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Kod CPV</w:t>
            </w:r>
          </w:p>
        </w:tc>
      </w:tr>
      <w:tr w:rsidR="002B5D58" w:rsidRPr="002B5D58" w:rsidTr="002B5D58">
        <w:tc>
          <w:tcPr>
            <w:tcW w:w="0" w:type="auto"/>
            <w:tcBorders>
              <w:top w:val="single" w:sz="4" w:space="0" w:color="000000"/>
              <w:left w:val="single" w:sz="4" w:space="0" w:color="000000"/>
              <w:bottom w:val="single" w:sz="4" w:space="0" w:color="000000"/>
              <w:right w:val="single" w:sz="4" w:space="0" w:color="000000"/>
            </w:tcBorders>
            <w:vAlign w:val="center"/>
            <w:hideMark/>
          </w:tcPr>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45223110-0</w:t>
            </w:r>
          </w:p>
        </w:tc>
      </w:tr>
      <w:tr w:rsidR="002B5D58" w:rsidRPr="002B5D58" w:rsidTr="002B5D58">
        <w:tc>
          <w:tcPr>
            <w:tcW w:w="0" w:type="auto"/>
            <w:tcBorders>
              <w:top w:val="single" w:sz="4" w:space="0" w:color="000000"/>
              <w:left w:val="single" w:sz="4" w:space="0" w:color="000000"/>
              <w:bottom w:val="single" w:sz="4" w:space="0" w:color="000000"/>
              <w:right w:val="single" w:sz="4" w:space="0" w:color="000000"/>
            </w:tcBorders>
            <w:vAlign w:val="center"/>
            <w:hideMark/>
          </w:tcPr>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45231300-8</w:t>
            </w:r>
          </w:p>
        </w:tc>
      </w:tr>
      <w:tr w:rsidR="002B5D58" w:rsidRPr="002B5D58" w:rsidTr="002B5D58">
        <w:tc>
          <w:tcPr>
            <w:tcW w:w="0" w:type="auto"/>
            <w:tcBorders>
              <w:top w:val="single" w:sz="4" w:space="0" w:color="000000"/>
              <w:left w:val="single" w:sz="4" w:space="0" w:color="000000"/>
              <w:bottom w:val="single" w:sz="4" w:space="0" w:color="000000"/>
              <w:right w:val="single" w:sz="4" w:space="0" w:color="000000"/>
            </w:tcBorders>
            <w:vAlign w:val="center"/>
            <w:hideMark/>
          </w:tcPr>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lastRenderedPageBreak/>
              <w:t>45233222-1</w:t>
            </w:r>
          </w:p>
        </w:tc>
      </w:tr>
      <w:tr w:rsidR="002B5D58" w:rsidRPr="002B5D58" w:rsidTr="002B5D58">
        <w:tc>
          <w:tcPr>
            <w:tcW w:w="0" w:type="auto"/>
            <w:tcBorders>
              <w:top w:val="single" w:sz="4" w:space="0" w:color="000000"/>
              <w:left w:val="single" w:sz="4" w:space="0" w:color="000000"/>
              <w:bottom w:val="single" w:sz="4" w:space="0" w:color="000000"/>
              <w:right w:val="single" w:sz="4" w:space="0" w:color="000000"/>
            </w:tcBorders>
            <w:vAlign w:val="center"/>
            <w:hideMark/>
          </w:tcPr>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45260000-7</w:t>
            </w:r>
          </w:p>
        </w:tc>
      </w:tr>
      <w:tr w:rsidR="002B5D58" w:rsidRPr="002B5D58" w:rsidTr="002B5D58">
        <w:tc>
          <w:tcPr>
            <w:tcW w:w="0" w:type="auto"/>
            <w:tcBorders>
              <w:top w:val="single" w:sz="4" w:space="0" w:color="000000"/>
              <w:left w:val="single" w:sz="4" w:space="0" w:color="000000"/>
              <w:bottom w:val="single" w:sz="4" w:space="0" w:color="000000"/>
              <w:right w:val="single" w:sz="4" w:space="0" w:color="000000"/>
            </w:tcBorders>
            <w:vAlign w:val="center"/>
            <w:hideMark/>
          </w:tcPr>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45311000-0</w:t>
            </w:r>
          </w:p>
        </w:tc>
      </w:tr>
      <w:tr w:rsidR="002B5D58" w:rsidRPr="002B5D58" w:rsidTr="002B5D58">
        <w:tc>
          <w:tcPr>
            <w:tcW w:w="0" w:type="auto"/>
            <w:tcBorders>
              <w:top w:val="single" w:sz="4" w:space="0" w:color="000000"/>
              <w:left w:val="single" w:sz="4" w:space="0" w:color="000000"/>
              <w:bottom w:val="single" w:sz="4" w:space="0" w:color="000000"/>
              <w:right w:val="single" w:sz="4" w:space="0" w:color="000000"/>
            </w:tcBorders>
            <w:vAlign w:val="center"/>
            <w:hideMark/>
          </w:tcPr>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45313100-5</w:t>
            </w:r>
          </w:p>
        </w:tc>
      </w:tr>
      <w:tr w:rsidR="002B5D58" w:rsidRPr="002B5D58" w:rsidTr="002B5D58">
        <w:tc>
          <w:tcPr>
            <w:tcW w:w="0" w:type="auto"/>
            <w:tcBorders>
              <w:top w:val="single" w:sz="4" w:space="0" w:color="000000"/>
              <w:left w:val="single" w:sz="4" w:space="0" w:color="000000"/>
              <w:bottom w:val="single" w:sz="4" w:space="0" w:color="000000"/>
              <w:right w:val="single" w:sz="4" w:space="0" w:color="000000"/>
            </w:tcBorders>
            <w:vAlign w:val="center"/>
            <w:hideMark/>
          </w:tcPr>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45320000-6</w:t>
            </w:r>
          </w:p>
        </w:tc>
      </w:tr>
      <w:tr w:rsidR="002B5D58" w:rsidRPr="002B5D58" w:rsidTr="002B5D58">
        <w:tc>
          <w:tcPr>
            <w:tcW w:w="0" w:type="auto"/>
            <w:tcBorders>
              <w:top w:val="single" w:sz="4" w:space="0" w:color="000000"/>
              <w:left w:val="single" w:sz="4" w:space="0" w:color="000000"/>
              <w:bottom w:val="single" w:sz="4" w:space="0" w:color="000000"/>
              <w:right w:val="single" w:sz="4" w:space="0" w:color="000000"/>
            </w:tcBorders>
            <w:vAlign w:val="center"/>
            <w:hideMark/>
          </w:tcPr>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45330000-9</w:t>
            </w:r>
          </w:p>
        </w:tc>
      </w:tr>
      <w:tr w:rsidR="002B5D58" w:rsidRPr="002B5D58" w:rsidTr="002B5D58">
        <w:tc>
          <w:tcPr>
            <w:tcW w:w="0" w:type="auto"/>
            <w:tcBorders>
              <w:top w:val="single" w:sz="4" w:space="0" w:color="000000"/>
              <w:left w:val="single" w:sz="4" w:space="0" w:color="000000"/>
              <w:bottom w:val="single" w:sz="4" w:space="0" w:color="000000"/>
              <w:right w:val="single" w:sz="4" w:space="0" w:color="000000"/>
            </w:tcBorders>
            <w:vAlign w:val="center"/>
            <w:hideMark/>
          </w:tcPr>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45331210-1</w:t>
            </w:r>
          </w:p>
        </w:tc>
      </w:tr>
      <w:tr w:rsidR="002B5D58" w:rsidRPr="002B5D58" w:rsidTr="002B5D58">
        <w:tc>
          <w:tcPr>
            <w:tcW w:w="0" w:type="auto"/>
            <w:tcBorders>
              <w:top w:val="single" w:sz="4" w:space="0" w:color="000000"/>
              <w:left w:val="single" w:sz="4" w:space="0" w:color="000000"/>
              <w:bottom w:val="single" w:sz="4" w:space="0" w:color="000000"/>
              <w:right w:val="single" w:sz="4" w:space="0" w:color="000000"/>
            </w:tcBorders>
            <w:vAlign w:val="center"/>
            <w:hideMark/>
          </w:tcPr>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45333000-0</w:t>
            </w:r>
          </w:p>
        </w:tc>
      </w:tr>
      <w:tr w:rsidR="002B5D58" w:rsidRPr="002B5D58" w:rsidTr="002B5D58">
        <w:tc>
          <w:tcPr>
            <w:tcW w:w="0" w:type="auto"/>
            <w:tcBorders>
              <w:top w:val="single" w:sz="4" w:space="0" w:color="000000"/>
              <w:left w:val="single" w:sz="4" w:space="0" w:color="000000"/>
              <w:bottom w:val="single" w:sz="4" w:space="0" w:color="000000"/>
              <w:right w:val="single" w:sz="4" w:space="0" w:color="000000"/>
            </w:tcBorders>
            <w:vAlign w:val="center"/>
            <w:hideMark/>
          </w:tcPr>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45421130-4</w:t>
            </w:r>
          </w:p>
        </w:tc>
      </w:tr>
      <w:tr w:rsidR="002B5D58" w:rsidRPr="002B5D58" w:rsidTr="002B5D58">
        <w:tc>
          <w:tcPr>
            <w:tcW w:w="0" w:type="auto"/>
            <w:tcBorders>
              <w:top w:val="single" w:sz="4" w:space="0" w:color="000000"/>
              <w:left w:val="single" w:sz="4" w:space="0" w:color="000000"/>
              <w:bottom w:val="single" w:sz="4" w:space="0" w:color="000000"/>
              <w:right w:val="single" w:sz="4" w:space="0" w:color="000000"/>
            </w:tcBorders>
            <w:vAlign w:val="center"/>
            <w:hideMark/>
          </w:tcPr>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45430000-0</w:t>
            </w:r>
          </w:p>
        </w:tc>
      </w:tr>
      <w:tr w:rsidR="002B5D58" w:rsidRPr="002B5D58" w:rsidTr="002B5D58">
        <w:tc>
          <w:tcPr>
            <w:tcW w:w="0" w:type="auto"/>
            <w:tcBorders>
              <w:top w:val="single" w:sz="4" w:space="0" w:color="000000"/>
              <w:left w:val="single" w:sz="4" w:space="0" w:color="000000"/>
              <w:bottom w:val="single" w:sz="4" w:space="0" w:color="000000"/>
              <w:right w:val="single" w:sz="4" w:space="0" w:color="000000"/>
            </w:tcBorders>
            <w:vAlign w:val="center"/>
            <w:hideMark/>
          </w:tcPr>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45431000-7</w:t>
            </w:r>
          </w:p>
        </w:tc>
      </w:tr>
      <w:tr w:rsidR="002B5D58" w:rsidRPr="002B5D58" w:rsidTr="002B5D58">
        <w:tc>
          <w:tcPr>
            <w:tcW w:w="0" w:type="auto"/>
            <w:tcBorders>
              <w:top w:val="single" w:sz="4" w:space="0" w:color="000000"/>
              <w:left w:val="single" w:sz="4" w:space="0" w:color="000000"/>
              <w:bottom w:val="single" w:sz="4" w:space="0" w:color="000000"/>
              <w:right w:val="single" w:sz="4" w:space="0" w:color="000000"/>
            </w:tcBorders>
            <w:vAlign w:val="center"/>
            <w:hideMark/>
          </w:tcPr>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45442000-7</w:t>
            </w:r>
          </w:p>
        </w:tc>
      </w:tr>
      <w:tr w:rsidR="002B5D58" w:rsidRPr="002B5D58" w:rsidTr="002B5D58">
        <w:tc>
          <w:tcPr>
            <w:tcW w:w="0" w:type="auto"/>
            <w:tcBorders>
              <w:top w:val="single" w:sz="4" w:space="0" w:color="000000"/>
              <w:left w:val="single" w:sz="4" w:space="0" w:color="000000"/>
              <w:bottom w:val="single" w:sz="4" w:space="0" w:color="000000"/>
              <w:right w:val="single" w:sz="4" w:space="0" w:color="000000"/>
            </w:tcBorders>
            <w:vAlign w:val="center"/>
            <w:hideMark/>
          </w:tcPr>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77000000-0</w:t>
            </w:r>
          </w:p>
        </w:tc>
      </w:tr>
    </w:tbl>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II.6) Całkowita wartość zamówienia </w:t>
      </w:r>
      <w:r w:rsidRPr="002B5D58">
        <w:rPr>
          <w:rFonts w:ascii="Times New Roman" w:eastAsia="Times New Roman" w:hAnsi="Times New Roman" w:cs="Times New Roman"/>
          <w:i/>
          <w:iCs/>
          <w:sz w:val="24"/>
          <w:szCs w:val="24"/>
          <w:lang w:eastAsia="pl-PL"/>
        </w:rPr>
        <w:t>(jeżeli zamawiający podaje informacje o wartości zamówienia)</w:t>
      </w:r>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t xml:space="preserve">Wartość bez VAT: </w:t>
      </w:r>
      <w:r w:rsidRPr="002B5D58">
        <w:rPr>
          <w:rFonts w:ascii="Times New Roman" w:eastAsia="Times New Roman" w:hAnsi="Times New Roman" w:cs="Times New Roman"/>
          <w:sz w:val="24"/>
          <w:szCs w:val="24"/>
          <w:lang w:eastAsia="pl-PL"/>
        </w:rPr>
        <w:br/>
        <w:t xml:space="preserve">Waluta: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2B5D58">
        <w:rPr>
          <w:rFonts w:ascii="Times New Roman" w:eastAsia="Times New Roman" w:hAnsi="Times New Roman" w:cs="Times New Roman"/>
          <w:sz w:val="24"/>
          <w:szCs w:val="24"/>
          <w:lang w:eastAsia="pl-PL"/>
        </w:rPr>
        <w:t xml:space="preserve">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2B5D58">
        <w:rPr>
          <w:rFonts w:ascii="Times New Roman" w:eastAsia="Times New Roman" w:hAnsi="Times New Roman" w:cs="Times New Roman"/>
          <w:b/>
          <w:bCs/>
          <w:sz w:val="24"/>
          <w:szCs w:val="24"/>
          <w:lang w:eastAsia="pl-PL"/>
        </w:rPr>
        <w:t>pkt</w:t>
      </w:r>
      <w:proofErr w:type="spellEnd"/>
      <w:r w:rsidRPr="002B5D58">
        <w:rPr>
          <w:rFonts w:ascii="Times New Roman" w:eastAsia="Times New Roman" w:hAnsi="Times New Roman" w:cs="Times New Roman"/>
          <w:b/>
          <w:bCs/>
          <w:sz w:val="24"/>
          <w:szCs w:val="24"/>
          <w:lang w:eastAsia="pl-PL"/>
        </w:rPr>
        <w:t xml:space="preserve"> 6 i 7 lub w art. 134 ust. 6 </w:t>
      </w:r>
      <w:proofErr w:type="spellStart"/>
      <w:r w:rsidRPr="002B5D58">
        <w:rPr>
          <w:rFonts w:ascii="Times New Roman" w:eastAsia="Times New Roman" w:hAnsi="Times New Roman" w:cs="Times New Roman"/>
          <w:b/>
          <w:bCs/>
          <w:sz w:val="24"/>
          <w:szCs w:val="24"/>
          <w:lang w:eastAsia="pl-PL"/>
        </w:rPr>
        <w:t>pkt</w:t>
      </w:r>
      <w:proofErr w:type="spellEnd"/>
      <w:r w:rsidRPr="002B5D58">
        <w:rPr>
          <w:rFonts w:ascii="Times New Roman" w:eastAsia="Times New Roman" w:hAnsi="Times New Roman" w:cs="Times New Roman"/>
          <w:b/>
          <w:bCs/>
          <w:sz w:val="24"/>
          <w:szCs w:val="24"/>
          <w:lang w:eastAsia="pl-PL"/>
        </w:rPr>
        <w:t xml:space="preserve"> 3 ustawy </w:t>
      </w:r>
      <w:proofErr w:type="spellStart"/>
      <w:r w:rsidRPr="002B5D58">
        <w:rPr>
          <w:rFonts w:ascii="Times New Roman" w:eastAsia="Times New Roman" w:hAnsi="Times New Roman" w:cs="Times New Roman"/>
          <w:b/>
          <w:bCs/>
          <w:sz w:val="24"/>
          <w:szCs w:val="24"/>
          <w:lang w:eastAsia="pl-PL"/>
        </w:rPr>
        <w:t>Pzp</w:t>
      </w:r>
      <w:proofErr w:type="spellEnd"/>
      <w:r w:rsidRPr="002B5D58">
        <w:rPr>
          <w:rFonts w:ascii="Times New Roman" w:eastAsia="Times New Roman" w:hAnsi="Times New Roman" w:cs="Times New Roman"/>
          <w:b/>
          <w:bCs/>
          <w:sz w:val="24"/>
          <w:szCs w:val="24"/>
          <w:lang w:eastAsia="pl-PL"/>
        </w:rPr>
        <w:t xml:space="preserve">: </w:t>
      </w:r>
      <w:r w:rsidRPr="002B5D58">
        <w:rPr>
          <w:rFonts w:ascii="Times New Roman" w:eastAsia="Times New Roman" w:hAnsi="Times New Roman" w:cs="Times New Roman"/>
          <w:sz w:val="24"/>
          <w:szCs w:val="24"/>
          <w:lang w:eastAsia="pl-PL"/>
        </w:rPr>
        <w:t xml:space="preserve">Tak </w:t>
      </w:r>
      <w:r w:rsidRPr="002B5D58">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2B5D58">
        <w:rPr>
          <w:rFonts w:ascii="Times New Roman" w:eastAsia="Times New Roman" w:hAnsi="Times New Roman" w:cs="Times New Roman"/>
          <w:sz w:val="24"/>
          <w:szCs w:val="24"/>
          <w:lang w:eastAsia="pl-PL"/>
        </w:rPr>
        <w:t>pkt</w:t>
      </w:r>
      <w:proofErr w:type="spellEnd"/>
      <w:r w:rsidRPr="002B5D58">
        <w:rPr>
          <w:rFonts w:ascii="Times New Roman" w:eastAsia="Times New Roman" w:hAnsi="Times New Roman" w:cs="Times New Roman"/>
          <w:sz w:val="24"/>
          <w:szCs w:val="24"/>
          <w:lang w:eastAsia="pl-PL"/>
        </w:rPr>
        <w:t xml:space="preserve"> 6 lub w art. 134 ust. 6 </w:t>
      </w:r>
      <w:proofErr w:type="spellStart"/>
      <w:r w:rsidRPr="002B5D58">
        <w:rPr>
          <w:rFonts w:ascii="Times New Roman" w:eastAsia="Times New Roman" w:hAnsi="Times New Roman" w:cs="Times New Roman"/>
          <w:sz w:val="24"/>
          <w:szCs w:val="24"/>
          <w:lang w:eastAsia="pl-PL"/>
        </w:rPr>
        <w:t>pkt</w:t>
      </w:r>
      <w:proofErr w:type="spellEnd"/>
      <w:r w:rsidRPr="002B5D58">
        <w:rPr>
          <w:rFonts w:ascii="Times New Roman" w:eastAsia="Times New Roman" w:hAnsi="Times New Roman" w:cs="Times New Roman"/>
          <w:sz w:val="24"/>
          <w:szCs w:val="24"/>
          <w:lang w:eastAsia="pl-PL"/>
        </w:rPr>
        <w:t xml:space="preserve"> 3 ustawy </w:t>
      </w:r>
      <w:proofErr w:type="spellStart"/>
      <w:r w:rsidRPr="002B5D58">
        <w:rPr>
          <w:rFonts w:ascii="Times New Roman" w:eastAsia="Times New Roman" w:hAnsi="Times New Roman" w:cs="Times New Roman"/>
          <w:sz w:val="24"/>
          <w:szCs w:val="24"/>
          <w:lang w:eastAsia="pl-PL"/>
        </w:rPr>
        <w:t>Pzp</w:t>
      </w:r>
      <w:proofErr w:type="spellEnd"/>
      <w:r w:rsidRPr="002B5D58">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2B5D58">
        <w:rPr>
          <w:rFonts w:ascii="Times New Roman" w:eastAsia="Times New Roman" w:hAnsi="Times New Roman" w:cs="Times New Roman"/>
          <w:sz w:val="24"/>
          <w:szCs w:val="24"/>
          <w:lang w:eastAsia="pl-PL"/>
        </w:rPr>
        <w:t>pkt</w:t>
      </w:r>
      <w:proofErr w:type="spellEnd"/>
      <w:r w:rsidRPr="002B5D58">
        <w:rPr>
          <w:rFonts w:ascii="Times New Roman" w:eastAsia="Times New Roman" w:hAnsi="Times New Roman" w:cs="Times New Roman"/>
          <w:sz w:val="24"/>
          <w:szCs w:val="24"/>
          <w:lang w:eastAsia="pl-PL"/>
        </w:rPr>
        <w:t xml:space="preserve"> 6 </w:t>
      </w:r>
      <w:proofErr w:type="spellStart"/>
      <w:r w:rsidRPr="002B5D58">
        <w:rPr>
          <w:rFonts w:ascii="Times New Roman" w:eastAsia="Times New Roman" w:hAnsi="Times New Roman" w:cs="Times New Roman"/>
          <w:sz w:val="24"/>
          <w:szCs w:val="24"/>
          <w:lang w:eastAsia="pl-PL"/>
        </w:rPr>
        <w:t>p.z.p</w:t>
      </w:r>
      <w:proofErr w:type="spellEnd"/>
      <w:r w:rsidRPr="002B5D58">
        <w:rPr>
          <w:rFonts w:ascii="Times New Roman" w:eastAsia="Times New Roman" w:hAnsi="Times New Roman" w:cs="Times New Roman"/>
          <w:sz w:val="24"/>
          <w:szCs w:val="24"/>
          <w:lang w:eastAsia="pl-PL"/>
        </w:rPr>
        <w:t xml:space="preserve">. a) informacja o przewidywanych zamówieniach: powtórzenie podobnych robót budowlanych - ujętych w </w:t>
      </w:r>
      <w:proofErr w:type="spellStart"/>
      <w:r w:rsidRPr="002B5D58">
        <w:rPr>
          <w:rFonts w:ascii="Times New Roman" w:eastAsia="Times New Roman" w:hAnsi="Times New Roman" w:cs="Times New Roman"/>
          <w:sz w:val="24"/>
          <w:szCs w:val="24"/>
          <w:lang w:eastAsia="pl-PL"/>
        </w:rPr>
        <w:t>pkt</w:t>
      </w:r>
      <w:proofErr w:type="spellEnd"/>
      <w:r w:rsidRPr="002B5D58">
        <w:rPr>
          <w:rFonts w:ascii="Times New Roman" w:eastAsia="Times New Roman" w:hAnsi="Times New Roman" w:cs="Times New Roman"/>
          <w:sz w:val="24"/>
          <w:szCs w:val="24"/>
          <w:lang w:eastAsia="pl-PL"/>
        </w:rPr>
        <w:t xml:space="preserve"> 3.1 SIWZ, których potrzeba wyniknęła na etapie realizacji inwestycji lub eksploatacji. Kod CPV: 45000000-7 - Roboty budowlane 45223110-0 – Instalowanie konstrukcji metalowych 45231300-8 – Roboty budowlane w zakresie budowy wodociągów i rurociągów do odprowadzania ścieków 45233222-1 – Roboty w zakresie nawierzchni parkingów, chodników i wjazdu 45260000-7 – Roboty w zakresie wykonywania pokryć dachowych i konstrukcji dachowych i inne podobne roboty specjalistyczne 45311000-0 – Roboty w zakresie okablowania oraz linii elektrycznych 45313100-5 – Instalowanie wind 45320000-6 – Roboty izolacyjne 45330000-9 – Roboty instalacyjne wodno-kanalizacyjne i sanitarne 45331210-1 – Instalowanie wentylacji 45333000-0 - Roboty instalacyjne gazowe 45421130-4 – Instalowanie drzwi i okien 45430000-0 – Pokrywanie podłóg i ścian 45431000-7 – Kładzenie płytek 45442000-7 – Nakładanie powierzchni kryjących Procedura udzielania zamówienia uzupełniającego może zostać wszczęta na podstawie zatwierdzonego przez Zamawiającego protokołu konieczność opisującego zakres robót , potrzeby ich wykonania oraz po zabezpieczeniu odpowiednich środków finansowych.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t>miesiącach:   </w:t>
      </w:r>
      <w:r w:rsidRPr="002B5D58">
        <w:rPr>
          <w:rFonts w:ascii="Times New Roman" w:eastAsia="Times New Roman" w:hAnsi="Times New Roman" w:cs="Times New Roman"/>
          <w:i/>
          <w:iCs/>
          <w:sz w:val="24"/>
          <w:szCs w:val="24"/>
          <w:lang w:eastAsia="pl-PL"/>
        </w:rPr>
        <w:t xml:space="preserve"> lub </w:t>
      </w:r>
      <w:r w:rsidRPr="002B5D58">
        <w:rPr>
          <w:rFonts w:ascii="Times New Roman" w:eastAsia="Times New Roman" w:hAnsi="Times New Roman" w:cs="Times New Roman"/>
          <w:b/>
          <w:bCs/>
          <w:sz w:val="24"/>
          <w:szCs w:val="24"/>
          <w:lang w:eastAsia="pl-PL"/>
        </w:rPr>
        <w:t>dniach:</w:t>
      </w:r>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i/>
          <w:iCs/>
          <w:sz w:val="24"/>
          <w:szCs w:val="24"/>
          <w:lang w:eastAsia="pl-PL"/>
        </w:rPr>
        <w:lastRenderedPageBreak/>
        <w:t>lub</w:t>
      </w:r>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data rozpoczęcia: </w:t>
      </w:r>
      <w:r w:rsidRPr="002B5D58">
        <w:rPr>
          <w:rFonts w:ascii="Times New Roman" w:eastAsia="Times New Roman" w:hAnsi="Times New Roman" w:cs="Times New Roman"/>
          <w:sz w:val="24"/>
          <w:szCs w:val="24"/>
          <w:lang w:eastAsia="pl-PL"/>
        </w:rPr>
        <w:t> </w:t>
      </w:r>
      <w:r w:rsidRPr="002B5D58">
        <w:rPr>
          <w:rFonts w:ascii="Times New Roman" w:eastAsia="Times New Roman" w:hAnsi="Times New Roman" w:cs="Times New Roman"/>
          <w:i/>
          <w:iCs/>
          <w:sz w:val="24"/>
          <w:szCs w:val="24"/>
          <w:lang w:eastAsia="pl-PL"/>
        </w:rPr>
        <w:t xml:space="preserve"> lub </w:t>
      </w:r>
      <w:r w:rsidRPr="002B5D58">
        <w:rPr>
          <w:rFonts w:ascii="Times New Roman" w:eastAsia="Times New Roman" w:hAnsi="Times New Roman" w:cs="Times New Roman"/>
          <w:b/>
          <w:bCs/>
          <w:sz w:val="24"/>
          <w:szCs w:val="24"/>
          <w:lang w:eastAsia="pl-PL"/>
        </w:rPr>
        <w:t xml:space="preserve">zakończenia: </w:t>
      </w:r>
      <w:r w:rsidRPr="002B5D58">
        <w:rPr>
          <w:rFonts w:ascii="Times New Roman" w:eastAsia="Times New Roman" w:hAnsi="Times New Roman" w:cs="Times New Roman"/>
          <w:sz w:val="24"/>
          <w:szCs w:val="24"/>
          <w:lang w:eastAsia="pl-PL"/>
        </w:rPr>
        <w:t xml:space="preserve">2019-06-28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II.9) Informacje dodatkowe: </w:t>
      </w:r>
      <w:r w:rsidRPr="002B5D58">
        <w:rPr>
          <w:rFonts w:ascii="Times New Roman" w:eastAsia="Times New Roman" w:hAnsi="Times New Roman" w:cs="Times New Roman"/>
          <w:sz w:val="24"/>
          <w:szCs w:val="24"/>
          <w:lang w:eastAsia="pl-PL"/>
        </w:rPr>
        <w:t xml:space="preserve">Z uwagi na harmonogram prowadzonych w budynku zajęć (powiązanie tzw. „projektu twardego” z tzw. projektem miękkim” budynek musi być przygotowany do użytkowania z dniem 01.02.2019r. Warunkiem koniecznym jest więc aby wszystkie roboty wewnętrzne i zewnętrzne w zakresie koniecznym do uzyskania pozwolenia na użytkowanie budynku zostały ukończone do 31.12.2018r. Wykonawca obowiązany jest do realizacji oraz zakończenia robót i zgłoszenia gotowości do odbioru zadania w następujących terminach: a)Zakończenie robót i zgłoszenie gotowości do odbioru w zakresie budynku (roboty wewnętrzne) i zagospodarowania terenu od południowej strony budynku wraz z miejscami postojowymi i dojściem do budynku – w terminie do 31.12.2018r. b)Uzyskanie w imieniu Zamawiającego decyzji pozwolenia na użytkowanie przed zakończeniem pełnego zakresu robót objętego decyzją pozwolenia na budowę (bez zagospodarowania terenu od strony ul. Cmentarna i elewacji) i protokolarne przekazanie budynku do użytkowania – 31.01.2019r. c)Zakończenie wszystkich robót objętych przedmiotem umowy i zgłoszenie do odbioru końcowego zadania – 28.06.2019r.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b/>
          <w:bCs/>
          <w:sz w:val="24"/>
          <w:szCs w:val="24"/>
          <w:lang w:eastAsia="pl-PL"/>
        </w:rPr>
        <w:t xml:space="preserve">III.1) WARUNKI UDZIAŁU W POSTĘPOWANIU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t xml:space="preserve">Określenie warunków: </w:t>
      </w:r>
      <w:r w:rsidRPr="002B5D58">
        <w:rPr>
          <w:rFonts w:ascii="Times New Roman" w:eastAsia="Times New Roman" w:hAnsi="Times New Roman" w:cs="Times New Roman"/>
          <w:sz w:val="24"/>
          <w:szCs w:val="24"/>
          <w:lang w:eastAsia="pl-PL"/>
        </w:rPr>
        <w:br/>
        <w:t xml:space="preserve">Informacje dodatkowe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III.1.2) Sytuacja finansowa lub ekonomiczna </w:t>
      </w:r>
      <w:r w:rsidRPr="002B5D58">
        <w:rPr>
          <w:rFonts w:ascii="Times New Roman" w:eastAsia="Times New Roman" w:hAnsi="Times New Roman" w:cs="Times New Roman"/>
          <w:sz w:val="24"/>
          <w:szCs w:val="24"/>
          <w:lang w:eastAsia="pl-PL"/>
        </w:rPr>
        <w:br/>
        <w:t xml:space="preserve">Określenie warunków: </w:t>
      </w:r>
      <w:r w:rsidRPr="002B5D58">
        <w:rPr>
          <w:rFonts w:ascii="Times New Roman" w:eastAsia="Times New Roman" w:hAnsi="Times New Roman" w:cs="Times New Roman"/>
          <w:sz w:val="24"/>
          <w:szCs w:val="24"/>
          <w:lang w:eastAsia="pl-PL"/>
        </w:rPr>
        <w:br/>
        <w:t xml:space="preserve">Informacje dodatkowe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III.1.3) Zdolność techniczna lub zawodowa </w:t>
      </w:r>
      <w:r w:rsidRPr="002B5D58">
        <w:rPr>
          <w:rFonts w:ascii="Times New Roman" w:eastAsia="Times New Roman" w:hAnsi="Times New Roman" w:cs="Times New Roman"/>
          <w:sz w:val="24"/>
          <w:szCs w:val="24"/>
          <w:lang w:eastAsia="pl-PL"/>
        </w:rPr>
        <w:br/>
        <w:t xml:space="preserve">Określenie warunków: Na potwierdzenie spełnienia warunku zdolności technicznej lub Zawodowej Wykonawca jest zobowiązany: A) wykazać się wykonaną / wykonanymi robotą / robotami budowlanymi w okresie ostatnich pięciu lat przed upływem terminu składania ofert, a jeżeli okres prowadzenia działalności jest krótszy - w tym okresie, polegającą / polegającymi na budowie lub kompleksowej przebudowie lub generalnym remoncie obiektu kubaturowego w zakres której wchodziły roboty ogólnobudowlane i instalacyjne oraz zagospodarowanie terenu o łącznej wartości nie mniejszej niż 8.000.000 zł brutto, w tym 1 robota o wartości nie mniejszej niż 4 000 </w:t>
      </w:r>
      <w:proofErr w:type="spellStart"/>
      <w:r w:rsidRPr="002B5D58">
        <w:rPr>
          <w:rFonts w:ascii="Times New Roman" w:eastAsia="Times New Roman" w:hAnsi="Times New Roman" w:cs="Times New Roman"/>
          <w:sz w:val="24"/>
          <w:szCs w:val="24"/>
          <w:lang w:eastAsia="pl-PL"/>
        </w:rPr>
        <w:t>000</w:t>
      </w:r>
      <w:proofErr w:type="spellEnd"/>
      <w:r w:rsidRPr="002B5D58">
        <w:rPr>
          <w:rFonts w:ascii="Times New Roman" w:eastAsia="Times New Roman" w:hAnsi="Times New Roman" w:cs="Times New Roman"/>
          <w:sz w:val="24"/>
          <w:szCs w:val="24"/>
          <w:lang w:eastAsia="pl-PL"/>
        </w:rPr>
        <w:t xml:space="preserve"> zł brutto z podaniem ich rodzaju, wartości, daty, miejsca wykonania i odbiorcy, na rzecz którego zostały wykonane oraz załączyć dowody w zakresie, o którym mowa </w:t>
      </w:r>
      <w:proofErr w:type="spellStart"/>
      <w:r w:rsidRPr="002B5D58">
        <w:rPr>
          <w:rFonts w:ascii="Times New Roman" w:eastAsia="Times New Roman" w:hAnsi="Times New Roman" w:cs="Times New Roman"/>
          <w:sz w:val="24"/>
          <w:szCs w:val="24"/>
          <w:lang w:eastAsia="pl-PL"/>
        </w:rPr>
        <w:t>powyżej.Dodatkowo</w:t>
      </w:r>
      <w:proofErr w:type="spellEnd"/>
      <w:r w:rsidRPr="002B5D58">
        <w:rPr>
          <w:rFonts w:ascii="Times New Roman" w:eastAsia="Times New Roman" w:hAnsi="Times New Roman" w:cs="Times New Roman"/>
          <w:sz w:val="24"/>
          <w:szCs w:val="24"/>
          <w:lang w:eastAsia="pl-PL"/>
        </w:rPr>
        <w:t xml:space="preserve">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B)Zamawiający wymaga, aby osoby, które będą uczestniczyć w wykonywaniu zamówienia posiadały następujące kwalifikacje zawodowe, doświadczenie i wykształcenie </w:t>
      </w:r>
      <w:r w:rsidRPr="002B5D58">
        <w:rPr>
          <w:rFonts w:ascii="Times New Roman" w:eastAsia="Times New Roman" w:hAnsi="Times New Roman" w:cs="Times New Roman"/>
          <w:sz w:val="24"/>
          <w:szCs w:val="24"/>
          <w:lang w:eastAsia="pl-PL"/>
        </w:rPr>
        <w:lastRenderedPageBreak/>
        <w:t xml:space="preserve">oraz zakres wykonywanych czynności: 1) Kierownik budowy • kwalifikacje zawodowe: uprawnienia budowlane do kierowania robotami budowlanymi w specjalności konstrukcyjno – budowlanej bez ograniczeń , zgodnie z ustawą Prawo budowlane lub odpowiadające im ważne uprawnienia, które zostały wydane na podstawie wcześniej obowiązujących przepisów, (tj. upoważniające do pełnienia funkcji kierownika budowy w zakresie zgodnym z zakresem zadania) 2) Kierownik robót inżynieryjnych • kwalifikacje zawodowe: uprawnienia budowlane do kierowania robotami budowlanymi w specjalności inżynieryjnej drogowej, zgodnie z ustawą Prawo budowlane lub odpowiadające im ważne uprawnienia, które zostały wydane na podstawie wcześniej obowiązujących przepisów, (tj. upoważniające do pełnienia funkcji kierownika robót w zakresie zgodnym z zakresem zadania) 3) Kierownik robót instalacyjnych • kwalifikacje zawodowe: uprawnienia budowlane do kierowania robotami budowlanymi w specjalności instalacyjnej w zakresie sieci, instalacji i urządzeń cieplnych, wentylacyjnych, gazowych, wodociągowych i kanalizacyjnych bez ograniczeń, zgodnie z ustawą Prawo budowlane lub odpowiadające im ważne uprawnienia, które zostały wydane na podstawie wcześniej obowiązujących przepisów, (tj. upoważniające do pełnienia funkcji kierownika robót w zakresie zgodnym z zakresem zadania) 4) Kierownik robót elektrycznych • kwalifikacje zawodowe: uprawnienia budowlane do kierowania robotami budowlanymi w specjalności instalacyjnej w zakresie instalacji i urządzeń elektrycznych i elektroenergetycznych bez ograniczeń zgodnie z ustawą Prawo budowlane lub odpowiadające im ważne uprawnienia, które zostały wydane na podstawie wcześniej obowiązujących przepisów, (tj. upoważniające do pełnienia funkcji kierownika robót w zakresie zgodnym z zakresem zadania) </w:t>
      </w:r>
      <w:r w:rsidRPr="002B5D58">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2B5D58">
        <w:rPr>
          <w:rFonts w:ascii="Times New Roman" w:eastAsia="Times New Roman" w:hAnsi="Times New Roman" w:cs="Times New Roman"/>
          <w:sz w:val="24"/>
          <w:szCs w:val="24"/>
          <w:lang w:eastAsia="pl-PL"/>
        </w:rPr>
        <w:br/>
        <w:t xml:space="preserve">Informacje dodatkowe: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b/>
          <w:bCs/>
          <w:sz w:val="24"/>
          <w:szCs w:val="24"/>
          <w:lang w:eastAsia="pl-PL"/>
        </w:rPr>
        <w:t xml:space="preserve">III.2) PODSTAWY WYKLUCZENIA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2B5D58">
        <w:rPr>
          <w:rFonts w:ascii="Times New Roman" w:eastAsia="Times New Roman" w:hAnsi="Times New Roman" w:cs="Times New Roman"/>
          <w:b/>
          <w:bCs/>
          <w:sz w:val="24"/>
          <w:szCs w:val="24"/>
          <w:lang w:eastAsia="pl-PL"/>
        </w:rPr>
        <w:t>Pzp</w:t>
      </w:r>
      <w:proofErr w:type="spellEnd"/>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2B5D58">
        <w:rPr>
          <w:rFonts w:ascii="Times New Roman" w:eastAsia="Times New Roman" w:hAnsi="Times New Roman" w:cs="Times New Roman"/>
          <w:b/>
          <w:bCs/>
          <w:sz w:val="24"/>
          <w:szCs w:val="24"/>
          <w:lang w:eastAsia="pl-PL"/>
        </w:rPr>
        <w:t>Pzp</w:t>
      </w:r>
      <w:proofErr w:type="spellEnd"/>
      <w:r w:rsidRPr="002B5D58">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2B5D58">
        <w:rPr>
          <w:rFonts w:ascii="Times New Roman" w:eastAsia="Times New Roman" w:hAnsi="Times New Roman" w:cs="Times New Roman"/>
          <w:sz w:val="24"/>
          <w:szCs w:val="24"/>
          <w:lang w:eastAsia="pl-PL"/>
        </w:rPr>
        <w:t>pkt</w:t>
      </w:r>
      <w:proofErr w:type="spellEnd"/>
      <w:r w:rsidRPr="002B5D58">
        <w:rPr>
          <w:rFonts w:ascii="Times New Roman" w:eastAsia="Times New Roman" w:hAnsi="Times New Roman" w:cs="Times New Roman"/>
          <w:sz w:val="24"/>
          <w:szCs w:val="24"/>
          <w:lang w:eastAsia="pl-PL"/>
        </w:rPr>
        <w:t xml:space="preserve"> 1 ustawy </w:t>
      </w:r>
      <w:proofErr w:type="spellStart"/>
      <w:r w:rsidRPr="002B5D58">
        <w:rPr>
          <w:rFonts w:ascii="Times New Roman" w:eastAsia="Times New Roman" w:hAnsi="Times New Roman" w:cs="Times New Roman"/>
          <w:sz w:val="24"/>
          <w:szCs w:val="24"/>
          <w:lang w:eastAsia="pl-PL"/>
        </w:rPr>
        <w:t>Pzp</w:t>
      </w:r>
      <w:proofErr w:type="spellEnd"/>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t xml:space="preserve">Tak (podstawa wykluczenia określona w art. 24 ust. 5 </w:t>
      </w:r>
      <w:proofErr w:type="spellStart"/>
      <w:r w:rsidRPr="002B5D58">
        <w:rPr>
          <w:rFonts w:ascii="Times New Roman" w:eastAsia="Times New Roman" w:hAnsi="Times New Roman" w:cs="Times New Roman"/>
          <w:sz w:val="24"/>
          <w:szCs w:val="24"/>
          <w:lang w:eastAsia="pl-PL"/>
        </w:rPr>
        <w:t>pkt</w:t>
      </w:r>
      <w:proofErr w:type="spellEnd"/>
      <w:r w:rsidRPr="002B5D58">
        <w:rPr>
          <w:rFonts w:ascii="Times New Roman" w:eastAsia="Times New Roman" w:hAnsi="Times New Roman" w:cs="Times New Roman"/>
          <w:sz w:val="24"/>
          <w:szCs w:val="24"/>
          <w:lang w:eastAsia="pl-PL"/>
        </w:rPr>
        <w:t xml:space="preserve"> 2 ustawy </w:t>
      </w:r>
      <w:proofErr w:type="spellStart"/>
      <w:r w:rsidRPr="002B5D58">
        <w:rPr>
          <w:rFonts w:ascii="Times New Roman" w:eastAsia="Times New Roman" w:hAnsi="Times New Roman" w:cs="Times New Roman"/>
          <w:sz w:val="24"/>
          <w:szCs w:val="24"/>
          <w:lang w:eastAsia="pl-PL"/>
        </w:rPr>
        <w:t>Pzp</w:t>
      </w:r>
      <w:proofErr w:type="spellEnd"/>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t xml:space="preserve">Tak (podstawa wykluczenia określona w art. 24 ust. 5 </w:t>
      </w:r>
      <w:proofErr w:type="spellStart"/>
      <w:r w:rsidRPr="002B5D58">
        <w:rPr>
          <w:rFonts w:ascii="Times New Roman" w:eastAsia="Times New Roman" w:hAnsi="Times New Roman" w:cs="Times New Roman"/>
          <w:sz w:val="24"/>
          <w:szCs w:val="24"/>
          <w:lang w:eastAsia="pl-PL"/>
        </w:rPr>
        <w:t>pkt</w:t>
      </w:r>
      <w:proofErr w:type="spellEnd"/>
      <w:r w:rsidRPr="002B5D58">
        <w:rPr>
          <w:rFonts w:ascii="Times New Roman" w:eastAsia="Times New Roman" w:hAnsi="Times New Roman" w:cs="Times New Roman"/>
          <w:sz w:val="24"/>
          <w:szCs w:val="24"/>
          <w:lang w:eastAsia="pl-PL"/>
        </w:rPr>
        <w:t xml:space="preserve"> 4 ustawy </w:t>
      </w:r>
      <w:proofErr w:type="spellStart"/>
      <w:r w:rsidRPr="002B5D58">
        <w:rPr>
          <w:rFonts w:ascii="Times New Roman" w:eastAsia="Times New Roman" w:hAnsi="Times New Roman" w:cs="Times New Roman"/>
          <w:sz w:val="24"/>
          <w:szCs w:val="24"/>
          <w:lang w:eastAsia="pl-PL"/>
        </w:rPr>
        <w:t>Pzp</w:t>
      </w:r>
      <w:proofErr w:type="spellEnd"/>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2B5D58">
        <w:rPr>
          <w:rFonts w:ascii="Times New Roman" w:eastAsia="Times New Roman" w:hAnsi="Times New Roman" w:cs="Times New Roman"/>
          <w:sz w:val="24"/>
          <w:szCs w:val="24"/>
          <w:lang w:eastAsia="pl-PL"/>
        </w:rPr>
        <w:br/>
        <w:t xml:space="preserve">Tak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Oświadczenie o spełnianiu kryteriów selekcji </w:t>
      </w:r>
      <w:r w:rsidRPr="002B5D58">
        <w:rPr>
          <w:rFonts w:ascii="Times New Roman" w:eastAsia="Times New Roman" w:hAnsi="Times New Roman" w:cs="Times New Roman"/>
          <w:sz w:val="24"/>
          <w:szCs w:val="24"/>
          <w:lang w:eastAsia="pl-PL"/>
        </w:rPr>
        <w:br/>
        <w:t xml:space="preserve">Nie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w:t>
      </w:r>
      <w:r w:rsidRPr="002B5D58">
        <w:rPr>
          <w:rFonts w:ascii="Times New Roman" w:eastAsia="Times New Roman" w:hAnsi="Times New Roman" w:cs="Times New Roman"/>
          <w:b/>
          <w:bCs/>
          <w:sz w:val="24"/>
          <w:szCs w:val="24"/>
          <w:lang w:eastAsia="pl-PL"/>
        </w:rPr>
        <w:lastRenderedPageBreak/>
        <w:t xml:space="preserve">CELU POTWIERDZENIA OKOLICZNOŚCI, O KTÓRYCH MOWA W ART. 25 UST. 1 PKT 3 USTAWY PZP: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 odpisu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2B5D58">
        <w:rPr>
          <w:rFonts w:ascii="Times New Roman" w:eastAsia="Times New Roman" w:hAnsi="Times New Roman" w:cs="Times New Roman"/>
          <w:sz w:val="24"/>
          <w:szCs w:val="24"/>
          <w:lang w:eastAsia="pl-PL"/>
        </w:rPr>
        <w:t>pkt</w:t>
      </w:r>
      <w:proofErr w:type="spellEnd"/>
      <w:r w:rsidRPr="002B5D58">
        <w:rPr>
          <w:rFonts w:ascii="Times New Roman" w:eastAsia="Times New Roman" w:hAnsi="Times New Roman" w:cs="Times New Roman"/>
          <w:sz w:val="24"/>
          <w:szCs w:val="24"/>
          <w:lang w:eastAsia="pl-PL"/>
        </w:rPr>
        <w:t xml:space="preserve"> 1 </w:t>
      </w:r>
      <w:proofErr w:type="spellStart"/>
      <w:r w:rsidRPr="002B5D58">
        <w:rPr>
          <w:rFonts w:ascii="Times New Roman" w:eastAsia="Times New Roman" w:hAnsi="Times New Roman" w:cs="Times New Roman"/>
          <w:sz w:val="24"/>
          <w:szCs w:val="24"/>
          <w:lang w:eastAsia="pl-PL"/>
        </w:rPr>
        <w:t>p.z.p</w:t>
      </w:r>
      <w:proofErr w:type="spellEnd"/>
      <w:r w:rsidRPr="002B5D58">
        <w:rPr>
          <w:rFonts w:ascii="Times New Roman" w:eastAsia="Times New Roman" w:hAnsi="Times New Roman" w:cs="Times New Roman"/>
          <w:sz w:val="24"/>
          <w:szCs w:val="24"/>
          <w:lang w:eastAsia="pl-PL"/>
        </w:rPr>
        <w:t xml:space="preserve">.; Zgodnie z art.26 ust.6 </w:t>
      </w:r>
      <w:proofErr w:type="spellStart"/>
      <w:r w:rsidRPr="002B5D58">
        <w:rPr>
          <w:rFonts w:ascii="Times New Roman" w:eastAsia="Times New Roman" w:hAnsi="Times New Roman" w:cs="Times New Roman"/>
          <w:sz w:val="24"/>
          <w:szCs w:val="24"/>
          <w:lang w:eastAsia="pl-PL"/>
        </w:rPr>
        <w:t>Pzp</w:t>
      </w:r>
      <w:proofErr w:type="spellEnd"/>
      <w:r w:rsidRPr="002B5D58">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2B5D58">
        <w:rPr>
          <w:rFonts w:ascii="Times New Roman" w:eastAsia="Times New Roman" w:hAnsi="Times New Roman" w:cs="Times New Roman"/>
          <w:sz w:val="24"/>
          <w:szCs w:val="24"/>
          <w:lang w:eastAsia="pl-PL"/>
        </w:rPr>
        <w:t>Dz.U</w:t>
      </w:r>
      <w:proofErr w:type="spellEnd"/>
      <w:r w:rsidRPr="002B5D58">
        <w:rPr>
          <w:rFonts w:ascii="Times New Roman" w:eastAsia="Times New Roman" w:hAnsi="Times New Roman" w:cs="Times New Roman"/>
          <w:sz w:val="24"/>
          <w:szCs w:val="24"/>
          <w:lang w:eastAsia="pl-PL"/>
        </w:rPr>
        <w:t xml:space="preserve">. z 2014 poz. 1114 oraz z 2016 poz.352).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b/>
          <w:bCs/>
          <w:sz w:val="24"/>
          <w:szCs w:val="24"/>
          <w:lang w:eastAsia="pl-PL"/>
        </w:rPr>
        <w:t>III.5.1) W ZAKRESIE SPEŁNIANIA WARUNKÓW UDZIAŁU W POSTĘPOWANIU:</w:t>
      </w:r>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którego oferta zostanie najwyżej oceniona, zostanie przez Zamawiającego wezwany i przedstawi dokumenty: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Na potwierdzenie spełnienia warunku zdolności technicznej Wykonawca jest zobowiązany wykazać się wykonaną / wykonanymi robotą / robotami budowlanymi w okresie ostatnich pięciu lat przed upływem terminu składania ofert, a jeżeli okres prowadzenia działalności jest krótszy - w tym okresie, polegającą / polegającymi na budowie lub kompleksowej przebudowie lub generalnym remoncie obiektu kubaturowego w zakres której wchodziły roboty ogólnobudowlane i instalacyjne oraz zagospodarowanie terenu o łącznej wartości nie mniejszej niż 8.000.000 zł brutto, w tym 1 robota o wartości nie mniejszej niż 4 000 </w:t>
      </w:r>
      <w:proofErr w:type="spellStart"/>
      <w:r w:rsidRPr="002B5D58">
        <w:rPr>
          <w:rFonts w:ascii="Times New Roman" w:eastAsia="Times New Roman" w:hAnsi="Times New Roman" w:cs="Times New Roman"/>
          <w:sz w:val="24"/>
          <w:szCs w:val="24"/>
          <w:lang w:eastAsia="pl-PL"/>
        </w:rPr>
        <w:t>000</w:t>
      </w:r>
      <w:proofErr w:type="spellEnd"/>
      <w:r w:rsidRPr="002B5D58">
        <w:rPr>
          <w:rFonts w:ascii="Times New Roman" w:eastAsia="Times New Roman" w:hAnsi="Times New Roman" w:cs="Times New Roman"/>
          <w:sz w:val="24"/>
          <w:szCs w:val="24"/>
          <w:lang w:eastAsia="pl-PL"/>
        </w:rPr>
        <w:t xml:space="preserve"> zł brutto z podaniem ich rodzaju, wartości, daty, miejsca wykonania i odbiorcy, na rzecz którego zostały wykonane oraz załączyć dowody w zakresie, o którym mowa powyżej.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t>
      </w:r>
      <w:r w:rsidRPr="002B5D58">
        <w:rPr>
          <w:rFonts w:ascii="Times New Roman" w:eastAsia="Times New Roman" w:hAnsi="Times New Roman" w:cs="Times New Roman"/>
          <w:sz w:val="24"/>
          <w:szCs w:val="24"/>
          <w:lang w:eastAsia="pl-PL"/>
        </w:rPr>
        <w:lastRenderedPageBreak/>
        <w:t xml:space="preserve">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dostawę lub kontrolę jakości lub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III.5.2) W ZAKRESIE KRYTERIÓW SELEKCJI:</w:t>
      </w:r>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b/>
          <w:bCs/>
          <w:sz w:val="24"/>
          <w:szCs w:val="24"/>
          <w:lang w:eastAsia="pl-PL"/>
        </w:rPr>
        <w:t xml:space="preserve">III.7) INNE DOKUMENTY NIE WYMIENIONE W </w:t>
      </w:r>
      <w:proofErr w:type="spellStart"/>
      <w:r w:rsidRPr="002B5D58">
        <w:rPr>
          <w:rFonts w:ascii="Times New Roman" w:eastAsia="Times New Roman" w:hAnsi="Times New Roman" w:cs="Times New Roman"/>
          <w:b/>
          <w:bCs/>
          <w:sz w:val="24"/>
          <w:szCs w:val="24"/>
          <w:lang w:eastAsia="pl-PL"/>
        </w:rPr>
        <w:t>pkt</w:t>
      </w:r>
      <w:proofErr w:type="spellEnd"/>
      <w:r w:rsidRPr="002B5D58">
        <w:rPr>
          <w:rFonts w:ascii="Times New Roman" w:eastAsia="Times New Roman" w:hAnsi="Times New Roman" w:cs="Times New Roman"/>
          <w:b/>
          <w:bCs/>
          <w:sz w:val="24"/>
          <w:szCs w:val="24"/>
          <w:lang w:eastAsia="pl-PL"/>
        </w:rPr>
        <w:t xml:space="preserve"> III.3) - III.6)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2B5D58">
        <w:rPr>
          <w:rFonts w:ascii="Times New Roman" w:eastAsia="Times New Roman" w:hAnsi="Times New Roman" w:cs="Times New Roman"/>
          <w:sz w:val="24"/>
          <w:szCs w:val="24"/>
          <w:lang w:eastAsia="pl-PL"/>
        </w:rPr>
        <w:t>pkt</w:t>
      </w:r>
      <w:proofErr w:type="spellEnd"/>
      <w:r w:rsidRPr="002B5D58">
        <w:rPr>
          <w:rFonts w:ascii="Times New Roman" w:eastAsia="Times New Roman" w:hAnsi="Times New Roman" w:cs="Times New Roman"/>
          <w:sz w:val="24"/>
          <w:szCs w:val="24"/>
          <w:lang w:eastAsia="pl-PL"/>
        </w:rPr>
        <w:t xml:space="preserve"> 13–22 i ust. 5 pkt. 1,2,4 </w:t>
      </w:r>
      <w:proofErr w:type="spellStart"/>
      <w:r w:rsidRPr="002B5D58">
        <w:rPr>
          <w:rFonts w:ascii="Times New Roman" w:eastAsia="Times New Roman" w:hAnsi="Times New Roman" w:cs="Times New Roman"/>
          <w:sz w:val="24"/>
          <w:szCs w:val="24"/>
          <w:lang w:eastAsia="pl-PL"/>
        </w:rPr>
        <w:t>p.z.p</w:t>
      </w:r>
      <w:proofErr w:type="spellEnd"/>
      <w:r w:rsidRPr="002B5D58">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w:t>
      </w:r>
      <w:r w:rsidRPr="002B5D58">
        <w:rPr>
          <w:rFonts w:ascii="Times New Roman" w:eastAsia="Times New Roman" w:hAnsi="Times New Roman" w:cs="Times New Roman"/>
          <w:sz w:val="24"/>
          <w:szCs w:val="24"/>
          <w:lang w:eastAsia="pl-PL"/>
        </w:rPr>
        <w:lastRenderedPageBreak/>
        <w:t xml:space="preserve">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 jeżeli wartość zamówienia jest mniejsza niż kwoty określone w przepisach wydanych na podstawie art. 11 ust. 8 </w:t>
      </w:r>
      <w:proofErr w:type="spellStart"/>
      <w:r w:rsidRPr="002B5D58">
        <w:rPr>
          <w:rFonts w:ascii="Times New Roman" w:eastAsia="Times New Roman" w:hAnsi="Times New Roman" w:cs="Times New Roman"/>
          <w:sz w:val="24"/>
          <w:szCs w:val="24"/>
          <w:lang w:eastAsia="pl-PL"/>
        </w:rPr>
        <w:t>P.z.p</w:t>
      </w:r>
      <w:proofErr w:type="spellEnd"/>
      <w:r w:rsidRPr="002B5D58">
        <w:rPr>
          <w:rFonts w:ascii="Times New Roman" w:eastAsia="Times New Roman" w:hAnsi="Times New Roman" w:cs="Times New Roman"/>
          <w:sz w:val="24"/>
          <w:szCs w:val="24"/>
          <w:lang w:eastAsia="pl-PL"/>
        </w:rPr>
        <w:t>.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2B5D58">
        <w:rPr>
          <w:rFonts w:ascii="Times New Roman" w:eastAsia="Times New Roman" w:hAnsi="Times New Roman" w:cs="Times New Roman"/>
          <w:sz w:val="24"/>
          <w:szCs w:val="24"/>
          <w:lang w:eastAsia="pl-PL"/>
        </w:rPr>
        <w:t>Dz.U</w:t>
      </w:r>
      <w:proofErr w:type="spellEnd"/>
      <w:r w:rsidRPr="002B5D58">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 </w:t>
      </w:r>
      <w:proofErr w:type="spellStart"/>
      <w:r w:rsidRPr="002B5D58">
        <w:rPr>
          <w:rFonts w:ascii="Times New Roman" w:eastAsia="Times New Roman" w:hAnsi="Times New Roman" w:cs="Times New Roman"/>
          <w:sz w:val="24"/>
          <w:szCs w:val="24"/>
          <w:lang w:eastAsia="pl-PL"/>
        </w:rPr>
        <w:t>pkt</w:t>
      </w:r>
      <w:proofErr w:type="spellEnd"/>
      <w:r w:rsidRPr="002B5D58">
        <w:rPr>
          <w:rFonts w:ascii="Times New Roman" w:eastAsia="Times New Roman" w:hAnsi="Times New Roman" w:cs="Times New Roman"/>
          <w:sz w:val="24"/>
          <w:szCs w:val="24"/>
          <w:lang w:eastAsia="pl-PL"/>
        </w:rPr>
        <w:t xml:space="preserve"> 5.5.1 SIWZ. Dokumenty sporządzone w języku obcym są składane wraz z tłumaczeniem na język polski. 5.6.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2B5D58">
        <w:rPr>
          <w:rFonts w:ascii="Times New Roman" w:eastAsia="Times New Roman" w:hAnsi="Times New Roman" w:cs="Times New Roman"/>
          <w:sz w:val="24"/>
          <w:szCs w:val="24"/>
          <w:lang w:eastAsia="pl-PL"/>
        </w:rPr>
        <w:t>p.z.p</w:t>
      </w:r>
      <w:proofErr w:type="spellEnd"/>
      <w:r w:rsidRPr="002B5D58">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 a) w przypadku wykonawców wspólnie ubiegających się o udzielenie zamówienia (konsorcjum, spółka cywilna) – jako Załącznik nr 1.2 b) w przypadku wykonawców, którzy ubiegają się samodzielnie o udzielenie zamówienia – jako Załącznik nr 1.3 Potwierdzenia za zgodność z oryginałem dokonuje Wykonawca albo podmiot trzeci albo Wykonawca wspólnie ubiegający się o udzielenie zamówienia publicznego, albo Podwykonawca - odpowiednio, w zakresie dokumentów, które każdego z nich dotyczą. W przypadku wspólnego ubiegania się o zamówienie przez Wykonawców, oświadczenie o spełnianiu warunków udziału w postępowaniu i braku podstaw do wykluczenia w sytuacji gdy postępowanie nie przekracza kwoty określonej w przepisach wydanych na podstawie art. </w:t>
      </w:r>
      <w:r w:rsidRPr="002B5D58">
        <w:rPr>
          <w:rFonts w:ascii="Times New Roman" w:eastAsia="Times New Roman" w:hAnsi="Times New Roman" w:cs="Times New Roman"/>
          <w:sz w:val="24"/>
          <w:szCs w:val="24"/>
          <w:lang w:eastAsia="pl-PL"/>
        </w:rPr>
        <w:lastRenderedPageBreak/>
        <w:t xml:space="preserve">11 ust. 8 </w:t>
      </w:r>
      <w:proofErr w:type="spellStart"/>
      <w:r w:rsidRPr="002B5D58">
        <w:rPr>
          <w:rFonts w:ascii="Times New Roman" w:eastAsia="Times New Roman" w:hAnsi="Times New Roman" w:cs="Times New Roman"/>
          <w:sz w:val="24"/>
          <w:szCs w:val="24"/>
          <w:lang w:eastAsia="pl-PL"/>
        </w:rPr>
        <w:t>p.z.p</w:t>
      </w:r>
      <w:proofErr w:type="spellEnd"/>
      <w:r w:rsidRPr="002B5D58">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u w:val="single"/>
          <w:lang w:eastAsia="pl-PL"/>
        </w:rPr>
        <w:t xml:space="preserve">SEKCJA IV: PROCEDURA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b/>
          <w:bCs/>
          <w:sz w:val="24"/>
          <w:szCs w:val="24"/>
          <w:lang w:eastAsia="pl-PL"/>
        </w:rPr>
        <w:t xml:space="preserve">IV.1) OPIS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IV.1.1) Tryb udzielenia zamówienia: </w:t>
      </w:r>
      <w:r w:rsidRPr="002B5D58">
        <w:rPr>
          <w:rFonts w:ascii="Times New Roman" w:eastAsia="Times New Roman" w:hAnsi="Times New Roman" w:cs="Times New Roman"/>
          <w:sz w:val="24"/>
          <w:szCs w:val="24"/>
          <w:lang w:eastAsia="pl-PL"/>
        </w:rPr>
        <w:t xml:space="preserve">Przetarg nieograniczony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IV.1.2) Zamawiający żąda wniesienia wadium:</w:t>
      </w:r>
      <w:r w:rsidRPr="002B5D58">
        <w:rPr>
          <w:rFonts w:ascii="Times New Roman" w:eastAsia="Times New Roman" w:hAnsi="Times New Roman" w:cs="Times New Roman"/>
          <w:sz w:val="24"/>
          <w:szCs w:val="24"/>
          <w:lang w:eastAsia="pl-PL"/>
        </w:rPr>
        <w:t xml:space="preserve">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Tak </w:t>
      </w:r>
      <w:r w:rsidRPr="002B5D58">
        <w:rPr>
          <w:rFonts w:ascii="Times New Roman" w:eastAsia="Times New Roman" w:hAnsi="Times New Roman" w:cs="Times New Roman"/>
          <w:sz w:val="24"/>
          <w:szCs w:val="24"/>
          <w:lang w:eastAsia="pl-PL"/>
        </w:rPr>
        <w:br/>
        <w:t xml:space="preserve">Informacja na temat wadium </w:t>
      </w:r>
      <w:r w:rsidRPr="002B5D58">
        <w:rPr>
          <w:rFonts w:ascii="Times New Roman" w:eastAsia="Times New Roman" w:hAnsi="Times New Roman" w:cs="Times New Roman"/>
          <w:sz w:val="24"/>
          <w:szCs w:val="24"/>
          <w:lang w:eastAsia="pl-PL"/>
        </w:rPr>
        <w:br/>
        <w:t xml:space="preserve">Zamawiający żąda od Wykonawców wniesienia wadium w wysokości: 150 000,00 PLN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IV.1.3) Przewiduje się udzielenie zaliczek na poczet wykonania zamówienia:</w:t>
      </w:r>
      <w:r w:rsidRPr="002B5D58">
        <w:rPr>
          <w:rFonts w:ascii="Times New Roman" w:eastAsia="Times New Roman" w:hAnsi="Times New Roman" w:cs="Times New Roman"/>
          <w:sz w:val="24"/>
          <w:szCs w:val="24"/>
          <w:lang w:eastAsia="pl-PL"/>
        </w:rPr>
        <w:t xml:space="preserve">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Nie </w:t>
      </w:r>
      <w:r w:rsidRPr="002B5D58">
        <w:rPr>
          <w:rFonts w:ascii="Times New Roman" w:eastAsia="Times New Roman" w:hAnsi="Times New Roman" w:cs="Times New Roman"/>
          <w:sz w:val="24"/>
          <w:szCs w:val="24"/>
          <w:lang w:eastAsia="pl-PL"/>
        </w:rPr>
        <w:br/>
        <w:t xml:space="preserve">Należy podać informacje na temat udzielania zaliczek: </w:t>
      </w:r>
      <w:r w:rsidRPr="002B5D58">
        <w:rPr>
          <w:rFonts w:ascii="Times New Roman" w:eastAsia="Times New Roman" w:hAnsi="Times New Roman" w:cs="Times New Roman"/>
          <w:sz w:val="24"/>
          <w:szCs w:val="24"/>
          <w:lang w:eastAsia="pl-PL"/>
        </w:rPr>
        <w:br/>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Nie </w:t>
      </w:r>
      <w:r w:rsidRPr="002B5D58">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2B5D58">
        <w:rPr>
          <w:rFonts w:ascii="Times New Roman" w:eastAsia="Times New Roman" w:hAnsi="Times New Roman" w:cs="Times New Roman"/>
          <w:sz w:val="24"/>
          <w:szCs w:val="24"/>
          <w:lang w:eastAsia="pl-PL"/>
        </w:rPr>
        <w:br/>
        <w:t xml:space="preserve">Nie </w:t>
      </w:r>
      <w:r w:rsidRPr="002B5D58">
        <w:rPr>
          <w:rFonts w:ascii="Times New Roman" w:eastAsia="Times New Roman" w:hAnsi="Times New Roman" w:cs="Times New Roman"/>
          <w:sz w:val="24"/>
          <w:szCs w:val="24"/>
          <w:lang w:eastAsia="pl-PL"/>
        </w:rPr>
        <w:br/>
        <w:t xml:space="preserve">Informacje dodatkowe: </w:t>
      </w:r>
      <w:r w:rsidRPr="002B5D58">
        <w:rPr>
          <w:rFonts w:ascii="Times New Roman" w:eastAsia="Times New Roman" w:hAnsi="Times New Roman" w:cs="Times New Roman"/>
          <w:sz w:val="24"/>
          <w:szCs w:val="24"/>
          <w:lang w:eastAsia="pl-PL"/>
        </w:rPr>
        <w:br/>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IV.1.5.) Wymaga się złożenia oferty wariantowej: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Nie </w:t>
      </w:r>
      <w:r w:rsidRPr="002B5D58">
        <w:rPr>
          <w:rFonts w:ascii="Times New Roman" w:eastAsia="Times New Roman" w:hAnsi="Times New Roman" w:cs="Times New Roman"/>
          <w:sz w:val="24"/>
          <w:szCs w:val="24"/>
          <w:lang w:eastAsia="pl-PL"/>
        </w:rPr>
        <w:br/>
        <w:t xml:space="preserve">Dopuszcza się złożenie oferty wariantowej </w:t>
      </w:r>
      <w:r w:rsidRPr="002B5D58">
        <w:rPr>
          <w:rFonts w:ascii="Times New Roman" w:eastAsia="Times New Roman" w:hAnsi="Times New Roman" w:cs="Times New Roman"/>
          <w:sz w:val="24"/>
          <w:szCs w:val="24"/>
          <w:lang w:eastAsia="pl-PL"/>
        </w:rPr>
        <w:br/>
        <w:t xml:space="preserve">Nie </w:t>
      </w:r>
      <w:r w:rsidRPr="002B5D58">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2B5D58">
        <w:rPr>
          <w:rFonts w:ascii="Times New Roman" w:eastAsia="Times New Roman" w:hAnsi="Times New Roman" w:cs="Times New Roman"/>
          <w:sz w:val="24"/>
          <w:szCs w:val="24"/>
          <w:lang w:eastAsia="pl-PL"/>
        </w:rPr>
        <w:br/>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Liczba wykonawców   </w:t>
      </w:r>
      <w:r w:rsidRPr="002B5D58">
        <w:rPr>
          <w:rFonts w:ascii="Times New Roman" w:eastAsia="Times New Roman" w:hAnsi="Times New Roman" w:cs="Times New Roman"/>
          <w:sz w:val="24"/>
          <w:szCs w:val="24"/>
          <w:lang w:eastAsia="pl-PL"/>
        </w:rPr>
        <w:br/>
        <w:t xml:space="preserve">Przewidywana minimalna liczba wykonawców </w:t>
      </w:r>
      <w:r w:rsidRPr="002B5D58">
        <w:rPr>
          <w:rFonts w:ascii="Times New Roman" w:eastAsia="Times New Roman" w:hAnsi="Times New Roman" w:cs="Times New Roman"/>
          <w:sz w:val="24"/>
          <w:szCs w:val="24"/>
          <w:lang w:eastAsia="pl-PL"/>
        </w:rPr>
        <w:br/>
        <w:t xml:space="preserve">Maksymalna liczba wykonawców   </w:t>
      </w:r>
      <w:r w:rsidRPr="002B5D58">
        <w:rPr>
          <w:rFonts w:ascii="Times New Roman" w:eastAsia="Times New Roman" w:hAnsi="Times New Roman" w:cs="Times New Roman"/>
          <w:sz w:val="24"/>
          <w:szCs w:val="24"/>
          <w:lang w:eastAsia="pl-PL"/>
        </w:rPr>
        <w:br/>
        <w:t xml:space="preserve">Kryteria selekcji wykonawców: </w:t>
      </w:r>
      <w:r w:rsidRPr="002B5D58">
        <w:rPr>
          <w:rFonts w:ascii="Times New Roman" w:eastAsia="Times New Roman" w:hAnsi="Times New Roman" w:cs="Times New Roman"/>
          <w:sz w:val="24"/>
          <w:szCs w:val="24"/>
          <w:lang w:eastAsia="pl-PL"/>
        </w:rPr>
        <w:br/>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IV.1.7) Informacje na temat umowy ramowej lub dynamicznego systemu zakupów: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Umowa ramowa będzie zawarta: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t xml:space="preserve">Czy przewiduje się ograniczenie liczby uczestników umowy ramowej: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t xml:space="preserve">Przewidziana maksymalna liczba uczestników umowy ramowej: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lastRenderedPageBreak/>
        <w:br/>
        <w:t xml:space="preserve">Informacje dodatkowe: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t xml:space="preserve">Zamówienie obejmuje ustanowienie dynamicznego systemu zakupów: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t xml:space="preserve">Informacje dodatkowe: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2B5D58">
        <w:rPr>
          <w:rFonts w:ascii="Times New Roman" w:eastAsia="Times New Roman" w:hAnsi="Times New Roman" w:cs="Times New Roman"/>
          <w:sz w:val="24"/>
          <w:szCs w:val="24"/>
          <w:lang w:eastAsia="pl-PL"/>
        </w:rPr>
        <w:br/>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IV.1.8) Aukcja elektroniczna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Przewidziane jest przeprowadzenie aukcji elektronicznej </w:t>
      </w:r>
      <w:r w:rsidRPr="002B5D58">
        <w:rPr>
          <w:rFonts w:ascii="Times New Roman" w:eastAsia="Times New Roman" w:hAnsi="Times New Roman" w:cs="Times New Roman"/>
          <w:i/>
          <w:iCs/>
          <w:sz w:val="24"/>
          <w:szCs w:val="24"/>
          <w:lang w:eastAsia="pl-PL"/>
        </w:rPr>
        <w:t xml:space="preserve">(przetarg nieograniczony, przetarg ograniczony, negocjacje z ogłoszeniem) </w:t>
      </w:r>
      <w:r w:rsidRPr="002B5D58">
        <w:rPr>
          <w:rFonts w:ascii="Times New Roman" w:eastAsia="Times New Roman" w:hAnsi="Times New Roman" w:cs="Times New Roman"/>
          <w:sz w:val="24"/>
          <w:szCs w:val="24"/>
          <w:lang w:eastAsia="pl-PL"/>
        </w:rPr>
        <w:t xml:space="preserve">Nie </w:t>
      </w:r>
      <w:r w:rsidRPr="002B5D58">
        <w:rPr>
          <w:rFonts w:ascii="Times New Roman" w:eastAsia="Times New Roman" w:hAnsi="Times New Roman" w:cs="Times New Roman"/>
          <w:sz w:val="24"/>
          <w:szCs w:val="24"/>
          <w:lang w:eastAsia="pl-PL"/>
        </w:rPr>
        <w:br/>
        <w:t xml:space="preserve">Należy podać adres strony internetowej, na której aukcja będzie prowadzona: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2B5D58">
        <w:rPr>
          <w:rFonts w:ascii="Times New Roman" w:eastAsia="Times New Roman" w:hAnsi="Times New Roman" w:cs="Times New Roman"/>
          <w:sz w:val="24"/>
          <w:szCs w:val="24"/>
          <w:lang w:eastAsia="pl-PL"/>
        </w:rPr>
        <w:br/>
        <w:t xml:space="preserve">Informacje dotyczące przebiegu aukcji elektronicznej: </w:t>
      </w:r>
      <w:r w:rsidRPr="002B5D58">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2B5D58">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2B5D58">
        <w:rPr>
          <w:rFonts w:ascii="Times New Roman" w:eastAsia="Times New Roman" w:hAnsi="Times New Roman" w:cs="Times New Roman"/>
          <w:sz w:val="24"/>
          <w:szCs w:val="24"/>
          <w:lang w:eastAsia="pl-PL"/>
        </w:rPr>
        <w:br/>
        <w:t xml:space="preserve">Wymagania dotyczące rejestracji i identyfikacji wykonawców w aukcji elektronicznej: </w:t>
      </w:r>
      <w:r w:rsidRPr="002B5D58">
        <w:rPr>
          <w:rFonts w:ascii="Times New Roman" w:eastAsia="Times New Roman" w:hAnsi="Times New Roman" w:cs="Times New Roman"/>
          <w:sz w:val="24"/>
          <w:szCs w:val="24"/>
          <w:lang w:eastAsia="pl-PL"/>
        </w:rPr>
        <w:br/>
        <w:t xml:space="preserve">Informacje o liczbie etapów aukcji elektronicznej i czasie ich trwania: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br/>
        <w:t xml:space="preserve">Czas trwania: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2B5D58">
        <w:rPr>
          <w:rFonts w:ascii="Times New Roman" w:eastAsia="Times New Roman" w:hAnsi="Times New Roman" w:cs="Times New Roman"/>
          <w:sz w:val="24"/>
          <w:szCs w:val="24"/>
          <w:lang w:eastAsia="pl-PL"/>
        </w:rPr>
        <w:br/>
        <w:t xml:space="preserve">Warunki zamknięcia aukcji elektronicznej: </w:t>
      </w:r>
      <w:r w:rsidRPr="002B5D58">
        <w:rPr>
          <w:rFonts w:ascii="Times New Roman" w:eastAsia="Times New Roman" w:hAnsi="Times New Roman" w:cs="Times New Roman"/>
          <w:sz w:val="24"/>
          <w:szCs w:val="24"/>
          <w:lang w:eastAsia="pl-PL"/>
        </w:rPr>
        <w:br/>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IV.2) KRYTERIA OCENY OFERT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IV.2.1) Kryteria oceny ofert: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IV.2.2) Kryteria</w:t>
      </w:r>
      <w:r w:rsidRPr="002B5D58">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2490"/>
        <w:gridCol w:w="1016"/>
      </w:tblGrid>
      <w:tr w:rsidR="002B5D58" w:rsidRPr="002B5D58" w:rsidTr="002B5D58">
        <w:tc>
          <w:tcPr>
            <w:tcW w:w="0" w:type="auto"/>
            <w:tcBorders>
              <w:top w:val="single" w:sz="4" w:space="0" w:color="000000"/>
              <w:left w:val="single" w:sz="4" w:space="0" w:color="000000"/>
              <w:bottom w:val="single" w:sz="4" w:space="0" w:color="000000"/>
              <w:right w:val="single" w:sz="4" w:space="0" w:color="000000"/>
            </w:tcBorders>
            <w:vAlign w:val="center"/>
            <w:hideMark/>
          </w:tcPr>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Znaczenie</w:t>
            </w:r>
          </w:p>
        </w:tc>
      </w:tr>
      <w:tr w:rsidR="002B5D58" w:rsidRPr="002B5D58" w:rsidTr="002B5D58">
        <w:tc>
          <w:tcPr>
            <w:tcW w:w="0" w:type="auto"/>
            <w:tcBorders>
              <w:top w:val="single" w:sz="4" w:space="0" w:color="000000"/>
              <w:left w:val="single" w:sz="4" w:space="0" w:color="000000"/>
              <w:bottom w:val="single" w:sz="4" w:space="0" w:color="000000"/>
              <w:right w:val="single" w:sz="4" w:space="0" w:color="000000"/>
            </w:tcBorders>
            <w:vAlign w:val="center"/>
            <w:hideMark/>
          </w:tcPr>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cena </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60,00</w:t>
            </w:r>
          </w:p>
        </w:tc>
      </w:tr>
      <w:tr w:rsidR="002B5D58" w:rsidRPr="002B5D58" w:rsidTr="002B5D58">
        <w:tc>
          <w:tcPr>
            <w:tcW w:w="0" w:type="auto"/>
            <w:tcBorders>
              <w:top w:val="single" w:sz="4" w:space="0" w:color="000000"/>
              <w:left w:val="single" w:sz="4" w:space="0" w:color="000000"/>
              <w:bottom w:val="single" w:sz="4" w:space="0" w:color="000000"/>
              <w:right w:val="single" w:sz="4" w:space="0" w:color="000000"/>
            </w:tcBorders>
            <w:vAlign w:val="center"/>
            <w:hideMark/>
          </w:tcPr>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okres </w:t>
            </w:r>
            <w:proofErr w:type="spellStart"/>
            <w:r w:rsidRPr="002B5D58">
              <w:rPr>
                <w:rFonts w:ascii="Times New Roman" w:eastAsia="Times New Roman" w:hAnsi="Times New Roman" w:cs="Times New Roman"/>
                <w:sz w:val="24"/>
                <w:szCs w:val="24"/>
                <w:lang w:eastAsia="pl-PL"/>
              </w:rPr>
              <w:t>rekojmi</w:t>
            </w:r>
            <w:proofErr w:type="spellEnd"/>
            <w:r w:rsidRPr="002B5D58">
              <w:rPr>
                <w:rFonts w:ascii="Times New Roman" w:eastAsia="Times New Roman" w:hAnsi="Times New Roman" w:cs="Times New Roman"/>
                <w:sz w:val="24"/>
                <w:szCs w:val="24"/>
                <w:lang w:eastAsia="pl-PL"/>
              </w:rPr>
              <w:t xml:space="preserve"> i gwarancji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40,00</w:t>
            </w:r>
          </w:p>
        </w:tc>
      </w:tr>
    </w:tbl>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lastRenderedPageBreak/>
        <w:br/>
      </w:r>
      <w:r w:rsidRPr="002B5D58">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2B5D58">
        <w:rPr>
          <w:rFonts w:ascii="Times New Roman" w:eastAsia="Times New Roman" w:hAnsi="Times New Roman" w:cs="Times New Roman"/>
          <w:b/>
          <w:bCs/>
          <w:sz w:val="24"/>
          <w:szCs w:val="24"/>
          <w:lang w:eastAsia="pl-PL"/>
        </w:rPr>
        <w:t>Pzp</w:t>
      </w:r>
      <w:proofErr w:type="spellEnd"/>
      <w:r w:rsidRPr="002B5D58">
        <w:rPr>
          <w:rFonts w:ascii="Times New Roman" w:eastAsia="Times New Roman" w:hAnsi="Times New Roman" w:cs="Times New Roman"/>
          <w:b/>
          <w:bCs/>
          <w:sz w:val="24"/>
          <w:szCs w:val="24"/>
          <w:lang w:eastAsia="pl-PL"/>
        </w:rPr>
        <w:t xml:space="preserve"> </w:t>
      </w:r>
      <w:r w:rsidRPr="002B5D58">
        <w:rPr>
          <w:rFonts w:ascii="Times New Roman" w:eastAsia="Times New Roman" w:hAnsi="Times New Roman" w:cs="Times New Roman"/>
          <w:sz w:val="24"/>
          <w:szCs w:val="24"/>
          <w:lang w:eastAsia="pl-PL"/>
        </w:rPr>
        <w:t xml:space="preserve">(przetarg nieograniczony) </w:t>
      </w:r>
      <w:r w:rsidRPr="002B5D58">
        <w:rPr>
          <w:rFonts w:ascii="Times New Roman" w:eastAsia="Times New Roman" w:hAnsi="Times New Roman" w:cs="Times New Roman"/>
          <w:sz w:val="24"/>
          <w:szCs w:val="24"/>
          <w:lang w:eastAsia="pl-PL"/>
        </w:rPr>
        <w:br/>
        <w:t xml:space="preserve">Tak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IV.3) Negocjacje z ogłoszeniem, dialog konkurencyjny, partnerstwo innowacyjne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IV.3.1) Informacje na temat negocjacji z ogłoszeniem</w:t>
      </w:r>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t xml:space="preserve">Minimalne wymagania, które muszą spełniać wszystkie oferty: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2B5D58">
        <w:rPr>
          <w:rFonts w:ascii="Times New Roman" w:eastAsia="Times New Roman" w:hAnsi="Times New Roman" w:cs="Times New Roman"/>
          <w:sz w:val="24"/>
          <w:szCs w:val="24"/>
          <w:lang w:eastAsia="pl-PL"/>
        </w:rPr>
        <w:br/>
        <w:t xml:space="preserve">Przewidziany jest podział negocjacji na etapy w celu ograniczenia liczby ofert: </w:t>
      </w:r>
      <w:r w:rsidRPr="002B5D58">
        <w:rPr>
          <w:rFonts w:ascii="Times New Roman" w:eastAsia="Times New Roman" w:hAnsi="Times New Roman" w:cs="Times New Roman"/>
          <w:sz w:val="24"/>
          <w:szCs w:val="24"/>
          <w:lang w:eastAsia="pl-PL"/>
        </w:rPr>
        <w:br/>
        <w:t xml:space="preserve">Należy podać informacje na temat etapów negocjacji (w tym liczbę etapów):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t xml:space="preserve">Informacje dodatkowe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IV.3.2) Informacje na temat dialogu konkurencyjnego</w:t>
      </w:r>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t xml:space="preserve">Opis potrzeb i wymagań zamawiającego lub informacja o sposobie uzyskania tego opisu: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t xml:space="preserve">Wstępny harmonogram postępowania: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t xml:space="preserve">Podział dialogu na etapy w celu ograniczenia liczby rozwiązań: </w:t>
      </w:r>
      <w:r w:rsidRPr="002B5D58">
        <w:rPr>
          <w:rFonts w:ascii="Times New Roman" w:eastAsia="Times New Roman" w:hAnsi="Times New Roman" w:cs="Times New Roman"/>
          <w:sz w:val="24"/>
          <w:szCs w:val="24"/>
          <w:lang w:eastAsia="pl-PL"/>
        </w:rPr>
        <w:br/>
        <w:t xml:space="preserve">Należy podać informacje na temat etapów dialogu: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t xml:space="preserve">Informacje dodatkowe: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IV.3.3) Informacje na temat partnerstwa innowacyjnego</w:t>
      </w:r>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t xml:space="preserve">Informacje dodatkowe: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IV.4) Licytacja elektroniczna </w:t>
      </w:r>
      <w:r w:rsidRPr="002B5D58">
        <w:rPr>
          <w:rFonts w:ascii="Times New Roman" w:eastAsia="Times New Roman" w:hAnsi="Times New Roman" w:cs="Times New Roman"/>
          <w:sz w:val="24"/>
          <w:szCs w:val="24"/>
          <w:lang w:eastAsia="pl-PL"/>
        </w:rPr>
        <w:br/>
        <w:t xml:space="preserve">Adres strony internetowej, na której będzie prowadzona licytacja elektroniczna: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Informacje o liczbie etapów licytacji elektronicznej i czasie ich trwania: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lastRenderedPageBreak/>
        <w:t xml:space="preserve">Czas trwania: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Termin składania wniosków o dopuszczenie do udziału w licytacji elektronicznej: </w:t>
      </w:r>
      <w:r w:rsidRPr="002B5D58">
        <w:rPr>
          <w:rFonts w:ascii="Times New Roman" w:eastAsia="Times New Roman" w:hAnsi="Times New Roman" w:cs="Times New Roman"/>
          <w:sz w:val="24"/>
          <w:szCs w:val="24"/>
          <w:lang w:eastAsia="pl-PL"/>
        </w:rPr>
        <w:br/>
        <w:t xml:space="preserve">Data: godzina: </w:t>
      </w:r>
      <w:r w:rsidRPr="002B5D58">
        <w:rPr>
          <w:rFonts w:ascii="Times New Roman" w:eastAsia="Times New Roman" w:hAnsi="Times New Roman" w:cs="Times New Roman"/>
          <w:sz w:val="24"/>
          <w:szCs w:val="24"/>
          <w:lang w:eastAsia="pl-PL"/>
        </w:rPr>
        <w:br/>
        <w:t xml:space="preserve">Termin otwarcia licytacji elektronicznej: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t xml:space="preserve">Termin i warunki zamknięcia licytacji elektronicznej: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br/>
        <w:t xml:space="preserve">Wymagania dotyczące zabezpieczenia należytego wykonania umowy: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lang w:eastAsia="pl-PL"/>
        </w:rPr>
        <w:br/>
        <w:t xml:space="preserve">Informacje dodatkowe: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r w:rsidRPr="002B5D58">
        <w:rPr>
          <w:rFonts w:ascii="Times New Roman" w:eastAsia="Times New Roman" w:hAnsi="Times New Roman" w:cs="Times New Roman"/>
          <w:b/>
          <w:bCs/>
          <w:sz w:val="24"/>
          <w:szCs w:val="24"/>
          <w:lang w:eastAsia="pl-PL"/>
        </w:rPr>
        <w:t>IV.5) ZMIANA UMOWY</w:t>
      </w:r>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2B5D58">
        <w:rPr>
          <w:rFonts w:ascii="Times New Roman" w:eastAsia="Times New Roman" w:hAnsi="Times New Roman" w:cs="Times New Roman"/>
          <w:sz w:val="24"/>
          <w:szCs w:val="24"/>
          <w:lang w:eastAsia="pl-PL"/>
        </w:rPr>
        <w:t xml:space="preserve"> Tak </w:t>
      </w:r>
      <w:r w:rsidRPr="002B5D58">
        <w:rPr>
          <w:rFonts w:ascii="Times New Roman" w:eastAsia="Times New Roman" w:hAnsi="Times New Roman" w:cs="Times New Roman"/>
          <w:sz w:val="24"/>
          <w:szCs w:val="24"/>
          <w:lang w:eastAsia="pl-PL"/>
        </w:rPr>
        <w:br/>
        <w:t xml:space="preserve">Należy wskazać zakres, charakter zmian oraz warunki wprowadzenia zmian: </w:t>
      </w:r>
      <w:r w:rsidRPr="002B5D58">
        <w:rPr>
          <w:rFonts w:ascii="Times New Roman" w:eastAsia="Times New Roman" w:hAnsi="Times New Roman" w:cs="Times New Roman"/>
          <w:sz w:val="24"/>
          <w:szCs w:val="24"/>
          <w:lang w:eastAsia="pl-PL"/>
        </w:rPr>
        <w:br/>
        <w:t xml:space="preserve">Zamawiający przewiduje następujące okoliczności zmiany postanowień umowy: a) terminy realizacji - mogą ulec zmianie tylko na podstawie n/w przesłanek zaakceptowanych przez Zamawiającego i w przypadku, gdy zmiana terminu nie zagraża realizacji umowy zawartej z instytucją dofinansowującą lub gdy zostanie spisany aneks terminowy do umów o dofinansowanie. Sprawa każdorazowo będzie analizowana przez Zamawiającego i Nadzór Inwestorski. -wystąpią środki ochrony prawnej wg ustawy </w:t>
      </w:r>
      <w:proofErr w:type="spellStart"/>
      <w:r w:rsidRPr="002B5D58">
        <w:rPr>
          <w:rFonts w:ascii="Times New Roman" w:eastAsia="Times New Roman" w:hAnsi="Times New Roman" w:cs="Times New Roman"/>
          <w:sz w:val="24"/>
          <w:szCs w:val="24"/>
          <w:lang w:eastAsia="pl-PL"/>
        </w:rPr>
        <w:t>p.z.p</w:t>
      </w:r>
      <w:proofErr w:type="spellEnd"/>
      <w:r w:rsidRPr="002B5D58">
        <w:rPr>
          <w:rFonts w:ascii="Times New Roman" w:eastAsia="Times New Roman" w:hAnsi="Times New Roman" w:cs="Times New Roman"/>
          <w:sz w:val="24"/>
          <w:szCs w:val="24"/>
          <w:lang w:eastAsia="pl-PL"/>
        </w:rPr>
        <w:t xml:space="preserve">. -wystąpią opóźnienia w przekazaniu terenu budowy/frontu robót wykonawcy robót z winy Zamawiającego; -wystąpią braki lub wady w dokumentacji projektowej lub w innych dokumentach dotyczących budowy; -wystąpią opóźnienia będące następstwem działania organów administracji lub wystąpi konieczność aktualizacji uzgodnień poczynionych przez projektanta -wystąpią warunki atmosferyczne uniemożliwiające realizację zadania (w tym anomalia klimatyczne uniemożliwiające prowadzenie robót) i sytuacja taka trwa dłużej niż 30 dni -wystąpi konieczność wykonania robót dodatkowych niezbędnych do zakończenia zakresu objętego przedmiotem umowy -wystąpi brak frontu robót z przyczyn niezależnych od Wykonawcy przez okres dłuższy niż 7 dni roboczych -wystąpią opóźnienia w rozpoczęciu czynności odbiorowych oraz prób końcowych z powodów nie leżących po stronie Wykonawcy; -wystąpią sytuacje nieprzewidziane – wystąpienie siły wyższej, zamieszki lub strajki, wykopanie niewybuchów, odkrycie wykopalisk archeologicznych, odkrycie uzbrojenia terenu niezinwentaryzowanego na mapach, wystąpią odmienne niż przyjęte w dokumentacji projektowej warunki geologiczne -gdy Wykonawcę, któremu Zamawiający udzielił zamówienia, ma zastąpić nowy wykonawca -w przypadku konieczności uzyskania zezwolenie na odstępstwo od zakazu ścięcia drzew do Regionalnej Dyrekcji Ochrony Środowiska w Katowicach z uwagi na stwierdzenie obecności gniazd W przypadku wystąpienia którejkolwiek z okoliczności wymienionych w niniejszym ustępie terminy wykonania zastrzeżone w umowie mogą ulec odpowiedniemu przedłużeniu o czas niezbędny do prawidłowego ukończenia robót. b) wynagrodzenie Wykonawcy -obniżenie wartości umowy w przypadku, gdy zakres prac opisany w SIWZ ze względów technicznych, ekonomicznych lub formalno – prawnych nie będzie konieczny do wykonania lub nie leży w interesie Zamawiającego, zmiana nie wymaga spisania aneksu -podwyższenie wynagrodzenia w przypadku: • zwiększenia zakresu ilościowego wynikającego z różnicy pomiędzy ilością robót określoną przedmiarem robót planowanych do wykonania, a rzeczywistymi ilościami </w:t>
      </w:r>
      <w:r w:rsidRPr="002B5D58">
        <w:rPr>
          <w:rFonts w:ascii="Times New Roman" w:eastAsia="Times New Roman" w:hAnsi="Times New Roman" w:cs="Times New Roman"/>
          <w:sz w:val="24"/>
          <w:szCs w:val="24"/>
          <w:lang w:eastAsia="pl-PL"/>
        </w:rPr>
        <w:lastRenderedPageBreak/>
        <w:t xml:space="preserve">wynikającymi z obmiaru robót wykonanych • zwiększenia zakresu w wyniku konieczności wykonania robót objętych dokumentacją projektową, a nie ujętych w przedmiarze robót, a koniecznych do wykonania z uwagi na obowiązujące przepisy – błędy projektowe -w związku ze zmianą sposobu spełnienia świadczenia - niedostępność na rynku materiałów lub urządzeń wskazanych w dokumentacji (zaprzestanie produkcji, przejściowy brak na rynku itp.), -w związku z inną technologii wykonania zaprojektowanych robót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 przypadku konieczności zrealizowania robót wg dokumentacji zamiennej zatwierdzonej przez Zamawiającego -gdy Wykonawcę, któremu Zamawiający udzielił zamówienia, ma zastąpić nowy wykonawca- w takim przypadku wysokość wynagrodzenia zostanie ustalona zgodnie z zapisami lit. g -w przypadku zmian regulacji prawnych obowiązujących w dniu podpisania umowy np.: a) stawki podatku od towarów i usług – na pisemny wniosek jednej ze Stron. Wynagrodzenie Wykonawcy zostanie odpowiednio skorygowane (+/-) od dnia wejścia w życie zmienionej stawki b) wysokości minimalnego wynagrodzenia za pracę ustalonego na podstawie art. 2 ust. 3 – 5 ustawy z dnia 10 października 2002r. o minimalnym wynagrodzeniu za pracę z </w:t>
      </w:r>
      <w:proofErr w:type="spellStart"/>
      <w:r w:rsidRPr="002B5D58">
        <w:rPr>
          <w:rFonts w:ascii="Times New Roman" w:eastAsia="Times New Roman" w:hAnsi="Times New Roman" w:cs="Times New Roman"/>
          <w:sz w:val="24"/>
          <w:szCs w:val="24"/>
          <w:lang w:eastAsia="pl-PL"/>
        </w:rPr>
        <w:t>póź</w:t>
      </w:r>
      <w:proofErr w:type="spellEnd"/>
      <w:r w:rsidRPr="002B5D58">
        <w:rPr>
          <w:rFonts w:ascii="Times New Roman" w:eastAsia="Times New Roman" w:hAnsi="Times New Roman" w:cs="Times New Roman"/>
          <w:sz w:val="24"/>
          <w:szCs w:val="24"/>
          <w:lang w:eastAsia="pl-PL"/>
        </w:rPr>
        <w:t xml:space="preserve">. zm., c) zasad podlegania ubezpieczeniom społecznym lub ubezpieczeniu zdrowotnemu lub wysokości stawki składki na ubezpieczenia społeczne lub zdrowotne; dla lit. b c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Zmiany wynagrodzenia w okolicznościach o których mowa w § 15 ust.4 </w:t>
      </w:r>
      <w:proofErr w:type="spellStart"/>
      <w:r w:rsidRPr="002B5D58">
        <w:rPr>
          <w:rFonts w:ascii="Times New Roman" w:eastAsia="Times New Roman" w:hAnsi="Times New Roman" w:cs="Times New Roman"/>
          <w:sz w:val="24"/>
          <w:szCs w:val="24"/>
          <w:lang w:eastAsia="pl-PL"/>
        </w:rPr>
        <w:t>lit.b</w:t>
      </w:r>
      <w:proofErr w:type="spellEnd"/>
      <w:r w:rsidRPr="002B5D58">
        <w:rPr>
          <w:rFonts w:ascii="Times New Roman" w:eastAsia="Times New Roman" w:hAnsi="Times New Roman" w:cs="Times New Roman"/>
          <w:sz w:val="24"/>
          <w:szCs w:val="24"/>
          <w:lang w:eastAsia="pl-PL"/>
        </w:rPr>
        <w:t xml:space="preserve"> tiret 4, mogą być dokonane wyłącznie w wyniku negocjacji Stron. c) zapłata wynagrodzenia – w uzasadnionych przypadkach za zgodą Zamawiającego i Wykonawcy możliwa jest zmiana warunków zapłaty wynagrodzenia, a w tym między innymi: sposobu i formy płatności, terminu płatności oraz podziału środków na lata.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zmiana nie wymaga aneksu do umowy,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-partnerowi Konsorcjum,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w:t>
      </w:r>
      <w:r w:rsidRPr="002B5D58">
        <w:rPr>
          <w:rFonts w:ascii="Times New Roman" w:eastAsia="Times New Roman" w:hAnsi="Times New Roman" w:cs="Times New Roman"/>
          <w:sz w:val="24"/>
          <w:szCs w:val="24"/>
          <w:lang w:eastAsia="pl-PL"/>
        </w:rPr>
        <w:lastRenderedPageBreak/>
        <w:t xml:space="preserve">mniejsze niż 50% wartości umowy z Wykonawcą. Warunkiem powierzenia dalszego wykonania przedmiotu zamówienia Podwykonawcy/Podwykonawcom jest wykazanie przez nich spełniania warunków udziału w postępowaniu oraz braku podstaw do wykluczenia. -Wykonawcy, którego oferta zajęła drugie lub kolejne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-zmiana w obowiązujących przepisach - zmiana stanu prawnego, który będzie wnosił nowe wymagania, co do sposobu realizacji jakiegokolwiek tematu ujętego przedmiotem zamówienia.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IV.6) INFORMACJE ADMINISTRACYJNE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IV.6.1) Sposób udostępniania informacji o charakterze poufnym </w:t>
      </w:r>
      <w:r w:rsidRPr="002B5D58">
        <w:rPr>
          <w:rFonts w:ascii="Times New Roman" w:eastAsia="Times New Roman" w:hAnsi="Times New Roman" w:cs="Times New Roman"/>
          <w:i/>
          <w:iCs/>
          <w:sz w:val="24"/>
          <w:szCs w:val="24"/>
          <w:lang w:eastAsia="pl-PL"/>
        </w:rPr>
        <w:t xml:space="preserve">(jeżeli dotyczy):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Środki służące ochronie informacji o charakterze poufnym</w:t>
      </w:r>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2B5D58">
        <w:rPr>
          <w:rFonts w:ascii="Times New Roman" w:eastAsia="Times New Roman" w:hAnsi="Times New Roman" w:cs="Times New Roman"/>
          <w:sz w:val="24"/>
          <w:szCs w:val="24"/>
          <w:lang w:eastAsia="pl-PL"/>
        </w:rPr>
        <w:br/>
        <w:t xml:space="preserve">Data: 2017-12-19, godzina: 09:00, </w:t>
      </w:r>
      <w:r w:rsidRPr="002B5D58">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t xml:space="preserve">Wskazać powody: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2B5D58">
        <w:rPr>
          <w:rFonts w:ascii="Times New Roman" w:eastAsia="Times New Roman" w:hAnsi="Times New Roman" w:cs="Times New Roman"/>
          <w:sz w:val="24"/>
          <w:szCs w:val="24"/>
          <w:lang w:eastAsia="pl-PL"/>
        </w:rPr>
        <w:br/>
        <w:t xml:space="preserve">&gt; język polski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 xml:space="preserve">IV.6.3) Termin związania ofertą: </w:t>
      </w:r>
      <w:r w:rsidRPr="002B5D58">
        <w:rPr>
          <w:rFonts w:ascii="Times New Roman" w:eastAsia="Times New Roman" w:hAnsi="Times New Roman" w:cs="Times New Roman"/>
          <w:sz w:val="24"/>
          <w:szCs w:val="24"/>
          <w:lang w:eastAsia="pl-PL"/>
        </w:rPr>
        <w:t xml:space="preserve">do: okres w dniach: 30 (od ostatecznego terminu składania ofert)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2B5D58">
        <w:rPr>
          <w:rFonts w:ascii="Times New Roman" w:eastAsia="Times New Roman" w:hAnsi="Times New Roman" w:cs="Times New Roman"/>
          <w:sz w:val="24"/>
          <w:szCs w:val="24"/>
          <w:lang w:eastAsia="pl-PL"/>
        </w:rPr>
        <w:t xml:space="preserve"> Tak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r>
      <w:r w:rsidRPr="002B5D58">
        <w:rPr>
          <w:rFonts w:ascii="Times New Roman" w:eastAsia="Times New Roman" w:hAnsi="Times New Roman" w:cs="Times New Roman"/>
          <w:b/>
          <w:bCs/>
          <w:sz w:val="24"/>
          <w:szCs w:val="24"/>
          <w:lang w:eastAsia="pl-PL"/>
        </w:rPr>
        <w:t>IV.6.6) Informacje dodatkowe:</w:t>
      </w:r>
      <w:r w:rsidRPr="002B5D58">
        <w:rPr>
          <w:rFonts w:ascii="Times New Roman" w:eastAsia="Times New Roman" w:hAnsi="Times New Roman" w:cs="Times New Roman"/>
          <w:sz w:val="24"/>
          <w:szCs w:val="24"/>
          <w:lang w:eastAsia="pl-PL"/>
        </w:rPr>
        <w:t xml:space="preserve"> </w:t>
      </w:r>
      <w:r w:rsidRPr="002B5D58">
        <w:rPr>
          <w:rFonts w:ascii="Times New Roman" w:eastAsia="Times New Roman" w:hAnsi="Times New Roman" w:cs="Times New Roman"/>
          <w:sz w:val="24"/>
          <w:szCs w:val="24"/>
          <w:lang w:eastAsia="pl-PL"/>
        </w:rPr>
        <w:br/>
      </w:r>
    </w:p>
    <w:p w:rsidR="002B5D58" w:rsidRPr="002B5D58" w:rsidRDefault="002B5D58" w:rsidP="002B5D58">
      <w:pPr>
        <w:spacing w:after="0" w:line="240" w:lineRule="auto"/>
        <w:jc w:val="center"/>
        <w:rPr>
          <w:rFonts w:ascii="Times New Roman" w:eastAsia="Times New Roman" w:hAnsi="Times New Roman" w:cs="Times New Roman"/>
          <w:sz w:val="24"/>
          <w:szCs w:val="24"/>
          <w:lang w:eastAsia="pl-PL"/>
        </w:rPr>
      </w:pPr>
      <w:r w:rsidRPr="002B5D58">
        <w:rPr>
          <w:rFonts w:ascii="Times New Roman" w:eastAsia="Times New Roman" w:hAnsi="Times New Roman" w:cs="Times New Roman"/>
          <w:sz w:val="24"/>
          <w:szCs w:val="24"/>
          <w:u w:val="single"/>
          <w:lang w:eastAsia="pl-PL"/>
        </w:rPr>
        <w:t xml:space="preserve">ZAŁĄCZNIK I - INFORMACJE DOTYCZĄCE OFERT CZĘŚCIOWYCH </w:t>
      </w:r>
    </w:p>
    <w:p w:rsidR="002B5D58" w:rsidRPr="002B5D58" w:rsidRDefault="002B5D58" w:rsidP="002B5D58">
      <w:pPr>
        <w:spacing w:after="0" w:line="240" w:lineRule="auto"/>
        <w:rPr>
          <w:rFonts w:ascii="Times New Roman" w:eastAsia="Times New Roman" w:hAnsi="Times New Roman" w:cs="Times New Roman"/>
          <w:sz w:val="24"/>
          <w:szCs w:val="24"/>
          <w:lang w:eastAsia="pl-PL"/>
        </w:rPr>
      </w:pPr>
    </w:p>
    <w:p w:rsidR="002B5D58" w:rsidRPr="002B5D58" w:rsidRDefault="002B5D58" w:rsidP="002B5D58">
      <w:pPr>
        <w:spacing w:after="0" w:line="240" w:lineRule="auto"/>
        <w:rPr>
          <w:rFonts w:ascii="Times New Roman" w:eastAsia="Times New Roman" w:hAnsi="Times New Roman" w:cs="Times New Roman"/>
          <w:sz w:val="24"/>
          <w:szCs w:val="24"/>
          <w:lang w:eastAsia="pl-PL"/>
        </w:rPr>
      </w:pPr>
    </w:p>
    <w:p w:rsidR="002B5D58" w:rsidRPr="002B5D58" w:rsidRDefault="002B5D58" w:rsidP="002B5D58">
      <w:pPr>
        <w:spacing w:after="240" w:line="240" w:lineRule="auto"/>
        <w:rPr>
          <w:rFonts w:ascii="Times New Roman" w:eastAsia="Times New Roman" w:hAnsi="Times New Roman" w:cs="Times New Roman"/>
          <w:sz w:val="24"/>
          <w:szCs w:val="24"/>
          <w:lang w:eastAsia="pl-PL"/>
        </w:rPr>
      </w:pPr>
    </w:p>
    <w:p w:rsidR="002B5D58" w:rsidRPr="002B5D58" w:rsidRDefault="002B5D58" w:rsidP="002B5D58">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2B5D58" w:rsidRPr="002B5D58" w:rsidTr="002B5D58">
        <w:trPr>
          <w:tblCellSpacing w:w="15" w:type="dxa"/>
        </w:trPr>
        <w:tc>
          <w:tcPr>
            <w:tcW w:w="0" w:type="auto"/>
            <w:vAlign w:val="center"/>
            <w:hideMark/>
          </w:tcPr>
          <w:p w:rsidR="002B5D58" w:rsidRPr="002B5D58" w:rsidRDefault="002B5D58" w:rsidP="002B5D58">
            <w:pPr>
              <w:spacing w:after="0" w:line="240" w:lineRule="auto"/>
              <w:rPr>
                <w:rFonts w:ascii="Times New Roman" w:eastAsia="Times New Roman" w:hAnsi="Times New Roman" w:cs="Times New Roman"/>
                <w:sz w:val="24"/>
                <w:szCs w:val="24"/>
                <w:lang w:eastAsia="pl-PL"/>
              </w:rPr>
            </w:pPr>
          </w:p>
        </w:tc>
      </w:tr>
    </w:tbl>
    <w:p w:rsidR="002B5D58" w:rsidRPr="002B5D58" w:rsidRDefault="002B5D58" w:rsidP="002B5D58">
      <w:pPr>
        <w:pBdr>
          <w:top w:val="single" w:sz="6" w:space="1" w:color="auto"/>
        </w:pBdr>
        <w:spacing w:after="0" w:line="240" w:lineRule="auto"/>
        <w:jc w:val="center"/>
        <w:rPr>
          <w:rFonts w:ascii="Arial" w:eastAsia="Times New Roman" w:hAnsi="Arial" w:cs="Arial"/>
          <w:vanish/>
          <w:sz w:val="16"/>
          <w:szCs w:val="16"/>
          <w:lang w:eastAsia="pl-PL"/>
        </w:rPr>
      </w:pPr>
      <w:r w:rsidRPr="002B5D58">
        <w:rPr>
          <w:rFonts w:ascii="Arial" w:eastAsia="Times New Roman" w:hAnsi="Arial" w:cs="Arial"/>
          <w:vanish/>
          <w:sz w:val="16"/>
          <w:szCs w:val="16"/>
          <w:lang w:eastAsia="pl-PL"/>
        </w:rPr>
        <w:t>Dół formularza</w:t>
      </w:r>
    </w:p>
    <w:p w:rsidR="002B5D58" w:rsidRPr="002B5D58" w:rsidRDefault="002B5D58" w:rsidP="002B5D58">
      <w:pPr>
        <w:pBdr>
          <w:bottom w:val="single" w:sz="6" w:space="1" w:color="auto"/>
        </w:pBdr>
        <w:spacing w:after="0" w:line="240" w:lineRule="auto"/>
        <w:jc w:val="center"/>
        <w:rPr>
          <w:rFonts w:ascii="Arial" w:eastAsia="Times New Roman" w:hAnsi="Arial" w:cs="Arial"/>
          <w:vanish/>
          <w:sz w:val="16"/>
          <w:szCs w:val="16"/>
          <w:lang w:eastAsia="pl-PL"/>
        </w:rPr>
      </w:pPr>
      <w:r w:rsidRPr="002B5D58">
        <w:rPr>
          <w:rFonts w:ascii="Arial" w:eastAsia="Times New Roman" w:hAnsi="Arial" w:cs="Arial"/>
          <w:vanish/>
          <w:sz w:val="16"/>
          <w:szCs w:val="16"/>
          <w:lang w:eastAsia="pl-PL"/>
        </w:rPr>
        <w:t>Początek formularza</w:t>
      </w:r>
    </w:p>
    <w:tbl>
      <w:tblPr>
        <w:tblW w:w="0" w:type="auto"/>
        <w:tblCellSpacing w:w="15" w:type="dxa"/>
        <w:tblCellMar>
          <w:top w:w="15" w:type="dxa"/>
          <w:left w:w="15" w:type="dxa"/>
          <w:bottom w:w="15" w:type="dxa"/>
          <w:right w:w="15" w:type="dxa"/>
        </w:tblCellMar>
        <w:tblLook w:val="04A0"/>
      </w:tblPr>
      <w:tblGrid>
        <w:gridCol w:w="96"/>
      </w:tblGrid>
      <w:tr w:rsidR="002B5D58" w:rsidRPr="002B5D58" w:rsidTr="002B5D58">
        <w:trPr>
          <w:tblCellSpacing w:w="15" w:type="dxa"/>
        </w:trPr>
        <w:tc>
          <w:tcPr>
            <w:tcW w:w="0" w:type="auto"/>
            <w:vAlign w:val="center"/>
            <w:hideMark/>
          </w:tcPr>
          <w:p w:rsidR="002B5D58" w:rsidRPr="002B5D58" w:rsidRDefault="002B5D58" w:rsidP="002B5D58">
            <w:pPr>
              <w:spacing w:after="0" w:line="240" w:lineRule="auto"/>
              <w:rPr>
                <w:rFonts w:ascii="Times New Roman" w:eastAsia="Times New Roman" w:hAnsi="Times New Roman" w:cs="Times New Roman"/>
                <w:sz w:val="24"/>
                <w:szCs w:val="24"/>
                <w:lang w:eastAsia="pl-PL"/>
              </w:rPr>
            </w:pPr>
          </w:p>
        </w:tc>
      </w:tr>
    </w:tbl>
    <w:p w:rsidR="002B5D58" w:rsidRPr="002B5D58" w:rsidRDefault="002B5D58" w:rsidP="002B5D58">
      <w:pPr>
        <w:pBdr>
          <w:top w:val="single" w:sz="6" w:space="1" w:color="auto"/>
        </w:pBdr>
        <w:spacing w:after="0" w:line="240" w:lineRule="auto"/>
        <w:jc w:val="center"/>
        <w:rPr>
          <w:rFonts w:ascii="Arial" w:eastAsia="Times New Roman" w:hAnsi="Arial" w:cs="Arial"/>
          <w:vanish/>
          <w:sz w:val="16"/>
          <w:szCs w:val="16"/>
          <w:lang w:eastAsia="pl-PL"/>
        </w:rPr>
      </w:pPr>
      <w:r w:rsidRPr="002B5D58">
        <w:rPr>
          <w:rFonts w:ascii="Arial" w:eastAsia="Times New Roman" w:hAnsi="Arial" w:cs="Arial"/>
          <w:vanish/>
          <w:sz w:val="16"/>
          <w:szCs w:val="16"/>
          <w:lang w:eastAsia="pl-PL"/>
        </w:rPr>
        <w:lastRenderedPageBreak/>
        <w:t>Dół formularza</w:t>
      </w:r>
    </w:p>
    <w:p w:rsidR="008A0F17" w:rsidRDefault="008A0F17"/>
    <w:sectPr w:rsidR="008A0F17" w:rsidSect="008A0F1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2B5D58"/>
    <w:rsid w:val="002B5D58"/>
    <w:rsid w:val="008A0F1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A0F17"/>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2B5D58"/>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2B5D58"/>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2B5D58"/>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2B5D58"/>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574172816">
      <w:bodyDiv w:val="1"/>
      <w:marLeft w:val="0"/>
      <w:marRight w:val="0"/>
      <w:marTop w:val="0"/>
      <w:marBottom w:val="0"/>
      <w:divBdr>
        <w:top w:val="none" w:sz="0" w:space="0" w:color="auto"/>
        <w:left w:val="none" w:sz="0" w:space="0" w:color="auto"/>
        <w:bottom w:val="none" w:sz="0" w:space="0" w:color="auto"/>
        <w:right w:val="none" w:sz="0" w:space="0" w:color="auto"/>
      </w:divBdr>
      <w:divsChild>
        <w:div w:id="48118561">
          <w:marLeft w:val="0"/>
          <w:marRight w:val="0"/>
          <w:marTop w:val="0"/>
          <w:marBottom w:val="0"/>
          <w:divBdr>
            <w:top w:val="none" w:sz="0" w:space="0" w:color="auto"/>
            <w:left w:val="none" w:sz="0" w:space="0" w:color="auto"/>
            <w:bottom w:val="none" w:sz="0" w:space="0" w:color="auto"/>
            <w:right w:val="none" w:sz="0" w:space="0" w:color="auto"/>
          </w:divBdr>
          <w:divsChild>
            <w:div w:id="1971861424">
              <w:marLeft w:val="0"/>
              <w:marRight w:val="0"/>
              <w:marTop w:val="0"/>
              <w:marBottom w:val="0"/>
              <w:divBdr>
                <w:top w:val="none" w:sz="0" w:space="0" w:color="auto"/>
                <w:left w:val="none" w:sz="0" w:space="0" w:color="auto"/>
                <w:bottom w:val="none" w:sz="0" w:space="0" w:color="auto"/>
                <w:right w:val="none" w:sz="0" w:space="0" w:color="auto"/>
              </w:divBdr>
              <w:divsChild>
                <w:div w:id="942804085">
                  <w:marLeft w:val="0"/>
                  <w:marRight w:val="0"/>
                  <w:marTop w:val="0"/>
                  <w:marBottom w:val="0"/>
                  <w:divBdr>
                    <w:top w:val="none" w:sz="0" w:space="0" w:color="auto"/>
                    <w:left w:val="none" w:sz="0" w:space="0" w:color="auto"/>
                    <w:bottom w:val="none" w:sz="0" w:space="0" w:color="auto"/>
                    <w:right w:val="none" w:sz="0" w:space="0" w:color="auto"/>
                  </w:divBdr>
                </w:div>
                <w:div w:id="1864510760">
                  <w:marLeft w:val="0"/>
                  <w:marRight w:val="0"/>
                  <w:marTop w:val="0"/>
                  <w:marBottom w:val="0"/>
                  <w:divBdr>
                    <w:top w:val="none" w:sz="0" w:space="0" w:color="auto"/>
                    <w:left w:val="none" w:sz="0" w:space="0" w:color="auto"/>
                    <w:bottom w:val="none" w:sz="0" w:space="0" w:color="auto"/>
                    <w:right w:val="none" w:sz="0" w:space="0" w:color="auto"/>
                  </w:divBdr>
                </w:div>
                <w:div w:id="2040084535">
                  <w:marLeft w:val="0"/>
                  <w:marRight w:val="0"/>
                  <w:marTop w:val="0"/>
                  <w:marBottom w:val="0"/>
                  <w:divBdr>
                    <w:top w:val="none" w:sz="0" w:space="0" w:color="auto"/>
                    <w:left w:val="none" w:sz="0" w:space="0" w:color="auto"/>
                    <w:bottom w:val="none" w:sz="0" w:space="0" w:color="auto"/>
                    <w:right w:val="none" w:sz="0" w:space="0" w:color="auto"/>
                  </w:divBdr>
                  <w:divsChild>
                    <w:div w:id="2133749104">
                      <w:marLeft w:val="0"/>
                      <w:marRight w:val="0"/>
                      <w:marTop w:val="0"/>
                      <w:marBottom w:val="0"/>
                      <w:divBdr>
                        <w:top w:val="none" w:sz="0" w:space="0" w:color="auto"/>
                        <w:left w:val="none" w:sz="0" w:space="0" w:color="auto"/>
                        <w:bottom w:val="none" w:sz="0" w:space="0" w:color="auto"/>
                        <w:right w:val="none" w:sz="0" w:space="0" w:color="auto"/>
                      </w:divBdr>
                    </w:div>
                  </w:divsChild>
                </w:div>
                <w:div w:id="993410520">
                  <w:marLeft w:val="0"/>
                  <w:marRight w:val="0"/>
                  <w:marTop w:val="0"/>
                  <w:marBottom w:val="0"/>
                  <w:divBdr>
                    <w:top w:val="none" w:sz="0" w:space="0" w:color="auto"/>
                    <w:left w:val="none" w:sz="0" w:space="0" w:color="auto"/>
                    <w:bottom w:val="none" w:sz="0" w:space="0" w:color="auto"/>
                    <w:right w:val="none" w:sz="0" w:space="0" w:color="auto"/>
                  </w:divBdr>
                  <w:divsChild>
                    <w:div w:id="936980521">
                      <w:marLeft w:val="0"/>
                      <w:marRight w:val="0"/>
                      <w:marTop w:val="0"/>
                      <w:marBottom w:val="0"/>
                      <w:divBdr>
                        <w:top w:val="none" w:sz="0" w:space="0" w:color="auto"/>
                        <w:left w:val="none" w:sz="0" w:space="0" w:color="auto"/>
                        <w:bottom w:val="none" w:sz="0" w:space="0" w:color="auto"/>
                        <w:right w:val="none" w:sz="0" w:space="0" w:color="auto"/>
                      </w:divBdr>
                    </w:div>
                  </w:divsChild>
                </w:div>
                <w:div w:id="1860967687">
                  <w:marLeft w:val="0"/>
                  <w:marRight w:val="0"/>
                  <w:marTop w:val="0"/>
                  <w:marBottom w:val="0"/>
                  <w:divBdr>
                    <w:top w:val="none" w:sz="0" w:space="0" w:color="auto"/>
                    <w:left w:val="none" w:sz="0" w:space="0" w:color="auto"/>
                    <w:bottom w:val="none" w:sz="0" w:space="0" w:color="auto"/>
                    <w:right w:val="none" w:sz="0" w:space="0" w:color="auto"/>
                  </w:divBdr>
                  <w:divsChild>
                    <w:div w:id="466289485">
                      <w:marLeft w:val="0"/>
                      <w:marRight w:val="0"/>
                      <w:marTop w:val="0"/>
                      <w:marBottom w:val="0"/>
                      <w:divBdr>
                        <w:top w:val="none" w:sz="0" w:space="0" w:color="auto"/>
                        <w:left w:val="none" w:sz="0" w:space="0" w:color="auto"/>
                        <w:bottom w:val="none" w:sz="0" w:space="0" w:color="auto"/>
                        <w:right w:val="none" w:sz="0" w:space="0" w:color="auto"/>
                      </w:divBdr>
                    </w:div>
                    <w:div w:id="832986829">
                      <w:marLeft w:val="0"/>
                      <w:marRight w:val="0"/>
                      <w:marTop w:val="0"/>
                      <w:marBottom w:val="0"/>
                      <w:divBdr>
                        <w:top w:val="none" w:sz="0" w:space="0" w:color="auto"/>
                        <w:left w:val="none" w:sz="0" w:space="0" w:color="auto"/>
                        <w:bottom w:val="none" w:sz="0" w:space="0" w:color="auto"/>
                        <w:right w:val="none" w:sz="0" w:space="0" w:color="auto"/>
                      </w:divBdr>
                    </w:div>
                    <w:div w:id="275256118">
                      <w:marLeft w:val="0"/>
                      <w:marRight w:val="0"/>
                      <w:marTop w:val="0"/>
                      <w:marBottom w:val="0"/>
                      <w:divBdr>
                        <w:top w:val="none" w:sz="0" w:space="0" w:color="auto"/>
                        <w:left w:val="none" w:sz="0" w:space="0" w:color="auto"/>
                        <w:bottom w:val="none" w:sz="0" w:space="0" w:color="auto"/>
                        <w:right w:val="none" w:sz="0" w:space="0" w:color="auto"/>
                      </w:divBdr>
                    </w:div>
                    <w:div w:id="450174691">
                      <w:marLeft w:val="0"/>
                      <w:marRight w:val="0"/>
                      <w:marTop w:val="0"/>
                      <w:marBottom w:val="0"/>
                      <w:divBdr>
                        <w:top w:val="none" w:sz="0" w:space="0" w:color="auto"/>
                        <w:left w:val="none" w:sz="0" w:space="0" w:color="auto"/>
                        <w:bottom w:val="none" w:sz="0" w:space="0" w:color="auto"/>
                        <w:right w:val="none" w:sz="0" w:space="0" w:color="auto"/>
                      </w:divBdr>
                    </w:div>
                  </w:divsChild>
                </w:div>
                <w:div w:id="2037196288">
                  <w:marLeft w:val="0"/>
                  <w:marRight w:val="0"/>
                  <w:marTop w:val="0"/>
                  <w:marBottom w:val="0"/>
                  <w:divBdr>
                    <w:top w:val="none" w:sz="0" w:space="0" w:color="auto"/>
                    <w:left w:val="none" w:sz="0" w:space="0" w:color="auto"/>
                    <w:bottom w:val="none" w:sz="0" w:space="0" w:color="auto"/>
                    <w:right w:val="none" w:sz="0" w:space="0" w:color="auto"/>
                  </w:divBdr>
                  <w:divsChild>
                    <w:div w:id="374038144">
                      <w:marLeft w:val="0"/>
                      <w:marRight w:val="0"/>
                      <w:marTop w:val="0"/>
                      <w:marBottom w:val="0"/>
                      <w:divBdr>
                        <w:top w:val="none" w:sz="0" w:space="0" w:color="auto"/>
                        <w:left w:val="none" w:sz="0" w:space="0" w:color="auto"/>
                        <w:bottom w:val="none" w:sz="0" w:space="0" w:color="auto"/>
                        <w:right w:val="none" w:sz="0" w:space="0" w:color="auto"/>
                      </w:divBdr>
                    </w:div>
                    <w:div w:id="123162469">
                      <w:marLeft w:val="0"/>
                      <w:marRight w:val="0"/>
                      <w:marTop w:val="0"/>
                      <w:marBottom w:val="0"/>
                      <w:divBdr>
                        <w:top w:val="none" w:sz="0" w:space="0" w:color="auto"/>
                        <w:left w:val="none" w:sz="0" w:space="0" w:color="auto"/>
                        <w:bottom w:val="none" w:sz="0" w:space="0" w:color="auto"/>
                        <w:right w:val="none" w:sz="0" w:space="0" w:color="auto"/>
                      </w:divBdr>
                    </w:div>
                    <w:div w:id="1809980178">
                      <w:marLeft w:val="0"/>
                      <w:marRight w:val="0"/>
                      <w:marTop w:val="0"/>
                      <w:marBottom w:val="0"/>
                      <w:divBdr>
                        <w:top w:val="none" w:sz="0" w:space="0" w:color="auto"/>
                        <w:left w:val="none" w:sz="0" w:space="0" w:color="auto"/>
                        <w:bottom w:val="none" w:sz="0" w:space="0" w:color="auto"/>
                        <w:right w:val="none" w:sz="0" w:space="0" w:color="auto"/>
                      </w:divBdr>
                    </w:div>
                    <w:div w:id="151683064">
                      <w:marLeft w:val="0"/>
                      <w:marRight w:val="0"/>
                      <w:marTop w:val="0"/>
                      <w:marBottom w:val="0"/>
                      <w:divBdr>
                        <w:top w:val="none" w:sz="0" w:space="0" w:color="auto"/>
                        <w:left w:val="none" w:sz="0" w:space="0" w:color="auto"/>
                        <w:bottom w:val="none" w:sz="0" w:space="0" w:color="auto"/>
                        <w:right w:val="none" w:sz="0" w:space="0" w:color="auto"/>
                      </w:divBdr>
                    </w:div>
                    <w:div w:id="1918972368">
                      <w:marLeft w:val="0"/>
                      <w:marRight w:val="0"/>
                      <w:marTop w:val="0"/>
                      <w:marBottom w:val="0"/>
                      <w:divBdr>
                        <w:top w:val="none" w:sz="0" w:space="0" w:color="auto"/>
                        <w:left w:val="none" w:sz="0" w:space="0" w:color="auto"/>
                        <w:bottom w:val="none" w:sz="0" w:space="0" w:color="auto"/>
                        <w:right w:val="none" w:sz="0" w:space="0" w:color="auto"/>
                      </w:divBdr>
                    </w:div>
                    <w:div w:id="430204362">
                      <w:marLeft w:val="0"/>
                      <w:marRight w:val="0"/>
                      <w:marTop w:val="0"/>
                      <w:marBottom w:val="0"/>
                      <w:divBdr>
                        <w:top w:val="none" w:sz="0" w:space="0" w:color="auto"/>
                        <w:left w:val="none" w:sz="0" w:space="0" w:color="auto"/>
                        <w:bottom w:val="none" w:sz="0" w:space="0" w:color="auto"/>
                        <w:right w:val="none" w:sz="0" w:space="0" w:color="auto"/>
                      </w:divBdr>
                    </w:div>
                    <w:div w:id="366639332">
                      <w:marLeft w:val="0"/>
                      <w:marRight w:val="0"/>
                      <w:marTop w:val="0"/>
                      <w:marBottom w:val="0"/>
                      <w:divBdr>
                        <w:top w:val="none" w:sz="0" w:space="0" w:color="auto"/>
                        <w:left w:val="none" w:sz="0" w:space="0" w:color="auto"/>
                        <w:bottom w:val="none" w:sz="0" w:space="0" w:color="auto"/>
                        <w:right w:val="none" w:sz="0" w:space="0" w:color="auto"/>
                      </w:divBdr>
                    </w:div>
                  </w:divsChild>
                </w:div>
                <w:div w:id="1893496485">
                  <w:marLeft w:val="0"/>
                  <w:marRight w:val="0"/>
                  <w:marTop w:val="0"/>
                  <w:marBottom w:val="0"/>
                  <w:divBdr>
                    <w:top w:val="none" w:sz="0" w:space="0" w:color="auto"/>
                    <w:left w:val="none" w:sz="0" w:space="0" w:color="auto"/>
                    <w:bottom w:val="none" w:sz="0" w:space="0" w:color="auto"/>
                    <w:right w:val="none" w:sz="0" w:space="0" w:color="auto"/>
                  </w:divBdr>
                  <w:divsChild>
                    <w:div w:id="1600870107">
                      <w:marLeft w:val="0"/>
                      <w:marRight w:val="0"/>
                      <w:marTop w:val="0"/>
                      <w:marBottom w:val="0"/>
                      <w:divBdr>
                        <w:top w:val="none" w:sz="0" w:space="0" w:color="auto"/>
                        <w:left w:val="none" w:sz="0" w:space="0" w:color="auto"/>
                        <w:bottom w:val="none" w:sz="0" w:space="0" w:color="auto"/>
                        <w:right w:val="none" w:sz="0" w:space="0" w:color="auto"/>
                      </w:divBdr>
                    </w:div>
                    <w:div w:id="1043486108">
                      <w:marLeft w:val="0"/>
                      <w:marRight w:val="0"/>
                      <w:marTop w:val="0"/>
                      <w:marBottom w:val="0"/>
                      <w:divBdr>
                        <w:top w:val="none" w:sz="0" w:space="0" w:color="auto"/>
                        <w:left w:val="none" w:sz="0" w:space="0" w:color="auto"/>
                        <w:bottom w:val="none" w:sz="0" w:space="0" w:color="auto"/>
                        <w:right w:val="none" w:sz="0" w:space="0" w:color="auto"/>
                      </w:divBdr>
                    </w:div>
                  </w:divsChild>
                </w:div>
                <w:div w:id="678848850">
                  <w:marLeft w:val="0"/>
                  <w:marRight w:val="0"/>
                  <w:marTop w:val="0"/>
                  <w:marBottom w:val="0"/>
                  <w:divBdr>
                    <w:top w:val="none" w:sz="0" w:space="0" w:color="auto"/>
                    <w:left w:val="none" w:sz="0" w:space="0" w:color="auto"/>
                    <w:bottom w:val="none" w:sz="0" w:space="0" w:color="auto"/>
                    <w:right w:val="none" w:sz="0" w:space="0" w:color="auto"/>
                  </w:divBdr>
                  <w:divsChild>
                    <w:div w:id="876238127">
                      <w:marLeft w:val="0"/>
                      <w:marRight w:val="0"/>
                      <w:marTop w:val="0"/>
                      <w:marBottom w:val="0"/>
                      <w:divBdr>
                        <w:top w:val="none" w:sz="0" w:space="0" w:color="auto"/>
                        <w:left w:val="none" w:sz="0" w:space="0" w:color="auto"/>
                        <w:bottom w:val="none" w:sz="0" w:space="0" w:color="auto"/>
                        <w:right w:val="none" w:sz="0" w:space="0" w:color="auto"/>
                      </w:divBdr>
                    </w:div>
                    <w:div w:id="461313724">
                      <w:marLeft w:val="0"/>
                      <w:marRight w:val="0"/>
                      <w:marTop w:val="0"/>
                      <w:marBottom w:val="0"/>
                      <w:divBdr>
                        <w:top w:val="none" w:sz="0" w:space="0" w:color="auto"/>
                        <w:left w:val="none" w:sz="0" w:space="0" w:color="auto"/>
                        <w:bottom w:val="none" w:sz="0" w:space="0" w:color="auto"/>
                        <w:right w:val="none" w:sz="0" w:space="0" w:color="auto"/>
                      </w:divBdr>
                    </w:div>
                    <w:div w:id="1181435832">
                      <w:marLeft w:val="0"/>
                      <w:marRight w:val="0"/>
                      <w:marTop w:val="0"/>
                      <w:marBottom w:val="0"/>
                      <w:divBdr>
                        <w:top w:val="none" w:sz="0" w:space="0" w:color="auto"/>
                        <w:left w:val="none" w:sz="0" w:space="0" w:color="auto"/>
                        <w:bottom w:val="none" w:sz="0" w:space="0" w:color="auto"/>
                        <w:right w:val="none" w:sz="0" w:space="0" w:color="auto"/>
                      </w:divBdr>
                    </w:div>
                    <w:div w:id="2121341727">
                      <w:marLeft w:val="0"/>
                      <w:marRight w:val="0"/>
                      <w:marTop w:val="0"/>
                      <w:marBottom w:val="0"/>
                      <w:divBdr>
                        <w:top w:val="none" w:sz="0" w:space="0" w:color="auto"/>
                        <w:left w:val="none" w:sz="0" w:space="0" w:color="auto"/>
                        <w:bottom w:val="none" w:sz="0" w:space="0" w:color="auto"/>
                        <w:right w:val="none" w:sz="0" w:space="0" w:color="auto"/>
                      </w:divBdr>
                    </w:div>
                    <w:div w:id="224265590">
                      <w:marLeft w:val="0"/>
                      <w:marRight w:val="0"/>
                      <w:marTop w:val="0"/>
                      <w:marBottom w:val="0"/>
                      <w:divBdr>
                        <w:top w:val="none" w:sz="0" w:space="0" w:color="auto"/>
                        <w:left w:val="none" w:sz="0" w:space="0" w:color="auto"/>
                        <w:bottom w:val="none" w:sz="0" w:space="0" w:color="auto"/>
                        <w:right w:val="none" w:sz="0" w:space="0" w:color="auto"/>
                      </w:divBdr>
                    </w:div>
                    <w:div w:id="2072651106">
                      <w:marLeft w:val="0"/>
                      <w:marRight w:val="0"/>
                      <w:marTop w:val="0"/>
                      <w:marBottom w:val="0"/>
                      <w:divBdr>
                        <w:top w:val="none" w:sz="0" w:space="0" w:color="auto"/>
                        <w:left w:val="none" w:sz="0" w:space="0" w:color="auto"/>
                        <w:bottom w:val="none" w:sz="0" w:space="0" w:color="auto"/>
                        <w:right w:val="none" w:sz="0" w:space="0" w:color="auto"/>
                      </w:divBdr>
                    </w:div>
                  </w:divsChild>
                </w:div>
                <w:div w:id="907960047">
                  <w:marLeft w:val="0"/>
                  <w:marRight w:val="0"/>
                  <w:marTop w:val="0"/>
                  <w:marBottom w:val="0"/>
                  <w:divBdr>
                    <w:top w:val="none" w:sz="0" w:space="0" w:color="auto"/>
                    <w:left w:val="none" w:sz="0" w:space="0" w:color="auto"/>
                    <w:bottom w:val="none" w:sz="0" w:space="0" w:color="auto"/>
                    <w:right w:val="none" w:sz="0" w:space="0" w:color="auto"/>
                  </w:divBdr>
                  <w:divsChild>
                    <w:div w:id="84616661">
                      <w:marLeft w:val="0"/>
                      <w:marRight w:val="0"/>
                      <w:marTop w:val="0"/>
                      <w:marBottom w:val="0"/>
                      <w:divBdr>
                        <w:top w:val="none" w:sz="0" w:space="0" w:color="auto"/>
                        <w:left w:val="none" w:sz="0" w:space="0" w:color="auto"/>
                        <w:bottom w:val="none" w:sz="0" w:space="0" w:color="auto"/>
                        <w:right w:val="none" w:sz="0" w:space="0" w:color="auto"/>
                      </w:divBdr>
                    </w:div>
                    <w:div w:id="1678652905">
                      <w:marLeft w:val="0"/>
                      <w:marRight w:val="0"/>
                      <w:marTop w:val="0"/>
                      <w:marBottom w:val="0"/>
                      <w:divBdr>
                        <w:top w:val="none" w:sz="0" w:space="0" w:color="auto"/>
                        <w:left w:val="none" w:sz="0" w:space="0" w:color="auto"/>
                        <w:bottom w:val="none" w:sz="0" w:space="0" w:color="auto"/>
                        <w:right w:val="none" w:sz="0" w:space="0" w:color="auto"/>
                      </w:divBdr>
                    </w:div>
                    <w:div w:id="858008019">
                      <w:marLeft w:val="0"/>
                      <w:marRight w:val="0"/>
                      <w:marTop w:val="0"/>
                      <w:marBottom w:val="0"/>
                      <w:divBdr>
                        <w:top w:val="none" w:sz="0" w:space="0" w:color="auto"/>
                        <w:left w:val="none" w:sz="0" w:space="0" w:color="auto"/>
                        <w:bottom w:val="none" w:sz="0" w:space="0" w:color="auto"/>
                        <w:right w:val="none" w:sz="0" w:space="0" w:color="auto"/>
                      </w:divBdr>
                    </w:div>
                    <w:div w:id="601643988">
                      <w:marLeft w:val="0"/>
                      <w:marRight w:val="0"/>
                      <w:marTop w:val="0"/>
                      <w:marBottom w:val="0"/>
                      <w:divBdr>
                        <w:top w:val="none" w:sz="0" w:space="0" w:color="auto"/>
                        <w:left w:val="none" w:sz="0" w:space="0" w:color="auto"/>
                        <w:bottom w:val="none" w:sz="0" w:space="0" w:color="auto"/>
                        <w:right w:val="none" w:sz="0" w:space="0" w:color="auto"/>
                      </w:divBdr>
                    </w:div>
                    <w:div w:id="1860581231">
                      <w:marLeft w:val="0"/>
                      <w:marRight w:val="0"/>
                      <w:marTop w:val="0"/>
                      <w:marBottom w:val="0"/>
                      <w:divBdr>
                        <w:top w:val="none" w:sz="0" w:space="0" w:color="auto"/>
                        <w:left w:val="none" w:sz="0" w:space="0" w:color="auto"/>
                        <w:bottom w:val="none" w:sz="0" w:space="0" w:color="auto"/>
                        <w:right w:val="none" w:sz="0" w:space="0" w:color="auto"/>
                      </w:divBdr>
                    </w:div>
                    <w:div w:id="928931357">
                      <w:marLeft w:val="0"/>
                      <w:marRight w:val="0"/>
                      <w:marTop w:val="0"/>
                      <w:marBottom w:val="0"/>
                      <w:divBdr>
                        <w:top w:val="none" w:sz="0" w:space="0" w:color="auto"/>
                        <w:left w:val="none" w:sz="0" w:space="0" w:color="auto"/>
                        <w:bottom w:val="none" w:sz="0" w:space="0" w:color="auto"/>
                        <w:right w:val="none" w:sz="0" w:space="0" w:color="auto"/>
                      </w:divBdr>
                    </w:div>
                    <w:div w:id="862942848">
                      <w:marLeft w:val="0"/>
                      <w:marRight w:val="0"/>
                      <w:marTop w:val="0"/>
                      <w:marBottom w:val="0"/>
                      <w:divBdr>
                        <w:top w:val="none" w:sz="0" w:space="0" w:color="auto"/>
                        <w:left w:val="none" w:sz="0" w:space="0" w:color="auto"/>
                        <w:bottom w:val="none" w:sz="0" w:space="0" w:color="auto"/>
                        <w:right w:val="none" w:sz="0" w:space="0" w:color="auto"/>
                      </w:divBdr>
                    </w:div>
                    <w:div w:id="790126777">
                      <w:marLeft w:val="0"/>
                      <w:marRight w:val="0"/>
                      <w:marTop w:val="0"/>
                      <w:marBottom w:val="0"/>
                      <w:divBdr>
                        <w:top w:val="none" w:sz="0" w:space="0" w:color="auto"/>
                        <w:left w:val="none" w:sz="0" w:space="0" w:color="auto"/>
                        <w:bottom w:val="none" w:sz="0" w:space="0" w:color="auto"/>
                        <w:right w:val="none" w:sz="0" w:space="0" w:color="auto"/>
                      </w:divBdr>
                    </w:div>
                  </w:divsChild>
                </w:div>
                <w:div w:id="24203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06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6699</Words>
  <Characters>40194</Characters>
  <Application>Microsoft Office Word</Application>
  <DocSecurity>0</DocSecurity>
  <Lines>334</Lines>
  <Paragraphs>93</Paragraphs>
  <ScaleCrop>false</ScaleCrop>
  <Company/>
  <LinksUpToDate>false</LinksUpToDate>
  <CharactersWithSpaces>46800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azielska</dc:creator>
  <cp:lastModifiedBy>azielska</cp:lastModifiedBy>
  <cp:revision>1</cp:revision>
  <dcterms:created xsi:type="dcterms:W3CDTF">2017-11-30T12:20:00Z</dcterms:created>
  <dcterms:modified xsi:type="dcterms:W3CDTF">2017-11-30T12:21:00Z</dcterms:modified>
</cp:coreProperties>
</file>