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6A1" w:rsidRPr="00D836A1" w:rsidRDefault="00D836A1" w:rsidP="00D836A1">
      <w:pPr>
        <w:spacing w:after="24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 xml:space="preserve">Ogłoszenie nr 639422-N-2018 z dnia 2018-10-23 r. </w:t>
      </w:r>
    </w:p>
    <w:p w:rsidR="00D836A1" w:rsidRPr="00D836A1" w:rsidRDefault="00D836A1" w:rsidP="00D836A1">
      <w:pPr>
        <w:spacing w:after="0" w:line="240" w:lineRule="auto"/>
        <w:jc w:val="center"/>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Miasto Zabrze: Wykonanie robót budowlanych w budynku mieszkalnym przy ul. BYTOMSKIEJ 109 w Zabrzu</w:t>
      </w:r>
      <w:r w:rsidRPr="00D836A1">
        <w:rPr>
          <w:rFonts w:ascii="Times New Roman" w:eastAsia="Times New Roman" w:hAnsi="Times New Roman" w:cs="Times New Roman"/>
          <w:sz w:val="24"/>
          <w:szCs w:val="24"/>
          <w:lang w:eastAsia="pl-PL"/>
        </w:rPr>
        <w:br/>
        <w:t xml:space="preserve">OGŁOSZENIE O ZAMÓWIENIU - Roboty budowlane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b/>
          <w:bCs/>
          <w:sz w:val="24"/>
          <w:szCs w:val="24"/>
          <w:lang w:eastAsia="pl-PL"/>
        </w:rPr>
        <w:t>Zamieszczanie ogłoszenia:</w:t>
      </w:r>
      <w:r w:rsidRPr="00D836A1">
        <w:rPr>
          <w:rFonts w:ascii="Times New Roman" w:eastAsia="Times New Roman" w:hAnsi="Times New Roman" w:cs="Times New Roman"/>
          <w:sz w:val="24"/>
          <w:szCs w:val="24"/>
          <w:lang w:eastAsia="pl-PL"/>
        </w:rPr>
        <w:t xml:space="preserve"> Zamieszczanie obowiązkowe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b/>
          <w:bCs/>
          <w:sz w:val="24"/>
          <w:szCs w:val="24"/>
          <w:lang w:eastAsia="pl-PL"/>
        </w:rPr>
        <w:t>Ogłoszenie dotyczy:</w:t>
      </w:r>
      <w:r w:rsidRPr="00D836A1">
        <w:rPr>
          <w:rFonts w:ascii="Times New Roman" w:eastAsia="Times New Roman" w:hAnsi="Times New Roman" w:cs="Times New Roman"/>
          <w:sz w:val="24"/>
          <w:szCs w:val="24"/>
          <w:lang w:eastAsia="pl-PL"/>
        </w:rPr>
        <w:t xml:space="preserve"> Zamówienia publicznego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 xml:space="preserve">Nie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Nazwa projektu lub programu</w:t>
      </w:r>
      <w:r w:rsidRPr="00D836A1">
        <w:rPr>
          <w:rFonts w:ascii="Times New Roman" w:eastAsia="Times New Roman" w:hAnsi="Times New Roman" w:cs="Times New Roman"/>
          <w:sz w:val="24"/>
          <w:szCs w:val="24"/>
          <w:lang w:eastAsia="pl-PL"/>
        </w:rPr>
        <w:t xml:space="preserve"> </w:t>
      </w:r>
      <w:r w:rsidRPr="00D836A1">
        <w:rPr>
          <w:rFonts w:ascii="Times New Roman" w:eastAsia="Times New Roman" w:hAnsi="Times New Roman" w:cs="Times New Roman"/>
          <w:sz w:val="24"/>
          <w:szCs w:val="24"/>
          <w:lang w:eastAsia="pl-PL"/>
        </w:rPr>
        <w:br/>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 xml:space="preserve">Nie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D836A1">
        <w:rPr>
          <w:rFonts w:ascii="Times New Roman" w:eastAsia="Times New Roman" w:hAnsi="Times New Roman" w:cs="Times New Roman"/>
          <w:sz w:val="24"/>
          <w:szCs w:val="24"/>
          <w:lang w:eastAsia="pl-PL"/>
        </w:rPr>
        <w:br/>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u w:val="single"/>
          <w:lang w:eastAsia="pl-PL"/>
        </w:rPr>
        <w:t>SEKCJA I: ZAMAWIAJĄCY</w:t>
      </w:r>
      <w:r w:rsidRPr="00D836A1">
        <w:rPr>
          <w:rFonts w:ascii="Times New Roman" w:eastAsia="Times New Roman" w:hAnsi="Times New Roman" w:cs="Times New Roman"/>
          <w:sz w:val="24"/>
          <w:szCs w:val="24"/>
          <w:lang w:eastAsia="pl-PL"/>
        </w:rPr>
        <w:t xml:space="preserve">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b/>
          <w:bCs/>
          <w:sz w:val="24"/>
          <w:szCs w:val="24"/>
          <w:lang w:eastAsia="pl-PL"/>
        </w:rPr>
        <w:t xml:space="preserve">Postępowanie przeprowadza centralny zamawiający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 xml:space="preserve">Nie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 xml:space="preserve">Nie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b/>
          <w:bCs/>
          <w:sz w:val="24"/>
          <w:szCs w:val="24"/>
          <w:lang w:eastAsia="pl-PL"/>
        </w:rPr>
        <w:t>Informacje na temat podmiotu któremu zamawiający powierzył/powierzyli prowadzenie postępowania:</w:t>
      </w:r>
      <w:r w:rsidRPr="00D836A1">
        <w:rPr>
          <w:rFonts w:ascii="Times New Roman" w:eastAsia="Times New Roman" w:hAnsi="Times New Roman" w:cs="Times New Roman"/>
          <w:sz w:val="24"/>
          <w:szCs w:val="24"/>
          <w:lang w:eastAsia="pl-PL"/>
        </w:rPr>
        <w:t xml:space="preserve">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Postępowanie jest przeprowadzane wspólnie przez zamawiających</w:t>
      </w:r>
      <w:r w:rsidRPr="00D836A1">
        <w:rPr>
          <w:rFonts w:ascii="Times New Roman" w:eastAsia="Times New Roman" w:hAnsi="Times New Roman" w:cs="Times New Roman"/>
          <w:sz w:val="24"/>
          <w:szCs w:val="24"/>
          <w:lang w:eastAsia="pl-PL"/>
        </w:rPr>
        <w:t xml:space="preserve">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 xml:space="preserve">Nie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 xml:space="preserve">Nie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D836A1">
        <w:rPr>
          <w:rFonts w:ascii="Times New Roman" w:eastAsia="Times New Roman" w:hAnsi="Times New Roman" w:cs="Times New Roman"/>
          <w:sz w:val="24"/>
          <w:szCs w:val="24"/>
          <w:lang w:eastAsia="pl-PL"/>
        </w:rPr>
        <w:t xml:space="preserve">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Informacje dodatkowe:</w:t>
      </w:r>
      <w:r w:rsidRPr="00D836A1">
        <w:rPr>
          <w:rFonts w:ascii="Times New Roman" w:eastAsia="Times New Roman" w:hAnsi="Times New Roman" w:cs="Times New Roman"/>
          <w:sz w:val="24"/>
          <w:szCs w:val="24"/>
          <w:lang w:eastAsia="pl-PL"/>
        </w:rPr>
        <w:t xml:space="preserve">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b/>
          <w:bCs/>
          <w:sz w:val="24"/>
          <w:szCs w:val="24"/>
          <w:lang w:eastAsia="pl-PL"/>
        </w:rPr>
        <w:t xml:space="preserve">I. 1) NAZWA I ADRES: </w:t>
      </w:r>
      <w:r w:rsidRPr="00D836A1">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D836A1">
        <w:rPr>
          <w:rFonts w:ascii="Times New Roman" w:eastAsia="Times New Roman" w:hAnsi="Times New Roman" w:cs="Times New Roman"/>
          <w:sz w:val="24"/>
          <w:szCs w:val="24"/>
          <w:lang w:eastAsia="pl-PL"/>
        </w:rPr>
        <w:br/>
        <w:t xml:space="preserve">Adres strony internetowej (URL): www.zabrze.magistrat.pl </w:t>
      </w:r>
      <w:r w:rsidRPr="00D836A1">
        <w:rPr>
          <w:rFonts w:ascii="Times New Roman" w:eastAsia="Times New Roman" w:hAnsi="Times New Roman" w:cs="Times New Roman"/>
          <w:sz w:val="24"/>
          <w:szCs w:val="24"/>
          <w:lang w:eastAsia="pl-PL"/>
        </w:rPr>
        <w:br/>
        <w:t xml:space="preserve">Adres profilu nabywcy: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b/>
          <w:bCs/>
          <w:sz w:val="24"/>
          <w:szCs w:val="24"/>
          <w:lang w:eastAsia="pl-PL"/>
        </w:rPr>
        <w:t xml:space="preserve">I. 2) RODZAJ ZAMAWIAJĄCEGO: </w:t>
      </w:r>
      <w:r w:rsidRPr="00D836A1">
        <w:rPr>
          <w:rFonts w:ascii="Times New Roman" w:eastAsia="Times New Roman" w:hAnsi="Times New Roman" w:cs="Times New Roman"/>
          <w:sz w:val="24"/>
          <w:szCs w:val="24"/>
          <w:lang w:eastAsia="pl-PL"/>
        </w:rPr>
        <w:t xml:space="preserve">Administracja samorządowa </w:t>
      </w:r>
      <w:r w:rsidRPr="00D836A1">
        <w:rPr>
          <w:rFonts w:ascii="Times New Roman" w:eastAsia="Times New Roman" w:hAnsi="Times New Roman" w:cs="Times New Roman"/>
          <w:sz w:val="24"/>
          <w:szCs w:val="24"/>
          <w:lang w:eastAsia="pl-PL"/>
        </w:rPr>
        <w:br/>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b/>
          <w:bCs/>
          <w:sz w:val="24"/>
          <w:szCs w:val="24"/>
          <w:lang w:eastAsia="pl-PL"/>
        </w:rPr>
        <w:t xml:space="preserve">I.3) WSPÓLNE UDZIELANIE ZAMÓWIENIA </w:t>
      </w:r>
      <w:r w:rsidRPr="00D836A1">
        <w:rPr>
          <w:rFonts w:ascii="Times New Roman" w:eastAsia="Times New Roman" w:hAnsi="Times New Roman" w:cs="Times New Roman"/>
          <w:b/>
          <w:bCs/>
          <w:i/>
          <w:iCs/>
          <w:sz w:val="24"/>
          <w:szCs w:val="24"/>
          <w:lang w:eastAsia="pl-PL"/>
        </w:rPr>
        <w:t>(jeżeli dotyczy)</w:t>
      </w:r>
      <w:r w:rsidRPr="00D836A1">
        <w:rPr>
          <w:rFonts w:ascii="Times New Roman" w:eastAsia="Times New Roman" w:hAnsi="Times New Roman" w:cs="Times New Roman"/>
          <w:b/>
          <w:bCs/>
          <w:sz w:val="24"/>
          <w:szCs w:val="24"/>
          <w:lang w:eastAsia="pl-PL"/>
        </w:rPr>
        <w:t xml:space="preserve">: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D836A1">
        <w:rPr>
          <w:rFonts w:ascii="Times New Roman" w:eastAsia="Times New Roman" w:hAnsi="Times New Roman" w:cs="Times New Roman"/>
          <w:sz w:val="24"/>
          <w:szCs w:val="24"/>
          <w:lang w:eastAsia="pl-PL"/>
        </w:rPr>
        <w:br/>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b/>
          <w:bCs/>
          <w:sz w:val="24"/>
          <w:szCs w:val="24"/>
          <w:lang w:eastAsia="pl-PL"/>
        </w:rPr>
        <w:t xml:space="preserve">I.4) KOMUNIKACJA: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D836A1">
        <w:rPr>
          <w:rFonts w:ascii="Times New Roman" w:eastAsia="Times New Roman" w:hAnsi="Times New Roman" w:cs="Times New Roman"/>
          <w:sz w:val="24"/>
          <w:szCs w:val="24"/>
          <w:lang w:eastAsia="pl-PL"/>
        </w:rPr>
        <w:t xml:space="preserve">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 xml:space="preserve">Tak </w:t>
      </w:r>
      <w:r w:rsidRPr="00D836A1">
        <w:rPr>
          <w:rFonts w:ascii="Times New Roman" w:eastAsia="Times New Roman" w:hAnsi="Times New Roman" w:cs="Times New Roman"/>
          <w:sz w:val="24"/>
          <w:szCs w:val="24"/>
          <w:lang w:eastAsia="pl-PL"/>
        </w:rPr>
        <w:br/>
        <w:t xml:space="preserve">www.zabrze.magistrat.pl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 xml:space="preserve">Tak </w:t>
      </w:r>
      <w:r w:rsidRPr="00D836A1">
        <w:rPr>
          <w:rFonts w:ascii="Times New Roman" w:eastAsia="Times New Roman" w:hAnsi="Times New Roman" w:cs="Times New Roman"/>
          <w:sz w:val="24"/>
          <w:szCs w:val="24"/>
          <w:lang w:eastAsia="pl-PL"/>
        </w:rPr>
        <w:br/>
        <w:t xml:space="preserve">www.zabrze.magistrat.pl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 xml:space="preserve">Nie </w:t>
      </w:r>
      <w:r w:rsidRPr="00D836A1">
        <w:rPr>
          <w:rFonts w:ascii="Times New Roman" w:eastAsia="Times New Roman" w:hAnsi="Times New Roman" w:cs="Times New Roman"/>
          <w:sz w:val="24"/>
          <w:szCs w:val="24"/>
          <w:lang w:eastAsia="pl-PL"/>
        </w:rPr>
        <w:br/>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Oferty lub wnioski o dopuszczenie do udziału w postępowaniu należy przesyłać:</w:t>
      </w:r>
      <w:r w:rsidRPr="00D836A1">
        <w:rPr>
          <w:rFonts w:ascii="Times New Roman" w:eastAsia="Times New Roman" w:hAnsi="Times New Roman" w:cs="Times New Roman"/>
          <w:sz w:val="24"/>
          <w:szCs w:val="24"/>
          <w:lang w:eastAsia="pl-PL"/>
        </w:rPr>
        <w:t xml:space="preserve">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Elektronicznie</w:t>
      </w:r>
      <w:r w:rsidRPr="00D836A1">
        <w:rPr>
          <w:rFonts w:ascii="Times New Roman" w:eastAsia="Times New Roman" w:hAnsi="Times New Roman" w:cs="Times New Roman"/>
          <w:sz w:val="24"/>
          <w:szCs w:val="24"/>
          <w:lang w:eastAsia="pl-PL"/>
        </w:rPr>
        <w:t xml:space="preserve">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 xml:space="preserve">Nie </w:t>
      </w:r>
      <w:r w:rsidRPr="00D836A1">
        <w:rPr>
          <w:rFonts w:ascii="Times New Roman" w:eastAsia="Times New Roman" w:hAnsi="Times New Roman" w:cs="Times New Roman"/>
          <w:sz w:val="24"/>
          <w:szCs w:val="24"/>
          <w:lang w:eastAsia="pl-PL"/>
        </w:rPr>
        <w:br/>
        <w:t xml:space="preserve">adres </w:t>
      </w:r>
      <w:r w:rsidRPr="00D836A1">
        <w:rPr>
          <w:rFonts w:ascii="Times New Roman" w:eastAsia="Times New Roman" w:hAnsi="Times New Roman" w:cs="Times New Roman"/>
          <w:sz w:val="24"/>
          <w:szCs w:val="24"/>
          <w:lang w:eastAsia="pl-PL"/>
        </w:rPr>
        <w:br/>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D836A1">
        <w:rPr>
          <w:rFonts w:ascii="Times New Roman" w:eastAsia="Times New Roman" w:hAnsi="Times New Roman" w:cs="Times New Roman"/>
          <w:sz w:val="24"/>
          <w:szCs w:val="24"/>
          <w:lang w:eastAsia="pl-PL"/>
        </w:rPr>
        <w:t xml:space="preserve"> </w:t>
      </w:r>
      <w:r w:rsidRPr="00D836A1">
        <w:rPr>
          <w:rFonts w:ascii="Times New Roman" w:eastAsia="Times New Roman" w:hAnsi="Times New Roman" w:cs="Times New Roman"/>
          <w:sz w:val="24"/>
          <w:szCs w:val="24"/>
          <w:lang w:eastAsia="pl-PL"/>
        </w:rPr>
        <w:br/>
        <w:t xml:space="preserve">Nie </w:t>
      </w:r>
      <w:r w:rsidRPr="00D836A1">
        <w:rPr>
          <w:rFonts w:ascii="Times New Roman" w:eastAsia="Times New Roman" w:hAnsi="Times New Roman" w:cs="Times New Roman"/>
          <w:sz w:val="24"/>
          <w:szCs w:val="24"/>
          <w:lang w:eastAsia="pl-PL"/>
        </w:rPr>
        <w:br/>
        <w:t xml:space="preserve">Inny sposób: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D836A1">
        <w:rPr>
          <w:rFonts w:ascii="Times New Roman" w:eastAsia="Times New Roman" w:hAnsi="Times New Roman" w:cs="Times New Roman"/>
          <w:sz w:val="24"/>
          <w:szCs w:val="24"/>
          <w:lang w:eastAsia="pl-PL"/>
        </w:rPr>
        <w:t xml:space="preserve"> </w:t>
      </w:r>
      <w:r w:rsidRPr="00D836A1">
        <w:rPr>
          <w:rFonts w:ascii="Times New Roman" w:eastAsia="Times New Roman" w:hAnsi="Times New Roman" w:cs="Times New Roman"/>
          <w:sz w:val="24"/>
          <w:szCs w:val="24"/>
          <w:lang w:eastAsia="pl-PL"/>
        </w:rPr>
        <w:br/>
        <w:t xml:space="preserve">Tak </w:t>
      </w:r>
      <w:r w:rsidRPr="00D836A1">
        <w:rPr>
          <w:rFonts w:ascii="Times New Roman" w:eastAsia="Times New Roman" w:hAnsi="Times New Roman" w:cs="Times New Roman"/>
          <w:sz w:val="24"/>
          <w:szCs w:val="24"/>
          <w:lang w:eastAsia="pl-PL"/>
        </w:rPr>
        <w:br/>
        <w:t xml:space="preserve">Inny sposób: </w:t>
      </w:r>
      <w:r w:rsidRPr="00D836A1">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D836A1">
        <w:rPr>
          <w:rFonts w:ascii="Times New Roman" w:eastAsia="Times New Roman" w:hAnsi="Times New Roman" w:cs="Times New Roman"/>
          <w:sz w:val="24"/>
          <w:szCs w:val="24"/>
          <w:lang w:eastAsia="pl-PL"/>
        </w:rPr>
        <w:br/>
        <w:t xml:space="preserve">Adres: </w:t>
      </w:r>
      <w:r w:rsidRPr="00D836A1">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lastRenderedPageBreak/>
        <w:br/>
      </w:r>
      <w:r w:rsidRPr="00D836A1">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D836A1">
        <w:rPr>
          <w:rFonts w:ascii="Times New Roman" w:eastAsia="Times New Roman" w:hAnsi="Times New Roman" w:cs="Times New Roman"/>
          <w:sz w:val="24"/>
          <w:szCs w:val="24"/>
          <w:lang w:eastAsia="pl-PL"/>
        </w:rPr>
        <w:t xml:space="preserve">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 xml:space="preserve">Nie </w:t>
      </w:r>
      <w:r w:rsidRPr="00D836A1">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D836A1">
        <w:rPr>
          <w:rFonts w:ascii="Times New Roman" w:eastAsia="Times New Roman" w:hAnsi="Times New Roman" w:cs="Times New Roman"/>
          <w:sz w:val="24"/>
          <w:szCs w:val="24"/>
          <w:lang w:eastAsia="pl-PL"/>
        </w:rPr>
        <w:br/>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u w:val="single"/>
          <w:lang w:eastAsia="pl-PL"/>
        </w:rPr>
        <w:t xml:space="preserve">SEKCJA II: PRZEDMIOT ZAMÓWIENIA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II.1) Nazwa nadana zamówieniu przez zamawiającego: </w:t>
      </w:r>
      <w:r w:rsidRPr="00D836A1">
        <w:rPr>
          <w:rFonts w:ascii="Times New Roman" w:eastAsia="Times New Roman" w:hAnsi="Times New Roman" w:cs="Times New Roman"/>
          <w:sz w:val="24"/>
          <w:szCs w:val="24"/>
          <w:lang w:eastAsia="pl-PL"/>
        </w:rPr>
        <w:t xml:space="preserve">Wykonanie robót budowlanych w budynku mieszkalnym przy ul. BYTOMSKIEJ 109 w Zabrzu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Numer referencyjny: </w:t>
      </w:r>
      <w:r w:rsidRPr="00D836A1">
        <w:rPr>
          <w:rFonts w:ascii="Times New Roman" w:eastAsia="Times New Roman" w:hAnsi="Times New Roman" w:cs="Times New Roman"/>
          <w:sz w:val="24"/>
          <w:szCs w:val="24"/>
          <w:lang w:eastAsia="pl-PL"/>
        </w:rPr>
        <w:t xml:space="preserve">BZP.271.63.2018.MZ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D836A1" w:rsidRPr="00D836A1" w:rsidRDefault="00D836A1" w:rsidP="00D836A1">
      <w:pPr>
        <w:spacing w:after="0" w:line="240" w:lineRule="auto"/>
        <w:jc w:val="both"/>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 xml:space="preserve">Nie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II.2) Rodzaj zamówienia: </w:t>
      </w:r>
      <w:r w:rsidRPr="00D836A1">
        <w:rPr>
          <w:rFonts w:ascii="Times New Roman" w:eastAsia="Times New Roman" w:hAnsi="Times New Roman" w:cs="Times New Roman"/>
          <w:sz w:val="24"/>
          <w:szCs w:val="24"/>
          <w:lang w:eastAsia="pl-PL"/>
        </w:rPr>
        <w:t xml:space="preserve">Roboty budowlane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II.3) Informacja o możliwości składania ofert częściowych</w:t>
      </w:r>
      <w:r w:rsidRPr="00D836A1">
        <w:rPr>
          <w:rFonts w:ascii="Times New Roman" w:eastAsia="Times New Roman" w:hAnsi="Times New Roman" w:cs="Times New Roman"/>
          <w:sz w:val="24"/>
          <w:szCs w:val="24"/>
          <w:lang w:eastAsia="pl-PL"/>
        </w:rPr>
        <w:t xml:space="preserve"> </w:t>
      </w:r>
      <w:r w:rsidRPr="00D836A1">
        <w:rPr>
          <w:rFonts w:ascii="Times New Roman" w:eastAsia="Times New Roman" w:hAnsi="Times New Roman" w:cs="Times New Roman"/>
          <w:sz w:val="24"/>
          <w:szCs w:val="24"/>
          <w:lang w:eastAsia="pl-PL"/>
        </w:rPr>
        <w:br/>
        <w:t xml:space="preserve">Zamówienie podzielone jest na części: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 xml:space="preserve">Nie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Oferty lub wnioski o dopuszczenie do udziału w postępowaniu można składać w odniesieniu do:</w:t>
      </w:r>
      <w:r w:rsidRPr="00D836A1">
        <w:rPr>
          <w:rFonts w:ascii="Times New Roman" w:eastAsia="Times New Roman" w:hAnsi="Times New Roman" w:cs="Times New Roman"/>
          <w:sz w:val="24"/>
          <w:szCs w:val="24"/>
          <w:lang w:eastAsia="pl-PL"/>
        </w:rPr>
        <w:t xml:space="preserve"> </w:t>
      </w:r>
      <w:r w:rsidRPr="00D836A1">
        <w:rPr>
          <w:rFonts w:ascii="Times New Roman" w:eastAsia="Times New Roman" w:hAnsi="Times New Roman" w:cs="Times New Roman"/>
          <w:sz w:val="24"/>
          <w:szCs w:val="24"/>
          <w:lang w:eastAsia="pl-PL"/>
        </w:rPr>
        <w:br/>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D836A1">
        <w:rPr>
          <w:rFonts w:ascii="Times New Roman" w:eastAsia="Times New Roman" w:hAnsi="Times New Roman" w:cs="Times New Roman"/>
          <w:sz w:val="24"/>
          <w:szCs w:val="24"/>
          <w:lang w:eastAsia="pl-PL"/>
        </w:rPr>
        <w:t xml:space="preserve">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D836A1">
        <w:rPr>
          <w:rFonts w:ascii="Times New Roman" w:eastAsia="Times New Roman" w:hAnsi="Times New Roman" w:cs="Times New Roman"/>
          <w:sz w:val="24"/>
          <w:szCs w:val="24"/>
          <w:lang w:eastAsia="pl-PL"/>
        </w:rPr>
        <w:t xml:space="preserve">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II.4) Krótki opis przedmiotu zamówienia </w:t>
      </w:r>
      <w:r w:rsidRPr="00D836A1">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D836A1">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D836A1">
        <w:rPr>
          <w:rFonts w:ascii="Times New Roman" w:eastAsia="Times New Roman" w:hAnsi="Times New Roman" w:cs="Times New Roman"/>
          <w:sz w:val="24"/>
          <w:szCs w:val="24"/>
          <w:lang w:eastAsia="pl-PL"/>
        </w:rPr>
        <w:t xml:space="preserve">Przedmiotem zamówienia jest wykonanie robót budowlanych w budynku mieszkalnym przy ul. Bytomskiej 109 w Zabrzu Robota budowlana (m.in.): </w:t>
      </w:r>
      <w:r w:rsidRPr="00D836A1">
        <w:rPr>
          <w:rFonts w:ascii="Times New Roman" w:eastAsia="Times New Roman" w:hAnsi="Times New Roman" w:cs="Times New Roman"/>
          <w:sz w:val="24"/>
          <w:szCs w:val="24"/>
          <w:lang w:eastAsia="pl-PL"/>
        </w:rPr>
        <w:sym w:font="Symbol" w:char="F0D8"/>
      </w:r>
      <w:r w:rsidRPr="00D836A1">
        <w:rPr>
          <w:rFonts w:ascii="Times New Roman" w:eastAsia="Times New Roman" w:hAnsi="Times New Roman" w:cs="Times New Roman"/>
          <w:sz w:val="24"/>
          <w:szCs w:val="24"/>
          <w:lang w:eastAsia="pl-PL"/>
        </w:rPr>
        <w:t xml:space="preserve"> rozbiórka pokrycia dachowego dachówkowego; </w:t>
      </w:r>
      <w:r w:rsidRPr="00D836A1">
        <w:rPr>
          <w:rFonts w:ascii="Times New Roman" w:eastAsia="Times New Roman" w:hAnsi="Times New Roman" w:cs="Times New Roman"/>
          <w:sz w:val="24"/>
          <w:szCs w:val="24"/>
          <w:lang w:eastAsia="pl-PL"/>
        </w:rPr>
        <w:sym w:font="Symbol" w:char="F0D8"/>
      </w:r>
      <w:r w:rsidRPr="00D836A1">
        <w:rPr>
          <w:rFonts w:ascii="Times New Roman" w:eastAsia="Times New Roman" w:hAnsi="Times New Roman" w:cs="Times New Roman"/>
          <w:sz w:val="24"/>
          <w:szCs w:val="24"/>
          <w:lang w:eastAsia="pl-PL"/>
        </w:rPr>
        <w:t xml:space="preserve"> demontaż całej konstrukcji drewnianej dachu; </w:t>
      </w:r>
      <w:r w:rsidRPr="00D836A1">
        <w:rPr>
          <w:rFonts w:ascii="Times New Roman" w:eastAsia="Times New Roman" w:hAnsi="Times New Roman" w:cs="Times New Roman"/>
          <w:sz w:val="24"/>
          <w:szCs w:val="24"/>
          <w:lang w:eastAsia="pl-PL"/>
        </w:rPr>
        <w:sym w:font="Symbol" w:char="F0D8"/>
      </w:r>
      <w:r w:rsidRPr="00D836A1">
        <w:rPr>
          <w:rFonts w:ascii="Times New Roman" w:eastAsia="Times New Roman" w:hAnsi="Times New Roman" w:cs="Times New Roman"/>
          <w:sz w:val="24"/>
          <w:szCs w:val="24"/>
          <w:lang w:eastAsia="pl-PL"/>
        </w:rPr>
        <w:t xml:space="preserve"> wykonanie nowej konstrukcji drewnianej dachu wraz z wykonaniem nowego pokrycia dachowego dachówkowego; </w:t>
      </w:r>
      <w:r w:rsidRPr="00D836A1">
        <w:rPr>
          <w:rFonts w:ascii="Times New Roman" w:eastAsia="Times New Roman" w:hAnsi="Times New Roman" w:cs="Times New Roman"/>
          <w:sz w:val="24"/>
          <w:szCs w:val="24"/>
          <w:lang w:eastAsia="pl-PL"/>
        </w:rPr>
        <w:sym w:font="Symbol" w:char="F0D8"/>
      </w:r>
      <w:r w:rsidRPr="00D836A1">
        <w:rPr>
          <w:rFonts w:ascii="Times New Roman" w:eastAsia="Times New Roman" w:hAnsi="Times New Roman" w:cs="Times New Roman"/>
          <w:sz w:val="24"/>
          <w:szCs w:val="24"/>
          <w:lang w:eastAsia="pl-PL"/>
        </w:rPr>
        <w:t xml:space="preserve"> wykonanie robót ogólnobudowlanych w zakresie: </w:t>
      </w:r>
      <w:r w:rsidRPr="00D836A1">
        <w:rPr>
          <w:rFonts w:ascii="Times New Roman" w:eastAsia="Times New Roman" w:hAnsi="Times New Roman" w:cs="Times New Roman"/>
          <w:sz w:val="24"/>
          <w:szCs w:val="24"/>
          <w:lang w:eastAsia="pl-PL"/>
        </w:rPr>
        <w:sym w:font="Symbol" w:char="F02D"/>
      </w:r>
      <w:r w:rsidRPr="00D836A1">
        <w:rPr>
          <w:rFonts w:ascii="Times New Roman" w:eastAsia="Times New Roman" w:hAnsi="Times New Roman" w:cs="Times New Roman"/>
          <w:sz w:val="24"/>
          <w:szCs w:val="24"/>
          <w:lang w:eastAsia="pl-PL"/>
        </w:rPr>
        <w:t xml:space="preserve"> przywrócenie funkcjonalności lokalu mieszkalnego nr 1 z przeznaczeniem na lokal mieszkalny chroniony; </w:t>
      </w:r>
      <w:r w:rsidRPr="00D836A1">
        <w:rPr>
          <w:rFonts w:ascii="Times New Roman" w:eastAsia="Times New Roman" w:hAnsi="Times New Roman" w:cs="Times New Roman"/>
          <w:sz w:val="24"/>
          <w:szCs w:val="24"/>
          <w:lang w:eastAsia="pl-PL"/>
        </w:rPr>
        <w:sym w:font="Symbol" w:char="F02D"/>
      </w:r>
      <w:r w:rsidRPr="00D836A1">
        <w:rPr>
          <w:rFonts w:ascii="Times New Roman" w:eastAsia="Times New Roman" w:hAnsi="Times New Roman" w:cs="Times New Roman"/>
          <w:sz w:val="24"/>
          <w:szCs w:val="24"/>
          <w:lang w:eastAsia="pl-PL"/>
        </w:rPr>
        <w:t xml:space="preserve"> przywrócenie funkcjonalności lokalu mieszkalnego nr 3 (powstałego z połączenia lokali nr 2 i 3) z przeznaczeniem na lokal mieszkalny chroniony; </w:t>
      </w:r>
      <w:r w:rsidRPr="00D836A1">
        <w:rPr>
          <w:rFonts w:ascii="Times New Roman" w:eastAsia="Times New Roman" w:hAnsi="Times New Roman" w:cs="Times New Roman"/>
          <w:sz w:val="24"/>
          <w:szCs w:val="24"/>
          <w:lang w:eastAsia="pl-PL"/>
        </w:rPr>
        <w:sym w:font="Symbol" w:char="F02D"/>
      </w:r>
      <w:r w:rsidRPr="00D836A1">
        <w:rPr>
          <w:rFonts w:ascii="Times New Roman" w:eastAsia="Times New Roman" w:hAnsi="Times New Roman" w:cs="Times New Roman"/>
          <w:sz w:val="24"/>
          <w:szCs w:val="24"/>
          <w:lang w:eastAsia="pl-PL"/>
        </w:rPr>
        <w:t xml:space="preserve"> przywrócenie funkcjonalności lokalu mieszkalnego chronionego nr 4 (powstałego z połączenia lokali mieszkalnych nr 4, 5, 6); </w:t>
      </w:r>
      <w:r w:rsidRPr="00D836A1">
        <w:rPr>
          <w:rFonts w:ascii="Times New Roman" w:eastAsia="Times New Roman" w:hAnsi="Times New Roman" w:cs="Times New Roman"/>
          <w:sz w:val="24"/>
          <w:szCs w:val="24"/>
          <w:lang w:eastAsia="pl-PL"/>
        </w:rPr>
        <w:sym w:font="Symbol" w:char="F02D"/>
      </w:r>
      <w:r w:rsidRPr="00D836A1">
        <w:rPr>
          <w:rFonts w:ascii="Times New Roman" w:eastAsia="Times New Roman" w:hAnsi="Times New Roman" w:cs="Times New Roman"/>
          <w:sz w:val="24"/>
          <w:szCs w:val="24"/>
          <w:lang w:eastAsia="pl-PL"/>
        </w:rPr>
        <w:t xml:space="preserve"> przywrócenie funkcjonalności lokalu mieszkalnego nr 7 z przeznaczeniem na lokal mieszkalny socjalny; </w:t>
      </w:r>
      <w:r w:rsidRPr="00D836A1">
        <w:rPr>
          <w:rFonts w:ascii="Times New Roman" w:eastAsia="Times New Roman" w:hAnsi="Times New Roman" w:cs="Times New Roman"/>
          <w:sz w:val="24"/>
          <w:szCs w:val="24"/>
          <w:lang w:eastAsia="pl-PL"/>
        </w:rPr>
        <w:sym w:font="Symbol" w:char="F02D"/>
      </w:r>
      <w:r w:rsidRPr="00D836A1">
        <w:rPr>
          <w:rFonts w:ascii="Times New Roman" w:eastAsia="Times New Roman" w:hAnsi="Times New Roman" w:cs="Times New Roman"/>
          <w:sz w:val="24"/>
          <w:szCs w:val="24"/>
          <w:lang w:eastAsia="pl-PL"/>
        </w:rPr>
        <w:t xml:space="preserve"> przywrócenie funkcjonalności lokalu mieszkalnego nr 8 z przeznaczeniem na lokal mieszkalny socjalny; </w:t>
      </w:r>
      <w:r w:rsidRPr="00D836A1">
        <w:rPr>
          <w:rFonts w:ascii="Times New Roman" w:eastAsia="Times New Roman" w:hAnsi="Times New Roman" w:cs="Times New Roman"/>
          <w:sz w:val="24"/>
          <w:szCs w:val="24"/>
          <w:lang w:eastAsia="pl-PL"/>
        </w:rPr>
        <w:sym w:font="Symbol" w:char="F02D"/>
      </w:r>
      <w:r w:rsidRPr="00D836A1">
        <w:rPr>
          <w:rFonts w:ascii="Times New Roman" w:eastAsia="Times New Roman" w:hAnsi="Times New Roman" w:cs="Times New Roman"/>
          <w:sz w:val="24"/>
          <w:szCs w:val="24"/>
          <w:lang w:eastAsia="pl-PL"/>
        </w:rPr>
        <w:t xml:space="preserve"> przywrócenie funkcjonalności lokalu mieszkalnego nr 9 z przeznaczeniem na lokal mieszkalny socjalny; </w:t>
      </w:r>
      <w:r w:rsidRPr="00D836A1">
        <w:rPr>
          <w:rFonts w:ascii="Times New Roman" w:eastAsia="Times New Roman" w:hAnsi="Times New Roman" w:cs="Times New Roman"/>
          <w:sz w:val="24"/>
          <w:szCs w:val="24"/>
          <w:lang w:eastAsia="pl-PL"/>
        </w:rPr>
        <w:sym w:font="Symbol" w:char="F02D"/>
      </w:r>
      <w:r w:rsidRPr="00D836A1">
        <w:rPr>
          <w:rFonts w:ascii="Times New Roman" w:eastAsia="Times New Roman" w:hAnsi="Times New Roman" w:cs="Times New Roman"/>
          <w:sz w:val="24"/>
          <w:szCs w:val="24"/>
          <w:lang w:eastAsia="pl-PL"/>
        </w:rPr>
        <w:t xml:space="preserve"> przywrócenie funkcjonalności lokalu mieszkalnego nr 10 z przeznaczeniem na lokal mieszkalny socjalny; </w:t>
      </w:r>
      <w:r w:rsidRPr="00D836A1">
        <w:rPr>
          <w:rFonts w:ascii="Times New Roman" w:eastAsia="Times New Roman" w:hAnsi="Times New Roman" w:cs="Times New Roman"/>
          <w:sz w:val="24"/>
          <w:szCs w:val="24"/>
          <w:lang w:eastAsia="pl-PL"/>
        </w:rPr>
        <w:sym w:font="Symbol" w:char="F0D8"/>
      </w:r>
      <w:r w:rsidRPr="00D836A1">
        <w:rPr>
          <w:rFonts w:ascii="Times New Roman" w:eastAsia="Times New Roman" w:hAnsi="Times New Roman" w:cs="Times New Roman"/>
          <w:sz w:val="24"/>
          <w:szCs w:val="24"/>
          <w:lang w:eastAsia="pl-PL"/>
        </w:rPr>
        <w:t xml:space="preserve"> wymiana stolarki okiennej i drzwiowej; </w:t>
      </w:r>
      <w:r w:rsidRPr="00D836A1">
        <w:rPr>
          <w:rFonts w:ascii="Times New Roman" w:eastAsia="Times New Roman" w:hAnsi="Times New Roman" w:cs="Times New Roman"/>
          <w:sz w:val="24"/>
          <w:szCs w:val="24"/>
          <w:lang w:eastAsia="pl-PL"/>
        </w:rPr>
        <w:sym w:font="Symbol" w:char="F0D8"/>
      </w:r>
      <w:r w:rsidRPr="00D836A1">
        <w:rPr>
          <w:rFonts w:ascii="Times New Roman" w:eastAsia="Times New Roman" w:hAnsi="Times New Roman" w:cs="Times New Roman"/>
          <w:sz w:val="24"/>
          <w:szCs w:val="24"/>
          <w:lang w:eastAsia="pl-PL"/>
        </w:rPr>
        <w:t xml:space="preserve"> wymiana instalacji </w:t>
      </w:r>
      <w:r w:rsidRPr="00D836A1">
        <w:rPr>
          <w:rFonts w:ascii="Times New Roman" w:eastAsia="Times New Roman" w:hAnsi="Times New Roman" w:cs="Times New Roman"/>
          <w:sz w:val="24"/>
          <w:szCs w:val="24"/>
          <w:lang w:eastAsia="pl-PL"/>
        </w:rPr>
        <w:lastRenderedPageBreak/>
        <w:t xml:space="preserve">elektrycznej wraz z montażem osprzętu w lokalach mieszkalnych chronionych i socjalnych; </w:t>
      </w:r>
      <w:r w:rsidRPr="00D836A1">
        <w:rPr>
          <w:rFonts w:ascii="Times New Roman" w:eastAsia="Times New Roman" w:hAnsi="Times New Roman" w:cs="Times New Roman"/>
          <w:sz w:val="24"/>
          <w:szCs w:val="24"/>
          <w:lang w:eastAsia="pl-PL"/>
        </w:rPr>
        <w:sym w:font="Symbol" w:char="F0D8"/>
      </w:r>
      <w:r w:rsidRPr="00D836A1">
        <w:rPr>
          <w:rFonts w:ascii="Times New Roman" w:eastAsia="Times New Roman" w:hAnsi="Times New Roman" w:cs="Times New Roman"/>
          <w:sz w:val="24"/>
          <w:szCs w:val="24"/>
          <w:lang w:eastAsia="pl-PL"/>
        </w:rPr>
        <w:t xml:space="preserve"> wymiana instalacji wod.-kan. wraz z montażem urządzeń sanitarnych w lokalach mieszkalnych chronionych i socjalnych; </w:t>
      </w:r>
      <w:r w:rsidRPr="00D836A1">
        <w:rPr>
          <w:rFonts w:ascii="Times New Roman" w:eastAsia="Times New Roman" w:hAnsi="Times New Roman" w:cs="Times New Roman"/>
          <w:sz w:val="24"/>
          <w:szCs w:val="24"/>
          <w:lang w:eastAsia="pl-PL"/>
        </w:rPr>
        <w:sym w:font="Symbol" w:char="F0D8"/>
      </w:r>
      <w:r w:rsidRPr="00D836A1">
        <w:rPr>
          <w:rFonts w:ascii="Times New Roman" w:eastAsia="Times New Roman" w:hAnsi="Times New Roman" w:cs="Times New Roman"/>
          <w:sz w:val="24"/>
          <w:szCs w:val="24"/>
          <w:lang w:eastAsia="pl-PL"/>
        </w:rPr>
        <w:t xml:space="preserve"> wykonanie kotłowni gazowej w budynku w pomieszczeniach piwnicznych; </w:t>
      </w:r>
      <w:r w:rsidRPr="00D836A1">
        <w:rPr>
          <w:rFonts w:ascii="Times New Roman" w:eastAsia="Times New Roman" w:hAnsi="Times New Roman" w:cs="Times New Roman"/>
          <w:sz w:val="24"/>
          <w:szCs w:val="24"/>
          <w:lang w:eastAsia="pl-PL"/>
        </w:rPr>
        <w:sym w:font="Symbol" w:char="F0D8"/>
      </w:r>
      <w:r w:rsidRPr="00D836A1">
        <w:rPr>
          <w:rFonts w:ascii="Times New Roman" w:eastAsia="Times New Roman" w:hAnsi="Times New Roman" w:cs="Times New Roman"/>
          <w:sz w:val="24"/>
          <w:szCs w:val="24"/>
          <w:lang w:eastAsia="pl-PL"/>
        </w:rPr>
        <w:t xml:space="preserve"> wykonanie instalacji c.o. oraz c.w.u. w całym budynku mieszkalnym; </w:t>
      </w:r>
      <w:r w:rsidRPr="00D836A1">
        <w:rPr>
          <w:rFonts w:ascii="Times New Roman" w:eastAsia="Times New Roman" w:hAnsi="Times New Roman" w:cs="Times New Roman"/>
          <w:sz w:val="24"/>
          <w:szCs w:val="24"/>
          <w:lang w:eastAsia="pl-PL"/>
        </w:rPr>
        <w:sym w:font="Symbol" w:char="F0D8"/>
      </w:r>
      <w:r w:rsidRPr="00D836A1">
        <w:rPr>
          <w:rFonts w:ascii="Times New Roman" w:eastAsia="Times New Roman" w:hAnsi="Times New Roman" w:cs="Times New Roman"/>
          <w:sz w:val="24"/>
          <w:szCs w:val="24"/>
          <w:lang w:eastAsia="pl-PL"/>
        </w:rPr>
        <w:t xml:space="preserve"> przywrócenie funkcjonalności pomieszczeń piwnicznych; </w:t>
      </w:r>
      <w:r w:rsidRPr="00D836A1">
        <w:rPr>
          <w:rFonts w:ascii="Times New Roman" w:eastAsia="Times New Roman" w:hAnsi="Times New Roman" w:cs="Times New Roman"/>
          <w:sz w:val="24"/>
          <w:szCs w:val="24"/>
          <w:lang w:eastAsia="pl-PL"/>
        </w:rPr>
        <w:sym w:font="Symbol" w:char="F0D8"/>
      </w:r>
      <w:r w:rsidRPr="00D836A1">
        <w:rPr>
          <w:rFonts w:ascii="Times New Roman" w:eastAsia="Times New Roman" w:hAnsi="Times New Roman" w:cs="Times New Roman"/>
          <w:sz w:val="24"/>
          <w:szCs w:val="24"/>
          <w:lang w:eastAsia="pl-PL"/>
        </w:rPr>
        <w:t xml:space="preserve"> odnowienie klatki schodowej; </w:t>
      </w:r>
      <w:r w:rsidRPr="00D836A1">
        <w:rPr>
          <w:rFonts w:ascii="Times New Roman" w:eastAsia="Times New Roman" w:hAnsi="Times New Roman" w:cs="Times New Roman"/>
          <w:sz w:val="24"/>
          <w:szCs w:val="24"/>
          <w:lang w:eastAsia="pl-PL"/>
        </w:rPr>
        <w:sym w:font="Symbol" w:char="F0D8"/>
      </w:r>
      <w:r w:rsidRPr="00D836A1">
        <w:rPr>
          <w:rFonts w:ascii="Times New Roman" w:eastAsia="Times New Roman" w:hAnsi="Times New Roman" w:cs="Times New Roman"/>
          <w:sz w:val="24"/>
          <w:szCs w:val="24"/>
          <w:lang w:eastAsia="pl-PL"/>
        </w:rPr>
        <w:t xml:space="preserve"> dostawa i montaż platformy przyschodowej dla osób niepełnosprawnych na parter budynku; </w:t>
      </w:r>
      <w:r w:rsidRPr="00D836A1">
        <w:rPr>
          <w:rFonts w:ascii="Times New Roman" w:eastAsia="Times New Roman" w:hAnsi="Times New Roman" w:cs="Times New Roman"/>
          <w:sz w:val="24"/>
          <w:szCs w:val="24"/>
          <w:lang w:eastAsia="pl-PL"/>
        </w:rPr>
        <w:sym w:font="Symbol" w:char="F0D8"/>
      </w:r>
      <w:r w:rsidRPr="00D836A1">
        <w:rPr>
          <w:rFonts w:ascii="Times New Roman" w:eastAsia="Times New Roman" w:hAnsi="Times New Roman" w:cs="Times New Roman"/>
          <w:sz w:val="24"/>
          <w:szCs w:val="24"/>
          <w:lang w:eastAsia="pl-PL"/>
        </w:rPr>
        <w:t xml:space="preserve"> wymiana instalacji elektrycznej na klatce schodowej wraz z wykonaniem zasilania elektroenergetycznego do każdego lokalu mieszkalnego 3-fazowego; </w:t>
      </w:r>
      <w:r w:rsidRPr="00D836A1">
        <w:rPr>
          <w:rFonts w:ascii="Times New Roman" w:eastAsia="Times New Roman" w:hAnsi="Times New Roman" w:cs="Times New Roman"/>
          <w:sz w:val="24"/>
          <w:szCs w:val="24"/>
          <w:lang w:eastAsia="pl-PL"/>
        </w:rPr>
        <w:sym w:font="Symbol" w:char="F0D8"/>
      </w:r>
      <w:r w:rsidRPr="00D836A1">
        <w:rPr>
          <w:rFonts w:ascii="Times New Roman" w:eastAsia="Times New Roman" w:hAnsi="Times New Roman" w:cs="Times New Roman"/>
          <w:sz w:val="24"/>
          <w:szCs w:val="24"/>
          <w:lang w:eastAsia="pl-PL"/>
        </w:rPr>
        <w:t xml:space="preserve"> wykonanie robót wykończeniowych w lokalach mieszkalnych socjalnych i chronionych; </w:t>
      </w:r>
      <w:r w:rsidRPr="00D836A1">
        <w:rPr>
          <w:rFonts w:ascii="Times New Roman" w:eastAsia="Times New Roman" w:hAnsi="Times New Roman" w:cs="Times New Roman"/>
          <w:sz w:val="24"/>
          <w:szCs w:val="24"/>
          <w:lang w:eastAsia="pl-PL"/>
        </w:rPr>
        <w:sym w:font="Symbol" w:char="F0D8"/>
      </w:r>
      <w:r w:rsidRPr="00D836A1">
        <w:rPr>
          <w:rFonts w:ascii="Times New Roman" w:eastAsia="Times New Roman" w:hAnsi="Times New Roman" w:cs="Times New Roman"/>
          <w:sz w:val="24"/>
          <w:szCs w:val="24"/>
          <w:lang w:eastAsia="pl-PL"/>
        </w:rPr>
        <w:t xml:space="preserve"> przywrócenie funkcjonalności lokalu użytkowego usytuowanego na parterze budynku z przeznaczeniem na świetlicę środowiskową. Szczegółowy opis przedmiotu zamówienia zawiera Część IV SIWZ.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II.5) Główny kod CPV: </w:t>
      </w:r>
      <w:r w:rsidRPr="00D836A1">
        <w:rPr>
          <w:rFonts w:ascii="Times New Roman" w:eastAsia="Times New Roman" w:hAnsi="Times New Roman" w:cs="Times New Roman"/>
          <w:sz w:val="24"/>
          <w:szCs w:val="24"/>
          <w:lang w:eastAsia="pl-PL"/>
        </w:rPr>
        <w:t xml:space="preserve">45000000-7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Dodatkowe kody CPV:</w:t>
      </w:r>
      <w:r w:rsidRPr="00D836A1">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D836A1" w:rsidRPr="00D836A1" w:rsidTr="00D836A1">
        <w:tc>
          <w:tcPr>
            <w:tcW w:w="0" w:type="auto"/>
            <w:tcBorders>
              <w:top w:val="single" w:sz="6" w:space="0" w:color="000000"/>
              <w:left w:val="single" w:sz="6" w:space="0" w:color="000000"/>
              <w:bottom w:val="single" w:sz="6" w:space="0" w:color="000000"/>
              <w:right w:val="single" w:sz="6" w:space="0" w:color="000000"/>
            </w:tcBorders>
            <w:vAlign w:val="center"/>
            <w:hideMark/>
          </w:tcPr>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Kod CPV</w:t>
            </w:r>
          </w:p>
        </w:tc>
      </w:tr>
      <w:tr w:rsidR="00D836A1" w:rsidRPr="00D836A1" w:rsidTr="00D836A1">
        <w:tc>
          <w:tcPr>
            <w:tcW w:w="0" w:type="auto"/>
            <w:tcBorders>
              <w:top w:val="single" w:sz="6" w:space="0" w:color="000000"/>
              <w:left w:val="single" w:sz="6" w:space="0" w:color="000000"/>
              <w:bottom w:val="single" w:sz="6" w:space="0" w:color="000000"/>
              <w:right w:val="single" w:sz="6" w:space="0" w:color="000000"/>
            </w:tcBorders>
            <w:vAlign w:val="center"/>
            <w:hideMark/>
          </w:tcPr>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45260000-7</w:t>
            </w:r>
          </w:p>
        </w:tc>
      </w:tr>
      <w:tr w:rsidR="00D836A1" w:rsidRPr="00D836A1" w:rsidTr="00D836A1">
        <w:tc>
          <w:tcPr>
            <w:tcW w:w="0" w:type="auto"/>
            <w:tcBorders>
              <w:top w:val="single" w:sz="6" w:space="0" w:color="000000"/>
              <w:left w:val="single" w:sz="6" w:space="0" w:color="000000"/>
              <w:bottom w:val="single" w:sz="6" w:space="0" w:color="000000"/>
              <w:right w:val="single" w:sz="6" w:space="0" w:color="000000"/>
            </w:tcBorders>
            <w:vAlign w:val="center"/>
            <w:hideMark/>
          </w:tcPr>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45310000-3</w:t>
            </w:r>
          </w:p>
        </w:tc>
      </w:tr>
      <w:tr w:rsidR="00D836A1" w:rsidRPr="00D836A1" w:rsidTr="00D836A1">
        <w:tc>
          <w:tcPr>
            <w:tcW w:w="0" w:type="auto"/>
            <w:tcBorders>
              <w:top w:val="single" w:sz="6" w:space="0" w:color="000000"/>
              <w:left w:val="single" w:sz="6" w:space="0" w:color="000000"/>
              <w:bottom w:val="single" w:sz="6" w:space="0" w:color="000000"/>
              <w:right w:val="single" w:sz="6" w:space="0" w:color="000000"/>
            </w:tcBorders>
            <w:vAlign w:val="center"/>
            <w:hideMark/>
          </w:tcPr>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45332000-3</w:t>
            </w:r>
          </w:p>
        </w:tc>
      </w:tr>
      <w:tr w:rsidR="00D836A1" w:rsidRPr="00D836A1" w:rsidTr="00D836A1">
        <w:tc>
          <w:tcPr>
            <w:tcW w:w="0" w:type="auto"/>
            <w:tcBorders>
              <w:top w:val="single" w:sz="6" w:space="0" w:color="000000"/>
              <w:left w:val="single" w:sz="6" w:space="0" w:color="000000"/>
              <w:bottom w:val="single" w:sz="6" w:space="0" w:color="000000"/>
              <w:right w:val="single" w:sz="6" w:space="0" w:color="000000"/>
            </w:tcBorders>
            <w:vAlign w:val="center"/>
            <w:hideMark/>
          </w:tcPr>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45333000-0</w:t>
            </w:r>
          </w:p>
        </w:tc>
      </w:tr>
      <w:tr w:rsidR="00D836A1" w:rsidRPr="00D836A1" w:rsidTr="00D836A1">
        <w:tc>
          <w:tcPr>
            <w:tcW w:w="0" w:type="auto"/>
            <w:tcBorders>
              <w:top w:val="single" w:sz="6" w:space="0" w:color="000000"/>
              <w:left w:val="single" w:sz="6" w:space="0" w:color="000000"/>
              <w:bottom w:val="single" w:sz="6" w:space="0" w:color="000000"/>
              <w:right w:val="single" w:sz="6" w:space="0" w:color="000000"/>
            </w:tcBorders>
            <w:vAlign w:val="center"/>
            <w:hideMark/>
          </w:tcPr>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45331100-7</w:t>
            </w:r>
          </w:p>
        </w:tc>
      </w:tr>
      <w:tr w:rsidR="00D836A1" w:rsidRPr="00D836A1" w:rsidTr="00D836A1">
        <w:tc>
          <w:tcPr>
            <w:tcW w:w="0" w:type="auto"/>
            <w:tcBorders>
              <w:top w:val="single" w:sz="6" w:space="0" w:color="000000"/>
              <w:left w:val="single" w:sz="6" w:space="0" w:color="000000"/>
              <w:bottom w:val="single" w:sz="6" w:space="0" w:color="000000"/>
              <w:right w:val="single" w:sz="6" w:space="0" w:color="000000"/>
            </w:tcBorders>
            <w:vAlign w:val="center"/>
            <w:hideMark/>
          </w:tcPr>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45400000-1</w:t>
            </w:r>
          </w:p>
        </w:tc>
      </w:tr>
    </w:tbl>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II.6) Całkowita wartość zamówienia </w:t>
      </w:r>
      <w:r w:rsidRPr="00D836A1">
        <w:rPr>
          <w:rFonts w:ascii="Times New Roman" w:eastAsia="Times New Roman" w:hAnsi="Times New Roman" w:cs="Times New Roman"/>
          <w:i/>
          <w:iCs/>
          <w:sz w:val="24"/>
          <w:szCs w:val="24"/>
          <w:lang w:eastAsia="pl-PL"/>
        </w:rPr>
        <w:t>(jeżeli zamawiający podaje informacje o wartości zamówienia)</w:t>
      </w:r>
      <w:r w:rsidRPr="00D836A1">
        <w:rPr>
          <w:rFonts w:ascii="Times New Roman" w:eastAsia="Times New Roman" w:hAnsi="Times New Roman" w:cs="Times New Roman"/>
          <w:sz w:val="24"/>
          <w:szCs w:val="24"/>
          <w:lang w:eastAsia="pl-PL"/>
        </w:rPr>
        <w:t xml:space="preserve">: </w:t>
      </w:r>
      <w:r w:rsidRPr="00D836A1">
        <w:rPr>
          <w:rFonts w:ascii="Times New Roman" w:eastAsia="Times New Roman" w:hAnsi="Times New Roman" w:cs="Times New Roman"/>
          <w:sz w:val="24"/>
          <w:szCs w:val="24"/>
          <w:lang w:eastAsia="pl-PL"/>
        </w:rPr>
        <w:br/>
        <w:t xml:space="preserve">Wartość bez VAT: </w:t>
      </w:r>
      <w:r w:rsidRPr="00D836A1">
        <w:rPr>
          <w:rFonts w:ascii="Times New Roman" w:eastAsia="Times New Roman" w:hAnsi="Times New Roman" w:cs="Times New Roman"/>
          <w:sz w:val="24"/>
          <w:szCs w:val="24"/>
          <w:lang w:eastAsia="pl-PL"/>
        </w:rPr>
        <w:br/>
        <w:t xml:space="preserve">Waluta: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D836A1">
        <w:rPr>
          <w:rFonts w:ascii="Times New Roman" w:eastAsia="Times New Roman" w:hAnsi="Times New Roman" w:cs="Times New Roman"/>
          <w:sz w:val="24"/>
          <w:szCs w:val="24"/>
          <w:lang w:eastAsia="pl-PL"/>
        </w:rPr>
        <w:t xml:space="preserve">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D836A1">
        <w:rPr>
          <w:rFonts w:ascii="Times New Roman" w:eastAsia="Times New Roman" w:hAnsi="Times New Roman" w:cs="Times New Roman"/>
          <w:sz w:val="24"/>
          <w:szCs w:val="24"/>
          <w:lang w:eastAsia="pl-PL"/>
        </w:rPr>
        <w:t xml:space="preserve">Nie </w:t>
      </w:r>
      <w:r w:rsidRPr="00D836A1">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Pzp: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D836A1">
        <w:rPr>
          <w:rFonts w:ascii="Times New Roman" w:eastAsia="Times New Roman" w:hAnsi="Times New Roman" w:cs="Times New Roman"/>
          <w:sz w:val="24"/>
          <w:szCs w:val="24"/>
          <w:lang w:eastAsia="pl-PL"/>
        </w:rPr>
        <w:t xml:space="preserve"> </w:t>
      </w:r>
      <w:r w:rsidRPr="00D836A1">
        <w:rPr>
          <w:rFonts w:ascii="Times New Roman" w:eastAsia="Times New Roman" w:hAnsi="Times New Roman" w:cs="Times New Roman"/>
          <w:sz w:val="24"/>
          <w:szCs w:val="24"/>
          <w:lang w:eastAsia="pl-PL"/>
        </w:rPr>
        <w:br/>
        <w:t>miesiącach:  16  </w:t>
      </w:r>
      <w:r w:rsidRPr="00D836A1">
        <w:rPr>
          <w:rFonts w:ascii="Times New Roman" w:eastAsia="Times New Roman" w:hAnsi="Times New Roman" w:cs="Times New Roman"/>
          <w:i/>
          <w:iCs/>
          <w:sz w:val="24"/>
          <w:szCs w:val="24"/>
          <w:lang w:eastAsia="pl-PL"/>
        </w:rPr>
        <w:t xml:space="preserve"> lub </w:t>
      </w:r>
      <w:r w:rsidRPr="00D836A1">
        <w:rPr>
          <w:rFonts w:ascii="Times New Roman" w:eastAsia="Times New Roman" w:hAnsi="Times New Roman" w:cs="Times New Roman"/>
          <w:b/>
          <w:bCs/>
          <w:sz w:val="24"/>
          <w:szCs w:val="24"/>
          <w:lang w:eastAsia="pl-PL"/>
        </w:rPr>
        <w:t>dniach:</w:t>
      </w:r>
      <w:r w:rsidRPr="00D836A1">
        <w:rPr>
          <w:rFonts w:ascii="Times New Roman" w:eastAsia="Times New Roman" w:hAnsi="Times New Roman" w:cs="Times New Roman"/>
          <w:sz w:val="24"/>
          <w:szCs w:val="24"/>
          <w:lang w:eastAsia="pl-PL"/>
        </w:rPr>
        <w:t xml:space="preserve">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i/>
          <w:iCs/>
          <w:sz w:val="24"/>
          <w:szCs w:val="24"/>
          <w:lang w:eastAsia="pl-PL"/>
        </w:rPr>
        <w:t>lub</w:t>
      </w:r>
      <w:r w:rsidRPr="00D836A1">
        <w:rPr>
          <w:rFonts w:ascii="Times New Roman" w:eastAsia="Times New Roman" w:hAnsi="Times New Roman" w:cs="Times New Roman"/>
          <w:sz w:val="24"/>
          <w:szCs w:val="24"/>
          <w:lang w:eastAsia="pl-PL"/>
        </w:rPr>
        <w:t xml:space="preserve">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data rozpoczęcia: </w:t>
      </w:r>
      <w:r w:rsidRPr="00D836A1">
        <w:rPr>
          <w:rFonts w:ascii="Times New Roman" w:eastAsia="Times New Roman" w:hAnsi="Times New Roman" w:cs="Times New Roman"/>
          <w:sz w:val="24"/>
          <w:szCs w:val="24"/>
          <w:lang w:eastAsia="pl-PL"/>
        </w:rPr>
        <w:t> </w:t>
      </w:r>
      <w:r w:rsidRPr="00D836A1">
        <w:rPr>
          <w:rFonts w:ascii="Times New Roman" w:eastAsia="Times New Roman" w:hAnsi="Times New Roman" w:cs="Times New Roman"/>
          <w:i/>
          <w:iCs/>
          <w:sz w:val="24"/>
          <w:szCs w:val="24"/>
          <w:lang w:eastAsia="pl-PL"/>
        </w:rPr>
        <w:t xml:space="preserve"> lub </w:t>
      </w:r>
      <w:r w:rsidRPr="00D836A1">
        <w:rPr>
          <w:rFonts w:ascii="Times New Roman" w:eastAsia="Times New Roman" w:hAnsi="Times New Roman" w:cs="Times New Roman"/>
          <w:b/>
          <w:bCs/>
          <w:sz w:val="24"/>
          <w:szCs w:val="24"/>
          <w:lang w:eastAsia="pl-PL"/>
        </w:rPr>
        <w:t xml:space="preserve">zakończenia: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II.9) Informacje dodatkowe: </w:t>
      </w:r>
      <w:r w:rsidRPr="00D836A1">
        <w:rPr>
          <w:rFonts w:ascii="Times New Roman" w:eastAsia="Times New Roman" w:hAnsi="Times New Roman" w:cs="Times New Roman"/>
          <w:sz w:val="24"/>
          <w:szCs w:val="24"/>
          <w:lang w:eastAsia="pl-PL"/>
        </w:rPr>
        <w:t xml:space="preserve">Wykonawca zrealizuje przedmiot zamówienia w nieprzekraczalnym terminie: do 16 miesięcy od daty przekazania terenu budowy, które nastąpi nie później niż do 10 dni od daty podpisania umowy.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b/>
          <w:bCs/>
          <w:sz w:val="24"/>
          <w:szCs w:val="24"/>
          <w:lang w:eastAsia="pl-PL"/>
        </w:rPr>
        <w:lastRenderedPageBreak/>
        <w:t xml:space="preserve">III.1) WARUNKI UDZIAŁU W POSTĘPOWANIU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D836A1">
        <w:rPr>
          <w:rFonts w:ascii="Times New Roman" w:eastAsia="Times New Roman" w:hAnsi="Times New Roman" w:cs="Times New Roman"/>
          <w:sz w:val="24"/>
          <w:szCs w:val="24"/>
          <w:lang w:eastAsia="pl-PL"/>
        </w:rPr>
        <w:t xml:space="preserve"> </w:t>
      </w:r>
      <w:r w:rsidRPr="00D836A1">
        <w:rPr>
          <w:rFonts w:ascii="Times New Roman" w:eastAsia="Times New Roman" w:hAnsi="Times New Roman" w:cs="Times New Roman"/>
          <w:sz w:val="24"/>
          <w:szCs w:val="24"/>
          <w:lang w:eastAsia="pl-PL"/>
        </w:rPr>
        <w:br/>
        <w:t xml:space="preserve">Określenie warunków: </w:t>
      </w:r>
      <w:r w:rsidRPr="00D836A1">
        <w:rPr>
          <w:rFonts w:ascii="Times New Roman" w:eastAsia="Times New Roman" w:hAnsi="Times New Roman" w:cs="Times New Roman"/>
          <w:sz w:val="24"/>
          <w:szCs w:val="24"/>
          <w:lang w:eastAsia="pl-PL"/>
        </w:rPr>
        <w:br/>
        <w:t xml:space="preserve">Informacje dodatkowe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III.1.2) Sytuacja finansowa lub ekonomiczna </w:t>
      </w:r>
      <w:r w:rsidRPr="00D836A1">
        <w:rPr>
          <w:rFonts w:ascii="Times New Roman" w:eastAsia="Times New Roman" w:hAnsi="Times New Roman" w:cs="Times New Roman"/>
          <w:sz w:val="24"/>
          <w:szCs w:val="24"/>
          <w:lang w:eastAsia="pl-PL"/>
        </w:rPr>
        <w:br/>
        <w:t xml:space="preserve">Określenie warunków: Na potwierdzenie spełnienia warunku dotyczącego sytuacji ekonomicznej i finansowej Wykonawca jest zobowiązany wykazać się: informacją banku lub spółdzielczej kasy oszczędnościowo-kredytowej, potwierdzającą wysokość posiadanych środków finansowych lub zdolność kredytową Wykonawcy nie mniejszą niż 300.000,00 PLN, w okresie nie wcześniejszym niż 1 miesiąc przed upływem terminu składania ofert. </w:t>
      </w:r>
      <w:r w:rsidRPr="00D836A1">
        <w:rPr>
          <w:rFonts w:ascii="Times New Roman" w:eastAsia="Times New Roman" w:hAnsi="Times New Roman" w:cs="Times New Roman"/>
          <w:sz w:val="24"/>
          <w:szCs w:val="24"/>
          <w:lang w:eastAsia="pl-PL"/>
        </w:rPr>
        <w:br/>
        <w:t xml:space="preserve">Informacje dodatkowe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III.1.3) Zdolność techniczna lub zawodowa </w:t>
      </w:r>
      <w:r w:rsidRPr="00D836A1">
        <w:rPr>
          <w:rFonts w:ascii="Times New Roman" w:eastAsia="Times New Roman" w:hAnsi="Times New Roman" w:cs="Times New Roman"/>
          <w:sz w:val="24"/>
          <w:szCs w:val="24"/>
          <w:lang w:eastAsia="pl-PL"/>
        </w:rPr>
        <w:br/>
        <w:t xml:space="preserve">Określenie warunków: Na potwierdzenie spełnienia warunku dotyczącego zdolności technicznej lub zawodowej, Wykonawca jest zobowiązany wykazać się: - nie mniej niż 3 robotami budowlanymi lub pracami remontowo-budowlanymi (w zakresie: roboty ogólnobudowlane, roboty polegające na wykonywaniu konstrukcji dachowych drewnianych, roboty związane z układaniem pokrycia dachowego dachówkowego roboty instalacyjne: wodno-kanalizacyjne, gazowe, centralnego ogrzewania, roboty instalacyjne elektryczne, roboty związane z budową kotłowni gazowej) o minimalnej wartości 450.000 zł brutto (dla każdej z tych robót budowlanych lub prac remontowo-budowlanych) wykonanymi w okresie ostatnich pięciu lat przed upływem terminu składania ofert, a jeżeli okres prowadzenia działalności jest krótszy - w tym okresie, z podaniem ich rodzaju, wartości, daty, miejsca wykonania i podmiotów, na rzecz których te roboty budowlane były wykonywane oraz załączyć dowody, w zakresie, o którym mowa wyżej.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oraz zakres wykonywanych czynności: 1) kierownik robót budowlanych (pełniący równocześnie funkcję kierownika budowy) – nie mniej niż 1 osoba - posiadająca uprawnienia budowlane o specjalności konstrukcyjno – budowlanej zgodnie z ustawą Prawo budowlane lub odpowiadające im ważne uprawnienia, które zostały wydane na podstawie wcześniej obowiązujących przepisów; 2) kierownik robót elektrycznych – nie mniej niż 1 osoba - posiadająca uprawnienia budowlane o specjalności instalacje elektryczne zgodnie z ustawą Prawo budowlane lub odpowiadające im ważne uprawnienia, które zostały wydane na podstawie wcześniej obowiązujących przepisów; 3) kierownik robót instalacyjno-inżynieryjnych – nie mniej niż 1 osoba - posiadająca uprawnienia budowlane o specjalności instalacje sanitarne (wod.-kan., gaz., c.o.) zgodnie z ustawą Prawo budowlane lub odpowiadające im ważne uprawnienia, które zostały wydane na podstawie wcześniej obowiązujących przepisów; </w:t>
      </w:r>
      <w:r w:rsidRPr="00D836A1">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w:t>
      </w:r>
      <w:r w:rsidRPr="00D836A1">
        <w:rPr>
          <w:rFonts w:ascii="Times New Roman" w:eastAsia="Times New Roman" w:hAnsi="Times New Roman" w:cs="Times New Roman"/>
          <w:sz w:val="24"/>
          <w:szCs w:val="24"/>
          <w:lang w:eastAsia="pl-PL"/>
        </w:rPr>
        <w:lastRenderedPageBreak/>
        <w:t xml:space="preserve">zamówienia wraz z informacją o kwalifikacjach zawodowych lub doświadczeniu tych osób: Tak </w:t>
      </w:r>
      <w:r w:rsidRPr="00D836A1">
        <w:rPr>
          <w:rFonts w:ascii="Times New Roman" w:eastAsia="Times New Roman" w:hAnsi="Times New Roman" w:cs="Times New Roman"/>
          <w:sz w:val="24"/>
          <w:szCs w:val="24"/>
          <w:lang w:eastAsia="pl-PL"/>
        </w:rPr>
        <w:br/>
        <w:t xml:space="preserve">Informacje dodatkowe: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b/>
          <w:bCs/>
          <w:sz w:val="24"/>
          <w:szCs w:val="24"/>
          <w:lang w:eastAsia="pl-PL"/>
        </w:rPr>
        <w:t xml:space="preserve">III.2) PODSTAWY WYKLUCZENIA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b/>
          <w:bCs/>
          <w:sz w:val="24"/>
          <w:szCs w:val="24"/>
          <w:lang w:eastAsia="pl-PL"/>
        </w:rPr>
        <w:t>III.2.1) Podstawy wykluczenia określone w art. 24 ust. 1 ustawy Pzp</w:t>
      </w:r>
      <w:r w:rsidRPr="00D836A1">
        <w:rPr>
          <w:rFonts w:ascii="Times New Roman" w:eastAsia="Times New Roman" w:hAnsi="Times New Roman" w:cs="Times New Roman"/>
          <w:sz w:val="24"/>
          <w:szCs w:val="24"/>
          <w:lang w:eastAsia="pl-PL"/>
        </w:rPr>
        <w:t xml:space="preserve">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III.2.2) Zamawiający przewiduje wykluczenie wykonawcy na podstawie art. 24 ust. 5 ustawy Pzp</w:t>
      </w:r>
      <w:r w:rsidRPr="00D836A1">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Pzp) </w:t>
      </w:r>
      <w:r w:rsidRPr="00D836A1">
        <w:rPr>
          <w:rFonts w:ascii="Times New Roman" w:eastAsia="Times New Roman" w:hAnsi="Times New Roman" w:cs="Times New Roman"/>
          <w:sz w:val="24"/>
          <w:szCs w:val="24"/>
          <w:lang w:eastAsia="pl-PL"/>
        </w:rPr>
        <w:br/>
        <w:t xml:space="preserve">Tak (podstawa wykluczenia określona w art. 24 ust. 5 pkt 2 ustawy Pzp)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t xml:space="preserve">Tak (podstawa wykluczenia określona w art. 24 ust. 5 pkt 4 ustawy Pzp)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D836A1">
        <w:rPr>
          <w:rFonts w:ascii="Times New Roman" w:eastAsia="Times New Roman" w:hAnsi="Times New Roman" w:cs="Times New Roman"/>
          <w:sz w:val="24"/>
          <w:szCs w:val="24"/>
          <w:lang w:eastAsia="pl-PL"/>
        </w:rPr>
        <w:br/>
        <w:t xml:space="preserve">Tak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Oświadczenie o spełnianiu kryteriów selekcji </w:t>
      </w:r>
      <w:r w:rsidRPr="00D836A1">
        <w:rPr>
          <w:rFonts w:ascii="Times New Roman" w:eastAsia="Times New Roman" w:hAnsi="Times New Roman" w:cs="Times New Roman"/>
          <w:sz w:val="24"/>
          <w:szCs w:val="24"/>
          <w:lang w:eastAsia="pl-PL"/>
        </w:rPr>
        <w:br/>
        <w:t xml:space="preserve">Nie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zaświadczenia właściwego urzędu skarbowego potwierdzającego, że Wykonawca nie zalega z opłacaniem podatków,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B) zaświadczenia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C) odpisu z właściwego rejestru lub z centralnej ewidencji i informacji o działalności gospodarczej, jeżeli odrębne przepisy wymagają wpisu do rejestru lub ewidencji, w celu wykazania braku podstaw do wykluczenia na podstawie art. 24 ust. 5 pkt 1 p.z.p.; D) oświadczenie Wykonawcy o przynależności lub braku przynależności do tej </w:t>
      </w:r>
      <w:r w:rsidRPr="00D836A1">
        <w:rPr>
          <w:rFonts w:ascii="Times New Roman" w:eastAsia="Times New Roman" w:hAnsi="Times New Roman" w:cs="Times New Roman"/>
          <w:sz w:val="24"/>
          <w:szCs w:val="24"/>
          <w:lang w:eastAsia="pl-PL"/>
        </w:rPr>
        <w:lastRenderedPageBreak/>
        <w:t xml:space="preserve">samej grupy kapitałowej, w przypadkuj przynależności do tej samej grupy kapitałowej Wykonawca może złożyć wraz z oświadczeniem dokumenty bądź informacje potwierdzające, że powiązania z innym wykonawcą nie prowadzą do zakłócenia konkurencji w postępowaniu;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b/>
          <w:bCs/>
          <w:sz w:val="24"/>
          <w:szCs w:val="24"/>
          <w:lang w:eastAsia="pl-PL"/>
        </w:rPr>
        <w:t>III.5.1) W ZAKRESIE SPEŁNIANIA WARUNKÓW UDZIAŁU W POSTĘPOWANIU:</w:t>
      </w:r>
      <w:r w:rsidRPr="00D836A1">
        <w:rPr>
          <w:rFonts w:ascii="Times New Roman" w:eastAsia="Times New Roman" w:hAnsi="Times New Roman" w:cs="Times New Roman"/>
          <w:sz w:val="24"/>
          <w:szCs w:val="24"/>
          <w:lang w:eastAsia="pl-PL"/>
        </w:rPr>
        <w:t xml:space="preserve"> </w:t>
      </w:r>
      <w:r w:rsidRPr="00D836A1">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niezbędnych do wykonania zamówienia, a także zakresu wykonywanych przez nich czynności oraz informacją o podstawie do dysponowania tymi osobami.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III.5.2) W ZAKRESIE KRYTERIÓW SELEKCJI:</w:t>
      </w:r>
      <w:r w:rsidRPr="00D836A1">
        <w:rPr>
          <w:rFonts w:ascii="Times New Roman" w:eastAsia="Times New Roman" w:hAnsi="Times New Roman" w:cs="Times New Roman"/>
          <w:sz w:val="24"/>
          <w:szCs w:val="24"/>
          <w:lang w:eastAsia="pl-PL"/>
        </w:rPr>
        <w:t xml:space="preserve"> </w:t>
      </w:r>
      <w:r w:rsidRPr="00D836A1">
        <w:rPr>
          <w:rFonts w:ascii="Times New Roman" w:eastAsia="Times New Roman" w:hAnsi="Times New Roman" w:cs="Times New Roman"/>
          <w:sz w:val="24"/>
          <w:szCs w:val="24"/>
          <w:lang w:eastAsia="pl-PL"/>
        </w:rPr>
        <w:br/>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b/>
          <w:bCs/>
          <w:sz w:val="24"/>
          <w:szCs w:val="24"/>
          <w:lang w:eastAsia="pl-PL"/>
        </w:rPr>
        <w:t xml:space="preserve">III.7) INNE DOKUMENTY NIE WYMIENIONE W pkt III.3) - III.6)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 xml:space="preserve">Jeżeli z uzasadnionej przyczyny Wykonawca nie może złożyć wymaganych przez Zamawiającego dokumentów, o których mowa wyżej, Zamawiający dopuszcza złożenie przez Wykonawcę innych dokumentów w celu potwierdzenia spełniania warunków udziału w postępowaniu lub kryteriów selekcji dotyczących sytuacji ekonomicznej lub finansowej Wykonawcy. Dokumenty lub oświadczenia, o których mowa wyżej, składane są w oryginale lub kopii potwierdzonej za zgodność z oryginałem. Poświadczenie za zgodność z oryginałem następuje przez opatrzenie kopii dokumentu lub kopii oświadczenia, sporządzonych w postaci </w:t>
      </w:r>
      <w:r w:rsidRPr="00D836A1">
        <w:rPr>
          <w:rFonts w:ascii="Times New Roman" w:eastAsia="Times New Roman" w:hAnsi="Times New Roman" w:cs="Times New Roman"/>
          <w:sz w:val="24"/>
          <w:szCs w:val="24"/>
          <w:lang w:eastAsia="pl-PL"/>
        </w:rPr>
        <w:lastRenderedPageBreak/>
        <w:t xml:space="preserve">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należy złożyć wraz z ofertą): </w:t>
      </w:r>
      <w:r w:rsidRPr="00D836A1">
        <w:rPr>
          <w:rFonts w:ascii="Times New Roman" w:eastAsia="Times New Roman" w:hAnsi="Times New Roman" w:cs="Times New Roman"/>
          <w:sz w:val="24"/>
          <w:szCs w:val="24"/>
          <w:lang w:eastAsia="pl-PL"/>
        </w:rPr>
        <w:sym w:font="Symbol" w:char="F02D"/>
      </w:r>
      <w:r w:rsidRPr="00D836A1">
        <w:rPr>
          <w:rFonts w:ascii="Times New Roman" w:eastAsia="Times New Roman" w:hAnsi="Times New Roman" w:cs="Times New Roman"/>
          <w:sz w:val="24"/>
          <w:szCs w:val="24"/>
          <w:lang w:eastAsia="pl-PL"/>
        </w:rPr>
        <w:t xml:space="preserve"> zakres dostępnych Wykonawcy zasobów innego podmiotu; </w:t>
      </w:r>
      <w:r w:rsidRPr="00D836A1">
        <w:rPr>
          <w:rFonts w:ascii="Times New Roman" w:eastAsia="Times New Roman" w:hAnsi="Times New Roman" w:cs="Times New Roman"/>
          <w:sz w:val="24"/>
          <w:szCs w:val="24"/>
          <w:lang w:eastAsia="pl-PL"/>
        </w:rPr>
        <w:sym w:font="Symbol" w:char="F02D"/>
      </w:r>
      <w:r w:rsidRPr="00D836A1">
        <w:rPr>
          <w:rFonts w:ascii="Times New Roman" w:eastAsia="Times New Roman" w:hAnsi="Times New Roman" w:cs="Times New Roman"/>
          <w:sz w:val="24"/>
          <w:szCs w:val="24"/>
          <w:lang w:eastAsia="pl-PL"/>
        </w:rPr>
        <w:t xml:space="preserve"> sposób wykorzystania zasobów innego podmiotu przez Wykonawcę przy wykonywaniu zamówienia publicznego; </w:t>
      </w:r>
      <w:r w:rsidRPr="00D836A1">
        <w:rPr>
          <w:rFonts w:ascii="Times New Roman" w:eastAsia="Times New Roman" w:hAnsi="Times New Roman" w:cs="Times New Roman"/>
          <w:sz w:val="24"/>
          <w:szCs w:val="24"/>
          <w:lang w:eastAsia="pl-PL"/>
        </w:rPr>
        <w:sym w:font="Symbol" w:char="F02D"/>
      </w:r>
      <w:r w:rsidRPr="00D836A1">
        <w:rPr>
          <w:rFonts w:ascii="Times New Roman" w:eastAsia="Times New Roman" w:hAnsi="Times New Roman" w:cs="Times New Roman"/>
          <w:sz w:val="24"/>
          <w:szCs w:val="24"/>
          <w:lang w:eastAsia="pl-PL"/>
        </w:rPr>
        <w:t xml:space="preserve"> zakres i okres udziału innego podmiotu przy wykonywaniu zamówienia publicznego; </w:t>
      </w:r>
      <w:r w:rsidRPr="00D836A1">
        <w:rPr>
          <w:rFonts w:ascii="Times New Roman" w:eastAsia="Times New Roman" w:hAnsi="Times New Roman" w:cs="Times New Roman"/>
          <w:sz w:val="24"/>
          <w:szCs w:val="24"/>
          <w:lang w:eastAsia="pl-PL"/>
        </w:rPr>
        <w:sym w:font="Symbol" w:char="F02D"/>
      </w:r>
      <w:r w:rsidRPr="00D836A1">
        <w:rPr>
          <w:rFonts w:ascii="Times New Roman" w:eastAsia="Times New Roman" w:hAnsi="Times New Roman" w:cs="Times New Roman"/>
          <w:sz w:val="24"/>
          <w:szCs w:val="24"/>
          <w:lang w:eastAsia="pl-PL"/>
        </w:rPr>
        <w:t xml:space="preserve"> czy inne podmioty, na zdolności których Wykonawca powołuje się w odniesieniu do warunków udziału w postępowaniu dotyczących kwalifikacji zawodowych, zrealizują roboty budowlane, których wskazane zdolności dotyczą.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ust.5 pkt 1,2,4 p.z.p. W odniesieniu do warunków dotyczących kwalifikacji zawodowych, Wykonawcy mogą polegać na zdolnościach innych podmiotów, jeśli podmioty te zrealizują roboty budowlane, do realizacji których te zdolności są wymagane.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Jeżeli zdolności techniczne lub zawodowe lub sytuacja ekonomiczna lub finansowa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 jeżeli wartość zamówienia jest mniejsza niż kwoty określone w przepisach wydanych na podstawie art. 11 ust. 8 p.z.p. Informacje dotycząca wszystkich oświadczeń i dokumentów: 1.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w:t>
      </w:r>
      <w:r w:rsidRPr="00D836A1">
        <w:rPr>
          <w:rFonts w:ascii="Times New Roman" w:eastAsia="Times New Roman" w:hAnsi="Times New Roman" w:cs="Times New Roman"/>
          <w:sz w:val="24"/>
          <w:szCs w:val="24"/>
          <w:lang w:eastAsia="pl-PL"/>
        </w:rPr>
        <w:lastRenderedPageBreak/>
        <w:t xml:space="preserve">baz danych, w szczególności rejestrów publicznych w rozumieniu ustawy z dnia 17 lutego 2005 r. o informatyzacji działalności podmiotów realizujących zadania publiczne (Dz. U. z 2017 r. poz. 570), 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 nie otwarto jego likwidacji ani nie ogłoszono upadłości. Dokumenty, składane na potwierdzenie, że nie otwarto jego likwidacji ani nie ogłoszono upadłości, powinny być wystawione nie wcześniej niż 6 miesięcy przed upływem terminu składania ofert. Dokument składany na potwierdzenie, że Wykonawca nie zalega z uiszczaniem podatków, opłat, składek na ubezpieczenie społeczne lub zdrowotne albo że uzyskał przewidziane prawem zwolnienie, odroczenie lub rozłożenie na raty zaległych płatności lub wstrzymanie w całości wykonania decyzji właściwego organu powinien być wystawiony nie wcześniej niż 3 miesiące przed upływem terminu składania ofert. Jeżeli w kraju, w którym wykonawca ma siedzibę lub miejsce zamieszkania lub miejsce zamieszkania ma osoba, której dokument dotyczy, nie wydaje się dokumentów, o którym mowa w pkt. 5.5.1., zastępuje się je dokumentem zawierającym odpowiednio oświadczenie wykonawcy, ze wskazaniem osoby albo osób uprawionych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Ważność dokumentu, jak powyżej. Dokumenty lub oświadczenia sporządzone w języku obcym są składane wraz z tłumaczeniem na język polski. Wykonawcy mogą wspólnie ubiegać się o udzielenie zamówienia. Wykonawcy, którzy wspólnie ubiegają się o udzielenie zamówienia ustanawiają pełnomocnika: </w:t>
      </w:r>
      <w:r w:rsidRPr="00D836A1">
        <w:rPr>
          <w:rFonts w:ascii="Times New Roman" w:eastAsia="Times New Roman" w:hAnsi="Times New Roman" w:cs="Times New Roman"/>
          <w:sz w:val="24"/>
          <w:szCs w:val="24"/>
          <w:lang w:eastAsia="pl-PL"/>
        </w:rPr>
        <w:sym w:font="Symbol" w:char="F02D"/>
      </w:r>
      <w:r w:rsidRPr="00D836A1">
        <w:rPr>
          <w:rFonts w:ascii="Times New Roman" w:eastAsia="Times New Roman" w:hAnsi="Times New Roman" w:cs="Times New Roman"/>
          <w:sz w:val="24"/>
          <w:szCs w:val="24"/>
          <w:lang w:eastAsia="pl-PL"/>
        </w:rPr>
        <w:t xml:space="preserve"> do reprezentowania ich w postępowaniu o udzielenie zamówienia - w tym złożenia oświadczenia o spełnianiu warunków udziału w postępowaniu w imieniu i na rzecz Wykonawców wspólnie ubiegających się o udzielenie zamówienia, albo </w:t>
      </w:r>
      <w:r w:rsidRPr="00D836A1">
        <w:rPr>
          <w:rFonts w:ascii="Times New Roman" w:eastAsia="Times New Roman" w:hAnsi="Times New Roman" w:cs="Times New Roman"/>
          <w:sz w:val="24"/>
          <w:szCs w:val="24"/>
          <w:lang w:eastAsia="pl-PL"/>
        </w:rPr>
        <w:sym w:font="Symbol" w:char="F02D"/>
      </w:r>
      <w:r w:rsidRPr="00D836A1">
        <w:rPr>
          <w:rFonts w:ascii="Times New Roman" w:eastAsia="Times New Roman" w:hAnsi="Times New Roman" w:cs="Times New Roman"/>
          <w:sz w:val="24"/>
          <w:szCs w:val="24"/>
          <w:lang w:eastAsia="pl-PL"/>
        </w:rPr>
        <w:t xml:space="preserve"> reprezentowania w postępowaniu - w tym złożenia oświadczenia o spełnianiu warunków udziału w postępowaniu w imieniu i na rzecz Wykonawców wspólnie ubiegających się o udzielenie zamówienia, i </w:t>
      </w:r>
      <w:r w:rsidRPr="00D836A1">
        <w:rPr>
          <w:rFonts w:ascii="Times New Roman" w:eastAsia="Times New Roman" w:hAnsi="Times New Roman" w:cs="Times New Roman"/>
          <w:sz w:val="24"/>
          <w:szCs w:val="24"/>
          <w:lang w:eastAsia="pl-PL"/>
        </w:rPr>
        <w:lastRenderedPageBreak/>
        <w:t xml:space="preserve">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p.z.p.,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u w:val="single"/>
          <w:lang w:eastAsia="pl-PL"/>
        </w:rPr>
        <w:t xml:space="preserve">SEKCJA IV: PROCEDURA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b/>
          <w:bCs/>
          <w:sz w:val="24"/>
          <w:szCs w:val="24"/>
          <w:lang w:eastAsia="pl-PL"/>
        </w:rPr>
        <w:t xml:space="preserve">IV.1) OPIS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IV.1.1) Tryb udzielenia zamówienia: </w:t>
      </w:r>
      <w:r w:rsidRPr="00D836A1">
        <w:rPr>
          <w:rFonts w:ascii="Times New Roman" w:eastAsia="Times New Roman" w:hAnsi="Times New Roman" w:cs="Times New Roman"/>
          <w:sz w:val="24"/>
          <w:szCs w:val="24"/>
          <w:lang w:eastAsia="pl-PL"/>
        </w:rPr>
        <w:t xml:space="preserve">Przetarg nieograniczony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IV.1.2) Zamawiający żąda wniesienia wadium:</w:t>
      </w:r>
      <w:r w:rsidRPr="00D836A1">
        <w:rPr>
          <w:rFonts w:ascii="Times New Roman" w:eastAsia="Times New Roman" w:hAnsi="Times New Roman" w:cs="Times New Roman"/>
          <w:sz w:val="24"/>
          <w:szCs w:val="24"/>
          <w:lang w:eastAsia="pl-PL"/>
        </w:rPr>
        <w:t xml:space="preserve">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 xml:space="preserve">Tak </w:t>
      </w:r>
      <w:r w:rsidRPr="00D836A1">
        <w:rPr>
          <w:rFonts w:ascii="Times New Roman" w:eastAsia="Times New Roman" w:hAnsi="Times New Roman" w:cs="Times New Roman"/>
          <w:sz w:val="24"/>
          <w:szCs w:val="24"/>
          <w:lang w:eastAsia="pl-PL"/>
        </w:rPr>
        <w:br/>
        <w:t xml:space="preserve">Informacja na temat wadium </w:t>
      </w:r>
      <w:r w:rsidRPr="00D836A1">
        <w:rPr>
          <w:rFonts w:ascii="Times New Roman" w:eastAsia="Times New Roman" w:hAnsi="Times New Roman" w:cs="Times New Roman"/>
          <w:sz w:val="24"/>
          <w:szCs w:val="24"/>
          <w:lang w:eastAsia="pl-PL"/>
        </w:rPr>
        <w:br/>
        <w:t xml:space="preserve">Zamawiający żąda od Wykonawców wniesienia wadium w wysokości: 40.000,00 PLN (słownie: czterdzieści tysięcy zł 00/100), zabezpieczającego ofertę na okres 30 dni,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IV.1.3) Przewiduje się udzielenie zaliczek na poczet wykonania zamówienia:</w:t>
      </w:r>
      <w:r w:rsidRPr="00D836A1">
        <w:rPr>
          <w:rFonts w:ascii="Times New Roman" w:eastAsia="Times New Roman" w:hAnsi="Times New Roman" w:cs="Times New Roman"/>
          <w:sz w:val="24"/>
          <w:szCs w:val="24"/>
          <w:lang w:eastAsia="pl-PL"/>
        </w:rPr>
        <w:t xml:space="preserve">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 xml:space="preserve">Nie </w:t>
      </w:r>
      <w:r w:rsidRPr="00D836A1">
        <w:rPr>
          <w:rFonts w:ascii="Times New Roman" w:eastAsia="Times New Roman" w:hAnsi="Times New Roman" w:cs="Times New Roman"/>
          <w:sz w:val="24"/>
          <w:szCs w:val="24"/>
          <w:lang w:eastAsia="pl-PL"/>
        </w:rPr>
        <w:br/>
        <w:t xml:space="preserve">Należy podać informacje na temat udzielania zaliczek: </w:t>
      </w:r>
      <w:r w:rsidRPr="00D836A1">
        <w:rPr>
          <w:rFonts w:ascii="Times New Roman" w:eastAsia="Times New Roman" w:hAnsi="Times New Roman" w:cs="Times New Roman"/>
          <w:sz w:val="24"/>
          <w:szCs w:val="24"/>
          <w:lang w:eastAsia="pl-PL"/>
        </w:rPr>
        <w:br/>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 xml:space="preserve">Nie </w:t>
      </w:r>
      <w:r w:rsidRPr="00D836A1">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D836A1">
        <w:rPr>
          <w:rFonts w:ascii="Times New Roman" w:eastAsia="Times New Roman" w:hAnsi="Times New Roman" w:cs="Times New Roman"/>
          <w:sz w:val="24"/>
          <w:szCs w:val="24"/>
          <w:lang w:eastAsia="pl-PL"/>
        </w:rPr>
        <w:br/>
        <w:t xml:space="preserve">Nie </w:t>
      </w:r>
      <w:r w:rsidRPr="00D836A1">
        <w:rPr>
          <w:rFonts w:ascii="Times New Roman" w:eastAsia="Times New Roman" w:hAnsi="Times New Roman" w:cs="Times New Roman"/>
          <w:sz w:val="24"/>
          <w:szCs w:val="24"/>
          <w:lang w:eastAsia="pl-PL"/>
        </w:rPr>
        <w:br/>
        <w:t xml:space="preserve">Informacje dodatkowe: </w:t>
      </w:r>
      <w:r w:rsidRPr="00D836A1">
        <w:rPr>
          <w:rFonts w:ascii="Times New Roman" w:eastAsia="Times New Roman" w:hAnsi="Times New Roman" w:cs="Times New Roman"/>
          <w:sz w:val="24"/>
          <w:szCs w:val="24"/>
          <w:lang w:eastAsia="pl-PL"/>
        </w:rPr>
        <w:br/>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IV.1.5.) Wymaga się złożenia oferty wariantowej: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 xml:space="preserve">Nie </w:t>
      </w:r>
      <w:r w:rsidRPr="00D836A1">
        <w:rPr>
          <w:rFonts w:ascii="Times New Roman" w:eastAsia="Times New Roman" w:hAnsi="Times New Roman" w:cs="Times New Roman"/>
          <w:sz w:val="24"/>
          <w:szCs w:val="24"/>
          <w:lang w:eastAsia="pl-PL"/>
        </w:rPr>
        <w:br/>
        <w:t xml:space="preserve">Dopuszcza się złożenie oferty wariantowej </w:t>
      </w:r>
      <w:r w:rsidRPr="00D836A1">
        <w:rPr>
          <w:rFonts w:ascii="Times New Roman" w:eastAsia="Times New Roman" w:hAnsi="Times New Roman" w:cs="Times New Roman"/>
          <w:sz w:val="24"/>
          <w:szCs w:val="24"/>
          <w:lang w:eastAsia="pl-PL"/>
        </w:rPr>
        <w:br/>
        <w:t xml:space="preserve">Nie </w:t>
      </w:r>
      <w:r w:rsidRPr="00D836A1">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D836A1">
        <w:rPr>
          <w:rFonts w:ascii="Times New Roman" w:eastAsia="Times New Roman" w:hAnsi="Times New Roman" w:cs="Times New Roman"/>
          <w:sz w:val="24"/>
          <w:szCs w:val="24"/>
          <w:lang w:eastAsia="pl-PL"/>
        </w:rPr>
        <w:br/>
        <w:t xml:space="preserve">Nie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 xml:space="preserve">Liczba wykonawców   </w:t>
      </w:r>
      <w:r w:rsidRPr="00D836A1">
        <w:rPr>
          <w:rFonts w:ascii="Times New Roman" w:eastAsia="Times New Roman" w:hAnsi="Times New Roman" w:cs="Times New Roman"/>
          <w:sz w:val="24"/>
          <w:szCs w:val="24"/>
          <w:lang w:eastAsia="pl-PL"/>
        </w:rPr>
        <w:br/>
        <w:t xml:space="preserve">Przewidywana minimalna liczba wykonawców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lastRenderedPageBreak/>
        <w:t xml:space="preserve">Maksymalna liczba wykonawców   </w:t>
      </w:r>
      <w:r w:rsidRPr="00D836A1">
        <w:rPr>
          <w:rFonts w:ascii="Times New Roman" w:eastAsia="Times New Roman" w:hAnsi="Times New Roman" w:cs="Times New Roman"/>
          <w:sz w:val="24"/>
          <w:szCs w:val="24"/>
          <w:lang w:eastAsia="pl-PL"/>
        </w:rPr>
        <w:br/>
        <w:t xml:space="preserve">Kryteria selekcji wykonawców: </w:t>
      </w:r>
      <w:r w:rsidRPr="00D836A1">
        <w:rPr>
          <w:rFonts w:ascii="Times New Roman" w:eastAsia="Times New Roman" w:hAnsi="Times New Roman" w:cs="Times New Roman"/>
          <w:sz w:val="24"/>
          <w:szCs w:val="24"/>
          <w:lang w:eastAsia="pl-PL"/>
        </w:rPr>
        <w:br/>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IV.1.7) Informacje na temat umowy ramowej lub dynamicznego systemu zakupów: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 xml:space="preserve">Umowa ramowa będzie zawarta: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t xml:space="preserve">Czy przewiduje się ograniczenie liczby uczestników umowy ramowej: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t xml:space="preserve">Przewidziana maksymalna liczba uczestników umowy ramowej: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t xml:space="preserve">Informacje dodatkowe: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t xml:space="preserve">Zamówienie obejmuje ustanowienie dynamicznego systemu zakupów: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t xml:space="preserve">Informacje dodatkowe: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D836A1">
        <w:rPr>
          <w:rFonts w:ascii="Times New Roman" w:eastAsia="Times New Roman" w:hAnsi="Times New Roman" w:cs="Times New Roman"/>
          <w:sz w:val="24"/>
          <w:szCs w:val="24"/>
          <w:lang w:eastAsia="pl-PL"/>
        </w:rPr>
        <w:br/>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IV.1.8) Aukcja elektroniczna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Przewidziane jest przeprowadzenie aukcji elektronicznej </w:t>
      </w:r>
      <w:r w:rsidRPr="00D836A1">
        <w:rPr>
          <w:rFonts w:ascii="Times New Roman" w:eastAsia="Times New Roman" w:hAnsi="Times New Roman" w:cs="Times New Roman"/>
          <w:i/>
          <w:iCs/>
          <w:sz w:val="24"/>
          <w:szCs w:val="24"/>
          <w:lang w:eastAsia="pl-PL"/>
        </w:rPr>
        <w:t xml:space="preserve">(przetarg nieograniczony, przetarg ograniczony, negocjacje z ogłoszeniem) </w:t>
      </w:r>
      <w:r w:rsidRPr="00D836A1">
        <w:rPr>
          <w:rFonts w:ascii="Times New Roman" w:eastAsia="Times New Roman" w:hAnsi="Times New Roman" w:cs="Times New Roman"/>
          <w:sz w:val="24"/>
          <w:szCs w:val="24"/>
          <w:lang w:eastAsia="pl-PL"/>
        </w:rPr>
        <w:t xml:space="preserve">Nie </w:t>
      </w:r>
      <w:r w:rsidRPr="00D836A1">
        <w:rPr>
          <w:rFonts w:ascii="Times New Roman" w:eastAsia="Times New Roman" w:hAnsi="Times New Roman" w:cs="Times New Roman"/>
          <w:sz w:val="24"/>
          <w:szCs w:val="24"/>
          <w:lang w:eastAsia="pl-PL"/>
        </w:rPr>
        <w:br/>
        <w:t xml:space="preserve">Należy podać adres strony internetowej, na której aukcja będzie prowadzona: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D836A1">
        <w:rPr>
          <w:rFonts w:ascii="Times New Roman" w:eastAsia="Times New Roman" w:hAnsi="Times New Roman" w:cs="Times New Roman"/>
          <w:sz w:val="24"/>
          <w:szCs w:val="24"/>
          <w:lang w:eastAsia="pl-PL"/>
        </w:rPr>
        <w:t xml:space="preserve">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D836A1">
        <w:rPr>
          <w:rFonts w:ascii="Times New Roman" w:eastAsia="Times New Roman" w:hAnsi="Times New Roman" w:cs="Times New Roman"/>
          <w:sz w:val="24"/>
          <w:szCs w:val="24"/>
          <w:lang w:eastAsia="pl-PL"/>
        </w:rPr>
        <w:br/>
        <w:t xml:space="preserve">Informacje dotyczące przebiegu aukcji elektronicznej: </w:t>
      </w:r>
      <w:r w:rsidRPr="00D836A1">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D836A1">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D836A1">
        <w:rPr>
          <w:rFonts w:ascii="Times New Roman" w:eastAsia="Times New Roman" w:hAnsi="Times New Roman" w:cs="Times New Roman"/>
          <w:sz w:val="24"/>
          <w:szCs w:val="24"/>
          <w:lang w:eastAsia="pl-PL"/>
        </w:rPr>
        <w:br/>
        <w:t xml:space="preserve">Wymagania dotyczące rejestracji i identyfikacji wykonawców w aukcji elektronicznej: </w:t>
      </w:r>
      <w:r w:rsidRPr="00D836A1">
        <w:rPr>
          <w:rFonts w:ascii="Times New Roman" w:eastAsia="Times New Roman" w:hAnsi="Times New Roman" w:cs="Times New Roman"/>
          <w:sz w:val="24"/>
          <w:szCs w:val="24"/>
          <w:lang w:eastAsia="pl-PL"/>
        </w:rPr>
        <w:br/>
        <w:t xml:space="preserve">Informacje o liczbie etapów aukcji elektronicznej i czasie ich trwania: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br/>
        <w:t xml:space="preserve">Czas trwania: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lastRenderedPageBreak/>
        <w:t xml:space="preserve">Warunki zamknięcia aukcji elektronicznej: </w:t>
      </w:r>
      <w:r w:rsidRPr="00D836A1">
        <w:rPr>
          <w:rFonts w:ascii="Times New Roman" w:eastAsia="Times New Roman" w:hAnsi="Times New Roman" w:cs="Times New Roman"/>
          <w:sz w:val="24"/>
          <w:szCs w:val="24"/>
          <w:lang w:eastAsia="pl-PL"/>
        </w:rPr>
        <w:br/>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IV.2) KRYTERIA OCENY OFERT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IV.2.1) Kryteria oceny ofert: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IV.2.2) Kryteria</w:t>
      </w:r>
      <w:r w:rsidRPr="00D836A1">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4449"/>
        <w:gridCol w:w="1016"/>
      </w:tblGrid>
      <w:tr w:rsidR="00D836A1" w:rsidRPr="00D836A1" w:rsidTr="00D836A1">
        <w:tc>
          <w:tcPr>
            <w:tcW w:w="0" w:type="auto"/>
            <w:tcBorders>
              <w:top w:val="single" w:sz="6" w:space="0" w:color="000000"/>
              <w:left w:val="single" w:sz="6" w:space="0" w:color="000000"/>
              <w:bottom w:val="single" w:sz="6" w:space="0" w:color="000000"/>
              <w:right w:val="single" w:sz="6" w:space="0" w:color="000000"/>
            </w:tcBorders>
            <w:vAlign w:val="center"/>
            <w:hideMark/>
          </w:tcPr>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Znaczenie</w:t>
            </w:r>
          </w:p>
        </w:tc>
      </w:tr>
      <w:tr w:rsidR="00D836A1" w:rsidRPr="00D836A1" w:rsidTr="00D836A1">
        <w:tc>
          <w:tcPr>
            <w:tcW w:w="0" w:type="auto"/>
            <w:tcBorders>
              <w:top w:val="single" w:sz="6" w:space="0" w:color="000000"/>
              <w:left w:val="single" w:sz="6" w:space="0" w:color="000000"/>
              <w:bottom w:val="single" w:sz="6" w:space="0" w:color="000000"/>
              <w:right w:val="single" w:sz="6" w:space="0" w:color="000000"/>
            </w:tcBorders>
            <w:vAlign w:val="center"/>
            <w:hideMark/>
          </w:tcPr>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 xml:space="preserve">cena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60,00</w:t>
            </w:r>
          </w:p>
        </w:tc>
      </w:tr>
      <w:tr w:rsidR="00D836A1" w:rsidRPr="00D836A1" w:rsidTr="00D836A1">
        <w:tc>
          <w:tcPr>
            <w:tcW w:w="0" w:type="auto"/>
            <w:tcBorders>
              <w:top w:val="single" w:sz="6" w:space="0" w:color="000000"/>
              <w:left w:val="single" w:sz="6" w:space="0" w:color="000000"/>
              <w:bottom w:val="single" w:sz="6" w:space="0" w:color="000000"/>
              <w:right w:val="single" w:sz="6" w:space="0" w:color="000000"/>
            </w:tcBorders>
            <w:vAlign w:val="center"/>
            <w:hideMark/>
          </w:tcPr>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termin wykonania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20,00</w:t>
            </w:r>
          </w:p>
        </w:tc>
      </w:tr>
      <w:tr w:rsidR="00D836A1" w:rsidRPr="00D836A1" w:rsidTr="00D836A1">
        <w:tc>
          <w:tcPr>
            <w:tcW w:w="0" w:type="auto"/>
            <w:tcBorders>
              <w:top w:val="single" w:sz="6" w:space="0" w:color="000000"/>
              <w:left w:val="single" w:sz="6" w:space="0" w:color="000000"/>
              <w:bottom w:val="single" w:sz="6" w:space="0" w:color="000000"/>
              <w:right w:val="single" w:sz="6" w:space="0" w:color="000000"/>
            </w:tcBorders>
            <w:vAlign w:val="center"/>
            <w:hideMark/>
          </w:tcPr>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okresy rozliczeniowe przedmiotu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10,00</w:t>
            </w:r>
          </w:p>
        </w:tc>
      </w:tr>
      <w:tr w:rsidR="00D836A1" w:rsidRPr="00D836A1" w:rsidTr="00D836A1">
        <w:tc>
          <w:tcPr>
            <w:tcW w:w="0" w:type="auto"/>
            <w:tcBorders>
              <w:top w:val="single" w:sz="6" w:space="0" w:color="000000"/>
              <w:left w:val="single" w:sz="6" w:space="0" w:color="000000"/>
              <w:bottom w:val="single" w:sz="6" w:space="0" w:color="000000"/>
              <w:right w:val="single" w:sz="6" w:space="0" w:color="000000"/>
            </w:tcBorders>
            <w:vAlign w:val="center"/>
            <w:hideMark/>
          </w:tcPr>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10,00</w:t>
            </w:r>
          </w:p>
        </w:tc>
      </w:tr>
    </w:tbl>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IV.2.3) Zastosowanie procedury, o której mowa w art. 24aa ust. 1 ustawy Pzp </w:t>
      </w:r>
      <w:r w:rsidRPr="00D836A1">
        <w:rPr>
          <w:rFonts w:ascii="Times New Roman" w:eastAsia="Times New Roman" w:hAnsi="Times New Roman" w:cs="Times New Roman"/>
          <w:sz w:val="24"/>
          <w:szCs w:val="24"/>
          <w:lang w:eastAsia="pl-PL"/>
        </w:rPr>
        <w:t xml:space="preserve">(przetarg nieograniczony) </w:t>
      </w:r>
      <w:r w:rsidRPr="00D836A1">
        <w:rPr>
          <w:rFonts w:ascii="Times New Roman" w:eastAsia="Times New Roman" w:hAnsi="Times New Roman" w:cs="Times New Roman"/>
          <w:sz w:val="24"/>
          <w:szCs w:val="24"/>
          <w:lang w:eastAsia="pl-PL"/>
        </w:rPr>
        <w:br/>
        <w:t xml:space="preserve">Tak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IV.3) Negocjacje z ogłoszeniem, dialog konkurencyjny, partnerstwo innowacyjne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IV.3.1) Informacje na temat negocjacji z ogłoszeniem</w:t>
      </w:r>
      <w:r w:rsidRPr="00D836A1">
        <w:rPr>
          <w:rFonts w:ascii="Times New Roman" w:eastAsia="Times New Roman" w:hAnsi="Times New Roman" w:cs="Times New Roman"/>
          <w:sz w:val="24"/>
          <w:szCs w:val="24"/>
          <w:lang w:eastAsia="pl-PL"/>
        </w:rPr>
        <w:t xml:space="preserve"> </w:t>
      </w:r>
      <w:r w:rsidRPr="00D836A1">
        <w:rPr>
          <w:rFonts w:ascii="Times New Roman" w:eastAsia="Times New Roman" w:hAnsi="Times New Roman" w:cs="Times New Roman"/>
          <w:sz w:val="24"/>
          <w:szCs w:val="24"/>
          <w:lang w:eastAsia="pl-PL"/>
        </w:rPr>
        <w:br/>
        <w:t xml:space="preserve">Minimalne wymagania, które muszą spełniać wszystkie oferty: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D836A1">
        <w:rPr>
          <w:rFonts w:ascii="Times New Roman" w:eastAsia="Times New Roman" w:hAnsi="Times New Roman" w:cs="Times New Roman"/>
          <w:sz w:val="24"/>
          <w:szCs w:val="24"/>
          <w:lang w:eastAsia="pl-PL"/>
        </w:rPr>
        <w:br/>
        <w:t xml:space="preserve">Przewidziany jest podział negocjacji na etapy w celu ograniczenia liczby ofert: Nie </w:t>
      </w:r>
      <w:r w:rsidRPr="00D836A1">
        <w:rPr>
          <w:rFonts w:ascii="Times New Roman" w:eastAsia="Times New Roman" w:hAnsi="Times New Roman" w:cs="Times New Roman"/>
          <w:sz w:val="24"/>
          <w:szCs w:val="24"/>
          <w:lang w:eastAsia="pl-PL"/>
        </w:rPr>
        <w:br/>
        <w:t xml:space="preserve">Należy podać informacje na temat etapów negocjacji (w tym liczbę etapów):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t xml:space="preserve">Informacje dodatkowe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IV.3.2) Informacje na temat dialogu konkurencyjnego</w:t>
      </w:r>
      <w:r w:rsidRPr="00D836A1">
        <w:rPr>
          <w:rFonts w:ascii="Times New Roman" w:eastAsia="Times New Roman" w:hAnsi="Times New Roman" w:cs="Times New Roman"/>
          <w:sz w:val="24"/>
          <w:szCs w:val="24"/>
          <w:lang w:eastAsia="pl-PL"/>
        </w:rPr>
        <w:t xml:space="preserve"> </w:t>
      </w:r>
      <w:r w:rsidRPr="00D836A1">
        <w:rPr>
          <w:rFonts w:ascii="Times New Roman" w:eastAsia="Times New Roman" w:hAnsi="Times New Roman" w:cs="Times New Roman"/>
          <w:sz w:val="24"/>
          <w:szCs w:val="24"/>
          <w:lang w:eastAsia="pl-PL"/>
        </w:rPr>
        <w:br/>
        <w:t xml:space="preserve">Opis potrzeb i wymagań zamawiającego lub informacja o sposobie uzyskania tego opisu: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t xml:space="preserve">Wstępny harmonogram postępowania: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t xml:space="preserve">Podział dialogu na etapy w celu ograniczenia liczby rozwiązań: </w:t>
      </w:r>
      <w:r w:rsidRPr="00D836A1">
        <w:rPr>
          <w:rFonts w:ascii="Times New Roman" w:eastAsia="Times New Roman" w:hAnsi="Times New Roman" w:cs="Times New Roman"/>
          <w:sz w:val="24"/>
          <w:szCs w:val="24"/>
          <w:lang w:eastAsia="pl-PL"/>
        </w:rPr>
        <w:br/>
        <w:t xml:space="preserve">Należy podać informacje na temat etapów dialogu: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t xml:space="preserve">Informacje dodatkowe: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IV.3.3) Informacje na temat partnerstwa innowacyjnego</w:t>
      </w:r>
      <w:r w:rsidRPr="00D836A1">
        <w:rPr>
          <w:rFonts w:ascii="Times New Roman" w:eastAsia="Times New Roman" w:hAnsi="Times New Roman" w:cs="Times New Roman"/>
          <w:sz w:val="24"/>
          <w:szCs w:val="24"/>
          <w:lang w:eastAsia="pl-PL"/>
        </w:rPr>
        <w:t xml:space="preserve"> </w:t>
      </w:r>
      <w:r w:rsidRPr="00D836A1">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lastRenderedPageBreak/>
        <w:br/>
        <w:t xml:space="preserve">Informacje dodatkowe: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IV.4) Licytacja elektroniczna </w:t>
      </w:r>
      <w:r w:rsidRPr="00D836A1">
        <w:rPr>
          <w:rFonts w:ascii="Times New Roman" w:eastAsia="Times New Roman" w:hAnsi="Times New Roman" w:cs="Times New Roman"/>
          <w:sz w:val="24"/>
          <w:szCs w:val="24"/>
          <w:lang w:eastAsia="pl-PL"/>
        </w:rPr>
        <w:br/>
        <w:t xml:space="preserve">Adres strony internetowej, na której będzie prowadzona licytacja elektroniczna: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 xml:space="preserve">Informacje o liczbie etapów licytacji elektronicznej i czasie ich trwania: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 xml:space="preserve">Czas trwania: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 xml:space="preserve">Termin składania wniosków o dopuszczenie do udziału w licytacji elektronicznej: </w:t>
      </w:r>
      <w:r w:rsidRPr="00D836A1">
        <w:rPr>
          <w:rFonts w:ascii="Times New Roman" w:eastAsia="Times New Roman" w:hAnsi="Times New Roman" w:cs="Times New Roman"/>
          <w:sz w:val="24"/>
          <w:szCs w:val="24"/>
          <w:lang w:eastAsia="pl-PL"/>
        </w:rPr>
        <w:br/>
        <w:t xml:space="preserve">Data: godzina: </w:t>
      </w:r>
      <w:r w:rsidRPr="00D836A1">
        <w:rPr>
          <w:rFonts w:ascii="Times New Roman" w:eastAsia="Times New Roman" w:hAnsi="Times New Roman" w:cs="Times New Roman"/>
          <w:sz w:val="24"/>
          <w:szCs w:val="24"/>
          <w:lang w:eastAsia="pl-PL"/>
        </w:rPr>
        <w:br/>
        <w:t xml:space="preserve">Termin otwarcia licytacji elektronicznej: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t xml:space="preserve">Termin i warunki zamknięcia licytacji elektronicznej: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br/>
        <w:t xml:space="preserve">Wymagania dotyczące zabezpieczenia należytego wykonania umowy: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lang w:eastAsia="pl-PL"/>
        </w:rPr>
        <w:br/>
        <w:t xml:space="preserve">Informacje dodatkowe: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r w:rsidRPr="00D836A1">
        <w:rPr>
          <w:rFonts w:ascii="Times New Roman" w:eastAsia="Times New Roman" w:hAnsi="Times New Roman" w:cs="Times New Roman"/>
          <w:b/>
          <w:bCs/>
          <w:sz w:val="24"/>
          <w:szCs w:val="24"/>
          <w:lang w:eastAsia="pl-PL"/>
        </w:rPr>
        <w:t>IV.5) ZMIANA UMOWY</w:t>
      </w:r>
      <w:r w:rsidRPr="00D836A1">
        <w:rPr>
          <w:rFonts w:ascii="Times New Roman" w:eastAsia="Times New Roman" w:hAnsi="Times New Roman" w:cs="Times New Roman"/>
          <w:sz w:val="24"/>
          <w:szCs w:val="24"/>
          <w:lang w:eastAsia="pl-PL"/>
        </w:rPr>
        <w:t xml:space="preserve">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D836A1">
        <w:rPr>
          <w:rFonts w:ascii="Times New Roman" w:eastAsia="Times New Roman" w:hAnsi="Times New Roman" w:cs="Times New Roman"/>
          <w:sz w:val="24"/>
          <w:szCs w:val="24"/>
          <w:lang w:eastAsia="pl-PL"/>
        </w:rPr>
        <w:t xml:space="preserve"> Tak </w:t>
      </w:r>
      <w:r w:rsidRPr="00D836A1">
        <w:rPr>
          <w:rFonts w:ascii="Times New Roman" w:eastAsia="Times New Roman" w:hAnsi="Times New Roman" w:cs="Times New Roman"/>
          <w:sz w:val="24"/>
          <w:szCs w:val="24"/>
          <w:lang w:eastAsia="pl-PL"/>
        </w:rPr>
        <w:br/>
        <w:t xml:space="preserve">Należy wskazać zakres, charakter zmian oraz warunki wprowadzenia zmian: </w:t>
      </w:r>
      <w:r w:rsidRPr="00D836A1">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8 i sprawdzony przez inspektora nadzoru. 4. Zamawiający przewiduje następujące okoliczności zmiany postanowień umowy: a) wynagrodzenie Wykonawcy: </w:t>
      </w:r>
      <w:r w:rsidRPr="00D836A1">
        <w:rPr>
          <w:rFonts w:ascii="Times New Roman" w:eastAsia="Times New Roman" w:hAnsi="Times New Roman" w:cs="Times New Roman"/>
          <w:sz w:val="24"/>
          <w:szCs w:val="24"/>
          <w:lang w:eastAsia="pl-PL"/>
        </w:rPr>
        <w:sym w:font="Symbol" w:char="F0D8"/>
      </w:r>
      <w:r w:rsidRPr="00D836A1">
        <w:rPr>
          <w:rFonts w:ascii="Times New Roman" w:eastAsia="Times New Roman" w:hAnsi="Times New Roman" w:cs="Times New Roman"/>
          <w:sz w:val="24"/>
          <w:szCs w:val="24"/>
          <w:lang w:eastAsia="pl-PL"/>
        </w:rPr>
        <w:t xml:space="preserve"> obniżenie wartości umowy w przypadku, gdy zakres prac opisany w SIWZ ze względów technicznych, ekonomicznych lub formalno–prawnych nie będzie konieczny do wykonania lub nie leży w interesie Zamawiającego, zmiana nie wymaga spisania aneksu; </w:t>
      </w:r>
      <w:r w:rsidRPr="00D836A1">
        <w:rPr>
          <w:rFonts w:ascii="Times New Roman" w:eastAsia="Times New Roman" w:hAnsi="Times New Roman" w:cs="Times New Roman"/>
          <w:sz w:val="24"/>
          <w:szCs w:val="24"/>
          <w:lang w:eastAsia="pl-PL"/>
        </w:rPr>
        <w:sym w:font="Symbol" w:char="F0D8"/>
      </w:r>
      <w:r w:rsidRPr="00D836A1">
        <w:rPr>
          <w:rFonts w:ascii="Times New Roman" w:eastAsia="Times New Roman" w:hAnsi="Times New Roman" w:cs="Times New Roman"/>
          <w:sz w:val="24"/>
          <w:szCs w:val="24"/>
          <w:lang w:eastAsia="pl-PL"/>
        </w:rPr>
        <w:t xml:space="preserve">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objętych dokumentacja projektową, a nie ujętych w przedmiarze robót – </w:t>
      </w:r>
      <w:r w:rsidRPr="00D836A1">
        <w:rPr>
          <w:rFonts w:ascii="Times New Roman" w:eastAsia="Times New Roman" w:hAnsi="Times New Roman" w:cs="Times New Roman"/>
          <w:sz w:val="24"/>
          <w:szCs w:val="24"/>
          <w:lang w:eastAsia="pl-PL"/>
        </w:rPr>
        <w:lastRenderedPageBreak/>
        <w:t xml:space="preserve">błędy projektowe; • zwiększenia zakresu w wyniku konieczności wykonania robót dodatkowych, nie objętych umową, a niezbędnych do zakończenia zakresu objętego przedmiotem umowy; </w:t>
      </w:r>
      <w:r w:rsidRPr="00D836A1">
        <w:rPr>
          <w:rFonts w:ascii="Times New Roman" w:eastAsia="Times New Roman" w:hAnsi="Times New Roman" w:cs="Times New Roman"/>
          <w:sz w:val="24"/>
          <w:szCs w:val="24"/>
          <w:lang w:eastAsia="pl-PL"/>
        </w:rPr>
        <w:sym w:font="Symbol" w:char="F0D8"/>
      </w:r>
      <w:r w:rsidRPr="00D836A1">
        <w:rPr>
          <w:rFonts w:ascii="Times New Roman" w:eastAsia="Times New Roman" w:hAnsi="Times New Roman" w:cs="Times New Roman"/>
          <w:sz w:val="24"/>
          <w:szCs w:val="24"/>
          <w:lang w:eastAsia="pl-PL"/>
        </w:rPr>
        <w:t xml:space="preserve"> w związku ze zmianą sposobu spełnienia świadczenia - niedostępność na rynku materiałów lub urządzeń wskazanych w dokumentacji (np. zaprzestanie produkcji); </w:t>
      </w:r>
      <w:r w:rsidRPr="00D836A1">
        <w:rPr>
          <w:rFonts w:ascii="Times New Roman" w:eastAsia="Times New Roman" w:hAnsi="Times New Roman" w:cs="Times New Roman"/>
          <w:sz w:val="24"/>
          <w:szCs w:val="24"/>
          <w:lang w:eastAsia="pl-PL"/>
        </w:rPr>
        <w:sym w:font="Symbol" w:char="F0D8"/>
      </w:r>
      <w:r w:rsidRPr="00D836A1">
        <w:rPr>
          <w:rFonts w:ascii="Times New Roman" w:eastAsia="Times New Roman" w:hAnsi="Times New Roman" w:cs="Times New Roman"/>
          <w:sz w:val="24"/>
          <w:szCs w:val="24"/>
          <w:lang w:eastAsia="pl-PL"/>
        </w:rPr>
        <w:t xml:space="preserve"> w związku z inną technologią wykonania zaprojektowanych robót; </w:t>
      </w:r>
      <w:r w:rsidRPr="00D836A1">
        <w:rPr>
          <w:rFonts w:ascii="Times New Roman" w:eastAsia="Times New Roman" w:hAnsi="Times New Roman" w:cs="Times New Roman"/>
          <w:sz w:val="24"/>
          <w:szCs w:val="24"/>
          <w:lang w:eastAsia="pl-PL"/>
        </w:rPr>
        <w:sym w:font="Symbol" w:char="F0D8"/>
      </w:r>
      <w:r w:rsidRPr="00D836A1">
        <w:rPr>
          <w:rFonts w:ascii="Times New Roman" w:eastAsia="Times New Roman" w:hAnsi="Times New Roman" w:cs="Times New Roman"/>
          <w:sz w:val="24"/>
          <w:szCs w:val="24"/>
          <w:lang w:eastAsia="pl-PL"/>
        </w:rPr>
        <w:t xml:space="preserve">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t>
      </w:r>
      <w:r w:rsidRPr="00D836A1">
        <w:rPr>
          <w:rFonts w:ascii="Times New Roman" w:eastAsia="Times New Roman" w:hAnsi="Times New Roman" w:cs="Times New Roman"/>
          <w:sz w:val="24"/>
          <w:szCs w:val="24"/>
          <w:lang w:eastAsia="pl-PL"/>
        </w:rPr>
        <w:sym w:font="Symbol" w:char="F0D8"/>
      </w:r>
      <w:r w:rsidRPr="00D836A1">
        <w:rPr>
          <w:rFonts w:ascii="Times New Roman" w:eastAsia="Times New Roman" w:hAnsi="Times New Roman" w:cs="Times New Roman"/>
          <w:sz w:val="24"/>
          <w:szCs w:val="24"/>
          <w:lang w:eastAsia="pl-PL"/>
        </w:rPr>
        <w:t xml:space="preserve"> w przypadku konieczności zrealizowania robót wg dokumentacji zamiennej zatwierdzonej przez Zamawiającego; </w:t>
      </w:r>
      <w:r w:rsidRPr="00D836A1">
        <w:rPr>
          <w:rFonts w:ascii="Times New Roman" w:eastAsia="Times New Roman" w:hAnsi="Times New Roman" w:cs="Times New Roman"/>
          <w:sz w:val="24"/>
          <w:szCs w:val="24"/>
          <w:lang w:eastAsia="pl-PL"/>
        </w:rPr>
        <w:sym w:font="Symbol" w:char="F0D8"/>
      </w:r>
      <w:r w:rsidRPr="00D836A1">
        <w:rPr>
          <w:rFonts w:ascii="Times New Roman" w:eastAsia="Times New Roman" w:hAnsi="Times New Roman" w:cs="Times New Roman"/>
          <w:sz w:val="24"/>
          <w:szCs w:val="24"/>
          <w:lang w:eastAsia="pl-PL"/>
        </w:rPr>
        <w:t xml:space="preserve"> gdy Wykonawcę, któremu Zamawiający udzielił zamówienia, ma zastąpić nowy wykonawca - w takim przypadku wysokość wynagrodzenia zostanie ustalona zgodnie z zapisami lit.f; </w:t>
      </w:r>
      <w:r w:rsidRPr="00D836A1">
        <w:rPr>
          <w:rFonts w:ascii="Times New Roman" w:eastAsia="Times New Roman" w:hAnsi="Times New Roman" w:cs="Times New Roman"/>
          <w:sz w:val="24"/>
          <w:szCs w:val="24"/>
          <w:lang w:eastAsia="pl-PL"/>
        </w:rPr>
        <w:sym w:font="Symbol" w:char="F0D8"/>
      </w:r>
      <w:r w:rsidRPr="00D836A1">
        <w:rPr>
          <w:rFonts w:ascii="Times New Roman" w:eastAsia="Times New Roman" w:hAnsi="Times New Roman" w:cs="Times New Roman"/>
          <w:sz w:val="24"/>
          <w:szCs w:val="24"/>
          <w:lang w:eastAsia="pl-PL"/>
        </w:rPr>
        <w:t xml:space="preserve"> wszystkie zmiany wynagrodzenia w okolicznościach o których mowa powyżej, mogą być dokonane wyłącznie wyniku negocjacji Stron umowy; b) zapłata wynagrodzenia – w uzasadnionych przypadkach za zgodą Zamawiającego i Wykonawcy możliwa jest zmiana warunków zapłaty wynagrodzenia, w zakresie zmiany terminu płatności; c)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d) wprowadzenie zmiany w danych Wykonawcy lub Zamawiającego wynikających z dokumentów rejestrowych; e) zmiana, wprowadzenie lub rezygnacja podwykonawcy – w przypadkach uzasadnionych, za pisemną zgodą Zamawiającego, pod warunkiem spełnienia wymagań określonych w SIWZ; f)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D836A1">
        <w:rPr>
          <w:rFonts w:ascii="Times New Roman" w:eastAsia="Times New Roman" w:hAnsi="Times New Roman" w:cs="Times New Roman"/>
          <w:sz w:val="24"/>
          <w:szCs w:val="24"/>
          <w:lang w:eastAsia="pl-PL"/>
        </w:rPr>
        <w:sym w:font="Symbol" w:char="F0D8"/>
      </w:r>
      <w:r w:rsidRPr="00D836A1">
        <w:rPr>
          <w:rFonts w:ascii="Times New Roman" w:eastAsia="Times New Roman" w:hAnsi="Times New Roman" w:cs="Times New Roman"/>
          <w:sz w:val="24"/>
          <w:szCs w:val="24"/>
          <w:lang w:eastAsia="pl-PL"/>
        </w:rPr>
        <w:t xml:space="preserve"> partnerowi Konsorcjum; </w:t>
      </w:r>
      <w:r w:rsidRPr="00D836A1">
        <w:rPr>
          <w:rFonts w:ascii="Times New Roman" w:eastAsia="Times New Roman" w:hAnsi="Times New Roman" w:cs="Times New Roman"/>
          <w:sz w:val="24"/>
          <w:szCs w:val="24"/>
          <w:lang w:eastAsia="pl-PL"/>
        </w:rPr>
        <w:sym w:font="Symbol" w:char="F0D8"/>
      </w:r>
      <w:r w:rsidRPr="00D836A1">
        <w:rPr>
          <w:rFonts w:ascii="Times New Roman" w:eastAsia="Times New Roman" w:hAnsi="Times New Roman" w:cs="Times New Roman"/>
          <w:sz w:val="24"/>
          <w:szCs w:val="24"/>
          <w:lang w:eastAsia="pl-PL"/>
        </w:rPr>
        <w:t xml:space="preserve"> Podwykonawcy za jego zgodą, za kwotę wynagrodzenia zgodnego z kwotą umowy z Wykonawcą pomniejszoną o koszt robót już wykonanych, pod warunkiem wykazania przez Podwykonawcę spełnienia warunków określonych w SIWZ; </w:t>
      </w:r>
      <w:r w:rsidRPr="00D836A1">
        <w:rPr>
          <w:rFonts w:ascii="Times New Roman" w:eastAsia="Times New Roman" w:hAnsi="Times New Roman" w:cs="Times New Roman"/>
          <w:sz w:val="24"/>
          <w:szCs w:val="24"/>
          <w:lang w:eastAsia="pl-PL"/>
        </w:rPr>
        <w:sym w:font="Symbol" w:char="F0D8"/>
      </w:r>
      <w:r w:rsidRPr="00D836A1">
        <w:rPr>
          <w:rFonts w:ascii="Times New Roman" w:eastAsia="Times New Roman" w:hAnsi="Times New Roman" w:cs="Times New Roman"/>
          <w:sz w:val="24"/>
          <w:szCs w:val="24"/>
          <w:lang w:eastAsia="pl-PL"/>
        </w:rPr>
        <w:t xml:space="preserve">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podanej w ofercie Wykonawcy, z którym Zamawiający chce zawrzeć umowę a ceną podaną w kolejnej ofercie. g) zmiana w obowiązujących przepisach - zmiana stanu prawnego, który będzie wnosił nowe wymagania, co do sposobu realizacji jakiegokolwiek tematu ujętego przedmiotem zamówienia; h) zmian regulacji prawnych obowiązujących w dniu podpisania umowy np.: </w:t>
      </w:r>
      <w:r w:rsidRPr="00D836A1">
        <w:rPr>
          <w:rFonts w:ascii="Times New Roman" w:eastAsia="Times New Roman" w:hAnsi="Times New Roman" w:cs="Times New Roman"/>
          <w:sz w:val="24"/>
          <w:szCs w:val="24"/>
          <w:lang w:eastAsia="pl-PL"/>
        </w:rPr>
        <w:sym w:font="Symbol" w:char="F0D8"/>
      </w:r>
      <w:r w:rsidRPr="00D836A1">
        <w:rPr>
          <w:rFonts w:ascii="Times New Roman" w:eastAsia="Times New Roman" w:hAnsi="Times New Roman" w:cs="Times New Roman"/>
          <w:sz w:val="24"/>
          <w:szCs w:val="24"/>
          <w:lang w:eastAsia="pl-PL"/>
        </w:rPr>
        <w:t xml:space="preserve"> stawki podatku od towarów i usług – na pisemny wniosek jednej ze Stron. Wynagrodzenie Wykonawcy zostanie odpowiednio skorygowane (+/-) od dnia wejścia w życie zmienionej stawki; </w:t>
      </w:r>
      <w:r w:rsidRPr="00D836A1">
        <w:rPr>
          <w:rFonts w:ascii="Times New Roman" w:eastAsia="Times New Roman" w:hAnsi="Times New Roman" w:cs="Times New Roman"/>
          <w:sz w:val="24"/>
          <w:szCs w:val="24"/>
          <w:lang w:eastAsia="pl-PL"/>
        </w:rPr>
        <w:sym w:font="Symbol" w:char="F0D8"/>
      </w:r>
      <w:r w:rsidRPr="00D836A1">
        <w:rPr>
          <w:rFonts w:ascii="Times New Roman" w:eastAsia="Times New Roman" w:hAnsi="Times New Roman" w:cs="Times New Roman"/>
          <w:sz w:val="24"/>
          <w:szCs w:val="24"/>
          <w:lang w:eastAsia="pl-PL"/>
        </w:rPr>
        <w:t xml:space="preserve"> wysokości </w:t>
      </w:r>
      <w:r w:rsidRPr="00D836A1">
        <w:rPr>
          <w:rFonts w:ascii="Times New Roman" w:eastAsia="Times New Roman" w:hAnsi="Times New Roman" w:cs="Times New Roman"/>
          <w:sz w:val="24"/>
          <w:szCs w:val="24"/>
          <w:lang w:eastAsia="pl-PL"/>
        </w:rPr>
        <w:lastRenderedPageBreak/>
        <w:t xml:space="preserve">minimalnego wynagrodzenia za pracę ustalonego na podstawie art. 2 ust. 3 – 5 ustawy z dnia 10 października 2002 r. o minimalnym wynagrodzeniu za pracę z późn. zm.;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 </w:t>
      </w:r>
      <w:r w:rsidRPr="00D836A1">
        <w:rPr>
          <w:rFonts w:ascii="Times New Roman" w:eastAsia="Times New Roman" w:hAnsi="Times New Roman" w:cs="Times New Roman"/>
          <w:sz w:val="24"/>
          <w:szCs w:val="24"/>
          <w:lang w:eastAsia="pl-PL"/>
        </w:rPr>
        <w:sym w:font="Symbol" w:char="F0D8"/>
      </w:r>
      <w:r w:rsidRPr="00D836A1">
        <w:rPr>
          <w:rFonts w:ascii="Times New Roman" w:eastAsia="Times New Roman" w:hAnsi="Times New Roman" w:cs="Times New Roman"/>
          <w:sz w:val="24"/>
          <w:szCs w:val="24"/>
          <w:lang w:eastAsia="pl-PL"/>
        </w:rPr>
        <w:t xml:space="preserve"> zasad podlegania ubezpieczeniom społecznym lub ubezpieczeniu zdrowotnemu lub wysokości stawki składki na ubezpieczenia społeczne lub zdrowotne;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 i) Zamawiający uprawniony będzie do żądania od Wykonawcy przedłożenia dokumentów potwierdzających kalkulacje Wykonawcy, w tym miedzy innymi wykaz osób uczestniczących w zamówieniu, zgłoszenie wykazanych osób do ZUS, umów na podstawie których wskazane osoby są zatrudnione, listy obecności osób na budowie itp.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IV.6) INFORMACJE ADMINISTRACYJNE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IV.6.1) Sposób udostępniania informacji o charakterze poufnym </w:t>
      </w:r>
      <w:r w:rsidRPr="00D836A1">
        <w:rPr>
          <w:rFonts w:ascii="Times New Roman" w:eastAsia="Times New Roman" w:hAnsi="Times New Roman" w:cs="Times New Roman"/>
          <w:i/>
          <w:iCs/>
          <w:sz w:val="24"/>
          <w:szCs w:val="24"/>
          <w:lang w:eastAsia="pl-PL"/>
        </w:rPr>
        <w:t xml:space="preserve">(jeżeli dotyczy):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Środki służące ochronie informacji o charakterze poufnym</w:t>
      </w:r>
      <w:r w:rsidRPr="00D836A1">
        <w:rPr>
          <w:rFonts w:ascii="Times New Roman" w:eastAsia="Times New Roman" w:hAnsi="Times New Roman" w:cs="Times New Roman"/>
          <w:sz w:val="24"/>
          <w:szCs w:val="24"/>
          <w:lang w:eastAsia="pl-PL"/>
        </w:rPr>
        <w:t xml:space="preserve">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D836A1">
        <w:rPr>
          <w:rFonts w:ascii="Times New Roman" w:eastAsia="Times New Roman" w:hAnsi="Times New Roman" w:cs="Times New Roman"/>
          <w:sz w:val="24"/>
          <w:szCs w:val="24"/>
          <w:lang w:eastAsia="pl-PL"/>
        </w:rPr>
        <w:br/>
        <w:t xml:space="preserve">Data: 2018-11-09, godzina: 09:00, </w:t>
      </w:r>
      <w:r w:rsidRPr="00D836A1">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D836A1">
        <w:rPr>
          <w:rFonts w:ascii="Times New Roman" w:eastAsia="Times New Roman" w:hAnsi="Times New Roman" w:cs="Times New Roman"/>
          <w:sz w:val="24"/>
          <w:szCs w:val="24"/>
          <w:lang w:eastAsia="pl-PL"/>
        </w:rPr>
        <w:br/>
        <w:t xml:space="preserve">Nie </w:t>
      </w:r>
      <w:r w:rsidRPr="00D836A1">
        <w:rPr>
          <w:rFonts w:ascii="Times New Roman" w:eastAsia="Times New Roman" w:hAnsi="Times New Roman" w:cs="Times New Roman"/>
          <w:sz w:val="24"/>
          <w:szCs w:val="24"/>
          <w:lang w:eastAsia="pl-PL"/>
        </w:rPr>
        <w:br/>
        <w:t xml:space="preserve">Wskazać powody: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D836A1">
        <w:rPr>
          <w:rFonts w:ascii="Times New Roman" w:eastAsia="Times New Roman" w:hAnsi="Times New Roman" w:cs="Times New Roman"/>
          <w:sz w:val="24"/>
          <w:szCs w:val="24"/>
          <w:lang w:eastAsia="pl-PL"/>
        </w:rPr>
        <w:br/>
        <w:t xml:space="preserve">&gt; oferta musi być złożona w jezyku polskim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 xml:space="preserve">IV.6.3) Termin związania ofertą: </w:t>
      </w:r>
      <w:r w:rsidRPr="00D836A1">
        <w:rPr>
          <w:rFonts w:ascii="Times New Roman" w:eastAsia="Times New Roman" w:hAnsi="Times New Roman" w:cs="Times New Roman"/>
          <w:sz w:val="24"/>
          <w:szCs w:val="24"/>
          <w:lang w:eastAsia="pl-PL"/>
        </w:rPr>
        <w:t xml:space="preserve">do: okres w dniach: 30 (od ostatecznego terminu składania ofert)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D836A1">
        <w:rPr>
          <w:rFonts w:ascii="Times New Roman" w:eastAsia="Times New Roman" w:hAnsi="Times New Roman" w:cs="Times New Roman"/>
          <w:sz w:val="24"/>
          <w:szCs w:val="24"/>
          <w:lang w:eastAsia="pl-PL"/>
        </w:rPr>
        <w:t xml:space="preserve"> Nie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D836A1">
        <w:rPr>
          <w:rFonts w:ascii="Times New Roman" w:eastAsia="Times New Roman" w:hAnsi="Times New Roman" w:cs="Times New Roman"/>
          <w:sz w:val="24"/>
          <w:szCs w:val="24"/>
          <w:lang w:eastAsia="pl-PL"/>
        </w:rPr>
        <w:t xml:space="preserve"> Nie </w:t>
      </w:r>
      <w:r w:rsidRPr="00D836A1">
        <w:rPr>
          <w:rFonts w:ascii="Times New Roman" w:eastAsia="Times New Roman" w:hAnsi="Times New Roman" w:cs="Times New Roman"/>
          <w:sz w:val="24"/>
          <w:szCs w:val="24"/>
          <w:lang w:eastAsia="pl-PL"/>
        </w:rPr>
        <w:br/>
      </w:r>
      <w:r w:rsidRPr="00D836A1">
        <w:rPr>
          <w:rFonts w:ascii="Times New Roman" w:eastAsia="Times New Roman" w:hAnsi="Times New Roman" w:cs="Times New Roman"/>
          <w:b/>
          <w:bCs/>
          <w:sz w:val="24"/>
          <w:szCs w:val="24"/>
          <w:lang w:eastAsia="pl-PL"/>
        </w:rPr>
        <w:t>IV.6.6) Informacje dodatkowe:</w:t>
      </w:r>
      <w:r w:rsidRPr="00D836A1">
        <w:rPr>
          <w:rFonts w:ascii="Times New Roman" w:eastAsia="Times New Roman" w:hAnsi="Times New Roman" w:cs="Times New Roman"/>
          <w:sz w:val="24"/>
          <w:szCs w:val="24"/>
          <w:lang w:eastAsia="pl-PL"/>
        </w:rPr>
        <w:t xml:space="preserve"> </w:t>
      </w:r>
      <w:r w:rsidRPr="00D836A1">
        <w:rPr>
          <w:rFonts w:ascii="Times New Roman" w:eastAsia="Times New Roman" w:hAnsi="Times New Roman" w:cs="Times New Roman"/>
          <w:sz w:val="24"/>
          <w:szCs w:val="24"/>
          <w:lang w:eastAsia="pl-PL"/>
        </w:rPr>
        <w:br/>
        <w:t xml:space="preserve">Zamawiający nie przewiduje wydatkowania w 2018 roku na realizację zadania żadnych </w:t>
      </w:r>
      <w:r w:rsidRPr="00D836A1">
        <w:rPr>
          <w:rFonts w:ascii="Times New Roman" w:eastAsia="Times New Roman" w:hAnsi="Times New Roman" w:cs="Times New Roman"/>
          <w:sz w:val="24"/>
          <w:szCs w:val="24"/>
          <w:lang w:eastAsia="pl-PL"/>
        </w:rPr>
        <w:lastRenderedPageBreak/>
        <w:t xml:space="preserve">środków finansowych. Wszystkie wydatki za zrealizowane roboty budowlane nastąpią w latach 2019-2020. </w:t>
      </w:r>
    </w:p>
    <w:p w:rsidR="00D836A1" w:rsidRPr="00D836A1" w:rsidRDefault="00D836A1" w:rsidP="00D836A1">
      <w:pPr>
        <w:spacing w:after="0" w:line="240" w:lineRule="auto"/>
        <w:jc w:val="center"/>
        <w:rPr>
          <w:rFonts w:ascii="Times New Roman" w:eastAsia="Times New Roman" w:hAnsi="Times New Roman" w:cs="Times New Roman"/>
          <w:sz w:val="24"/>
          <w:szCs w:val="24"/>
          <w:lang w:eastAsia="pl-PL"/>
        </w:rPr>
      </w:pPr>
      <w:r w:rsidRPr="00D836A1">
        <w:rPr>
          <w:rFonts w:ascii="Times New Roman" w:eastAsia="Times New Roman" w:hAnsi="Times New Roman" w:cs="Times New Roman"/>
          <w:sz w:val="24"/>
          <w:szCs w:val="24"/>
          <w:u w:val="single"/>
          <w:lang w:eastAsia="pl-PL"/>
        </w:rPr>
        <w:t xml:space="preserve">ZAŁĄCZNIK I - INFORMACJE DOTYCZĄCE OFERT CZĘŚCIOWYCH </w:t>
      </w:r>
    </w:p>
    <w:p w:rsidR="00D836A1" w:rsidRPr="00D836A1" w:rsidRDefault="00D836A1" w:rsidP="00D836A1">
      <w:pPr>
        <w:spacing w:after="0" w:line="240" w:lineRule="auto"/>
        <w:rPr>
          <w:rFonts w:ascii="Times New Roman" w:eastAsia="Times New Roman" w:hAnsi="Times New Roman" w:cs="Times New Roman"/>
          <w:sz w:val="24"/>
          <w:szCs w:val="24"/>
          <w:lang w:eastAsia="pl-PL"/>
        </w:rPr>
      </w:pPr>
    </w:p>
    <w:p w:rsidR="00B86D9B" w:rsidRDefault="00B86D9B"/>
    <w:sectPr w:rsidR="00B86D9B" w:rsidSect="00B86D9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compat/>
  <w:rsids>
    <w:rsidRoot w:val="00D836A1"/>
    <w:rsid w:val="00B86D9B"/>
    <w:rsid w:val="00D836A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86D9B"/>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9174912">
      <w:bodyDiv w:val="1"/>
      <w:marLeft w:val="0"/>
      <w:marRight w:val="0"/>
      <w:marTop w:val="0"/>
      <w:marBottom w:val="0"/>
      <w:divBdr>
        <w:top w:val="none" w:sz="0" w:space="0" w:color="auto"/>
        <w:left w:val="none" w:sz="0" w:space="0" w:color="auto"/>
        <w:bottom w:val="none" w:sz="0" w:space="0" w:color="auto"/>
        <w:right w:val="none" w:sz="0" w:space="0" w:color="auto"/>
      </w:divBdr>
      <w:divsChild>
        <w:div w:id="1270159692">
          <w:marLeft w:val="0"/>
          <w:marRight w:val="0"/>
          <w:marTop w:val="0"/>
          <w:marBottom w:val="0"/>
          <w:divBdr>
            <w:top w:val="none" w:sz="0" w:space="0" w:color="auto"/>
            <w:left w:val="none" w:sz="0" w:space="0" w:color="auto"/>
            <w:bottom w:val="none" w:sz="0" w:space="0" w:color="auto"/>
            <w:right w:val="none" w:sz="0" w:space="0" w:color="auto"/>
          </w:divBdr>
          <w:divsChild>
            <w:div w:id="1797941005">
              <w:marLeft w:val="0"/>
              <w:marRight w:val="0"/>
              <w:marTop w:val="0"/>
              <w:marBottom w:val="0"/>
              <w:divBdr>
                <w:top w:val="none" w:sz="0" w:space="0" w:color="auto"/>
                <w:left w:val="none" w:sz="0" w:space="0" w:color="auto"/>
                <w:bottom w:val="none" w:sz="0" w:space="0" w:color="auto"/>
                <w:right w:val="none" w:sz="0" w:space="0" w:color="auto"/>
              </w:divBdr>
            </w:div>
            <w:div w:id="2008437098">
              <w:marLeft w:val="0"/>
              <w:marRight w:val="0"/>
              <w:marTop w:val="0"/>
              <w:marBottom w:val="0"/>
              <w:divBdr>
                <w:top w:val="none" w:sz="0" w:space="0" w:color="auto"/>
                <w:left w:val="none" w:sz="0" w:space="0" w:color="auto"/>
                <w:bottom w:val="none" w:sz="0" w:space="0" w:color="auto"/>
                <w:right w:val="none" w:sz="0" w:space="0" w:color="auto"/>
              </w:divBdr>
            </w:div>
            <w:div w:id="1588805912">
              <w:marLeft w:val="0"/>
              <w:marRight w:val="0"/>
              <w:marTop w:val="0"/>
              <w:marBottom w:val="0"/>
              <w:divBdr>
                <w:top w:val="none" w:sz="0" w:space="0" w:color="auto"/>
                <w:left w:val="none" w:sz="0" w:space="0" w:color="auto"/>
                <w:bottom w:val="none" w:sz="0" w:space="0" w:color="auto"/>
                <w:right w:val="none" w:sz="0" w:space="0" w:color="auto"/>
              </w:divBdr>
              <w:divsChild>
                <w:div w:id="1586920983">
                  <w:marLeft w:val="0"/>
                  <w:marRight w:val="0"/>
                  <w:marTop w:val="0"/>
                  <w:marBottom w:val="0"/>
                  <w:divBdr>
                    <w:top w:val="none" w:sz="0" w:space="0" w:color="auto"/>
                    <w:left w:val="none" w:sz="0" w:space="0" w:color="auto"/>
                    <w:bottom w:val="none" w:sz="0" w:space="0" w:color="auto"/>
                    <w:right w:val="none" w:sz="0" w:space="0" w:color="auto"/>
                  </w:divBdr>
                </w:div>
              </w:divsChild>
            </w:div>
            <w:div w:id="852380239">
              <w:marLeft w:val="0"/>
              <w:marRight w:val="0"/>
              <w:marTop w:val="0"/>
              <w:marBottom w:val="0"/>
              <w:divBdr>
                <w:top w:val="none" w:sz="0" w:space="0" w:color="auto"/>
                <w:left w:val="none" w:sz="0" w:space="0" w:color="auto"/>
                <w:bottom w:val="none" w:sz="0" w:space="0" w:color="auto"/>
                <w:right w:val="none" w:sz="0" w:space="0" w:color="auto"/>
              </w:divBdr>
              <w:divsChild>
                <w:div w:id="1345667932">
                  <w:marLeft w:val="0"/>
                  <w:marRight w:val="0"/>
                  <w:marTop w:val="0"/>
                  <w:marBottom w:val="0"/>
                  <w:divBdr>
                    <w:top w:val="none" w:sz="0" w:space="0" w:color="auto"/>
                    <w:left w:val="none" w:sz="0" w:space="0" w:color="auto"/>
                    <w:bottom w:val="none" w:sz="0" w:space="0" w:color="auto"/>
                    <w:right w:val="none" w:sz="0" w:space="0" w:color="auto"/>
                  </w:divBdr>
                </w:div>
              </w:divsChild>
            </w:div>
            <w:div w:id="2036029415">
              <w:marLeft w:val="0"/>
              <w:marRight w:val="0"/>
              <w:marTop w:val="0"/>
              <w:marBottom w:val="0"/>
              <w:divBdr>
                <w:top w:val="none" w:sz="0" w:space="0" w:color="auto"/>
                <w:left w:val="none" w:sz="0" w:space="0" w:color="auto"/>
                <w:bottom w:val="none" w:sz="0" w:space="0" w:color="auto"/>
                <w:right w:val="none" w:sz="0" w:space="0" w:color="auto"/>
              </w:divBdr>
              <w:divsChild>
                <w:div w:id="1400441295">
                  <w:marLeft w:val="0"/>
                  <w:marRight w:val="0"/>
                  <w:marTop w:val="0"/>
                  <w:marBottom w:val="0"/>
                  <w:divBdr>
                    <w:top w:val="none" w:sz="0" w:space="0" w:color="auto"/>
                    <w:left w:val="none" w:sz="0" w:space="0" w:color="auto"/>
                    <w:bottom w:val="none" w:sz="0" w:space="0" w:color="auto"/>
                    <w:right w:val="none" w:sz="0" w:space="0" w:color="auto"/>
                  </w:divBdr>
                </w:div>
                <w:div w:id="1269315902">
                  <w:marLeft w:val="0"/>
                  <w:marRight w:val="0"/>
                  <w:marTop w:val="0"/>
                  <w:marBottom w:val="0"/>
                  <w:divBdr>
                    <w:top w:val="none" w:sz="0" w:space="0" w:color="auto"/>
                    <w:left w:val="none" w:sz="0" w:space="0" w:color="auto"/>
                    <w:bottom w:val="none" w:sz="0" w:space="0" w:color="auto"/>
                    <w:right w:val="none" w:sz="0" w:space="0" w:color="auto"/>
                  </w:divBdr>
                </w:div>
                <w:div w:id="254361897">
                  <w:marLeft w:val="0"/>
                  <w:marRight w:val="0"/>
                  <w:marTop w:val="0"/>
                  <w:marBottom w:val="0"/>
                  <w:divBdr>
                    <w:top w:val="none" w:sz="0" w:space="0" w:color="auto"/>
                    <w:left w:val="none" w:sz="0" w:space="0" w:color="auto"/>
                    <w:bottom w:val="none" w:sz="0" w:space="0" w:color="auto"/>
                    <w:right w:val="none" w:sz="0" w:space="0" w:color="auto"/>
                  </w:divBdr>
                </w:div>
                <w:div w:id="1370565134">
                  <w:marLeft w:val="0"/>
                  <w:marRight w:val="0"/>
                  <w:marTop w:val="0"/>
                  <w:marBottom w:val="0"/>
                  <w:divBdr>
                    <w:top w:val="none" w:sz="0" w:space="0" w:color="auto"/>
                    <w:left w:val="none" w:sz="0" w:space="0" w:color="auto"/>
                    <w:bottom w:val="none" w:sz="0" w:space="0" w:color="auto"/>
                    <w:right w:val="none" w:sz="0" w:space="0" w:color="auto"/>
                  </w:divBdr>
                </w:div>
              </w:divsChild>
            </w:div>
            <w:div w:id="2048527526">
              <w:marLeft w:val="0"/>
              <w:marRight w:val="0"/>
              <w:marTop w:val="0"/>
              <w:marBottom w:val="0"/>
              <w:divBdr>
                <w:top w:val="none" w:sz="0" w:space="0" w:color="auto"/>
                <w:left w:val="none" w:sz="0" w:space="0" w:color="auto"/>
                <w:bottom w:val="none" w:sz="0" w:space="0" w:color="auto"/>
                <w:right w:val="none" w:sz="0" w:space="0" w:color="auto"/>
              </w:divBdr>
              <w:divsChild>
                <w:div w:id="1802768934">
                  <w:marLeft w:val="0"/>
                  <w:marRight w:val="0"/>
                  <w:marTop w:val="0"/>
                  <w:marBottom w:val="0"/>
                  <w:divBdr>
                    <w:top w:val="none" w:sz="0" w:space="0" w:color="auto"/>
                    <w:left w:val="none" w:sz="0" w:space="0" w:color="auto"/>
                    <w:bottom w:val="none" w:sz="0" w:space="0" w:color="auto"/>
                    <w:right w:val="none" w:sz="0" w:space="0" w:color="auto"/>
                  </w:divBdr>
                </w:div>
                <w:div w:id="1458067783">
                  <w:marLeft w:val="0"/>
                  <w:marRight w:val="0"/>
                  <w:marTop w:val="0"/>
                  <w:marBottom w:val="0"/>
                  <w:divBdr>
                    <w:top w:val="none" w:sz="0" w:space="0" w:color="auto"/>
                    <w:left w:val="none" w:sz="0" w:space="0" w:color="auto"/>
                    <w:bottom w:val="none" w:sz="0" w:space="0" w:color="auto"/>
                    <w:right w:val="none" w:sz="0" w:space="0" w:color="auto"/>
                  </w:divBdr>
                </w:div>
                <w:div w:id="640430716">
                  <w:marLeft w:val="0"/>
                  <w:marRight w:val="0"/>
                  <w:marTop w:val="0"/>
                  <w:marBottom w:val="0"/>
                  <w:divBdr>
                    <w:top w:val="none" w:sz="0" w:space="0" w:color="auto"/>
                    <w:left w:val="none" w:sz="0" w:space="0" w:color="auto"/>
                    <w:bottom w:val="none" w:sz="0" w:space="0" w:color="auto"/>
                    <w:right w:val="none" w:sz="0" w:space="0" w:color="auto"/>
                  </w:divBdr>
                </w:div>
                <w:div w:id="1362318196">
                  <w:marLeft w:val="0"/>
                  <w:marRight w:val="0"/>
                  <w:marTop w:val="0"/>
                  <w:marBottom w:val="0"/>
                  <w:divBdr>
                    <w:top w:val="none" w:sz="0" w:space="0" w:color="auto"/>
                    <w:left w:val="none" w:sz="0" w:space="0" w:color="auto"/>
                    <w:bottom w:val="none" w:sz="0" w:space="0" w:color="auto"/>
                    <w:right w:val="none" w:sz="0" w:space="0" w:color="auto"/>
                  </w:divBdr>
                </w:div>
                <w:div w:id="723725158">
                  <w:marLeft w:val="0"/>
                  <w:marRight w:val="0"/>
                  <w:marTop w:val="0"/>
                  <w:marBottom w:val="0"/>
                  <w:divBdr>
                    <w:top w:val="none" w:sz="0" w:space="0" w:color="auto"/>
                    <w:left w:val="none" w:sz="0" w:space="0" w:color="auto"/>
                    <w:bottom w:val="none" w:sz="0" w:space="0" w:color="auto"/>
                    <w:right w:val="none" w:sz="0" w:space="0" w:color="auto"/>
                  </w:divBdr>
                </w:div>
                <w:div w:id="2048409835">
                  <w:marLeft w:val="0"/>
                  <w:marRight w:val="0"/>
                  <w:marTop w:val="0"/>
                  <w:marBottom w:val="0"/>
                  <w:divBdr>
                    <w:top w:val="none" w:sz="0" w:space="0" w:color="auto"/>
                    <w:left w:val="none" w:sz="0" w:space="0" w:color="auto"/>
                    <w:bottom w:val="none" w:sz="0" w:space="0" w:color="auto"/>
                    <w:right w:val="none" w:sz="0" w:space="0" w:color="auto"/>
                  </w:divBdr>
                </w:div>
                <w:div w:id="195120794">
                  <w:marLeft w:val="0"/>
                  <w:marRight w:val="0"/>
                  <w:marTop w:val="0"/>
                  <w:marBottom w:val="0"/>
                  <w:divBdr>
                    <w:top w:val="none" w:sz="0" w:space="0" w:color="auto"/>
                    <w:left w:val="none" w:sz="0" w:space="0" w:color="auto"/>
                    <w:bottom w:val="none" w:sz="0" w:space="0" w:color="auto"/>
                    <w:right w:val="none" w:sz="0" w:space="0" w:color="auto"/>
                  </w:divBdr>
                </w:div>
              </w:divsChild>
            </w:div>
            <w:div w:id="421952529">
              <w:marLeft w:val="0"/>
              <w:marRight w:val="0"/>
              <w:marTop w:val="0"/>
              <w:marBottom w:val="0"/>
              <w:divBdr>
                <w:top w:val="none" w:sz="0" w:space="0" w:color="auto"/>
                <w:left w:val="none" w:sz="0" w:space="0" w:color="auto"/>
                <w:bottom w:val="none" w:sz="0" w:space="0" w:color="auto"/>
                <w:right w:val="none" w:sz="0" w:space="0" w:color="auto"/>
              </w:divBdr>
              <w:divsChild>
                <w:div w:id="1496072730">
                  <w:marLeft w:val="0"/>
                  <w:marRight w:val="0"/>
                  <w:marTop w:val="0"/>
                  <w:marBottom w:val="0"/>
                  <w:divBdr>
                    <w:top w:val="none" w:sz="0" w:space="0" w:color="auto"/>
                    <w:left w:val="none" w:sz="0" w:space="0" w:color="auto"/>
                    <w:bottom w:val="none" w:sz="0" w:space="0" w:color="auto"/>
                    <w:right w:val="none" w:sz="0" w:space="0" w:color="auto"/>
                  </w:divBdr>
                </w:div>
                <w:div w:id="173153810">
                  <w:marLeft w:val="0"/>
                  <w:marRight w:val="0"/>
                  <w:marTop w:val="0"/>
                  <w:marBottom w:val="0"/>
                  <w:divBdr>
                    <w:top w:val="none" w:sz="0" w:space="0" w:color="auto"/>
                    <w:left w:val="none" w:sz="0" w:space="0" w:color="auto"/>
                    <w:bottom w:val="none" w:sz="0" w:space="0" w:color="auto"/>
                    <w:right w:val="none" w:sz="0" w:space="0" w:color="auto"/>
                  </w:divBdr>
                </w:div>
              </w:divsChild>
            </w:div>
            <w:div w:id="2072265282">
              <w:marLeft w:val="0"/>
              <w:marRight w:val="0"/>
              <w:marTop w:val="0"/>
              <w:marBottom w:val="0"/>
              <w:divBdr>
                <w:top w:val="none" w:sz="0" w:space="0" w:color="auto"/>
                <w:left w:val="none" w:sz="0" w:space="0" w:color="auto"/>
                <w:bottom w:val="none" w:sz="0" w:space="0" w:color="auto"/>
                <w:right w:val="none" w:sz="0" w:space="0" w:color="auto"/>
              </w:divBdr>
              <w:divsChild>
                <w:div w:id="985474296">
                  <w:marLeft w:val="0"/>
                  <w:marRight w:val="0"/>
                  <w:marTop w:val="0"/>
                  <w:marBottom w:val="0"/>
                  <w:divBdr>
                    <w:top w:val="none" w:sz="0" w:space="0" w:color="auto"/>
                    <w:left w:val="none" w:sz="0" w:space="0" w:color="auto"/>
                    <w:bottom w:val="none" w:sz="0" w:space="0" w:color="auto"/>
                    <w:right w:val="none" w:sz="0" w:space="0" w:color="auto"/>
                  </w:divBdr>
                </w:div>
                <w:div w:id="1558517648">
                  <w:marLeft w:val="0"/>
                  <w:marRight w:val="0"/>
                  <w:marTop w:val="0"/>
                  <w:marBottom w:val="0"/>
                  <w:divBdr>
                    <w:top w:val="none" w:sz="0" w:space="0" w:color="auto"/>
                    <w:left w:val="none" w:sz="0" w:space="0" w:color="auto"/>
                    <w:bottom w:val="none" w:sz="0" w:space="0" w:color="auto"/>
                    <w:right w:val="none" w:sz="0" w:space="0" w:color="auto"/>
                  </w:divBdr>
                </w:div>
                <w:div w:id="291981127">
                  <w:marLeft w:val="0"/>
                  <w:marRight w:val="0"/>
                  <w:marTop w:val="0"/>
                  <w:marBottom w:val="0"/>
                  <w:divBdr>
                    <w:top w:val="none" w:sz="0" w:space="0" w:color="auto"/>
                    <w:left w:val="none" w:sz="0" w:space="0" w:color="auto"/>
                    <w:bottom w:val="none" w:sz="0" w:space="0" w:color="auto"/>
                    <w:right w:val="none" w:sz="0" w:space="0" w:color="auto"/>
                  </w:divBdr>
                </w:div>
                <w:div w:id="25563617">
                  <w:marLeft w:val="0"/>
                  <w:marRight w:val="0"/>
                  <w:marTop w:val="0"/>
                  <w:marBottom w:val="0"/>
                  <w:divBdr>
                    <w:top w:val="none" w:sz="0" w:space="0" w:color="auto"/>
                    <w:left w:val="none" w:sz="0" w:space="0" w:color="auto"/>
                    <w:bottom w:val="none" w:sz="0" w:space="0" w:color="auto"/>
                    <w:right w:val="none" w:sz="0" w:space="0" w:color="auto"/>
                  </w:divBdr>
                </w:div>
                <w:div w:id="1903368546">
                  <w:marLeft w:val="0"/>
                  <w:marRight w:val="0"/>
                  <w:marTop w:val="0"/>
                  <w:marBottom w:val="0"/>
                  <w:divBdr>
                    <w:top w:val="none" w:sz="0" w:space="0" w:color="auto"/>
                    <w:left w:val="none" w:sz="0" w:space="0" w:color="auto"/>
                    <w:bottom w:val="none" w:sz="0" w:space="0" w:color="auto"/>
                    <w:right w:val="none" w:sz="0" w:space="0" w:color="auto"/>
                  </w:divBdr>
                </w:div>
                <w:div w:id="1606112498">
                  <w:marLeft w:val="0"/>
                  <w:marRight w:val="0"/>
                  <w:marTop w:val="0"/>
                  <w:marBottom w:val="0"/>
                  <w:divBdr>
                    <w:top w:val="none" w:sz="0" w:space="0" w:color="auto"/>
                    <w:left w:val="none" w:sz="0" w:space="0" w:color="auto"/>
                    <w:bottom w:val="none" w:sz="0" w:space="0" w:color="auto"/>
                    <w:right w:val="none" w:sz="0" w:space="0" w:color="auto"/>
                  </w:divBdr>
                </w:div>
              </w:divsChild>
            </w:div>
            <w:div w:id="1312177919">
              <w:marLeft w:val="0"/>
              <w:marRight w:val="0"/>
              <w:marTop w:val="0"/>
              <w:marBottom w:val="0"/>
              <w:divBdr>
                <w:top w:val="none" w:sz="0" w:space="0" w:color="auto"/>
                <w:left w:val="none" w:sz="0" w:space="0" w:color="auto"/>
                <w:bottom w:val="none" w:sz="0" w:space="0" w:color="auto"/>
                <w:right w:val="none" w:sz="0" w:space="0" w:color="auto"/>
              </w:divBdr>
              <w:divsChild>
                <w:div w:id="2069914397">
                  <w:marLeft w:val="0"/>
                  <w:marRight w:val="0"/>
                  <w:marTop w:val="0"/>
                  <w:marBottom w:val="0"/>
                  <w:divBdr>
                    <w:top w:val="none" w:sz="0" w:space="0" w:color="auto"/>
                    <w:left w:val="none" w:sz="0" w:space="0" w:color="auto"/>
                    <w:bottom w:val="none" w:sz="0" w:space="0" w:color="auto"/>
                    <w:right w:val="none" w:sz="0" w:space="0" w:color="auto"/>
                  </w:divBdr>
                </w:div>
                <w:div w:id="1692760396">
                  <w:marLeft w:val="0"/>
                  <w:marRight w:val="0"/>
                  <w:marTop w:val="0"/>
                  <w:marBottom w:val="0"/>
                  <w:divBdr>
                    <w:top w:val="none" w:sz="0" w:space="0" w:color="auto"/>
                    <w:left w:val="none" w:sz="0" w:space="0" w:color="auto"/>
                    <w:bottom w:val="none" w:sz="0" w:space="0" w:color="auto"/>
                    <w:right w:val="none" w:sz="0" w:space="0" w:color="auto"/>
                  </w:divBdr>
                </w:div>
                <w:div w:id="2147041339">
                  <w:marLeft w:val="0"/>
                  <w:marRight w:val="0"/>
                  <w:marTop w:val="0"/>
                  <w:marBottom w:val="0"/>
                  <w:divBdr>
                    <w:top w:val="none" w:sz="0" w:space="0" w:color="auto"/>
                    <w:left w:val="none" w:sz="0" w:space="0" w:color="auto"/>
                    <w:bottom w:val="none" w:sz="0" w:space="0" w:color="auto"/>
                    <w:right w:val="none" w:sz="0" w:space="0" w:color="auto"/>
                  </w:divBdr>
                </w:div>
                <w:div w:id="1032876563">
                  <w:marLeft w:val="0"/>
                  <w:marRight w:val="0"/>
                  <w:marTop w:val="0"/>
                  <w:marBottom w:val="0"/>
                  <w:divBdr>
                    <w:top w:val="none" w:sz="0" w:space="0" w:color="auto"/>
                    <w:left w:val="none" w:sz="0" w:space="0" w:color="auto"/>
                    <w:bottom w:val="none" w:sz="0" w:space="0" w:color="auto"/>
                    <w:right w:val="none" w:sz="0" w:space="0" w:color="auto"/>
                  </w:divBdr>
                </w:div>
                <w:div w:id="2080325479">
                  <w:marLeft w:val="0"/>
                  <w:marRight w:val="0"/>
                  <w:marTop w:val="0"/>
                  <w:marBottom w:val="0"/>
                  <w:divBdr>
                    <w:top w:val="none" w:sz="0" w:space="0" w:color="auto"/>
                    <w:left w:val="none" w:sz="0" w:space="0" w:color="auto"/>
                    <w:bottom w:val="none" w:sz="0" w:space="0" w:color="auto"/>
                    <w:right w:val="none" w:sz="0" w:space="0" w:color="auto"/>
                  </w:divBdr>
                </w:div>
                <w:div w:id="1940521315">
                  <w:marLeft w:val="0"/>
                  <w:marRight w:val="0"/>
                  <w:marTop w:val="0"/>
                  <w:marBottom w:val="0"/>
                  <w:divBdr>
                    <w:top w:val="none" w:sz="0" w:space="0" w:color="auto"/>
                    <w:left w:val="none" w:sz="0" w:space="0" w:color="auto"/>
                    <w:bottom w:val="none" w:sz="0" w:space="0" w:color="auto"/>
                    <w:right w:val="none" w:sz="0" w:space="0" w:color="auto"/>
                  </w:divBdr>
                </w:div>
                <w:div w:id="983004595">
                  <w:marLeft w:val="0"/>
                  <w:marRight w:val="0"/>
                  <w:marTop w:val="0"/>
                  <w:marBottom w:val="0"/>
                  <w:divBdr>
                    <w:top w:val="none" w:sz="0" w:space="0" w:color="auto"/>
                    <w:left w:val="none" w:sz="0" w:space="0" w:color="auto"/>
                    <w:bottom w:val="none" w:sz="0" w:space="0" w:color="auto"/>
                    <w:right w:val="none" w:sz="0" w:space="0" w:color="auto"/>
                  </w:divBdr>
                </w:div>
                <w:div w:id="164788615">
                  <w:marLeft w:val="0"/>
                  <w:marRight w:val="0"/>
                  <w:marTop w:val="0"/>
                  <w:marBottom w:val="0"/>
                  <w:divBdr>
                    <w:top w:val="none" w:sz="0" w:space="0" w:color="auto"/>
                    <w:left w:val="none" w:sz="0" w:space="0" w:color="auto"/>
                    <w:bottom w:val="none" w:sz="0" w:space="0" w:color="auto"/>
                    <w:right w:val="none" w:sz="0" w:space="0" w:color="auto"/>
                  </w:divBdr>
                </w:div>
              </w:divsChild>
            </w:div>
            <w:div w:id="176063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6279</Words>
  <Characters>37675</Characters>
  <Application>Microsoft Office Word</Application>
  <DocSecurity>0</DocSecurity>
  <Lines>313</Lines>
  <Paragraphs>87</Paragraphs>
  <ScaleCrop>false</ScaleCrop>
  <Company/>
  <LinksUpToDate>false</LinksUpToDate>
  <CharactersWithSpaces>43867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mzdeb</dc:creator>
  <cp:lastModifiedBy>mzdeb</cp:lastModifiedBy>
  <cp:revision>1</cp:revision>
  <dcterms:created xsi:type="dcterms:W3CDTF">2018-10-23T11:48:00Z</dcterms:created>
  <dcterms:modified xsi:type="dcterms:W3CDTF">2018-10-23T11:49:00Z</dcterms:modified>
</cp:coreProperties>
</file>