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A45" w:rsidRPr="00016A45" w:rsidRDefault="00016A45" w:rsidP="00016A45">
      <w:pPr>
        <w:spacing w:after="24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Ogłoszenie nr 503048-N-2019 z dnia 2019-01-15 r. </w:t>
      </w:r>
    </w:p>
    <w:p w:rsidR="00016A45" w:rsidRPr="00016A45" w:rsidRDefault="00016A45" w:rsidP="00016A45">
      <w:pPr>
        <w:spacing w:after="0" w:line="240" w:lineRule="auto"/>
        <w:jc w:val="center"/>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Miasto Zabrze: Przebudowa wraz z termomodernizacją i zmianą sposobu użytkowania budynku przy ul. Niedziałkowskiego 2 w Zabrzu.</w:t>
      </w:r>
      <w:r w:rsidRPr="00016A45">
        <w:rPr>
          <w:rFonts w:ascii="Times New Roman" w:eastAsia="Times New Roman" w:hAnsi="Times New Roman" w:cs="Times New Roman"/>
          <w:sz w:val="24"/>
          <w:szCs w:val="24"/>
          <w:lang w:eastAsia="pl-PL"/>
        </w:rPr>
        <w:br/>
        <w:t xml:space="preserve">OGŁOSZENIE O ZAMÓWIENIU - Roboty budowlane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Zamieszczanie ogłoszenia:</w:t>
      </w:r>
      <w:r w:rsidRPr="00016A45">
        <w:rPr>
          <w:rFonts w:ascii="Times New Roman" w:eastAsia="Times New Roman" w:hAnsi="Times New Roman" w:cs="Times New Roman"/>
          <w:sz w:val="24"/>
          <w:szCs w:val="24"/>
          <w:lang w:eastAsia="pl-PL"/>
        </w:rPr>
        <w:t xml:space="preserve"> Zamieszczanie obowiązkowe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Ogłoszenie dotyczy:</w:t>
      </w:r>
      <w:r w:rsidRPr="00016A45">
        <w:rPr>
          <w:rFonts w:ascii="Times New Roman" w:eastAsia="Times New Roman" w:hAnsi="Times New Roman" w:cs="Times New Roman"/>
          <w:sz w:val="24"/>
          <w:szCs w:val="24"/>
          <w:lang w:eastAsia="pl-PL"/>
        </w:rPr>
        <w:t xml:space="preserve"> Zamówienia publicznego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Tak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Nazwa projektu lub programu</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Regionalny Program Operacyjny Województwa Śląskiego na lata 2014-2020 (Europejski Fundusz Rozwoju Regionalnego) w ramach projektu: „Kompleksowa termomodernizacja obiektów użyteczności publicznej na terenie Zabrza – etap II” umowa nr UDA-RPSL.04.03.01-24-04ES/17-00 z dnia 08.10.2018.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u w:val="single"/>
          <w:lang w:eastAsia="pl-PL"/>
        </w:rPr>
        <w:t>SEKCJA I: ZAMAWIAJĄCY</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Postępowanie przeprowadza centralny zamawiający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Informacje na temat podmiotu któremu zamawiający powierzył/powierzyli prowadzenie postępowania:</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Postępowanie jest przeprowadzane wspólnie przez zamawiających</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Informacje dodatkowe:</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 1) NAZWA I ADRES: </w:t>
      </w:r>
      <w:r w:rsidRPr="00016A45">
        <w:rPr>
          <w:rFonts w:ascii="Times New Roman" w:eastAsia="Times New Roman" w:hAnsi="Times New Roman" w:cs="Times New Roman"/>
          <w:sz w:val="24"/>
          <w:szCs w:val="24"/>
          <w:lang w:eastAsia="pl-PL"/>
        </w:rPr>
        <w:t>Miasto Zabrze, krajowy numer identyfikacyjny 276255520, ul. Powstańców Śląskich  5-7 , 41-800  Zabrze, woj. śląskie, państwo Polska, tel. 323733537, e-</w:t>
      </w:r>
      <w:r w:rsidRPr="00016A45">
        <w:rPr>
          <w:rFonts w:ascii="Times New Roman" w:eastAsia="Times New Roman" w:hAnsi="Times New Roman" w:cs="Times New Roman"/>
          <w:sz w:val="24"/>
          <w:szCs w:val="24"/>
          <w:lang w:eastAsia="pl-PL"/>
        </w:rPr>
        <w:lastRenderedPageBreak/>
        <w:t xml:space="preserve">mail sekretariat_bzp@um.zabrze.pl, faks 323733516. </w:t>
      </w:r>
      <w:r w:rsidRPr="00016A45">
        <w:rPr>
          <w:rFonts w:ascii="Times New Roman" w:eastAsia="Times New Roman" w:hAnsi="Times New Roman" w:cs="Times New Roman"/>
          <w:sz w:val="24"/>
          <w:szCs w:val="24"/>
          <w:lang w:eastAsia="pl-PL"/>
        </w:rPr>
        <w:br/>
        <w:t xml:space="preserve">Adres strony internetowej (URL): www.zabrze.magistrat.pl </w:t>
      </w:r>
      <w:r w:rsidRPr="00016A45">
        <w:rPr>
          <w:rFonts w:ascii="Times New Roman" w:eastAsia="Times New Roman" w:hAnsi="Times New Roman" w:cs="Times New Roman"/>
          <w:sz w:val="24"/>
          <w:szCs w:val="24"/>
          <w:lang w:eastAsia="pl-PL"/>
        </w:rPr>
        <w:br/>
        <w:t xml:space="preserve">Adres profilu nabywcy: </w:t>
      </w:r>
      <w:r w:rsidRPr="00016A4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 2) RODZAJ ZAMAWIAJĄCEGO: </w:t>
      </w:r>
      <w:r w:rsidRPr="00016A45">
        <w:rPr>
          <w:rFonts w:ascii="Times New Roman" w:eastAsia="Times New Roman" w:hAnsi="Times New Roman" w:cs="Times New Roman"/>
          <w:sz w:val="24"/>
          <w:szCs w:val="24"/>
          <w:lang w:eastAsia="pl-PL"/>
        </w:rPr>
        <w:t xml:space="preserve">Administracja samorządowa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I.3) WSPÓLNE UDZIELANIE ZAMÓWIENIA </w:t>
      </w:r>
      <w:r w:rsidRPr="00016A45">
        <w:rPr>
          <w:rFonts w:ascii="Times New Roman" w:eastAsia="Times New Roman" w:hAnsi="Times New Roman" w:cs="Times New Roman"/>
          <w:b/>
          <w:bCs/>
          <w:i/>
          <w:iCs/>
          <w:sz w:val="24"/>
          <w:szCs w:val="24"/>
          <w:lang w:eastAsia="pl-PL"/>
        </w:rPr>
        <w:t>(jeżeli dotyczy)</w:t>
      </w:r>
      <w:r w:rsidRPr="00016A45">
        <w:rPr>
          <w:rFonts w:ascii="Times New Roman" w:eastAsia="Times New Roman" w:hAnsi="Times New Roman" w:cs="Times New Roman"/>
          <w:b/>
          <w:bCs/>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I.4) KOMUNIKACJA: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Tak </w:t>
      </w:r>
      <w:r w:rsidRPr="00016A45">
        <w:rPr>
          <w:rFonts w:ascii="Times New Roman" w:eastAsia="Times New Roman" w:hAnsi="Times New Roman" w:cs="Times New Roman"/>
          <w:sz w:val="24"/>
          <w:szCs w:val="24"/>
          <w:lang w:eastAsia="pl-PL"/>
        </w:rPr>
        <w:br/>
        <w:t xml:space="preserve">www.zabrze.magistrat.pl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Tak </w:t>
      </w:r>
      <w:r w:rsidRPr="00016A45">
        <w:rPr>
          <w:rFonts w:ascii="Times New Roman" w:eastAsia="Times New Roman" w:hAnsi="Times New Roman" w:cs="Times New Roman"/>
          <w:sz w:val="24"/>
          <w:szCs w:val="24"/>
          <w:lang w:eastAsia="pl-PL"/>
        </w:rPr>
        <w:br/>
        <w:t xml:space="preserve">www.zabrze.magistrat.pl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Oferty lub wnioski o dopuszczenie do udziału w postępowaniu należy przesyłać:</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Elektronicznie</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t xml:space="preserve">adres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Nie </w:t>
      </w:r>
      <w:r w:rsidRPr="00016A45">
        <w:rPr>
          <w:rFonts w:ascii="Times New Roman" w:eastAsia="Times New Roman" w:hAnsi="Times New Roman" w:cs="Times New Roman"/>
          <w:sz w:val="24"/>
          <w:szCs w:val="24"/>
          <w:lang w:eastAsia="pl-PL"/>
        </w:rPr>
        <w:br/>
        <w:t xml:space="preserve">Inny sposób: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Tak </w:t>
      </w:r>
      <w:r w:rsidRPr="00016A45">
        <w:rPr>
          <w:rFonts w:ascii="Times New Roman" w:eastAsia="Times New Roman" w:hAnsi="Times New Roman" w:cs="Times New Roman"/>
          <w:sz w:val="24"/>
          <w:szCs w:val="24"/>
          <w:lang w:eastAsia="pl-PL"/>
        </w:rPr>
        <w:br/>
        <w:t xml:space="preserve">Inny sposób: </w:t>
      </w:r>
      <w:r w:rsidRPr="00016A45">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016A45">
        <w:rPr>
          <w:rFonts w:ascii="Times New Roman" w:eastAsia="Times New Roman" w:hAnsi="Times New Roman" w:cs="Times New Roman"/>
          <w:sz w:val="24"/>
          <w:szCs w:val="24"/>
          <w:lang w:eastAsia="pl-PL"/>
        </w:rPr>
        <w:br/>
        <w:t xml:space="preserve">Adres: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u w:val="single"/>
          <w:lang w:eastAsia="pl-PL"/>
        </w:rPr>
        <w:t xml:space="preserve">SEKCJA II: PRZEDMIOT ZAMÓWIENIA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II.1) Nazwa nadana zamówieniu przez zamawiającego: </w:t>
      </w:r>
      <w:r w:rsidRPr="00016A45">
        <w:rPr>
          <w:rFonts w:ascii="Times New Roman" w:eastAsia="Times New Roman" w:hAnsi="Times New Roman" w:cs="Times New Roman"/>
          <w:sz w:val="24"/>
          <w:szCs w:val="24"/>
          <w:lang w:eastAsia="pl-PL"/>
        </w:rPr>
        <w:t xml:space="preserve">Przebudowa wraz z termomodernizacją i zmianą sposobu użytkowania budynku przy ul. Niedziałkowskiego 2 w Zabrzu.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Numer referencyjny: </w:t>
      </w:r>
      <w:r w:rsidRPr="00016A45">
        <w:rPr>
          <w:rFonts w:ascii="Times New Roman" w:eastAsia="Times New Roman" w:hAnsi="Times New Roman" w:cs="Times New Roman"/>
          <w:sz w:val="24"/>
          <w:szCs w:val="24"/>
          <w:lang w:eastAsia="pl-PL"/>
        </w:rPr>
        <w:t xml:space="preserve">BZP.271.1.2019.MZ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16A45" w:rsidRPr="00016A45" w:rsidRDefault="00016A45" w:rsidP="00016A45">
      <w:pPr>
        <w:spacing w:after="0" w:line="240" w:lineRule="auto"/>
        <w:jc w:val="both"/>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II.2) Rodzaj zamówienia: </w:t>
      </w:r>
      <w:r w:rsidRPr="00016A45">
        <w:rPr>
          <w:rFonts w:ascii="Times New Roman" w:eastAsia="Times New Roman" w:hAnsi="Times New Roman" w:cs="Times New Roman"/>
          <w:sz w:val="24"/>
          <w:szCs w:val="24"/>
          <w:lang w:eastAsia="pl-PL"/>
        </w:rPr>
        <w:t xml:space="preserve">Roboty budowlane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II.3) Informacja o możliwości składania ofert częściowych</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Zamówienie podzielone jest na części: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Oferty lub wnioski o dopuszczenie do udziału w postępowaniu można składać w odniesieniu do:</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II.4) Krótki opis przedmiotu zamówienia </w:t>
      </w:r>
      <w:r w:rsidRPr="00016A4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16A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16A45">
        <w:rPr>
          <w:rFonts w:ascii="Times New Roman" w:eastAsia="Times New Roman" w:hAnsi="Times New Roman" w:cs="Times New Roman"/>
          <w:sz w:val="24"/>
          <w:szCs w:val="24"/>
          <w:lang w:eastAsia="pl-PL"/>
        </w:rPr>
        <w:t xml:space="preserve">Przedmiotem zamówienia jest przebudowa wraz z termomodernizacją i zmianą sposobu użytkowania budynku przy ul. Niedziałkowskiego 2 w Zabrzu. w zakres których wchodzą m.in.: • przebudowa wewnętrznego układu budynku na potrzeby żłobka, • </w:t>
      </w:r>
      <w:proofErr w:type="spellStart"/>
      <w:r w:rsidRPr="00016A45">
        <w:rPr>
          <w:rFonts w:ascii="Times New Roman" w:eastAsia="Times New Roman" w:hAnsi="Times New Roman" w:cs="Times New Roman"/>
          <w:sz w:val="24"/>
          <w:szCs w:val="24"/>
          <w:lang w:eastAsia="pl-PL"/>
        </w:rPr>
        <w:t>docieplenie</w:t>
      </w:r>
      <w:proofErr w:type="spellEnd"/>
      <w:r w:rsidRPr="00016A45">
        <w:rPr>
          <w:rFonts w:ascii="Times New Roman" w:eastAsia="Times New Roman" w:hAnsi="Times New Roman" w:cs="Times New Roman"/>
          <w:sz w:val="24"/>
          <w:szCs w:val="24"/>
          <w:lang w:eastAsia="pl-PL"/>
        </w:rPr>
        <w:t xml:space="preserve"> przegród zewnętrznych – ścian, dachu oraz stropu poddasza i podłogi na gruncie i w piwnicy, • wymiana stolarki okiennej i drzwiowej, • przebudowa instalacji </w:t>
      </w:r>
      <w:proofErr w:type="spellStart"/>
      <w:r w:rsidRPr="00016A45">
        <w:rPr>
          <w:rFonts w:ascii="Times New Roman" w:eastAsia="Times New Roman" w:hAnsi="Times New Roman" w:cs="Times New Roman"/>
          <w:sz w:val="24"/>
          <w:szCs w:val="24"/>
          <w:lang w:eastAsia="pl-PL"/>
        </w:rPr>
        <w:t>c.o</w:t>
      </w:r>
      <w:proofErr w:type="spellEnd"/>
      <w:r w:rsidRPr="00016A45">
        <w:rPr>
          <w:rFonts w:ascii="Times New Roman" w:eastAsia="Times New Roman" w:hAnsi="Times New Roman" w:cs="Times New Roman"/>
          <w:sz w:val="24"/>
          <w:szCs w:val="24"/>
          <w:lang w:eastAsia="pl-PL"/>
        </w:rPr>
        <w:t xml:space="preserve">., elektrycznej i wykonanie nowej instalacji wentylacji mechanicznej oraz </w:t>
      </w:r>
      <w:proofErr w:type="spellStart"/>
      <w:r w:rsidRPr="00016A45">
        <w:rPr>
          <w:rFonts w:ascii="Times New Roman" w:eastAsia="Times New Roman" w:hAnsi="Times New Roman" w:cs="Times New Roman"/>
          <w:sz w:val="24"/>
          <w:szCs w:val="24"/>
          <w:lang w:eastAsia="pl-PL"/>
        </w:rPr>
        <w:t>wod</w:t>
      </w:r>
      <w:proofErr w:type="spellEnd"/>
      <w:r w:rsidRPr="00016A45">
        <w:rPr>
          <w:rFonts w:ascii="Times New Roman" w:eastAsia="Times New Roman" w:hAnsi="Times New Roman" w:cs="Times New Roman"/>
          <w:sz w:val="24"/>
          <w:szCs w:val="24"/>
          <w:lang w:eastAsia="pl-PL"/>
        </w:rPr>
        <w:t xml:space="preserve">. – kan., • modernizacja źródła ciepła, • przebudowa klatki schodowej i dostosowanie jej do obowiązujących przepisów, • zakup wyposażenia wraz z montażem zgodnie z załączonym przedmiarem (na wyposażenie nie wyspecyfikowane w przedmiarze robót zostanie ogłoszone odrębne postępowanie) • uporządkowanie istniejącego zagospodarowania terenu poprzez utwardzenie nawierzchni i wykonanie nowej zieleni ozdobnej • przebudowa zjazdu z ul. M. Niedziałkowskiego • wycinka drzew i zieleni Szczegółowy opis przedmiotu zamówienia zawiera Część IV SIWZ.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lastRenderedPageBreak/>
        <w:br/>
      </w:r>
      <w:r w:rsidRPr="00016A45">
        <w:rPr>
          <w:rFonts w:ascii="Times New Roman" w:eastAsia="Times New Roman" w:hAnsi="Times New Roman" w:cs="Times New Roman"/>
          <w:b/>
          <w:bCs/>
          <w:sz w:val="24"/>
          <w:szCs w:val="24"/>
          <w:lang w:eastAsia="pl-PL"/>
        </w:rPr>
        <w:t xml:space="preserve">II.5) Główny kod CPV: </w:t>
      </w:r>
      <w:r w:rsidRPr="00016A45">
        <w:rPr>
          <w:rFonts w:ascii="Times New Roman" w:eastAsia="Times New Roman" w:hAnsi="Times New Roman" w:cs="Times New Roman"/>
          <w:sz w:val="24"/>
          <w:szCs w:val="24"/>
          <w:lang w:eastAsia="pl-PL"/>
        </w:rPr>
        <w:t xml:space="preserve">45000000-7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Dodatkowe kody CPV:</w:t>
      </w:r>
      <w:r w:rsidRPr="00016A45">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Kod CPV</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45111300-1</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45315700-5</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45312310-3</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45100000-8</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45112700-2</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45233140-2</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45233253-7</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45330000-9</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45332400-7</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45100000-8</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45400000-1</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39150000-1</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45331000-6</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45331110-0</w:t>
            </w:r>
          </w:p>
        </w:tc>
      </w:tr>
    </w:tbl>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II.6) Całkowita wartość zamówienia </w:t>
      </w:r>
      <w:r w:rsidRPr="00016A45">
        <w:rPr>
          <w:rFonts w:ascii="Times New Roman" w:eastAsia="Times New Roman" w:hAnsi="Times New Roman" w:cs="Times New Roman"/>
          <w:i/>
          <w:iCs/>
          <w:sz w:val="24"/>
          <w:szCs w:val="24"/>
          <w:lang w:eastAsia="pl-PL"/>
        </w:rPr>
        <w:t>(jeżeli zamawiający podaje informacje o wartości zamówienia)</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Wartość bez VAT: </w:t>
      </w:r>
      <w:r w:rsidRPr="00016A45">
        <w:rPr>
          <w:rFonts w:ascii="Times New Roman" w:eastAsia="Times New Roman" w:hAnsi="Times New Roman" w:cs="Times New Roman"/>
          <w:sz w:val="24"/>
          <w:szCs w:val="24"/>
          <w:lang w:eastAsia="pl-PL"/>
        </w:rPr>
        <w:br/>
        <w:t xml:space="preserve">Waluta: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016A45">
        <w:rPr>
          <w:rFonts w:ascii="Times New Roman" w:eastAsia="Times New Roman" w:hAnsi="Times New Roman" w:cs="Times New Roman"/>
          <w:b/>
          <w:bCs/>
          <w:sz w:val="24"/>
          <w:szCs w:val="24"/>
          <w:lang w:eastAsia="pl-PL"/>
        </w:rPr>
        <w:t>pkt</w:t>
      </w:r>
      <w:proofErr w:type="spellEnd"/>
      <w:r w:rsidRPr="00016A45">
        <w:rPr>
          <w:rFonts w:ascii="Times New Roman" w:eastAsia="Times New Roman" w:hAnsi="Times New Roman" w:cs="Times New Roman"/>
          <w:b/>
          <w:bCs/>
          <w:sz w:val="24"/>
          <w:szCs w:val="24"/>
          <w:lang w:eastAsia="pl-PL"/>
        </w:rPr>
        <w:t xml:space="preserve"> 6 i 7 lub w art. 134 ust. 6 </w:t>
      </w:r>
      <w:proofErr w:type="spellStart"/>
      <w:r w:rsidRPr="00016A45">
        <w:rPr>
          <w:rFonts w:ascii="Times New Roman" w:eastAsia="Times New Roman" w:hAnsi="Times New Roman" w:cs="Times New Roman"/>
          <w:b/>
          <w:bCs/>
          <w:sz w:val="24"/>
          <w:szCs w:val="24"/>
          <w:lang w:eastAsia="pl-PL"/>
        </w:rPr>
        <w:t>pkt</w:t>
      </w:r>
      <w:proofErr w:type="spellEnd"/>
      <w:r w:rsidRPr="00016A45">
        <w:rPr>
          <w:rFonts w:ascii="Times New Roman" w:eastAsia="Times New Roman" w:hAnsi="Times New Roman" w:cs="Times New Roman"/>
          <w:b/>
          <w:bCs/>
          <w:sz w:val="24"/>
          <w:szCs w:val="24"/>
          <w:lang w:eastAsia="pl-PL"/>
        </w:rPr>
        <w:t xml:space="preserve"> 3 ustawy </w:t>
      </w:r>
      <w:proofErr w:type="spellStart"/>
      <w:r w:rsidRPr="00016A45">
        <w:rPr>
          <w:rFonts w:ascii="Times New Roman" w:eastAsia="Times New Roman" w:hAnsi="Times New Roman" w:cs="Times New Roman"/>
          <w:b/>
          <w:bCs/>
          <w:sz w:val="24"/>
          <w:szCs w:val="24"/>
          <w:lang w:eastAsia="pl-PL"/>
        </w:rPr>
        <w:t>Pzp</w:t>
      </w:r>
      <w:proofErr w:type="spellEnd"/>
      <w:r w:rsidRPr="00016A45">
        <w:rPr>
          <w:rFonts w:ascii="Times New Roman" w:eastAsia="Times New Roman" w:hAnsi="Times New Roman" w:cs="Times New Roman"/>
          <w:b/>
          <w:bCs/>
          <w:sz w:val="24"/>
          <w:szCs w:val="24"/>
          <w:lang w:eastAsia="pl-PL"/>
        </w:rPr>
        <w:t xml:space="preserve">: </w:t>
      </w:r>
      <w:r w:rsidRPr="00016A45">
        <w:rPr>
          <w:rFonts w:ascii="Times New Roman" w:eastAsia="Times New Roman" w:hAnsi="Times New Roman" w:cs="Times New Roman"/>
          <w:sz w:val="24"/>
          <w:szCs w:val="24"/>
          <w:lang w:eastAsia="pl-PL"/>
        </w:rPr>
        <w:t xml:space="preserve">Tak </w:t>
      </w:r>
      <w:r w:rsidRPr="00016A4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6 lub w art. 134 ust. 6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3 ustawy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6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a) informacja o przewidywanych zamówieniach: rozszerzenie zakresu robót budowlanych – ujętych w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3.1 SIWZ, których potrzeba wyniknęła na etapie realizacji inwestycji lub eksploatacji. Kod CPV : 45000000-7; 45111300-1; 45315700-5; 45312310-3; 45100000-8; 45112700-2; 45233140-2; 45233253-7; 45330000-9; 45332400-7;45100000-8; 45400000-1; 39150000-1; 45331000-6; 45331110-0. b) okoliczności, po których zaistnieniu będą udzielane zamówienia: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potrzeby ich wykonania oraz po zabezpieczeniu odpowiednich środków finansowych.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lastRenderedPageBreak/>
        <w:t>miesiącach:   </w:t>
      </w:r>
      <w:r w:rsidRPr="00016A45">
        <w:rPr>
          <w:rFonts w:ascii="Times New Roman" w:eastAsia="Times New Roman" w:hAnsi="Times New Roman" w:cs="Times New Roman"/>
          <w:i/>
          <w:iCs/>
          <w:sz w:val="24"/>
          <w:szCs w:val="24"/>
          <w:lang w:eastAsia="pl-PL"/>
        </w:rPr>
        <w:t xml:space="preserve"> lub </w:t>
      </w:r>
      <w:r w:rsidRPr="00016A45">
        <w:rPr>
          <w:rFonts w:ascii="Times New Roman" w:eastAsia="Times New Roman" w:hAnsi="Times New Roman" w:cs="Times New Roman"/>
          <w:b/>
          <w:bCs/>
          <w:sz w:val="24"/>
          <w:szCs w:val="24"/>
          <w:lang w:eastAsia="pl-PL"/>
        </w:rPr>
        <w:t>dniach:</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i/>
          <w:iCs/>
          <w:sz w:val="24"/>
          <w:szCs w:val="24"/>
          <w:lang w:eastAsia="pl-PL"/>
        </w:rPr>
        <w:t>lub</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data rozpoczęcia: </w:t>
      </w:r>
      <w:r w:rsidRPr="00016A45">
        <w:rPr>
          <w:rFonts w:ascii="Times New Roman" w:eastAsia="Times New Roman" w:hAnsi="Times New Roman" w:cs="Times New Roman"/>
          <w:sz w:val="24"/>
          <w:szCs w:val="24"/>
          <w:lang w:eastAsia="pl-PL"/>
        </w:rPr>
        <w:t> </w:t>
      </w:r>
      <w:r w:rsidRPr="00016A45">
        <w:rPr>
          <w:rFonts w:ascii="Times New Roman" w:eastAsia="Times New Roman" w:hAnsi="Times New Roman" w:cs="Times New Roman"/>
          <w:i/>
          <w:iCs/>
          <w:sz w:val="24"/>
          <w:szCs w:val="24"/>
          <w:lang w:eastAsia="pl-PL"/>
        </w:rPr>
        <w:t xml:space="preserve"> lub </w:t>
      </w:r>
      <w:r w:rsidRPr="00016A45">
        <w:rPr>
          <w:rFonts w:ascii="Times New Roman" w:eastAsia="Times New Roman" w:hAnsi="Times New Roman" w:cs="Times New Roman"/>
          <w:b/>
          <w:bCs/>
          <w:sz w:val="24"/>
          <w:szCs w:val="24"/>
          <w:lang w:eastAsia="pl-PL"/>
        </w:rPr>
        <w:t xml:space="preserve">zakończenia: </w:t>
      </w:r>
      <w:r w:rsidRPr="00016A45">
        <w:rPr>
          <w:rFonts w:ascii="Times New Roman" w:eastAsia="Times New Roman" w:hAnsi="Times New Roman" w:cs="Times New Roman"/>
          <w:sz w:val="24"/>
          <w:szCs w:val="24"/>
          <w:lang w:eastAsia="pl-PL"/>
        </w:rPr>
        <w:t xml:space="preserve">2019-12-09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II.9) Informacje dodatkowe: </w:t>
      </w:r>
      <w:r w:rsidRPr="00016A45">
        <w:rPr>
          <w:rFonts w:ascii="Times New Roman" w:eastAsia="Times New Roman" w:hAnsi="Times New Roman" w:cs="Times New Roman"/>
          <w:sz w:val="24"/>
          <w:szCs w:val="24"/>
          <w:lang w:eastAsia="pl-PL"/>
        </w:rPr>
        <w:t xml:space="preserve">Wykonawca zrealizuje przedmiot zamówienia w nieprzekraczalnym terminie: 1. Zakończenie robót i zgłoszenie gotowości do odbioru końcowego zadania nastąpi w terminie do 09.12.2019r. Warunkiem zgłoszenia do odbioru końcowego przedmiotu umowy jest zakończenie oraz dostarczenie Zamawiającemu wymaganych prawem odbiorów i decyzji zezwalających na użytkowanie obiektu. Przed przystąpieniem do realizacji robót Wykonawca obowiązany jest uzgodnić harmonogram rzeczowo-finansowy robót z Zamawiającym.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III.1) WARUNKI UDZIAŁU W POSTĘPOWANIU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Określenie warunków: </w:t>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III.1.2) Sytuacja finansowa lub ekonomiczna </w:t>
      </w:r>
      <w:r w:rsidRPr="00016A45">
        <w:rPr>
          <w:rFonts w:ascii="Times New Roman" w:eastAsia="Times New Roman" w:hAnsi="Times New Roman" w:cs="Times New Roman"/>
          <w:sz w:val="24"/>
          <w:szCs w:val="24"/>
          <w:lang w:eastAsia="pl-PL"/>
        </w:rPr>
        <w:br/>
        <w:t xml:space="preserve">Określenie warunków: </w:t>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III.1.3) Zdolność techniczna lub zawodowa </w:t>
      </w:r>
      <w:r w:rsidRPr="00016A45">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wykonaną robotą/ wykonanymi robotami budowlanymi w okresie ostatnich pięciu lat przed upływem terminu składania ofert, a jeżeli okres prowadzenia działalności jest krótszy - w tym okresie, polegającą / polegającymi na budowie, przebudowie lub generalnym remoncie obiektu kubaturowego w zakres której wchodziły roboty budowlane </w:t>
      </w:r>
      <w:proofErr w:type="spellStart"/>
      <w:r w:rsidRPr="00016A45">
        <w:rPr>
          <w:rFonts w:ascii="Times New Roman" w:eastAsia="Times New Roman" w:hAnsi="Times New Roman" w:cs="Times New Roman"/>
          <w:sz w:val="24"/>
          <w:szCs w:val="24"/>
          <w:lang w:eastAsia="pl-PL"/>
        </w:rPr>
        <w:t>termomodernizacyjne</w:t>
      </w:r>
      <w:proofErr w:type="spellEnd"/>
      <w:r w:rsidRPr="00016A45">
        <w:rPr>
          <w:rFonts w:ascii="Times New Roman" w:eastAsia="Times New Roman" w:hAnsi="Times New Roman" w:cs="Times New Roman"/>
          <w:sz w:val="24"/>
          <w:szCs w:val="24"/>
          <w:lang w:eastAsia="pl-PL"/>
        </w:rPr>
        <w:t xml:space="preserve">, instalacje </w:t>
      </w:r>
      <w:proofErr w:type="spellStart"/>
      <w:r w:rsidRPr="00016A45">
        <w:rPr>
          <w:rFonts w:ascii="Times New Roman" w:eastAsia="Times New Roman" w:hAnsi="Times New Roman" w:cs="Times New Roman"/>
          <w:sz w:val="24"/>
          <w:szCs w:val="24"/>
          <w:lang w:eastAsia="pl-PL"/>
        </w:rPr>
        <w:t>c.o</w:t>
      </w:r>
      <w:proofErr w:type="spellEnd"/>
      <w:r w:rsidRPr="00016A45">
        <w:rPr>
          <w:rFonts w:ascii="Times New Roman" w:eastAsia="Times New Roman" w:hAnsi="Times New Roman" w:cs="Times New Roman"/>
          <w:sz w:val="24"/>
          <w:szCs w:val="24"/>
          <w:lang w:eastAsia="pl-PL"/>
        </w:rPr>
        <w:t xml:space="preserve">. wraz z zabudową kotłów gazowych, instalacje </w:t>
      </w:r>
      <w:proofErr w:type="spellStart"/>
      <w:r w:rsidRPr="00016A45">
        <w:rPr>
          <w:rFonts w:ascii="Times New Roman" w:eastAsia="Times New Roman" w:hAnsi="Times New Roman" w:cs="Times New Roman"/>
          <w:sz w:val="24"/>
          <w:szCs w:val="24"/>
          <w:lang w:eastAsia="pl-PL"/>
        </w:rPr>
        <w:t>wod</w:t>
      </w:r>
      <w:proofErr w:type="spellEnd"/>
      <w:r w:rsidRPr="00016A45">
        <w:rPr>
          <w:rFonts w:ascii="Times New Roman" w:eastAsia="Times New Roman" w:hAnsi="Times New Roman" w:cs="Times New Roman"/>
          <w:sz w:val="24"/>
          <w:szCs w:val="24"/>
          <w:lang w:eastAsia="pl-PL"/>
        </w:rPr>
        <w:t xml:space="preserve">. - kan. i wentylacji oraz instalacje elektryczne o łącznej wartości nie mniejszej niż 3.000.000 zł brutto, w tym 1 robota o wartości nie mniejszej niż 1.500.000,00 zł brutto z podaniem ich rodzaju, wartości, daty, miejsca wykonania i podmiotów, na rzecz których te roboty budowlane oraz załączyć dowody, w zakresie, o którym mowa wyżej. W/w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w:t>
      </w:r>
      <w:r w:rsidRPr="00016A45">
        <w:rPr>
          <w:rFonts w:ascii="Times New Roman" w:eastAsia="Times New Roman" w:hAnsi="Times New Roman" w:cs="Times New Roman"/>
          <w:sz w:val="24"/>
          <w:szCs w:val="24"/>
          <w:lang w:eastAsia="pl-PL"/>
        </w:rPr>
        <w:sym w:font="Symbol" w:char="F02D"/>
      </w:r>
      <w:r w:rsidRPr="00016A45">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w </w:t>
      </w:r>
      <w:r w:rsidRPr="00016A45">
        <w:rPr>
          <w:rFonts w:ascii="Times New Roman" w:eastAsia="Times New Roman" w:hAnsi="Times New Roman" w:cs="Times New Roman"/>
          <w:sz w:val="24"/>
          <w:szCs w:val="24"/>
          <w:lang w:eastAsia="pl-PL"/>
        </w:rPr>
        <w:lastRenderedPageBreak/>
        <w:t xml:space="preserve">zakresie niezbędnym do realizacji przedmiotu zamówienia. 2) Kierownik robót drogowych ◦ kwalifikacje zawodowe: - uprawnienia budowlane do kierowania robotami budowlanymi w specjalności drogowej zgodnie z ustawą Prawo budowlane lub odpowiadające im ważne uprawnienia, które zostały wydane na podstawie wcześniej obowiązujących przepisów w zakresie niezbędnym do realizacji przedmiotu zamówienia. 3) Kierownik robót instalacji sanitarnych • kwalifikacje zawodowe: </w:t>
      </w:r>
      <w:r w:rsidRPr="00016A45">
        <w:rPr>
          <w:rFonts w:ascii="Times New Roman" w:eastAsia="Times New Roman" w:hAnsi="Times New Roman" w:cs="Times New Roman"/>
          <w:sz w:val="24"/>
          <w:szCs w:val="24"/>
          <w:lang w:eastAsia="pl-PL"/>
        </w:rPr>
        <w:sym w:font="Symbol" w:char="F02D"/>
      </w:r>
      <w:r w:rsidRPr="00016A45">
        <w:rPr>
          <w:rFonts w:ascii="Times New Roman" w:eastAsia="Times New Roman" w:hAnsi="Times New Roman" w:cs="Times New Roman"/>
          <w:sz w:val="24"/>
          <w:szCs w:val="24"/>
          <w:lang w:eastAsia="pl-PL"/>
        </w:rPr>
        <w:t xml:space="preserve"> uprawnienia budowlane do kierowania robotami budowlanymi w specjalności instalacyjnej w zakresie instalacji i urządzeń cieplnych i gazowych, wentylacyjnych, wodociągowych i kanalizacyjnych bez ograniczeń zgodnie z ustawą Prawo budowlane lub odpowiadające im ważne uprawnienia, które zostały wydane na podstawie wcześniej obowiązujących przepisów w zakresie niezbędnym do realizacji przedmiotu zamówienia. 4) Kierownik robót elektrycznych • kwalifikacje zawodowe: </w:t>
      </w:r>
      <w:r w:rsidRPr="00016A45">
        <w:rPr>
          <w:rFonts w:ascii="Times New Roman" w:eastAsia="Times New Roman" w:hAnsi="Times New Roman" w:cs="Times New Roman"/>
          <w:sz w:val="24"/>
          <w:szCs w:val="24"/>
          <w:lang w:eastAsia="pl-PL"/>
        </w:rPr>
        <w:sym w:font="Symbol" w:char="F02D"/>
      </w:r>
      <w:r w:rsidRPr="00016A45">
        <w:rPr>
          <w:rFonts w:ascii="Times New Roman" w:eastAsia="Times New Roman" w:hAnsi="Times New Roman" w:cs="Times New Roman"/>
          <w:sz w:val="24"/>
          <w:szCs w:val="24"/>
          <w:lang w:eastAsia="pl-PL"/>
        </w:rPr>
        <w:t xml:space="preserv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 zakresie niezbędnym do realizacji przedmiotu zamówienia. </w:t>
      </w:r>
      <w:r w:rsidRPr="00016A4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16A45">
        <w:rPr>
          <w:rFonts w:ascii="Times New Roman" w:eastAsia="Times New Roman" w:hAnsi="Times New Roman" w:cs="Times New Roman"/>
          <w:sz w:val="24"/>
          <w:szCs w:val="24"/>
          <w:lang w:eastAsia="pl-PL"/>
        </w:rPr>
        <w:br/>
        <w:t xml:space="preserve">Informacje dodatkowe: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III.2) PODSTAWY WYKLUCZENIA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16A45">
        <w:rPr>
          <w:rFonts w:ascii="Times New Roman" w:eastAsia="Times New Roman" w:hAnsi="Times New Roman" w:cs="Times New Roman"/>
          <w:b/>
          <w:bCs/>
          <w:sz w:val="24"/>
          <w:szCs w:val="24"/>
          <w:lang w:eastAsia="pl-PL"/>
        </w:rPr>
        <w:t>Pzp</w:t>
      </w:r>
      <w:proofErr w:type="spellEnd"/>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16A45">
        <w:rPr>
          <w:rFonts w:ascii="Times New Roman" w:eastAsia="Times New Roman" w:hAnsi="Times New Roman" w:cs="Times New Roman"/>
          <w:b/>
          <w:bCs/>
          <w:sz w:val="24"/>
          <w:szCs w:val="24"/>
          <w:lang w:eastAsia="pl-PL"/>
        </w:rPr>
        <w:t>Pzp</w:t>
      </w:r>
      <w:proofErr w:type="spellEnd"/>
      <w:r w:rsidRPr="00016A4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1 ustawy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Tak (podstawa wykluczenia określona w art. 24 ust. 5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2 ustawy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Tak (podstawa wykluczenia określona w art. 24 ust. 5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4 ustawy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16A45">
        <w:rPr>
          <w:rFonts w:ascii="Times New Roman" w:eastAsia="Times New Roman" w:hAnsi="Times New Roman" w:cs="Times New Roman"/>
          <w:sz w:val="24"/>
          <w:szCs w:val="24"/>
          <w:lang w:eastAsia="pl-PL"/>
        </w:rPr>
        <w:br/>
        <w:t xml:space="preserve">Tak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Oświadczenie o spełnianiu kryteriów selekcji </w:t>
      </w:r>
      <w:r w:rsidRPr="00016A45">
        <w:rPr>
          <w:rFonts w:ascii="Times New Roman" w:eastAsia="Times New Roman" w:hAnsi="Times New Roman" w:cs="Times New Roman"/>
          <w:sz w:val="24"/>
          <w:szCs w:val="24"/>
          <w:lang w:eastAsia="pl-PL"/>
        </w:rPr>
        <w:br/>
        <w:t xml:space="preserve">Nie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t>
      </w:r>
      <w:r w:rsidRPr="00016A45">
        <w:rPr>
          <w:rFonts w:ascii="Times New Roman" w:eastAsia="Times New Roman" w:hAnsi="Times New Roman" w:cs="Times New Roman"/>
          <w:sz w:val="24"/>
          <w:szCs w:val="24"/>
          <w:lang w:eastAsia="pl-PL"/>
        </w:rPr>
        <w:lastRenderedPageBreak/>
        <w:t xml:space="preserve">wymagają wpisu do rejestru lub ewidencji, w celu wykazania braku podstaw do wykluczenia na podstawie art. 24 ust. 5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1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III.5.1) W ZAKRESIE SPEŁNIANIA WARUNKÓW UDZIAŁU W POSTĘPOWANIU:</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W celu wykazania spełniania warunku dotyczącego zdolności technicznej,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III.5.2) W ZAKRESIE KRYTERIÓW SELEKCJI:</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 xml:space="preserve">III.7) INNE DOKUMENTY NIE WYMIENIONE W </w:t>
      </w:r>
      <w:proofErr w:type="spellStart"/>
      <w:r w:rsidRPr="00016A45">
        <w:rPr>
          <w:rFonts w:ascii="Times New Roman" w:eastAsia="Times New Roman" w:hAnsi="Times New Roman" w:cs="Times New Roman"/>
          <w:b/>
          <w:bCs/>
          <w:sz w:val="24"/>
          <w:szCs w:val="24"/>
          <w:lang w:eastAsia="pl-PL"/>
        </w:rPr>
        <w:t>pkt</w:t>
      </w:r>
      <w:proofErr w:type="spellEnd"/>
      <w:r w:rsidRPr="00016A45">
        <w:rPr>
          <w:rFonts w:ascii="Times New Roman" w:eastAsia="Times New Roman" w:hAnsi="Times New Roman" w:cs="Times New Roman"/>
          <w:b/>
          <w:bCs/>
          <w:sz w:val="24"/>
          <w:szCs w:val="24"/>
          <w:lang w:eastAsia="pl-PL"/>
        </w:rPr>
        <w:t xml:space="preserve"> III.3) - III.6)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w:t>
      </w:r>
      <w:r w:rsidRPr="00016A45">
        <w:rPr>
          <w:rFonts w:ascii="Times New Roman" w:eastAsia="Times New Roman" w:hAnsi="Times New Roman" w:cs="Times New Roman"/>
          <w:sz w:val="24"/>
          <w:szCs w:val="24"/>
          <w:lang w:eastAsia="pl-PL"/>
        </w:rPr>
        <w:lastRenderedPageBreak/>
        <w:t xml:space="preserve">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13–22 i ust.5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1,2,4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5.1 – 5.2.1.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w:t>
      </w:r>
      <w:r w:rsidRPr="00016A45">
        <w:rPr>
          <w:rFonts w:ascii="Times New Roman" w:eastAsia="Times New Roman" w:hAnsi="Times New Roman" w:cs="Times New Roman"/>
          <w:sz w:val="24"/>
          <w:szCs w:val="24"/>
          <w:lang w:eastAsia="pl-PL"/>
        </w:rPr>
        <w:lastRenderedPageBreak/>
        <w:t xml:space="preserve">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016A45">
        <w:rPr>
          <w:rFonts w:ascii="Times New Roman" w:eastAsia="Times New Roman" w:hAnsi="Times New Roman" w:cs="Times New Roman"/>
          <w:sz w:val="24"/>
          <w:szCs w:val="24"/>
          <w:lang w:eastAsia="pl-PL"/>
        </w:rPr>
        <w:t>pkt</w:t>
      </w:r>
      <w:proofErr w:type="spellEnd"/>
      <w:r w:rsidRPr="00016A45">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016A45">
        <w:rPr>
          <w:rFonts w:ascii="Times New Roman" w:eastAsia="Times New Roman" w:hAnsi="Times New Roman" w:cs="Times New Roman"/>
          <w:sz w:val="24"/>
          <w:szCs w:val="24"/>
          <w:lang w:eastAsia="pl-PL"/>
        </w:rPr>
        <w:t>Dz.U</w:t>
      </w:r>
      <w:proofErr w:type="spellEnd"/>
      <w:r w:rsidRPr="00016A45">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u w:val="single"/>
          <w:lang w:eastAsia="pl-PL"/>
        </w:rPr>
        <w:t xml:space="preserve">SEKCJA IV: PROCEDURA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lastRenderedPageBreak/>
        <w:t xml:space="preserve">IV.1) OPIS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IV.1.1) Tryb udzielenia zamówienia: </w:t>
      </w:r>
      <w:r w:rsidRPr="00016A45">
        <w:rPr>
          <w:rFonts w:ascii="Times New Roman" w:eastAsia="Times New Roman" w:hAnsi="Times New Roman" w:cs="Times New Roman"/>
          <w:sz w:val="24"/>
          <w:szCs w:val="24"/>
          <w:lang w:eastAsia="pl-PL"/>
        </w:rPr>
        <w:t xml:space="preserve">Przetarg nieograniczony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IV.1.2) Zamawiający żąda wniesienia wadium:</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Tak </w:t>
      </w:r>
      <w:r w:rsidRPr="00016A45">
        <w:rPr>
          <w:rFonts w:ascii="Times New Roman" w:eastAsia="Times New Roman" w:hAnsi="Times New Roman" w:cs="Times New Roman"/>
          <w:sz w:val="24"/>
          <w:szCs w:val="24"/>
          <w:lang w:eastAsia="pl-PL"/>
        </w:rPr>
        <w:br/>
        <w:t xml:space="preserve">Informacja na temat wadium </w:t>
      </w:r>
      <w:r w:rsidRPr="00016A45">
        <w:rPr>
          <w:rFonts w:ascii="Times New Roman" w:eastAsia="Times New Roman" w:hAnsi="Times New Roman" w:cs="Times New Roman"/>
          <w:sz w:val="24"/>
          <w:szCs w:val="24"/>
          <w:lang w:eastAsia="pl-PL"/>
        </w:rPr>
        <w:br/>
        <w:t xml:space="preserve">Zamawiający żąda od Wykonawców wniesienia wadium w wysokości: 70.000,00PLN, (słownie: siedemdziesiąt tysięcy złotych 00/100) zabezpieczającego ofertę na okres 30 dni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IV.1.3) Przewiduje się udzielenie zaliczek na poczet wykonania zamówienia:</w:t>
      </w:r>
      <w:r w:rsidRPr="00016A45">
        <w:rPr>
          <w:rFonts w:ascii="Times New Roman" w:eastAsia="Times New Roman" w:hAnsi="Times New Roman" w:cs="Times New Roman"/>
          <w:sz w:val="24"/>
          <w:szCs w:val="24"/>
          <w:lang w:eastAsia="pl-PL"/>
        </w:rPr>
        <w:t xml:space="preserv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t xml:space="preserve">Należy podać informacje na temat udzielania zaliczek: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16A45">
        <w:rPr>
          <w:rFonts w:ascii="Times New Roman" w:eastAsia="Times New Roman" w:hAnsi="Times New Roman" w:cs="Times New Roman"/>
          <w:sz w:val="24"/>
          <w:szCs w:val="24"/>
          <w:lang w:eastAsia="pl-PL"/>
        </w:rPr>
        <w:br/>
        <w:t xml:space="preserve">Nie </w:t>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IV.1.5.) Wymaga się złożenia oferty wariantowej: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t xml:space="preserve">Dopuszcza się złożenie oferty wariantowej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Liczba wykonawców   </w:t>
      </w:r>
      <w:r w:rsidRPr="00016A45">
        <w:rPr>
          <w:rFonts w:ascii="Times New Roman" w:eastAsia="Times New Roman" w:hAnsi="Times New Roman" w:cs="Times New Roman"/>
          <w:sz w:val="24"/>
          <w:szCs w:val="24"/>
          <w:lang w:eastAsia="pl-PL"/>
        </w:rPr>
        <w:br/>
        <w:t xml:space="preserve">Przewidywana minimalna liczba wykonawców </w:t>
      </w:r>
      <w:r w:rsidRPr="00016A45">
        <w:rPr>
          <w:rFonts w:ascii="Times New Roman" w:eastAsia="Times New Roman" w:hAnsi="Times New Roman" w:cs="Times New Roman"/>
          <w:sz w:val="24"/>
          <w:szCs w:val="24"/>
          <w:lang w:eastAsia="pl-PL"/>
        </w:rPr>
        <w:br/>
        <w:t xml:space="preserve">Maksymalna liczba wykonawców   </w:t>
      </w:r>
      <w:r w:rsidRPr="00016A45">
        <w:rPr>
          <w:rFonts w:ascii="Times New Roman" w:eastAsia="Times New Roman" w:hAnsi="Times New Roman" w:cs="Times New Roman"/>
          <w:sz w:val="24"/>
          <w:szCs w:val="24"/>
          <w:lang w:eastAsia="pl-PL"/>
        </w:rPr>
        <w:br/>
        <w:t xml:space="preserve">Kryteria selekcji wykonawców: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IV.1.7) Informacje na temat umowy ramowej lub dynamicznego systemu zakupów: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Umowa ramowa będzie zawarta: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Czy przewiduje się ograniczenie liczby uczestników umowy ramowej: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Przewidziana maksymalna liczba uczestników umowy ramowej: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Zamówienie obejmuje ustanowienie dynamicznego systemu zakupów: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lastRenderedPageBreak/>
        <w:br/>
        <w:t xml:space="preserve">Adres strony internetowej, na której będą zamieszczone dodatkowe informacje dotyczące dynamicznego systemu zakupów: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IV.1.8) Aukcja elektroniczna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Przewidziane jest przeprowadzenie aukcji elektronicznej </w:t>
      </w:r>
      <w:r w:rsidRPr="00016A45">
        <w:rPr>
          <w:rFonts w:ascii="Times New Roman" w:eastAsia="Times New Roman" w:hAnsi="Times New Roman" w:cs="Times New Roman"/>
          <w:i/>
          <w:iCs/>
          <w:sz w:val="24"/>
          <w:szCs w:val="24"/>
          <w:lang w:eastAsia="pl-PL"/>
        </w:rPr>
        <w:t xml:space="preserve">(przetarg nieograniczony, przetarg ograniczony, negocjacje z ogłoszeniem) </w:t>
      </w:r>
      <w:r w:rsidRPr="00016A45">
        <w:rPr>
          <w:rFonts w:ascii="Times New Roman" w:eastAsia="Times New Roman" w:hAnsi="Times New Roman" w:cs="Times New Roman"/>
          <w:sz w:val="24"/>
          <w:szCs w:val="24"/>
          <w:lang w:eastAsia="pl-PL"/>
        </w:rPr>
        <w:t xml:space="preserve">Nie </w:t>
      </w:r>
      <w:r w:rsidRPr="00016A45">
        <w:rPr>
          <w:rFonts w:ascii="Times New Roman" w:eastAsia="Times New Roman" w:hAnsi="Times New Roman" w:cs="Times New Roman"/>
          <w:sz w:val="24"/>
          <w:szCs w:val="24"/>
          <w:lang w:eastAsia="pl-PL"/>
        </w:rPr>
        <w:br/>
        <w:t xml:space="preserve">Należy podać adres strony internetowej, na której aukcja będzie prowadzona: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16A45">
        <w:rPr>
          <w:rFonts w:ascii="Times New Roman" w:eastAsia="Times New Roman" w:hAnsi="Times New Roman" w:cs="Times New Roman"/>
          <w:sz w:val="24"/>
          <w:szCs w:val="24"/>
          <w:lang w:eastAsia="pl-PL"/>
        </w:rPr>
        <w:br/>
        <w:t xml:space="preserve">Informacje dotyczące przebiegu aukcji elektronicznej: </w:t>
      </w:r>
      <w:r w:rsidRPr="00016A4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16A4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16A45">
        <w:rPr>
          <w:rFonts w:ascii="Times New Roman" w:eastAsia="Times New Roman" w:hAnsi="Times New Roman" w:cs="Times New Roman"/>
          <w:sz w:val="24"/>
          <w:szCs w:val="24"/>
          <w:lang w:eastAsia="pl-PL"/>
        </w:rPr>
        <w:br/>
        <w:t xml:space="preserve">Wymagania dotyczące rejestracji i identyfikacji wykonawców w aukcji elektronicznej: </w:t>
      </w:r>
      <w:r w:rsidRPr="00016A45">
        <w:rPr>
          <w:rFonts w:ascii="Times New Roman" w:eastAsia="Times New Roman" w:hAnsi="Times New Roman" w:cs="Times New Roman"/>
          <w:sz w:val="24"/>
          <w:szCs w:val="24"/>
          <w:lang w:eastAsia="pl-PL"/>
        </w:rPr>
        <w:br/>
        <w:t xml:space="preserve">Informacje o liczbie etapów aukcji elektronicznej i czasie ich trwania: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t xml:space="preserve">Czas trwania: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16A45">
        <w:rPr>
          <w:rFonts w:ascii="Times New Roman" w:eastAsia="Times New Roman" w:hAnsi="Times New Roman" w:cs="Times New Roman"/>
          <w:sz w:val="24"/>
          <w:szCs w:val="24"/>
          <w:lang w:eastAsia="pl-PL"/>
        </w:rPr>
        <w:br/>
        <w:t xml:space="preserve">Warunki zamknięcia aukcji elektronicznej: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IV.2) KRYTERIA OCENY OFERT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IV.2.1) Kryteria oceny ofert: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IV.2.2) Kryteria</w:t>
      </w:r>
      <w:r w:rsidRPr="00016A45">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Znaczenie</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60,00</w:t>
            </w:r>
          </w:p>
        </w:tc>
      </w:tr>
      <w:tr w:rsidR="00016A45" w:rsidRPr="00016A45" w:rsidTr="00016A45">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40,00</w:t>
            </w:r>
          </w:p>
        </w:tc>
      </w:tr>
    </w:tbl>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16A45">
        <w:rPr>
          <w:rFonts w:ascii="Times New Roman" w:eastAsia="Times New Roman" w:hAnsi="Times New Roman" w:cs="Times New Roman"/>
          <w:b/>
          <w:bCs/>
          <w:sz w:val="24"/>
          <w:szCs w:val="24"/>
          <w:lang w:eastAsia="pl-PL"/>
        </w:rPr>
        <w:t>Pzp</w:t>
      </w:r>
      <w:proofErr w:type="spellEnd"/>
      <w:r w:rsidRPr="00016A45">
        <w:rPr>
          <w:rFonts w:ascii="Times New Roman" w:eastAsia="Times New Roman" w:hAnsi="Times New Roman" w:cs="Times New Roman"/>
          <w:b/>
          <w:bCs/>
          <w:sz w:val="24"/>
          <w:szCs w:val="24"/>
          <w:lang w:eastAsia="pl-PL"/>
        </w:rPr>
        <w:t xml:space="preserve"> </w:t>
      </w:r>
      <w:r w:rsidRPr="00016A45">
        <w:rPr>
          <w:rFonts w:ascii="Times New Roman" w:eastAsia="Times New Roman" w:hAnsi="Times New Roman" w:cs="Times New Roman"/>
          <w:sz w:val="24"/>
          <w:szCs w:val="24"/>
          <w:lang w:eastAsia="pl-PL"/>
        </w:rPr>
        <w:t xml:space="preserve">(przetarg nieograniczony) </w:t>
      </w:r>
      <w:r w:rsidRPr="00016A45">
        <w:rPr>
          <w:rFonts w:ascii="Times New Roman" w:eastAsia="Times New Roman" w:hAnsi="Times New Roman" w:cs="Times New Roman"/>
          <w:sz w:val="24"/>
          <w:szCs w:val="24"/>
          <w:lang w:eastAsia="pl-PL"/>
        </w:rPr>
        <w:br/>
        <w:t xml:space="preserve">Tak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IV.3) Negocjacje z ogłoszeniem, dialog konkurencyjny, partnerstwo innowacyjne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lastRenderedPageBreak/>
        <w:t>IV.3.1) Informacje na temat negocjacji z ogłoszeniem</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Minimalne wymagania, które muszą spełniać wszystkie oferty: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16A45">
        <w:rPr>
          <w:rFonts w:ascii="Times New Roman" w:eastAsia="Times New Roman" w:hAnsi="Times New Roman" w:cs="Times New Roman"/>
          <w:sz w:val="24"/>
          <w:szCs w:val="24"/>
          <w:lang w:eastAsia="pl-PL"/>
        </w:rPr>
        <w:br/>
        <w:t xml:space="preserve">Przewidziany jest podział negocjacji na etapy w celu ograniczenia liczby ofert: </w:t>
      </w:r>
      <w:r w:rsidRPr="00016A45">
        <w:rPr>
          <w:rFonts w:ascii="Times New Roman" w:eastAsia="Times New Roman" w:hAnsi="Times New Roman" w:cs="Times New Roman"/>
          <w:sz w:val="24"/>
          <w:szCs w:val="24"/>
          <w:lang w:eastAsia="pl-PL"/>
        </w:rPr>
        <w:br/>
        <w:t xml:space="preserve">Należy podać informacje na temat etapów negocjacji (w tym liczbę etapów):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IV.3.2) Informacje na temat dialogu konkurencyjnego</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Wstępny harmonogram postępowania: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Podział dialogu na etapy w celu ograniczenia liczby rozwiązań: </w:t>
      </w:r>
      <w:r w:rsidRPr="00016A45">
        <w:rPr>
          <w:rFonts w:ascii="Times New Roman" w:eastAsia="Times New Roman" w:hAnsi="Times New Roman" w:cs="Times New Roman"/>
          <w:sz w:val="24"/>
          <w:szCs w:val="24"/>
          <w:lang w:eastAsia="pl-PL"/>
        </w:rPr>
        <w:br/>
        <w:t xml:space="preserve">Należy podać informacje na temat etapów dialogu: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IV.3.3) Informacje na temat partnerstwa innowacyjnego</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Informacje dodatkowe: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IV.4) Licytacja elektroniczna </w:t>
      </w:r>
      <w:r w:rsidRPr="00016A45">
        <w:rPr>
          <w:rFonts w:ascii="Times New Roman" w:eastAsia="Times New Roman" w:hAnsi="Times New Roman" w:cs="Times New Roman"/>
          <w:sz w:val="24"/>
          <w:szCs w:val="24"/>
          <w:lang w:eastAsia="pl-PL"/>
        </w:rPr>
        <w:br/>
        <w:t xml:space="preserve">Adres strony internetowej, na której będzie prowadzona licytacja elektroniczna: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Informacje o liczbie etapów licytacji elektronicznej i czasie ich trwania: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Czas trwania: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016A45">
        <w:rPr>
          <w:rFonts w:ascii="Times New Roman" w:eastAsia="Times New Roman" w:hAnsi="Times New Roman" w:cs="Times New Roman"/>
          <w:sz w:val="24"/>
          <w:szCs w:val="24"/>
          <w:lang w:eastAsia="pl-PL"/>
        </w:rPr>
        <w:br/>
        <w:t xml:space="preserve">Data: godzina: </w:t>
      </w:r>
      <w:r w:rsidRPr="00016A45">
        <w:rPr>
          <w:rFonts w:ascii="Times New Roman" w:eastAsia="Times New Roman" w:hAnsi="Times New Roman" w:cs="Times New Roman"/>
          <w:sz w:val="24"/>
          <w:szCs w:val="24"/>
          <w:lang w:eastAsia="pl-PL"/>
        </w:rPr>
        <w:br/>
        <w:t xml:space="preserve">Termin otwarcia licytacji elektronicznej: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t xml:space="preserve">Termin i warunki zamknięcia licytacji elektronicznej: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t xml:space="preserve">Wymagania dotyczące zabezpieczenia należytego wykonania umowy: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lang w:eastAsia="pl-PL"/>
        </w:rPr>
        <w:br/>
        <w:t xml:space="preserve">Informacje dodatkowe: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r w:rsidRPr="00016A45">
        <w:rPr>
          <w:rFonts w:ascii="Times New Roman" w:eastAsia="Times New Roman" w:hAnsi="Times New Roman" w:cs="Times New Roman"/>
          <w:b/>
          <w:bCs/>
          <w:sz w:val="24"/>
          <w:szCs w:val="24"/>
          <w:lang w:eastAsia="pl-PL"/>
        </w:rPr>
        <w:t>IV.5) ZMIANA UMOWY</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16A45">
        <w:rPr>
          <w:rFonts w:ascii="Times New Roman" w:eastAsia="Times New Roman" w:hAnsi="Times New Roman" w:cs="Times New Roman"/>
          <w:sz w:val="24"/>
          <w:szCs w:val="24"/>
          <w:lang w:eastAsia="pl-PL"/>
        </w:rPr>
        <w:t xml:space="preserve"> Tak </w:t>
      </w:r>
      <w:r w:rsidRPr="00016A45">
        <w:rPr>
          <w:rFonts w:ascii="Times New Roman" w:eastAsia="Times New Roman" w:hAnsi="Times New Roman" w:cs="Times New Roman"/>
          <w:sz w:val="24"/>
          <w:szCs w:val="24"/>
          <w:lang w:eastAsia="pl-PL"/>
        </w:rPr>
        <w:br/>
        <w:t xml:space="preserve">Należy wskazać zakres, charakter zmian oraz warunki wprowadzenia zmian: </w:t>
      </w:r>
      <w:r w:rsidRPr="00016A45">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wystąpią środki ochrony prawnej wg ustawy </w:t>
      </w:r>
      <w:proofErr w:type="spellStart"/>
      <w:r w:rsidRPr="00016A45">
        <w:rPr>
          <w:rFonts w:ascii="Times New Roman" w:eastAsia="Times New Roman" w:hAnsi="Times New Roman" w:cs="Times New Roman"/>
          <w:sz w:val="24"/>
          <w:szCs w:val="24"/>
          <w:lang w:eastAsia="pl-PL"/>
        </w:rPr>
        <w:t>p.z.p</w:t>
      </w:r>
      <w:proofErr w:type="spellEnd"/>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 przypadku konieczności uzyskania zezwolenie na odstępstwo od zakazu ścięcia drzew do Regionalnej Dyrekcji Ochrony Środowiska w Katowicach z uwagi na stwierdzenie obecności gniazd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zgodnie ze </w:t>
      </w:r>
      <w:proofErr w:type="spellStart"/>
      <w:r w:rsidRPr="00016A45">
        <w:rPr>
          <w:rFonts w:ascii="Times New Roman" w:eastAsia="Times New Roman" w:hAnsi="Times New Roman" w:cs="Times New Roman"/>
          <w:sz w:val="24"/>
          <w:szCs w:val="24"/>
          <w:lang w:eastAsia="pl-PL"/>
        </w:rPr>
        <w:t>STWiOR</w:t>
      </w:r>
      <w:proofErr w:type="spellEnd"/>
      <w:r w:rsidRPr="00016A45">
        <w:rPr>
          <w:rFonts w:ascii="Times New Roman" w:eastAsia="Times New Roman" w:hAnsi="Times New Roman" w:cs="Times New Roman"/>
          <w:sz w:val="24"/>
          <w:szCs w:val="24"/>
          <w:lang w:eastAsia="pl-PL"/>
        </w:rPr>
        <w:t xml:space="preserve">) i sytuacja taka trwa powyżej 14 dni kalendarzowych,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uzyskania nowych lub aktualizacji posiadanych decyzji administracyjnych) lub wystąpi konieczność uzyskania nowych uzgodnień ewentualnie aktualizacja uzgodnień poczynionych wcześniej przez projektanta,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 konieczność wykonania robót dodatkowych o których mowa w par. 1 ust. 6 lub robót zamiennych o których mowa w par. 1 ust. 7 niezbędnych do zakończenia zakresu objętego przedmiotem umowy,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 brak frontu robót z przyczyn niezależnych od Wykonawcy przez okres dłuższy niż 14 dni kalendarzowych,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wystąpią </w:t>
      </w:r>
      <w:r w:rsidRPr="00016A45">
        <w:rPr>
          <w:rFonts w:ascii="Times New Roman" w:eastAsia="Times New Roman" w:hAnsi="Times New Roman" w:cs="Times New Roman"/>
          <w:sz w:val="24"/>
          <w:szCs w:val="24"/>
          <w:lang w:eastAsia="pl-PL"/>
        </w:rPr>
        <w:lastRenderedPageBreak/>
        <w:t xml:space="preserve">opóźnienia w rozpoczęciu czynności odbiorowych oraz prób końcowych z powodów nie leżących po stronie Wykonawcy,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obniżenie wartości umowy w przypadku opisanym w § 7 ust. 5 i 9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podwyższenie wynagrodzenia: • w związku ze zwiększeniem zakresu w wyniku konieczności wykonania robót nie objętych dokumentacją projektową – o których mowa w par. 1 ust. 7 umowy • w związku z koniecznością wykonania robót zamiennych o których mowa w par. 1 ust. 8,9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016A45">
        <w:rPr>
          <w:rFonts w:ascii="Times New Roman" w:eastAsia="Times New Roman" w:hAnsi="Times New Roman" w:cs="Times New Roman"/>
          <w:sz w:val="24"/>
          <w:szCs w:val="24"/>
          <w:lang w:eastAsia="pl-PL"/>
        </w:rPr>
        <w:t>lit.g</w:t>
      </w:r>
      <w:proofErr w:type="spellEnd"/>
      <w:r w:rsidRPr="00016A45">
        <w:rPr>
          <w:rFonts w:ascii="Times New Roman" w:eastAsia="Times New Roman" w:hAnsi="Times New Roman" w:cs="Times New Roman"/>
          <w:sz w:val="24"/>
          <w:szCs w:val="24"/>
          <w:lang w:eastAsia="pl-PL"/>
        </w:rPr>
        <w:t xml:space="preserve">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partnerowi Konsorcjum, </w:t>
      </w:r>
      <w:r w:rsidRPr="00016A45">
        <w:rPr>
          <w:rFonts w:ascii="Times New Roman" w:eastAsia="Times New Roman" w:hAnsi="Times New Roman" w:cs="Times New Roman"/>
          <w:sz w:val="24"/>
          <w:szCs w:val="24"/>
          <w:lang w:eastAsia="pl-PL"/>
        </w:rPr>
        <w:sym w:font="Symbol" w:char="F0D8"/>
      </w:r>
      <w:r w:rsidRPr="00016A45">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t>
      </w:r>
      <w:r w:rsidRPr="00016A45">
        <w:rPr>
          <w:rFonts w:ascii="Times New Roman" w:eastAsia="Times New Roman" w:hAnsi="Times New Roman" w:cs="Times New Roman"/>
          <w:sz w:val="24"/>
          <w:szCs w:val="24"/>
          <w:lang w:eastAsia="pl-PL"/>
        </w:rPr>
        <w:lastRenderedPageBreak/>
        <w:t xml:space="preserve">wykonania przedmiotu zamówienia Podwykonawcy/Podwykonawcom jest wykazanie przez nich braku podstaw do wykluczenia, h)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Wykonawca z którym miałaby być podpisana umowa musi wykazać, że spełnia warunki udziału w postępowaniu i nie podlega wykluczeniu. i) zmiana w obowiązujących przepisach - zmiana stanu prawnego, który będzie wnosił nowe wymagania, co do sposobu realizacji jakiegokolwiek tematu ujętego przedmiotem zamówienia.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IV.6) INFORMACJE ADMINISTRACYJNE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IV.6.1) Sposób udostępniania informacji o charakterze poufnym </w:t>
      </w:r>
      <w:r w:rsidRPr="00016A45">
        <w:rPr>
          <w:rFonts w:ascii="Times New Roman" w:eastAsia="Times New Roman" w:hAnsi="Times New Roman" w:cs="Times New Roman"/>
          <w:i/>
          <w:iCs/>
          <w:sz w:val="24"/>
          <w:szCs w:val="24"/>
          <w:lang w:eastAsia="pl-PL"/>
        </w:rPr>
        <w:t xml:space="preserve">(jeżeli dotyczy):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Środki służące ochronie informacji o charakterze poufnym</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16A45">
        <w:rPr>
          <w:rFonts w:ascii="Times New Roman" w:eastAsia="Times New Roman" w:hAnsi="Times New Roman" w:cs="Times New Roman"/>
          <w:sz w:val="24"/>
          <w:szCs w:val="24"/>
          <w:lang w:eastAsia="pl-PL"/>
        </w:rPr>
        <w:br/>
        <w:t xml:space="preserve">Data: 2019-01-30, godzina: 09:00, </w:t>
      </w:r>
      <w:r w:rsidRPr="00016A4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16A45">
        <w:rPr>
          <w:rFonts w:ascii="Times New Roman" w:eastAsia="Times New Roman" w:hAnsi="Times New Roman" w:cs="Times New Roman"/>
          <w:sz w:val="24"/>
          <w:szCs w:val="24"/>
          <w:lang w:eastAsia="pl-PL"/>
        </w:rPr>
        <w:br/>
        <w:t xml:space="preserve">Nie </w:t>
      </w:r>
      <w:r w:rsidRPr="00016A45">
        <w:rPr>
          <w:rFonts w:ascii="Times New Roman" w:eastAsia="Times New Roman" w:hAnsi="Times New Roman" w:cs="Times New Roman"/>
          <w:sz w:val="24"/>
          <w:szCs w:val="24"/>
          <w:lang w:eastAsia="pl-PL"/>
        </w:rPr>
        <w:br/>
        <w:t xml:space="preserve">Wskazać powody: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16A45">
        <w:rPr>
          <w:rFonts w:ascii="Times New Roman" w:eastAsia="Times New Roman" w:hAnsi="Times New Roman" w:cs="Times New Roman"/>
          <w:sz w:val="24"/>
          <w:szCs w:val="24"/>
          <w:lang w:eastAsia="pl-PL"/>
        </w:rPr>
        <w:br/>
        <w:t xml:space="preserve">&gt; oferta musi być złożona w </w:t>
      </w:r>
      <w:proofErr w:type="spellStart"/>
      <w:r w:rsidRPr="00016A45">
        <w:rPr>
          <w:rFonts w:ascii="Times New Roman" w:eastAsia="Times New Roman" w:hAnsi="Times New Roman" w:cs="Times New Roman"/>
          <w:sz w:val="24"/>
          <w:szCs w:val="24"/>
          <w:lang w:eastAsia="pl-PL"/>
        </w:rPr>
        <w:t>jezyku</w:t>
      </w:r>
      <w:proofErr w:type="spellEnd"/>
      <w:r w:rsidRPr="00016A45">
        <w:rPr>
          <w:rFonts w:ascii="Times New Roman" w:eastAsia="Times New Roman" w:hAnsi="Times New Roman" w:cs="Times New Roman"/>
          <w:sz w:val="24"/>
          <w:szCs w:val="24"/>
          <w:lang w:eastAsia="pl-PL"/>
        </w:rPr>
        <w:t xml:space="preserve"> polskim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 xml:space="preserve">IV.6.3) Termin związania ofertą: </w:t>
      </w:r>
      <w:r w:rsidRPr="00016A45">
        <w:rPr>
          <w:rFonts w:ascii="Times New Roman" w:eastAsia="Times New Roman" w:hAnsi="Times New Roman" w:cs="Times New Roman"/>
          <w:sz w:val="24"/>
          <w:szCs w:val="24"/>
          <w:lang w:eastAsia="pl-PL"/>
        </w:rPr>
        <w:t xml:space="preserve">do: okres w dniach: 30 (od ostatecznego terminu składania ofert)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16A45">
        <w:rPr>
          <w:rFonts w:ascii="Times New Roman" w:eastAsia="Times New Roman" w:hAnsi="Times New Roman" w:cs="Times New Roman"/>
          <w:sz w:val="24"/>
          <w:szCs w:val="24"/>
          <w:lang w:eastAsia="pl-PL"/>
        </w:rPr>
        <w:t xml:space="preserve"> Nie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16A45">
        <w:rPr>
          <w:rFonts w:ascii="Times New Roman" w:eastAsia="Times New Roman" w:hAnsi="Times New Roman" w:cs="Times New Roman"/>
          <w:sz w:val="24"/>
          <w:szCs w:val="24"/>
          <w:lang w:eastAsia="pl-PL"/>
        </w:rPr>
        <w:t xml:space="preserve"> Nie </w:t>
      </w:r>
      <w:r w:rsidRPr="00016A45">
        <w:rPr>
          <w:rFonts w:ascii="Times New Roman" w:eastAsia="Times New Roman" w:hAnsi="Times New Roman" w:cs="Times New Roman"/>
          <w:sz w:val="24"/>
          <w:szCs w:val="24"/>
          <w:lang w:eastAsia="pl-PL"/>
        </w:rPr>
        <w:br/>
      </w:r>
      <w:r w:rsidRPr="00016A45">
        <w:rPr>
          <w:rFonts w:ascii="Times New Roman" w:eastAsia="Times New Roman" w:hAnsi="Times New Roman" w:cs="Times New Roman"/>
          <w:b/>
          <w:bCs/>
          <w:sz w:val="24"/>
          <w:szCs w:val="24"/>
          <w:lang w:eastAsia="pl-PL"/>
        </w:rPr>
        <w:t>IV.6.6) Informacje dodatkowe:</w:t>
      </w:r>
      <w:r w:rsidRPr="00016A45">
        <w:rPr>
          <w:rFonts w:ascii="Times New Roman" w:eastAsia="Times New Roman" w:hAnsi="Times New Roman" w:cs="Times New Roman"/>
          <w:sz w:val="24"/>
          <w:szCs w:val="24"/>
          <w:lang w:eastAsia="pl-PL"/>
        </w:rPr>
        <w:t xml:space="preserve"> </w:t>
      </w:r>
      <w:r w:rsidRPr="00016A45">
        <w:rPr>
          <w:rFonts w:ascii="Times New Roman" w:eastAsia="Times New Roman" w:hAnsi="Times New Roman" w:cs="Times New Roman"/>
          <w:sz w:val="24"/>
          <w:szCs w:val="24"/>
          <w:lang w:eastAsia="pl-PL"/>
        </w:rPr>
        <w:br/>
      </w:r>
    </w:p>
    <w:p w:rsidR="00016A45" w:rsidRPr="00016A45" w:rsidRDefault="00016A45" w:rsidP="00016A45">
      <w:pPr>
        <w:spacing w:after="0" w:line="240" w:lineRule="auto"/>
        <w:jc w:val="center"/>
        <w:rPr>
          <w:rFonts w:ascii="Times New Roman" w:eastAsia="Times New Roman" w:hAnsi="Times New Roman" w:cs="Times New Roman"/>
          <w:sz w:val="24"/>
          <w:szCs w:val="24"/>
          <w:lang w:eastAsia="pl-PL"/>
        </w:rPr>
      </w:pPr>
      <w:r w:rsidRPr="00016A45">
        <w:rPr>
          <w:rFonts w:ascii="Times New Roman" w:eastAsia="Times New Roman" w:hAnsi="Times New Roman" w:cs="Times New Roman"/>
          <w:sz w:val="24"/>
          <w:szCs w:val="24"/>
          <w:u w:val="single"/>
          <w:lang w:eastAsia="pl-PL"/>
        </w:rPr>
        <w:t xml:space="preserve">ZAŁĄCZNIK I - INFORMACJE DOTYCZĄCE OFERT CZĘŚCIOWYCH </w:t>
      </w:r>
    </w:p>
    <w:p w:rsidR="00016A45" w:rsidRPr="00016A45" w:rsidRDefault="00016A45" w:rsidP="00016A45">
      <w:pPr>
        <w:spacing w:after="0" w:line="240" w:lineRule="auto"/>
        <w:rPr>
          <w:rFonts w:ascii="Times New Roman" w:eastAsia="Times New Roman" w:hAnsi="Times New Roman" w:cs="Times New Roman"/>
          <w:sz w:val="24"/>
          <w:szCs w:val="24"/>
          <w:lang w:eastAsia="pl-PL"/>
        </w:rPr>
      </w:pPr>
    </w:p>
    <w:p w:rsidR="00016A45" w:rsidRPr="00016A45" w:rsidRDefault="00016A45" w:rsidP="00016A45">
      <w:pPr>
        <w:spacing w:after="0" w:line="240" w:lineRule="auto"/>
        <w:rPr>
          <w:rFonts w:ascii="Times New Roman" w:eastAsia="Times New Roman" w:hAnsi="Times New Roman" w:cs="Times New Roman"/>
          <w:sz w:val="24"/>
          <w:szCs w:val="24"/>
          <w:lang w:eastAsia="pl-PL"/>
        </w:rPr>
      </w:pPr>
    </w:p>
    <w:p w:rsidR="00016A45" w:rsidRPr="00016A45" w:rsidRDefault="00016A45" w:rsidP="00016A45">
      <w:pPr>
        <w:spacing w:after="240" w:line="240" w:lineRule="auto"/>
        <w:rPr>
          <w:rFonts w:ascii="Times New Roman" w:eastAsia="Times New Roman" w:hAnsi="Times New Roman" w:cs="Times New Roman"/>
          <w:sz w:val="24"/>
          <w:szCs w:val="24"/>
          <w:lang w:eastAsia="pl-PL"/>
        </w:rPr>
      </w:pPr>
    </w:p>
    <w:p w:rsidR="00016A45" w:rsidRPr="00016A45" w:rsidRDefault="00016A45" w:rsidP="00016A4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016A45" w:rsidRPr="00016A45" w:rsidTr="00016A45">
        <w:trPr>
          <w:tblCellSpacing w:w="15" w:type="dxa"/>
        </w:trPr>
        <w:tc>
          <w:tcPr>
            <w:tcW w:w="0" w:type="auto"/>
            <w:vAlign w:val="center"/>
            <w:hideMark/>
          </w:tcPr>
          <w:p w:rsidR="00016A45" w:rsidRPr="00016A45" w:rsidRDefault="00016A45" w:rsidP="00016A45">
            <w:pPr>
              <w:spacing w:after="0" w:line="240" w:lineRule="auto"/>
              <w:rPr>
                <w:rFonts w:ascii="Times New Roman" w:eastAsia="Times New Roman" w:hAnsi="Times New Roman" w:cs="Times New Roman"/>
                <w:sz w:val="24"/>
                <w:szCs w:val="24"/>
                <w:lang w:eastAsia="pl-PL"/>
              </w:rPr>
            </w:pPr>
          </w:p>
        </w:tc>
      </w:tr>
    </w:tbl>
    <w:p w:rsidR="00FA2295" w:rsidRDefault="00FA2295"/>
    <w:sectPr w:rsidR="00FA2295" w:rsidSect="00FA22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oNotDisplayPageBoundaries/>
  <w:proofState w:spelling="clean"/>
  <w:defaultTabStop w:val="708"/>
  <w:hyphenationZone w:val="425"/>
  <w:characterSpacingControl w:val="doNotCompress"/>
  <w:compat/>
  <w:rsids>
    <w:rsidRoot w:val="00016A45"/>
    <w:rsid w:val="00016A45"/>
    <w:rsid w:val="00FA22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A229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2483144">
      <w:bodyDiv w:val="1"/>
      <w:marLeft w:val="0"/>
      <w:marRight w:val="0"/>
      <w:marTop w:val="0"/>
      <w:marBottom w:val="0"/>
      <w:divBdr>
        <w:top w:val="none" w:sz="0" w:space="0" w:color="auto"/>
        <w:left w:val="none" w:sz="0" w:space="0" w:color="auto"/>
        <w:bottom w:val="none" w:sz="0" w:space="0" w:color="auto"/>
        <w:right w:val="none" w:sz="0" w:space="0" w:color="auto"/>
      </w:divBdr>
      <w:divsChild>
        <w:div w:id="643655940">
          <w:marLeft w:val="0"/>
          <w:marRight w:val="0"/>
          <w:marTop w:val="0"/>
          <w:marBottom w:val="0"/>
          <w:divBdr>
            <w:top w:val="none" w:sz="0" w:space="0" w:color="auto"/>
            <w:left w:val="none" w:sz="0" w:space="0" w:color="auto"/>
            <w:bottom w:val="none" w:sz="0" w:space="0" w:color="auto"/>
            <w:right w:val="none" w:sz="0" w:space="0" w:color="auto"/>
          </w:divBdr>
          <w:divsChild>
            <w:div w:id="2129011923">
              <w:marLeft w:val="0"/>
              <w:marRight w:val="0"/>
              <w:marTop w:val="0"/>
              <w:marBottom w:val="0"/>
              <w:divBdr>
                <w:top w:val="none" w:sz="0" w:space="0" w:color="auto"/>
                <w:left w:val="none" w:sz="0" w:space="0" w:color="auto"/>
                <w:bottom w:val="none" w:sz="0" w:space="0" w:color="auto"/>
                <w:right w:val="none" w:sz="0" w:space="0" w:color="auto"/>
              </w:divBdr>
            </w:div>
            <w:div w:id="1480611368">
              <w:marLeft w:val="0"/>
              <w:marRight w:val="0"/>
              <w:marTop w:val="0"/>
              <w:marBottom w:val="0"/>
              <w:divBdr>
                <w:top w:val="none" w:sz="0" w:space="0" w:color="auto"/>
                <w:left w:val="none" w:sz="0" w:space="0" w:color="auto"/>
                <w:bottom w:val="none" w:sz="0" w:space="0" w:color="auto"/>
                <w:right w:val="none" w:sz="0" w:space="0" w:color="auto"/>
              </w:divBdr>
            </w:div>
            <w:div w:id="1030836204">
              <w:marLeft w:val="0"/>
              <w:marRight w:val="0"/>
              <w:marTop w:val="0"/>
              <w:marBottom w:val="0"/>
              <w:divBdr>
                <w:top w:val="none" w:sz="0" w:space="0" w:color="auto"/>
                <w:left w:val="none" w:sz="0" w:space="0" w:color="auto"/>
                <w:bottom w:val="none" w:sz="0" w:space="0" w:color="auto"/>
                <w:right w:val="none" w:sz="0" w:space="0" w:color="auto"/>
              </w:divBdr>
              <w:divsChild>
                <w:div w:id="1438716220">
                  <w:marLeft w:val="0"/>
                  <w:marRight w:val="0"/>
                  <w:marTop w:val="0"/>
                  <w:marBottom w:val="0"/>
                  <w:divBdr>
                    <w:top w:val="none" w:sz="0" w:space="0" w:color="auto"/>
                    <w:left w:val="none" w:sz="0" w:space="0" w:color="auto"/>
                    <w:bottom w:val="none" w:sz="0" w:space="0" w:color="auto"/>
                    <w:right w:val="none" w:sz="0" w:space="0" w:color="auto"/>
                  </w:divBdr>
                </w:div>
              </w:divsChild>
            </w:div>
            <w:div w:id="790443879">
              <w:marLeft w:val="0"/>
              <w:marRight w:val="0"/>
              <w:marTop w:val="0"/>
              <w:marBottom w:val="0"/>
              <w:divBdr>
                <w:top w:val="none" w:sz="0" w:space="0" w:color="auto"/>
                <w:left w:val="none" w:sz="0" w:space="0" w:color="auto"/>
                <w:bottom w:val="none" w:sz="0" w:space="0" w:color="auto"/>
                <w:right w:val="none" w:sz="0" w:space="0" w:color="auto"/>
              </w:divBdr>
              <w:divsChild>
                <w:div w:id="514611251">
                  <w:marLeft w:val="0"/>
                  <w:marRight w:val="0"/>
                  <w:marTop w:val="0"/>
                  <w:marBottom w:val="0"/>
                  <w:divBdr>
                    <w:top w:val="none" w:sz="0" w:space="0" w:color="auto"/>
                    <w:left w:val="none" w:sz="0" w:space="0" w:color="auto"/>
                    <w:bottom w:val="none" w:sz="0" w:space="0" w:color="auto"/>
                    <w:right w:val="none" w:sz="0" w:space="0" w:color="auto"/>
                  </w:divBdr>
                </w:div>
              </w:divsChild>
            </w:div>
            <w:div w:id="1720011882">
              <w:marLeft w:val="0"/>
              <w:marRight w:val="0"/>
              <w:marTop w:val="0"/>
              <w:marBottom w:val="0"/>
              <w:divBdr>
                <w:top w:val="none" w:sz="0" w:space="0" w:color="auto"/>
                <w:left w:val="none" w:sz="0" w:space="0" w:color="auto"/>
                <w:bottom w:val="none" w:sz="0" w:space="0" w:color="auto"/>
                <w:right w:val="none" w:sz="0" w:space="0" w:color="auto"/>
              </w:divBdr>
              <w:divsChild>
                <w:div w:id="187259520">
                  <w:marLeft w:val="0"/>
                  <w:marRight w:val="0"/>
                  <w:marTop w:val="0"/>
                  <w:marBottom w:val="0"/>
                  <w:divBdr>
                    <w:top w:val="none" w:sz="0" w:space="0" w:color="auto"/>
                    <w:left w:val="none" w:sz="0" w:space="0" w:color="auto"/>
                    <w:bottom w:val="none" w:sz="0" w:space="0" w:color="auto"/>
                    <w:right w:val="none" w:sz="0" w:space="0" w:color="auto"/>
                  </w:divBdr>
                </w:div>
                <w:div w:id="1974945053">
                  <w:marLeft w:val="0"/>
                  <w:marRight w:val="0"/>
                  <w:marTop w:val="0"/>
                  <w:marBottom w:val="0"/>
                  <w:divBdr>
                    <w:top w:val="none" w:sz="0" w:space="0" w:color="auto"/>
                    <w:left w:val="none" w:sz="0" w:space="0" w:color="auto"/>
                    <w:bottom w:val="none" w:sz="0" w:space="0" w:color="auto"/>
                    <w:right w:val="none" w:sz="0" w:space="0" w:color="auto"/>
                  </w:divBdr>
                </w:div>
                <w:div w:id="414284497">
                  <w:marLeft w:val="0"/>
                  <w:marRight w:val="0"/>
                  <w:marTop w:val="0"/>
                  <w:marBottom w:val="0"/>
                  <w:divBdr>
                    <w:top w:val="none" w:sz="0" w:space="0" w:color="auto"/>
                    <w:left w:val="none" w:sz="0" w:space="0" w:color="auto"/>
                    <w:bottom w:val="none" w:sz="0" w:space="0" w:color="auto"/>
                    <w:right w:val="none" w:sz="0" w:space="0" w:color="auto"/>
                  </w:divBdr>
                </w:div>
                <w:div w:id="1641693017">
                  <w:marLeft w:val="0"/>
                  <w:marRight w:val="0"/>
                  <w:marTop w:val="0"/>
                  <w:marBottom w:val="0"/>
                  <w:divBdr>
                    <w:top w:val="none" w:sz="0" w:space="0" w:color="auto"/>
                    <w:left w:val="none" w:sz="0" w:space="0" w:color="auto"/>
                    <w:bottom w:val="none" w:sz="0" w:space="0" w:color="auto"/>
                    <w:right w:val="none" w:sz="0" w:space="0" w:color="auto"/>
                  </w:divBdr>
                </w:div>
              </w:divsChild>
            </w:div>
            <w:div w:id="482232963">
              <w:marLeft w:val="0"/>
              <w:marRight w:val="0"/>
              <w:marTop w:val="0"/>
              <w:marBottom w:val="0"/>
              <w:divBdr>
                <w:top w:val="none" w:sz="0" w:space="0" w:color="auto"/>
                <w:left w:val="none" w:sz="0" w:space="0" w:color="auto"/>
                <w:bottom w:val="none" w:sz="0" w:space="0" w:color="auto"/>
                <w:right w:val="none" w:sz="0" w:space="0" w:color="auto"/>
              </w:divBdr>
              <w:divsChild>
                <w:div w:id="303314157">
                  <w:marLeft w:val="0"/>
                  <w:marRight w:val="0"/>
                  <w:marTop w:val="0"/>
                  <w:marBottom w:val="0"/>
                  <w:divBdr>
                    <w:top w:val="none" w:sz="0" w:space="0" w:color="auto"/>
                    <w:left w:val="none" w:sz="0" w:space="0" w:color="auto"/>
                    <w:bottom w:val="none" w:sz="0" w:space="0" w:color="auto"/>
                    <w:right w:val="none" w:sz="0" w:space="0" w:color="auto"/>
                  </w:divBdr>
                </w:div>
                <w:div w:id="227614836">
                  <w:marLeft w:val="0"/>
                  <w:marRight w:val="0"/>
                  <w:marTop w:val="0"/>
                  <w:marBottom w:val="0"/>
                  <w:divBdr>
                    <w:top w:val="none" w:sz="0" w:space="0" w:color="auto"/>
                    <w:left w:val="none" w:sz="0" w:space="0" w:color="auto"/>
                    <w:bottom w:val="none" w:sz="0" w:space="0" w:color="auto"/>
                    <w:right w:val="none" w:sz="0" w:space="0" w:color="auto"/>
                  </w:divBdr>
                </w:div>
                <w:div w:id="142746558">
                  <w:marLeft w:val="0"/>
                  <w:marRight w:val="0"/>
                  <w:marTop w:val="0"/>
                  <w:marBottom w:val="0"/>
                  <w:divBdr>
                    <w:top w:val="none" w:sz="0" w:space="0" w:color="auto"/>
                    <w:left w:val="none" w:sz="0" w:space="0" w:color="auto"/>
                    <w:bottom w:val="none" w:sz="0" w:space="0" w:color="auto"/>
                    <w:right w:val="none" w:sz="0" w:space="0" w:color="auto"/>
                  </w:divBdr>
                </w:div>
                <w:div w:id="1064835785">
                  <w:marLeft w:val="0"/>
                  <w:marRight w:val="0"/>
                  <w:marTop w:val="0"/>
                  <w:marBottom w:val="0"/>
                  <w:divBdr>
                    <w:top w:val="none" w:sz="0" w:space="0" w:color="auto"/>
                    <w:left w:val="none" w:sz="0" w:space="0" w:color="auto"/>
                    <w:bottom w:val="none" w:sz="0" w:space="0" w:color="auto"/>
                    <w:right w:val="none" w:sz="0" w:space="0" w:color="auto"/>
                  </w:divBdr>
                </w:div>
                <w:div w:id="371851581">
                  <w:marLeft w:val="0"/>
                  <w:marRight w:val="0"/>
                  <w:marTop w:val="0"/>
                  <w:marBottom w:val="0"/>
                  <w:divBdr>
                    <w:top w:val="none" w:sz="0" w:space="0" w:color="auto"/>
                    <w:left w:val="none" w:sz="0" w:space="0" w:color="auto"/>
                    <w:bottom w:val="none" w:sz="0" w:space="0" w:color="auto"/>
                    <w:right w:val="none" w:sz="0" w:space="0" w:color="auto"/>
                  </w:divBdr>
                </w:div>
                <w:div w:id="356197622">
                  <w:marLeft w:val="0"/>
                  <w:marRight w:val="0"/>
                  <w:marTop w:val="0"/>
                  <w:marBottom w:val="0"/>
                  <w:divBdr>
                    <w:top w:val="none" w:sz="0" w:space="0" w:color="auto"/>
                    <w:left w:val="none" w:sz="0" w:space="0" w:color="auto"/>
                    <w:bottom w:val="none" w:sz="0" w:space="0" w:color="auto"/>
                    <w:right w:val="none" w:sz="0" w:space="0" w:color="auto"/>
                  </w:divBdr>
                </w:div>
                <w:div w:id="243878514">
                  <w:marLeft w:val="0"/>
                  <w:marRight w:val="0"/>
                  <w:marTop w:val="0"/>
                  <w:marBottom w:val="0"/>
                  <w:divBdr>
                    <w:top w:val="none" w:sz="0" w:space="0" w:color="auto"/>
                    <w:left w:val="none" w:sz="0" w:space="0" w:color="auto"/>
                    <w:bottom w:val="none" w:sz="0" w:space="0" w:color="auto"/>
                    <w:right w:val="none" w:sz="0" w:space="0" w:color="auto"/>
                  </w:divBdr>
                </w:div>
              </w:divsChild>
            </w:div>
            <w:div w:id="1391731117">
              <w:marLeft w:val="0"/>
              <w:marRight w:val="0"/>
              <w:marTop w:val="0"/>
              <w:marBottom w:val="0"/>
              <w:divBdr>
                <w:top w:val="none" w:sz="0" w:space="0" w:color="auto"/>
                <w:left w:val="none" w:sz="0" w:space="0" w:color="auto"/>
                <w:bottom w:val="none" w:sz="0" w:space="0" w:color="auto"/>
                <w:right w:val="none" w:sz="0" w:space="0" w:color="auto"/>
              </w:divBdr>
              <w:divsChild>
                <w:div w:id="666520272">
                  <w:marLeft w:val="0"/>
                  <w:marRight w:val="0"/>
                  <w:marTop w:val="0"/>
                  <w:marBottom w:val="0"/>
                  <w:divBdr>
                    <w:top w:val="none" w:sz="0" w:space="0" w:color="auto"/>
                    <w:left w:val="none" w:sz="0" w:space="0" w:color="auto"/>
                    <w:bottom w:val="none" w:sz="0" w:space="0" w:color="auto"/>
                    <w:right w:val="none" w:sz="0" w:space="0" w:color="auto"/>
                  </w:divBdr>
                </w:div>
                <w:div w:id="697122259">
                  <w:marLeft w:val="0"/>
                  <w:marRight w:val="0"/>
                  <w:marTop w:val="0"/>
                  <w:marBottom w:val="0"/>
                  <w:divBdr>
                    <w:top w:val="none" w:sz="0" w:space="0" w:color="auto"/>
                    <w:left w:val="none" w:sz="0" w:space="0" w:color="auto"/>
                    <w:bottom w:val="none" w:sz="0" w:space="0" w:color="auto"/>
                    <w:right w:val="none" w:sz="0" w:space="0" w:color="auto"/>
                  </w:divBdr>
                </w:div>
              </w:divsChild>
            </w:div>
            <w:div w:id="1906841690">
              <w:marLeft w:val="0"/>
              <w:marRight w:val="0"/>
              <w:marTop w:val="0"/>
              <w:marBottom w:val="0"/>
              <w:divBdr>
                <w:top w:val="none" w:sz="0" w:space="0" w:color="auto"/>
                <w:left w:val="none" w:sz="0" w:space="0" w:color="auto"/>
                <w:bottom w:val="none" w:sz="0" w:space="0" w:color="auto"/>
                <w:right w:val="none" w:sz="0" w:space="0" w:color="auto"/>
              </w:divBdr>
              <w:divsChild>
                <w:div w:id="144666196">
                  <w:marLeft w:val="0"/>
                  <w:marRight w:val="0"/>
                  <w:marTop w:val="0"/>
                  <w:marBottom w:val="0"/>
                  <w:divBdr>
                    <w:top w:val="none" w:sz="0" w:space="0" w:color="auto"/>
                    <w:left w:val="none" w:sz="0" w:space="0" w:color="auto"/>
                    <w:bottom w:val="none" w:sz="0" w:space="0" w:color="auto"/>
                    <w:right w:val="none" w:sz="0" w:space="0" w:color="auto"/>
                  </w:divBdr>
                </w:div>
                <w:div w:id="1102258421">
                  <w:marLeft w:val="0"/>
                  <w:marRight w:val="0"/>
                  <w:marTop w:val="0"/>
                  <w:marBottom w:val="0"/>
                  <w:divBdr>
                    <w:top w:val="none" w:sz="0" w:space="0" w:color="auto"/>
                    <w:left w:val="none" w:sz="0" w:space="0" w:color="auto"/>
                    <w:bottom w:val="none" w:sz="0" w:space="0" w:color="auto"/>
                    <w:right w:val="none" w:sz="0" w:space="0" w:color="auto"/>
                  </w:divBdr>
                </w:div>
                <w:div w:id="1572502605">
                  <w:marLeft w:val="0"/>
                  <w:marRight w:val="0"/>
                  <w:marTop w:val="0"/>
                  <w:marBottom w:val="0"/>
                  <w:divBdr>
                    <w:top w:val="none" w:sz="0" w:space="0" w:color="auto"/>
                    <w:left w:val="none" w:sz="0" w:space="0" w:color="auto"/>
                    <w:bottom w:val="none" w:sz="0" w:space="0" w:color="auto"/>
                    <w:right w:val="none" w:sz="0" w:space="0" w:color="auto"/>
                  </w:divBdr>
                </w:div>
                <w:div w:id="833715543">
                  <w:marLeft w:val="0"/>
                  <w:marRight w:val="0"/>
                  <w:marTop w:val="0"/>
                  <w:marBottom w:val="0"/>
                  <w:divBdr>
                    <w:top w:val="none" w:sz="0" w:space="0" w:color="auto"/>
                    <w:left w:val="none" w:sz="0" w:space="0" w:color="auto"/>
                    <w:bottom w:val="none" w:sz="0" w:space="0" w:color="auto"/>
                    <w:right w:val="none" w:sz="0" w:space="0" w:color="auto"/>
                  </w:divBdr>
                </w:div>
                <w:div w:id="498694623">
                  <w:marLeft w:val="0"/>
                  <w:marRight w:val="0"/>
                  <w:marTop w:val="0"/>
                  <w:marBottom w:val="0"/>
                  <w:divBdr>
                    <w:top w:val="none" w:sz="0" w:space="0" w:color="auto"/>
                    <w:left w:val="none" w:sz="0" w:space="0" w:color="auto"/>
                    <w:bottom w:val="none" w:sz="0" w:space="0" w:color="auto"/>
                    <w:right w:val="none" w:sz="0" w:space="0" w:color="auto"/>
                  </w:divBdr>
                </w:div>
                <w:div w:id="195393657">
                  <w:marLeft w:val="0"/>
                  <w:marRight w:val="0"/>
                  <w:marTop w:val="0"/>
                  <w:marBottom w:val="0"/>
                  <w:divBdr>
                    <w:top w:val="none" w:sz="0" w:space="0" w:color="auto"/>
                    <w:left w:val="none" w:sz="0" w:space="0" w:color="auto"/>
                    <w:bottom w:val="none" w:sz="0" w:space="0" w:color="auto"/>
                    <w:right w:val="none" w:sz="0" w:space="0" w:color="auto"/>
                  </w:divBdr>
                </w:div>
              </w:divsChild>
            </w:div>
            <w:div w:id="1637907883">
              <w:marLeft w:val="0"/>
              <w:marRight w:val="0"/>
              <w:marTop w:val="0"/>
              <w:marBottom w:val="0"/>
              <w:divBdr>
                <w:top w:val="none" w:sz="0" w:space="0" w:color="auto"/>
                <w:left w:val="none" w:sz="0" w:space="0" w:color="auto"/>
                <w:bottom w:val="none" w:sz="0" w:space="0" w:color="auto"/>
                <w:right w:val="none" w:sz="0" w:space="0" w:color="auto"/>
              </w:divBdr>
              <w:divsChild>
                <w:div w:id="863203791">
                  <w:marLeft w:val="0"/>
                  <w:marRight w:val="0"/>
                  <w:marTop w:val="0"/>
                  <w:marBottom w:val="0"/>
                  <w:divBdr>
                    <w:top w:val="none" w:sz="0" w:space="0" w:color="auto"/>
                    <w:left w:val="none" w:sz="0" w:space="0" w:color="auto"/>
                    <w:bottom w:val="none" w:sz="0" w:space="0" w:color="auto"/>
                    <w:right w:val="none" w:sz="0" w:space="0" w:color="auto"/>
                  </w:divBdr>
                </w:div>
                <w:div w:id="967661629">
                  <w:marLeft w:val="0"/>
                  <w:marRight w:val="0"/>
                  <w:marTop w:val="0"/>
                  <w:marBottom w:val="0"/>
                  <w:divBdr>
                    <w:top w:val="none" w:sz="0" w:space="0" w:color="auto"/>
                    <w:left w:val="none" w:sz="0" w:space="0" w:color="auto"/>
                    <w:bottom w:val="none" w:sz="0" w:space="0" w:color="auto"/>
                    <w:right w:val="none" w:sz="0" w:space="0" w:color="auto"/>
                  </w:divBdr>
                </w:div>
                <w:div w:id="1082021845">
                  <w:marLeft w:val="0"/>
                  <w:marRight w:val="0"/>
                  <w:marTop w:val="0"/>
                  <w:marBottom w:val="0"/>
                  <w:divBdr>
                    <w:top w:val="none" w:sz="0" w:space="0" w:color="auto"/>
                    <w:left w:val="none" w:sz="0" w:space="0" w:color="auto"/>
                    <w:bottom w:val="none" w:sz="0" w:space="0" w:color="auto"/>
                    <w:right w:val="none" w:sz="0" w:space="0" w:color="auto"/>
                  </w:divBdr>
                </w:div>
                <w:div w:id="437219204">
                  <w:marLeft w:val="0"/>
                  <w:marRight w:val="0"/>
                  <w:marTop w:val="0"/>
                  <w:marBottom w:val="0"/>
                  <w:divBdr>
                    <w:top w:val="none" w:sz="0" w:space="0" w:color="auto"/>
                    <w:left w:val="none" w:sz="0" w:space="0" w:color="auto"/>
                    <w:bottom w:val="none" w:sz="0" w:space="0" w:color="auto"/>
                    <w:right w:val="none" w:sz="0" w:space="0" w:color="auto"/>
                  </w:divBdr>
                </w:div>
                <w:div w:id="980424195">
                  <w:marLeft w:val="0"/>
                  <w:marRight w:val="0"/>
                  <w:marTop w:val="0"/>
                  <w:marBottom w:val="0"/>
                  <w:divBdr>
                    <w:top w:val="none" w:sz="0" w:space="0" w:color="auto"/>
                    <w:left w:val="none" w:sz="0" w:space="0" w:color="auto"/>
                    <w:bottom w:val="none" w:sz="0" w:space="0" w:color="auto"/>
                    <w:right w:val="none" w:sz="0" w:space="0" w:color="auto"/>
                  </w:divBdr>
                </w:div>
                <w:div w:id="223757847">
                  <w:marLeft w:val="0"/>
                  <w:marRight w:val="0"/>
                  <w:marTop w:val="0"/>
                  <w:marBottom w:val="0"/>
                  <w:divBdr>
                    <w:top w:val="none" w:sz="0" w:space="0" w:color="auto"/>
                    <w:left w:val="none" w:sz="0" w:space="0" w:color="auto"/>
                    <w:bottom w:val="none" w:sz="0" w:space="0" w:color="auto"/>
                    <w:right w:val="none" w:sz="0" w:space="0" w:color="auto"/>
                  </w:divBdr>
                </w:div>
                <w:div w:id="191651642">
                  <w:marLeft w:val="0"/>
                  <w:marRight w:val="0"/>
                  <w:marTop w:val="0"/>
                  <w:marBottom w:val="0"/>
                  <w:divBdr>
                    <w:top w:val="none" w:sz="0" w:space="0" w:color="auto"/>
                    <w:left w:val="none" w:sz="0" w:space="0" w:color="auto"/>
                    <w:bottom w:val="none" w:sz="0" w:space="0" w:color="auto"/>
                    <w:right w:val="none" w:sz="0" w:space="0" w:color="auto"/>
                  </w:divBdr>
                </w:div>
                <w:div w:id="1597595967">
                  <w:marLeft w:val="0"/>
                  <w:marRight w:val="0"/>
                  <w:marTop w:val="0"/>
                  <w:marBottom w:val="0"/>
                  <w:divBdr>
                    <w:top w:val="none" w:sz="0" w:space="0" w:color="auto"/>
                    <w:left w:val="none" w:sz="0" w:space="0" w:color="auto"/>
                    <w:bottom w:val="none" w:sz="0" w:space="0" w:color="auto"/>
                    <w:right w:val="none" w:sz="0" w:space="0" w:color="auto"/>
                  </w:divBdr>
                </w:div>
              </w:divsChild>
            </w:div>
            <w:div w:id="76172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6146</Words>
  <Characters>36882</Characters>
  <Application>Microsoft Office Word</Application>
  <DocSecurity>0</DocSecurity>
  <Lines>307</Lines>
  <Paragraphs>85</Paragraphs>
  <ScaleCrop>false</ScaleCrop>
  <Company/>
  <LinksUpToDate>false</LinksUpToDate>
  <CharactersWithSpaces>42943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2019-01-15T10:17:00Z</dcterms:created>
  <dcterms:modified xsi:type="dcterms:W3CDTF">2019-01-15T10:18:00Z</dcterms:modified>
</cp:coreProperties>
</file>