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A0366" w14:textId="77777777" w:rsidR="00431BAB" w:rsidRPr="005A7F45" w:rsidRDefault="00431BAB" w:rsidP="00A460A6">
      <w:pPr>
        <w:jc w:val="center"/>
        <w:rPr>
          <w:rFonts w:asciiTheme="minorHAnsi" w:hAnsiTheme="minorHAnsi" w:cstheme="minorHAnsi"/>
          <w:b/>
          <w:szCs w:val="24"/>
        </w:rPr>
      </w:pPr>
      <w:r w:rsidRPr="005A7F45">
        <w:rPr>
          <w:rFonts w:asciiTheme="minorHAnsi" w:hAnsiTheme="minorHAnsi" w:cstheme="minorHAnsi"/>
          <w:b/>
          <w:szCs w:val="24"/>
        </w:rPr>
        <w:t>Umowa</w:t>
      </w:r>
      <w:r w:rsidR="00A460A6" w:rsidRPr="005A7F45">
        <w:rPr>
          <w:rFonts w:asciiTheme="minorHAnsi" w:hAnsiTheme="minorHAnsi" w:cstheme="minorHAnsi"/>
          <w:b/>
          <w:szCs w:val="24"/>
        </w:rPr>
        <w:t xml:space="preserve"> nr CRU</w:t>
      </w:r>
      <w:r w:rsidR="00EE38C2" w:rsidRPr="005A7F45">
        <w:rPr>
          <w:rFonts w:asciiTheme="minorHAnsi" w:hAnsiTheme="minorHAnsi" w:cstheme="minorHAnsi"/>
          <w:b/>
          <w:szCs w:val="24"/>
        </w:rPr>
        <w:t>/</w:t>
      </w:r>
      <w:r w:rsidR="00560389" w:rsidRPr="005A7F45">
        <w:rPr>
          <w:rFonts w:asciiTheme="minorHAnsi" w:hAnsiTheme="minorHAnsi" w:cstheme="minorHAnsi"/>
          <w:szCs w:val="24"/>
        </w:rPr>
        <w:t>..............</w:t>
      </w:r>
      <w:r w:rsidR="002467CD" w:rsidRPr="005A7F45">
        <w:rPr>
          <w:rFonts w:asciiTheme="minorHAnsi" w:hAnsiTheme="minorHAnsi" w:cstheme="minorHAnsi"/>
          <w:b/>
          <w:szCs w:val="24"/>
        </w:rPr>
        <w:t>/</w:t>
      </w:r>
      <w:r w:rsidR="00023D67" w:rsidRPr="005A7F45">
        <w:rPr>
          <w:rFonts w:asciiTheme="minorHAnsi" w:hAnsiTheme="minorHAnsi" w:cstheme="minorHAnsi"/>
          <w:b/>
          <w:szCs w:val="24"/>
        </w:rPr>
        <w:t>2019</w:t>
      </w:r>
    </w:p>
    <w:p w14:paraId="19C15FE3" w14:textId="77777777" w:rsidR="00431BAB" w:rsidRPr="005A7F45" w:rsidRDefault="00431BAB" w:rsidP="00A460A6">
      <w:pPr>
        <w:jc w:val="center"/>
        <w:rPr>
          <w:rFonts w:asciiTheme="minorHAnsi" w:hAnsiTheme="minorHAnsi" w:cstheme="minorHAnsi"/>
          <w:b/>
          <w:szCs w:val="24"/>
        </w:rPr>
      </w:pPr>
      <w:r w:rsidRPr="005A7F45">
        <w:rPr>
          <w:rFonts w:asciiTheme="minorHAnsi" w:hAnsiTheme="minorHAnsi" w:cstheme="minorHAnsi"/>
          <w:b/>
          <w:szCs w:val="24"/>
        </w:rPr>
        <w:t>powierzenia</w:t>
      </w:r>
      <w:r w:rsidR="00FB0D05" w:rsidRPr="005A7F45">
        <w:rPr>
          <w:rFonts w:asciiTheme="minorHAnsi" w:hAnsiTheme="minorHAnsi" w:cstheme="minorHAnsi"/>
          <w:b/>
          <w:szCs w:val="24"/>
        </w:rPr>
        <w:t xml:space="preserve"> przetwarzania danych osobowych</w:t>
      </w:r>
    </w:p>
    <w:p w14:paraId="2A883672" w14:textId="77777777" w:rsidR="00431BAB" w:rsidRPr="005A7F45" w:rsidRDefault="00431BAB" w:rsidP="00A460A6">
      <w:pPr>
        <w:jc w:val="center"/>
        <w:rPr>
          <w:rFonts w:asciiTheme="minorHAnsi" w:hAnsiTheme="minorHAnsi" w:cstheme="minorHAnsi"/>
          <w:b/>
          <w:szCs w:val="24"/>
        </w:rPr>
      </w:pPr>
      <w:bookmarkStart w:id="0" w:name="_GoBack"/>
      <w:bookmarkEnd w:id="0"/>
    </w:p>
    <w:p w14:paraId="469D88FB" w14:textId="77777777" w:rsidR="00431BAB" w:rsidRPr="005A7F45" w:rsidRDefault="00431BAB" w:rsidP="00A460A6">
      <w:pPr>
        <w:rPr>
          <w:rFonts w:asciiTheme="minorHAnsi" w:hAnsiTheme="minorHAnsi" w:cstheme="minorHAnsi"/>
          <w:szCs w:val="24"/>
        </w:rPr>
      </w:pPr>
      <w:r w:rsidRPr="005A7F45">
        <w:rPr>
          <w:rFonts w:asciiTheme="minorHAnsi" w:hAnsiTheme="minorHAnsi" w:cstheme="minorHAnsi"/>
          <w:szCs w:val="24"/>
        </w:rPr>
        <w:t xml:space="preserve">zawarta w dniu </w:t>
      </w:r>
      <w:r w:rsidR="00D96896" w:rsidRPr="005A7F45">
        <w:rPr>
          <w:rFonts w:asciiTheme="minorHAnsi" w:hAnsiTheme="minorHAnsi" w:cstheme="minorHAnsi"/>
          <w:szCs w:val="24"/>
        </w:rPr>
        <w:t>………………………………….</w:t>
      </w:r>
      <w:r w:rsidRPr="005A7F45">
        <w:rPr>
          <w:rFonts w:asciiTheme="minorHAnsi" w:hAnsiTheme="minorHAnsi" w:cstheme="minorHAnsi"/>
          <w:szCs w:val="24"/>
        </w:rPr>
        <w:t xml:space="preserve"> r. w </w:t>
      </w:r>
      <w:r w:rsidR="00A460A6" w:rsidRPr="005A7F45">
        <w:rPr>
          <w:rFonts w:asciiTheme="minorHAnsi" w:hAnsiTheme="minorHAnsi" w:cstheme="minorHAnsi"/>
          <w:szCs w:val="24"/>
        </w:rPr>
        <w:t>Zabrzu pomiędzy:</w:t>
      </w:r>
    </w:p>
    <w:p w14:paraId="249CEFA9" w14:textId="4C1D5516" w:rsidR="00B27AF5" w:rsidRPr="005A7F45" w:rsidRDefault="0086325D" w:rsidP="00B27AF5">
      <w:pPr>
        <w:spacing w:before="240"/>
        <w:rPr>
          <w:rFonts w:asciiTheme="minorHAnsi" w:hAnsiTheme="minorHAnsi"/>
          <w:lang w:eastAsia="pl-PL"/>
        </w:rPr>
      </w:pPr>
      <w:bookmarkStart w:id="1" w:name="_Hlk1035041"/>
      <w:bookmarkStart w:id="2" w:name="_Hlk514658306"/>
      <w:r w:rsidRPr="005A7F45">
        <w:rPr>
          <w:rFonts w:asciiTheme="minorHAnsi" w:hAnsiTheme="minorHAnsi"/>
          <w:b/>
          <w:lang w:eastAsia="pl-PL"/>
        </w:rPr>
        <w:t xml:space="preserve">Prezydentem Miasta Zabrze, </w:t>
      </w:r>
      <w:r w:rsidRPr="005A7F45">
        <w:rPr>
          <w:rFonts w:asciiTheme="minorHAnsi" w:hAnsiTheme="minorHAnsi"/>
          <w:lang w:eastAsia="pl-PL"/>
        </w:rPr>
        <w:t xml:space="preserve">którego siedziba mieści się w Urzędzie Miejskim w Zabrzu, </w:t>
      </w:r>
      <w:r w:rsidR="00F4545A" w:rsidRPr="005A7F45">
        <w:rPr>
          <w:rFonts w:asciiTheme="minorHAnsi" w:hAnsiTheme="minorHAnsi"/>
          <w:lang w:eastAsia="pl-PL"/>
        </w:rPr>
        <w:br/>
      </w:r>
      <w:r w:rsidRPr="005A7F45">
        <w:rPr>
          <w:rFonts w:asciiTheme="minorHAnsi" w:hAnsiTheme="minorHAnsi"/>
          <w:lang w:eastAsia="pl-PL"/>
        </w:rPr>
        <w:t>41-800, przy ul. Powstańców Śląskich nr 5-7, zwanym dalej</w:t>
      </w:r>
      <w:r w:rsidRPr="005A7F45">
        <w:rPr>
          <w:rFonts w:asciiTheme="minorHAnsi" w:hAnsiTheme="minorHAnsi"/>
          <w:b/>
          <w:lang w:eastAsia="pl-PL"/>
        </w:rPr>
        <w:t xml:space="preserve"> Administratorem</w:t>
      </w:r>
      <w:r w:rsidRPr="005A7F45">
        <w:rPr>
          <w:rFonts w:asciiTheme="minorHAnsi" w:hAnsiTheme="minorHAnsi"/>
          <w:lang w:eastAsia="pl-PL"/>
        </w:rPr>
        <w:t xml:space="preserve"> lub Powierzającym</w:t>
      </w:r>
      <w:r w:rsidR="00B27AF5" w:rsidRPr="005A7F45">
        <w:rPr>
          <w:rFonts w:asciiTheme="minorHAnsi" w:hAnsiTheme="minorHAnsi"/>
          <w:lang w:eastAsia="pl-PL"/>
        </w:rPr>
        <w:t>, w imieniu którego na podstawie upoważnienia działa</w:t>
      </w:r>
      <w:bookmarkEnd w:id="1"/>
      <w:r w:rsidR="00B27AF5" w:rsidRPr="005A7F45">
        <w:rPr>
          <w:rFonts w:asciiTheme="minorHAnsi" w:hAnsiTheme="minorHAnsi"/>
          <w:lang w:eastAsia="pl-PL"/>
        </w:rPr>
        <w:t>:</w:t>
      </w:r>
    </w:p>
    <w:bookmarkEnd w:id="2"/>
    <w:p w14:paraId="33A2DE24" w14:textId="77777777" w:rsidR="00B27AF5" w:rsidRPr="005A7F45" w:rsidRDefault="00B27AF5" w:rsidP="00B27AF5">
      <w:pPr>
        <w:spacing w:before="240" w:line="240" w:lineRule="auto"/>
        <w:rPr>
          <w:rFonts w:asciiTheme="minorHAnsi" w:hAnsiTheme="minorHAnsi"/>
          <w:b/>
          <w:sz w:val="22"/>
          <w:lang w:eastAsia="pl-PL"/>
        </w:rPr>
      </w:pPr>
      <w:r w:rsidRPr="005A7F45">
        <w:rPr>
          <w:rFonts w:asciiTheme="minorHAnsi" w:hAnsiTheme="minorHAnsi"/>
          <w:b/>
          <w:sz w:val="22"/>
          <w:lang w:eastAsia="pl-PL"/>
        </w:rPr>
        <w:t>dr Ewa Weber – Sekretarz Miasta</w:t>
      </w:r>
    </w:p>
    <w:p w14:paraId="0A30EA51" w14:textId="77777777" w:rsidR="00431BAB" w:rsidRPr="005A7F45" w:rsidRDefault="00431BAB" w:rsidP="0080691E">
      <w:pPr>
        <w:spacing w:before="240" w:after="240"/>
        <w:jc w:val="center"/>
        <w:rPr>
          <w:rFonts w:asciiTheme="minorHAnsi" w:hAnsiTheme="minorHAnsi" w:cstheme="minorHAnsi"/>
          <w:b/>
          <w:szCs w:val="24"/>
        </w:rPr>
      </w:pPr>
      <w:r w:rsidRPr="005A7F45">
        <w:rPr>
          <w:rFonts w:asciiTheme="minorHAnsi" w:hAnsiTheme="minorHAnsi" w:cstheme="minorHAnsi"/>
          <w:b/>
          <w:szCs w:val="24"/>
        </w:rPr>
        <w:t>a</w:t>
      </w:r>
    </w:p>
    <w:p w14:paraId="1199D3BC" w14:textId="77777777" w:rsidR="00431BAB" w:rsidRPr="005A7F45" w:rsidRDefault="00D96896" w:rsidP="00A460A6">
      <w:pPr>
        <w:rPr>
          <w:rFonts w:asciiTheme="minorHAnsi" w:hAnsiTheme="minorHAnsi" w:cstheme="minorHAnsi"/>
          <w:szCs w:val="24"/>
        </w:rPr>
      </w:pPr>
      <w:r w:rsidRPr="005A7F45">
        <w:rPr>
          <w:rFonts w:asciiTheme="minorHAnsi" w:hAnsiTheme="minorHAnsi" w:cstheme="minorHAnsi"/>
          <w:szCs w:val="24"/>
        </w:rPr>
        <w:t>…………………………………………….</w:t>
      </w:r>
      <w:r w:rsidR="00FB18F3" w:rsidRPr="005A7F45">
        <w:rPr>
          <w:rFonts w:asciiTheme="minorHAnsi" w:hAnsiTheme="minorHAnsi" w:cstheme="minorHAnsi"/>
          <w:szCs w:val="24"/>
        </w:rPr>
        <w:t xml:space="preserve"> </w:t>
      </w:r>
      <w:r w:rsidR="00431BAB" w:rsidRPr="005A7F45">
        <w:rPr>
          <w:rFonts w:asciiTheme="minorHAnsi" w:hAnsiTheme="minorHAnsi" w:cstheme="minorHAnsi"/>
          <w:szCs w:val="24"/>
        </w:rPr>
        <w:t>z siedzibą w</w:t>
      </w:r>
      <w:r w:rsidR="00EE38C2" w:rsidRPr="005A7F45">
        <w:rPr>
          <w:rFonts w:asciiTheme="minorHAnsi" w:hAnsiTheme="minorHAnsi" w:cstheme="minorHAnsi"/>
          <w:szCs w:val="24"/>
        </w:rPr>
        <w:t> </w:t>
      </w:r>
      <w:r w:rsidRPr="005A7F45">
        <w:rPr>
          <w:rFonts w:asciiTheme="minorHAnsi" w:hAnsiTheme="minorHAnsi" w:cstheme="minorHAnsi"/>
          <w:szCs w:val="24"/>
        </w:rPr>
        <w:t>………………………………</w:t>
      </w:r>
      <w:r w:rsidR="00431BAB" w:rsidRPr="005A7F45">
        <w:rPr>
          <w:rFonts w:asciiTheme="minorHAnsi" w:hAnsiTheme="minorHAnsi" w:cstheme="minorHAnsi"/>
          <w:szCs w:val="24"/>
        </w:rPr>
        <w:t xml:space="preserve">, </w:t>
      </w:r>
      <w:r w:rsidR="00FB0D05" w:rsidRPr="005A7F45">
        <w:rPr>
          <w:rFonts w:asciiTheme="minorHAnsi" w:hAnsiTheme="minorHAnsi" w:cstheme="minorHAnsi"/>
          <w:szCs w:val="24"/>
        </w:rPr>
        <w:t xml:space="preserve">przy </w:t>
      </w:r>
      <w:r w:rsidR="00431BAB" w:rsidRPr="005A7F45">
        <w:rPr>
          <w:rFonts w:asciiTheme="minorHAnsi" w:hAnsiTheme="minorHAnsi" w:cstheme="minorHAnsi"/>
          <w:szCs w:val="24"/>
        </w:rPr>
        <w:t>ul.</w:t>
      </w:r>
      <w:r w:rsidR="00EE38C2" w:rsidRPr="005A7F45">
        <w:rPr>
          <w:rFonts w:asciiTheme="minorHAnsi" w:hAnsiTheme="minorHAnsi" w:cstheme="minorHAnsi"/>
          <w:szCs w:val="24"/>
        </w:rPr>
        <w:t> </w:t>
      </w:r>
      <w:r w:rsidRPr="005A7F45">
        <w:rPr>
          <w:rFonts w:asciiTheme="minorHAnsi" w:hAnsiTheme="minorHAnsi" w:cstheme="minorHAnsi"/>
          <w:szCs w:val="24"/>
        </w:rPr>
        <w:t>.......................</w:t>
      </w:r>
      <w:r w:rsidR="00431BAB" w:rsidRPr="005A7F45">
        <w:rPr>
          <w:rFonts w:asciiTheme="minorHAnsi" w:hAnsiTheme="minorHAnsi" w:cstheme="minorHAnsi"/>
          <w:szCs w:val="24"/>
        </w:rPr>
        <w:t xml:space="preserve">, wpisaną do Rejestru Przedsiębiorców Krajowego Rejestru Sądowego pod numerem </w:t>
      </w:r>
      <w:r w:rsidRPr="005A7F45">
        <w:rPr>
          <w:rFonts w:asciiTheme="minorHAnsi" w:hAnsiTheme="minorHAnsi" w:cstheme="minorHAnsi"/>
          <w:szCs w:val="24"/>
        </w:rPr>
        <w:t>…………………..</w:t>
      </w:r>
      <w:r w:rsidR="00431BAB" w:rsidRPr="005A7F45">
        <w:rPr>
          <w:rFonts w:asciiTheme="minorHAnsi" w:hAnsiTheme="minorHAnsi" w:cstheme="minorHAnsi"/>
          <w:szCs w:val="24"/>
        </w:rPr>
        <w:t xml:space="preserve">, której akta rejestrowe prowadzi </w:t>
      </w:r>
      <w:r w:rsidRPr="005A7F45">
        <w:rPr>
          <w:rFonts w:asciiTheme="minorHAnsi" w:hAnsiTheme="minorHAnsi" w:cstheme="minorHAnsi"/>
          <w:szCs w:val="24"/>
        </w:rPr>
        <w:t>……………………….</w:t>
      </w:r>
      <w:r w:rsidR="002034FE" w:rsidRPr="005A7F45">
        <w:rPr>
          <w:rFonts w:asciiTheme="minorHAnsi" w:hAnsiTheme="minorHAnsi" w:cstheme="minorHAnsi"/>
          <w:szCs w:val="24"/>
        </w:rPr>
        <w:t>,</w:t>
      </w:r>
      <w:r w:rsidR="00431BAB" w:rsidRPr="005A7F45">
        <w:rPr>
          <w:rFonts w:asciiTheme="minorHAnsi" w:hAnsiTheme="minorHAnsi" w:cstheme="minorHAnsi"/>
          <w:szCs w:val="24"/>
        </w:rPr>
        <w:t xml:space="preserve"> Wydział </w:t>
      </w:r>
      <w:r w:rsidRPr="005A7F45">
        <w:rPr>
          <w:rFonts w:asciiTheme="minorHAnsi" w:hAnsiTheme="minorHAnsi" w:cstheme="minorHAnsi"/>
          <w:szCs w:val="24"/>
        </w:rPr>
        <w:t>……</w:t>
      </w:r>
      <w:r w:rsidR="00F27726" w:rsidRPr="005A7F45">
        <w:rPr>
          <w:rFonts w:asciiTheme="minorHAnsi" w:hAnsiTheme="minorHAnsi" w:cstheme="minorHAnsi"/>
          <w:szCs w:val="24"/>
        </w:rPr>
        <w:t xml:space="preserve"> </w:t>
      </w:r>
      <w:r w:rsidR="00AC14DB" w:rsidRPr="005A7F45">
        <w:rPr>
          <w:rFonts w:asciiTheme="minorHAnsi" w:hAnsiTheme="minorHAnsi" w:cstheme="minorHAnsi"/>
          <w:szCs w:val="24"/>
        </w:rPr>
        <w:t>Gospodarczy KRS, o </w:t>
      </w:r>
      <w:r w:rsidR="00431BAB" w:rsidRPr="005A7F45">
        <w:rPr>
          <w:rFonts w:asciiTheme="minorHAnsi" w:hAnsiTheme="minorHAnsi" w:cstheme="minorHAnsi"/>
          <w:szCs w:val="24"/>
        </w:rPr>
        <w:t xml:space="preserve">numerze NIP: </w:t>
      </w:r>
      <w:r w:rsidRPr="005A7F45">
        <w:rPr>
          <w:rFonts w:asciiTheme="minorHAnsi" w:hAnsiTheme="minorHAnsi" w:cstheme="minorHAnsi"/>
          <w:szCs w:val="24"/>
        </w:rPr>
        <w:t>………………………………</w:t>
      </w:r>
      <w:r w:rsidR="00431BAB" w:rsidRPr="005A7F45">
        <w:rPr>
          <w:rFonts w:asciiTheme="minorHAnsi" w:hAnsiTheme="minorHAnsi" w:cstheme="minorHAnsi"/>
          <w:szCs w:val="24"/>
        </w:rPr>
        <w:t xml:space="preserve">, zwaną dalej </w:t>
      </w:r>
      <w:r w:rsidR="00431BAB" w:rsidRPr="005A7F45">
        <w:rPr>
          <w:rFonts w:asciiTheme="minorHAnsi" w:hAnsiTheme="minorHAnsi" w:cstheme="minorHAnsi"/>
          <w:b/>
          <w:szCs w:val="24"/>
        </w:rPr>
        <w:t>Przetwarzającym</w:t>
      </w:r>
      <w:r w:rsidR="00431BAB" w:rsidRPr="005A7F45">
        <w:rPr>
          <w:rFonts w:asciiTheme="minorHAnsi" w:hAnsiTheme="minorHAnsi" w:cstheme="minorHAnsi"/>
          <w:szCs w:val="24"/>
        </w:rPr>
        <w:t>, reprezentowaną przez:</w:t>
      </w:r>
    </w:p>
    <w:p w14:paraId="555C9083" w14:textId="77777777" w:rsidR="00431BAB" w:rsidRPr="005A7F45" w:rsidRDefault="00D96896" w:rsidP="00476F0F">
      <w:pPr>
        <w:suppressAutoHyphens/>
        <w:spacing w:before="240" w:after="240"/>
        <w:rPr>
          <w:rFonts w:asciiTheme="minorHAnsi" w:hAnsiTheme="minorHAnsi" w:cstheme="minorHAnsi"/>
          <w:b/>
          <w:szCs w:val="24"/>
        </w:rPr>
      </w:pPr>
      <w:r w:rsidRPr="005A7F45">
        <w:rPr>
          <w:rFonts w:asciiTheme="minorHAnsi" w:hAnsiTheme="minorHAnsi" w:cstheme="minorHAnsi"/>
          <w:b/>
          <w:szCs w:val="24"/>
        </w:rPr>
        <w:t>……………………….....................</w:t>
      </w:r>
      <w:r w:rsidR="007265C0" w:rsidRPr="005A7F45">
        <w:rPr>
          <w:rFonts w:asciiTheme="minorHAnsi" w:hAnsiTheme="minorHAnsi" w:cstheme="minorHAnsi"/>
          <w:b/>
          <w:szCs w:val="24"/>
        </w:rPr>
        <w:t xml:space="preserve"> </w:t>
      </w:r>
    </w:p>
    <w:p w14:paraId="5B20DACA" w14:textId="77777777" w:rsidR="00431BAB" w:rsidRPr="005A7F45" w:rsidRDefault="00431BAB" w:rsidP="00476F0F">
      <w:pPr>
        <w:spacing w:after="240"/>
        <w:rPr>
          <w:rFonts w:asciiTheme="minorHAnsi" w:hAnsiTheme="minorHAnsi" w:cstheme="minorHAnsi"/>
          <w:bCs/>
          <w:szCs w:val="24"/>
        </w:rPr>
      </w:pPr>
      <w:r w:rsidRPr="005A7F45">
        <w:rPr>
          <w:rFonts w:asciiTheme="minorHAnsi" w:hAnsiTheme="minorHAnsi" w:cstheme="minorHAnsi"/>
          <w:bCs/>
          <w:szCs w:val="24"/>
        </w:rPr>
        <w:t xml:space="preserve">zwani każda z osobna </w:t>
      </w:r>
      <w:r w:rsidRPr="005A7F45">
        <w:rPr>
          <w:rFonts w:asciiTheme="minorHAnsi" w:hAnsiTheme="minorHAnsi" w:cstheme="minorHAnsi"/>
          <w:b/>
          <w:bCs/>
          <w:szCs w:val="24"/>
        </w:rPr>
        <w:t>Stroną</w:t>
      </w:r>
      <w:r w:rsidRPr="005A7F45">
        <w:rPr>
          <w:rFonts w:asciiTheme="minorHAnsi" w:hAnsiTheme="minorHAnsi" w:cstheme="minorHAnsi"/>
          <w:bCs/>
          <w:szCs w:val="24"/>
        </w:rPr>
        <w:t xml:space="preserve">, a łącznie </w:t>
      </w:r>
      <w:r w:rsidRPr="005A7F45">
        <w:rPr>
          <w:rFonts w:asciiTheme="minorHAnsi" w:hAnsiTheme="minorHAnsi" w:cstheme="minorHAnsi"/>
          <w:b/>
          <w:bCs/>
          <w:szCs w:val="24"/>
        </w:rPr>
        <w:t>Stronami</w:t>
      </w:r>
      <w:r w:rsidR="000F7B57" w:rsidRPr="005A7F45">
        <w:rPr>
          <w:rFonts w:asciiTheme="minorHAnsi" w:hAnsiTheme="minorHAnsi" w:cstheme="minorHAnsi"/>
          <w:bCs/>
          <w:szCs w:val="24"/>
        </w:rPr>
        <w:t>.</w:t>
      </w:r>
    </w:p>
    <w:p w14:paraId="16765220" w14:textId="77777777" w:rsidR="00431BAB" w:rsidRPr="005A7F45" w:rsidRDefault="00431BAB" w:rsidP="00A460A6">
      <w:pPr>
        <w:spacing w:after="80"/>
        <w:jc w:val="center"/>
        <w:rPr>
          <w:rFonts w:asciiTheme="minorHAnsi" w:hAnsiTheme="minorHAnsi" w:cstheme="minorHAnsi"/>
          <w:b/>
          <w:bCs/>
          <w:szCs w:val="24"/>
        </w:rPr>
      </w:pPr>
      <w:r w:rsidRPr="005A7F45">
        <w:rPr>
          <w:rFonts w:asciiTheme="minorHAnsi" w:hAnsiTheme="minorHAnsi" w:cstheme="minorHAnsi"/>
          <w:b/>
          <w:bCs/>
          <w:szCs w:val="24"/>
        </w:rPr>
        <w:t>PREAMBUŁA</w:t>
      </w:r>
    </w:p>
    <w:p w14:paraId="543947D3" w14:textId="77777777" w:rsidR="00431BAB" w:rsidRPr="005A7F45" w:rsidRDefault="00431BAB" w:rsidP="00A460A6">
      <w:pPr>
        <w:rPr>
          <w:rFonts w:asciiTheme="minorHAnsi" w:hAnsiTheme="minorHAnsi" w:cstheme="minorHAnsi"/>
          <w:szCs w:val="24"/>
        </w:rPr>
      </w:pPr>
      <w:r w:rsidRPr="005A7F45">
        <w:rPr>
          <w:rFonts w:asciiTheme="minorHAnsi" w:hAnsiTheme="minorHAnsi" w:cstheme="minorHAnsi"/>
          <w:szCs w:val="24"/>
        </w:rPr>
        <w:t xml:space="preserve">W związku z zawarciem pomiędzy Stronami umowy nr </w:t>
      </w:r>
      <w:r w:rsidR="00D96896" w:rsidRPr="005A7F45">
        <w:rPr>
          <w:rFonts w:asciiTheme="minorHAnsi" w:hAnsiTheme="minorHAnsi" w:cstheme="minorHAnsi"/>
          <w:szCs w:val="24"/>
        </w:rPr>
        <w:t>CRU/…………/2019</w:t>
      </w:r>
      <w:r w:rsidRPr="005A7F45">
        <w:rPr>
          <w:rFonts w:asciiTheme="minorHAnsi" w:hAnsiTheme="minorHAnsi" w:cstheme="minorHAnsi"/>
          <w:szCs w:val="24"/>
        </w:rPr>
        <w:t xml:space="preserve"> </w:t>
      </w:r>
      <w:r w:rsidR="00F27726" w:rsidRPr="005A7F45">
        <w:rPr>
          <w:rFonts w:asciiTheme="minorHAnsi" w:hAnsiTheme="minorHAnsi" w:cstheme="minorHAnsi"/>
          <w:iCs/>
          <w:szCs w:val="24"/>
        </w:rPr>
        <w:t>z</w:t>
      </w:r>
      <w:r w:rsidR="00F27726" w:rsidRPr="005A7F45">
        <w:rPr>
          <w:rFonts w:asciiTheme="minorHAnsi" w:hAnsiTheme="minorHAnsi" w:cstheme="minorHAnsi"/>
          <w:szCs w:val="24"/>
        </w:rPr>
        <w:t xml:space="preserve"> dnia </w:t>
      </w:r>
      <w:r w:rsidR="00D96896" w:rsidRPr="005A7F45">
        <w:rPr>
          <w:rFonts w:asciiTheme="minorHAnsi" w:hAnsiTheme="minorHAnsi" w:cstheme="minorHAnsi"/>
          <w:szCs w:val="24"/>
        </w:rPr>
        <w:t>…………………</w:t>
      </w:r>
      <w:r w:rsidRPr="005A7F45">
        <w:rPr>
          <w:rFonts w:asciiTheme="minorHAnsi" w:hAnsiTheme="minorHAnsi" w:cstheme="minorHAnsi"/>
          <w:szCs w:val="24"/>
        </w:rPr>
        <w:t xml:space="preserve">r., której przedmiotem jest </w:t>
      </w:r>
      <w:bookmarkStart w:id="3" w:name="_Hlk266271"/>
      <w:r w:rsidR="00C5301B" w:rsidRPr="005A7F45">
        <w:rPr>
          <w:rFonts w:asciiTheme="minorHAnsi" w:hAnsiTheme="minorHAnsi"/>
        </w:rPr>
        <w:t xml:space="preserve">udzielenie </w:t>
      </w:r>
      <w:r w:rsidR="00D96896" w:rsidRPr="005A7F45">
        <w:rPr>
          <w:rFonts w:asciiTheme="minorHAnsi" w:hAnsiTheme="minorHAnsi"/>
        </w:rPr>
        <w:t>licencji czasowej na Oprogramowanie na okres trwania umowy oraz do świadczenia asysty technicznej i serwisowania Oprogramowania wchodzącego w skład systemu EAP</w:t>
      </w:r>
      <w:bookmarkEnd w:id="3"/>
      <w:r w:rsidRPr="005A7F45">
        <w:rPr>
          <w:rFonts w:asciiTheme="minorHAnsi" w:hAnsiTheme="minorHAnsi" w:cstheme="minorHAnsi"/>
          <w:szCs w:val="24"/>
        </w:rPr>
        <w:t>, Strony postanowiły zawrzeć umowę o następującej treści:</w:t>
      </w:r>
    </w:p>
    <w:p w14:paraId="34855E51" w14:textId="77777777" w:rsidR="00431BAB" w:rsidRPr="005A7F45" w:rsidRDefault="00431BAB" w:rsidP="00476F0F">
      <w:pPr>
        <w:spacing w:before="240"/>
        <w:jc w:val="center"/>
        <w:rPr>
          <w:rFonts w:asciiTheme="minorHAnsi" w:hAnsiTheme="minorHAnsi" w:cstheme="minorHAnsi"/>
          <w:b/>
          <w:bCs/>
          <w:szCs w:val="24"/>
        </w:rPr>
      </w:pPr>
      <w:r w:rsidRPr="005A7F45">
        <w:rPr>
          <w:rFonts w:asciiTheme="minorHAnsi" w:hAnsiTheme="minorHAnsi" w:cstheme="minorHAnsi"/>
          <w:b/>
          <w:bCs/>
          <w:szCs w:val="24"/>
        </w:rPr>
        <w:t>§</w:t>
      </w:r>
      <w:r w:rsidR="003C5019" w:rsidRPr="005A7F45">
        <w:rPr>
          <w:rFonts w:asciiTheme="minorHAnsi" w:hAnsiTheme="minorHAnsi" w:cstheme="minorHAnsi"/>
          <w:b/>
          <w:bCs/>
          <w:szCs w:val="24"/>
        </w:rPr>
        <w:t xml:space="preserve"> </w:t>
      </w:r>
      <w:r w:rsidRPr="005A7F45">
        <w:rPr>
          <w:rFonts w:asciiTheme="minorHAnsi" w:hAnsiTheme="minorHAnsi" w:cstheme="minorHAnsi"/>
          <w:b/>
          <w:bCs/>
          <w:szCs w:val="24"/>
        </w:rPr>
        <w:t>1.</w:t>
      </w:r>
    </w:p>
    <w:p w14:paraId="7B801C25" w14:textId="77777777" w:rsidR="00431BAB" w:rsidRPr="005A7F45" w:rsidRDefault="00431BAB" w:rsidP="00A460A6">
      <w:pPr>
        <w:spacing w:after="80"/>
        <w:jc w:val="center"/>
        <w:rPr>
          <w:rFonts w:asciiTheme="minorHAnsi" w:hAnsiTheme="minorHAnsi" w:cstheme="minorHAnsi"/>
          <w:b/>
          <w:bCs/>
          <w:szCs w:val="24"/>
        </w:rPr>
      </w:pPr>
      <w:r w:rsidRPr="005A7F45">
        <w:rPr>
          <w:rFonts w:asciiTheme="minorHAnsi" w:hAnsiTheme="minorHAnsi" w:cstheme="minorHAnsi"/>
          <w:b/>
          <w:bCs/>
          <w:szCs w:val="24"/>
        </w:rPr>
        <w:t>Definicje</w:t>
      </w:r>
    </w:p>
    <w:p w14:paraId="7CC4A5A8" w14:textId="1456B0C4" w:rsidR="00431BAB" w:rsidRPr="005A7F45" w:rsidRDefault="00972FDC" w:rsidP="00515650">
      <w:pPr>
        <w:pStyle w:val="Akapitzlist"/>
        <w:numPr>
          <w:ilvl w:val="0"/>
          <w:numId w:val="42"/>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Dla potrzeb niniejszej </w:t>
      </w:r>
      <w:r w:rsidR="005F527F" w:rsidRPr="005A7F45">
        <w:rPr>
          <w:rFonts w:asciiTheme="minorHAnsi" w:hAnsiTheme="minorHAnsi" w:cstheme="minorHAnsi"/>
          <w:szCs w:val="24"/>
        </w:rPr>
        <w:t>umowy</w:t>
      </w:r>
      <w:r w:rsidRPr="005A7F45">
        <w:rPr>
          <w:rFonts w:asciiTheme="minorHAnsi" w:hAnsiTheme="minorHAnsi" w:cstheme="minorHAnsi"/>
          <w:szCs w:val="24"/>
        </w:rPr>
        <w:t xml:space="preserve">, o ile z treści i celu </w:t>
      </w:r>
      <w:r w:rsidR="005F527F" w:rsidRPr="005A7F45">
        <w:rPr>
          <w:rFonts w:asciiTheme="minorHAnsi" w:hAnsiTheme="minorHAnsi" w:cstheme="minorHAnsi"/>
          <w:szCs w:val="24"/>
        </w:rPr>
        <w:t xml:space="preserve">umowy </w:t>
      </w:r>
      <w:r w:rsidRPr="005A7F45">
        <w:rPr>
          <w:rFonts w:asciiTheme="minorHAnsi" w:hAnsiTheme="minorHAnsi" w:cstheme="minorHAnsi"/>
          <w:szCs w:val="24"/>
        </w:rPr>
        <w:t>nie wynika inaczej, przyjmuje się następujące znaczenie dla poniżej wymienionych sformułowań:</w:t>
      </w:r>
    </w:p>
    <w:p w14:paraId="1F1425BB" w14:textId="77777777" w:rsidR="00431BAB" w:rsidRPr="005A7F45" w:rsidRDefault="00C77D77"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umowa</w:t>
      </w:r>
      <w:r w:rsidRPr="005A7F45">
        <w:rPr>
          <w:rFonts w:asciiTheme="minorHAnsi" w:hAnsiTheme="minorHAnsi" w:cstheme="minorHAnsi"/>
          <w:szCs w:val="24"/>
        </w:rPr>
        <w:t xml:space="preserve"> </w:t>
      </w:r>
      <w:r w:rsidR="005C191F" w:rsidRPr="005A7F45">
        <w:rPr>
          <w:rFonts w:asciiTheme="minorHAnsi" w:hAnsiTheme="minorHAnsi" w:cstheme="minorHAnsi"/>
          <w:szCs w:val="24"/>
        </w:rPr>
        <w:t>–</w:t>
      </w:r>
      <w:r w:rsidR="00431BAB" w:rsidRPr="005A7F45">
        <w:rPr>
          <w:rFonts w:asciiTheme="minorHAnsi" w:hAnsiTheme="minorHAnsi" w:cstheme="minorHAnsi"/>
          <w:szCs w:val="24"/>
        </w:rPr>
        <w:t xml:space="preserve"> oznacza</w:t>
      </w:r>
      <w:r w:rsidR="005C191F" w:rsidRPr="005A7F45">
        <w:rPr>
          <w:rFonts w:asciiTheme="minorHAnsi" w:hAnsiTheme="minorHAnsi" w:cstheme="minorHAnsi"/>
          <w:szCs w:val="24"/>
        </w:rPr>
        <w:t xml:space="preserve"> </w:t>
      </w:r>
      <w:r w:rsidR="00431BAB" w:rsidRPr="005A7F45">
        <w:rPr>
          <w:rFonts w:asciiTheme="minorHAnsi" w:hAnsiTheme="minorHAnsi" w:cstheme="minorHAnsi"/>
          <w:szCs w:val="24"/>
        </w:rPr>
        <w:t>niniejszą umowę wraz z załącznikami;</w:t>
      </w:r>
    </w:p>
    <w:p w14:paraId="62F8289C" w14:textId="77777777" w:rsidR="007265C0" w:rsidRPr="005A7F45" w:rsidRDefault="00C77D77" w:rsidP="001E3627">
      <w:pPr>
        <w:pStyle w:val="Akapitzlist"/>
        <w:numPr>
          <w:ilvl w:val="0"/>
          <w:numId w:val="5"/>
        </w:numPr>
        <w:ind w:left="851" w:hanging="425"/>
        <w:rPr>
          <w:rFonts w:asciiTheme="minorHAnsi" w:hAnsiTheme="minorHAnsi" w:cstheme="minorHAnsi"/>
          <w:szCs w:val="24"/>
        </w:rPr>
      </w:pPr>
      <w:r w:rsidRPr="005A7F45">
        <w:rPr>
          <w:rFonts w:asciiTheme="minorHAnsi" w:hAnsiTheme="minorHAnsi" w:cstheme="minorHAnsi"/>
          <w:b/>
          <w:szCs w:val="24"/>
        </w:rPr>
        <w:t xml:space="preserve">umowa </w:t>
      </w:r>
      <w:r w:rsidR="00431BAB" w:rsidRPr="005A7F45">
        <w:rPr>
          <w:rFonts w:asciiTheme="minorHAnsi" w:hAnsiTheme="minorHAnsi" w:cstheme="minorHAnsi"/>
          <w:b/>
          <w:szCs w:val="24"/>
        </w:rPr>
        <w:t>główna</w:t>
      </w:r>
      <w:r w:rsidR="00431BAB" w:rsidRPr="005A7F45">
        <w:rPr>
          <w:rFonts w:asciiTheme="minorHAnsi" w:hAnsiTheme="minorHAnsi" w:cstheme="minorHAnsi"/>
          <w:szCs w:val="24"/>
        </w:rPr>
        <w:t xml:space="preserve"> – </w:t>
      </w:r>
      <w:r w:rsidR="00F27726" w:rsidRPr="005A7F45">
        <w:rPr>
          <w:rFonts w:asciiTheme="minorHAnsi" w:hAnsiTheme="minorHAnsi" w:cstheme="minorHAnsi"/>
          <w:szCs w:val="24"/>
        </w:rPr>
        <w:t xml:space="preserve">oznacza umowę </w:t>
      </w:r>
      <w:bookmarkStart w:id="4" w:name="_Hlk495570066"/>
      <w:r w:rsidR="00F27726" w:rsidRPr="005A7F45">
        <w:rPr>
          <w:rFonts w:asciiTheme="minorHAnsi" w:hAnsiTheme="minorHAnsi" w:cstheme="minorHAnsi"/>
          <w:szCs w:val="24"/>
        </w:rPr>
        <w:t xml:space="preserve">nr </w:t>
      </w:r>
      <w:bookmarkEnd w:id="4"/>
      <w:r w:rsidR="00D96896" w:rsidRPr="005A7F45">
        <w:rPr>
          <w:rFonts w:asciiTheme="minorHAnsi" w:hAnsiTheme="minorHAnsi" w:cstheme="minorHAnsi"/>
          <w:szCs w:val="24"/>
        </w:rPr>
        <w:t xml:space="preserve">CRU/…………/2019 </w:t>
      </w:r>
      <w:r w:rsidR="00D96896" w:rsidRPr="005A7F45">
        <w:rPr>
          <w:rFonts w:asciiTheme="minorHAnsi" w:hAnsiTheme="minorHAnsi" w:cstheme="minorHAnsi"/>
          <w:iCs/>
          <w:szCs w:val="24"/>
        </w:rPr>
        <w:t>z</w:t>
      </w:r>
      <w:r w:rsidR="00D96896" w:rsidRPr="005A7F45">
        <w:rPr>
          <w:rFonts w:asciiTheme="minorHAnsi" w:hAnsiTheme="minorHAnsi" w:cstheme="minorHAnsi"/>
          <w:szCs w:val="24"/>
        </w:rPr>
        <w:t> dnia …………………r</w:t>
      </w:r>
      <w:r w:rsidR="00F27726" w:rsidRPr="005A7F45">
        <w:rPr>
          <w:rFonts w:asciiTheme="minorHAnsi" w:hAnsiTheme="minorHAnsi" w:cstheme="minorHAnsi"/>
          <w:szCs w:val="24"/>
        </w:rPr>
        <w:t>. zawartą przez Strony, której przedmiot</w:t>
      </w:r>
      <w:r w:rsidR="00451074" w:rsidRPr="005A7F45">
        <w:rPr>
          <w:rFonts w:asciiTheme="minorHAnsi" w:hAnsiTheme="minorHAnsi" w:cstheme="minorHAnsi"/>
          <w:szCs w:val="24"/>
        </w:rPr>
        <w:t xml:space="preserve"> został szczegółowo opisany w preambule umowy;</w:t>
      </w:r>
    </w:p>
    <w:p w14:paraId="653AD2EB" w14:textId="77777777" w:rsidR="001E3627" w:rsidRPr="005A7F45" w:rsidRDefault="001E3627" w:rsidP="001E3627">
      <w:pPr>
        <w:pStyle w:val="Akapitzlist"/>
        <w:numPr>
          <w:ilvl w:val="0"/>
          <w:numId w:val="5"/>
        </w:numPr>
        <w:ind w:left="851" w:hanging="425"/>
        <w:rPr>
          <w:rFonts w:asciiTheme="minorHAnsi" w:hAnsiTheme="minorHAnsi" w:cstheme="minorHAnsi"/>
          <w:szCs w:val="24"/>
        </w:rPr>
      </w:pPr>
      <w:r w:rsidRPr="005A7F45">
        <w:rPr>
          <w:rFonts w:asciiTheme="minorHAnsi" w:hAnsiTheme="minorHAnsi" w:cstheme="minorHAnsi"/>
          <w:b/>
          <w:szCs w:val="24"/>
        </w:rPr>
        <w:t>dni robocze</w:t>
      </w:r>
      <w:r w:rsidRPr="005A7F45">
        <w:rPr>
          <w:rFonts w:asciiTheme="minorHAnsi" w:hAnsiTheme="minorHAnsi" w:cstheme="minorHAnsi"/>
          <w:szCs w:val="24"/>
        </w:rPr>
        <w:t xml:space="preserve"> – oznaczają dni od poniedziałku do piątku z wyłączeniem dni ustawowo wolnych od pracy, o których mowa w ustawie z dnia 18 stycznia 1951 roku o dniach wolnych od pracy (</w:t>
      </w:r>
      <w:proofErr w:type="spellStart"/>
      <w:r w:rsidRPr="005A7F45">
        <w:rPr>
          <w:rFonts w:asciiTheme="minorHAnsi" w:hAnsiTheme="minorHAnsi" w:cstheme="minorHAnsi"/>
          <w:szCs w:val="24"/>
        </w:rPr>
        <w:t>t.j</w:t>
      </w:r>
      <w:proofErr w:type="spellEnd"/>
      <w:r w:rsidRPr="005A7F45">
        <w:rPr>
          <w:rFonts w:asciiTheme="minorHAnsi" w:hAnsiTheme="minorHAnsi" w:cstheme="minorHAnsi"/>
          <w:szCs w:val="24"/>
        </w:rPr>
        <w:t xml:space="preserve">.: Dz. U. z 2015 r., poz. 90 z </w:t>
      </w:r>
      <w:proofErr w:type="spellStart"/>
      <w:r w:rsidRPr="005A7F45">
        <w:rPr>
          <w:rFonts w:asciiTheme="minorHAnsi" w:hAnsiTheme="minorHAnsi" w:cstheme="minorHAnsi"/>
          <w:szCs w:val="24"/>
        </w:rPr>
        <w:t>późn</w:t>
      </w:r>
      <w:proofErr w:type="spellEnd"/>
      <w:r w:rsidRPr="005A7F45">
        <w:rPr>
          <w:rFonts w:asciiTheme="minorHAnsi" w:hAnsiTheme="minorHAnsi" w:cstheme="minorHAnsi"/>
          <w:szCs w:val="24"/>
        </w:rPr>
        <w:t>. zm.), przypadających w</w:t>
      </w:r>
      <w:r w:rsidR="00ED0310" w:rsidRPr="005A7F45">
        <w:rPr>
          <w:rFonts w:asciiTheme="minorHAnsi" w:hAnsiTheme="minorHAnsi" w:cstheme="minorHAnsi"/>
          <w:szCs w:val="24"/>
        </w:rPr>
        <w:t> </w:t>
      </w:r>
      <w:r w:rsidRPr="005A7F45">
        <w:rPr>
          <w:rFonts w:asciiTheme="minorHAnsi" w:hAnsiTheme="minorHAnsi" w:cstheme="minorHAnsi"/>
          <w:szCs w:val="24"/>
        </w:rPr>
        <w:t>którykolwiek z tych dni (tj. od poniedziałku do piątku);</w:t>
      </w:r>
    </w:p>
    <w:p w14:paraId="1CBA70F1" w14:textId="77777777" w:rsidR="0073488A" w:rsidRPr="005A7F45" w:rsidRDefault="0073488A"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ustawa</w:t>
      </w:r>
      <w:r w:rsidRPr="005A7F45">
        <w:rPr>
          <w:rFonts w:asciiTheme="minorHAnsi" w:hAnsiTheme="minorHAnsi" w:cstheme="minorHAnsi"/>
          <w:szCs w:val="24"/>
        </w:rPr>
        <w:t xml:space="preserve"> – ustawa z dnia </w:t>
      </w:r>
      <w:r w:rsidR="00D92DD9" w:rsidRPr="005A7F45">
        <w:rPr>
          <w:rFonts w:asciiTheme="minorHAnsi" w:hAnsiTheme="minorHAnsi" w:cstheme="minorHAnsi"/>
          <w:szCs w:val="24"/>
        </w:rPr>
        <w:t>10 maja 2018 roku</w:t>
      </w:r>
      <w:r w:rsidRPr="005A7F45">
        <w:rPr>
          <w:rFonts w:asciiTheme="minorHAnsi" w:hAnsiTheme="minorHAnsi" w:cstheme="minorHAnsi"/>
          <w:szCs w:val="24"/>
        </w:rPr>
        <w:t xml:space="preserve"> o ochronie danych osobowych (Dz. U. </w:t>
      </w:r>
      <w:r w:rsidR="00EE38C2" w:rsidRPr="005A7F45">
        <w:rPr>
          <w:rFonts w:asciiTheme="minorHAnsi" w:hAnsiTheme="minorHAnsi" w:cstheme="minorHAnsi"/>
          <w:szCs w:val="24"/>
        </w:rPr>
        <w:t>z </w:t>
      </w:r>
      <w:r w:rsidRPr="005A7F45">
        <w:rPr>
          <w:rFonts w:asciiTheme="minorHAnsi" w:hAnsiTheme="minorHAnsi" w:cstheme="minorHAnsi"/>
          <w:szCs w:val="24"/>
        </w:rPr>
        <w:t>201</w:t>
      </w:r>
      <w:r w:rsidR="00D92DD9" w:rsidRPr="005A7F45">
        <w:rPr>
          <w:rFonts w:asciiTheme="minorHAnsi" w:hAnsiTheme="minorHAnsi" w:cstheme="minorHAnsi"/>
          <w:szCs w:val="24"/>
        </w:rPr>
        <w:t>8</w:t>
      </w:r>
      <w:r w:rsidRPr="005A7F45">
        <w:rPr>
          <w:rFonts w:asciiTheme="minorHAnsi" w:hAnsiTheme="minorHAnsi" w:cstheme="minorHAnsi"/>
          <w:szCs w:val="24"/>
        </w:rPr>
        <w:t xml:space="preserve"> r., poz. </w:t>
      </w:r>
      <w:r w:rsidR="00B968DF" w:rsidRPr="005A7F45">
        <w:rPr>
          <w:rFonts w:asciiTheme="minorHAnsi" w:hAnsiTheme="minorHAnsi" w:cstheme="minorHAnsi"/>
          <w:szCs w:val="24"/>
        </w:rPr>
        <w:t>1000</w:t>
      </w:r>
      <w:r w:rsidRPr="005A7F45">
        <w:rPr>
          <w:rFonts w:asciiTheme="minorHAnsi" w:hAnsiTheme="minorHAnsi" w:cstheme="minorHAnsi"/>
          <w:szCs w:val="24"/>
        </w:rPr>
        <w:t>);</w:t>
      </w:r>
    </w:p>
    <w:p w14:paraId="378B92C9" w14:textId="77777777" w:rsidR="000939F6" w:rsidRPr="005A7F45" w:rsidRDefault="000939F6"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RODO</w:t>
      </w:r>
      <w:r w:rsidRPr="005A7F45">
        <w:rPr>
          <w:rFonts w:asciiTheme="minorHAnsi" w:hAnsiTheme="minorHAnsi" w:cstheme="minorHAnsi"/>
          <w:szCs w:val="24"/>
        </w:rPr>
        <w:t xml:space="preserve"> </w:t>
      </w:r>
      <w:r w:rsidR="00DE1474" w:rsidRPr="005A7F45">
        <w:rPr>
          <w:rFonts w:asciiTheme="minorHAnsi" w:hAnsiTheme="minorHAnsi" w:cstheme="minorHAnsi"/>
          <w:szCs w:val="24"/>
        </w:rPr>
        <w:t>–</w:t>
      </w:r>
      <w:r w:rsidRPr="005A7F45">
        <w:rPr>
          <w:rFonts w:asciiTheme="minorHAnsi" w:hAnsiTheme="minorHAnsi" w:cstheme="minorHAnsi"/>
          <w:szCs w:val="24"/>
        </w:rPr>
        <w:t xml:space="preserve"> Rozporządzenie</w:t>
      </w:r>
      <w:r w:rsidR="00DE1474" w:rsidRPr="005A7F45">
        <w:rPr>
          <w:rFonts w:asciiTheme="minorHAnsi" w:hAnsiTheme="minorHAnsi" w:cstheme="minorHAnsi"/>
          <w:szCs w:val="24"/>
        </w:rPr>
        <w:t xml:space="preserve"> </w:t>
      </w:r>
      <w:r w:rsidRPr="005A7F45">
        <w:rPr>
          <w:rFonts w:asciiTheme="minorHAnsi" w:hAnsiTheme="minorHAnsi" w:cstheme="minorHAnsi"/>
          <w:szCs w:val="24"/>
        </w:rPr>
        <w:t>Parlamentu Europejskiego</w:t>
      </w:r>
      <w:r w:rsidR="00AC14DB" w:rsidRPr="005A7F45">
        <w:rPr>
          <w:rFonts w:asciiTheme="minorHAnsi" w:hAnsiTheme="minorHAnsi" w:cstheme="minorHAnsi"/>
          <w:szCs w:val="24"/>
        </w:rPr>
        <w:t xml:space="preserve"> i Rady (UE) 2016/679 z dnia 27 </w:t>
      </w:r>
      <w:r w:rsidRPr="005A7F45">
        <w:rPr>
          <w:rFonts w:asciiTheme="minorHAnsi" w:hAnsiTheme="minorHAnsi" w:cstheme="minorHAnsi"/>
          <w:szCs w:val="24"/>
        </w:rPr>
        <w:t>kwietnia 2016 r</w:t>
      </w:r>
      <w:r w:rsidR="00D92DD9" w:rsidRPr="005A7F45">
        <w:rPr>
          <w:rFonts w:asciiTheme="minorHAnsi" w:hAnsiTheme="minorHAnsi" w:cstheme="minorHAnsi"/>
          <w:szCs w:val="24"/>
        </w:rPr>
        <w:t>oku</w:t>
      </w:r>
      <w:r w:rsidRPr="005A7F45">
        <w:rPr>
          <w:rFonts w:asciiTheme="minorHAnsi" w:hAnsiTheme="minorHAnsi" w:cstheme="minorHAnsi"/>
          <w:szCs w:val="24"/>
        </w:rPr>
        <w:t xml:space="preserve"> w sprawie ochr</w:t>
      </w:r>
      <w:r w:rsidR="00A23C3B" w:rsidRPr="005A7F45">
        <w:rPr>
          <w:rFonts w:asciiTheme="minorHAnsi" w:hAnsiTheme="minorHAnsi" w:cstheme="minorHAnsi"/>
          <w:szCs w:val="24"/>
        </w:rPr>
        <w:t xml:space="preserve">ony osób fizycznych w związku </w:t>
      </w:r>
      <w:r w:rsidR="00A23C3B" w:rsidRPr="005A7F45">
        <w:rPr>
          <w:rFonts w:asciiTheme="minorHAnsi" w:hAnsiTheme="minorHAnsi" w:cstheme="minorHAnsi"/>
          <w:szCs w:val="24"/>
        </w:rPr>
        <w:lastRenderedPageBreak/>
        <w:t>z </w:t>
      </w:r>
      <w:r w:rsidRPr="005A7F45">
        <w:rPr>
          <w:rFonts w:asciiTheme="minorHAnsi" w:hAnsiTheme="minorHAnsi" w:cstheme="minorHAnsi"/>
          <w:szCs w:val="24"/>
        </w:rPr>
        <w:t>przetwarzaniem danych osobowych i w sprawie swobodnego przepływu takich danych oraz uchylenia dyrektywy 95/46/WE (ogólne rozporz</w:t>
      </w:r>
      <w:r w:rsidR="00AC14DB" w:rsidRPr="005A7F45">
        <w:rPr>
          <w:rFonts w:asciiTheme="minorHAnsi" w:hAnsiTheme="minorHAnsi" w:cstheme="minorHAnsi"/>
          <w:szCs w:val="24"/>
        </w:rPr>
        <w:t>ądzenie o ochronie danych) (</w:t>
      </w:r>
      <w:r w:rsidR="00D0568F" w:rsidRPr="005A7F45">
        <w:rPr>
          <w:rFonts w:asciiTheme="minorHAnsi" w:hAnsiTheme="minorHAnsi" w:cstheme="minorHAnsi"/>
          <w:szCs w:val="24"/>
        </w:rPr>
        <w:t>Dz. Urz. UE L z 04.05.2016 r., Nr 119, s. 1 oraz Dz. Urz. UE L 127 z 23.05.2018, str. 2</w:t>
      </w:r>
      <w:r w:rsidRPr="005A7F45">
        <w:rPr>
          <w:rFonts w:asciiTheme="minorHAnsi" w:hAnsiTheme="minorHAnsi" w:cstheme="minorHAnsi"/>
          <w:szCs w:val="24"/>
        </w:rPr>
        <w:t>)</w:t>
      </w:r>
    </w:p>
    <w:p w14:paraId="008AFC92" w14:textId="77777777" w:rsidR="00924424" w:rsidRPr="005A7F45" w:rsidRDefault="0031161D"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dane osobowe</w:t>
      </w:r>
      <w:r w:rsidRPr="005A7F45">
        <w:rPr>
          <w:rFonts w:asciiTheme="minorHAnsi" w:hAnsiTheme="minorHAnsi" w:cstheme="minorHAnsi"/>
          <w:szCs w:val="24"/>
        </w:rPr>
        <w:t xml:space="preserve"> –</w:t>
      </w:r>
      <w:r w:rsidR="004942F2" w:rsidRPr="005A7F45">
        <w:rPr>
          <w:rFonts w:asciiTheme="minorHAnsi" w:hAnsiTheme="minorHAnsi" w:cstheme="minorHAnsi"/>
          <w:szCs w:val="24"/>
        </w:rPr>
        <w:t xml:space="preserve"> </w:t>
      </w:r>
      <w:r w:rsidR="00924424" w:rsidRPr="005A7F45">
        <w:rPr>
          <w:rFonts w:asciiTheme="minorHAnsi" w:eastAsia="Times New Roman" w:hAnsiTheme="minorHAnsi" w:cstheme="minorHAnsi"/>
          <w:szCs w:val="24"/>
        </w:rPr>
        <w:t xml:space="preserve">oznaczają </w:t>
      </w:r>
      <w:r w:rsidR="00B668E1" w:rsidRPr="005A7F45">
        <w:rPr>
          <w:rFonts w:asciiTheme="minorHAnsi" w:eastAsia="Times New Roman" w:hAnsiTheme="minorHAnsi" w:cstheme="minorHAnsi"/>
          <w:szCs w:val="24"/>
        </w:rPr>
        <w:t xml:space="preserve">wszelkie </w:t>
      </w:r>
      <w:r w:rsidR="00924424" w:rsidRPr="005A7F45">
        <w:rPr>
          <w:rFonts w:asciiTheme="minorHAnsi" w:eastAsia="Times New Roman" w:hAnsiTheme="minorHAnsi" w:cstheme="minorHAnsi"/>
          <w:szCs w:val="24"/>
        </w:rPr>
        <w:t>informacje o zidentyfikowanej lub możliwej do zid</w:t>
      </w:r>
      <w:r w:rsidR="00D92DD9" w:rsidRPr="005A7F45">
        <w:rPr>
          <w:rFonts w:asciiTheme="minorHAnsi" w:eastAsia="Times New Roman" w:hAnsiTheme="minorHAnsi" w:cstheme="minorHAnsi"/>
          <w:szCs w:val="24"/>
        </w:rPr>
        <w:t>entyfikowania osobie fizycznej („osobie, której dane dotyczą”</w:t>
      </w:r>
      <w:r w:rsidR="004767A0" w:rsidRPr="005A7F45">
        <w:rPr>
          <w:rFonts w:asciiTheme="minorHAnsi" w:eastAsia="Times New Roman" w:hAnsiTheme="minorHAnsi" w:cstheme="minorHAnsi"/>
          <w:szCs w:val="24"/>
        </w:rPr>
        <w:t>).</w:t>
      </w:r>
      <w:r w:rsidR="00924424" w:rsidRPr="005A7F45">
        <w:rPr>
          <w:rFonts w:asciiTheme="minorHAnsi" w:eastAsia="Times New Roman" w:hAnsiTheme="minorHAnsi" w:cstheme="minorHAnsi"/>
          <w:szCs w:val="24"/>
        </w:rPr>
        <w:t xml:space="preserve"> </w:t>
      </w:r>
      <w:r w:rsidR="004942F2" w:rsidRPr="005A7F45">
        <w:rPr>
          <w:rFonts w:asciiTheme="minorHAnsi" w:hAnsiTheme="minorHAnsi" w:cstheme="minorHAnsi"/>
          <w:szCs w:val="24"/>
        </w:rPr>
        <w:t xml:space="preserve">Osobą </w:t>
      </w:r>
      <w:r w:rsidR="004942F2" w:rsidRPr="005A7F45">
        <w:rPr>
          <w:rFonts w:asciiTheme="minorHAnsi" w:eastAsia="Times New Roman" w:hAnsiTheme="minorHAnsi" w:cstheme="minorHAnsi"/>
          <w:szCs w:val="24"/>
        </w:rPr>
        <w:t xml:space="preserve">fizyczną </w:t>
      </w:r>
      <w:r w:rsidR="004942F2" w:rsidRPr="005A7F45">
        <w:rPr>
          <w:rFonts w:asciiTheme="minorHAnsi" w:hAnsiTheme="minorHAnsi" w:cstheme="minorHAnsi"/>
          <w:szCs w:val="24"/>
        </w:rPr>
        <w:t>możliwą do zidentyfikowania jest</w:t>
      </w:r>
      <w:r w:rsidR="00924424" w:rsidRPr="005A7F45">
        <w:rPr>
          <w:rFonts w:asciiTheme="minorHAnsi" w:eastAsia="Times New Roman" w:hAnsiTheme="minorHAnsi" w:cstheme="minorHAnsi"/>
          <w:szCs w:val="24"/>
        </w:rPr>
        <w:t xml:space="preserve"> osoba, którą można bezpośrednio lub pośrednio zidentyfikować, w szczególności na podstawie identyfika</w:t>
      </w:r>
      <w:r w:rsidR="00A23C3B" w:rsidRPr="005A7F45">
        <w:rPr>
          <w:rFonts w:asciiTheme="minorHAnsi" w:eastAsia="Times New Roman" w:hAnsiTheme="minorHAnsi" w:cstheme="minorHAnsi"/>
          <w:szCs w:val="24"/>
        </w:rPr>
        <w:t>tora takiego jak imię i </w:t>
      </w:r>
      <w:r w:rsidR="00924424" w:rsidRPr="005A7F45">
        <w:rPr>
          <w:rFonts w:asciiTheme="minorHAnsi" w:eastAsia="Times New Roman" w:hAnsiTheme="minorHAnsi" w:cstheme="minorHAnsi"/>
          <w:szCs w:val="24"/>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6F080E74" w14:textId="77777777" w:rsidR="00F46BF1" w:rsidRPr="005A7F45" w:rsidRDefault="00E92E73"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przetwarzanie danych osobowych</w:t>
      </w:r>
      <w:r w:rsidRPr="005A7F45">
        <w:rPr>
          <w:rFonts w:asciiTheme="minorHAnsi" w:hAnsiTheme="minorHAnsi" w:cstheme="minorHAnsi"/>
          <w:szCs w:val="24"/>
        </w:rPr>
        <w:t xml:space="preserve"> –</w:t>
      </w:r>
      <w:r w:rsidR="00F46BF1" w:rsidRPr="005A7F45">
        <w:rPr>
          <w:rFonts w:asciiTheme="minorHAnsi" w:hAnsiTheme="minorHAnsi" w:cstheme="minorHAnsi"/>
          <w:szCs w:val="24"/>
        </w:rPr>
        <w:t xml:space="preserve"> </w:t>
      </w:r>
      <w:r w:rsidR="00F46BF1" w:rsidRPr="005A7F45">
        <w:rPr>
          <w:rFonts w:asciiTheme="minorHAnsi" w:eastAsia="Times New Roman" w:hAnsiTheme="minorHAnsi" w:cstheme="minorHAnsi"/>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31F78CC" w14:textId="77777777" w:rsidR="00A23C3B" w:rsidRPr="005A7F45" w:rsidRDefault="008E2DEA" w:rsidP="00AC14DB">
      <w:pPr>
        <w:pStyle w:val="Akapitzlist"/>
        <w:numPr>
          <w:ilvl w:val="0"/>
          <w:numId w:val="5"/>
        </w:numPr>
        <w:ind w:left="851" w:hanging="426"/>
        <w:rPr>
          <w:rFonts w:asciiTheme="minorHAnsi" w:hAnsiTheme="minorHAnsi" w:cstheme="minorHAnsi"/>
          <w:szCs w:val="24"/>
        </w:rPr>
      </w:pPr>
      <w:r w:rsidRPr="005A7F45">
        <w:rPr>
          <w:rFonts w:asciiTheme="minorHAnsi" w:eastAsia="Times New Roman" w:hAnsiTheme="minorHAnsi" w:cstheme="minorHAnsi"/>
          <w:b/>
          <w:szCs w:val="24"/>
        </w:rPr>
        <w:t>naruszenie ochrony danych osobowych</w:t>
      </w:r>
      <w:r w:rsidRPr="005A7F45">
        <w:rPr>
          <w:rFonts w:asciiTheme="minorHAnsi" w:eastAsia="Times New Roman" w:hAnsiTheme="minorHAnsi" w:cstheme="minorHAnsi"/>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0969E47B" w14:textId="77777777" w:rsidR="00A23C3B" w:rsidRPr="005A7F45" w:rsidRDefault="00D92DD9"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PUODO</w:t>
      </w:r>
      <w:r w:rsidR="0031161D" w:rsidRPr="005A7F45">
        <w:rPr>
          <w:rFonts w:asciiTheme="minorHAnsi" w:hAnsiTheme="minorHAnsi" w:cstheme="minorHAnsi"/>
          <w:szCs w:val="24"/>
        </w:rPr>
        <w:t xml:space="preserve"> – oznacza </w:t>
      </w:r>
      <w:r w:rsidRPr="005A7F45">
        <w:rPr>
          <w:rFonts w:asciiTheme="minorHAnsi" w:hAnsiTheme="minorHAnsi" w:cstheme="minorHAnsi"/>
          <w:szCs w:val="24"/>
        </w:rPr>
        <w:t xml:space="preserve">Prezesa Urzędu </w:t>
      </w:r>
      <w:r w:rsidR="0031161D" w:rsidRPr="005A7F45">
        <w:rPr>
          <w:rFonts w:asciiTheme="minorHAnsi" w:hAnsiTheme="minorHAnsi" w:cstheme="minorHAnsi"/>
          <w:szCs w:val="24"/>
        </w:rPr>
        <w:t>Ochrony Danych Osobowych;</w:t>
      </w:r>
    </w:p>
    <w:p w14:paraId="3E6F0944" w14:textId="77777777" w:rsidR="00A23C3B" w:rsidRPr="005A7F45" w:rsidRDefault="00A22DF5"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organ nadzorczy</w:t>
      </w:r>
      <w:r w:rsidRPr="005A7F45">
        <w:rPr>
          <w:rFonts w:asciiTheme="minorHAnsi" w:hAnsiTheme="minorHAnsi" w:cstheme="minorHAnsi"/>
          <w:szCs w:val="24"/>
        </w:rPr>
        <w:t xml:space="preserve"> – organ nadzorczy, o którym mowa w art. 4 pkt 21</w:t>
      </w:r>
      <w:r w:rsidR="00C41312" w:rsidRPr="005A7F45">
        <w:rPr>
          <w:rFonts w:asciiTheme="minorHAnsi" w:hAnsiTheme="minorHAnsi" w:cstheme="minorHAnsi"/>
          <w:szCs w:val="24"/>
        </w:rPr>
        <w:t>)</w:t>
      </w:r>
      <w:r w:rsidRPr="005A7F45">
        <w:rPr>
          <w:rFonts w:asciiTheme="minorHAnsi" w:hAnsiTheme="minorHAnsi" w:cstheme="minorHAnsi"/>
          <w:szCs w:val="24"/>
        </w:rPr>
        <w:t xml:space="preserve"> i 22</w:t>
      </w:r>
      <w:r w:rsidR="00C41312" w:rsidRPr="005A7F45">
        <w:rPr>
          <w:rFonts w:asciiTheme="minorHAnsi" w:hAnsiTheme="minorHAnsi" w:cstheme="minorHAnsi"/>
          <w:szCs w:val="24"/>
        </w:rPr>
        <w:t>)</w:t>
      </w:r>
      <w:r w:rsidRPr="005A7F45">
        <w:rPr>
          <w:rFonts w:asciiTheme="minorHAnsi" w:hAnsiTheme="minorHAnsi" w:cstheme="minorHAnsi"/>
          <w:szCs w:val="24"/>
        </w:rPr>
        <w:t xml:space="preserve"> RODO;</w:t>
      </w:r>
    </w:p>
    <w:p w14:paraId="44C35397" w14:textId="627CD571" w:rsidR="0031161D" w:rsidRPr="005A7F45" w:rsidRDefault="0031161D" w:rsidP="00AC14DB">
      <w:pPr>
        <w:pStyle w:val="Akapitzlist"/>
        <w:numPr>
          <w:ilvl w:val="0"/>
          <w:numId w:val="5"/>
        </w:numPr>
        <w:ind w:left="851" w:hanging="426"/>
        <w:rPr>
          <w:rFonts w:asciiTheme="minorHAnsi" w:hAnsiTheme="minorHAnsi" w:cstheme="minorHAnsi"/>
          <w:szCs w:val="24"/>
        </w:rPr>
      </w:pPr>
      <w:r w:rsidRPr="005A7F45">
        <w:rPr>
          <w:rFonts w:asciiTheme="minorHAnsi" w:hAnsiTheme="minorHAnsi" w:cstheme="minorHAnsi"/>
          <w:b/>
          <w:szCs w:val="24"/>
        </w:rPr>
        <w:t>IOD</w:t>
      </w:r>
      <w:r w:rsidRPr="005A7F45">
        <w:rPr>
          <w:rFonts w:asciiTheme="minorHAnsi" w:hAnsiTheme="minorHAnsi" w:cstheme="minorHAnsi"/>
          <w:szCs w:val="24"/>
        </w:rPr>
        <w:t xml:space="preserve"> – inspektor ochrony danych, o którym mowa w art. 37-39 RODO</w:t>
      </w:r>
      <w:r w:rsidR="00600264" w:rsidRPr="005A7F45">
        <w:rPr>
          <w:rFonts w:asciiTheme="minorHAnsi" w:hAnsiTheme="minorHAnsi" w:cstheme="minorHAnsi"/>
          <w:szCs w:val="24"/>
        </w:rPr>
        <w:t>.</w:t>
      </w:r>
    </w:p>
    <w:p w14:paraId="6A152A69" w14:textId="1C5BA53E" w:rsidR="003317C5" w:rsidRPr="005A7F45" w:rsidRDefault="006B6E6B" w:rsidP="00515650">
      <w:pPr>
        <w:pStyle w:val="Akapitzlist"/>
        <w:numPr>
          <w:ilvl w:val="0"/>
          <w:numId w:val="42"/>
        </w:numPr>
        <w:rPr>
          <w:rFonts w:asciiTheme="minorHAnsi" w:hAnsiTheme="minorHAnsi" w:cstheme="minorHAnsi"/>
          <w:szCs w:val="24"/>
        </w:rPr>
      </w:pPr>
      <w:bookmarkStart w:id="5" w:name="_Hlk1034905"/>
      <w:r w:rsidRPr="005A7F45">
        <w:rPr>
          <w:rFonts w:ascii="Calibri" w:hAnsi="Calibri" w:cs="Calibri"/>
        </w:rPr>
        <w:t>W przypadku zastosowania w niniejszej umowie pojęć zdefiniowanych w umowie głównej pojęcia te będą rozumiane przez Strony zgodnie z znaczeniem nadanym im zgodnie z umową główną</w:t>
      </w:r>
      <w:bookmarkEnd w:id="5"/>
      <w:r w:rsidRPr="005A7F45">
        <w:rPr>
          <w:rFonts w:ascii="Calibri" w:hAnsi="Calibri" w:cs="Calibri"/>
        </w:rPr>
        <w:t>.</w:t>
      </w:r>
    </w:p>
    <w:p w14:paraId="146A9230" w14:textId="77777777" w:rsidR="00431BAB" w:rsidRPr="005A7F45" w:rsidRDefault="00431BAB" w:rsidP="00476F0F">
      <w:pPr>
        <w:spacing w:before="240"/>
        <w:jc w:val="center"/>
        <w:rPr>
          <w:rFonts w:asciiTheme="minorHAnsi" w:hAnsiTheme="minorHAnsi" w:cstheme="minorHAnsi"/>
          <w:b/>
          <w:szCs w:val="24"/>
        </w:rPr>
      </w:pPr>
      <w:r w:rsidRPr="005A7F45">
        <w:rPr>
          <w:rFonts w:asciiTheme="minorHAnsi" w:hAnsiTheme="minorHAnsi" w:cstheme="minorHAnsi"/>
          <w:b/>
          <w:szCs w:val="24"/>
        </w:rPr>
        <w:t>§</w:t>
      </w:r>
      <w:r w:rsidR="003C5019" w:rsidRPr="005A7F45">
        <w:rPr>
          <w:rFonts w:asciiTheme="minorHAnsi" w:hAnsiTheme="minorHAnsi" w:cstheme="minorHAnsi"/>
          <w:b/>
          <w:szCs w:val="24"/>
        </w:rPr>
        <w:t xml:space="preserve"> </w:t>
      </w:r>
      <w:r w:rsidRPr="005A7F45">
        <w:rPr>
          <w:rFonts w:asciiTheme="minorHAnsi" w:hAnsiTheme="minorHAnsi" w:cstheme="minorHAnsi"/>
          <w:b/>
          <w:szCs w:val="24"/>
        </w:rPr>
        <w:t>2.</w:t>
      </w:r>
    </w:p>
    <w:p w14:paraId="5776F61B" w14:textId="77777777" w:rsidR="00431BAB" w:rsidRPr="005A7F45" w:rsidRDefault="00A22D50" w:rsidP="00A460A6">
      <w:pPr>
        <w:pStyle w:val="tytu3"/>
        <w:rPr>
          <w:rFonts w:asciiTheme="minorHAnsi" w:hAnsiTheme="minorHAnsi" w:cstheme="minorHAnsi"/>
        </w:rPr>
      </w:pPr>
      <w:r w:rsidRPr="005A7F45">
        <w:rPr>
          <w:rFonts w:asciiTheme="minorHAnsi" w:hAnsiTheme="minorHAnsi" w:cstheme="minorHAnsi"/>
        </w:rPr>
        <w:t>P</w:t>
      </w:r>
      <w:r w:rsidR="00900486" w:rsidRPr="005A7F45">
        <w:rPr>
          <w:rFonts w:asciiTheme="minorHAnsi" w:hAnsiTheme="minorHAnsi" w:cstheme="minorHAnsi"/>
        </w:rPr>
        <w:t xml:space="preserve">rzedmiot umowy, </w:t>
      </w:r>
      <w:r w:rsidR="00431BAB" w:rsidRPr="005A7F45">
        <w:rPr>
          <w:rFonts w:asciiTheme="minorHAnsi" w:hAnsiTheme="minorHAnsi" w:cstheme="minorHAnsi"/>
        </w:rPr>
        <w:t>cel, zakres, charakter przetwarzania</w:t>
      </w:r>
    </w:p>
    <w:p w14:paraId="09CC4C45" w14:textId="4240E8DD" w:rsidR="004B33BD" w:rsidRPr="005A7F45" w:rsidRDefault="00FA2CE8" w:rsidP="003A6F5E">
      <w:pPr>
        <w:pStyle w:val="Akapitzlist"/>
        <w:widowControl w:val="0"/>
        <w:numPr>
          <w:ilvl w:val="0"/>
          <w:numId w:val="20"/>
        </w:numPr>
        <w:suppressAutoHyphens/>
        <w:rPr>
          <w:rFonts w:asciiTheme="minorHAnsi" w:hAnsiTheme="minorHAnsi" w:cstheme="minorHAnsi"/>
          <w:bCs/>
          <w:szCs w:val="24"/>
        </w:rPr>
      </w:pPr>
      <w:r w:rsidRPr="005A7F45">
        <w:rPr>
          <w:rFonts w:asciiTheme="minorHAnsi" w:hAnsiTheme="minorHAnsi" w:cstheme="minorHAnsi"/>
          <w:szCs w:val="24"/>
        </w:rPr>
        <w:t>Powierzając</w:t>
      </w:r>
      <w:r w:rsidR="00D65BCD" w:rsidRPr="005A7F45">
        <w:rPr>
          <w:rFonts w:asciiTheme="minorHAnsi" w:hAnsiTheme="minorHAnsi" w:cstheme="minorHAnsi"/>
          <w:szCs w:val="24"/>
        </w:rPr>
        <w:t>y powierza</w:t>
      </w:r>
      <w:r w:rsidRPr="005A7F45">
        <w:rPr>
          <w:rFonts w:asciiTheme="minorHAnsi" w:hAnsiTheme="minorHAnsi" w:cstheme="minorHAnsi"/>
          <w:szCs w:val="24"/>
        </w:rPr>
        <w:t xml:space="preserve"> </w:t>
      </w:r>
      <w:r w:rsidR="00431BAB" w:rsidRPr="005A7F45">
        <w:rPr>
          <w:rFonts w:asciiTheme="minorHAnsi" w:hAnsiTheme="minorHAnsi" w:cstheme="minorHAnsi"/>
          <w:szCs w:val="24"/>
        </w:rPr>
        <w:t>Przetwarzającemu przetwarzani</w:t>
      </w:r>
      <w:r w:rsidR="00D65BCD" w:rsidRPr="005A7F45">
        <w:rPr>
          <w:rFonts w:asciiTheme="minorHAnsi" w:hAnsiTheme="minorHAnsi" w:cstheme="minorHAnsi"/>
          <w:szCs w:val="24"/>
        </w:rPr>
        <w:t>e</w:t>
      </w:r>
      <w:r w:rsidR="00431BAB" w:rsidRPr="005A7F45">
        <w:rPr>
          <w:rFonts w:asciiTheme="minorHAnsi" w:hAnsiTheme="minorHAnsi" w:cstheme="minorHAnsi"/>
          <w:szCs w:val="24"/>
        </w:rPr>
        <w:t xml:space="preserve"> danych osobowych</w:t>
      </w:r>
      <w:r w:rsidR="0052271C" w:rsidRPr="005A7F45">
        <w:rPr>
          <w:rFonts w:asciiTheme="minorHAnsi" w:hAnsiTheme="minorHAnsi" w:cstheme="minorHAnsi"/>
          <w:szCs w:val="24"/>
        </w:rPr>
        <w:t xml:space="preserve"> </w:t>
      </w:r>
      <w:r w:rsidR="00197562" w:rsidRPr="005A7F45">
        <w:rPr>
          <w:rFonts w:asciiTheme="minorHAnsi" w:hAnsiTheme="minorHAnsi" w:cstheme="minorHAnsi"/>
          <w:szCs w:val="24"/>
        </w:rPr>
        <w:t>w zakresie</w:t>
      </w:r>
      <w:r w:rsidR="00431BAB" w:rsidRPr="005A7F45">
        <w:rPr>
          <w:rFonts w:asciiTheme="minorHAnsi" w:hAnsiTheme="minorHAnsi" w:cstheme="minorHAnsi"/>
          <w:szCs w:val="24"/>
        </w:rPr>
        <w:t xml:space="preserve"> określony</w:t>
      </w:r>
      <w:r w:rsidR="00197562" w:rsidRPr="005A7F45">
        <w:rPr>
          <w:rFonts w:asciiTheme="minorHAnsi" w:hAnsiTheme="minorHAnsi" w:cstheme="minorHAnsi"/>
          <w:szCs w:val="24"/>
        </w:rPr>
        <w:t>m</w:t>
      </w:r>
      <w:r w:rsidR="00431BAB" w:rsidRPr="005A7F45">
        <w:rPr>
          <w:rFonts w:asciiTheme="minorHAnsi" w:hAnsiTheme="minorHAnsi" w:cstheme="minorHAnsi"/>
          <w:szCs w:val="24"/>
        </w:rPr>
        <w:t xml:space="preserve"> w </w:t>
      </w:r>
      <w:r w:rsidR="00431BAB" w:rsidRPr="005A7F45">
        <w:rPr>
          <w:rFonts w:asciiTheme="minorHAnsi" w:hAnsiTheme="minorHAnsi" w:cstheme="minorHAnsi"/>
          <w:b/>
          <w:szCs w:val="24"/>
        </w:rPr>
        <w:t>Załączniku nr 1</w:t>
      </w:r>
      <w:r w:rsidR="00431BAB" w:rsidRPr="005A7F45">
        <w:rPr>
          <w:rFonts w:asciiTheme="minorHAnsi" w:hAnsiTheme="minorHAnsi" w:cstheme="minorHAnsi"/>
          <w:szCs w:val="24"/>
        </w:rPr>
        <w:t xml:space="preserve"> do </w:t>
      </w:r>
      <w:r w:rsidR="00C62996" w:rsidRPr="005A7F45">
        <w:rPr>
          <w:rFonts w:asciiTheme="minorHAnsi" w:hAnsiTheme="minorHAnsi" w:cstheme="minorHAnsi"/>
          <w:szCs w:val="24"/>
        </w:rPr>
        <w:t>umowy</w:t>
      </w:r>
      <w:r w:rsidR="00431BAB" w:rsidRPr="005A7F45">
        <w:rPr>
          <w:rFonts w:asciiTheme="minorHAnsi" w:hAnsiTheme="minorHAnsi" w:cstheme="minorHAnsi"/>
          <w:bCs/>
          <w:szCs w:val="24"/>
        </w:rPr>
        <w:t xml:space="preserve">, </w:t>
      </w:r>
      <w:r w:rsidR="00290E6E" w:rsidRPr="005A7F45">
        <w:rPr>
          <w:rFonts w:asciiTheme="minorHAnsi" w:hAnsiTheme="minorHAnsi" w:cstheme="minorHAnsi"/>
          <w:noProof/>
          <w:szCs w:val="24"/>
        </w:rPr>
        <w:t>zwanych dalej odpowiednio „</w:t>
      </w:r>
      <w:r w:rsidR="00290E6E" w:rsidRPr="005A7F45">
        <w:rPr>
          <w:rFonts w:asciiTheme="minorHAnsi" w:hAnsiTheme="minorHAnsi" w:cstheme="minorHAnsi"/>
          <w:b/>
          <w:noProof/>
          <w:szCs w:val="24"/>
        </w:rPr>
        <w:t>dane osobowe</w:t>
      </w:r>
      <w:r w:rsidR="00290E6E" w:rsidRPr="005A7F45">
        <w:rPr>
          <w:rFonts w:asciiTheme="minorHAnsi" w:hAnsiTheme="minorHAnsi" w:cstheme="minorHAnsi"/>
          <w:noProof/>
          <w:szCs w:val="24"/>
        </w:rPr>
        <w:t xml:space="preserve">”, obejmujących </w:t>
      </w:r>
      <w:r w:rsidR="00290E6E" w:rsidRPr="005A7F45">
        <w:rPr>
          <w:rFonts w:asciiTheme="minorHAnsi" w:hAnsiTheme="minorHAnsi" w:cstheme="minorHAnsi"/>
          <w:szCs w:val="24"/>
        </w:rPr>
        <w:t xml:space="preserve">wszelkie niezbędne dane zawarte </w:t>
      </w:r>
      <w:r w:rsidR="007265C0" w:rsidRPr="005A7F45">
        <w:rPr>
          <w:rFonts w:asciiTheme="minorHAnsi" w:hAnsiTheme="minorHAnsi" w:cstheme="minorHAnsi"/>
          <w:szCs w:val="24"/>
        </w:rPr>
        <w:t xml:space="preserve">w </w:t>
      </w:r>
      <w:r w:rsidR="00C5301B" w:rsidRPr="005A7F45">
        <w:rPr>
          <w:rFonts w:asciiTheme="minorHAnsi" w:hAnsiTheme="minorHAnsi" w:cstheme="minorHAnsi"/>
          <w:szCs w:val="24"/>
        </w:rPr>
        <w:t>aplikacji Baza Aktów Własnych</w:t>
      </w:r>
      <w:r w:rsidR="0032450A" w:rsidRPr="005A7F45">
        <w:rPr>
          <w:rFonts w:asciiTheme="minorHAnsi" w:hAnsiTheme="minorHAnsi" w:cstheme="minorHAnsi"/>
          <w:szCs w:val="24"/>
        </w:rPr>
        <w:t>,</w:t>
      </w:r>
      <w:r w:rsidR="00290E6E" w:rsidRPr="005A7F45">
        <w:rPr>
          <w:rFonts w:asciiTheme="minorHAnsi" w:hAnsiTheme="minorHAnsi" w:cstheme="minorHAnsi"/>
          <w:szCs w:val="24"/>
        </w:rPr>
        <w:t xml:space="preserve"> wykorzystywanych </w:t>
      </w:r>
      <w:r w:rsidR="0090278D" w:rsidRPr="005A7F45">
        <w:rPr>
          <w:rFonts w:asciiTheme="minorHAnsi" w:hAnsiTheme="minorHAnsi" w:cstheme="minorHAnsi"/>
          <w:szCs w:val="24"/>
        </w:rPr>
        <w:t>w </w:t>
      </w:r>
      <w:r w:rsidR="00290E6E" w:rsidRPr="005A7F45">
        <w:rPr>
          <w:rFonts w:asciiTheme="minorHAnsi" w:hAnsiTheme="minorHAnsi" w:cstheme="minorHAnsi"/>
          <w:szCs w:val="24"/>
        </w:rPr>
        <w:t xml:space="preserve">ramach realizacji niniejszej </w:t>
      </w:r>
      <w:r w:rsidR="004A78C8" w:rsidRPr="005A7F45">
        <w:rPr>
          <w:rFonts w:asciiTheme="minorHAnsi" w:hAnsiTheme="minorHAnsi" w:cstheme="minorHAnsi"/>
          <w:szCs w:val="24"/>
        </w:rPr>
        <w:t>umowy</w:t>
      </w:r>
      <w:r w:rsidR="00290E6E" w:rsidRPr="005A7F45">
        <w:rPr>
          <w:rFonts w:asciiTheme="minorHAnsi" w:hAnsiTheme="minorHAnsi" w:cstheme="minorHAnsi"/>
          <w:szCs w:val="24"/>
        </w:rPr>
        <w:t>,</w:t>
      </w:r>
      <w:r w:rsidR="004B33BD" w:rsidRPr="005A7F45">
        <w:rPr>
          <w:rFonts w:asciiTheme="minorHAnsi" w:hAnsiTheme="minorHAnsi" w:cstheme="minorHAnsi"/>
          <w:szCs w:val="24"/>
        </w:rPr>
        <w:t xml:space="preserve"> </w:t>
      </w:r>
      <w:r w:rsidR="00AC14DB" w:rsidRPr="005A7F45">
        <w:rPr>
          <w:rFonts w:asciiTheme="minorHAnsi" w:hAnsiTheme="minorHAnsi" w:cstheme="minorHAnsi"/>
          <w:szCs w:val="24"/>
        </w:rPr>
        <w:t>tylko i </w:t>
      </w:r>
      <w:r w:rsidR="004B33BD" w:rsidRPr="005A7F45">
        <w:rPr>
          <w:rFonts w:asciiTheme="minorHAnsi" w:hAnsiTheme="minorHAnsi" w:cstheme="minorHAnsi"/>
          <w:szCs w:val="24"/>
        </w:rPr>
        <w:t xml:space="preserve">wyłącznie w </w:t>
      </w:r>
      <w:r w:rsidR="00C41312" w:rsidRPr="005A7F45">
        <w:rPr>
          <w:rFonts w:asciiTheme="minorHAnsi" w:hAnsiTheme="minorHAnsi" w:cstheme="minorHAnsi"/>
          <w:szCs w:val="24"/>
        </w:rPr>
        <w:t>celu i </w:t>
      </w:r>
      <w:r w:rsidR="004B33BD" w:rsidRPr="005A7F45">
        <w:rPr>
          <w:rFonts w:asciiTheme="minorHAnsi" w:hAnsiTheme="minorHAnsi" w:cstheme="minorHAnsi"/>
          <w:szCs w:val="24"/>
        </w:rPr>
        <w:t>zakresie niezbędnym do realizacji umowy głównej.</w:t>
      </w:r>
    </w:p>
    <w:p w14:paraId="7D969A1A" w14:textId="539F76A5" w:rsidR="00710950" w:rsidRPr="005A7F45" w:rsidRDefault="00640208" w:rsidP="003A6F5E">
      <w:pPr>
        <w:pStyle w:val="Akapitzlist"/>
        <w:widowControl w:val="0"/>
        <w:numPr>
          <w:ilvl w:val="0"/>
          <w:numId w:val="20"/>
        </w:numPr>
        <w:suppressAutoHyphens/>
        <w:rPr>
          <w:rFonts w:asciiTheme="minorHAnsi" w:hAnsiTheme="minorHAnsi" w:cstheme="minorHAnsi"/>
          <w:bCs/>
          <w:szCs w:val="24"/>
        </w:rPr>
      </w:pPr>
      <w:r w:rsidRPr="005A7F45">
        <w:rPr>
          <w:rFonts w:asciiTheme="minorHAnsi" w:hAnsiTheme="minorHAnsi" w:cstheme="minorHAnsi"/>
          <w:b/>
          <w:szCs w:val="24"/>
        </w:rPr>
        <w:t>Charakter</w:t>
      </w:r>
      <w:r w:rsidRPr="005A7F45">
        <w:rPr>
          <w:rFonts w:asciiTheme="minorHAnsi" w:hAnsiTheme="minorHAnsi" w:cstheme="minorHAnsi"/>
          <w:szCs w:val="24"/>
        </w:rPr>
        <w:t xml:space="preserve"> przetwarzania wynika z </w:t>
      </w:r>
      <w:r w:rsidR="00145D16" w:rsidRPr="005A7F45">
        <w:rPr>
          <w:rFonts w:asciiTheme="minorHAnsi" w:hAnsiTheme="minorHAnsi" w:cstheme="minorHAnsi"/>
          <w:szCs w:val="24"/>
        </w:rPr>
        <w:t xml:space="preserve">umowy </w:t>
      </w:r>
      <w:r w:rsidRPr="005A7F45">
        <w:rPr>
          <w:rFonts w:asciiTheme="minorHAnsi" w:hAnsiTheme="minorHAnsi" w:cstheme="minorHAnsi"/>
          <w:szCs w:val="24"/>
        </w:rPr>
        <w:t xml:space="preserve">głównej i określony jest rolą </w:t>
      </w:r>
      <w:r w:rsidR="00145D16" w:rsidRPr="005A7F45">
        <w:rPr>
          <w:rFonts w:asciiTheme="minorHAnsi" w:hAnsiTheme="minorHAnsi" w:cstheme="minorHAnsi"/>
          <w:noProof/>
          <w:szCs w:val="24"/>
        </w:rPr>
        <w:t xml:space="preserve">Przetwarzającego </w:t>
      </w:r>
      <w:r w:rsidRPr="005A7F45">
        <w:rPr>
          <w:rFonts w:asciiTheme="minorHAnsi" w:hAnsiTheme="minorHAnsi" w:cstheme="minorHAnsi"/>
          <w:szCs w:val="24"/>
        </w:rPr>
        <w:t>jako podmiotu świadczącego</w:t>
      </w:r>
      <w:r w:rsidR="00145D16" w:rsidRPr="005A7F45">
        <w:rPr>
          <w:rFonts w:asciiTheme="minorHAnsi" w:hAnsiTheme="minorHAnsi" w:cstheme="minorHAnsi"/>
          <w:szCs w:val="24"/>
        </w:rPr>
        <w:t xml:space="preserve"> </w:t>
      </w:r>
      <w:r w:rsidR="00A56CB1" w:rsidRPr="005A7F45">
        <w:rPr>
          <w:rFonts w:asciiTheme="minorHAnsi" w:hAnsiTheme="minorHAnsi" w:cstheme="minorHAnsi"/>
          <w:szCs w:val="24"/>
        </w:rPr>
        <w:t>wyżej wymienion</w:t>
      </w:r>
      <w:r w:rsidR="002A4D93" w:rsidRPr="005A7F45">
        <w:rPr>
          <w:rFonts w:asciiTheme="minorHAnsi" w:hAnsiTheme="minorHAnsi" w:cstheme="minorHAnsi"/>
          <w:szCs w:val="24"/>
        </w:rPr>
        <w:t>ą</w:t>
      </w:r>
      <w:r w:rsidR="00A56CB1" w:rsidRPr="005A7F45">
        <w:rPr>
          <w:rFonts w:asciiTheme="minorHAnsi" w:hAnsiTheme="minorHAnsi" w:cstheme="minorHAnsi"/>
          <w:szCs w:val="24"/>
        </w:rPr>
        <w:t xml:space="preserve"> usługę.</w:t>
      </w:r>
      <w:r w:rsidR="007265C0" w:rsidRPr="005A7F45">
        <w:rPr>
          <w:rFonts w:asciiTheme="minorHAnsi" w:hAnsiTheme="minorHAnsi" w:cstheme="minorHAnsi"/>
          <w:szCs w:val="24"/>
        </w:rPr>
        <w:t xml:space="preserve"> </w:t>
      </w:r>
    </w:p>
    <w:p w14:paraId="15A2C9A4" w14:textId="77777777" w:rsidR="00640208" w:rsidRPr="005A7F45" w:rsidRDefault="00640208" w:rsidP="003A6F5E">
      <w:pPr>
        <w:pStyle w:val="Akapitzlist"/>
        <w:numPr>
          <w:ilvl w:val="0"/>
          <w:numId w:val="20"/>
        </w:numPr>
        <w:rPr>
          <w:rFonts w:asciiTheme="minorHAnsi" w:hAnsiTheme="minorHAnsi" w:cstheme="minorHAnsi"/>
          <w:noProof/>
          <w:szCs w:val="24"/>
        </w:rPr>
      </w:pPr>
      <w:r w:rsidRPr="005A7F45">
        <w:rPr>
          <w:rFonts w:asciiTheme="minorHAnsi" w:hAnsiTheme="minorHAnsi" w:cstheme="minorHAnsi"/>
          <w:noProof/>
          <w:szCs w:val="24"/>
        </w:rPr>
        <w:lastRenderedPageBreak/>
        <w:t xml:space="preserve">Przetwarzający nie będzie przetwarzał </w:t>
      </w:r>
      <w:r w:rsidR="00F723F8" w:rsidRPr="005A7F45">
        <w:rPr>
          <w:rFonts w:asciiTheme="minorHAnsi" w:hAnsiTheme="minorHAnsi" w:cstheme="minorHAnsi"/>
          <w:noProof/>
          <w:szCs w:val="24"/>
        </w:rPr>
        <w:t>powierzon</w:t>
      </w:r>
      <w:r w:rsidR="000238EC" w:rsidRPr="005A7F45">
        <w:rPr>
          <w:rFonts w:asciiTheme="minorHAnsi" w:hAnsiTheme="minorHAnsi" w:cstheme="minorHAnsi"/>
          <w:noProof/>
          <w:szCs w:val="24"/>
        </w:rPr>
        <w:t>ych</w:t>
      </w:r>
      <w:r w:rsidR="00F723F8" w:rsidRPr="005A7F45">
        <w:rPr>
          <w:rFonts w:asciiTheme="minorHAnsi" w:hAnsiTheme="minorHAnsi" w:cstheme="minorHAnsi"/>
          <w:noProof/>
          <w:szCs w:val="24"/>
        </w:rPr>
        <w:t xml:space="preserve"> </w:t>
      </w:r>
      <w:r w:rsidRPr="005A7F45">
        <w:rPr>
          <w:rFonts w:asciiTheme="minorHAnsi" w:hAnsiTheme="minorHAnsi" w:cstheme="minorHAnsi"/>
          <w:noProof/>
          <w:szCs w:val="24"/>
        </w:rPr>
        <w:t>dan</w:t>
      </w:r>
      <w:r w:rsidR="000238EC" w:rsidRPr="005A7F45">
        <w:rPr>
          <w:rFonts w:asciiTheme="minorHAnsi" w:hAnsiTheme="minorHAnsi" w:cstheme="minorHAnsi"/>
          <w:noProof/>
          <w:szCs w:val="24"/>
        </w:rPr>
        <w:t>ych</w:t>
      </w:r>
      <w:r w:rsidRPr="005A7F45">
        <w:rPr>
          <w:rFonts w:asciiTheme="minorHAnsi" w:hAnsiTheme="minorHAnsi" w:cstheme="minorHAnsi"/>
          <w:noProof/>
          <w:szCs w:val="24"/>
        </w:rPr>
        <w:t xml:space="preserve"> osobow</w:t>
      </w:r>
      <w:r w:rsidR="000238EC" w:rsidRPr="005A7F45">
        <w:rPr>
          <w:rFonts w:asciiTheme="minorHAnsi" w:hAnsiTheme="minorHAnsi" w:cstheme="minorHAnsi"/>
          <w:noProof/>
          <w:szCs w:val="24"/>
        </w:rPr>
        <w:t>ych</w:t>
      </w:r>
      <w:r w:rsidRPr="005A7F45">
        <w:rPr>
          <w:rFonts w:asciiTheme="minorHAnsi" w:hAnsiTheme="minorHAnsi" w:cstheme="minorHAnsi"/>
          <w:noProof/>
          <w:szCs w:val="24"/>
        </w:rPr>
        <w:t xml:space="preserve"> w</w:t>
      </w:r>
      <w:r w:rsidR="000A7FBA" w:rsidRPr="005A7F45">
        <w:rPr>
          <w:rFonts w:asciiTheme="minorHAnsi" w:hAnsiTheme="minorHAnsi" w:cstheme="minorHAnsi"/>
          <w:noProof/>
          <w:szCs w:val="24"/>
        </w:rPr>
        <w:t xml:space="preserve"> </w:t>
      </w:r>
      <w:r w:rsidRPr="005A7F45">
        <w:rPr>
          <w:rFonts w:asciiTheme="minorHAnsi" w:hAnsiTheme="minorHAnsi" w:cstheme="minorHAnsi"/>
          <w:noProof/>
          <w:szCs w:val="24"/>
        </w:rPr>
        <w:t xml:space="preserve"> celach</w:t>
      </w:r>
      <w:r w:rsidR="000A7FBA" w:rsidRPr="005A7F45">
        <w:rPr>
          <w:rFonts w:asciiTheme="minorHAnsi" w:hAnsiTheme="minorHAnsi" w:cstheme="minorHAnsi"/>
          <w:noProof/>
          <w:szCs w:val="24"/>
        </w:rPr>
        <w:t xml:space="preserve"> innych niż określony w preambule</w:t>
      </w:r>
      <w:r w:rsidR="00D137EA" w:rsidRPr="005A7F45">
        <w:rPr>
          <w:rFonts w:asciiTheme="minorHAnsi" w:hAnsiTheme="minorHAnsi" w:cstheme="minorHAnsi"/>
          <w:noProof/>
          <w:szCs w:val="24"/>
        </w:rPr>
        <w:t>.</w:t>
      </w:r>
    </w:p>
    <w:p w14:paraId="211E452A" w14:textId="77777777" w:rsidR="00431BAB" w:rsidRPr="005A7F45" w:rsidRDefault="007A4F0F" w:rsidP="003A6F5E">
      <w:pPr>
        <w:pStyle w:val="Akapitzlist"/>
        <w:numPr>
          <w:ilvl w:val="0"/>
          <w:numId w:val="20"/>
        </w:numPr>
        <w:tabs>
          <w:tab w:val="left" w:pos="567"/>
        </w:tabs>
        <w:rPr>
          <w:rFonts w:asciiTheme="minorHAnsi" w:hAnsiTheme="minorHAnsi" w:cstheme="minorHAnsi"/>
          <w:szCs w:val="24"/>
        </w:rPr>
      </w:pPr>
      <w:r w:rsidRPr="005A7F45">
        <w:rPr>
          <w:rFonts w:asciiTheme="minorHAnsi" w:hAnsiTheme="minorHAnsi" w:cstheme="minorHAnsi"/>
          <w:szCs w:val="24"/>
        </w:rPr>
        <w:t xml:space="preserve">Strony postanawiają, że niniejsza </w:t>
      </w:r>
      <w:r w:rsidR="006C1BBF" w:rsidRPr="005A7F45">
        <w:rPr>
          <w:rFonts w:asciiTheme="minorHAnsi" w:hAnsiTheme="minorHAnsi" w:cstheme="minorHAnsi"/>
          <w:szCs w:val="24"/>
        </w:rPr>
        <w:t xml:space="preserve">umowa </w:t>
      </w:r>
      <w:r w:rsidR="00634EC6" w:rsidRPr="005A7F45">
        <w:rPr>
          <w:rFonts w:asciiTheme="minorHAnsi" w:hAnsiTheme="minorHAnsi" w:cstheme="minorHAnsi"/>
          <w:szCs w:val="24"/>
        </w:rPr>
        <w:t xml:space="preserve">oraz </w:t>
      </w:r>
      <w:r w:rsidR="00FA0541" w:rsidRPr="005A7F45">
        <w:rPr>
          <w:rFonts w:asciiTheme="minorHAnsi" w:hAnsiTheme="minorHAnsi" w:cstheme="minorHAnsi"/>
          <w:szCs w:val="24"/>
        </w:rPr>
        <w:t xml:space="preserve">umowa </w:t>
      </w:r>
      <w:r w:rsidR="00431BAB" w:rsidRPr="005A7F45">
        <w:rPr>
          <w:rFonts w:asciiTheme="minorHAnsi" w:hAnsiTheme="minorHAnsi" w:cstheme="minorHAnsi"/>
          <w:szCs w:val="24"/>
        </w:rPr>
        <w:t>główna</w:t>
      </w:r>
      <w:r w:rsidR="00AE3453" w:rsidRPr="005A7F45">
        <w:rPr>
          <w:rFonts w:asciiTheme="minorHAnsi" w:hAnsiTheme="minorHAnsi" w:cstheme="minorHAnsi"/>
          <w:szCs w:val="24"/>
        </w:rPr>
        <w:t xml:space="preserve"> </w:t>
      </w:r>
      <w:r w:rsidR="00431BAB" w:rsidRPr="005A7F45">
        <w:rPr>
          <w:rFonts w:asciiTheme="minorHAnsi" w:hAnsiTheme="minorHAnsi" w:cstheme="minorHAnsi"/>
          <w:szCs w:val="24"/>
        </w:rPr>
        <w:t xml:space="preserve">i </w:t>
      </w:r>
      <w:r w:rsidR="00CD5366" w:rsidRPr="005A7F45">
        <w:rPr>
          <w:rFonts w:asciiTheme="minorHAnsi" w:hAnsiTheme="minorHAnsi" w:cstheme="minorHAnsi"/>
          <w:szCs w:val="24"/>
        </w:rPr>
        <w:t xml:space="preserve">inne </w:t>
      </w:r>
      <w:r w:rsidR="001127F8" w:rsidRPr="005A7F45">
        <w:rPr>
          <w:rFonts w:asciiTheme="minorHAnsi" w:hAnsiTheme="minorHAnsi" w:cstheme="minorHAnsi"/>
          <w:szCs w:val="24"/>
        </w:rPr>
        <w:t xml:space="preserve">polecenia </w:t>
      </w:r>
      <w:r w:rsidR="00CD5366" w:rsidRPr="005A7F45">
        <w:rPr>
          <w:rFonts w:asciiTheme="minorHAnsi" w:hAnsiTheme="minorHAnsi" w:cstheme="minorHAnsi"/>
          <w:szCs w:val="24"/>
        </w:rPr>
        <w:t>kierowane do Przetwarzającego</w:t>
      </w:r>
      <w:r w:rsidR="00431BAB" w:rsidRPr="005A7F45">
        <w:rPr>
          <w:rFonts w:asciiTheme="minorHAnsi" w:hAnsiTheme="minorHAnsi" w:cstheme="minorHAnsi"/>
          <w:szCs w:val="24"/>
        </w:rPr>
        <w:t xml:space="preserve"> przez </w:t>
      </w:r>
      <w:r w:rsidR="00842215" w:rsidRPr="005A7F45">
        <w:rPr>
          <w:rFonts w:asciiTheme="minorHAnsi" w:hAnsiTheme="minorHAnsi" w:cstheme="minorHAnsi"/>
          <w:szCs w:val="24"/>
        </w:rPr>
        <w:t xml:space="preserve">Powierzającego </w:t>
      </w:r>
      <w:r w:rsidR="00431BAB" w:rsidRPr="005A7F45">
        <w:rPr>
          <w:rFonts w:asciiTheme="minorHAnsi" w:hAnsiTheme="minorHAnsi" w:cstheme="minorHAnsi"/>
          <w:szCs w:val="24"/>
        </w:rPr>
        <w:t xml:space="preserve">będą traktowane jako udokumentowane </w:t>
      </w:r>
      <w:r w:rsidR="00634EC6" w:rsidRPr="005A7F45">
        <w:rPr>
          <w:rFonts w:asciiTheme="minorHAnsi" w:hAnsiTheme="minorHAnsi" w:cstheme="minorHAnsi"/>
          <w:b/>
          <w:szCs w:val="24"/>
        </w:rPr>
        <w:t>po</w:t>
      </w:r>
      <w:r w:rsidR="00984F44" w:rsidRPr="005A7F45">
        <w:rPr>
          <w:rFonts w:asciiTheme="minorHAnsi" w:hAnsiTheme="minorHAnsi" w:cstheme="minorHAnsi"/>
          <w:b/>
          <w:szCs w:val="24"/>
        </w:rPr>
        <w:t>lecenie</w:t>
      </w:r>
      <w:r w:rsidR="00431BAB" w:rsidRPr="005A7F45">
        <w:rPr>
          <w:rFonts w:asciiTheme="minorHAnsi" w:hAnsiTheme="minorHAnsi" w:cstheme="minorHAnsi"/>
          <w:b/>
          <w:szCs w:val="24"/>
        </w:rPr>
        <w:t xml:space="preserve"> </w:t>
      </w:r>
      <w:r w:rsidR="005F4469" w:rsidRPr="005A7F45">
        <w:rPr>
          <w:rFonts w:asciiTheme="minorHAnsi" w:hAnsiTheme="minorHAnsi" w:cstheme="minorHAnsi"/>
          <w:szCs w:val="24"/>
        </w:rPr>
        <w:t>Powierzaj</w:t>
      </w:r>
      <w:r w:rsidR="00B65154" w:rsidRPr="005A7F45">
        <w:rPr>
          <w:rFonts w:asciiTheme="minorHAnsi" w:hAnsiTheme="minorHAnsi" w:cstheme="minorHAnsi"/>
          <w:szCs w:val="24"/>
        </w:rPr>
        <w:t>ą</w:t>
      </w:r>
      <w:r w:rsidR="005F4469" w:rsidRPr="005A7F45">
        <w:rPr>
          <w:rFonts w:asciiTheme="minorHAnsi" w:hAnsiTheme="minorHAnsi" w:cstheme="minorHAnsi"/>
          <w:szCs w:val="24"/>
        </w:rPr>
        <w:t xml:space="preserve">cego </w:t>
      </w:r>
      <w:r w:rsidRPr="005A7F45">
        <w:rPr>
          <w:rFonts w:asciiTheme="minorHAnsi" w:hAnsiTheme="minorHAnsi" w:cstheme="minorHAnsi"/>
          <w:szCs w:val="24"/>
        </w:rPr>
        <w:t>do</w:t>
      </w:r>
      <w:r w:rsidR="0032450A" w:rsidRPr="005A7F45">
        <w:rPr>
          <w:rFonts w:asciiTheme="minorHAnsi" w:hAnsiTheme="minorHAnsi" w:cstheme="minorHAnsi"/>
          <w:szCs w:val="24"/>
        </w:rPr>
        <w:t> </w:t>
      </w:r>
      <w:r w:rsidR="00431BAB" w:rsidRPr="005A7F45">
        <w:rPr>
          <w:rFonts w:asciiTheme="minorHAnsi" w:hAnsiTheme="minorHAnsi" w:cstheme="minorHAnsi"/>
          <w:szCs w:val="24"/>
        </w:rPr>
        <w:t>przetwarzania</w:t>
      </w:r>
      <w:r w:rsidR="00984F44" w:rsidRPr="005A7F45">
        <w:rPr>
          <w:rFonts w:asciiTheme="minorHAnsi" w:hAnsiTheme="minorHAnsi" w:cstheme="minorHAnsi"/>
          <w:szCs w:val="24"/>
        </w:rPr>
        <w:t>,</w:t>
      </w:r>
      <w:r w:rsidR="00431BAB" w:rsidRPr="005A7F45">
        <w:rPr>
          <w:rFonts w:asciiTheme="minorHAnsi" w:hAnsiTheme="minorHAnsi" w:cstheme="minorHAnsi"/>
          <w:szCs w:val="24"/>
        </w:rPr>
        <w:t xml:space="preserve"> </w:t>
      </w:r>
      <w:r w:rsidR="00984F44" w:rsidRPr="005A7F45">
        <w:rPr>
          <w:rFonts w:asciiTheme="minorHAnsi" w:hAnsiTheme="minorHAnsi" w:cstheme="minorHAnsi"/>
          <w:szCs w:val="24"/>
        </w:rPr>
        <w:t xml:space="preserve">o którym mowa w </w:t>
      </w:r>
      <w:r w:rsidR="00B76567" w:rsidRPr="005A7F45">
        <w:rPr>
          <w:rFonts w:asciiTheme="minorHAnsi" w:hAnsiTheme="minorHAnsi" w:cstheme="minorHAnsi"/>
          <w:szCs w:val="24"/>
        </w:rPr>
        <w:t xml:space="preserve">art. 28 </w:t>
      </w:r>
      <w:r w:rsidR="00984F44" w:rsidRPr="005A7F45">
        <w:rPr>
          <w:rFonts w:asciiTheme="minorHAnsi" w:hAnsiTheme="minorHAnsi" w:cstheme="minorHAnsi"/>
          <w:szCs w:val="24"/>
        </w:rPr>
        <w:t>RODO.</w:t>
      </w:r>
    </w:p>
    <w:p w14:paraId="215012A8" w14:textId="17AD6162" w:rsidR="00D92DD9" w:rsidRPr="005A7F45" w:rsidRDefault="00D92DD9" w:rsidP="003A6F5E">
      <w:pPr>
        <w:pStyle w:val="Akapitzlist"/>
        <w:numPr>
          <w:ilvl w:val="0"/>
          <w:numId w:val="20"/>
        </w:numPr>
        <w:rPr>
          <w:rFonts w:asciiTheme="minorHAnsi" w:hAnsiTheme="minorHAnsi" w:cstheme="minorHAnsi"/>
          <w:noProof/>
          <w:szCs w:val="24"/>
        </w:rPr>
      </w:pPr>
      <w:r w:rsidRPr="005A7F45">
        <w:rPr>
          <w:rFonts w:asciiTheme="minorHAnsi" w:hAnsiTheme="minorHAnsi" w:cstheme="minorHAnsi"/>
          <w:noProof/>
          <w:szCs w:val="24"/>
        </w:rPr>
        <w:t xml:space="preserve">Począwszy od dnia zawarcia </w:t>
      </w:r>
      <w:r w:rsidR="00CD5366" w:rsidRPr="005A7F45">
        <w:rPr>
          <w:rFonts w:asciiTheme="minorHAnsi" w:hAnsiTheme="minorHAnsi" w:cstheme="minorHAnsi"/>
          <w:noProof/>
          <w:szCs w:val="24"/>
        </w:rPr>
        <w:t xml:space="preserve">niniejszej </w:t>
      </w:r>
      <w:r w:rsidRPr="005A7F45">
        <w:rPr>
          <w:rFonts w:asciiTheme="minorHAnsi" w:hAnsiTheme="minorHAnsi" w:cstheme="minorHAnsi"/>
          <w:noProof/>
          <w:szCs w:val="24"/>
        </w:rPr>
        <w:t>umowy, Przetwarzający jest uprawniony do</w:t>
      </w:r>
      <w:r w:rsidR="0032450A" w:rsidRPr="005A7F45">
        <w:rPr>
          <w:rFonts w:asciiTheme="minorHAnsi" w:hAnsiTheme="minorHAnsi" w:cstheme="minorHAnsi"/>
          <w:noProof/>
          <w:szCs w:val="24"/>
        </w:rPr>
        <w:t> </w:t>
      </w:r>
      <w:r w:rsidRPr="005A7F45">
        <w:rPr>
          <w:rFonts w:asciiTheme="minorHAnsi" w:hAnsiTheme="minorHAnsi" w:cstheme="minorHAnsi"/>
          <w:noProof/>
          <w:szCs w:val="24"/>
        </w:rPr>
        <w:t>przetwarzania danych osobowych poprzez wykonywanie wszelkich czynności uzasadnionych wykonywaniem umowy oraz poleceń i instrukcji Powierzającego pozostających w związku z</w:t>
      </w:r>
      <w:r w:rsidR="00CD5366" w:rsidRPr="005A7F45">
        <w:rPr>
          <w:rFonts w:asciiTheme="minorHAnsi" w:hAnsiTheme="minorHAnsi" w:cstheme="minorHAnsi"/>
          <w:noProof/>
          <w:szCs w:val="24"/>
        </w:rPr>
        <w:t xml:space="preserve"> </w:t>
      </w:r>
      <w:r w:rsidRPr="005A7F45">
        <w:rPr>
          <w:rFonts w:asciiTheme="minorHAnsi" w:hAnsiTheme="minorHAnsi" w:cstheme="minorHAnsi"/>
          <w:noProof/>
          <w:szCs w:val="24"/>
        </w:rPr>
        <w:t>umową, w szczególności Przetwarzający jest uprawniony do</w:t>
      </w:r>
      <w:r w:rsidR="0032450A" w:rsidRPr="005A7F45">
        <w:rPr>
          <w:rFonts w:asciiTheme="minorHAnsi" w:hAnsiTheme="minorHAnsi" w:cstheme="minorHAnsi"/>
          <w:noProof/>
          <w:szCs w:val="24"/>
        </w:rPr>
        <w:t> </w:t>
      </w:r>
      <w:r w:rsidR="008223D4" w:rsidRPr="005A7F45">
        <w:rPr>
          <w:rFonts w:asciiTheme="minorHAnsi" w:hAnsiTheme="minorHAnsi" w:cstheme="minorHAnsi"/>
          <w:szCs w:val="24"/>
        </w:rPr>
        <w:t>przechowywania, organizowania, porządkowania</w:t>
      </w:r>
      <w:r w:rsidR="000676E5" w:rsidRPr="005A7F45">
        <w:rPr>
          <w:rFonts w:asciiTheme="minorHAnsi" w:hAnsiTheme="minorHAnsi" w:cstheme="minorHAnsi"/>
          <w:szCs w:val="24"/>
        </w:rPr>
        <w:t>, usuwania</w:t>
      </w:r>
      <w:r w:rsidR="00C6252B" w:rsidRPr="005A7F45">
        <w:rPr>
          <w:rFonts w:asciiTheme="minorHAnsi" w:hAnsiTheme="minorHAnsi" w:cstheme="minorHAnsi"/>
          <w:szCs w:val="24"/>
        </w:rPr>
        <w:t xml:space="preserve"> </w:t>
      </w:r>
      <w:r w:rsidR="008223D4" w:rsidRPr="005A7F45">
        <w:rPr>
          <w:rFonts w:asciiTheme="minorHAnsi" w:hAnsiTheme="minorHAnsi" w:cstheme="minorHAnsi"/>
          <w:szCs w:val="24"/>
        </w:rPr>
        <w:t>powierzonych danych osobowych</w:t>
      </w:r>
      <w:r w:rsidR="00AC14DB" w:rsidRPr="005A7F45">
        <w:rPr>
          <w:rFonts w:asciiTheme="minorHAnsi" w:hAnsiTheme="minorHAnsi" w:cstheme="minorHAnsi"/>
          <w:noProof/>
          <w:szCs w:val="24"/>
        </w:rPr>
        <w:t xml:space="preserve"> </w:t>
      </w:r>
      <w:r w:rsidR="00C6252B" w:rsidRPr="005A7F45">
        <w:rPr>
          <w:rFonts w:asciiTheme="minorHAnsi" w:hAnsiTheme="minorHAnsi" w:cstheme="minorHAnsi"/>
          <w:noProof/>
          <w:szCs w:val="24"/>
        </w:rPr>
        <w:t>w </w:t>
      </w:r>
      <w:r w:rsidRPr="005A7F45">
        <w:rPr>
          <w:rFonts w:asciiTheme="minorHAnsi" w:hAnsiTheme="minorHAnsi" w:cstheme="minorHAnsi"/>
          <w:noProof/>
          <w:szCs w:val="24"/>
        </w:rPr>
        <w:t>zakresie i na zasadach wynikających z umowy oraz poleceń i</w:t>
      </w:r>
      <w:r w:rsidR="008223D4" w:rsidRPr="005A7F45">
        <w:rPr>
          <w:rFonts w:asciiTheme="minorHAnsi" w:hAnsiTheme="minorHAnsi" w:cstheme="minorHAnsi"/>
          <w:noProof/>
          <w:szCs w:val="24"/>
        </w:rPr>
        <w:t> </w:t>
      </w:r>
      <w:r w:rsidRPr="005A7F45">
        <w:rPr>
          <w:rFonts w:asciiTheme="minorHAnsi" w:hAnsiTheme="minorHAnsi" w:cstheme="minorHAnsi"/>
          <w:noProof/>
          <w:szCs w:val="24"/>
        </w:rPr>
        <w:t xml:space="preserve">instrukcji Powierzającego. Operacje przetwarzania danych osobowych nie mogą powodować utraty integralności, poufności bądź dostępności danych osobowych. </w:t>
      </w:r>
    </w:p>
    <w:p w14:paraId="17E88BEE" w14:textId="77777777" w:rsidR="009127B3" w:rsidRPr="005A7F45" w:rsidRDefault="009127B3" w:rsidP="003A6F5E">
      <w:pPr>
        <w:pStyle w:val="Akapitzlist"/>
        <w:numPr>
          <w:ilvl w:val="0"/>
          <w:numId w:val="20"/>
        </w:numPr>
        <w:rPr>
          <w:rFonts w:asciiTheme="minorHAnsi" w:hAnsiTheme="minorHAnsi" w:cstheme="minorHAnsi"/>
          <w:noProof/>
          <w:szCs w:val="24"/>
        </w:rPr>
      </w:pPr>
      <w:r w:rsidRPr="005A7F45">
        <w:rPr>
          <w:rFonts w:asciiTheme="minorHAnsi" w:hAnsiTheme="minorHAnsi" w:cstheme="minorHAnsi"/>
          <w:noProof/>
          <w:szCs w:val="24"/>
        </w:rPr>
        <w:t>Przetwarzający jest zobowiązany do sporządzania kopii bezpieczeństwa powierzonych danych osobowych.</w:t>
      </w:r>
    </w:p>
    <w:p w14:paraId="4F4CD538" w14:textId="77777777" w:rsidR="00431BAB" w:rsidRPr="005A7F45" w:rsidRDefault="00431BAB" w:rsidP="00A460A6">
      <w:pPr>
        <w:jc w:val="center"/>
        <w:rPr>
          <w:rFonts w:asciiTheme="minorHAnsi" w:hAnsiTheme="minorHAnsi" w:cstheme="minorHAnsi"/>
          <w:b/>
          <w:bCs/>
          <w:szCs w:val="24"/>
        </w:rPr>
      </w:pPr>
      <w:r w:rsidRPr="005A7F45">
        <w:rPr>
          <w:rFonts w:asciiTheme="minorHAnsi" w:hAnsiTheme="minorHAnsi" w:cstheme="minorHAnsi"/>
          <w:b/>
          <w:bCs/>
          <w:szCs w:val="24"/>
        </w:rPr>
        <w:t>§</w:t>
      </w:r>
      <w:r w:rsidR="00E85835" w:rsidRPr="005A7F45">
        <w:rPr>
          <w:rFonts w:asciiTheme="minorHAnsi" w:hAnsiTheme="minorHAnsi" w:cstheme="minorHAnsi"/>
          <w:b/>
          <w:bCs/>
          <w:szCs w:val="24"/>
        </w:rPr>
        <w:t xml:space="preserve"> </w:t>
      </w:r>
      <w:r w:rsidRPr="005A7F45">
        <w:rPr>
          <w:rFonts w:asciiTheme="minorHAnsi" w:hAnsiTheme="minorHAnsi" w:cstheme="minorHAnsi"/>
          <w:b/>
          <w:bCs/>
          <w:szCs w:val="24"/>
        </w:rPr>
        <w:t>3.</w:t>
      </w:r>
    </w:p>
    <w:p w14:paraId="519CA22E" w14:textId="77777777" w:rsidR="00431BAB" w:rsidRPr="005A7F45" w:rsidRDefault="00431BAB" w:rsidP="00A460A6">
      <w:pPr>
        <w:pStyle w:val="tytu3"/>
        <w:rPr>
          <w:rFonts w:asciiTheme="minorHAnsi" w:hAnsiTheme="minorHAnsi" w:cstheme="minorHAnsi"/>
        </w:rPr>
      </w:pPr>
      <w:r w:rsidRPr="005A7F45">
        <w:rPr>
          <w:rFonts w:asciiTheme="minorHAnsi" w:hAnsiTheme="minorHAnsi" w:cstheme="minorHAnsi"/>
        </w:rPr>
        <w:t xml:space="preserve">Oświadczenia i zobowiązania Stron </w:t>
      </w:r>
    </w:p>
    <w:p w14:paraId="01069A94" w14:textId="77777777" w:rsidR="000A5DDC" w:rsidRPr="005A7F45" w:rsidRDefault="000806F0" w:rsidP="003A6F5E">
      <w:pPr>
        <w:numPr>
          <w:ilvl w:val="0"/>
          <w:numId w:val="8"/>
        </w:numPr>
        <w:rPr>
          <w:rFonts w:asciiTheme="minorHAnsi" w:hAnsiTheme="minorHAnsi" w:cstheme="minorHAnsi"/>
          <w:noProof/>
          <w:szCs w:val="24"/>
          <w:shd w:val="clear" w:color="auto" w:fill="C1FFC1"/>
        </w:rPr>
      </w:pPr>
      <w:r w:rsidRPr="005A7F45">
        <w:rPr>
          <w:rFonts w:asciiTheme="minorHAnsi" w:hAnsiTheme="minorHAnsi" w:cstheme="minorHAnsi"/>
          <w:noProof/>
          <w:szCs w:val="24"/>
        </w:rPr>
        <w:t xml:space="preserve">Przetwarzający oświadcza, że znane mu są wszelkie obowiązki wynikające z przepisów </w:t>
      </w:r>
      <w:r w:rsidR="00AC14DB" w:rsidRPr="005A7F45">
        <w:rPr>
          <w:rFonts w:asciiTheme="minorHAnsi" w:hAnsiTheme="minorHAnsi" w:cstheme="minorHAnsi"/>
          <w:noProof/>
          <w:szCs w:val="24"/>
        </w:rPr>
        <w:t xml:space="preserve">RODO oraz </w:t>
      </w:r>
      <w:r w:rsidR="00C02C11" w:rsidRPr="005A7F45">
        <w:rPr>
          <w:rFonts w:asciiTheme="minorHAnsi" w:hAnsiTheme="minorHAnsi" w:cstheme="minorHAnsi"/>
          <w:noProof/>
          <w:szCs w:val="24"/>
        </w:rPr>
        <w:t>ustawy</w:t>
      </w:r>
      <w:r w:rsidR="00AC14DB" w:rsidRPr="005A7F45">
        <w:rPr>
          <w:rFonts w:asciiTheme="minorHAnsi" w:hAnsiTheme="minorHAnsi" w:cstheme="minorHAnsi"/>
          <w:noProof/>
          <w:szCs w:val="24"/>
        </w:rPr>
        <w:t xml:space="preserve"> </w:t>
      </w:r>
      <w:r w:rsidR="00AC14DB" w:rsidRPr="005A7F45">
        <w:rPr>
          <w:rFonts w:asciiTheme="minorHAnsi" w:hAnsiTheme="minorHAnsi" w:cstheme="minorHAnsi"/>
          <w:szCs w:val="24"/>
        </w:rPr>
        <w:t>i innych właściwych przepisów krajowych odnoszących się do danych osobowych</w:t>
      </w:r>
      <w:r w:rsidR="00D92DD9" w:rsidRPr="005A7F45">
        <w:rPr>
          <w:rFonts w:asciiTheme="minorHAnsi" w:hAnsiTheme="minorHAnsi" w:cstheme="minorHAnsi"/>
          <w:noProof/>
          <w:szCs w:val="24"/>
        </w:rPr>
        <w:t xml:space="preserve">, </w:t>
      </w:r>
      <w:r w:rsidR="00F57173" w:rsidRPr="005A7F45">
        <w:rPr>
          <w:rFonts w:asciiTheme="minorHAnsi" w:hAnsiTheme="minorHAnsi" w:cstheme="minorHAnsi"/>
          <w:noProof/>
          <w:szCs w:val="24"/>
        </w:rPr>
        <w:t xml:space="preserve">które zobowiązany jest wykonywać podmiot przetwarzający dane osobowe na zlecenie </w:t>
      </w:r>
      <w:r w:rsidR="005F4469" w:rsidRPr="005A7F45">
        <w:rPr>
          <w:rFonts w:asciiTheme="minorHAnsi" w:hAnsiTheme="minorHAnsi" w:cstheme="minorHAnsi"/>
          <w:noProof/>
          <w:szCs w:val="24"/>
        </w:rPr>
        <w:t xml:space="preserve">Powierzającego </w:t>
      </w:r>
      <w:r w:rsidR="00F57173" w:rsidRPr="005A7F45">
        <w:rPr>
          <w:rFonts w:asciiTheme="minorHAnsi" w:hAnsiTheme="minorHAnsi" w:cstheme="minorHAnsi"/>
          <w:noProof/>
          <w:szCs w:val="24"/>
        </w:rPr>
        <w:t>dan</w:t>
      </w:r>
      <w:r w:rsidR="005F4469" w:rsidRPr="005A7F45">
        <w:rPr>
          <w:rFonts w:asciiTheme="minorHAnsi" w:hAnsiTheme="minorHAnsi" w:cstheme="minorHAnsi"/>
          <w:noProof/>
          <w:szCs w:val="24"/>
        </w:rPr>
        <w:t>e</w:t>
      </w:r>
      <w:r w:rsidR="00BE1614" w:rsidRPr="005A7F45">
        <w:rPr>
          <w:rFonts w:asciiTheme="minorHAnsi" w:hAnsiTheme="minorHAnsi" w:cstheme="minorHAnsi"/>
          <w:noProof/>
          <w:szCs w:val="24"/>
        </w:rPr>
        <w:t>.</w:t>
      </w:r>
      <w:r w:rsidRPr="005A7F45">
        <w:rPr>
          <w:rFonts w:asciiTheme="minorHAnsi" w:hAnsiTheme="minorHAnsi" w:cstheme="minorHAnsi"/>
          <w:noProof/>
          <w:szCs w:val="24"/>
        </w:rPr>
        <w:t xml:space="preserve"> </w:t>
      </w:r>
    </w:p>
    <w:p w14:paraId="7564C766" w14:textId="77777777" w:rsidR="00575CA3" w:rsidRPr="005A7F45" w:rsidRDefault="000806F0" w:rsidP="003A6F5E">
      <w:pPr>
        <w:numPr>
          <w:ilvl w:val="0"/>
          <w:numId w:val="8"/>
        </w:numPr>
        <w:rPr>
          <w:rFonts w:asciiTheme="minorHAnsi" w:hAnsiTheme="minorHAnsi" w:cstheme="minorHAnsi"/>
          <w:szCs w:val="24"/>
        </w:rPr>
      </w:pPr>
      <w:r w:rsidRPr="005A7F45">
        <w:rPr>
          <w:rFonts w:asciiTheme="minorHAnsi" w:hAnsiTheme="minorHAnsi" w:cstheme="minorHAnsi"/>
          <w:noProof/>
          <w:szCs w:val="24"/>
        </w:rPr>
        <w:t xml:space="preserve">Powierzający </w:t>
      </w:r>
      <w:r w:rsidRPr="005A7F45">
        <w:rPr>
          <w:rFonts w:asciiTheme="minorHAnsi" w:hAnsiTheme="minorHAnsi" w:cstheme="minorHAnsi"/>
          <w:szCs w:val="24"/>
        </w:rPr>
        <w:t>i</w:t>
      </w:r>
      <w:r w:rsidRPr="005A7F45">
        <w:rPr>
          <w:rFonts w:asciiTheme="minorHAnsi" w:hAnsiTheme="minorHAnsi" w:cstheme="minorHAnsi"/>
          <w:noProof/>
          <w:szCs w:val="24"/>
        </w:rPr>
        <w:t xml:space="preserve"> Przetwarzający </w:t>
      </w:r>
      <w:r w:rsidRPr="005A7F45">
        <w:rPr>
          <w:rFonts w:asciiTheme="minorHAnsi" w:hAnsiTheme="minorHAnsi" w:cstheme="minorHAnsi"/>
          <w:szCs w:val="24"/>
        </w:rPr>
        <w:t xml:space="preserve">zobowiązują się do przestrzegania </w:t>
      </w:r>
      <w:r w:rsidR="0072025A" w:rsidRPr="005A7F45">
        <w:rPr>
          <w:rFonts w:asciiTheme="minorHAnsi" w:hAnsiTheme="minorHAnsi" w:cstheme="minorHAnsi"/>
          <w:szCs w:val="24"/>
        </w:rPr>
        <w:t xml:space="preserve">przepisów i wymogów </w:t>
      </w:r>
      <w:r w:rsidR="0085334E" w:rsidRPr="005A7F45">
        <w:rPr>
          <w:rFonts w:asciiTheme="minorHAnsi" w:hAnsiTheme="minorHAnsi" w:cstheme="minorHAnsi"/>
          <w:szCs w:val="24"/>
        </w:rPr>
        <w:t>umowy</w:t>
      </w:r>
      <w:r w:rsidRPr="005A7F45">
        <w:rPr>
          <w:rFonts w:asciiTheme="minorHAnsi" w:hAnsiTheme="minorHAnsi" w:cstheme="minorHAnsi"/>
          <w:szCs w:val="24"/>
        </w:rPr>
        <w:t xml:space="preserve">, </w:t>
      </w:r>
      <w:r w:rsidR="00AC14DB" w:rsidRPr="005A7F45">
        <w:rPr>
          <w:rFonts w:asciiTheme="minorHAnsi" w:hAnsiTheme="minorHAnsi" w:cstheme="minorHAnsi"/>
          <w:szCs w:val="24"/>
        </w:rPr>
        <w:t xml:space="preserve">RODO oraz </w:t>
      </w:r>
      <w:r w:rsidR="0085334E" w:rsidRPr="005A7F45">
        <w:rPr>
          <w:rFonts w:asciiTheme="minorHAnsi" w:hAnsiTheme="minorHAnsi" w:cstheme="minorHAnsi"/>
          <w:szCs w:val="24"/>
        </w:rPr>
        <w:t>ustawy</w:t>
      </w:r>
      <w:r w:rsidR="00B470DD" w:rsidRPr="005A7F45">
        <w:rPr>
          <w:rFonts w:asciiTheme="minorHAnsi" w:hAnsiTheme="minorHAnsi" w:cstheme="minorHAnsi"/>
          <w:szCs w:val="24"/>
        </w:rPr>
        <w:t xml:space="preserve"> </w:t>
      </w:r>
      <w:r w:rsidR="00C86A46" w:rsidRPr="005A7F45">
        <w:rPr>
          <w:rFonts w:asciiTheme="minorHAnsi" w:hAnsiTheme="minorHAnsi" w:cstheme="minorHAnsi"/>
          <w:szCs w:val="24"/>
        </w:rPr>
        <w:t xml:space="preserve">i </w:t>
      </w:r>
      <w:r w:rsidR="000A5DDC" w:rsidRPr="005A7F45">
        <w:rPr>
          <w:rFonts w:asciiTheme="minorHAnsi" w:hAnsiTheme="minorHAnsi" w:cstheme="minorHAnsi"/>
          <w:szCs w:val="24"/>
        </w:rPr>
        <w:t xml:space="preserve">innych </w:t>
      </w:r>
      <w:r w:rsidR="00C86A46" w:rsidRPr="005A7F45">
        <w:rPr>
          <w:rFonts w:asciiTheme="minorHAnsi" w:hAnsiTheme="minorHAnsi" w:cstheme="minorHAnsi"/>
          <w:szCs w:val="24"/>
        </w:rPr>
        <w:t>właściwych przepisów krajowych</w:t>
      </w:r>
      <w:r w:rsidR="00BE287E" w:rsidRPr="005A7F45">
        <w:rPr>
          <w:rFonts w:asciiTheme="minorHAnsi" w:hAnsiTheme="minorHAnsi" w:cstheme="minorHAnsi"/>
          <w:szCs w:val="24"/>
        </w:rPr>
        <w:t xml:space="preserve"> </w:t>
      </w:r>
      <w:r w:rsidR="00AC14DB" w:rsidRPr="005A7F45">
        <w:rPr>
          <w:rFonts w:asciiTheme="minorHAnsi" w:hAnsiTheme="minorHAnsi" w:cstheme="minorHAnsi"/>
          <w:szCs w:val="24"/>
        </w:rPr>
        <w:t>odnoszących się do danych osobowych</w:t>
      </w:r>
      <w:r w:rsidR="00277887" w:rsidRPr="005A7F45">
        <w:rPr>
          <w:rFonts w:asciiTheme="minorHAnsi" w:hAnsiTheme="minorHAnsi" w:cstheme="minorHAnsi"/>
          <w:szCs w:val="24"/>
        </w:rPr>
        <w:t>.</w:t>
      </w:r>
      <w:r w:rsidR="00435E55" w:rsidRPr="005A7F45">
        <w:rPr>
          <w:rFonts w:asciiTheme="minorHAnsi" w:hAnsiTheme="minorHAnsi" w:cstheme="minorHAnsi"/>
          <w:szCs w:val="24"/>
        </w:rPr>
        <w:t xml:space="preserve"> </w:t>
      </w:r>
      <w:r w:rsidR="00F238D3" w:rsidRPr="005A7F45">
        <w:rPr>
          <w:rFonts w:asciiTheme="minorHAnsi" w:hAnsiTheme="minorHAnsi" w:cstheme="minorHAnsi"/>
          <w:szCs w:val="24"/>
        </w:rPr>
        <w:t>W szczególności</w:t>
      </w:r>
      <w:r w:rsidR="00F238D3" w:rsidRPr="005A7F45">
        <w:rPr>
          <w:rFonts w:asciiTheme="minorHAnsi" w:hAnsiTheme="minorHAnsi" w:cstheme="minorHAnsi"/>
          <w:noProof/>
          <w:szCs w:val="24"/>
        </w:rPr>
        <w:t xml:space="preserve"> Przetwarzający</w:t>
      </w:r>
      <w:r w:rsidR="00575CA3" w:rsidRPr="005A7F45">
        <w:rPr>
          <w:rFonts w:asciiTheme="minorHAnsi" w:hAnsiTheme="minorHAnsi" w:cstheme="minorHAnsi"/>
          <w:noProof/>
          <w:szCs w:val="24"/>
        </w:rPr>
        <w:t xml:space="preserve"> jest zobowiązany do:</w:t>
      </w:r>
    </w:p>
    <w:p w14:paraId="364297A1" w14:textId="77777777" w:rsidR="00B85E66" w:rsidRPr="005A7F45" w:rsidRDefault="0066460C"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zastosowania po stronie </w:t>
      </w:r>
      <w:r w:rsidR="000F7D1E" w:rsidRPr="005A7F45">
        <w:rPr>
          <w:rFonts w:asciiTheme="minorHAnsi" w:hAnsiTheme="minorHAnsi" w:cstheme="minorHAnsi"/>
          <w:szCs w:val="24"/>
        </w:rPr>
        <w:t>P</w:t>
      </w:r>
      <w:r w:rsidR="000F7D1E" w:rsidRPr="005A7F45">
        <w:rPr>
          <w:rFonts w:asciiTheme="minorHAnsi" w:hAnsiTheme="minorHAnsi" w:cstheme="minorHAnsi"/>
          <w:noProof/>
          <w:szCs w:val="24"/>
        </w:rPr>
        <w:t>rzetwarzającego</w:t>
      </w:r>
      <w:r w:rsidR="00575CA3" w:rsidRPr="005A7F45">
        <w:rPr>
          <w:rFonts w:asciiTheme="minorHAnsi" w:hAnsiTheme="minorHAnsi" w:cstheme="minorHAnsi"/>
          <w:noProof/>
          <w:szCs w:val="24"/>
        </w:rPr>
        <w:t xml:space="preserve"> środków technicznych i organizacyjnych zapewniających ochronę i zabezpieczenie przetwarzanych danych osobowych</w:t>
      </w:r>
      <w:r w:rsidR="00A23C3B" w:rsidRPr="005A7F45">
        <w:rPr>
          <w:rFonts w:asciiTheme="minorHAnsi" w:hAnsiTheme="minorHAnsi" w:cstheme="minorHAnsi"/>
          <w:szCs w:val="24"/>
        </w:rPr>
        <w:t xml:space="preserve"> </w:t>
      </w:r>
      <w:r w:rsidR="00A23C3B" w:rsidRPr="005A7F45">
        <w:rPr>
          <w:rFonts w:asciiTheme="minorHAnsi" w:hAnsiTheme="minorHAnsi" w:cstheme="minorHAnsi"/>
          <w:noProof/>
          <w:szCs w:val="24"/>
        </w:rPr>
        <w:t>odpowiadającą poziomowi ryzyka naruszenia praw lub wolności osób fizycznych</w:t>
      </w:r>
      <w:r w:rsidR="000100B0" w:rsidRPr="005A7F45">
        <w:rPr>
          <w:rFonts w:asciiTheme="minorHAnsi" w:hAnsiTheme="minorHAnsi" w:cstheme="minorHAnsi"/>
          <w:noProof/>
          <w:szCs w:val="24"/>
        </w:rPr>
        <w:t>, w </w:t>
      </w:r>
      <w:r w:rsidR="00575CA3" w:rsidRPr="005A7F45">
        <w:rPr>
          <w:rFonts w:asciiTheme="minorHAnsi" w:hAnsiTheme="minorHAnsi" w:cstheme="minorHAnsi"/>
          <w:noProof/>
          <w:szCs w:val="24"/>
        </w:rPr>
        <w:t>tym zabezpieczeni</w:t>
      </w:r>
      <w:r w:rsidR="000100B0" w:rsidRPr="005A7F45">
        <w:rPr>
          <w:rFonts w:asciiTheme="minorHAnsi" w:hAnsiTheme="minorHAnsi" w:cstheme="minorHAnsi"/>
          <w:noProof/>
          <w:szCs w:val="24"/>
        </w:rPr>
        <w:t>a</w:t>
      </w:r>
      <w:r w:rsidR="00575CA3" w:rsidRPr="005A7F45">
        <w:rPr>
          <w:rFonts w:asciiTheme="minorHAnsi" w:hAnsiTheme="minorHAnsi" w:cstheme="minorHAnsi"/>
          <w:noProof/>
          <w:szCs w:val="24"/>
        </w:rPr>
        <w:t xml:space="preserve"> danych osobowych przed ich udostępnieniem osobom nieupoważnionym, zabraniem przez osobę nieuprawnioną, uszkodzeniem lub zniszczeniem</w:t>
      </w:r>
      <w:r w:rsidR="00A23C3B" w:rsidRPr="005A7F45">
        <w:rPr>
          <w:rFonts w:asciiTheme="minorHAnsi" w:hAnsiTheme="minorHAnsi" w:cstheme="minorHAnsi"/>
          <w:noProof/>
          <w:szCs w:val="24"/>
        </w:rPr>
        <w:t xml:space="preserve">. </w:t>
      </w:r>
      <w:r w:rsidR="00B85E66" w:rsidRPr="005A7F45">
        <w:rPr>
          <w:rFonts w:asciiTheme="minorHAnsi" w:hAnsiTheme="minorHAnsi" w:cstheme="minorHAnsi"/>
          <w:szCs w:val="24"/>
        </w:rPr>
        <w:t xml:space="preserve">Przetwarzający zobowiązuje się </w:t>
      </w:r>
      <w:r w:rsidR="009D3896" w:rsidRPr="005A7F45">
        <w:rPr>
          <w:rFonts w:asciiTheme="minorHAnsi" w:hAnsiTheme="minorHAnsi" w:cstheme="minorHAnsi"/>
          <w:szCs w:val="24"/>
        </w:rPr>
        <w:t>zwłaszcza</w:t>
      </w:r>
      <w:r w:rsidR="00B85E66" w:rsidRPr="005A7F45">
        <w:rPr>
          <w:rFonts w:asciiTheme="minorHAnsi" w:hAnsiTheme="minorHAnsi" w:cstheme="minorHAnsi"/>
          <w:szCs w:val="24"/>
        </w:rPr>
        <w:t xml:space="preserve"> do wprowadzenia odpo</w:t>
      </w:r>
      <w:r w:rsidR="00277887" w:rsidRPr="005A7F45">
        <w:rPr>
          <w:rFonts w:asciiTheme="minorHAnsi" w:hAnsiTheme="minorHAnsi" w:cstheme="minorHAnsi"/>
          <w:szCs w:val="24"/>
        </w:rPr>
        <w:t>wiednich środków technicznych i </w:t>
      </w:r>
      <w:r w:rsidR="00B85E66" w:rsidRPr="005A7F45">
        <w:rPr>
          <w:rFonts w:asciiTheme="minorHAnsi" w:hAnsiTheme="minorHAnsi" w:cstheme="minorHAnsi"/>
          <w:szCs w:val="24"/>
        </w:rPr>
        <w:t>organizacyjnych, o których mowa w art. 32 RODO</w:t>
      </w:r>
      <w:r w:rsidR="001C6DF5" w:rsidRPr="005A7F45">
        <w:rPr>
          <w:rFonts w:asciiTheme="minorHAnsi" w:hAnsiTheme="minorHAnsi" w:cstheme="minorHAnsi"/>
          <w:szCs w:val="24"/>
        </w:rPr>
        <w:t>;</w:t>
      </w:r>
    </w:p>
    <w:p w14:paraId="33BFDF5E"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przeszkolenia w zakresie ochrony danych osobowych osób, które będą przetwarzały </w:t>
      </w:r>
      <w:r w:rsidR="000100B0" w:rsidRPr="005A7F45">
        <w:rPr>
          <w:rFonts w:asciiTheme="minorHAnsi" w:hAnsiTheme="minorHAnsi" w:cstheme="minorHAnsi"/>
          <w:noProof/>
          <w:szCs w:val="24"/>
        </w:rPr>
        <w:t xml:space="preserve">powierzone </w:t>
      </w:r>
      <w:r w:rsidRPr="005A7F45">
        <w:rPr>
          <w:rFonts w:asciiTheme="minorHAnsi" w:hAnsiTheme="minorHAnsi" w:cstheme="minorHAnsi"/>
          <w:noProof/>
          <w:szCs w:val="24"/>
        </w:rPr>
        <w:t>dane osobowe;</w:t>
      </w:r>
    </w:p>
    <w:p w14:paraId="62E8F7DB"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udzielenia upoważnień osobom bezpośrednio wykonującym czynności przetwarzania </w:t>
      </w:r>
      <w:r w:rsidR="000100B0" w:rsidRPr="005A7F45">
        <w:rPr>
          <w:rFonts w:asciiTheme="minorHAnsi" w:hAnsiTheme="minorHAnsi" w:cstheme="minorHAnsi"/>
          <w:noProof/>
          <w:szCs w:val="24"/>
        </w:rPr>
        <w:t xml:space="preserve">na powierzonych </w:t>
      </w:r>
      <w:r w:rsidRPr="005A7F45">
        <w:rPr>
          <w:rFonts w:asciiTheme="minorHAnsi" w:hAnsiTheme="minorHAnsi" w:cstheme="minorHAnsi"/>
          <w:noProof/>
          <w:szCs w:val="24"/>
        </w:rPr>
        <w:t>danych osobowych;</w:t>
      </w:r>
    </w:p>
    <w:p w14:paraId="1E797D2E"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dopuszczenia do obsługi systemu teleinformatycznego oraz urządzeń wchodzących w jego skład, służących do przetwarzania </w:t>
      </w:r>
      <w:r w:rsidR="000100B0" w:rsidRPr="005A7F45">
        <w:rPr>
          <w:rFonts w:asciiTheme="minorHAnsi" w:hAnsiTheme="minorHAnsi" w:cstheme="minorHAnsi"/>
          <w:noProof/>
          <w:szCs w:val="24"/>
        </w:rPr>
        <w:t xml:space="preserve">powierzonych </w:t>
      </w:r>
      <w:r w:rsidRPr="005A7F45">
        <w:rPr>
          <w:rFonts w:asciiTheme="minorHAnsi" w:hAnsiTheme="minorHAnsi" w:cstheme="minorHAnsi"/>
          <w:noProof/>
          <w:szCs w:val="24"/>
        </w:rPr>
        <w:t xml:space="preserve">danych osobowych, wyłącznie osób posiadających upoważnienie od </w:t>
      </w:r>
      <w:r w:rsidR="00D86E3C" w:rsidRPr="005A7F45">
        <w:rPr>
          <w:rFonts w:asciiTheme="minorHAnsi" w:hAnsiTheme="minorHAnsi" w:cstheme="minorHAnsi"/>
          <w:noProof/>
          <w:szCs w:val="24"/>
        </w:rPr>
        <w:t>Przetwarzającego</w:t>
      </w:r>
      <w:r w:rsidRPr="005A7F45">
        <w:rPr>
          <w:rFonts w:asciiTheme="minorHAnsi" w:hAnsiTheme="minorHAnsi" w:cstheme="minorHAnsi"/>
          <w:noProof/>
          <w:szCs w:val="24"/>
        </w:rPr>
        <w:t>;</w:t>
      </w:r>
    </w:p>
    <w:p w14:paraId="35C4016A"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zapewnienia kontroli nad prawidłowością przetwarzania danych osobowych;</w:t>
      </w:r>
    </w:p>
    <w:p w14:paraId="3B76FFB9"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lastRenderedPageBreak/>
        <w:t xml:space="preserve">prowadzenia dokumentacji przetwarzania danych osobowych na zasadach określonych </w:t>
      </w:r>
      <w:r w:rsidR="000100B0" w:rsidRPr="005A7F45">
        <w:rPr>
          <w:rFonts w:asciiTheme="minorHAnsi" w:hAnsiTheme="minorHAnsi" w:cstheme="minorHAnsi"/>
          <w:noProof/>
          <w:szCs w:val="24"/>
        </w:rPr>
        <w:t xml:space="preserve">w RODO, </w:t>
      </w:r>
      <w:r w:rsidR="003A1C52" w:rsidRPr="005A7F45">
        <w:rPr>
          <w:rFonts w:asciiTheme="minorHAnsi" w:hAnsiTheme="minorHAnsi" w:cstheme="minorHAnsi"/>
          <w:noProof/>
          <w:szCs w:val="24"/>
        </w:rPr>
        <w:t xml:space="preserve">ustawie </w:t>
      </w:r>
      <w:r w:rsidR="000100B0" w:rsidRPr="005A7F45">
        <w:rPr>
          <w:rFonts w:asciiTheme="minorHAnsi" w:hAnsiTheme="minorHAnsi" w:cstheme="minorHAnsi"/>
          <w:noProof/>
          <w:szCs w:val="24"/>
        </w:rPr>
        <w:t xml:space="preserve">oraz, jeśli zostaną wydane, w </w:t>
      </w:r>
      <w:r w:rsidRPr="005A7F45">
        <w:rPr>
          <w:rFonts w:asciiTheme="minorHAnsi" w:hAnsiTheme="minorHAnsi" w:cstheme="minorHAnsi"/>
          <w:noProof/>
          <w:szCs w:val="24"/>
        </w:rPr>
        <w:t>odpowiednich przepisach wykonawczych, w tym prowadzenia ewidencji osób upoważnionych do pr</w:t>
      </w:r>
      <w:r w:rsidR="00277887" w:rsidRPr="005A7F45">
        <w:rPr>
          <w:rFonts w:asciiTheme="minorHAnsi" w:hAnsiTheme="minorHAnsi" w:cstheme="minorHAnsi"/>
          <w:noProof/>
          <w:szCs w:val="24"/>
        </w:rPr>
        <w:t>zetwarzania danych osobowych</w:t>
      </w:r>
      <w:r w:rsidR="00D0568F" w:rsidRPr="005A7F45">
        <w:rPr>
          <w:rFonts w:asciiTheme="minorHAnsi" w:hAnsiTheme="minorHAnsi" w:cstheme="minorHAnsi"/>
          <w:noProof/>
          <w:szCs w:val="24"/>
        </w:rPr>
        <w:t>,</w:t>
      </w:r>
      <w:r w:rsidR="00D0568F" w:rsidRPr="005A7F45">
        <w:rPr>
          <w:rFonts w:asciiTheme="minorHAnsi" w:hAnsiTheme="minorHAnsi" w:cstheme="minorHAnsi"/>
          <w:noProof/>
        </w:rPr>
        <w:t xml:space="preserve"> a nadto rejestru kategorii czynności przetwarzania danych osobowych, o którym mowa w art. 30 RODO</w:t>
      </w:r>
      <w:r w:rsidRPr="005A7F45">
        <w:rPr>
          <w:rFonts w:asciiTheme="minorHAnsi" w:hAnsiTheme="minorHAnsi" w:cstheme="minorHAnsi"/>
          <w:noProof/>
          <w:szCs w:val="24"/>
        </w:rPr>
        <w:t>;</w:t>
      </w:r>
    </w:p>
    <w:p w14:paraId="5F3D293B"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zapewnienia, aby osoby upoważnione do przetwarzania </w:t>
      </w:r>
      <w:r w:rsidR="00342B25" w:rsidRPr="005A7F45">
        <w:rPr>
          <w:rFonts w:asciiTheme="minorHAnsi" w:hAnsiTheme="minorHAnsi" w:cstheme="minorHAnsi"/>
          <w:noProof/>
          <w:szCs w:val="24"/>
        </w:rPr>
        <w:t xml:space="preserve">powierzonych </w:t>
      </w:r>
      <w:r w:rsidRPr="005A7F45">
        <w:rPr>
          <w:rFonts w:asciiTheme="minorHAnsi" w:hAnsiTheme="minorHAnsi" w:cstheme="minorHAnsi"/>
          <w:noProof/>
          <w:szCs w:val="24"/>
        </w:rPr>
        <w:t xml:space="preserve">danych osobowych zachowały w tajemnicy te dane osobowe, również po zakończeniu realizacji </w:t>
      </w:r>
      <w:r w:rsidR="00342B25" w:rsidRPr="005A7F45">
        <w:rPr>
          <w:rFonts w:asciiTheme="minorHAnsi" w:hAnsiTheme="minorHAnsi" w:cstheme="minorHAnsi"/>
          <w:noProof/>
          <w:szCs w:val="24"/>
        </w:rPr>
        <w:t xml:space="preserve">niniejszej </w:t>
      </w:r>
      <w:r w:rsidR="008D7104" w:rsidRPr="005A7F45">
        <w:rPr>
          <w:rFonts w:asciiTheme="minorHAnsi" w:hAnsiTheme="minorHAnsi" w:cstheme="minorHAnsi"/>
          <w:noProof/>
          <w:szCs w:val="24"/>
        </w:rPr>
        <w:t>umowy</w:t>
      </w:r>
      <w:r w:rsidRPr="005A7F45">
        <w:rPr>
          <w:rFonts w:asciiTheme="minorHAnsi" w:hAnsiTheme="minorHAnsi" w:cstheme="minorHAnsi"/>
          <w:noProof/>
          <w:szCs w:val="24"/>
        </w:rPr>
        <w:t>,</w:t>
      </w:r>
      <w:r w:rsidR="00342B25" w:rsidRPr="005A7F45">
        <w:rPr>
          <w:rFonts w:asciiTheme="minorHAnsi" w:hAnsiTheme="minorHAnsi" w:cstheme="minorHAnsi"/>
          <w:noProof/>
          <w:szCs w:val="24"/>
        </w:rPr>
        <w:t xml:space="preserve"> a także po ustaniu stosunku prawnego łączącego te osoby z </w:t>
      </w:r>
      <w:r w:rsidR="005F4469" w:rsidRPr="005A7F45">
        <w:rPr>
          <w:rFonts w:asciiTheme="minorHAnsi" w:hAnsiTheme="minorHAnsi" w:cstheme="minorHAnsi"/>
          <w:noProof/>
          <w:szCs w:val="24"/>
        </w:rPr>
        <w:t>Przetwarzającym</w:t>
      </w:r>
      <w:r w:rsidRPr="005A7F45">
        <w:rPr>
          <w:rFonts w:asciiTheme="minorHAnsi" w:hAnsiTheme="minorHAnsi" w:cstheme="minorHAnsi"/>
          <w:noProof/>
          <w:szCs w:val="24"/>
        </w:rPr>
        <w:t>;</w:t>
      </w:r>
    </w:p>
    <w:p w14:paraId="4863B225" w14:textId="77777777" w:rsidR="00575CA3" w:rsidRPr="005A7F45" w:rsidRDefault="00575CA3" w:rsidP="003A6F5E">
      <w:pPr>
        <w:numPr>
          <w:ilvl w:val="0"/>
          <w:numId w:val="21"/>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unieważnienia upoważnienia nadanego osobom, o których mowa powyżej, najpóźniej w dniu zakończenia wykonywania niniejszej </w:t>
      </w:r>
      <w:r w:rsidR="008D7104" w:rsidRPr="005A7F45">
        <w:rPr>
          <w:rFonts w:asciiTheme="minorHAnsi" w:hAnsiTheme="minorHAnsi" w:cstheme="minorHAnsi"/>
          <w:noProof/>
          <w:szCs w:val="24"/>
        </w:rPr>
        <w:t>umowy</w:t>
      </w:r>
      <w:r w:rsidRPr="005A7F45">
        <w:rPr>
          <w:rFonts w:asciiTheme="minorHAnsi" w:hAnsiTheme="minorHAnsi" w:cstheme="minorHAnsi"/>
          <w:noProof/>
          <w:szCs w:val="24"/>
        </w:rPr>
        <w:t>, a także w każdym innym przypadku uzasadniającym wycofanie nadanego upoważnienia;</w:t>
      </w:r>
    </w:p>
    <w:p w14:paraId="33B61CFE" w14:textId="77777777" w:rsidR="00DC4ACB" w:rsidRPr="005A7F45" w:rsidRDefault="00FE5520" w:rsidP="003A6F5E">
      <w:pPr>
        <w:numPr>
          <w:ilvl w:val="0"/>
          <w:numId w:val="21"/>
        </w:numPr>
        <w:ind w:left="851" w:hanging="491"/>
        <w:rPr>
          <w:rFonts w:asciiTheme="minorHAnsi" w:hAnsiTheme="minorHAnsi" w:cstheme="minorHAnsi"/>
          <w:szCs w:val="24"/>
        </w:rPr>
      </w:pPr>
      <w:r w:rsidRPr="005A7F45">
        <w:rPr>
          <w:rFonts w:asciiTheme="minorHAnsi" w:hAnsiTheme="minorHAnsi" w:cstheme="minorHAnsi"/>
          <w:szCs w:val="24"/>
        </w:rPr>
        <w:t>niezwłocznego</w:t>
      </w:r>
      <w:r w:rsidR="000100B0" w:rsidRPr="005A7F45">
        <w:rPr>
          <w:rFonts w:asciiTheme="minorHAnsi" w:hAnsiTheme="minorHAnsi" w:cstheme="minorHAnsi"/>
          <w:szCs w:val="24"/>
        </w:rPr>
        <w:t xml:space="preserve"> informowania </w:t>
      </w:r>
      <w:r w:rsidR="000100B0" w:rsidRPr="005A7F45">
        <w:rPr>
          <w:rFonts w:asciiTheme="minorHAnsi" w:hAnsiTheme="minorHAnsi" w:cstheme="minorHAnsi"/>
          <w:noProof/>
          <w:szCs w:val="24"/>
        </w:rPr>
        <w:t>Powierzającego</w:t>
      </w:r>
      <w:r w:rsidR="000100B0" w:rsidRPr="005A7F45">
        <w:rPr>
          <w:rFonts w:asciiTheme="minorHAnsi" w:hAnsiTheme="minorHAnsi" w:cstheme="minorHAnsi"/>
          <w:szCs w:val="24"/>
        </w:rPr>
        <w:t>, nie później jednak niż w ciągu 24 godzin od wykrycia zdarzenia stanowiącego naruszenie ochrony danych osobowych</w:t>
      </w:r>
      <w:r w:rsidR="00B668E1" w:rsidRPr="005A7F45">
        <w:rPr>
          <w:rFonts w:asciiTheme="minorHAnsi" w:hAnsiTheme="minorHAnsi" w:cstheme="minorHAnsi"/>
          <w:szCs w:val="24"/>
        </w:rPr>
        <w:t xml:space="preserve"> powierzonych umową</w:t>
      </w:r>
      <w:r w:rsidR="000100B0" w:rsidRPr="005A7F45">
        <w:rPr>
          <w:rFonts w:asciiTheme="minorHAnsi" w:hAnsiTheme="minorHAnsi" w:cstheme="minorHAnsi"/>
          <w:szCs w:val="24"/>
        </w:rPr>
        <w:t>,</w:t>
      </w:r>
      <w:r w:rsidRPr="005A7F45">
        <w:rPr>
          <w:rFonts w:asciiTheme="minorHAnsi" w:hAnsiTheme="minorHAnsi" w:cstheme="minorHAnsi"/>
          <w:szCs w:val="24"/>
        </w:rPr>
        <w:t xml:space="preserve"> o wszelkich przypadkach naruszenia przepisów prawa dotyczących ochron</w:t>
      </w:r>
      <w:r w:rsidR="001B25E5" w:rsidRPr="005A7F45">
        <w:rPr>
          <w:rFonts w:asciiTheme="minorHAnsi" w:hAnsiTheme="minorHAnsi" w:cstheme="minorHAnsi"/>
          <w:szCs w:val="24"/>
        </w:rPr>
        <w:t>y powierzonych danych osobowych i przekazania w tym terminie informacji niezbędnych do zgłoszenia naruszenia PUODO, o których mowa w art. 33 ust. 3 RODO</w:t>
      </w:r>
      <w:r w:rsidR="000F1198" w:rsidRPr="005A7F45">
        <w:rPr>
          <w:rFonts w:asciiTheme="minorHAnsi" w:hAnsiTheme="minorHAnsi" w:cstheme="minorHAnsi"/>
          <w:szCs w:val="24"/>
        </w:rPr>
        <w:t>;</w:t>
      </w:r>
    </w:p>
    <w:p w14:paraId="6C831729" w14:textId="77777777" w:rsidR="00A137D5" w:rsidRPr="005A7F45" w:rsidRDefault="00A137D5" w:rsidP="003A6F5E">
      <w:pPr>
        <w:numPr>
          <w:ilvl w:val="0"/>
          <w:numId w:val="21"/>
        </w:numPr>
        <w:ind w:left="851" w:hanging="491"/>
        <w:rPr>
          <w:rFonts w:asciiTheme="minorHAnsi" w:hAnsiTheme="minorHAnsi" w:cstheme="minorHAnsi"/>
          <w:szCs w:val="24"/>
        </w:rPr>
      </w:pPr>
      <w:r w:rsidRPr="005A7F45">
        <w:rPr>
          <w:rFonts w:asciiTheme="minorHAnsi" w:hAnsiTheme="minorHAnsi" w:cstheme="minorHAnsi"/>
          <w:szCs w:val="24"/>
        </w:rPr>
        <w:t xml:space="preserve">w przypadku wystąpienia okoliczności, o których mowa w pkt </w:t>
      </w:r>
      <w:r w:rsidR="00E8358E" w:rsidRPr="005A7F45">
        <w:rPr>
          <w:rFonts w:asciiTheme="minorHAnsi" w:hAnsiTheme="minorHAnsi" w:cstheme="minorHAnsi"/>
          <w:szCs w:val="24"/>
        </w:rPr>
        <w:t>9</w:t>
      </w:r>
      <w:r w:rsidRPr="005A7F45">
        <w:rPr>
          <w:rFonts w:asciiTheme="minorHAnsi" w:hAnsiTheme="minorHAnsi" w:cstheme="minorHAnsi"/>
          <w:szCs w:val="24"/>
        </w:rPr>
        <w:t xml:space="preserve">) niniejszego ustępu, Przetwarzający jest zobowiązany do niezwłocznego podjęcia środków zabezpieczających </w:t>
      </w:r>
      <w:r w:rsidR="00B668E1" w:rsidRPr="005A7F45">
        <w:rPr>
          <w:rFonts w:asciiTheme="minorHAnsi" w:hAnsiTheme="minorHAnsi" w:cstheme="minorHAnsi"/>
          <w:szCs w:val="24"/>
        </w:rPr>
        <w:t xml:space="preserve">powierzone umową </w:t>
      </w:r>
      <w:r w:rsidRPr="005A7F45">
        <w:rPr>
          <w:rFonts w:asciiTheme="minorHAnsi" w:hAnsiTheme="minorHAnsi" w:cstheme="minorHAnsi"/>
          <w:szCs w:val="24"/>
        </w:rPr>
        <w:t>dane osobowe;</w:t>
      </w:r>
    </w:p>
    <w:p w14:paraId="7C1C6665" w14:textId="77777777" w:rsidR="00575CA3" w:rsidRPr="005A7F45" w:rsidRDefault="00575CA3" w:rsidP="003A6F5E">
      <w:pPr>
        <w:numPr>
          <w:ilvl w:val="0"/>
          <w:numId w:val="21"/>
        </w:numPr>
        <w:ind w:left="851" w:hanging="491"/>
        <w:rPr>
          <w:rFonts w:asciiTheme="minorHAnsi" w:hAnsiTheme="minorHAnsi" w:cstheme="minorHAnsi"/>
          <w:szCs w:val="24"/>
        </w:rPr>
      </w:pPr>
      <w:r w:rsidRPr="005A7F45">
        <w:rPr>
          <w:rFonts w:asciiTheme="minorHAnsi" w:hAnsiTheme="minorHAnsi" w:cstheme="minorHAnsi"/>
          <w:szCs w:val="24"/>
        </w:rPr>
        <w:t xml:space="preserve">udzielania Powierzającemu na każde żądanie informacji na temat przetwarzania </w:t>
      </w:r>
      <w:r w:rsidR="00105F2A" w:rsidRPr="005A7F45">
        <w:rPr>
          <w:rFonts w:asciiTheme="minorHAnsi" w:hAnsiTheme="minorHAnsi" w:cstheme="minorHAnsi"/>
          <w:szCs w:val="24"/>
        </w:rPr>
        <w:t xml:space="preserve">przez Przetwarzającego </w:t>
      </w:r>
      <w:r w:rsidRPr="005A7F45">
        <w:rPr>
          <w:rFonts w:asciiTheme="minorHAnsi" w:hAnsiTheme="minorHAnsi" w:cstheme="minorHAnsi"/>
          <w:szCs w:val="24"/>
        </w:rPr>
        <w:t>powierzonych danych osobowych, jak również przez osobę wykonując</w:t>
      </w:r>
      <w:r w:rsidR="00DC4AB0" w:rsidRPr="005A7F45">
        <w:rPr>
          <w:rFonts w:asciiTheme="minorHAnsi" w:hAnsiTheme="minorHAnsi" w:cstheme="minorHAnsi"/>
          <w:szCs w:val="24"/>
        </w:rPr>
        <w:t>ą</w:t>
      </w:r>
      <w:r w:rsidRPr="005A7F45">
        <w:rPr>
          <w:rFonts w:asciiTheme="minorHAnsi" w:hAnsiTheme="minorHAnsi" w:cstheme="minorHAnsi"/>
          <w:szCs w:val="24"/>
        </w:rPr>
        <w:t xml:space="preserve"> na jego rzecz czynności związane z wykonaniem niniejszej </w:t>
      </w:r>
      <w:r w:rsidR="00F761A2" w:rsidRPr="005A7F45">
        <w:rPr>
          <w:rFonts w:asciiTheme="minorHAnsi" w:hAnsiTheme="minorHAnsi" w:cstheme="minorHAnsi"/>
          <w:szCs w:val="24"/>
        </w:rPr>
        <w:t>umowy</w:t>
      </w:r>
      <w:r w:rsidRPr="005A7F45">
        <w:rPr>
          <w:rFonts w:asciiTheme="minorHAnsi" w:hAnsiTheme="minorHAnsi" w:cstheme="minorHAnsi"/>
          <w:szCs w:val="24"/>
        </w:rPr>
        <w:t>;</w:t>
      </w:r>
    </w:p>
    <w:p w14:paraId="68911D1C" w14:textId="77777777" w:rsidR="00575CA3" w:rsidRPr="005A7F45" w:rsidRDefault="00575CA3" w:rsidP="003A6F5E">
      <w:pPr>
        <w:numPr>
          <w:ilvl w:val="0"/>
          <w:numId w:val="21"/>
        </w:numPr>
        <w:ind w:left="851" w:hanging="491"/>
        <w:rPr>
          <w:rFonts w:asciiTheme="minorHAnsi" w:hAnsiTheme="minorHAnsi" w:cstheme="minorHAnsi"/>
          <w:szCs w:val="24"/>
        </w:rPr>
      </w:pPr>
      <w:r w:rsidRPr="005A7F45">
        <w:rPr>
          <w:rFonts w:asciiTheme="minorHAnsi" w:hAnsiTheme="minorHAnsi" w:cstheme="minorHAnsi"/>
          <w:szCs w:val="24"/>
        </w:rPr>
        <w:t xml:space="preserve">monitorowania i stosowania przepisów prawa oraz powszechnie dostępnych wskazówek i zaleceń </w:t>
      </w:r>
      <w:r w:rsidR="00D501A9" w:rsidRPr="005A7F45">
        <w:rPr>
          <w:rFonts w:asciiTheme="minorHAnsi" w:hAnsiTheme="minorHAnsi" w:cstheme="minorHAnsi"/>
          <w:szCs w:val="24"/>
        </w:rPr>
        <w:t>PUODO</w:t>
      </w:r>
      <w:r w:rsidRPr="005A7F45">
        <w:rPr>
          <w:rFonts w:asciiTheme="minorHAnsi" w:hAnsiTheme="minorHAnsi" w:cstheme="minorHAnsi"/>
          <w:szCs w:val="24"/>
        </w:rPr>
        <w:t xml:space="preserve"> oraz unijnych organów doradczych zajmujących się ochroną danych osobowych w zakresie przetwarzania powierzonych danych. </w:t>
      </w:r>
    </w:p>
    <w:p w14:paraId="2216B515" w14:textId="77777777" w:rsidR="005D4B5C" w:rsidRPr="005A7F45" w:rsidRDefault="005D4B5C" w:rsidP="003A6F5E">
      <w:pPr>
        <w:numPr>
          <w:ilvl w:val="0"/>
          <w:numId w:val="8"/>
        </w:numPr>
        <w:ind w:left="426" w:hanging="426"/>
        <w:rPr>
          <w:rFonts w:asciiTheme="minorHAnsi" w:hAnsiTheme="minorHAnsi" w:cstheme="minorHAnsi"/>
          <w:noProof/>
          <w:szCs w:val="24"/>
        </w:rPr>
      </w:pPr>
      <w:r w:rsidRPr="005A7F45">
        <w:rPr>
          <w:rFonts w:asciiTheme="minorHAnsi" w:hAnsiTheme="minorHAnsi" w:cstheme="minorHAnsi"/>
          <w:noProof/>
          <w:szCs w:val="24"/>
        </w:rPr>
        <w:t>Przetwarzający niezwłocznie powiadomi Powierzającego o następujących zdarzeniach:</w:t>
      </w:r>
    </w:p>
    <w:p w14:paraId="5C2DAE69" w14:textId="77777777" w:rsidR="005D4B5C" w:rsidRPr="005A7F45"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5A7F45">
        <w:rPr>
          <w:rFonts w:asciiTheme="minorHAnsi" w:hAnsiTheme="minorHAnsi" w:cstheme="minorHAnsi"/>
          <w:szCs w:val="24"/>
        </w:rPr>
        <w:t>stosowaniu zatwierdzonego Kodeksu postępowania, o którym mowa w art. 40 RODO, a także jego zmianie lub rozszerzeniu;</w:t>
      </w:r>
    </w:p>
    <w:p w14:paraId="5F88CC6E" w14:textId="77777777" w:rsidR="005D4B5C" w:rsidRPr="005A7F45"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5A7F45">
        <w:rPr>
          <w:rFonts w:asciiTheme="minorHAnsi" w:hAnsiTheme="minorHAnsi" w:cstheme="minorHAnsi"/>
          <w:szCs w:val="24"/>
        </w:rPr>
        <w:t>stosowaniu zatwierdzonego mechanizmu certyfikacji w zakresie ochrony danych osobowych, o którym mowa w art. 42 RODO.</w:t>
      </w:r>
    </w:p>
    <w:p w14:paraId="1E179372" w14:textId="77777777" w:rsidR="005D4B5C" w:rsidRPr="005A7F45" w:rsidRDefault="005D4B5C" w:rsidP="003A6F5E">
      <w:pPr>
        <w:widowControl w:val="0"/>
        <w:numPr>
          <w:ilvl w:val="0"/>
          <w:numId w:val="8"/>
        </w:numPr>
        <w:suppressAutoHyphens/>
        <w:ind w:left="426" w:hanging="426"/>
        <w:rPr>
          <w:rFonts w:asciiTheme="minorHAnsi" w:hAnsiTheme="minorHAnsi" w:cstheme="minorHAnsi"/>
          <w:szCs w:val="24"/>
        </w:rPr>
      </w:pPr>
      <w:r w:rsidRPr="005A7F45">
        <w:rPr>
          <w:rFonts w:asciiTheme="minorHAnsi" w:hAnsiTheme="minorHAnsi" w:cstheme="minorHAnsi"/>
          <w:noProof/>
          <w:szCs w:val="24"/>
        </w:rPr>
        <w:t xml:space="preserve">Powierzający </w:t>
      </w:r>
      <w:r w:rsidRPr="005A7F45">
        <w:rPr>
          <w:rFonts w:asciiTheme="minorHAnsi" w:hAnsiTheme="minorHAnsi" w:cstheme="minorHAnsi"/>
          <w:szCs w:val="24"/>
        </w:rPr>
        <w:t>oświadcza, że jest administratorem danych osobowych, o których mowa w </w:t>
      </w:r>
      <w:r w:rsidR="00651194" w:rsidRPr="005A7F45">
        <w:rPr>
          <w:rFonts w:asciiTheme="minorHAnsi" w:hAnsiTheme="minorHAnsi" w:cstheme="minorHAnsi"/>
          <w:szCs w:val="24"/>
        </w:rPr>
        <w:t>§ </w:t>
      </w:r>
      <w:r w:rsidRPr="005A7F45">
        <w:rPr>
          <w:rFonts w:asciiTheme="minorHAnsi" w:hAnsiTheme="minorHAnsi" w:cstheme="minorHAnsi"/>
          <w:szCs w:val="24"/>
        </w:rPr>
        <w:t xml:space="preserve">2 ust. </w:t>
      </w:r>
      <w:r w:rsidR="00E8358E" w:rsidRPr="005A7F45">
        <w:rPr>
          <w:rFonts w:asciiTheme="minorHAnsi" w:hAnsiTheme="minorHAnsi" w:cstheme="minorHAnsi"/>
          <w:szCs w:val="24"/>
        </w:rPr>
        <w:t>1</w:t>
      </w:r>
      <w:r w:rsidRPr="005A7F45">
        <w:rPr>
          <w:rFonts w:asciiTheme="minorHAnsi" w:hAnsiTheme="minorHAnsi" w:cstheme="minorHAnsi"/>
          <w:szCs w:val="24"/>
        </w:rPr>
        <w:t xml:space="preserve"> umowy.</w:t>
      </w:r>
    </w:p>
    <w:p w14:paraId="09803D15" w14:textId="77777777" w:rsidR="00FD54A5" w:rsidRPr="005A7F45" w:rsidRDefault="00FD54A5" w:rsidP="00A460A6">
      <w:pPr>
        <w:jc w:val="center"/>
        <w:rPr>
          <w:rFonts w:asciiTheme="minorHAnsi" w:hAnsiTheme="minorHAnsi" w:cstheme="minorHAnsi"/>
          <w:b/>
          <w:bCs/>
          <w:szCs w:val="24"/>
        </w:rPr>
      </w:pPr>
      <w:r w:rsidRPr="005A7F45">
        <w:rPr>
          <w:rFonts w:asciiTheme="minorHAnsi" w:hAnsiTheme="minorHAnsi" w:cstheme="minorHAnsi"/>
          <w:b/>
          <w:bCs/>
          <w:szCs w:val="24"/>
        </w:rPr>
        <w:t>§ 4.</w:t>
      </w:r>
    </w:p>
    <w:p w14:paraId="17B3F8BE" w14:textId="77777777" w:rsidR="00FD54A5" w:rsidRPr="005A7F45" w:rsidRDefault="00FD54A5" w:rsidP="00A460A6">
      <w:pPr>
        <w:jc w:val="center"/>
        <w:rPr>
          <w:rFonts w:asciiTheme="minorHAnsi" w:hAnsiTheme="minorHAnsi" w:cstheme="minorHAnsi"/>
          <w:b/>
          <w:szCs w:val="24"/>
        </w:rPr>
      </w:pPr>
      <w:r w:rsidRPr="005A7F45">
        <w:rPr>
          <w:rFonts w:asciiTheme="minorHAnsi" w:hAnsiTheme="minorHAnsi" w:cstheme="minorHAnsi"/>
          <w:b/>
          <w:szCs w:val="24"/>
        </w:rPr>
        <w:t>Współpraca stron</w:t>
      </w:r>
    </w:p>
    <w:p w14:paraId="6E5A47A5" w14:textId="77777777" w:rsidR="00B21F53" w:rsidRPr="005A7F45" w:rsidRDefault="00C05DFD" w:rsidP="003A6F5E">
      <w:pPr>
        <w:pStyle w:val="Akapitzlist"/>
        <w:numPr>
          <w:ilvl w:val="0"/>
          <w:numId w:val="16"/>
        </w:numPr>
        <w:rPr>
          <w:rFonts w:asciiTheme="minorHAnsi" w:hAnsiTheme="minorHAnsi" w:cstheme="minorHAnsi"/>
          <w:szCs w:val="24"/>
        </w:rPr>
      </w:pPr>
      <w:r w:rsidRPr="005A7F45">
        <w:rPr>
          <w:rFonts w:asciiTheme="minorHAnsi" w:hAnsiTheme="minorHAnsi" w:cstheme="minorHAnsi"/>
          <w:noProof/>
          <w:szCs w:val="24"/>
        </w:rPr>
        <w:t xml:space="preserve">Powierzający </w:t>
      </w:r>
      <w:r w:rsidR="00F26DC8" w:rsidRPr="005A7F45">
        <w:rPr>
          <w:rFonts w:asciiTheme="minorHAnsi" w:hAnsiTheme="minorHAnsi" w:cstheme="minorHAnsi"/>
          <w:szCs w:val="24"/>
        </w:rPr>
        <w:t xml:space="preserve">zobowiązuje się, że podczas realizacji </w:t>
      </w:r>
      <w:r w:rsidR="00341995" w:rsidRPr="005A7F45">
        <w:rPr>
          <w:rFonts w:asciiTheme="minorHAnsi" w:hAnsiTheme="minorHAnsi" w:cstheme="minorHAnsi"/>
          <w:szCs w:val="24"/>
        </w:rPr>
        <w:t xml:space="preserve">umowy </w:t>
      </w:r>
      <w:r w:rsidR="00F26DC8" w:rsidRPr="005A7F45">
        <w:rPr>
          <w:rFonts w:asciiTheme="minorHAnsi" w:hAnsiTheme="minorHAnsi" w:cstheme="minorHAnsi"/>
          <w:szCs w:val="24"/>
        </w:rPr>
        <w:t>będzie ściśle współpracować z</w:t>
      </w:r>
      <w:r w:rsidR="00D0568F" w:rsidRPr="005A7F45">
        <w:rPr>
          <w:rFonts w:asciiTheme="minorHAnsi" w:hAnsiTheme="minorHAnsi" w:cstheme="minorHAnsi"/>
          <w:szCs w:val="24"/>
        </w:rPr>
        <w:t> </w:t>
      </w:r>
      <w:r w:rsidR="00C839AD" w:rsidRPr="005A7F45">
        <w:rPr>
          <w:rFonts w:asciiTheme="minorHAnsi" w:hAnsiTheme="minorHAnsi" w:cstheme="minorHAnsi"/>
          <w:noProof/>
          <w:szCs w:val="24"/>
        </w:rPr>
        <w:t xml:space="preserve">Przetwarzającym </w:t>
      </w:r>
      <w:r w:rsidR="00F26DC8" w:rsidRPr="005A7F45">
        <w:rPr>
          <w:rFonts w:asciiTheme="minorHAnsi" w:hAnsiTheme="minorHAnsi" w:cstheme="minorHAnsi"/>
          <w:szCs w:val="24"/>
        </w:rPr>
        <w:t xml:space="preserve">w zakresie dotyczącym przetwarzania danych osobowych powierzonych na podstawie </w:t>
      </w:r>
      <w:r w:rsidR="00341995" w:rsidRPr="005A7F45">
        <w:rPr>
          <w:rFonts w:asciiTheme="minorHAnsi" w:hAnsiTheme="minorHAnsi" w:cstheme="minorHAnsi"/>
          <w:szCs w:val="24"/>
        </w:rPr>
        <w:t>umowy</w:t>
      </w:r>
      <w:r w:rsidR="00B21F53" w:rsidRPr="005A7F45">
        <w:rPr>
          <w:rFonts w:asciiTheme="minorHAnsi" w:hAnsiTheme="minorHAnsi" w:cstheme="minorHAnsi"/>
          <w:szCs w:val="24"/>
        </w:rPr>
        <w:t xml:space="preserve">, w tym będzie </w:t>
      </w:r>
      <w:r w:rsidR="00277887" w:rsidRPr="005A7F45">
        <w:rPr>
          <w:rFonts w:asciiTheme="minorHAnsi" w:hAnsiTheme="minorHAnsi" w:cstheme="minorHAnsi"/>
          <w:szCs w:val="24"/>
        </w:rPr>
        <w:t xml:space="preserve">niezwłocznie </w:t>
      </w:r>
      <w:r w:rsidR="00B21F53" w:rsidRPr="005A7F45">
        <w:rPr>
          <w:rFonts w:asciiTheme="minorHAnsi" w:hAnsiTheme="minorHAnsi" w:cstheme="minorHAnsi"/>
          <w:szCs w:val="24"/>
        </w:rPr>
        <w:t xml:space="preserve">informować </w:t>
      </w:r>
      <w:r w:rsidR="00B21F53" w:rsidRPr="005A7F45">
        <w:rPr>
          <w:rFonts w:asciiTheme="minorHAnsi" w:hAnsiTheme="minorHAnsi" w:cstheme="minorHAnsi"/>
          <w:noProof/>
          <w:szCs w:val="24"/>
        </w:rPr>
        <w:t xml:space="preserve">Przetwarzającego </w:t>
      </w:r>
      <w:r w:rsidR="00B21F53" w:rsidRPr="005A7F45">
        <w:rPr>
          <w:rFonts w:asciiTheme="minorHAnsi" w:hAnsiTheme="minorHAnsi" w:cstheme="minorHAnsi"/>
          <w:szCs w:val="24"/>
        </w:rPr>
        <w:t>o wszystkich okolicznościach mających lub mogących mieć wpływ na wykonanie niniejszej umowy.</w:t>
      </w:r>
    </w:p>
    <w:p w14:paraId="187B6EBE" w14:textId="77777777" w:rsidR="00A137D5" w:rsidRPr="005A7F45" w:rsidRDefault="00A137D5" w:rsidP="003A6F5E">
      <w:pPr>
        <w:numPr>
          <w:ilvl w:val="0"/>
          <w:numId w:val="16"/>
        </w:numPr>
        <w:rPr>
          <w:rFonts w:asciiTheme="minorHAnsi" w:hAnsiTheme="minorHAnsi" w:cstheme="minorHAnsi"/>
          <w:szCs w:val="24"/>
        </w:rPr>
      </w:pPr>
      <w:r w:rsidRPr="005A7F45">
        <w:rPr>
          <w:rFonts w:asciiTheme="minorHAnsi" w:hAnsiTheme="minorHAnsi" w:cstheme="minorHAnsi"/>
          <w:noProof/>
          <w:szCs w:val="24"/>
        </w:rPr>
        <w:lastRenderedPageBreak/>
        <w:t xml:space="preserve">Przetwarzający </w:t>
      </w:r>
      <w:r w:rsidR="006A3F4A" w:rsidRPr="005A7F45">
        <w:rPr>
          <w:rFonts w:asciiTheme="minorHAnsi" w:hAnsiTheme="minorHAnsi" w:cstheme="minorHAnsi"/>
          <w:szCs w:val="24"/>
        </w:rPr>
        <w:t>informuje</w:t>
      </w:r>
      <w:r w:rsidRPr="005A7F45">
        <w:rPr>
          <w:rFonts w:asciiTheme="minorHAnsi" w:hAnsiTheme="minorHAnsi" w:cstheme="minorHAnsi"/>
          <w:szCs w:val="24"/>
        </w:rPr>
        <w:t xml:space="preserve"> </w:t>
      </w:r>
      <w:r w:rsidRPr="005A7F45">
        <w:rPr>
          <w:rFonts w:asciiTheme="minorHAnsi" w:hAnsiTheme="minorHAnsi" w:cstheme="minorHAnsi"/>
          <w:noProof/>
          <w:szCs w:val="24"/>
        </w:rPr>
        <w:t>Powierzającego</w:t>
      </w:r>
      <w:r w:rsidRPr="005A7F45">
        <w:rPr>
          <w:rFonts w:asciiTheme="minorHAnsi" w:hAnsiTheme="minorHAnsi" w:cstheme="minorHAnsi"/>
          <w:szCs w:val="24"/>
        </w:rPr>
        <w:t xml:space="preserve"> o skierowaniu do </w:t>
      </w:r>
      <w:r w:rsidRPr="005A7F45">
        <w:rPr>
          <w:rFonts w:asciiTheme="minorHAnsi" w:hAnsiTheme="minorHAnsi" w:cstheme="minorHAnsi"/>
          <w:noProof/>
          <w:szCs w:val="24"/>
        </w:rPr>
        <w:t xml:space="preserve">Przetwarzającego </w:t>
      </w:r>
      <w:r w:rsidRPr="005A7F45">
        <w:rPr>
          <w:rFonts w:asciiTheme="minorHAnsi" w:hAnsiTheme="minorHAnsi" w:cstheme="minorHAnsi"/>
          <w:szCs w:val="24"/>
        </w:rPr>
        <w:t xml:space="preserve">żądań przez osobę, której dane dotyczą, </w:t>
      </w:r>
      <w:r w:rsidRPr="005A7F45">
        <w:rPr>
          <w:rFonts w:asciiTheme="minorHAnsi" w:eastAsia="Times New Roman" w:hAnsiTheme="minorHAnsi" w:cstheme="minorHAnsi"/>
          <w:szCs w:val="24"/>
        </w:rPr>
        <w:t>określonych w art. 15-22 RODO</w:t>
      </w:r>
      <w:r w:rsidR="005A2C92" w:rsidRPr="005A7F45">
        <w:rPr>
          <w:rFonts w:asciiTheme="minorHAnsi" w:eastAsia="Times New Roman" w:hAnsiTheme="minorHAnsi" w:cstheme="minorHAnsi"/>
          <w:szCs w:val="24"/>
        </w:rPr>
        <w:t xml:space="preserve">, </w:t>
      </w:r>
      <w:r w:rsidR="005A2C92" w:rsidRPr="005A7F45">
        <w:rPr>
          <w:rFonts w:asciiTheme="minorHAnsi" w:hAnsiTheme="minorHAnsi" w:cstheme="minorHAnsi"/>
          <w:szCs w:val="24"/>
        </w:rPr>
        <w:t>w terminie 3 dni roboczych od dnia wpływu takiego żądania</w:t>
      </w:r>
      <w:r w:rsidRPr="005A7F45">
        <w:rPr>
          <w:rFonts w:asciiTheme="minorHAnsi" w:hAnsiTheme="minorHAnsi" w:cstheme="minorHAnsi"/>
          <w:szCs w:val="24"/>
        </w:rPr>
        <w:t>.</w:t>
      </w:r>
      <w:r w:rsidR="005A2C92" w:rsidRPr="005A7F45">
        <w:rPr>
          <w:rFonts w:asciiTheme="minorHAnsi" w:hAnsiTheme="minorHAnsi" w:cstheme="minorHAnsi"/>
          <w:szCs w:val="24"/>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5A7F45">
        <w:rPr>
          <w:rFonts w:asciiTheme="minorHAnsi" w:hAnsiTheme="minorHAnsi" w:cstheme="minorHAnsi"/>
          <w:szCs w:val="24"/>
        </w:rPr>
        <w:t>.</w:t>
      </w:r>
    </w:p>
    <w:p w14:paraId="525434C8" w14:textId="77777777" w:rsidR="001B1EEA" w:rsidRPr="005A7F45" w:rsidRDefault="00A137D5" w:rsidP="003A6F5E">
      <w:pPr>
        <w:numPr>
          <w:ilvl w:val="0"/>
          <w:numId w:val="16"/>
        </w:numPr>
        <w:rPr>
          <w:rFonts w:asciiTheme="minorHAnsi" w:hAnsiTheme="minorHAnsi" w:cstheme="minorHAnsi"/>
          <w:szCs w:val="24"/>
        </w:rPr>
      </w:pPr>
      <w:r w:rsidRPr="005A7F45">
        <w:rPr>
          <w:rFonts w:asciiTheme="minorHAnsi" w:hAnsiTheme="minorHAnsi" w:cstheme="minorHAnsi"/>
          <w:szCs w:val="24"/>
        </w:rPr>
        <w:t>Przetwarzający, biorąc pod uwagę charakter przetwarzania, będzie pomagał Powierzającemu wywiązywać się z obowiązk</w:t>
      </w:r>
      <w:r w:rsidR="006A3F4A" w:rsidRPr="005A7F45">
        <w:rPr>
          <w:rFonts w:asciiTheme="minorHAnsi" w:hAnsiTheme="minorHAnsi" w:cstheme="minorHAnsi"/>
          <w:szCs w:val="24"/>
        </w:rPr>
        <w:t>ów względem podmiotów danych, a </w:t>
      </w:r>
      <w:r w:rsidRPr="005A7F45">
        <w:rPr>
          <w:rFonts w:asciiTheme="minorHAnsi" w:hAnsiTheme="minorHAnsi" w:cstheme="minorHAnsi"/>
          <w:szCs w:val="24"/>
        </w:rPr>
        <w:t xml:space="preserve">określonych </w:t>
      </w:r>
      <w:r w:rsidRPr="005A7F45">
        <w:rPr>
          <w:rFonts w:asciiTheme="minorHAnsi" w:eastAsia="Times New Roman" w:hAnsiTheme="minorHAnsi" w:cstheme="minorHAnsi"/>
          <w:szCs w:val="24"/>
        </w:rPr>
        <w:t>w art. 15-22 RODO</w:t>
      </w:r>
      <w:r w:rsidRPr="005A7F45">
        <w:rPr>
          <w:rFonts w:asciiTheme="minorHAnsi" w:hAnsiTheme="minorHAnsi" w:cstheme="minorHAnsi"/>
          <w:szCs w:val="24"/>
        </w:rPr>
        <w:t xml:space="preserve">, poprzez </w:t>
      </w:r>
      <w:r w:rsidR="006A3F4A" w:rsidRPr="005A7F45">
        <w:rPr>
          <w:rFonts w:asciiTheme="minorHAnsi" w:hAnsiTheme="minorHAnsi" w:cstheme="minorHAnsi"/>
          <w:szCs w:val="24"/>
        </w:rPr>
        <w:t>odpowiednie środki techniczne i </w:t>
      </w:r>
      <w:r w:rsidRPr="005A7F45">
        <w:rPr>
          <w:rFonts w:asciiTheme="minorHAnsi" w:hAnsiTheme="minorHAnsi" w:cstheme="minorHAnsi"/>
          <w:szCs w:val="24"/>
        </w:rPr>
        <w:t>organizacyjne oraz przy uwzględnieniu charakteru p</w:t>
      </w:r>
      <w:r w:rsidR="006A3F4A" w:rsidRPr="005A7F45">
        <w:rPr>
          <w:rFonts w:asciiTheme="minorHAnsi" w:hAnsiTheme="minorHAnsi" w:cstheme="minorHAnsi"/>
          <w:szCs w:val="24"/>
        </w:rPr>
        <w:t>rzetwarzania oraz dostępnych mu </w:t>
      </w:r>
      <w:r w:rsidR="00D0568F" w:rsidRPr="005A7F45">
        <w:rPr>
          <w:rFonts w:asciiTheme="minorHAnsi" w:hAnsiTheme="minorHAnsi" w:cstheme="minorHAnsi"/>
          <w:szCs w:val="24"/>
        </w:rPr>
        <w:t>informacji, a </w:t>
      </w:r>
      <w:r w:rsidRPr="005A7F45">
        <w:rPr>
          <w:rFonts w:asciiTheme="minorHAnsi" w:hAnsiTheme="minorHAnsi" w:cstheme="minorHAnsi"/>
          <w:szCs w:val="24"/>
        </w:rPr>
        <w:t>nadto będzie pomagał Powierzającemu wywiązywać się z obowiązków w zakresie zagwarantowania bezpieczeństwa danych osobowych.</w:t>
      </w:r>
    </w:p>
    <w:p w14:paraId="0379BA9F" w14:textId="77777777" w:rsidR="005D4B5C" w:rsidRPr="005A7F45" w:rsidRDefault="005D4B5C" w:rsidP="003A6F5E">
      <w:pPr>
        <w:numPr>
          <w:ilvl w:val="0"/>
          <w:numId w:val="16"/>
        </w:numPr>
        <w:rPr>
          <w:rFonts w:asciiTheme="minorHAnsi" w:hAnsiTheme="minorHAnsi" w:cstheme="minorHAnsi"/>
          <w:szCs w:val="24"/>
        </w:rPr>
      </w:pPr>
      <w:r w:rsidRPr="005A7F45">
        <w:rPr>
          <w:rFonts w:asciiTheme="minorHAnsi" w:hAnsiTheme="minorHAnsi" w:cstheme="minorHAnsi"/>
          <w:noProof/>
          <w:szCs w:val="24"/>
        </w:rPr>
        <w:t xml:space="preserve">Przetwarzający </w:t>
      </w:r>
      <w:r w:rsidR="005544B0" w:rsidRPr="005A7F45">
        <w:rPr>
          <w:rFonts w:asciiTheme="minorHAnsi" w:hAnsiTheme="minorHAnsi" w:cstheme="minorHAnsi"/>
          <w:noProof/>
          <w:szCs w:val="24"/>
        </w:rPr>
        <w:t xml:space="preserve">zobowiązuje się do </w:t>
      </w:r>
      <w:r w:rsidR="005544B0" w:rsidRPr="005A7F45">
        <w:rPr>
          <w:rFonts w:asciiTheme="minorHAnsi" w:hAnsiTheme="minorHAnsi" w:cstheme="minorHAnsi"/>
          <w:szCs w:val="24"/>
        </w:rPr>
        <w:t xml:space="preserve">udzielania </w:t>
      </w:r>
      <w:r w:rsidR="005A2C92" w:rsidRPr="005A7F45">
        <w:rPr>
          <w:rFonts w:asciiTheme="minorHAnsi" w:hAnsiTheme="minorHAnsi" w:cstheme="minorHAnsi"/>
          <w:szCs w:val="24"/>
        </w:rPr>
        <w:t xml:space="preserve">Powierzającemu </w:t>
      </w:r>
      <w:r w:rsidR="005544B0" w:rsidRPr="005A7F45">
        <w:rPr>
          <w:rFonts w:asciiTheme="minorHAnsi" w:hAnsiTheme="minorHAnsi" w:cstheme="minorHAnsi"/>
          <w:szCs w:val="24"/>
        </w:rPr>
        <w:t>informacji potrzebnych do przeprowadzenia sporządzenia oceny skutków planowanych operacji przetwarzania dla ochrony danych osobowych, o których mowa w art. 35 RODO</w:t>
      </w:r>
      <w:r w:rsidRPr="005A7F45">
        <w:rPr>
          <w:rFonts w:asciiTheme="minorHAnsi" w:hAnsiTheme="minorHAnsi" w:cstheme="minorHAnsi"/>
          <w:szCs w:val="24"/>
        </w:rPr>
        <w:t>.</w:t>
      </w:r>
    </w:p>
    <w:p w14:paraId="6FF910B1" w14:textId="77777777" w:rsidR="00D86BB8" w:rsidRPr="005A7F45" w:rsidRDefault="00D86BB8" w:rsidP="003A6F5E">
      <w:pPr>
        <w:pStyle w:val="Akapitzlist"/>
        <w:numPr>
          <w:ilvl w:val="0"/>
          <w:numId w:val="16"/>
        </w:numPr>
        <w:rPr>
          <w:rFonts w:asciiTheme="minorHAnsi" w:hAnsiTheme="minorHAnsi" w:cstheme="minorHAnsi"/>
          <w:szCs w:val="24"/>
        </w:rPr>
      </w:pPr>
      <w:r w:rsidRPr="005A7F45">
        <w:rPr>
          <w:rFonts w:asciiTheme="minorHAnsi" w:hAnsiTheme="minorHAnsi" w:cstheme="minorHAnsi"/>
          <w:szCs w:val="24"/>
        </w:rPr>
        <w:t xml:space="preserve">Strony będą dokonywały uzgodnień i podejmowały decyzje operacyjne poprzez swoich przedstawicieli odpowiedzialnych za realizację </w:t>
      </w:r>
      <w:r w:rsidR="008E34CF" w:rsidRPr="005A7F45">
        <w:rPr>
          <w:rFonts w:asciiTheme="minorHAnsi" w:hAnsiTheme="minorHAnsi" w:cstheme="minorHAnsi"/>
          <w:szCs w:val="24"/>
        </w:rPr>
        <w:t xml:space="preserve">umowy </w:t>
      </w:r>
      <w:r w:rsidRPr="005A7F45">
        <w:rPr>
          <w:rFonts w:asciiTheme="minorHAnsi" w:hAnsiTheme="minorHAnsi" w:cstheme="minorHAnsi"/>
          <w:szCs w:val="24"/>
        </w:rPr>
        <w:t>w zakresie powierzenia przetwarzania danych osobowych. Komunikacja odbywać będzie się w formie pisemnej bądź w formie ustnej, bądź za pośrednictwem poczty elektronicznej.</w:t>
      </w:r>
    </w:p>
    <w:p w14:paraId="41025993" w14:textId="77777777" w:rsidR="00E41F12" w:rsidRPr="005A7F45" w:rsidRDefault="00E41F12" w:rsidP="006A03AA">
      <w:pPr>
        <w:spacing w:before="240"/>
        <w:jc w:val="center"/>
        <w:rPr>
          <w:rFonts w:asciiTheme="minorHAnsi" w:hAnsiTheme="minorHAnsi" w:cstheme="minorHAnsi"/>
          <w:b/>
          <w:bCs/>
          <w:szCs w:val="24"/>
        </w:rPr>
      </w:pPr>
      <w:r w:rsidRPr="005A7F45">
        <w:rPr>
          <w:rFonts w:asciiTheme="minorHAnsi" w:hAnsiTheme="minorHAnsi" w:cstheme="minorHAnsi"/>
          <w:b/>
          <w:bCs/>
          <w:szCs w:val="24"/>
        </w:rPr>
        <w:t>§</w:t>
      </w:r>
      <w:r w:rsidR="00B20D45" w:rsidRPr="005A7F45">
        <w:rPr>
          <w:rFonts w:asciiTheme="minorHAnsi" w:hAnsiTheme="minorHAnsi" w:cstheme="minorHAnsi"/>
          <w:b/>
          <w:bCs/>
          <w:szCs w:val="24"/>
        </w:rPr>
        <w:t xml:space="preserve"> 5</w:t>
      </w:r>
      <w:r w:rsidRPr="005A7F45">
        <w:rPr>
          <w:rFonts w:asciiTheme="minorHAnsi" w:hAnsiTheme="minorHAnsi" w:cstheme="minorHAnsi"/>
          <w:b/>
          <w:bCs/>
          <w:szCs w:val="24"/>
        </w:rPr>
        <w:t>.</w:t>
      </w:r>
    </w:p>
    <w:p w14:paraId="12333F3C" w14:textId="77777777" w:rsidR="002D12A5" w:rsidRPr="005A7F45" w:rsidRDefault="004D3C24" w:rsidP="00A460A6">
      <w:pPr>
        <w:ind w:left="426"/>
        <w:jc w:val="center"/>
        <w:rPr>
          <w:rFonts w:asciiTheme="minorHAnsi" w:hAnsiTheme="minorHAnsi" w:cstheme="minorHAnsi"/>
          <w:b/>
          <w:szCs w:val="24"/>
        </w:rPr>
      </w:pPr>
      <w:r w:rsidRPr="005A7F45">
        <w:rPr>
          <w:rFonts w:asciiTheme="minorHAnsi" w:hAnsiTheme="minorHAnsi" w:cstheme="minorHAnsi"/>
          <w:b/>
          <w:szCs w:val="24"/>
        </w:rPr>
        <w:t>Upoważnienie do przetwarzania danych</w:t>
      </w:r>
    </w:p>
    <w:p w14:paraId="530DAAAD" w14:textId="77777777" w:rsidR="00745D7F" w:rsidRPr="005A7F45" w:rsidRDefault="00745D7F" w:rsidP="003A6F5E">
      <w:pPr>
        <w:numPr>
          <w:ilvl w:val="0"/>
          <w:numId w:val="33"/>
        </w:numPr>
        <w:rPr>
          <w:rFonts w:asciiTheme="minorHAnsi" w:hAnsiTheme="minorHAnsi" w:cstheme="minorHAnsi"/>
          <w:noProof/>
          <w:szCs w:val="24"/>
        </w:rPr>
      </w:pPr>
      <w:r w:rsidRPr="005A7F45">
        <w:rPr>
          <w:rFonts w:asciiTheme="minorHAnsi" w:hAnsiTheme="minorHAnsi" w:cstheme="minorHAnsi"/>
          <w:noProof/>
          <w:szCs w:val="24"/>
        </w:rPr>
        <w:t xml:space="preserve">Powierzający </w:t>
      </w:r>
      <w:r w:rsidRPr="005A7F45">
        <w:rPr>
          <w:rFonts w:asciiTheme="minorHAnsi" w:hAnsiTheme="minorHAnsi" w:cstheme="minorHAnsi"/>
          <w:b/>
          <w:noProof/>
          <w:szCs w:val="24"/>
        </w:rPr>
        <w:t>upoważnia</w:t>
      </w:r>
      <w:r w:rsidRPr="005A7F45">
        <w:rPr>
          <w:rFonts w:asciiTheme="minorHAnsi" w:hAnsiTheme="minorHAnsi" w:cstheme="minorHAnsi"/>
          <w:noProof/>
          <w:szCs w:val="24"/>
        </w:rPr>
        <w:t xml:space="preserve"> i </w:t>
      </w:r>
      <w:r w:rsidRPr="005A7F45">
        <w:rPr>
          <w:rFonts w:asciiTheme="minorHAnsi" w:hAnsiTheme="minorHAnsi" w:cstheme="minorHAnsi"/>
          <w:b/>
          <w:noProof/>
          <w:szCs w:val="24"/>
        </w:rPr>
        <w:t>zobowiązuje</w:t>
      </w:r>
      <w:r w:rsidRPr="005A7F45">
        <w:rPr>
          <w:rFonts w:asciiTheme="minorHAnsi" w:hAnsiTheme="minorHAnsi" w:cstheme="minorHAnsi"/>
          <w:noProof/>
          <w:szCs w:val="24"/>
        </w:rPr>
        <w:t xml:space="preserve"> </w:t>
      </w:r>
      <w:r w:rsidR="00115E56" w:rsidRPr="005A7F45">
        <w:rPr>
          <w:rFonts w:asciiTheme="minorHAnsi" w:hAnsiTheme="minorHAnsi" w:cstheme="minorHAnsi"/>
          <w:noProof/>
          <w:szCs w:val="24"/>
        </w:rPr>
        <w:t xml:space="preserve">Przetwarzającego </w:t>
      </w:r>
      <w:r w:rsidRPr="005A7F45">
        <w:rPr>
          <w:rFonts w:asciiTheme="minorHAnsi" w:hAnsiTheme="minorHAnsi" w:cstheme="minorHAnsi"/>
          <w:noProof/>
          <w:szCs w:val="24"/>
        </w:rPr>
        <w:t xml:space="preserve">do wydawania i odwoływania upoważnień do przetwarzania danych osobowych. Za działania i zaniechania osób upoważnionych przez </w:t>
      </w:r>
      <w:r w:rsidR="00115E56" w:rsidRPr="005A7F45">
        <w:rPr>
          <w:rFonts w:asciiTheme="minorHAnsi" w:hAnsiTheme="minorHAnsi" w:cstheme="minorHAnsi"/>
          <w:noProof/>
          <w:szCs w:val="24"/>
        </w:rPr>
        <w:t>Przetwarzającego</w:t>
      </w:r>
      <w:r w:rsidRPr="005A7F45">
        <w:rPr>
          <w:rFonts w:asciiTheme="minorHAnsi" w:hAnsiTheme="minorHAnsi" w:cstheme="minorHAnsi"/>
          <w:noProof/>
          <w:szCs w:val="24"/>
        </w:rPr>
        <w:t xml:space="preserve">, </w:t>
      </w:r>
      <w:r w:rsidR="00115E56" w:rsidRPr="005A7F45">
        <w:rPr>
          <w:rFonts w:asciiTheme="minorHAnsi" w:hAnsiTheme="minorHAnsi" w:cstheme="minorHAnsi"/>
          <w:noProof/>
          <w:szCs w:val="24"/>
        </w:rPr>
        <w:t xml:space="preserve">Przetwarzający </w:t>
      </w:r>
      <w:r w:rsidRPr="005A7F45">
        <w:rPr>
          <w:rFonts w:asciiTheme="minorHAnsi" w:hAnsiTheme="minorHAnsi" w:cstheme="minorHAnsi"/>
          <w:noProof/>
          <w:szCs w:val="24"/>
        </w:rPr>
        <w:t>ponosi odpowiedzialność jak za działania i zaniechania własne.</w:t>
      </w:r>
    </w:p>
    <w:p w14:paraId="4E598C6F" w14:textId="77777777" w:rsidR="00745D7F" w:rsidRPr="005A7F45" w:rsidRDefault="00115E56" w:rsidP="003A6F5E">
      <w:pPr>
        <w:numPr>
          <w:ilvl w:val="0"/>
          <w:numId w:val="33"/>
        </w:numPr>
        <w:rPr>
          <w:rFonts w:asciiTheme="minorHAnsi" w:hAnsiTheme="minorHAnsi" w:cstheme="minorHAnsi"/>
          <w:noProof/>
          <w:szCs w:val="24"/>
        </w:rPr>
      </w:pPr>
      <w:r w:rsidRPr="005A7F45">
        <w:rPr>
          <w:rFonts w:asciiTheme="minorHAnsi" w:hAnsiTheme="minorHAnsi" w:cstheme="minorHAnsi"/>
          <w:noProof/>
          <w:szCs w:val="24"/>
        </w:rPr>
        <w:t xml:space="preserve">Przetwarzający </w:t>
      </w:r>
      <w:r w:rsidR="00745D7F" w:rsidRPr="005A7F45">
        <w:rPr>
          <w:rFonts w:asciiTheme="minorHAnsi" w:hAnsiTheme="minorHAnsi" w:cstheme="minorHAnsi"/>
          <w:noProof/>
          <w:szCs w:val="24"/>
        </w:rPr>
        <w:t xml:space="preserve">udostępni Powierzającemu, na każde jego żądanie, </w:t>
      </w:r>
      <w:r w:rsidR="00140369" w:rsidRPr="005A7F45">
        <w:rPr>
          <w:rFonts w:asciiTheme="minorHAnsi" w:hAnsiTheme="minorHAnsi" w:cstheme="minorHAnsi"/>
          <w:noProof/>
          <w:szCs w:val="24"/>
        </w:rPr>
        <w:t xml:space="preserve">w terminie 10 dni roboczych od dnia zgłoszenia żądania, </w:t>
      </w:r>
      <w:r w:rsidR="00745D7F" w:rsidRPr="005A7F45">
        <w:rPr>
          <w:rFonts w:asciiTheme="minorHAnsi" w:hAnsiTheme="minorHAnsi" w:cstheme="minorHAnsi"/>
          <w:noProof/>
          <w:szCs w:val="24"/>
        </w:rPr>
        <w:t>listę osób upoważnionych do przetwarzania danych osobowych lub oryginały wydanych upoważnień.</w:t>
      </w:r>
    </w:p>
    <w:p w14:paraId="5C6D5324" w14:textId="77777777" w:rsidR="002D07BC" w:rsidRPr="005A7F45" w:rsidRDefault="002D07BC" w:rsidP="006A03AA">
      <w:pPr>
        <w:keepNext/>
        <w:keepLines/>
        <w:spacing w:before="240"/>
        <w:ind w:left="360"/>
        <w:jc w:val="center"/>
        <w:rPr>
          <w:rFonts w:asciiTheme="minorHAnsi" w:hAnsiTheme="minorHAnsi" w:cstheme="minorHAnsi"/>
          <w:b/>
          <w:szCs w:val="24"/>
        </w:rPr>
      </w:pPr>
      <w:r w:rsidRPr="005A7F45">
        <w:rPr>
          <w:rFonts w:asciiTheme="minorHAnsi" w:hAnsiTheme="minorHAnsi" w:cstheme="minorHAnsi"/>
          <w:b/>
          <w:szCs w:val="24"/>
        </w:rPr>
        <w:t>§</w:t>
      </w:r>
      <w:r w:rsidR="000D604F" w:rsidRPr="005A7F45">
        <w:rPr>
          <w:rFonts w:asciiTheme="minorHAnsi" w:hAnsiTheme="minorHAnsi" w:cstheme="minorHAnsi"/>
          <w:b/>
          <w:szCs w:val="24"/>
        </w:rPr>
        <w:t xml:space="preserve"> </w:t>
      </w:r>
      <w:r w:rsidR="00E42FCF" w:rsidRPr="005A7F45">
        <w:rPr>
          <w:rFonts w:asciiTheme="minorHAnsi" w:hAnsiTheme="minorHAnsi" w:cstheme="minorHAnsi"/>
          <w:b/>
          <w:szCs w:val="24"/>
        </w:rPr>
        <w:t>6</w:t>
      </w:r>
      <w:r w:rsidRPr="005A7F45">
        <w:rPr>
          <w:rFonts w:asciiTheme="minorHAnsi" w:hAnsiTheme="minorHAnsi" w:cstheme="minorHAnsi"/>
          <w:b/>
          <w:szCs w:val="24"/>
        </w:rPr>
        <w:t>.</w:t>
      </w:r>
    </w:p>
    <w:p w14:paraId="691B7D98" w14:textId="77777777" w:rsidR="00F304A8" w:rsidRPr="005A7F45" w:rsidRDefault="006425BD" w:rsidP="006A03AA">
      <w:pPr>
        <w:keepNext/>
        <w:keepLines/>
        <w:ind w:left="426"/>
        <w:jc w:val="center"/>
        <w:rPr>
          <w:rFonts w:asciiTheme="minorHAnsi" w:hAnsiTheme="minorHAnsi" w:cstheme="minorHAnsi"/>
          <w:b/>
          <w:szCs w:val="24"/>
        </w:rPr>
      </w:pPr>
      <w:r w:rsidRPr="005A7F45">
        <w:rPr>
          <w:rFonts w:asciiTheme="minorHAnsi" w:hAnsiTheme="minorHAnsi" w:cstheme="minorHAnsi"/>
          <w:b/>
          <w:szCs w:val="24"/>
        </w:rPr>
        <w:t>Zasady powierzenia przetwarzania danych osobowych</w:t>
      </w:r>
    </w:p>
    <w:p w14:paraId="5EAE112D" w14:textId="77777777" w:rsidR="00431BAB" w:rsidRPr="005A7F45" w:rsidRDefault="003132EC" w:rsidP="003A6F5E">
      <w:pPr>
        <w:numPr>
          <w:ilvl w:val="0"/>
          <w:numId w:val="14"/>
        </w:numPr>
        <w:rPr>
          <w:rFonts w:asciiTheme="minorHAnsi" w:hAnsiTheme="minorHAnsi" w:cstheme="minorHAnsi"/>
          <w:szCs w:val="24"/>
        </w:rPr>
      </w:pPr>
      <w:r w:rsidRPr="005A7F45">
        <w:rPr>
          <w:rFonts w:asciiTheme="minorHAnsi" w:eastAsia="Lucida Sans Unicode" w:hAnsiTheme="minorHAnsi" w:cstheme="minorHAnsi"/>
          <w:kern w:val="1"/>
          <w:szCs w:val="24"/>
        </w:rPr>
        <w:t xml:space="preserve">Każda ze stron </w:t>
      </w:r>
      <w:r w:rsidR="00431BAB" w:rsidRPr="005A7F45">
        <w:rPr>
          <w:rFonts w:asciiTheme="minorHAnsi" w:eastAsia="Lucida Sans Unicode" w:hAnsiTheme="minorHAnsi" w:cstheme="minorHAnsi"/>
          <w:kern w:val="1"/>
          <w:szCs w:val="24"/>
        </w:rPr>
        <w:t xml:space="preserve">zobowiązuje się przez czas obowiązywania </w:t>
      </w:r>
      <w:r w:rsidR="006B3E94" w:rsidRPr="005A7F45">
        <w:rPr>
          <w:rFonts w:asciiTheme="minorHAnsi" w:eastAsia="Lucida Sans Unicode" w:hAnsiTheme="minorHAnsi" w:cstheme="minorHAnsi"/>
          <w:kern w:val="1"/>
          <w:szCs w:val="24"/>
        </w:rPr>
        <w:t xml:space="preserve">umowy </w:t>
      </w:r>
      <w:r w:rsidR="00431BAB" w:rsidRPr="005A7F45">
        <w:rPr>
          <w:rFonts w:asciiTheme="minorHAnsi" w:eastAsia="Lucida Sans Unicode" w:hAnsiTheme="minorHAnsi" w:cstheme="minorHAnsi"/>
          <w:kern w:val="1"/>
          <w:szCs w:val="24"/>
        </w:rPr>
        <w:t xml:space="preserve">oraz po jej rozwiązaniu lub wygaśnięciu </w:t>
      </w:r>
      <w:r w:rsidR="0096029E" w:rsidRPr="005A7F45">
        <w:rPr>
          <w:rFonts w:asciiTheme="minorHAnsi" w:eastAsia="Lucida Sans Unicode" w:hAnsiTheme="minorHAnsi" w:cstheme="minorHAnsi"/>
          <w:kern w:val="1"/>
          <w:szCs w:val="24"/>
        </w:rPr>
        <w:t>do zachowania w </w:t>
      </w:r>
      <w:r w:rsidR="00431BAB" w:rsidRPr="005A7F45">
        <w:rPr>
          <w:rFonts w:asciiTheme="minorHAnsi" w:eastAsia="Lucida Sans Unicode" w:hAnsiTheme="minorHAnsi" w:cstheme="minorHAnsi"/>
          <w:kern w:val="1"/>
          <w:szCs w:val="24"/>
        </w:rPr>
        <w:t>poufności ws</w:t>
      </w:r>
      <w:r w:rsidR="00D0568F" w:rsidRPr="005A7F45">
        <w:rPr>
          <w:rFonts w:asciiTheme="minorHAnsi" w:eastAsia="Lucida Sans Unicode" w:hAnsiTheme="minorHAnsi" w:cstheme="minorHAnsi"/>
          <w:kern w:val="1"/>
          <w:szCs w:val="24"/>
        </w:rPr>
        <w:t>zelkich informacji związanych z </w:t>
      </w:r>
      <w:r w:rsidR="00431BAB" w:rsidRPr="005A7F45">
        <w:rPr>
          <w:rFonts w:asciiTheme="minorHAnsi" w:eastAsia="Lucida Sans Unicode" w:hAnsiTheme="minorHAnsi" w:cstheme="minorHAnsi"/>
          <w:kern w:val="1"/>
          <w:szCs w:val="24"/>
        </w:rPr>
        <w:t xml:space="preserve">zabezpieczeniami technicznymi, organizacyjnymi lub innymi środkami zabezpieczającymi przetwarzanie danych osobowych stosowanymi po stronie </w:t>
      </w:r>
      <w:r w:rsidR="00D34D7C" w:rsidRPr="005A7F45">
        <w:rPr>
          <w:rFonts w:asciiTheme="minorHAnsi" w:eastAsia="Lucida Sans Unicode" w:hAnsiTheme="minorHAnsi" w:cstheme="minorHAnsi"/>
          <w:kern w:val="1"/>
          <w:szCs w:val="24"/>
        </w:rPr>
        <w:t>którejkolwiek ze Stron</w:t>
      </w:r>
      <w:r w:rsidR="002B26F6" w:rsidRPr="005A7F45">
        <w:rPr>
          <w:rFonts w:asciiTheme="minorHAnsi" w:hAnsiTheme="minorHAnsi" w:cstheme="minorHAnsi"/>
          <w:noProof/>
          <w:szCs w:val="24"/>
        </w:rPr>
        <w:t xml:space="preserve"> </w:t>
      </w:r>
      <w:r w:rsidR="00D555CA" w:rsidRPr="005A7F45">
        <w:rPr>
          <w:rFonts w:asciiTheme="minorHAnsi" w:eastAsia="Lucida Sans Unicode" w:hAnsiTheme="minorHAnsi" w:cstheme="minorHAnsi"/>
          <w:kern w:val="1"/>
          <w:szCs w:val="24"/>
        </w:rPr>
        <w:t>w </w:t>
      </w:r>
      <w:r w:rsidR="00431BAB" w:rsidRPr="005A7F45">
        <w:rPr>
          <w:rFonts w:asciiTheme="minorHAnsi" w:eastAsia="Lucida Sans Unicode" w:hAnsiTheme="minorHAnsi" w:cstheme="minorHAnsi"/>
          <w:kern w:val="1"/>
          <w:szCs w:val="24"/>
        </w:rPr>
        <w:t xml:space="preserve">związku z realizacją </w:t>
      </w:r>
      <w:r w:rsidR="0096029E" w:rsidRPr="005A7F45">
        <w:rPr>
          <w:rFonts w:asciiTheme="minorHAnsi" w:eastAsia="Lucida Sans Unicode" w:hAnsiTheme="minorHAnsi" w:cstheme="minorHAnsi"/>
          <w:kern w:val="1"/>
          <w:szCs w:val="24"/>
        </w:rPr>
        <w:t>umowy.</w:t>
      </w:r>
    </w:p>
    <w:p w14:paraId="56D5C6D6" w14:textId="77777777" w:rsidR="00431BAB" w:rsidRPr="005A7F45" w:rsidRDefault="0006173D" w:rsidP="003A6F5E">
      <w:pPr>
        <w:numPr>
          <w:ilvl w:val="0"/>
          <w:numId w:val="14"/>
        </w:numPr>
        <w:rPr>
          <w:rFonts w:asciiTheme="minorHAnsi" w:hAnsiTheme="minorHAnsi" w:cstheme="minorHAnsi"/>
          <w:szCs w:val="24"/>
        </w:rPr>
      </w:pPr>
      <w:r w:rsidRPr="005A7F45">
        <w:rPr>
          <w:rFonts w:asciiTheme="minorHAnsi" w:hAnsiTheme="minorHAnsi" w:cstheme="minorHAnsi"/>
          <w:noProof/>
          <w:szCs w:val="24"/>
        </w:rPr>
        <w:t>Powierzający</w:t>
      </w:r>
      <w:r w:rsidRPr="005A7F45">
        <w:rPr>
          <w:rFonts w:asciiTheme="minorHAnsi" w:eastAsia="Lucida Sans Unicode" w:hAnsiTheme="minorHAnsi" w:cstheme="minorHAnsi"/>
          <w:kern w:val="1"/>
          <w:szCs w:val="24"/>
        </w:rPr>
        <w:t xml:space="preserve"> </w:t>
      </w:r>
      <w:r w:rsidR="00431BAB" w:rsidRPr="005A7F45">
        <w:rPr>
          <w:rFonts w:asciiTheme="minorHAnsi" w:hAnsiTheme="minorHAnsi" w:cstheme="minorHAnsi"/>
          <w:szCs w:val="24"/>
        </w:rPr>
        <w:t xml:space="preserve">przekaże </w:t>
      </w:r>
      <w:r w:rsidR="002B26F6" w:rsidRPr="005A7F45">
        <w:rPr>
          <w:rFonts w:asciiTheme="minorHAnsi" w:hAnsiTheme="minorHAnsi" w:cstheme="minorHAnsi"/>
          <w:noProof/>
          <w:szCs w:val="24"/>
        </w:rPr>
        <w:t xml:space="preserve">Przetwarzającemu </w:t>
      </w:r>
      <w:r w:rsidR="00431BAB" w:rsidRPr="005A7F45">
        <w:rPr>
          <w:rFonts w:asciiTheme="minorHAnsi" w:hAnsiTheme="minorHAnsi" w:cstheme="minorHAnsi"/>
          <w:szCs w:val="24"/>
        </w:rPr>
        <w:t xml:space="preserve">wszelkie informacje i warunki niezbędne do uzyskania bezpiecznego dostępu do </w:t>
      </w:r>
      <w:r w:rsidR="0096029E" w:rsidRPr="005A7F45">
        <w:rPr>
          <w:rFonts w:asciiTheme="minorHAnsi" w:hAnsiTheme="minorHAnsi" w:cstheme="minorHAnsi"/>
          <w:szCs w:val="24"/>
        </w:rPr>
        <w:t xml:space="preserve">powierzonych </w:t>
      </w:r>
      <w:r w:rsidR="00431BAB" w:rsidRPr="005A7F45">
        <w:rPr>
          <w:rFonts w:asciiTheme="minorHAnsi" w:hAnsiTheme="minorHAnsi" w:cstheme="minorHAnsi"/>
          <w:szCs w:val="24"/>
        </w:rPr>
        <w:t xml:space="preserve">danych osobowych lub też przekaże </w:t>
      </w:r>
      <w:r w:rsidR="002B26F6" w:rsidRPr="005A7F45">
        <w:rPr>
          <w:rFonts w:asciiTheme="minorHAnsi" w:hAnsiTheme="minorHAnsi" w:cstheme="minorHAnsi"/>
          <w:noProof/>
          <w:szCs w:val="24"/>
        </w:rPr>
        <w:t xml:space="preserve">Przetwarzającemu </w:t>
      </w:r>
      <w:r w:rsidR="00431BAB" w:rsidRPr="005A7F45">
        <w:rPr>
          <w:rFonts w:asciiTheme="minorHAnsi" w:hAnsiTheme="minorHAnsi" w:cstheme="minorHAnsi"/>
          <w:szCs w:val="24"/>
        </w:rPr>
        <w:t xml:space="preserve">te dane w sposób zabezpieczony przed ich udostępnieniem osobom nieupoważnionym, zabraniem przez osobę </w:t>
      </w:r>
      <w:r w:rsidR="00D0568F" w:rsidRPr="005A7F45">
        <w:rPr>
          <w:rFonts w:asciiTheme="minorHAnsi" w:hAnsiTheme="minorHAnsi" w:cstheme="minorHAnsi"/>
          <w:szCs w:val="24"/>
        </w:rPr>
        <w:t xml:space="preserve">nieuprawnioną, przetwarzaniem </w:t>
      </w:r>
      <w:r w:rsidR="00D0568F" w:rsidRPr="005A7F45">
        <w:rPr>
          <w:rFonts w:asciiTheme="minorHAnsi" w:hAnsiTheme="minorHAnsi" w:cstheme="minorHAnsi"/>
          <w:szCs w:val="24"/>
        </w:rPr>
        <w:lastRenderedPageBreak/>
        <w:t>z </w:t>
      </w:r>
      <w:r w:rsidR="00431BAB" w:rsidRPr="005A7F45">
        <w:rPr>
          <w:rFonts w:asciiTheme="minorHAnsi" w:hAnsiTheme="minorHAnsi" w:cstheme="minorHAnsi"/>
          <w:szCs w:val="24"/>
        </w:rPr>
        <w:t>naruszeniem powszec</w:t>
      </w:r>
      <w:r w:rsidR="004633C1" w:rsidRPr="005A7F45">
        <w:rPr>
          <w:rFonts w:asciiTheme="minorHAnsi" w:hAnsiTheme="minorHAnsi" w:cstheme="minorHAnsi"/>
          <w:szCs w:val="24"/>
        </w:rPr>
        <w:t>hnie obowiązujących przepisów a </w:t>
      </w:r>
      <w:r w:rsidR="00431BAB" w:rsidRPr="005A7F45">
        <w:rPr>
          <w:rFonts w:asciiTheme="minorHAnsi" w:hAnsiTheme="minorHAnsi" w:cstheme="minorHAnsi"/>
          <w:szCs w:val="24"/>
        </w:rPr>
        <w:t xml:space="preserve">także ich zmianą, utratą, uszkodzeniem lub zniszczeniem. W tym celu </w:t>
      </w:r>
      <w:r w:rsidRPr="005A7F45">
        <w:rPr>
          <w:rFonts w:asciiTheme="minorHAnsi" w:hAnsiTheme="minorHAnsi" w:cstheme="minorHAnsi"/>
          <w:noProof/>
          <w:szCs w:val="24"/>
        </w:rPr>
        <w:t>Powierzający</w:t>
      </w:r>
      <w:r w:rsidRPr="005A7F45">
        <w:rPr>
          <w:rFonts w:asciiTheme="minorHAnsi" w:eastAsia="Lucida Sans Unicode" w:hAnsiTheme="minorHAnsi" w:cstheme="minorHAnsi"/>
          <w:kern w:val="1"/>
          <w:szCs w:val="24"/>
        </w:rPr>
        <w:t xml:space="preserve"> </w:t>
      </w:r>
      <w:r w:rsidR="00431BAB" w:rsidRPr="005A7F45">
        <w:rPr>
          <w:rFonts w:asciiTheme="minorHAnsi" w:hAnsiTheme="minorHAnsi" w:cstheme="minorHAnsi"/>
          <w:szCs w:val="24"/>
        </w:rPr>
        <w:t xml:space="preserve">zastosuje </w:t>
      </w:r>
      <w:r w:rsidR="002F7DA5" w:rsidRPr="005A7F45">
        <w:rPr>
          <w:rFonts w:asciiTheme="minorHAnsi" w:hAnsiTheme="minorHAnsi" w:cstheme="minorHAnsi"/>
          <w:szCs w:val="24"/>
        </w:rPr>
        <w:t>odpowiednie środki techniczne i </w:t>
      </w:r>
      <w:r w:rsidR="00431BAB" w:rsidRPr="005A7F45">
        <w:rPr>
          <w:rFonts w:asciiTheme="minorHAnsi" w:hAnsiTheme="minorHAnsi" w:cstheme="minorHAnsi"/>
          <w:szCs w:val="24"/>
        </w:rPr>
        <w:t>organizacyjne zapewniające stopień bezpieczeństwa odpowiadający poziomowi ryzyka naruszenia praw lub wolności osób fizycznych.</w:t>
      </w:r>
    </w:p>
    <w:p w14:paraId="6239D143" w14:textId="717DA47F" w:rsidR="00D0568F" w:rsidRPr="005A7F45" w:rsidRDefault="00D0568F" w:rsidP="003A6F5E">
      <w:pPr>
        <w:numPr>
          <w:ilvl w:val="0"/>
          <w:numId w:val="14"/>
        </w:numPr>
        <w:rPr>
          <w:rFonts w:asciiTheme="minorHAnsi" w:hAnsiTheme="minorHAnsi" w:cstheme="minorHAnsi"/>
          <w:szCs w:val="24"/>
        </w:rPr>
      </w:pPr>
      <w:r w:rsidRPr="005A7F45">
        <w:rPr>
          <w:rFonts w:asciiTheme="minorHAnsi" w:hAnsiTheme="minorHAnsi" w:cstheme="minorHAnsi"/>
          <w:szCs w:val="24"/>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5A7F45">
        <w:rPr>
          <w:rFonts w:asciiTheme="minorHAnsi" w:hAnsiTheme="minorHAnsi" w:cstheme="minorHAnsi"/>
        </w:rPr>
        <w:t xml:space="preserve"> </w:t>
      </w:r>
      <w:r w:rsidR="00D555CA" w:rsidRPr="005A7F45">
        <w:rPr>
          <w:rFonts w:asciiTheme="minorHAnsi" w:hAnsiTheme="minorHAnsi" w:cstheme="minorHAnsi"/>
          <w:szCs w:val="24"/>
        </w:rPr>
        <w:t>z </w:t>
      </w:r>
      <w:r w:rsidR="00A05473" w:rsidRPr="005A7F45">
        <w:rPr>
          <w:rFonts w:asciiTheme="minorHAnsi" w:hAnsiTheme="minorHAnsi" w:cstheme="minorHAnsi"/>
          <w:szCs w:val="24"/>
        </w:rPr>
        <w:t xml:space="preserve">zastrzeżeniem zdania następnego. W przypadku gdy realizacja zgłoszenia serwisowego wymagać będzie podania w zgłoszeniu danych osobowych, Powierzający oznaczy takie zgłoszenie wydzielając te dane ze struktury zgłoszenia i w odpowiedni sposób je zabezpieczy. </w:t>
      </w:r>
    </w:p>
    <w:p w14:paraId="5F1DE928" w14:textId="77777777" w:rsidR="00D07D26" w:rsidRPr="005A7F45" w:rsidRDefault="00835D5B" w:rsidP="003A6F5E">
      <w:pPr>
        <w:numPr>
          <w:ilvl w:val="0"/>
          <w:numId w:val="14"/>
        </w:numPr>
        <w:rPr>
          <w:rFonts w:asciiTheme="minorHAnsi" w:hAnsiTheme="minorHAnsi" w:cstheme="minorHAnsi"/>
          <w:szCs w:val="24"/>
        </w:rPr>
      </w:pPr>
      <w:r w:rsidRPr="005A7F45">
        <w:rPr>
          <w:rFonts w:asciiTheme="minorHAnsi" w:hAnsiTheme="minorHAnsi" w:cstheme="minorHAnsi"/>
          <w:szCs w:val="24"/>
        </w:rPr>
        <w:t>W sytuacjach</w:t>
      </w:r>
      <w:r w:rsidR="004F0F0F" w:rsidRPr="005A7F45">
        <w:rPr>
          <w:rFonts w:asciiTheme="minorHAnsi" w:hAnsiTheme="minorHAnsi" w:cstheme="minorHAnsi"/>
          <w:szCs w:val="24"/>
        </w:rPr>
        <w:t xml:space="preserve"> gdy</w:t>
      </w:r>
      <w:r w:rsidRPr="005A7F45">
        <w:rPr>
          <w:rFonts w:asciiTheme="minorHAnsi" w:hAnsiTheme="minorHAnsi" w:cstheme="minorHAnsi"/>
          <w:szCs w:val="24"/>
        </w:rPr>
        <w:t xml:space="preserve"> </w:t>
      </w:r>
      <w:r w:rsidR="004F0F0F" w:rsidRPr="005A7F45">
        <w:rPr>
          <w:rFonts w:asciiTheme="minorHAnsi" w:hAnsiTheme="minorHAnsi" w:cstheme="minorHAnsi"/>
          <w:szCs w:val="24"/>
        </w:rPr>
        <w:t>powierzone dane osobowe są przetwarzane w formie elektronicznej</w:t>
      </w:r>
      <w:r w:rsidRPr="005A7F45">
        <w:rPr>
          <w:rFonts w:asciiTheme="minorHAnsi" w:hAnsiTheme="minorHAnsi" w:cstheme="minorHAnsi"/>
          <w:szCs w:val="24"/>
        </w:rPr>
        <w:t xml:space="preserve">, </w:t>
      </w:r>
      <w:r w:rsidRPr="005A7F45">
        <w:rPr>
          <w:rFonts w:asciiTheme="minorHAnsi" w:eastAsia="Lucida Sans Unicode" w:hAnsiTheme="minorHAnsi" w:cstheme="minorHAnsi"/>
          <w:kern w:val="1"/>
          <w:szCs w:val="24"/>
        </w:rPr>
        <w:t xml:space="preserve">dostęp </w:t>
      </w:r>
      <w:r w:rsidR="00431BAB" w:rsidRPr="005A7F45">
        <w:rPr>
          <w:rFonts w:asciiTheme="minorHAnsi" w:eastAsia="Lucida Sans Unicode" w:hAnsiTheme="minorHAnsi" w:cstheme="minorHAnsi"/>
          <w:kern w:val="1"/>
          <w:szCs w:val="24"/>
        </w:rPr>
        <w:t xml:space="preserve">do danych osobowych powierzonych do przetwarzania </w:t>
      </w:r>
      <w:r w:rsidR="002B26F6" w:rsidRPr="005A7F45">
        <w:rPr>
          <w:rFonts w:asciiTheme="minorHAnsi" w:hAnsiTheme="minorHAnsi" w:cstheme="minorHAnsi"/>
          <w:noProof/>
          <w:szCs w:val="24"/>
        </w:rPr>
        <w:t xml:space="preserve">Przetwarzającemu </w:t>
      </w:r>
      <w:r w:rsidR="00431BAB" w:rsidRPr="005A7F45">
        <w:rPr>
          <w:rFonts w:asciiTheme="minorHAnsi" w:eastAsia="Lucida Sans Unicode" w:hAnsiTheme="minorHAnsi" w:cstheme="minorHAnsi"/>
          <w:kern w:val="1"/>
          <w:szCs w:val="24"/>
        </w:rPr>
        <w:t xml:space="preserve">na podstawie niniejszej </w:t>
      </w:r>
      <w:r w:rsidR="002D218D" w:rsidRPr="005A7F45">
        <w:rPr>
          <w:rFonts w:asciiTheme="minorHAnsi" w:eastAsia="Lucida Sans Unicode" w:hAnsiTheme="minorHAnsi" w:cstheme="minorHAnsi"/>
          <w:kern w:val="1"/>
          <w:szCs w:val="24"/>
        </w:rPr>
        <w:t xml:space="preserve">umowy </w:t>
      </w:r>
      <w:r w:rsidR="00431BAB" w:rsidRPr="005A7F45">
        <w:rPr>
          <w:rFonts w:asciiTheme="minorHAnsi" w:eastAsia="Lucida Sans Unicode" w:hAnsiTheme="minorHAnsi" w:cstheme="minorHAnsi"/>
          <w:kern w:val="1"/>
          <w:szCs w:val="24"/>
        </w:rPr>
        <w:t xml:space="preserve">odbywać się będzie za pośrednictwem szyfrowanego łącza VPN (ang. Virtual </w:t>
      </w:r>
      <w:proofErr w:type="spellStart"/>
      <w:r w:rsidR="00431BAB" w:rsidRPr="005A7F45">
        <w:rPr>
          <w:rFonts w:asciiTheme="minorHAnsi" w:eastAsia="Lucida Sans Unicode" w:hAnsiTheme="minorHAnsi" w:cstheme="minorHAnsi"/>
          <w:kern w:val="1"/>
          <w:szCs w:val="24"/>
        </w:rPr>
        <w:t>Private</w:t>
      </w:r>
      <w:proofErr w:type="spellEnd"/>
      <w:r w:rsidR="00431BAB" w:rsidRPr="005A7F45">
        <w:rPr>
          <w:rFonts w:asciiTheme="minorHAnsi" w:eastAsia="Lucida Sans Unicode" w:hAnsiTheme="minorHAnsi" w:cstheme="minorHAnsi"/>
          <w:kern w:val="1"/>
          <w:szCs w:val="24"/>
        </w:rPr>
        <w:t xml:space="preserve"> Network, Wirtualna Sieć Prywatna), aktywowanego w związku </w:t>
      </w:r>
      <w:r w:rsidR="003D79C1" w:rsidRPr="005A7F45">
        <w:rPr>
          <w:rFonts w:asciiTheme="minorHAnsi" w:eastAsia="Lucida Sans Unicode" w:hAnsiTheme="minorHAnsi" w:cstheme="minorHAnsi"/>
          <w:kern w:val="1"/>
          <w:szCs w:val="24"/>
        </w:rPr>
        <w:t>z </w:t>
      </w:r>
      <w:r w:rsidR="00431BAB" w:rsidRPr="005A7F45">
        <w:rPr>
          <w:rFonts w:asciiTheme="minorHAnsi" w:eastAsia="Lucida Sans Unicode" w:hAnsiTheme="minorHAnsi" w:cstheme="minorHAnsi"/>
          <w:kern w:val="1"/>
          <w:szCs w:val="24"/>
        </w:rPr>
        <w:t xml:space="preserve">realizacją </w:t>
      </w:r>
      <w:r w:rsidR="002D218D" w:rsidRPr="005A7F45">
        <w:rPr>
          <w:rFonts w:asciiTheme="minorHAnsi" w:hAnsiTheme="minorHAnsi" w:cstheme="minorHAnsi"/>
          <w:szCs w:val="24"/>
        </w:rPr>
        <w:t xml:space="preserve">umowy </w:t>
      </w:r>
      <w:r w:rsidR="00431BAB" w:rsidRPr="005A7F45">
        <w:rPr>
          <w:rFonts w:asciiTheme="minorHAnsi" w:hAnsiTheme="minorHAnsi" w:cstheme="minorHAnsi"/>
          <w:szCs w:val="24"/>
        </w:rPr>
        <w:t xml:space="preserve">lub w innej szyfrowanej formie ustalonej pomiędzy Stronami. </w:t>
      </w:r>
    </w:p>
    <w:p w14:paraId="19867A00" w14:textId="77777777" w:rsidR="00431BAB" w:rsidRPr="005A7F45" w:rsidRDefault="00A27081" w:rsidP="003A6F5E">
      <w:pPr>
        <w:numPr>
          <w:ilvl w:val="0"/>
          <w:numId w:val="14"/>
        </w:numPr>
        <w:rPr>
          <w:rFonts w:asciiTheme="minorHAnsi" w:hAnsiTheme="minorHAnsi" w:cstheme="minorHAnsi"/>
          <w:szCs w:val="24"/>
        </w:rPr>
      </w:pPr>
      <w:r w:rsidRPr="005A7F45">
        <w:rPr>
          <w:rFonts w:asciiTheme="minorHAnsi" w:eastAsia="Lucida Sans Unicode" w:hAnsiTheme="minorHAnsi" w:cstheme="minorHAnsi"/>
          <w:kern w:val="1"/>
          <w:szCs w:val="24"/>
        </w:rPr>
        <w:t>W </w:t>
      </w:r>
      <w:r w:rsidR="00431BAB" w:rsidRPr="005A7F45">
        <w:rPr>
          <w:rFonts w:asciiTheme="minorHAnsi" w:eastAsia="Lucida Sans Unicode" w:hAnsiTheme="minorHAnsi" w:cstheme="minorHAnsi"/>
          <w:kern w:val="1"/>
          <w:szCs w:val="24"/>
        </w:rPr>
        <w:t xml:space="preserve">przypadku danych osobowych przekazanych </w:t>
      </w:r>
      <w:r w:rsidR="002B26F6" w:rsidRPr="005A7F45">
        <w:rPr>
          <w:rFonts w:asciiTheme="minorHAnsi" w:hAnsiTheme="minorHAnsi" w:cstheme="minorHAnsi"/>
          <w:noProof/>
          <w:szCs w:val="24"/>
        </w:rPr>
        <w:t xml:space="preserve">Przetwarzającemu </w:t>
      </w:r>
      <w:r w:rsidR="00431BAB" w:rsidRPr="005A7F45">
        <w:rPr>
          <w:rFonts w:asciiTheme="minorHAnsi" w:eastAsia="Lucida Sans Unicode" w:hAnsiTheme="minorHAnsi" w:cstheme="minorHAnsi"/>
          <w:kern w:val="1"/>
          <w:szCs w:val="24"/>
        </w:rPr>
        <w:t xml:space="preserve">na nośnikach danych zostaną one przekazane przez </w:t>
      </w:r>
      <w:r w:rsidR="00EA1551" w:rsidRPr="005A7F45">
        <w:rPr>
          <w:rFonts w:asciiTheme="minorHAnsi" w:hAnsiTheme="minorHAnsi" w:cstheme="minorHAnsi"/>
          <w:noProof/>
          <w:szCs w:val="24"/>
        </w:rPr>
        <w:t>Powierzającego</w:t>
      </w:r>
      <w:r w:rsidR="00EA1551" w:rsidRPr="005A7F45">
        <w:rPr>
          <w:rFonts w:asciiTheme="minorHAnsi" w:eastAsia="Lucida Sans Unicode" w:hAnsiTheme="minorHAnsi" w:cstheme="minorHAnsi"/>
          <w:kern w:val="1"/>
          <w:szCs w:val="24"/>
        </w:rPr>
        <w:t xml:space="preserve"> </w:t>
      </w:r>
      <w:r w:rsidR="00431BAB" w:rsidRPr="005A7F45">
        <w:rPr>
          <w:rFonts w:asciiTheme="minorHAnsi" w:eastAsia="Lucida Sans Unicode" w:hAnsiTheme="minorHAnsi" w:cstheme="minorHAnsi"/>
          <w:kern w:val="1"/>
          <w:szCs w:val="24"/>
        </w:rPr>
        <w:t>z zastosowaniem odp</w:t>
      </w:r>
      <w:r w:rsidR="00672F26" w:rsidRPr="005A7F45">
        <w:rPr>
          <w:rFonts w:asciiTheme="minorHAnsi" w:eastAsia="Lucida Sans Unicode" w:hAnsiTheme="minorHAnsi" w:cstheme="minorHAnsi"/>
          <w:kern w:val="1"/>
          <w:szCs w:val="24"/>
        </w:rPr>
        <w:t>owiednich środków zabezpieczeń.</w:t>
      </w:r>
    </w:p>
    <w:p w14:paraId="57031D01" w14:textId="77777777" w:rsidR="005D28C9" w:rsidRPr="005A7F45" w:rsidRDefault="005D28C9" w:rsidP="00A460A6">
      <w:pPr>
        <w:ind w:left="360"/>
        <w:jc w:val="center"/>
        <w:rPr>
          <w:rFonts w:asciiTheme="minorHAnsi" w:hAnsiTheme="minorHAnsi" w:cstheme="minorHAnsi"/>
          <w:b/>
          <w:szCs w:val="24"/>
        </w:rPr>
      </w:pPr>
      <w:r w:rsidRPr="005A7F45">
        <w:rPr>
          <w:rFonts w:asciiTheme="minorHAnsi" w:hAnsiTheme="minorHAnsi" w:cstheme="minorHAnsi"/>
          <w:b/>
          <w:szCs w:val="24"/>
        </w:rPr>
        <w:t xml:space="preserve">§ </w:t>
      </w:r>
      <w:r w:rsidR="00E42FCF" w:rsidRPr="005A7F45">
        <w:rPr>
          <w:rFonts w:asciiTheme="minorHAnsi" w:hAnsiTheme="minorHAnsi" w:cstheme="minorHAnsi"/>
          <w:b/>
          <w:szCs w:val="24"/>
        </w:rPr>
        <w:t>7</w:t>
      </w:r>
      <w:r w:rsidRPr="005A7F45">
        <w:rPr>
          <w:rFonts w:asciiTheme="minorHAnsi" w:hAnsiTheme="minorHAnsi" w:cstheme="minorHAnsi"/>
          <w:b/>
          <w:szCs w:val="24"/>
        </w:rPr>
        <w:t>.</w:t>
      </w:r>
    </w:p>
    <w:p w14:paraId="2D7C8263" w14:textId="77777777" w:rsidR="00431BAB" w:rsidRPr="005A7F45" w:rsidRDefault="003B51B9" w:rsidP="00A460A6">
      <w:pPr>
        <w:tabs>
          <w:tab w:val="left" w:pos="0"/>
        </w:tabs>
        <w:ind w:left="426" w:hanging="426"/>
        <w:jc w:val="center"/>
        <w:rPr>
          <w:rFonts w:asciiTheme="minorHAnsi" w:hAnsiTheme="minorHAnsi" w:cstheme="minorHAnsi"/>
          <w:b/>
          <w:bCs/>
          <w:szCs w:val="24"/>
        </w:rPr>
      </w:pPr>
      <w:r w:rsidRPr="005A7F45">
        <w:rPr>
          <w:rFonts w:asciiTheme="minorHAnsi" w:hAnsiTheme="minorHAnsi" w:cstheme="minorHAnsi"/>
          <w:b/>
          <w:bCs/>
          <w:szCs w:val="24"/>
        </w:rPr>
        <w:t>Miejsce przetwarzania</w:t>
      </w:r>
    </w:p>
    <w:p w14:paraId="1CA2CD55" w14:textId="77777777" w:rsidR="002E3F4B" w:rsidRPr="005A7F45" w:rsidRDefault="002E3F4B" w:rsidP="002E3F4B">
      <w:pPr>
        <w:numPr>
          <w:ilvl w:val="0"/>
          <w:numId w:val="15"/>
        </w:numPr>
        <w:rPr>
          <w:rFonts w:asciiTheme="minorHAnsi" w:hAnsiTheme="minorHAnsi" w:cstheme="minorHAnsi"/>
          <w:noProof/>
          <w:szCs w:val="24"/>
        </w:rPr>
      </w:pPr>
      <w:r w:rsidRPr="005A7F45">
        <w:rPr>
          <w:rFonts w:asciiTheme="minorHAnsi" w:hAnsiTheme="minorHAnsi" w:cstheme="minorHAnsi"/>
          <w:noProof/>
          <w:szCs w:val="24"/>
        </w:rPr>
        <w:t>Przetwarzający zapewnia, że przetwarzanie przez niego danych osobowych w formie tradycyjnej (papierowej) będzie się odbywało wyłącznie na terytorium Polski.</w:t>
      </w:r>
      <w:r w:rsidRPr="005A7F45">
        <w:rPr>
          <w:rFonts w:asciiTheme="minorHAnsi" w:hAnsiTheme="minorHAnsi" w:cstheme="minorHAnsi"/>
          <w:szCs w:val="24"/>
        </w:rPr>
        <w:t xml:space="preserve"> Jeżeli powierzone dane osobowe są przetwarzane w formie elektronicznej na serwerach i nośnikach danych </w:t>
      </w:r>
      <w:r w:rsidRPr="005A7F45">
        <w:rPr>
          <w:rFonts w:asciiTheme="minorHAnsi" w:hAnsiTheme="minorHAnsi" w:cstheme="minorHAnsi"/>
          <w:noProof/>
          <w:szCs w:val="24"/>
        </w:rPr>
        <w:t>Przetwarzającego</w:t>
      </w:r>
      <w:r w:rsidRPr="005A7F45">
        <w:rPr>
          <w:rFonts w:asciiTheme="minorHAnsi" w:hAnsiTheme="minorHAnsi" w:cstheme="minorHAnsi"/>
          <w:szCs w:val="24"/>
        </w:rPr>
        <w:t>, serwery i nośniki te nie mogą znajdować się poza obszarem Europejskiego Obszaru Gospodarczego.</w:t>
      </w:r>
    </w:p>
    <w:p w14:paraId="2CAC06A7" w14:textId="77777777" w:rsidR="00D9684D" w:rsidRPr="005A7F45" w:rsidRDefault="006F1B98" w:rsidP="003A6F5E">
      <w:pPr>
        <w:numPr>
          <w:ilvl w:val="0"/>
          <w:numId w:val="15"/>
        </w:numPr>
        <w:rPr>
          <w:rFonts w:asciiTheme="minorHAnsi" w:hAnsiTheme="minorHAnsi" w:cstheme="minorHAnsi"/>
          <w:noProof/>
          <w:szCs w:val="24"/>
        </w:rPr>
      </w:pPr>
      <w:r w:rsidRPr="005A7F45">
        <w:rPr>
          <w:rFonts w:asciiTheme="minorHAnsi" w:hAnsiTheme="minorHAnsi" w:cstheme="minorHAnsi"/>
          <w:noProof/>
          <w:szCs w:val="24"/>
        </w:rPr>
        <w:t xml:space="preserve">Przetwarzający niezwłocznie, lecz nie później niż w terminie 5 dni roboczych od dnia zawarcia niniejszej </w:t>
      </w:r>
      <w:r w:rsidR="00875036" w:rsidRPr="005A7F45">
        <w:rPr>
          <w:rFonts w:asciiTheme="minorHAnsi" w:hAnsiTheme="minorHAnsi" w:cstheme="minorHAnsi"/>
          <w:noProof/>
          <w:szCs w:val="24"/>
        </w:rPr>
        <w:t>umowy</w:t>
      </w:r>
      <w:r w:rsidRPr="005A7F45">
        <w:rPr>
          <w:rFonts w:asciiTheme="minorHAnsi" w:hAnsiTheme="minorHAnsi" w:cstheme="minorHAnsi"/>
          <w:noProof/>
          <w:szCs w:val="24"/>
        </w:rPr>
        <w:t xml:space="preserve">, przekaże </w:t>
      </w:r>
      <w:r w:rsidR="001A74D0" w:rsidRPr="005A7F45">
        <w:rPr>
          <w:rFonts w:asciiTheme="minorHAnsi" w:hAnsiTheme="minorHAnsi" w:cstheme="minorHAnsi"/>
          <w:noProof/>
          <w:szCs w:val="24"/>
        </w:rPr>
        <w:t xml:space="preserve">Powierzającemu </w:t>
      </w:r>
      <w:r w:rsidRPr="005A7F45">
        <w:rPr>
          <w:rFonts w:asciiTheme="minorHAnsi" w:hAnsiTheme="minorHAnsi" w:cstheme="minorHAnsi"/>
          <w:noProof/>
          <w:szCs w:val="24"/>
        </w:rPr>
        <w:t>w formie e</w:t>
      </w:r>
      <w:r w:rsidR="00672F26" w:rsidRPr="005A7F45">
        <w:rPr>
          <w:rFonts w:asciiTheme="minorHAnsi" w:hAnsiTheme="minorHAnsi" w:cstheme="minorHAnsi"/>
          <w:noProof/>
          <w:szCs w:val="24"/>
        </w:rPr>
        <w:t>lektroncznej (e-mail) lub pisem</w:t>
      </w:r>
      <w:r w:rsidRPr="005A7F45">
        <w:rPr>
          <w:rFonts w:asciiTheme="minorHAnsi" w:hAnsiTheme="minorHAnsi" w:cstheme="minorHAnsi"/>
          <w:noProof/>
          <w:szCs w:val="24"/>
        </w:rPr>
        <w:t>nej zestawienie lokalizacji</w:t>
      </w:r>
      <w:r w:rsidR="001A74D0" w:rsidRPr="005A7F45">
        <w:rPr>
          <w:rFonts w:asciiTheme="minorHAnsi" w:hAnsiTheme="minorHAnsi" w:cstheme="minorHAnsi"/>
          <w:noProof/>
          <w:szCs w:val="24"/>
        </w:rPr>
        <w:t>,</w:t>
      </w:r>
      <w:r w:rsidRPr="005A7F45">
        <w:rPr>
          <w:rFonts w:asciiTheme="minorHAnsi" w:hAnsiTheme="minorHAnsi" w:cstheme="minorHAnsi"/>
          <w:noProof/>
          <w:szCs w:val="24"/>
        </w:rPr>
        <w:t xml:space="preserve"> w jakich będzie przetwarzał dane osobowe powierzone mu do przetwarzania, ze wskazaniem </w:t>
      </w:r>
      <w:r w:rsidRPr="005A7F45">
        <w:rPr>
          <w:rFonts w:asciiTheme="minorHAnsi" w:hAnsiTheme="minorHAnsi" w:cstheme="minorHAnsi"/>
          <w:iCs/>
          <w:noProof/>
          <w:szCs w:val="24"/>
        </w:rPr>
        <w:t>adresów miejsc, w których będą przetwarzane dane osobowe.</w:t>
      </w:r>
    </w:p>
    <w:p w14:paraId="5E88072A" w14:textId="77777777" w:rsidR="003B51B9" w:rsidRPr="005A7F45" w:rsidRDefault="00431DFD" w:rsidP="003A6F5E">
      <w:pPr>
        <w:numPr>
          <w:ilvl w:val="0"/>
          <w:numId w:val="15"/>
        </w:numPr>
        <w:rPr>
          <w:rFonts w:asciiTheme="minorHAnsi" w:hAnsiTheme="minorHAnsi" w:cstheme="minorHAnsi"/>
          <w:noProof/>
          <w:szCs w:val="24"/>
        </w:rPr>
      </w:pPr>
      <w:r w:rsidRPr="005A7F45">
        <w:rPr>
          <w:rFonts w:asciiTheme="minorHAnsi" w:hAnsiTheme="minorHAnsi" w:cstheme="minorHAnsi"/>
          <w:noProof/>
          <w:szCs w:val="24"/>
        </w:rPr>
        <w:t xml:space="preserve">Przetwarzający </w:t>
      </w:r>
      <w:r w:rsidR="003B51B9" w:rsidRPr="005A7F45">
        <w:rPr>
          <w:rFonts w:asciiTheme="minorHAnsi" w:hAnsiTheme="minorHAnsi" w:cstheme="minorHAnsi"/>
          <w:noProof/>
          <w:szCs w:val="24"/>
        </w:rPr>
        <w:t xml:space="preserve">poinformuje Powierzającego o wszelkich zmianach lokalizacji, w których przetwarzane są </w:t>
      </w:r>
      <w:r w:rsidR="00672F26" w:rsidRPr="005A7F45">
        <w:rPr>
          <w:rFonts w:asciiTheme="minorHAnsi" w:hAnsiTheme="minorHAnsi" w:cstheme="minorHAnsi"/>
          <w:noProof/>
          <w:szCs w:val="24"/>
        </w:rPr>
        <w:t xml:space="preserve">powierzone </w:t>
      </w:r>
      <w:r w:rsidR="003B51B9" w:rsidRPr="005A7F45">
        <w:rPr>
          <w:rFonts w:asciiTheme="minorHAnsi" w:hAnsiTheme="minorHAnsi" w:cstheme="minorHAnsi"/>
          <w:noProof/>
          <w:szCs w:val="24"/>
        </w:rPr>
        <w:t>dane osobowe</w:t>
      </w:r>
      <w:r w:rsidR="002E3F4B" w:rsidRPr="005A7F45">
        <w:rPr>
          <w:rFonts w:asciiTheme="minorHAnsi" w:hAnsiTheme="minorHAnsi" w:cstheme="minorHAnsi"/>
          <w:noProof/>
          <w:szCs w:val="24"/>
        </w:rPr>
        <w:t xml:space="preserve"> w terminie 5 dni roboczych od dnia zmiany lokalizacji</w:t>
      </w:r>
      <w:r w:rsidR="003B51B9" w:rsidRPr="005A7F45">
        <w:rPr>
          <w:rFonts w:asciiTheme="minorHAnsi" w:hAnsiTheme="minorHAnsi" w:cstheme="minorHAnsi"/>
          <w:noProof/>
          <w:szCs w:val="24"/>
        </w:rPr>
        <w:t>.</w:t>
      </w:r>
    </w:p>
    <w:p w14:paraId="2387AF93" w14:textId="77777777" w:rsidR="00431BAB" w:rsidRPr="005A7F45" w:rsidRDefault="00431BAB" w:rsidP="00A460A6">
      <w:pPr>
        <w:ind w:left="426" w:hanging="426"/>
        <w:jc w:val="center"/>
        <w:rPr>
          <w:rFonts w:asciiTheme="minorHAnsi" w:hAnsiTheme="minorHAnsi" w:cstheme="minorHAnsi"/>
          <w:b/>
          <w:szCs w:val="24"/>
        </w:rPr>
      </w:pPr>
      <w:r w:rsidRPr="005A7F45">
        <w:rPr>
          <w:rFonts w:asciiTheme="minorHAnsi" w:hAnsiTheme="minorHAnsi" w:cstheme="minorHAnsi"/>
          <w:b/>
          <w:szCs w:val="24"/>
        </w:rPr>
        <w:t>§</w:t>
      </w:r>
      <w:r w:rsidR="004D70D9" w:rsidRPr="005A7F45">
        <w:rPr>
          <w:rFonts w:asciiTheme="minorHAnsi" w:hAnsiTheme="minorHAnsi" w:cstheme="minorHAnsi"/>
          <w:b/>
          <w:szCs w:val="24"/>
        </w:rPr>
        <w:t xml:space="preserve"> </w:t>
      </w:r>
      <w:r w:rsidR="00E42FCF" w:rsidRPr="005A7F45">
        <w:rPr>
          <w:rFonts w:asciiTheme="minorHAnsi" w:hAnsiTheme="minorHAnsi" w:cstheme="minorHAnsi"/>
          <w:b/>
          <w:szCs w:val="24"/>
        </w:rPr>
        <w:t>8</w:t>
      </w:r>
      <w:r w:rsidRPr="005A7F45">
        <w:rPr>
          <w:rFonts w:asciiTheme="minorHAnsi" w:hAnsiTheme="minorHAnsi" w:cstheme="minorHAnsi"/>
          <w:b/>
          <w:szCs w:val="24"/>
        </w:rPr>
        <w:t>.</w:t>
      </w:r>
    </w:p>
    <w:p w14:paraId="276761A9" w14:textId="77777777" w:rsidR="00431BAB" w:rsidRPr="005A7F45" w:rsidRDefault="002E3F4B" w:rsidP="00A460A6">
      <w:pPr>
        <w:ind w:left="426" w:hanging="426"/>
        <w:jc w:val="center"/>
        <w:rPr>
          <w:rFonts w:asciiTheme="minorHAnsi" w:hAnsiTheme="minorHAnsi" w:cstheme="minorHAnsi"/>
          <w:b/>
          <w:szCs w:val="24"/>
        </w:rPr>
      </w:pPr>
      <w:r w:rsidRPr="005A7F45">
        <w:rPr>
          <w:rFonts w:asciiTheme="minorHAnsi" w:hAnsiTheme="minorHAnsi" w:cstheme="minorHAnsi"/>
          <w:b/>
          <w:szCs w:val="24"/>
        </w:rPr>
        <w:t>K</w:t>
      </w:r>
      <w:r w:rsidR="00BC5427" w:rsidRPr="005A7F45">
        <w:rPr>
          <w:rFonts w:asciiTheme="minorHAnsi" w:hAnsiTheme="minorHAnsi" w:cstheme="minorHAnsi"/>
          <w:b/>
          <w:szCs w:val="24"/>
        </w:rPr>
        <w:t>ontrola, inspekcja</w:t>
      </w:r>
    </w:p>
    <w:p w14:paraId="441A6045" w14:textId="77777777" w:rsidR="00B44170" w:rsidRPr="005A7F45" w:rsidRDefault="00BC5427" w:rsidP="003A6F5E">
      <w:pPr>
        <w:numPr>
          <w:ilvl w:val="0"/>
          <w:numId w:val="10"/>
        </w:numPr>
        <w:ind w:left="360"/>
        <w:rPr>
          <w:rFonts w:asciiTheme="minorHAnsi" w:hAnsiTheme="minorHAnsi" w:cstheme="minorHAnsi"/>
          <w:noProof/>
          <w:szCs w:val="24"/>
        </w:rPr>
      </w:pPr>
      <w:r w:rsidRPr="005A7F45">
        <w:rPr>
          <w:rFonts w:asciiTheme="minorHAnsi" w:hAnsiTheme="minorHAnsi" w:cstheme="minorHAnsi"/>
          <w:noProof/>
          <w:szCs w:val="24"/>
        </w:rPr>
        <w:t xml:space="preserve">Powierzający jest uprawniony do </w:t>
      </w:r>
      <w:r w:rsidR="002E3F4B" w:rsidRPr="005A7F45">
        <w:rPr>
          <w:rFonts w:asciiTheme="minorHAnsi" w:hAnsiTheme="minorHAnsi" w:cstheme="minorHAnsi"/>
          <w:noProof/>
          <w:szCs w:val="24"/>
        </w:rPr>
        <w:t xml:space="preserve">przeprowadzania kontroli i inspekcji </w:t>
      </w:r>
      <w:r w:rsidRPr="005A7F45">
        <w:rPr>
          <w:rFonts w:asciiTheme="minorHAnsi" w:hAnsiTheme="minorHAnsi" w:cstheme="minorHAnsi"/>
          <w:noProof/>
          <w:szCs w:val="24"/>
        </w:rPr>
        <w:t>przestrzegania zasad przetwarzania danych osobowych wynikających z RODO oraz niniejszej umowy przez Przetwarzającego, poprzez prawo żądania od Przetwarzającego udzielenia wszelkich informacji dotyczących powierzo</w:t>
      </w:r>
      <w:r w:rsidR="002E3F4B" w:rsidRPr="005A7F45">
        <w:rPr>
          <w:rFonts w:asciiTheme="minorHAnsi" w:hAnsiTheme="minorHAnsi" w:cstheme="minorHAnsi"/>
          <w:noProof/>
          <w:szCs w:val="24"/>
        </w:rPr>
        <w:t>nych danych osobowych</w:t>
      </w:r>
      <w:r w:rsidRPr="005A7F45">
        <w:rPr>
          <w:rFonts w:asciiTheme="minorHAnsi" w:hAnsiTheme="minorHAnsi" w:cstheme="minorHAnsi"/>
          <w:noProof/>
          <w:szCs w:val="24"/>
        </w:rPr>
        <w:t>.</w:t>
      </w:r>
    </w:p>
    <w:p w14:paraId="42EC02AB" w14:textId="77777777" w:rsidR="00E436E4" w:rsidRPr="005A7F45" w:rsidRDefault="00BC5427" w:rsidP="003A6F5E">
      <w:pPr>
        <w:numPr>
          <w:ilvl w:val="0"/>
          <w:numId w:val="10"/>
        </w:numPr>
        <w:ind w:left="360"/>
        <w:rPr>
          <w:rFonts w:asciiTheme="minorHAnsi" w:hAnsiTheme="minorHAnsi" w:cstheme="minorHAnsi"/>
          <w:noProof/>
          <w:szCs w:val="24"/>
        </w:rPr>
      </w:pPr>
      <w:r w:rsidRPr="005A7F45">
        <w:rPr>
          <w:rFonts w:asciiTheme="minorHAnsi" w:hAnsiTheme="minorHAnsi" w:cstheme="minorHAnsi"/>
          <w:noProof/>
          <w:szCs w:val="24"/>
        </w:rPr>
        <w:lastRenderedPageBreak/>
        <w:t>Powierzający ma obowiązek poinformowania Przetwarzającego o planowa</w:t>
      </w:r>
      <w:r w:rsidR="001E3627" w:rsidRPr="005A7F45">
        <w:rPr>
          <w:rFonts w:asciiTheme="minorHAnsi" w:hAnsiTheme="minorHAnsi" w:cstheme="minorHAnsi"/>
          <w:noProof/>
          <w:szCs w:val="24"/>
        </w:rPr>
        <w:t>n</w:t>
      </w:r>
      <w:r w:rsidRPr="005A7F45">
        <w:rPr>
          <w:rFonts w:asciiTheme="minorHAnsi" w:hAnsiTheme="minorHAnsi" w:cstheme="minorHAnsi"/>
          <w:noProof/>
          <w:szCs w:val="24"/>
        </w:rPr>
        <w:t>ej kontroli lub inspekcji na 5 dni roboczych przed rozpoczęciem</w:t>
      </w:r>
      <w:r w:rsidR="001E3627" w:rsidRPr="005A7F45">
        <w:rPr>
          <w:rFonts w:asciiTheme="minorHAnsi" w:hAnsiTheme="minorHAnsi" w:cstheme="minorHAnsi"/>
          <w:noProof/>
          <w:szCs w:val="24"/>
        </w:rPr>
        <w:t xml:space="preserve"> kontroli </w:t>
      </w:r>
      <w:r w:rsidRPr="005A7F45">
        <w:rPr>
          <w:rFonts w:asciiTheme="minorHAnsi" w:hAnsiTheme="minorHAnsi" w:cstheme="minorHAnsi"/>
          <w:noProof/>
          <w:szCs w:val="24"/>
        </w:rPr>
        <w:t xml:space="preserve">lub inspekcji. W sytuacjach szczególnych Powierzający </w:t>
      </w:r>
      <w:r w:rsidR="001E3627" w:rsidRPr="005A7F45">
        <w:rPr>
          <w:rFonts w:asciiTheme="minorHAnsi" w:hAnsiTheme="minorHAnsi" w:cstheme="minorHAnsi"/>
          <w:noProof/>
          <w:szCs w:val="24"/>
        </w:rPr>
        <w:t>może</w:t>
      </w:r>
      <w:r w:rsidRPr="005A7F45">
        <w:rPr>
          <w:rFonts w:asciiTheme="minorHAnsi" w:hAnsiTheme="minorHAnsi" w:cstheme="minorHAnsi"/>
          <w:noProof/>
          <w:szCs w:val="24"/>
        </w:rPr>
        <w:t xml:space="preserve"> rozpocząć inspekcję w okresie krótszym, również bez</w:t>
      </w:r>
      <w:r w:rsidR="001E3627" w:rsidRPr="005A7F45">
        <w:rPr>
          <w:rFonts w:asciiTheme="minorHAnsi" w:hAnsiTheme="minorHAnsi" w:cstheme="minorHAnsi"/>
          <w:noProof/>
          <w:szCs w:val="24"/>
        </w:rPr>
        <w:t xml:space="preserve"> </w:t>
      </w:r>
      <w:r w:rsidRPr="005A7F45">
        <w:rPr>
          <w:rFonts w:asciiTheme="minorHAnsi" w:hAnsiTheme="minorHAnsi" w:cstheme="minorHAnsi"/>
          <w:noProof/>
          <w:szCs w:val="24"/>
        </w:rPr>
        <w:t>jakiegokolwiek wcześniejszego poinformowania</w:t>
      </w:r>
      <w:r w:rsidR="001E3627" w:rsidRPr="005A7F45">
        <w:rPr>
          <w:rFonts w:asciiTheme="minorHAnsi" w:hAnsiTheme="minorHAnsi" w:cstheme="minorHAnsi"/>
          <w:noProof/>
          <w:szCs w:val="24"/>
        </w:rPr>
        <w:t>.</w:t>
      </w:r>
    </w:p>
    <w:p w14:paraId="732F3E86" w14:textId="77777777" w:rsidR="001E3627" w:rsidRPr="005A7F45" w:rsidRDefault="001E3627" w:rsidP="003A6F5E">
      <w:pPr>
        <w:numPr>
          <w:ilvl w:val="0"/>
          <w:numId w:val="10"/>
        </w:numPr>
        <w:ind w:left="360"/>
        <w:rPr>
          <w:rFonts w:asciiTheme="minorHAnsi" w:hAnsiTheme="minorHAnsi" w:cstheme="minorHAnsi"/>
          <w:noProof/>
          <w:szCs w:val="24"/>
        </w:rPr>
      </w:pPr>
      <w:r w:rsidRPr="005A7F45">
        <w:rPr>
          <w:rFonts w:asciiTheme="minorHAnsi" w:hAnsiTheme="minorHAnsi" w:cstheme="minorHAnsi"/>
          <w:noProof/>
          <w:szCs w:val="24"/>
        </w:rPr>
        <w:t xml:space="preserve">Kontrola nie powinna trwać dłużej niż </w:t>
      </w:r>
      <w:r w:rsidR="00A05473" w:rsidRPr="005A7F45">
        <w:rPr>
          <w:rFonts w:asciiTheme="minorHAnsi" w:hAnsiTheme="minorHAnsi" w:cstheme="minorHAnsi"/>
          <w:noProof/>
          <w:szCs w:val="24"/>
        </w:rPr>
        <w:t>10</w:t>
      </w:r>
      <w:r w:rsidR="00A83B2A" w:rsidRPr="005A7F45">
        <w:rPr>
          <w:rFonts w:asciiTheme="minorHAnsi" w:hAnsiTheme="minorHAnsi" w:cstheme="minorHAnsi"/>
          <w:noProof/>
          <w:szCs w:val="24"/>
        </w:rPr>
        <w:t xml:space="preserve"> </w:t>
      </w:r>
      <w:r w:rsidR="00D9656B" w:rsidRPr="005A7F45">
        <w:rPr>
          <w:rFonts w:asciiTheme="minorHAnsi" w:hAnsiTheme="minorHAnsi" w:cstheme="minorHAnsi"/>
          <w:noProof/>
          <w:szCs w:val="24"/>
        </w:rPr>
        <w:t xml:space="preserve">dni robocze </w:t>
      </w:r>
      <w:r w:rsidRPr="005A7F45">
        <w:rPr>
          <w:rFonts w:asciiTheme="minorHAnsi" w:hAnsiTheme="minorHAnsi" w:cstheme="minorHAnsi"/>
          <w:noProof/>
          <w:szCs w:val="24"/>
        </w:rPr>
        <w:t>od dnia je</w:t>
      </w:r>
      <w:r w:rsidR="00CA2C4C" w:rsidRPr="005A7F45">
        <w:rPr>
          <w:rFonts w:asciiTheme="minorHAnsi" w:hAnsiTheme="minorHAnsi" w:cstheme="minorHAnsi"/>
          <w:noProof/>
          <w:szCs w:val="24"/>
        </w:rPr>
        <w:t>j</w:t>
      </w:r>
      <w:r w:rsidRPr="005A7F45">
        <w:rPr>
          <w:rFonts w:asciiTheme="minorHAnsi" w:hAnsiTheme="minorHAnsi" w:cstheme="minorHAnsi"/>
          <w:noProof/>
          <w:szCs w:val="24"/>
        </w:rPr>
        <w:t xml:space="preserve"> rozpoczęcia. Inspekcja nie powinna trwać dłużej niż </w:t>
      </w:r>
      <w:r w:rsidR="00A05473" w:rsidRPr="005A7F45">
        <w:rPr>
          <w:rFonts w:asciiTheme="minorHAnsi" w:hAnsiTheme="minorHAnsi" w:cstheme="minorHAnsi"/>
          <w:noProof/>
          <w:szCs w:val="24"/>
        </w:rPr>
        <w:t xml:space="preserve">7 dni </w:t>
      </w:r>
      <w:r w:rsidR="00D9656B" w:rsidRPr="005A7F45">
        <w:rPr>
          <w:rFonts w:asciiTheme="minorHAnsi" w:hAnsiTheme="minorHAnsi" w:cstheme="minorHAnsi"/>
          <w:noProof/>
          <w:szCs w:val="24"/>
        </w:rPr>
        <w:t>roboczy</w:t>
      </w:r>
      <w:r w:rsidR="00A05473" w:rsidRPr="005A7F45">
        <w:rPr>
          <w:rFonts w:asciiTheme="minorHAnsi" w:hAnsiTheme="minorHAnsi" w:cstheme="minorHAnsi"/>
          <w:noProof/>
          <w:szCs w:val="24"/>
        </w:rPr>
        <w:t>ch</w:t>
      </w:r>
      <w:r w:rsidR="00D9656B" w:rsidRPr="005A7F45">
        <w:rPr>
          <w:rFonts w:asciiTheme="minorHAnsi" w:hAnsiTheme="minorHAnsi" w:cstheme="minorHAnsi"/>
          <w:noProof/>
          <w:szCs w:val="24"/>
        </w:rPr>
        <w:t xml:space="preserve"> </w:t>
      </w:r>
      <w:r w:rsidRPr="005A7F45">
        <w:rPr>
          <w:rFonts w:asciiTheme="minorHAnsi" w:hAnsiTheme="minorHAnsi" w:cstheme="minorHAnsi"/>
          <w:noProof/>
          <w:szCs w:val="24"/>
        </w:rPr>
        <w:t>od dnia jej rozpoczęcia.</w:t>
      </w:r>
      <w:r w:rsidR="00B668E1" w:rsidRPr="005A7F45">
        <w:rPr>
          <w:rFonts w:asciiTheme="minorHAnsi" w:hAnsiTheme="minorHAnsi" w:cstheme="minorHAnsi"/>
          <w:noProof/>
          <w:szCs w:val="24"/>
        </w:rPr>
        <w:t xml:space="preserve"> </w:t>
      </w:r>
    </w:p>
    <w:p w14:paraId="767E83CD" w14:textId="77777777" w:rsidR="001E3627" w:rsidRPr="005A7F45" w:rsidRDefault="001E3627" w:rsidP="003A6F5E">
      <w:pPr>
        <w:numPr>
          <w:ilvl w:val="0"/>
          <w:numId w:val="10"/>
        </w:numPr>
        <w:ind w:left="360"/>
        <w:rPr>
          <w:rFonts w:asciiTheme="minorHAnsi" w:hAnsiTheme="minorHAnsi" w:cstheme="minorHAnsi"/>
          <w:noProof/>
          <w:szCs w:val="24"/>
        </w:rPr>
      </w:pPr>
      <w:r w:rsidRPr="005A7F45">
        <w:rPr>
          <w:rFonts w:asciiTheme="minorHAnsi" w:hAnsiTheme="minorHAnsi" w:cstheme="minorHAnsi"/>
          <w:noProof/>
          <w:szCs w:val="24"/>
        </w:rPr>
        <w:t xml:space="preserve">Kontrole lub inspekcje mogą być przeprowadzane przez upoważnionego pracownika Powierzającego (zwanego również w ramach niniejszego paragrafu </w:t>
      </w:r>
      <w:r w:rsidRPr="005A7F45">
        <w:rPr>
          <w:rFonts w:asciiTheme="minorHAnsi" w:hAnsiTheme="minorHAnsi" w:cstheme="minorHAnsi"/>
          <w:b/>
          <w:noProof/>
          <w:szCs w:val="24"/>
        </w:rPr>
        <w:t>„upoważnionym pracownikiem”</w:t>
      </w:r>
      <w:r w:rsidRPr="005A7F45">
        <w:rPr>
          <w:rFonts w:asciiTheme="minorHAnsi" w:hAnsiTheme="minorHAnsi" w:cstheme="minorHAnsi"/>
          <w:noProof/>
          <w:szCs w:val="24"/>
        </w:rPr>
        <w:t xml:space="preserve">) lub audytora zewnętrznego upoważnionego przez Powierzającego (zwanego również w ramach niniejszego paragrafu </w:t>
      </w:r>
      <w:r w:rsidRPr="005A7F45">
        <w:rPr>
          <w:rFonts w:asciiTheme="minorHAnsi" w:hAnsiTheme="minorHAnsi" w:cstheme="minorHAnsi"/>
          <w:b/>
          <w:noProof/>
          <w:szCs w:val="24"/>
        </w:rPr>
        <w:t>„upoważnionym audytorem”</w:t>
      </w:r>
      <w:r w:rsidRPr="005A7F45">
        <w:rPr>
          <w:rFonts w:asciiTheme="minorHAnsi" w:hAnsiTheme="minorHAnsi" w:cstheme="minorHAnsi"/>
          <w:noProof/>
          <w:szCs w:val="24"/>
        </w:rPr>
        <w:t>).</w:t>
      </w:r>
    </w:p>
    <w:p w14:paraId="6E9349AE" w14:textId="77777777" w:rsidR="001E3627" w:rsidRPr="005A7F45" w:rsidRDefault="001E3627" w:rsidP="003A6F5E">
      <w:pPr>
        <w:numPr>
          <w:ilvl w:val="0"/>
          <w:numId w:val="10"/>
        </w:numPr>
        <w:ind w:left="360"/>
        <w:rPr>
          <w:rFonts w:asciiTheme="minorHAnsi" w:hAnsiTheme="minorHAnsi" w:cstheme="minorHAnsi"/>
          <w:szCs w:val="24"/>
        </w:rPr>
      </w:pPr>
      <w:r w:rsidRPr="005A7F45">
        <w:rPr>
          <w:rFonts w:asciiTheme="minorHAnsi" w:hAnsiTheme="minorHAnsi" w:cstheme="minorHAnsi"/>
          <w:szCs w:val="24"/>
        </w:rPr>
        <w:t>Upoważniony pracownik lub upoważniony audytor ma w szczególności prawo do:</w:t>
      </w:r>
    </w:p>
    <w:p w14:paraId="237E7BF1" w14:textId="77777777" w:rsidR="001E3627" w:rsidRPr="005A7F45" w:rsidRDefault="001E3627" w:rsidP="003A6F5E">
      <w:pPr>
        <w:numPr>
          <w:ilvl w:val="0"/>
          <w:numId w:val="35"/>
        </w:numPr>
        <w:rPr>
          <w:rFonts w:asciiTheme="minorHAnsi" w:hAnsiTheme="minorHAnsi" w:cstheme="minorHAnsi"/>
          <w:szCs w:val="24"/>
        </w:rPr>
      </w:pPr>
      <w:r w:rsidRPr="005A7F45">
        <w:rPr>
          <w:rFonts w:asciiTheme="minorHAnsi" w:hAnsiTheme="minorHAnsi" w:cstheme="minorHAnsi"/>
          <w:szCs w:val="24"/>
        </w:rPr>
        <w:t>wglądu do wszelkich dokumentów i wszelkich informacji mających bezpośredni związek z powierzeniem przetwarzania na podstawie Umowy,</w:t>
      </w:r>
    </w:p>
    <w:p w14:paraId="46659D66" w14:textId="77777777" w:rsidR="001E3627" w:rsidRPr="005A7F45" w:rsidRDefault="001E3627" w:rsidP="003A6F5E">
      <w:pPr>
        <w:numPr>
          <w:ilvl w:val="0"/>
          <w:numId w:val="35"/>
        </w:numPr>
        <w:rPr>
          <w:rFonts w:asciiTheme="minorHAnsi" w:hAnsiTheme="minorHAnsi" w:cstheme="minorHAnsi"/>
          <w:szCs w:val="24"/>
        </w:rPr>
      </w:pPr>
      <w:r w:rsidRPr="005A7F45">
        <w:rPr>
          <w:rFonts w:asciiTheme="minorHAnsi" w:hAnsiTheme="minorHAnsi" w:cstheme="minorHAnsi"/>
          <w:szCs w:val="24"/>
        </w:rPr>
        <w:t>przeprowadzania oględzin urządzeń, nośników oraz systemów informatycznych lub teleinformatycznych służących do przetwarzania danych,</w:t>
      </w:r>
    </w:p>
    <w:p w14:paraId="43542B85" w14:textId="77777777" w:rsidR="001E3627" w:rsidRPr="005A7F45" w:rsidRDefault="001E3627" w:rsidP="003A6F5E">
      <w:pPr>
        <w:numPr>
          <w:ilvl w:val="0"/>
          <w:numId w:val="35"/>
        </w:numPr>
        <w:rPr>
          <w:rFonts w:asciiTheme="minorHAnsi" w:hAnsiTheme="minorHAnsi" w:cstheme="minorHAnsi"/>
          <w:szCs w:val="24"/>
        </w:rPr>
      </w:pPr>
      <w:r w:rsidRPr="005A7F45">
        <w:rPr>
          <w:rFonts w:asciiTheme="minorHAnsi" w:hAnsiTheme="minorHAnsi" w:cstheme="minorHAnsi"/>
          <w:szCs w:val="24"/>
        </w:rPr>
        <w:t>żądania złożenia pisemnych lub ustnych wyjaśnień przez Przetwarzającego oraz pracowników Przetwarzającego w zakresie niezbędnym do ustalenia stanu faktycznego.</w:t>
      </w:r>
    </w:p>
    <w:p w14:paraId="0F166283" w14:textId="77777777" w:rsidR="001E3627" w:rsidRPr="005A7F45" w:rsidRDefault="001E3627" w:rsidP="003A6F5E">
      <w:pPr>
        <w:numPr>
          <w:ilvl w:val="0"/>
          <w:numId w:val="10"/>
        </w:numPr>
        <w:ind w:left="360"/>
        <w:rPr>
          <w:rFonts w:asciiTheme="minorHAnsi" w:hAnsiTheme="minorHAnsi" w:cstheme="minorHAnsi"/>
          <w:szCs w:val="24"/>
        </w:rPr>
      </w:pPr>
      <w:r w:rsidRPr="005A7F45">
        <w:rPr>
          <w:rFonts w:asciiTheme="minorHAnsi" w:hAnsiTheme="minorHAnsi" w:cstheme="minorHAnsi"/>
          <w:szCs w:val="24"/>
        </w:rPr>
        <w:t>Przetwarzający zapewnia upoważnionym pracownikom i upoważnionemu audytorowi warunki i środki niezbędne do sprawnego przeprowadzenia kontroli</w:t>
      </w:r>
      <w:r w:rsidR="00EE0933" w:rsidRPr="005A7F45">
        <w:rPr>
          <w:rFonts w:asciiTheme="minorHAnsi" w:hAnsiTheme="minorHAnsi" w:cstheme="minorHAnsi"/>
          <w:szCs w:val="24"/>
        </w:rPr>
        <w:t xml:space="preserve"> lub inspekcji</w:t>
      </w:r>
      <w:r w:rsidR="002E3F4B" w:rsidRPr="005A7F45">
        <w:rPr>
          <w:rFonts w:asciiTheme="minorHAnsi" w:hAnsiTheme="minorHAnsi" w:cstheme="minorHAnsi"/>
          <w:szCs w:val="24"/>
        </w:rPr>
        <w:t>, a w </w:t>
      </w:r>
      <w:r w:rsidRPr="005A7F45">
        <w:rPr>
          <w:rFonts w:asciiTheme="minorHAnsi" w:hAnsiTheme="minorHAnsi" w:cstheme="minorHAnsi"/>
          <w:szCs w:val="24"/>
        </w:rPr>
        <w:t>szczególności sporządza we własnym zakresie kopie lub wydruki dokumentów oraz informacji zgromadzonych na nośnikach, w urządzeniach lub w systemach służących do przetwarzania danych osobowych.</w:t>
      </w:r>
    </w:p>
    <w:p w14:paraId="68CE0338" w14:textId="77777777" w:rsidR="001E3627" w:rsidRPr="005A7F45" w:rsidRDefault="001E3627" w:rsidP="003A6F5E">
      <w:pPr>
        <w:numPr>
          <w:ilvl w:val="0"/>
          <w:numId w:val="10"/>
        </w:numPr>
        <w:ind w:left="360"/>
        <w:rPr>
          <w:rFonts w:asciiTheme="minorHAnsi" w:hAnsiTheme="minorHAnsi" w:cstheme="minorHAnsi"/>
          <w:szCs w:val="24"/>
        </w:rPr>
      </w:pPr>
      <w:r w:rsidRPr="005A7F45">
        <w:rPr>
          <w:rFonts w:asciiTheme="minorHAnsi" w:hAnsiTheme="minorHAnsi" w:cstheme="minorHAnsi"/>
          <w:szCs w:val="24"/>
        </w:rPr>
        <w:t xml:space="preserve">Po zakończeniu kontroli </w:t>
      </w:r>
      <w:r w:rsidR="00EE0933" w:rsidRPr="005A7F45">
        <w:rPr>
          <w:rFonts w:asciiTheme="minorHAnsi" w:hAnsiTheme="minorHAnsi" w:cstheme="minorHAnsi"/>
          <w:szCs w:val="24"/>
        </w:rPr>
        <w:t xml:space="preserve">lub inspekcji </w:t>
      </w:r>
      <w:r w:rsidRPr="005A7F45">
        <w:rPr>
          <w:rFonts w:asciiTheme="minorHAnsi" w:hAnsiTheme="minorHAnsi" w:cstheme="minorHAnsi"/>
          <w:szCs w:val="24"/>
        </w:rPr>
        <w:t>upoważniony pracownik lub upoważniony audytor przedstawia wynik w formie protokołu.</w:t>
      </w:r>
    </w:p>
    <w:p w14:paraId="425E6E0F" w14:textId="77777777" w:rsidR="00A83B2A" w:rsidRPr="005A7F45" w:rsidRDefault="00A05473" w:rsidP="003A6F5E">
      <w:pPr>
        <w:numPr>
          <w:ilvl w:val="0"/>
          <w:numId w:val="10"/>
        </w:numPr>
        <w:ind w:left="360"/>
        <w:rPr>
          <w:rFonts w:asciiTheme="minorHAnsi" w:hAnsiTheme="minorHAnsi" w:cstheme="minorHAnsi"/>
          <w:szCs w:val="24"/>
        </w:rPr>
      </w:pPr>
      <w:r w:rsidRPr="005A7F45">
        <w:rPr>
          <w:rFonts w:asciiTheme="minorHAnsi" w:hAnsiTheme="minorHAnsi" w:cstheme="minorHAnsi"/>
          <w:szCs w:val="24"/>
        </w:rPr>
        <w:t>Przetwarzający jest zobowiązany do zastosowania się do zaleceń Powierzającego dotyczących zasad przetwarzania powierzonych danych osobowych i w tym celu poinformuje Powierzającego, w terminie 20 dni roboczych od dnia otrzymania protokołu, o wdrożonych zaleceniach.</w:t>
      </w:r>
    </w:p>
    <w:p w14:paraId="3BB112CF" w14:textId="77777777" w:rsidR="001E3627" w:rsidRPr="005A7F45" w:rsidRDefault="001E3627" w:rsidP="003A6F5E">
      <w:pPr>
        <w:numPr>
          <w:ilvl w:val="0"/>
          <w:numId w:val="10"/>
        </w:numPr>
        <w:ind w:left="360"/>
        <w:rPr>
          <w:rFonts w:asciiTheme="minorHAnsi" w:hAnsiTheme="minorHAnsi" w:cstheme="minorHAnsi"/>
          <w:szCs w:val="24"/>
        </w:rPr>
      </w:pPr>
      <w:r w:rsidRPr="005A7F45">
        <w:rPr>
          <w:rFonts w:asciiTheme="minorHAnsi" w:hAnsiTheme="minorHAnsi" w:cstheme="minorHAnsi"/>
          <w:szCs w:val="24"/>
        </w:rPr>
        <w:t>Przetwarzający zobowiązuje się niezwłocznie informować Powierzającego, jeżeli zdaniem Przetwarzającego wydane mu</w:t>
      </w:r>
      <w:r w:rsidR="00EE0933" w:rsidRPr="005A7F45">
        <w:rPr>
          <w:rFonts w:asciiTheme="minorHAnsi" w:hAnsiTheme="minorHAnsi" w:cstheme="minorHAnsi"/>
          <w:szCs w:val="24"/>
        </w:rPr>
        <w:t xml:space="preserve"> </w:t>
      </w:r>
      <w:r w:rsidRPr="005A7F45">
        <w:rPr>
          <w:rFonts w:asciiTheme="minorHAnsi" w:hAnsiTheme="minorHAnsi" w:cstheme="minorHAnsi"/>
          <w:szCs w:val="24"/>
        </w:rPr>
        <w:t>polecenie stanowi naruszenie RODO lub innych przepisów o ochronie danych.</w:t>
      </w:r>
    </w:p>
    <w:p w14:paraId="132B757B" w14:textId="77777777" w:rsidR="001E1D98" w:rsidRPr="005A7F45" w:rsidRDefault="001E1D98" w:rsidP="003A6F5E">
      <w:pPr>
        <w:numPr>
          <w:ilvl w:val="0"/>
          <w:numId w:val="10"/>
        </w:numPr>
        <w:ind w:left="360"/>
        <w:rPr>
          <w:rFonts w:asciiTheme="minorHAnsi" w:hAnsiTheme="minorHAnsi" w:cstheme="minorHAnsi"/>
          <w:noProof/>
          <w:szCs w:val="24"/>
        </w:rPr>
      </w:pPr>
      <w:r w:rsidRPr="005A7F45">
        <w:rPr>
          <w:rFonts w:asciiTheme="minorHAnsi" w:hAnsiTheme="minorHAnsi" w:cstheme="minorHAnsi"/>
          <w:szCs w:val="24"/>
        </w:rPr>
        <w:t xml:space="preserve">Strony postanawiają, iż realizacja uprawnień, o których mowa w ust. 1 nie będzie mogła utrudniać bieżącej działalności </w:t>
      </w:r>
      <w:r w:rsidR="00B0336E" w:rsidRPr="005A7F45">
        <w:rPr>
          <w:rFonts w:asciiTheme="minorHAnsi" w:hAnsiTheme="minorHAnsi" w:cstheme="minorHAnsi"/>
          <w:noProof/>
          <w:szCs w:val="24"/>
        </w:rPr>
        <w:t>Przetwarzającego</w:t>
      </w:r>
      <w:r w:rsidRPr="005A7F45">
        <w:rPr>
          <w:rFonts w:asciiTheme="minorHAnsi" w:hAnsiTheme="minorHAnsi" w:cstheme="minorHAnsi"/>
          <w:szCs w:val="24"/>
        </w:rPr>
        <w:t xml:space="preserve">. </w:t>
      </w:r>
    </w:p>
    <w:p w14:paraId="0546A0D7" w14:textId="77777777" w:rsidR="007054E6" w:rsidRPr="005A7F45" w:rsidRDefault="007054E6" w:rsidP="000E6805">
      <w:pPr>
        <w:spacing w:before="240"/>
        <w:ind w:left="426" w:hanging="426"/>
        <w:jc w:val="center"/>
        <w:rPr>
          <w:rFonts w:asciiTheme="minorHAnsi" w:hAnsiTheme="minorHAnsi" w:cstheme="minorHAnsi"/>
          <w:b/>
          <w:szCs w:val="24"/>
        </w:rPr>
      </w:pPr>
      <w:r w:rsidRPr="005A7F45">
        <w:rPr>
          <w:rFonts w:asciiTheme="minorHAnsi" w:hAnsiTheme="minorHAnsi" w:cstheme="minorHAnsi"/>
          <w:b/>
          <w:szCs w:val="24"/>
        </w:rPr>
        <w:t>§</w:t>
      </w:r>
      <w:r w:rsidR="00E42FCF" w:rsidRPr="005A7F45">
        <w:rPr>
          <w:rFonts w:asciiTheme="minorHAnsi" w:hAnsiTheme="minorHAnsi" w:cstheme="minorHAnsi"/>
          <w:b/>
          <w:szCs w:val="24"/>
        </w:rPr>
        <w:t xml:space="preserve"> 9</w:t>
      </w:r>
      <w:r w:rsidRPr="005A7F45">
        <w:rPr>
          <w:rFonts w:asciiTheme="minorHAnsi" w:hAnsiTheme="minorHAnsi" w:cstheme="minorHAnsi"/>
          <w:b/>
          <w:szCs w:val="24"/>
        </w:rPr>
        <w:t>.</w:t>
      </w:r>
    </w:p>
    <w:p w14:paraId="01951194" w14:textId="77777777" w:rsidR="007054E6" w:rsidRPr="005A7F45" w:rsidRDefault="006E1C57" w:rsidP="00A460A6">
      <w:pPr>
        <w:ind w:left="426" w:hanging="426"/>
        <w:jc w:val="center"/>
        <w:rPr>
          <w:rFonts w:asciiTheme="minorHAnsi" w:hAnsiTheme="minorHAnsi" w:cstheme="minorHAnsi"/>
          <w:b/>
          <w:szCs w:val="24"/>
        </w:rPr>
      </w:pPr>
      <w:r w:rsidRPr="005A7F45">
        <w:rPr>
          <w:rFonts w:asciiTheme="minorHAnsi" w:hAnsiTheme="minorHAnsi" w:cstheme="minorHAnsi"/>
          <w:b/>
          <w:szCs w:val="24"/>
        </w:rPr>
        <w:t>K</w:t>
      </w:r>
      <w:r w:rsidR="000F6326" w:rsidRPr="005A7F45">
        <w:rPr>
          <w:rFonts w:asciiTheme="minorHAnsi" w:hAnsiTheme="minorHAnsi" w:cstheme="minorHAnsi"/>
          <w:b/>
          <w:szCs w:val="24"/>
        </w:rPr>
        <w:t>ontrol</w:t>
      </w:r>
      <w:r w:rsidR="007054E6" w:rsidRPr="005A7F45">
        <w:rPr>
          <w:rFonts w:asciiTheme="minorHAnsi" w:hAnsiTheme="minorHAnsi" w:cstheme="minorHAnsi"/>
          <w:b/>
          <w:szCs w:val="24"/>
        </w:rPr>
        <w:t>e zewnętrzne</w:t>
      </w:r>
    </w:p>
    <w:p w14:paraId="4ED01A74" w14:textId="77777777" w:rsidR="00991E3A" w:rsidRPr="005A7F45" w:rsidRDefault="00216197" w:rsidP="003A6F5E">
      <w:pPr>
        <w:pStyle w:val="Akapitzlist"/>
        <w:numPr>
          <w:ilvl w:val="0"/>
          <w:numId w:val="9"/>
        </w:numPr>
        <w:rPr>
          <w:rFonts w:asciiTheme="minorHAnsi" w:hAnsiTheme="minorHAnsi" w:cstheme="minorHAnsi"/>
          <w:b/>
          <w:szCs w:val="24"/>
        </w:rPr>
      </w:pPr>
      <w:r w:rsidRPr="005A7F45">
        <w:rPr>
          <w:rFonts w:asciiTheme="minorHAnsi" w:hAnsiTheme="minorHAnsi" w:cstheme="minorHAnsi"/>
          <w:noProof/>
          <w:szCs w:val="24"/>
        </w:rPr>
        <w:t xml:space="preserve">Przetwarzający </w:t>
      </w:r>
      <w:r w:rsidR="006E1C57" w:rsidRPr="005A7F45">
        <w:rPr>
          <w:rFonts w:asciiTheme="minorHAnsi" w:hAnsiTheme="minorHAnsi" w:cstheme="minorHAnsi"/>
          <w:noProof/>
          <w:szCs w:val="24"/>
        </w:rPr>
        <w:t>umożliwia przeprowadzenie</w:t>
      </w:r>
      <w:r w:rsidR="00615A49" w:rsidRPr="005A7F45">
        <w:rPr>
          <w:rFonts w:asciiTheme="minorHAnsi" w:hAnsiTheme="minorHAnsi" w:cstheme="minorHAnsi"/>
          <w:noProof/>
          <w:szCs w:val="24"/>
        </w:rPr>
        <w:t xml:space="preserve"> przez </w:t>
      </w:r>
      <w:r w:rsidR="00615A49" w:rsidRPr="005A7F45">
        <w:rPr>
          <w:rFonts w:asciiTheme="minorHAnsi" w:hAnsiTheme="minorHAnsi" w:cstheme="minorHAnsi"/>
          <w:szCs w:val="24"/>
        </w:rPr>
        <w:t>właściwy organ</w:t>
      </w:r>
      <w:r w:rsidR="00E964BC" w:rsidRPr="005A7F45">
        <w:rPr>
          <w:rFonts w:asciiTheme="minorHAnsi" w:hAnsiTheme="minorHAnsi" w:cstheme="minorHAnsi"/>
          <w:szCs w:val="24"/>
        </w:rPr>
        <w:t xml:space="preserve">, podmiot </w:t>
      </w:r>
      <w:r w:rsidR="002B1FD5" w:rsidRPr="005A7F45">
        <w:rPr>
          <w:rFonts w:asciiTheme="minorHAnsi" w:hAnsiTheme="minorHAnsi" w:cstheme="minorHAnsi"/>
          <w:szCs w:val="24"/>
        </w:rPr>
        <w:t xml:space="preserve">lub </w:t>
      </w:r>
      <w:r w:rsidR="00E964BC" w:rsidRPr="005A7F45">
        <w:rPr>
          <w:rFonts w:asciiTheme="minorHAnsi" w:hAnsiTheme="minorHAnsi" w:cstheme="minorHAnsi"/>
          <w:szCs w:val="24"/>
        </w:rPr>
        <w:t xml:space="preserve">instytucję </w:t>
      </w:r>
      <w:r w:rsidR="002B1FD5" w:rsidRPr="005A7F45">
        <w:rPr>
          <w:rFonts w:asciiTheme="minorHAnsi" w:hAnsiTheme="minorHAnsi" w:cstheme="minorHAnsi"/>
          <w:szCs w:val="24"/>
        </w:rPr>
        <w:t>publiczną</w:t>
      </w:r>
      <w:r w:rsidR="00615A49" w:rsidRPr="005A7F45">
        <w:rPr>
          <w:rFonts w:asciiTheme="minorHAnsi" w:hAnsiTheme="minorHAnsi" w:cstheme="minorHAnsi"/>
          <w:noProof/>
          <w:szCs w:val="24"/>
        </w:rPr>
        <w:t xml:space="preserve">, np. </w:t>
      </w:r>
      <w:r w:rsidR="003E6C55" w:rsidRPr="005A7F45">
        <w:rPr>
          <w:rFonts w:asciiTheme="minorHAnsi" w:hAnsiTheme="minorHAnsi" w:cstheme="minorHAnsi"/>
          <w:noProof/>
          <w:szCs w:val="24"/>
        </w:rPr>
        <w:t>PUODO</w:t>
      </w:r>
      <w:r w:rsidR="00615A49" w:rsidRPr="005A7F45">
        <w:rPr>
          <w:rFonts w:asciiTheme="minorHAnsi" w:hAnsiTheme="minorHAnsi" w:cstheme="minorHAnsi"/>
          <w:noProof/>
          <w:szCs w:val="24"/>
        </w:rPr>
        <w:t>,</w:t>
      </w:r>
      <w:r w:rsidR="00855751" w:rsidRPr="005A7F45">
        <w:rPr>
          <w:rFonts w:asciiTheme="minorHAnsi" w:hAnsiTheme="minorHAnsi" w:cstheme="minorHAnsi"/>
          <w:noProof/>
          <w:szCs w:val="24"/>
        </w:rPr>
        <w:t xml:space="preserve"> NIK, Policję,</w:t>
      </w:r>
      <w:r w:rsidR="00615A49" w:rsidRPr="005A7F45">
        <w:rPr>
          <w:rFonts w:asciiTheme="minorHAnsi" w:hAnsiTheme="minorHAnsi" w:cstheme="minorHAnsi"/>
          <w:noProof/>
          <w:szCs w:val="24"/>
        </w:rPr>
        <w:t xml:space="preserve"> kontroli zgodności przetwarzania </w:t>
      </w:r>
      <w:r w:rsidR="00EE0933" w:rsidRPr="005A7F45">
        <w:rPr>
          <w:rFonts w:asciiTheme="minorHAnsi" w:hAnsiTheme="minorHAnsi" w:cstheme="minorHAnsi"/>
          <w:noProof/>
          <w:szCs w:val="24"/>
        </w:rPr>
        <w:t xml:space="preserve">powierzonych </w:t>
      </w:r>
      <w:r w:rsidR="00615A49" w:rsidRPr="005A7F45">
        <w:rPr>
          <w:rFonts w:asciiTheme="minorHAnsi" w:hAnsiTheme="minorHAnsi" w:cstheme="minorHAnsi"/>
          <w:noProof/>
          <w:szCs w:val="24"/>
        </w:rPr>
        <w:t>danych osobowych z przepisam</w:t>
      </w:r>
      <w:r w:rsidR="00151A86" w:rsidRPr="005A7F45">
        <w:rPr>
          <w:rFonts w:asciiTheme="minorHAnsi" w:hAnsiTheme="minorHAnsi" w:cstheme="minorHAnsi"/>
          <w:noProof/>
          <w:szCs w:val="24"/>
        </w:rPr>
        <w:t>i prawa na zasadach opisanych w </w:t>
      </w:r>
      <w:r w:rsidR="00615A49" w:rsidRPr="005A7F45">
        <w:rPr>
          <w:rFonts w:asciiTheme="minorHAnsi" w:hAnsiTheme="minorHAnsi" w:cstheme="minorHAnsi"/>
          <w:noProof/>
          <w:szCs w:val="24"/>
        </w:rPr>
        <w:t>o</w:t>
      </w:r>
      <w:r w:rsidR="00646906" w:rsidRPr="005A7F45">
        <w:rPr>
          <w:rFonts w:asciiTheme="minorHAnsi" w:hAnsiTheme="minorHAnsi" w:cstheme="minorHAnsi"/>
          <w:noProof/>
          <w:szCs w:val="24"/>
        </w:rPr>
        <w:t>bowiązujących przepisach prawa.</w:t>
      </w:r>
    </w:p>
    <w:p w14:paraId="2093BD1E" w14:textId="77777777" w:rsidR="002F0CB4" w:rsidRPr="005A7F45" w:rsidRDefault="00216197" w:rsidP="003A6F5E">
      <w:pPr>
        <w:pStyle w:val="Akapitzlist"/>
        <w:numPr>
          <w:ilvl w:val="0"/>
          <w:numId w:val="9"/>
        </w:numPr>
        <w:autoSpaceDE w:val="0"/>
        <w:autoSpaceDN w:val="0"/>
        <w:adjustRightInd w:val="0"/>
        <w:rPr>
          <w:rFonts w:asciiTheme="minorHAnsi" w:hAnsiTheme="minorHAnsi" w:cstheme="minorHAnsi"/>
          <w:szCs w:val="24"/>
        </w:rPr>
      </w:pPr>
      <w:r w:rsidRPr="005A7F45">
        <w:rPr>
          <w:rFonts w:asciiTheme="minorHAnsi" w:hAnsiTheme="minorHAnsi" w:cstheme="minorHAnsi"/>
          <w:noProof/>
          <w:szCs w:val="24"/>
        </w:rPr>
        <w:lastRenderedPageBreak/>
        <w:t xml:space="preserve">Przetwarzający </w:t>
      </w:r>
      <w:r w:rsidR="00615A49" w:rsidRPr="005A7F45">
        <w:rPr>
          <w:rFonts w:asciiTheme="minorHAnsi" w:hAnsiTheme="minorHAnsi" w:cstheme="minorHAnsi"/>
          <w:szCs w:val="24"/>
        </w:rPr>
        <w:t xml:space="preserve">oświadcza, że w przypadku prowadzonej u niego kontroli dotyczącej przetwarzania powierzonych danych osobowych, będzie </w:t>
      </w:r>
      <w:r w:rsidR="00DB4F96" w:rsidRPr="005A7F45">
        <w:rPr>
          <w:rFonts w:asciiTheme="minorHAnsi" w:hAnsiTheme="minorHAnsi" w:cstheme="minorHAnsi"/>
          <w:szCs w:val="24"/>
        </w:rPr>
        <w:t>niezwłocznie</w:t>
      </w:r>
      <w:r w:rsidR="00D82BE0" w:rsidRPr="005A7F45">
        <w:rPr>
          <w:rFonts w:asciiTheme="minorHAnsi" w:hAnsiTheme="minorHAnsi" w:cstheme="minorHAnsi"/>
          <w:szCs w:val="24"/>
        </w:rPr>
        <w:t>, nie później niż w </w:t>
      </w:r>
      <w:r w:rsidR="006E1C57" w:rsidRPr="005A7F45">
        <w:rPr>
          <w:rFonts w:asciiTheme="minorHAnsi" w:hAnsiTheme="minorHAnsi" w:cstheme="minorHAnsi"/>
          <w:szCs w:val="24"/>
        </w:rPr>
        <w:t xml:space="preserve">terminie 24 godzin, </w:t>
      </w:r>
      <w:r w:rsidR="00DB4F96" w:rsidRPr="005A7F45">
        <w:rPr>
          <w:rFonts w:asciiTheme="minorHAnsi" w:hAnsiTheme="minorHAnsi" w:cstheme="minorHAnsi"/>
          <w:szCs w:val="24"/>
        </w:rPr>
        <w:t>informował Powierzającego o każdej czynności organów k</w:t>
      </w:r>
      <w:r w:rsidR="00151A86" w:rsidRPr="005A7F45">
        <w:rPr>
          <w:rFonts w:asciiTheme="minorHAnsi" w:hAnsiTheme="minorHAnsi" w:cstheme="minorHAnsi"/>
          <w:szCs w:val="24"/>
        </w:rPr>
        <w:t>ontrolujących mającej związek z </w:t>
      </w:r>
      <w:r w:rsidR="00DB4F96" w:rsidRPr="005A7F45">
        <w:rPr>
          <w:rFonts w:asciiTheme="minorHAnsi" w:hAnsiTheme="minorHAnsi" w:cstheme="minorHAnsi"/>
          <w:szCs w:val="24"/>
        </w:rPr>
        <w:t xml:space="preserve">przetwarzaniem powierzonych </w:t>
      </w:r>
      <w:r w:rsidR="0048655F" w:rsidRPr="005A7F45">
        <w:rPr>
          <w:rFonts w:asciiTheme="minorHAnsi" w:hAnsiTheme="minorHAnsi" w:cstheme="minorHAnsi"/>
          <w:szCs w:val="24"/>
        </w:rPr>
        <w:t xml:space="preserve">umową </w:t>
      </w:r>
      <w:r w:rsidR="00DB4F96" w:rsidRPr="005A7F45">
        <w:rPr>
          <w:rFonts w:asciiTheme="minorHAnsi" w:hAnsiTheme="minorHAnsi" w:cstheme="minorHAnsi"/>
          <w:szCs w:val="24"/>
        </w:rPr>
        <w:t xml:space="preserve">danych osobowych oraz </w:t>
      </w:r>
      <w:r w:rsidR="00615A49" w:rsidRPr="005A7F45">
        <w:rPr>
          <w:rFonts w:asciiTheme="minorHAnsi" w:hAnsiTheme="minorHAnsi" w:cstheme="minorHAnsi"/>
          <w:szCs w:val="24"/>
        </w:rPr>
        <w:t xml:space="preserve">przekazywał </w:t>
      </w:r>
      <w:r w:rsidR="00615A49" w:rsidRPr="005A7F45">
        <w:rPr>
          <w:rFonts w:asciiTheme="minorHAnsi" w:hAnsiTheme="minorHAnsi" w:cstheme="minorHAnsi"/>
          <w:noProof/>
          <w:szCs w:val="24"/>
        </w:rPr>
        <w:t xml:space="preserve">Powierzającemu </w:t>
      </w:r>
      <w:r w:rsidR="00615A49" w:rsidRPr="005A7F45">
        <w:rPr>
          <w:rFonts w:asciiTheme="minorHAnsi" w:hAnsiTheme="minorHAnsi" w:cstheme="minorHAnsi"/>
          <w:szCs w:val="24"/>
        </w:rPr>
        <w:t xml:space="preserve">wszelkie informacje i wyjaśnienia, a także będzie powiadamiał </w:t>
      </w:r>
      <w:r w:rsidR="00615A49" w:rsidRPr="005A7F45">
        <w:rPr>
          <w:rFonts w:asciiTheme="minorHAnsi" w:hAnsiTheme="minorHAnsi" w:cstheme="minorHAnsi"/>
          <w:noProof/>
          <w:szCs w:val="24"/>
        </w:rPr>
        <w:t xml:space="preserve">Powierzającego </w:t>
      </w:r>
      <w:r w:rsidR="00615A49" w:rsidRPr="005A7F45">
        <w:rPr>
          <w:rFonts w:asciiTheme="minorHAnsi" w:hAnsiTheme="minorHAnsi" w:cstheme="minorHAnsi"/>
          <w:szCs w:val="24"/>
        </w:rPr>
        <w:t xml:space="preserve">o każdym piśmie organu kontrolującego dotyczącym składania wyjaśnień w zakresie powierzonych </w:t>
      </w:r>
      <w:r w:rsidR="0048655F" w:rsidRPr="005A7F45">
        <w:rPr>
          <w:rFonts w:asciiTheme="minorHAnsi" w:hAnsiTheme="minorHAnsi" w:cstheme="minorHAnsi"/>
          <w:szCs w:val="24"/>
        </w:rPr>
        <w:t xml:space="preserve">umową </w:t>
      </w:r>
      <w:r w:rsidR="00615A49" w:rsidRPr="005A7F45">
        <w:rPr>
          <w:rFonts w:asciiTheme="minorHAnsi" w:hAnsiTheme="minorHAnsi" w:cstheme="minorHAnsi"/>
          <w:szCs w:val="24"/>
        </w:rPr>
        <w:t xml:space="preserve">danych osobowych, chyba że </w:t>
      </w:r>
      <w:r w:rsidR="00EE0933" w:rsidRPr="005A7F45">
        <w:rPr>
          <w:rFonts w:asciiTheme="minorHAnsi" w:hAnsiTheme="minorHAnsi" w:cstheme="minorHAnsi"/>
          <w:szCs w:val="24"/>
        </w:rPr>
        <w:t xml:space="preserve">przekazywanie takich informacji </w:t>
      </w:r>
      <w:r w:rsidR="002F0CB4" w:rsidRPr="005A7F45">
        <w:rPr>
          <w:rFonts w:asciiTheme="minorHAnsi" w:hAnsiTheme="minorHAnsi" w:cstheme="minorHAnsi"/>
          <w:szCs w:val="24"/>
        </w:rPr>
        <w:t>stanowiłoby naruszenie przepisów prawa powszechnie obowiązującego.</w:t>
      </w:r>
    </w:p>
    <w:p w14:paraId="5ECAF932" w14:textId="77777777" w:rsidR="00E61E90" w:rsidRPr="005A7F45" w:rsidRDefault="00E61E90" w:rsidP="00A460A6">
      <w:pPr>
        <w:jc w:val="center"/>
        <w:rPr>
          <w:rFonts w:asciiTheme="minorHAnsi" w:hAnsiTheme="minorHAnsi" w:cstheme="minorHAnsi"/>
          <w:b/>
          <w:szCs w:val="24"/>
        </w:rPr>
      </w:pPr>
      <w:r w:rsidRPr="005A7F45">
        <w:rPr>
          <w:rFonts w:asciiTheme="minorHAnsi" w:hAnsiTheme="minorHAnsi" w:cstheme="minorHAnsi"/>
          <w:b/>
          <w:szCs w:val="24"/>
        </w:rPr>
        <w:t xml:space="preserve">§ </w:t>
      </w:r>
      <w:r w:rsidR="00E42FCF" w:rsidRPr="005A7F45">
        <w:rPr>
          <w:rFonts w:asciiTheme="minorHAnsi" w:hAnsiTheme="minorHAnsi" w:cstheme="minorHAnsi"/>
          <w:b/>
          <w:szCs w:val="24"/>
        </w:rPr>
        <w:t>10</w:t>
      </w:r>
      <w:r w:rsidRPr="005A7F45">
        <w:rPr>
          <w:rFonts w:asciiTheme="minorHAnsi" w:hAnsiTheme="minorHAnsi" w:cstheme="minorHAnsi"/>
          <w:b/>
          <w:szCs w:val="24"/>
        </w:rPr>
        <w:t>.</w:t>
      </w:r>
    </w:p>
    <w:p w14:paraId="2BC6D014" w14:textId="77777777" w:rsidR="00E66F40" w:rsidRPr="005A7F45" w:rsidRDefault="006E1C57" w:rsidP="00A460A6">
      <w:pPr>
        <w:pStyle w:val="Nagwek13"/>
        <w:spacing w:after="0"/>
        <w:rPr>
          <w:rFonts w:asciiTheme="minorHAnsi" w:hAnsiTheme="minorHAnsi" w:cstheme="minorHAnsi"/>
          <w:i w:val="0"/>
          <w:color w:val="auto"/>
          <w:szCs w:val="24"/>
        </w:rPr>
      </w:pPr>
      <w:r w:rsidRPr="005A7F45">
        <w:rPr>
          <w:rFonts w:asciiTheme="minorHAnsi" w:hAnsiTheme="minorHAnsi" w:cstheme="minorHAnsi"/>
          <w:i w:val="0"/>
          <w:color w:val="auto"/>
          <w:szCs w:val="24"/>
        </w:rPr>
        <w:t>T</w:t>
      </w:r>
      <w:r w:rsidR="00E66F40" w:rsidRPr="005A7F45">
        <w:rPr>
          <w:rFonts w:asciiTheme="minorHAnsi" w:hAnsiTheme="minorHAnsi" w:cstheme="minorHAnsi"/>
          <w:i w:val="0"/>
          <w:color w:val="auto"/>
          <w:szCs w:val="24"/>
        </w:rPr>
        <w:t>ajemnica danych osobowych</w:t>
      </w:r>
    </w:p>
    <w:p w14:paraId="05294BBD" w14:textId="77777777" w:rsidR="00E66F40" w:rsidRPr="005A7F45" w:rsidRDefault="00E66F40" w:rsidP="003A6F5E">
      <w:pPr>
        <w:pStyle w:val="Akapitzlist"/>
        <w:numPr>
          <w:ilvl w:val="0"/>
          <w:numId w:val="17"/>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Przetwarzający zobowiązuje się do zachowania w tajemnicy </w:t>
      </w:r>
      <w:r w:rsidR="006E1C57" w:rsidRPr="005A7F45">
        <w:rPr>
          <w:rFonts w:asciiTheme="minorHAnsi" w:hAnsiTheme="minorHAnsi" w:cstheme="minorHAnsi"/>
          <w:szCs w:val="24"/>
        </w:rPr>
        <w:t xml:space="preserve">powierzonych </w:t>
      </w:r>
      <w:r w:rsidRPr="005A7F45">
        <w:rPr>
          <w:rFonts w:asciiTheme="minorHAnsi" w:hAnsiTheme="minorHAnsi" w:cstheme="minorHAnsi"/>
          <w:szCs w:val="24"/>
        </w:rPr>
        <w:t>danych osobowych.</w:t>
      </w:r>
    </w:p>
    <w:p w14:paraId="1C4B352E" w14:textId="77777777" w:rsidR="00E66F40" w:rsidRPr="005A7F45" w:rsidRDefault="00E66F40" w:rsidP="003A6F5E">
      <w:pPr>
        <w:pStyle w:val="Akapitzlist"/>
        <w:numPr>
          <w:ilvl w:val="0"/>
          <w:numId w:val="17"/>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Powyższe zobowiązanie nie wyłącza obowiązku zachowania innych tajemnic wynikających z </w:t>
      </w:r>
      <w:r w:rsidR="00F72116" w:rsidRPr="005A7F45">
        <w:rPr>
          <w:rFonts w:asciiTheme="minorHAnsi" w:hAnsiTheme="minorHAnsi" w:cstheme="minorHAnsi"/>
          <w:szCs w:val="24"/>
        </w:rPr>
        <w:t>powszechnie obowiązujących przepisów prawa</w:t>
      </w:r>
      <w:r w:rsidRPr="005A7F45">
        <w:rPr>
          <w:rFonts w:asciiTheme="minorHAnsi" w:hAnsiTheme="minorHAnsi" w:cstheme="minorHAnsi"/>
          <w:szCs w:val="24"/>
        </w:rPr>
        <w:t>.</w:t>
      </w:r>
    </w:p>
    <w:p w14:paraId="0C43DCF0" w14:textId="77777777" w:rsidR="00550A5E" w:rsidRPr="005A7F45" w:rsidRDefault="00550A5E" w:rsidP="005759CF">
      <w:pPr>
        <w:pStyle w:val="Akapitzlist"/>
        <w:numPr>
          <w:ilvl w:val="0"/>
          <w:numId w:val="17"/>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Obowiązek zachowania tajemnicy, o której mowa w ust. 1, jest nieograniczony w</w:t>
      </w:r>
      <w:r w:rsidR="00A16C07" w:rsidRPr="005A7F45">
        <w:rPr>
          <w:rFonts w:asciiTheme="minorHAnsi" w:hAnsiTheme="minorHAnsi" w:cstheme="minorHAnsi"/>
          <w:szCs w:val="24"/>
        </w:rPr>
        <w:t> </w:t>
      </w:r>
      <w:r w:rsidRPr="005A7F45">
        <w:rPr>
          <w:rFonts w:asciiTheme="minorHAnsi" w:hAnsiTheme="minorHAnsi" w:cstheme="minorHAnsi"/>
          <w:szCs w:val="24"/>
        </w:rPr>
        <w:t>czasie</w:t>
      </w:r>
      <w:r w:rsidR="005759CF" w:rsidRPr="005A7F45">
        <w:rPr>
          <w:rFonts w:asciiTheme="minorHAnsi" w:hAnsiTheme="minorHAnsi" w:cstheme="minorHAnsi"/>
          <w:szCs w:val="24"/>
        </w:rPr>
        <w:t xml:space="preserve"> i </w:t>
      </w:r>
      <w:r w:rsidRPr="005A7F45">
        <w:rPr>
          <w:rFonts w:asciiTheme="minorHAnsi" w:hAnsiTheme="minorHAnsi" w:cstheme="minorHAnsi"/>
          <w:szCs w:val="24"/>
        </w:rPr>
        <w:t xml:space="preserve">dotyczy również pracowników i innych osób, którymi Przetwarzający posługuje się przy wykonywaniu </w:t>
      </w:r>
      <w:r w:rsidR="00410942" w:rsidRPr="005A7F45">
        <w:rPr>
          <w:rFonts w:asciiTheme="minorHAnsi" w:hAnsiTheme="minorHAnsi" w:cstheme="minorHAnsi"/>
          <w:szCs w:val="24"/>
        </w:rPr>
        <w:t xml:space="preserve">niniejszej </w:t>
      </w:r>
      <w:r w:rsidRPr="005A7F45">
        <w:rPr>
          <w:rFonts w:asciiTheme="minorHAnsi" w:hAnsiTheme="minorHAnsi" w:cstheme="minorHAnsi"/>
          <w:szCs w:val="24"/>
        </w:rPr>
        <w:t>umowy lub przy wykonywani</w:t>
      </w:r>
      <w:r w:rsidR="00D5510D" w:rsidRPr="005A7F45">
        <w:rPr>
          <w:rFonts w:asciiTheme="minorHAnsi" w:hAnsiTheme="minorHAnsi" w:cstheme="minorHAnsi"/>
          <w:szCs w:val="24"/>
        </w:rPr>
        <w:t>u</w:t>
      </w:r>
      <w:r w:rsidRPr="005A7F45">
        <w:rPr>
          <w:rFonts w:asciiTheme="minorHAnsi" w:hAnsiTheme="minorHAnsi" w:cstheme="minorHAnsi"/>
          <w:szCs w:val="24"/>
        </w:rPr>
        <w:t xml:space="preserve"> umowy </w:t>
      </w:r>
      <w:r w:rsidR="00156B92" w:rsidRPr="005A7F45">
        <w:rPr>
          <w:rFonts w:asciiTheme="minorHAnsi" w:hAnsiTheme="minorHAnsi" w:cstheme="minorHAnsi"/>
          <w:szCs w:val="24"/>
        </w:rPr>
        <w:t>główn</w:t>
      </w:r>
      <w:r w:rsidRPr="005A7F45">
        <w:rPr>
          <w:rFonts w:asciiTheme="minorHAnsi" w:hAnsiTheme="minorHAnsi" w:cstheme="minorHAnsi"/>
          <w:szCs w:val="24"/>
        </w:rPr>
        <w:t>ej.</w:t>
      </w:r>
    </w:p>
    <w:p w14:paraId="227F91A5" w14:textId="77777777" w:rsidR="00431BAB" w:rsidRPr="005A7F45" w:rsidRDefault="00431BAB" w:rsidP="000E6805">
      <w:pPr>
        <w:keepNext/>
        <w:keepLines/>
        <w:spacing w:before="240"/>
        <w:ind w:left="425" w:hanging="425"/>
        <w:jc w:val="center"/>
        <w:rPr>
          <w:rFonts w:asciiTheme="minorHAnsi" w:hAnsiTheme="minorHAnsi" w:cstheme="minorHAnsi"/>
          <w:b/>
          <w:szCs w:val="24"/>
        </w:rPr>
      </w:pPr>
      <w:r w:rsidRPr="005A7F45">
        <w:rPr>
          <w:rFonts w:asciiTheme="minorHAnsi" w:hAnsiTheme="minorHAnsi" w:cstheme="minorHAnsi"/>
          <w:b/>
          <w:szCs w:val="24"/>
        </w:rPr>
        <w:t>§</w:t>
      </w:r>
      <w:r w:rsidR="00232D82" w:rsidRPr="005A7F45">
        <w:rPr>
          <w:rFonts w:asciiTheme="minorHAnsi" w:hAnsiTheme="minorHAnsi" w:cstheme="minorHAnsi"/>
          <w:b/>
          <w:szCs w:val="24"/>
        </w:rPr>
        <w:t xml:space="preserve"> </w:t>
      </w:r>
      <w:r w:rsidR="00E42FCF" w:rsidRPr="005A7F45">
        <w:rPr>
          <w:rFonts w:asciiTheme="minorHAnsi" w:hAnsiTheme="minorHAnsi" w:cstheme="minorHAnsi"/>
          <w:b/>
          <w:szCs w:val="24"/>
        </w:rPr>
        <w:t>11</w:t>
      </w:r>
      <w:r w:rsidRPr="005A7F45">
        <w:rPr>
          <w:rFonts w:asciiTheme="minorHAnsi" w:hAnsiTheme="minorHAnsi" w:cstheme="minorHAnsi"/>
          <w:b/>
          <w:szCs w:val="24"/>
        </w:rPr>
        <w:t>.</w:t>
      </w:r>
    </w:p>
    <w:p w14:paraId="13033219" w14:textId="77777777" w:rsidR="00431BAB" w:rsidRPr="005A7F45" w:rsidRDefault="00D5510D" w:rsidP="00F86223">
      <w:pPr>
        <w:keepNext/>
        <w:keepLines/>
        <w:ind w:left="425" w:hanging="425"/>
        <w:jc w:val="center"/>
        <w:rPr>
          <w:rFonts w:asciiTheme="minorHAnsi" w:hAnsiTheme="minorHAnsi" w:cstheme="minorHAnsi"/>
          <w:b/>
          <w:szCs w:val="24"/>
        </w:rPr>
      </w:pPr>
      <w:proofErr w:type="spellStart"/>
      <w:r w:rsidRPr="005A7F45">
        <w:rPr>
          <w:rFonts w:asciiTheme="minorHAnsi" w:hAnsiTheme="minorHAnsi" w:cstheme="minorHAnsi"/>
          <w:b/>
          <w:szCs w:val="24"/>
        </w:rPr>
        <w:t>Podpowierzenie</w:t>
      </w:r>
      <w:proofErr w:type="spellEnd"/>
      <w:r w:rsidRPr="005A7F45">
        <w:rPr>
          <w:rFonts w:asciiTheme="minorHAnsi" w:hAnsiTheme="minorHAnsi" w:cstheme="minorHAnsi"/>
          <w:b/>
          <w:szCs w:val="24"/>
        </w:rPr>
        <w:t xml:space="preserve"> przetwarzania danych osobowych</w:t>
      </w:r>
    </w:p>
    <w:p w14:paraId="7CA5A3AC" w14:textId="77777777" w:rsidR="00E50293" w:rsidRPr="005A7F45" w:rsidRDefault="0047412F"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Przetwarzający </w:t>
      </w:r>
      <w:r w:rsidR="00E50293" w:rsidRPr="005A7F45">
        <w:rPr>
          <w:rFonts w:asciiTheme="minorHAnsi" w:hAnsiTheme="minorHAnsi" w:cstheme="minorHAnsi"/>
          <w:szCs w:val="24"/>
        </w:rPr>
        <w:t>może powierzyć przetwarzanie danych osobowych innym podmiotom, zwanym dalej odpowiednio „podwykonawcami”, wyłącznie po uzy</w:t>
      </w:r>
      <w:r w:rsidR="00D5510D" w:rsidRPr="005A7F45">
        <w:rPr>
          <w:rFonts w:asciiTheme="minorHAnsi" w:hAnsiTheme="minorHAnsi" w:cstheme="minorHAnsi"/>
          <w:szCs w:val="24"/>
        </w:rPr>
        <w:t>skaniu odrębnej, pisemnej zgody</w:t>
      </w:r>
      <w:r w:rsidR="00E50293" w:rsidRPr="005A7F45">
        <w:rPr>
          <w:rFonts w:asciiTheme="minorHAnsi" w:hAnsiTheme="minorHAnsi" w:cstheme="minorHAnsi"/>
          <w:szCs w:val="24"/>
        </w:rPr>
        <w:t>.</w:t>
      </w:r>
      <w:r w:rsidR="0062552A" w:rsidRPr="005A7F45">
        <w:rPr>
          <w:rFonts w:asciiTheme="minorHAnsi" w:hAnsiTheme="minorHAnsi" w:cstheme="minorHAnsi"/>
          <w:szCs w:val="24"/>
        </w:rPr>
        <w:t xml:space="preserve"> Powyższe postanowienie stosuje się odpowiednio do dalszego powierzenia przetwarzania danych osobowych przez podwykonawców.</w:t>
      </w:r>
    </w:p>
    <w:p w14:paraId="7984FF55" w14:textId="77777777" w:rsidR="002034FE" w:rsidRPr="005A7F45" w:rsidRDefault="002034FE"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W celu uzyskania zgody na </w:t>
      </w:r>
      <w:proofErr w:type="spellStart"/>
      <w:r w:rsidRPr="005A7F45">
        <w:rPr>
          <w:rFonts w:asciiTheme="minorHAnsi" w:hAnsiTheme="minorHAnsi" w:cstheme="minorHAnsi"/>
          <w:szCs w:val="24"/>
        </w:rPr>
        <w:t>podpowierzenie</w:t>
      </w:r>
      <w:proofErr w:type="spellEnd"/>
      <w:r w:rsidRPr="005A7F45">
        <w:rPr>
          <w:rFonts w:asciiTheme="minorHAnsi" w:hAnsiTheme="minorHAnsi" w:cstheme="minorHAnsi"/>
          <w:szCs w:val="24"/>
        </w:rPr>
        <w:t xml:space="preserve"> przetwarzania danych osobowych Przetwarzający ma obowiązek przekazać Powierzającemu informację o nazwie i adresie siedziby podwykonawcy oraz adresie </w:t>
      </w:r>
      <w:r w:rsidRPr="005A7F45">
        <w:rPr>
          <w:rFonts w:asciiTheme="minorHAnsi" w:hAnsiTheme="minorHAnsi" w:cstheme="minorHAnsi"/>
          <w:noProof/>
          <w:szCs w:val="24"/>
        </w:rPr>
        <w:t>lokalizacji, w jakich podwykonawca będzie przetwarzał dane osobowe.</w:t>
      </w:r>
    </w:p>
    <w:p w14:paraId="7E4457D6" w14:textId="77777777" w:rsidR="00E50293" w:rsidRPr="005A7F45" w:rsidRDefault="00E50293"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Powierzający może wycofać zgodę na </w:t>
      </w:r>
      <w:proofErr w:type="spellStart"/>
      <w:r w:rsidR="00E27563" w:rsidRPr="005A7F45">
        <w:rPr>
          <w:rFonts w:asciiTheme="minorHAnsi" w:hAnsiTheme="minorHAnsi" w:cstheme="minorHAnsi"/>
          <w:szCs w:val="24"/>
        </w:rPr>
        <w:t>podpowierzenie</w:t>
      </w:r>
      <w:proofErr w:type="spellEnd"/>
      <w:r w:rsidR="00E27563" w:rsidRPr="005A7F45">
        <w:rPr>
          <w:rFonts w:asciiTheme="minorHAnsi" w:hAnsiTheme="minorHAnsi" w:cstheme="minorHAnsi"/>
          <w:szCs w:val="24"/>
        </w:rPr>
        <w:t xml:space="preserve"> </w:t>
      </w:r>
      <w:r w:rsidRPr="005A7F45">
        <w:rPr>
          <w:rFonts w:asciiTheme="minorHAnsi" w:hAnsiTheme="minorHAnsi" w:cstheme="minorHAnsi"/>
          <w:szCs w:val="24"/>
        </w:rPr>
        <w:t>przetwarzania</w:t>
      </w:r>
      <w:r w:rsidR="00E27563" w:rsidRPr="005A7F45">
        <w:rPr>
          <w:rFonts w:asciiTheme="minorHAnsi" w:hAnsiTheme="minorHAnsi" w:cstheme="minorHAnsi"/>
          <w:szCs w:val="24"/>
        </w:rPr>
        <w:t xml:space="preserve"> danych osobowych podwykonawcom</w:t>
      </w:r>
      <w:r w:rsidRPr="005A7F45">
        <w:rPr>
          <w:rFonts w:asciiTheme="minorHAnsi" w:hAnsiTheme="minorHAnsi" w:cstheme="minorHAnsi"/>
          <w:szCs w:val="24"/>
        </w:rPr>
        <w:t xml:space="preserve">. W przypadku wycofania zgody, </w:t>
      </w:r>
      <w:r w:rsidR="0047412F" w:rsidRPr="005A7F45">
        <w:rPr>
          <w:rFonts w:asciiTheme="minorHAnsi" w:hAnsiTheme="minorHAnsi" w:cstheme="minorHAnsi"/>
          <w:szCs w:val="24"/>
        </w:rPr>
        <w:t xml:space="preserve">Przetwarzający </w:t>
      </w:r>
      <w:r w:rsidRPr="005A7F45">
        <w:rPr>
          <w:rFonts w:asciiTheme="minorHAnsi" w:hAnsiTheme="minorHAnsi" w:cstheme="minorHAnsi"/>
          <w:szCs w:val="24"/>
        </w:rPr>
        <w:t xml:space="preserve">niezwłocznie </w:t>
      </w:r>
      <w:r w:rsidR="00CC4781" w:rsidRPr="005A7F45">
        <w:rPr>
          <w:rFonts w:asciiTheme="minorHAnsi" w:hAnsiTheme="minorHAnsi" w:cstheme="minorHAnsi"/>
          <w:szCs w:val="24"/>
        </w:rPr>
        <w:t>doprowadzi</w:t>
      </w:r>
      <w:r w:rsidRPr="005A7F45">
        <w:rPr>
          <w:rFonts w:asciiTheme="minorHAnsi" w:hAnsiTheme="minorHAnsi" w:cstheme="minorHAnsi"/>
          <w:szCs w:val="24"/>
        </w:rPr>
        <w:t xml:space="preserve"> do zaprzestania przetwarzania danych przez podwykonawcę.</w:t>
      </w:r>
    </w:p>
    <w:p w14:paraId="1EEAA59B" w14:textId="77777777" w:rsidR="00E50293" w:rsidRPr="005A7F45" w:rsidRDefault="00E50293"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Z tytułu wykonania</w:t>
      </w:r>
      <w:r w:rsidR="00646906" w:rsidRPr="005A7F45">
        <w:rPr>
          <w:rFonts w:asciiTheme="minorHAnsi" w:hAnsiTheme="minorHAnsi" w:cstheme="minorHAnsi"/>
          <w:szCs w:val="24"/>
        </w:rPr>
        <w:t xml:space="preserve"> niniejszej </w:t>
      </w:r>
      <w:r w:rsidRPr="005A7F45">
        <w:rPr>
          <w:rFonts w:asciiTheme="minorHAnsi" w:hAnsiTheme="minorHAnsi" w:cstheme="minorHAnsi"/>
          <w:szCs w:val="24"/>
        </w:rPr>
        <w:t xml:space="preserve">umowy </w:t>
      </w:r>
      <w:r w:rsidR="0047412F" w:rsidRPr="005A7F45">
        <w:rPr>
          <w:rFonts w:asciiTheme="minorHAnsi" w:hAnsiTheme="minorHAnsi" w:cstheme="minorHAnsi"/>
          <w:szCs w:val="24"/>
        </w:rPr>
        <w:t xml:space="preserve">Przetwarzający </w:t>
      </w:r>
      <w:r w:rsidRPr="005A7F45">
        <w:rPr>
          <w:rFonts w:asciiTheme="minorHAnsi" w:hAnsiTheme="minorHAnsi" w:cstheme="minorHAnsi"/>
          <w:szCs w:val="24"/>
        </w:rPr>
        <w:t>ponosi wobec Powierzającego odpowiedzialność za działania i zaniechania swoich podwy</w:t>
      </w:r>
      <w:r w:rsidR="00646906" w:rsidRPr="005A7F45">
        <w:rPr>
          <w:rFonts w:asciiTheme="minorHAnsi" w:hAnsiTheme="minorHAnsi" w:cstheme="minorHAnsi"/>
          <w:szCs w:val="24"/>
        </w:rPr>
        <w:t>konawców jak za własne. W </w:t>
      </w:r>
      <w:r w:rsidRPr="005A7F45">
        <w:rPr>
          <w:rFonts w:asciiTheme="minorHAnsi" w:hAnsiTheme="minorHAnsi" w:cstheme="minorHAnsi"/>
          <w:szCs w:val="24"/>
        </w:rPr>
        <w:t xml:space="preserve">przypadku gdyby w wyniku działania lub zaniechania podwykonawcy Powierzający poniósł szkodę, </w:t>
      </w:r>
      <w:r w:rsidR="0047412F" w:rsidRPr="005A7F45">
        <w:rPr>
          <w:rFonts w:asciiTheme="minorHAnsi" w:hAnsiTheme="minorHAnsi" w:cstheme="minorHAnsi"/>
          <w:szCs w:val="24"/>
        </w:rPr>
        <w:t xml:space="preserve">Przetwarzający </w:t>
      </w:r>
      <w:r w:rsidRPr="005A7F45">
        <w:rPr>
          <w:rFonts w:asciiTheme="minorHAnsi" w:hAnsiTheme="minorHAnsi" w:cstheme="minorHAnsi"/>
          <w:szCs w:val="24"/>
        </w:rPr>
        <w:t>zobowiązuje się do jej naprawienia</w:t>
      </w:r>
      <w:r w:rsidR="00E07FC8" w:rsidRPr="005A7F45">
        <w:rPr>
          <w:rFonts w:asciiTheme="minorHAnsi" w:hAnsiTheme="minorHAnsi" w:cstheme="minorHAnsi"/>
          <w:szCs w:val="24"/>
        </w:rPr>
        <w:t xml:space="preserve"> na zasadach opisanych w niniejszej umowie</w:t>
      </w:r>
      <w:r w:rsidRPr="005A7F45">
        <w:rPr>
          <w:rFonts w:asciiTheme="minorHAnsi" w:hAnsiTheme="minorHAnsi" w:cstheme="minorHAnsi"/>
          <w:szCs w:val="24"/>
        </w:rPr>
        <w:t>.</w:t>
      </w:r>
    </w:p>
    <w:p w14:paraId="2ADFDE56" w14:textId="77777777" w:rsidR="00CE2792" w:rsidRPr="005A7F45" w:rsidRDefault="00C93E80"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Przetwarzający </w:t>
      </w:r>
      <w:r w:rsidR="00CE2792" w:rsidRPr="005A7F45">
        <w:rPr>
          <w:rFonts w:asciiTheme="minorHAnsi" w:hAnsiTheme="minorHAnsi" w:cstheme="minorHAnsi"/>
          <w:szCs w:val="24"/>
        </w:rPr>
        <w:t xml:space="preserve">zapewnia, że jego podwykonawcy będą spełniać, w zakresie przetwarzania danych osobowych, wszystkie wymagania ochrony danych osobowych wynikające z przepisów prawa i postanowień </w:t>
      </w:r>
      <w:r w:rsidR="00BC09C9" w:rsidRPr="005A7F45">
        <w:rPr>
          <w:rFonts w:asciiTheme="minorHAnsi" w:hAnsiTheme="minorHAnsi" w:cstheme="minorHAnsi"/>
          <w:szCs w:val="24"/>
        </w:rPr>
        <w:t>umowy</w:t>
      </w:r>
      <w:r w:rsidR="0062552A" w:rsidRPr="005A7F45">
        <w:rPr>
          <w:rFonts w:asciiTheme="minorHAnsi" w:hAnsiTheme="minorHAnsi" w:cstheme="minorHAnsi"/>
          <w:szCs w:val="24"/>
        </w:rPr>
        <w:t>.</w:t>
      </w:r>
      <w:r w:rsidR="00CE2792" w:rsidRPr="005A7F45">
        <w:rPr>
          <w:rFonts w:asciiTheme="minorHAnsi" w:hAnsiTheme="minorHAnsi" w:cstheme="minorHAnsi"/>
          <w:szCs w:val="24"/>
        </w:rPr>
        <w:t xml:space="preserve"> </w:t>
      </w:r>
      <w:r w:rsidR="00991E75" w:rsidRPr="005A7F45">
        <w:rPr>
          <w:rFonts w:asciiTheme="minorHAnsi" w:hAnsiTheme="minorHAnsi" w:cstheme="minorHAnsi"/>
          <w:szCs w:val="24"/>
        </w:rPr>
        <w:t>Przetwarzający</w:t>
      </w:r>
      <w:r w:rsidR="00CE2792" w:rsidRPr="005A7F45">
        <w:rPr>
          <w:rFonts w:asciiTheme="minorHAnsi" w:hAnsiTheme="minorHAnsi" w:cstheme="minorHAnsi"/>
          <w:szCs w:val="24"/>
        </w:rPr>
        <w:t xml:space="preserve"> zawrze </w:t>
      </w:r>
      <w:r w:rsidR="0062552A" w:rsidRPr="005A7F45">
        <w:rPr>
          <w:rFonts w:asciiTheme="minorHAnsi" w:hAnsiTheme="minorHAnsi" w:cstheme="minorHAnsi"/>
          <w:szCs w:val="24"/>
        </w:rPr>
        <w:t>z </w:t>
      </w:r>
      <w:r w:rsidR="00CE2792" w:rsidRPr="005A7F45">
        <w:rPr>
          <w:rFonts w:asciiTheme="minorHAnsi" w:hAnsiTheme="minorHAnsi" w:cstheme="minorHAnsi"/>
          <w:szCs w:val="24"/>
        </w:rPr>
        <w:t xml:space="preserve">podwykonawcami </w:t>
      </w:r>
      <w:r w:rsidR="00BC09C9" w:rsidRPr="005A7F45">
        <w:rPr>
          <w:rFonts w:asciiTheme="minorHAnsi" w:hAnsiTheme="minorHAnsi" w:cstheme="minorHAnsi"/>
          <w:szCs w:val="24"/>
        </w:rPr>
        <w:lastRenderedPageBreak/>
        <w:t>pisemne umowy</w:t>
      </w:r>
      <w:r w:rsidR="00CE2792" w:rsidRPr="005A7F45">
        <w:rPr>
          <w:rFonts w:asciiTheme="minorHAnsi" w:hAnsiTheme="minorHAnsi" w:cstheme="minorHAnsi"/>
          <w:szCs w:val="24"/>
        </w:rPr>
        <w:t xml:space="preserve">, w których standard przetwarzania przez podwykonawców danych osobowych </w:t>
      </w:r>
      <w:r w:rsidR="0062552A" w:rsidRPr="005A7F45">
        <w:rPr>
          <w:rFonts w:asciiTheme="minorHAnsi" w:hAnsiTheme="minorHAnsi" w:cstheme="minorHAnsi"/>
          <w:szCs w:val="24"/>
        </w:rPr>
        <w:t>będzie nie niższy niż określony w</w:t>
      </w:r>
      <w:r w:rsidR="00CE2792" w:rsidRPr="005A7F45">
        <w:rPr>
          <w:rFonts w:asciiTheme="minorHAnsi" w:hAnsiTheme="minorHAnsi" w:cstheme="minorHAnsi"/>
          <w:szCs w:val="24"/>
        </w:rPr>
        <w:t xml:space="preserve"> </w:t>
      </w:r>
      <w:r w:rsidR="00BC09C9" w:rsidRPr="005A7F45">
        <w:rPr>
          <w:rFonts w:asciiTheme="minorHAnsi" w:hAnsiTheme="minorHAnsi" w:cstheme="minorHAnsi"/>
          <w:szCs w:val="24"/>
        </w:rPr>
        <w:t>umowie</w:t>
      </w:r>
      <w:r w:rsidR="00CE2792" w:rsidRPr="005A7F45">
        <w:rPr>
          <w:rFonts w:asciiTheme="minorHAnsi" w:hAnsiTheme="minorHAnsi" w:cstheme="minorHAnsi"/>
          <w:szCs w:val="24"/>
        </w:rPr>
        <w:t>.</w:t>
      </w:r>
    </w:p>
    <w:p w14:paraId="69615777" w14:textId="77777777" w:rsidR="008C11FF" w:rsidRPr="005A7F45" w:rsidRDefault="00B27FE4" w:rsidP="003A6F5E">
      <w:pPr>
        <w:pStyle w:val="Akapitzlist"/>
        <w:numPr>
          <w:ilvl w:val="0"/>
          <w:numId w:val="36"/>
        </w:numPr>
        <w:autoSpaceDE w:val="0"/>
        <w:autoSpaceDN w:val="0"/>
        <w:adjustRightInd w:val="0"/>
        <w:rPr>
          <w:rFonts w:asciiTheme="minorHAnsi" w:hAnsiTheme="minorHAnsi" w:cstheme="minorHAnsi"/>
          <w:szCs w:val="24"/>
        </w:rPr>
      </w:pPr>
      <w:r w:rsidRPr="005A7F45">
        <w:rPr>
          <w:rFonts w:asciiTheme="minorHAnsi" w:hAnsiTheme="minorHAnsi" w:cstheme="minorHAnsi"/>
          <w:szCs w:val="24"/>
        </w:rPr>
        <w:t xml:space="preserve">Przetwarzający zapewnia, że jego podwykonawcy umożliwią na żądanie Powierzającego, przeprowadzenie przez Powierzającego kontroli </w:t>
      </w:r>
      <w:r w:rsidR="00A95241" w:rsidRPr="005A7F45">
        <w:rPr>
          <w:rFonts w:asciiTheme="minorHAnsi" w:hAnsiTheme="minorHAnsi" w:cstheme="minorHAnsi"/>
          <w:szCs w:val="24"/>
        </w:rPr>
        <w:t xml:space="preserve">lub inspekcji </w:t>
      </w:r>
      <w:r w:rsidRPr="005A7F45">
        <w:rPr>
          <w:rFonts w:asciiTheme="minorHAnsi" w:hAnsiTheme="minorHAnsi" w:cstheme="minorHAnsi"/>
          <w:szCs w:val="24"/>
        </w:rPr>
        <w:t xml:space="preserve">przetwarzania danych osobowych, odpowiednio do zasad określonych w </w:t>
      </w:r>
      <w:r w:rsidR="00852790" w:rsidRPr="005A7F45">
        <w:rPr>
          <w:rFonts w:asciiTheme="minorHAnsi" w:hAnsiTheme="minorHAnsi" w:cstheme="minorHAnsi"/>
          <w:szCs w:val="24"/>
        </w:rPr>
        <w:t>§</w:t>
      </w:r>
      <w:r w:rsidR="008F0F97" w:rsidRPr="005A7F45">
        <w:rPr>
          <w:rFonts w:asciiTheme="minorHAnsi" w:hAnsiTheme="minorHAnsi" w:cstheme="minorHAnsi"/>
          <w:szCs w:val="24"/>
        </w:rPr>
        <w:t xml:space="preserve"> 8 </w:t>
      </w:r>
      <w:r w:rsidR="0078487E" w:rsidRPr="005A7F45">
        <w:rPr>
          <w:rFonts w:asciiTheme="minorHAnsi" w:hAnsiTheme="minorHAnsi" w:cstheme="minorHAnsi"/>
          <w:szCs w:val="24"/>
        </w:rPr>
        <w:t>umowy.</w:t>
      </w:r>
    </w:p>
    <w:p w14:paraId="56656258" w14:textId="77777777" w:rsidR="00D46138" w:rsidRPr="005A7F45" w:rsidRDefault="00D46138" w:rsidP="000E6805">
      <w:pPr>
        <w:spacing w:before="240"/>
        <w:jc w:val="center"/>
        <w:rPr>
          <w:rFonts w:asciiTheme="minorHAnsi" w:hAnsiTheme="minorHAnsi" w:cstheme="minorHAnsi"/>
          <w:b/>
          <w:szCs w:val="24"/>
        </w:rPr>
      </w:pPr>
      <w:r w:rsidRPr="005A7F45">
        <w:rPr>
          <w:rFonts w:asciiTheme="minorHAnsi" w:hAnsiTheme="minorHAnsi" w:cstheme="minorHAnsi"/>
          <w:b/>
          <w:szCs w:val="24"/>
        </w:rPr>
        <w:t xml:space="preserve">§ </w:t>
      </w:r>
      <w:r w:rsidR="00E42FCF" w:rsidRPr="005A7F45">
        <w:rPr>
          <w:rFonts w:asciiTheme="minorHAnsi" w:hAnsiTheme="minorHAnsi" w:cstheme="minorHAnsi"/>
          <w:b/>
          <w:szCs w:val="24"/>
        </w:rPr>
        <w:t>12</w:t>
      </w:r>
      <w:r w:rsidRPr="005A7F45">
        <w:rPr>
          <w:rFonts w:asciiTheme="minorHAnsi" w:hAnsiTheme="minorHAnsi" w:cstheme="minorHAnsi"/>
          <w:b/>
          <w:szCs w:val="24"/>
        </w:rPr>
        <w:t>.</w:t>
      </w:r>
    </w:p>
    <w:p w14:paraId="0A7ABC50" w14:textId="77777777" w:rsidR="00431BAB" w:rsidRPr="005A7F45" w:rsidRDefault="00D46138" w:rsidP="00A460A6">
      <w:pPr>
        <w:jc w:val="center"/>
        <w:rPr>
          <w:rFonts w:asciiTheme="minorHAnsi" w:hAnsiTheme="minorHAnsi" w:cstheme="minorHAnsi"/>
          <w:b/>
          <w:szCs w:val="24"/>
        </w:rPr>
      </w:pPr>
      <w:r w:rsidRPr="005A7F45">
        <w:rPr>
          <w:rFonts w:asciiTheme="minorHAnsi" w:hAnsiTheme="minorHAnsi" w:cstheme="minorHAnsi"/>
          <w:b/>
          <w:szCs w:val="24"/>
        </w:rPr>
        <w:t>Wynagrodzenie</w:t>
      </w:r>
    </w:p>
    <w:p w14:paraId="21970395" w14:textId="77777777" w:rsidR="00FF5039" w:rsidRPr="005A7F45" w:rsidRDefault="00FF5039" w:rsidP="003A6F5E">
      <w:pPr>
        <w:numPr>
          <w:ilvl w:val="0"/>
          <w:numId w:val="11"/>
        </w:numPr>
        <w:rPr>
          <w:rFonts w:asciiTheme="minorHAnsi" w:hAnsiTheme="minorHAnsi" w:cstheme="minorHAnsi"/>
          <w:noProof/>
          <w:szCs w:val="24"/>
        </w:rPr>
      </w:pPr>
      <w:r w:rsidRPr="005A7F45">
        <w:rPr>
          <w:rFonts w:asciiTheme="minorHAnsi" w:hAnsiTheme="minorHAnsi" w:cstheme="minorHAnsi"/>
          <w:noProof/>
          <w:szCs w:val="24"/>
        </w:rPr>
        <w:t xml:space="preserve">Wynagrodzenie należne </w:t>
      </w:r>
      <w:r w:rsidR="001D7660" w:rsidRPr="005A7F45">
        <w:rPr>
          <w:rFonts w:asciiTheme="minorHAnsi" w:hAnsiTheme="minorHAnsi" w:cstheme="minorHAnsi"/>
          <w:noProof/>
          <w:szCs w:val="24"/>
        </w:rPr>
        <w:t xml:space="preserve">Przetwarzającemu </w:t>
      </w:r>
      <w:r w:rsidRPr="005A7F45">
        <w:rPr>
          <w:rFonts w:asciiTheme="minorHAnsi" w:hAnsiTheme="minorHAnsi" w:cstheme="minorHAnsi"/>
          <w:noProof/>
          <w:szCs w:val="24"/>
        </w:rPr>
        <w:t xml:space="preserve">na podstawie </w:t>
      </w:r>
      <w:r w:rsidR="00485125" w:rsidRPr="005A7F45">
        <w:rPr>
          <w:rFonts w:asciiTheme="minorHAnsi" w:hAnsiTheme="minorHAnsi" w:cstheme="minorHAnsi"/>
          <w:noProof/>
          <w:szCs w:val="24"/>
        </w:rPr>
        <w:t xml:space="preserve">umowy </w:t>
      </w:r>
      <w:r w:rsidR="001D7660" w:rsidRPr="005A7F45">
        <w:rPr>
          <w:rFonts w:asciiTheme="minorHAnsi" w:hAnsiTheme="minorHAnsi" w:cstheme="minorHAnsi"/>
          <w:noProof/>
          <w:szCs w:val="24"/>
        </w:rPr>
        <w:t>głównej</w:t>
      </w:r>
      <w:r w:rsidRPr="005A7F45">
        <w:rPr>
          <w:rFonts w:asciiTheme="minorHAnsi" w:hAnsiTheme="minorHAnsi" w:cstheme="minorHAnsi"/>
          <w:noProof/>
          <w:szCs w:val="24"/>
        </w:rPr>
        <w:t xml:space="preserve"> obejmuje </w:t>
      </w:r>
      <w:r w:rsidR="0062552A" w:rsidRPr="005A7F45">
        <w:rPr>
          <w:rFonts w:asciiTheme="minorHAnsi" w:hAnsiTheme="minorHAnsi" w:cstheme="minorHAnsi"/>
          <w:szCs w:val="24"/>
        </w:rPr>
        <w:t xml:space="preserve">wynagrodzenie należne z </w:t>
      </w:r>
      <w:r w:rsidRPr="005A7F45">
        <w:rPr>
          <w:rFonts w:asciiTheme="minorHAnsi" w:hAnsiTheme="minorHAnsi" w:cstheme="minorHAnsi"/>
          <w:szCs w:val="24"/>
        </w:rPr>
        <w:t xml:space="preserve">tytułu postanowień </w:t>
      </w:r>
      <w:r w:rsidR="00654A64" w:rsidRPr="005A7F45">
        <w:rPr>
          <w:rFonts w:asciiTheme="minorHAnsi" w:hAnsiTheme="minorHAnsi" w:cstheme="minorHAnsi"/>
          <w:szCs w:val="24"/>
        </w:rPr>
        <w:t xml:space="preserve">umowy </w:t>
      </w:r>
      <w:r w:rsidRPr="005A7F45">
        <w:rPr>
          <w:rFonts w:asciiTheme="minorHAnsi" w:hAnsiTheme="minorHAnsi" w:cstheme="minorHAnsi"/>
          <w:szCs w:val="24"/>
        </w:rPr>
        <w:t>dotyczących powierzenia</w:t>
      </w:r>
      <w:r w:rsidRPr="005A7F45">
        <w:rPr>
          <w:rFonts w:asciiTheme="minorHAnsi" w:hAnsiTheme="minorHAnsi" w:cstheme="minorHAnsi"/>
          <w:noProof/>
          <w:szCs w:val="24"/>
        </w:rPr>
        <w:t xml:space="preserve"> przetwarzania danych osobowych</w:t>
      </w:r>
      <w:r w:rsidR="00EA043D" w:rsidRPr="005A7F45">
        <w:rPr>
          <w:rFonts w:asciiTheme="minorHAnsi" w:hAnsiTheme="minorHAnsi" w:cstheme="minorHAnsi"/>
          <w:noProof/>
          <w:szCs w:val="24"/>
        </w:rPr>
        <w:t>.</w:t>
      </w:r>
    </w:p>
    <w:p w14:paraId="39713FA6" w14:textId="77777777" w:rsidR="00FF5039" w:rsidRPr="005A7F45" w:rsidRDefault="00ED689C" w:rsidP="003A6F5E">
      <w:pPr>
        <w:numPr>
          <w:ilvl w:val="0"/>
          <w:numId w:val="11"/>
        </w:numPr>
        <w:rPr>
          <w:rFonts w:asciiTheme="minorHAnsi" w:hAnsiTheme="minorHAnsi" w:cstheme="minorHAnsi"/>
          <w:noProof/>
          <w:szCs w:val="24"/>
        </w:rPr>
      </w:pPr>
      <w:r w:rsidRPr="005A7F45">
        <w:rPr>
          <w:rFonts w:asciiTheme="minorHAnsi" w:hAnsiTheme="minorHAnsi" w:cstheme="minorHAnsi"/>
          <w:noProof/>
          <w:szCs w:val="24"/>
        </w:rPr>
        <w:t>O ile postanowienia umow</w:t>
      </w:r>
      <w:r w:rsidR="0032450A" w:rsidRPr="005A7F45">
        <w:rPr>
          <w:rFonts w:asciiTheme="minorHAnsi" w:hAnsiTheme="minorHAnsi" w:cstheme="minorHAnsi"/>
          <w:noProof/>
          <w:szCs w:val="24"/>
        </w:rPr>
        <w:t>y</w:t>
      </w:r>
      <w:r w:rsidRPr="005A7F45">
        <w:rPr>
          <w:rFonts w:asciiTheme="minorHAnsi" w:hAnsiTheme="minorHAnsi" w:cstheme="minorHAnsi"/>
          <w:noProof/>
          <w:szCs w:val="24"/>
        </w:rPr>
        <w:t xml:space="preserve"> </w:t>
      </w:r>
      <w:r w:rsidR="0032450A" w:rsidRPr="005A7F45">
        <w:rPr>
          <w:rFonts w:asciiTheme="minorHAnsi" w:hAnsiTheme="minorHAnsi" w:cstheme="minorHAnsi"/>
          <w:noProof/>
          <w:szCs w:val="24"/>
        </w:rPr>
        <w:t>n</w:t>
      </w:r>
      <w:r w:rsidRPr="005A7F45">
        <w:rPr>
          <w:rFonts w:asciiTheme="minorHAnsi" w:hAnsiTheme="minorHAnsi" w:cstheme="minorHAnsi"/>
          <w:noProof/>
          <w:szCs w:val="24"/>
        </w:rPr>
        <w:t>ie stanowią inaczej, wszelkie koszty i wydatki związane z niniejszą umową obciążają stronę, która posiosła dane koszty lub wydatki</w:t>
      </w:r>
      <w:r w:rsidR="00FF5039" w:rsidRPr="005A7F45">
        <w:rPr>
          <w:rFonts w:asciiTheme="minorHAnsi" w:hAnsiTheme="minorHAnsi" w:cstheme="minorHAnsi"/>
          <w:noProof/>
          <w:szCs w:val="24"/>
        </w:rPr>
        <w:t xml:space="preserve">. </w:t>
      </w:r>
    </w:p>
    <w:p w14:paraId="48A398F3" w14:textId="77777777" w:rsidR="00F1064E" w:rsidRPr="005A7F45" w:rsidRDefault="00F1064E" w:rsidP="000E6805">
      <w:pPr>
        <w:spacing w:before="240"/>
        <w:jc w:val="center"/>
        <w:rPr>
          <w:rFonts w:asciiTheme="minorHAnsi" w:hAnsiTheme="minorHAnsi" w:cstheme="minorHAnsi"/>
          <w:b/>
          <w:szCs w:val="24"/>
        </w:rPr>
      </w:pPr>
      <w:r w:rsidRPr="005A7F45">
        <w:rPr>
          <w:rFonts w:asciiTheme="minorHAnsi" w:hAnsiTheme="minorHAnsi" w:cstheme="minorHAnsi"/>
          <w:b/>
          <w:szCs w:val="24"/>
        </w:rPr>
        <w:t xml:space="preserve">§ </w:t>
      </w:r>
      <w:r w:rsidR="00A91565" w:rsidRPr="005A7F45">
        <w:rPr>
          <w:rFonts w:asciiTheme="minorHAnsi" w:hAnsiTheme="minorHAnsi" w:cstheme="minorHAnsi"/>
          <w:b/>
          <w:szCs w:val="24"/>
        </w:rPr>
        <w:t>1</w:t>
      </w:r>
      <w:r w:rsidR="00E42FCF" w:rsidRPr="005A7F45">
        <w:rPr>
          <w:rFonts w:asciiTheme="minorHAnsi" w:hAnsiTheme="minorHAnsi" w:cstheme="minorHAnsi"/>
          <w:b/>
          <w:szCs w:val="24"/>
        </w:rPr>
        <w:t>3</w:t>
      </w:r>
      <w:r w:rsidRPr="005A7F45">
        <w:rPr>
          <w:rFonts w:asciiTheme="minorHAnsi" w:hAnsiTheme="minorHAnsi" w:cstheme="minorHAnsi"/>
          <w:b/>
          <w:szCs w:val="24"/>
        </w:rPr>
        <w:t>.</w:t>
      </w:r>
    </w:p>
    <w:p w14:paraId="472F6D5B" w14:textId="77777777" w:rsidR="00F1064E" w:rsidRPr="005A7F45" w:rsidRDefault="00ED689C" w:rsidP="00A460A6">
      <w:pPr>
        <w:jc w:val="center"/>
        <w:rPr>
          <w:rFonts w:asciiTheme="minorHAnsi" w:hAnsiTheme="minorHAnsi" w:cstheme="minorHAnsi"/>
          <w:b/>
          <w:szCs w:val="24"/>
        </w:rPr>
      </w:pPr>
      <w:r w:rsidRPr="005A7F45">
        <w:rPr>
          <w:rFonts w:asciiTheme="minorHAnsi" w:hAnsiTheme="minorHAnsi" w:cstheme="minorHAnsi"/>
          <w:b/>
          <w:szCs w:val="24"/>
        </w:rPr>
        <w:t>C</w:t>
      </w:r>
      <w:r w:rsidR="00F1064E" w:rsidRPr="005A7F45">
        <w:rPr>
          <w:rFonts w:asciiTheme="minorHAnsi" w:hAnsiTheme="minorHAnsi" w:cstheme="minorHAnsi"/>
          <w:b/>
          <w:szCs w:val="24"/>
        </w:rPr>
        <w:t>zas trwania przetwarzania danych osobowych</w:t>
      </w:r>
    </w:p>
    <w:p w14:paraId="0183160D" w14:textId="77777777" w:rsidR="003E6C55" w:rsidRPr="005A7F45" w:rsidRDefault="00F1064E" w:rsidP="000E6805">
      <w:pPr>
        <w:spacing w:after="240"/>
        <w:rPr>
          <w:rFonts w:asciiTheme="minorHAnsi" w:hAnsiTheme="minorHAnsi" w:cstheme="minorHAnsi"/>
          <w:szCs w:val="24"/>
        </w:rPr>
      </w:pPr>
      <w:r w:rsidRPr="005A7F45">
        <w:rPr>
          <w:rFonts w:asciiTheme="minorHAnsi" w:hAnsiTheme="minorHAnsi" w:cstheme="minorHAnsi"/>
          <w:szCs w:val="24"/>
        </w:rPr>
        <w:t xml:space="preserve">Umowa </w:t>
      </w:r>
      <w:r w:rsidR="00DB3185" w:rsidRPr="005A7F45">
        <w:rPr>
          <w:rFonts w:asciiTheme="minorHAnsi" w:hAnsiTheme="minorHAnsi" w:cstheme="minorHAnsi"/>
          <w:szCs w:val="24"/>
        </w:rPr>
        <w:t xml:space="preserve">niniejsza </w:t>
      </w:r>
      <w:r w:rsidRPr="005A7F45">
        <w:rPr>
          <w:rFonts w:asciiTheme="minorHAnsi" w:hAnsiTheme="minorHAnsi" w:cstheme="minorHAnsi"/>
          <w:szCs w:val="24"/>
        </w:rPr>
        <w:t>zo</w:t>
      </w:r>
      <w:r w:rsidR="00C23E72" w:rsidRPr="005A7F45">
        <w:rPr>
          <w:rFonts w:asciiTheme="minorHAnsi" w:hAnsiTheme="minorHAnsi" w:cstheme="minorHAnsi"/>
          <w:szCs w:val="24"/>
        </w:rPr>
        <w:t>staje zawarta na czas określony</w:t>
      </w:r>
      <w:r w:rsidRPr="005A7F45">
        <w:rPr>
          <w:rFonts w:asciiTheme="minorHAnsi" w:hAnsiTheme="minorHAnsi" w:cstheme="minorHAnsi"/>
          <w:szCs w:val="24"/>
        </w:rPr>
        <w:t xml:space="preserve"> równy okresowi obowiązywania </w:t>
      </w:r>
      <w:r w:rsidR="005A6A81" w:rsidRPr="005A7F45">
        <w:rPr>
          <w:rFonts w:asciiTheme="minorHAnsi" w:hAnsiTheme="minorHAnsi" w:cstheme="minorHAnsi"/>
          <w:szCs w:val="24"/>
        </w:rPr>
        <w:t xml:space="preserve">umowy </w:t>
      </w:r>
      <w:r w:rsidRPr="005A7F45">
        <w:rPr>
          <w:rFonts w:asciiTheme="minorHAnsi" w:hAnsiTheme="minorHAnsi" w:cstheme="minorHAnsi"/>
          <w:szCs w:val="24"/>
        </w:rPr>
        <w:t>głównej,</w:t>
      </w:r>
      <w:r w:rsidR="00C23E72" w:rsidRPr="005A7F45">
        <w:rPr>
          <w:rFonts w:asciiTheme="minorHAnsi" w:hAnsiTheme="minorHAnsi" w:cstheme="minorHAnsi"/>
          <w:szCs w:val="24"/>
        </w:rPr>
        <w:t xml:space="preserve"> </w:t>
      </w:r>
      <w:r w:rsidR="00ED689C" w:rsidRPr="005A7F45">
        <w:rPr>
          <w:rFonts w:asciiTheme="minorHAnsi" w:hAnsiTheme="minorHAnsi" w:cstheme="minorHAnsi"/>
          <w:szCs w:val="24"/>
        </w:rPr>
        <w:t xml:space="preserve">przy czym w przypadku </w:t>
      </w:r>
      <w:r w:rsidR="003E6C55" w:rsidRPr="005A7F45">
        <w:rPr>
          <w:rFonts w:asciiTheme="minorHAnsi" w:hAnsiTheme="minorHAnsi" w:cstheme="minorHAnsi"/>
          <w:szCs w:val="24"/>
        </w:rPr>
        <w:t xml:space="preserve">rozwiązania lub wygaśnięcia </w:t>
      </w:r>
      <w:r w:rsidR="003D7D75" w:rsidRPr="005A7F45">
        <w:rPr>
          <w:rFonts w:asciiTheme="minorHAnsi" w:hAnsiTheme="minorHAnsi" w:cstheme="minorHAnsi"/>
          <w:szCs w:val="24"/>
        </w:rPr>
        <w:t xml:space="preserve">umowy </w:t>
      </w:r>
      <w:r w:rsidR="003E6C55" w:rsidRPr="005A7F45">
        <w:rPr>
          <w:rFonts w:asciiTheme="minorHAnsi" w:hAnsiTheme="minorHAnsi" w:cstheme="minorHAnsi"/>
          <w:szCs w:val="24"/>
        </w:rPr>
        <w:t xml:space="preserve">głównej rozwiązaniu </w:t>
      </w:r>
      <w:r w:rsidR="00ED689C" w:rsidRPr="005A7F45">
        <w:rPr>
          <w:rFonts w:asciiTheme="minorHAnsi" w:hAnsiTheme="minorHAnsi" w:cstheme="minorHAnsi"/>
          <w:szCs w:val="24"/>
        </w:rPr>
        <w:t xml:space="preserve">lub wygaśnięciu </w:t>
      </w:r>
      <w:r w:rsidR="003E6C55" w:rsidRPr="005A7F45">
        <w:rPr>
          <w:rFonts w:asciiTheme="minorHAnsi" w:hAnsiTheme="minorHAnsi" w:cstheme="minorHAnsi"/>
          <w:szCs w:val="24"/>
        </w:rPr>
        <w:t xml:space="preserve">ulega również </w:t>
      </w:r>
      <w:r w:rsidR="002E5C73" w:rsidRPr="005A7F45">
        <w:rPr>
          <w:rFonts w:asciiTheme="minorHAnsi" w:hAnsiTheme="minorHAnsi" w:cstheme="minorHAnsi"/>
          <w:szCs w:val="24"/>
        </w:rPr>
        <w:t>umowa</w:t>
      </w:r>
      <w:r w:rsidR="003E6C55" w:rsidRPr="005A7F45">
        <w:rPr>
          <w:rFonts w:asciiTheme="minorHAnsi" w:hAnsiTheme="minorHAnsi" w:cstheme="minorHAnsi"/>
          <w:szCs w:val="24"/>
        </w:rPr>
        <w:t xml:space="preserve">, </w:t>
      </w:r>
      <w:r w:rsidR="00042979" w:rsidRPr="005A7F45">
        <w:rPr>
          <w:rFonts w:asciiTheme="minorHAnsi" w:hAnsiTheme="minorHAnsi" w:cstheme="minorHAnsi"/>
          <w:szCs w:val="24"/>
        </w:rPr>
        <w:t xml:space="preserve">z zastrzeżeniem możliwości </w:t>
      </w:r>
      <w:r w:rsidR="003E6C55" w:rsidRPr="005A7F45">
        <w:rPr>
          <w:rFonts w:asciiTheme="minorHAnsi" w:hAnsiTheme="minorHAnsi" w:cstheme="minorHAnsi"/>
          <w:szCs w:val="24"/>
        </w:rPr>
        <w:t xml:space="preserve">wykonania </w:t>
      </w:r>
      <w:r w:rsidR="00042979" w:rsidRPr="005A7F45">
        <w:rPr>
          <w:rFonts w:asciiTheme="minorHAnsi" w:hAnsiTheme="minorHAnsi" w:cstheme="minorHAnsi"/>
          <w:szCs w:val="24"/>
        </w:rPr>
        <w:t xml:space="preserve">przez Przetwarzającego </w:t>
      </w:r>
      <w:r w:rsidR="00ED689C" w:rsidRPr="005A7F45">
        <w:rPr>
          <w:rFonts w:asciiTheme="minorHAnsi" w:hAnsiTheme="minorHAnsi" w:cstheme="minorHAnsi"/>
          <w:szCs w:val="24"/>
        </w:rPr>
        <w:t xml:space="preserve">czynności określonych w </w:t>
      </w:r>
      <w:r w:rsidR="002E5C73" w:rsidRPr="005A7F45">
        <w:rPr>
          <w:rFonts w:asciiTheme="minorHAnsi" w:hAnsiTheme="minorHAnsi" w:cstheme="minorHAnsi"/>
          <w:szCs w:val="24"/>
        </w:rPr>
        <w:t>§ 14</w:t>
      </w:r>
      <w:r w:rsidR="003E6C55" w:rsidRPr="005A7F45">
        <w:rPr>
          <w:rFonts w:asciiTheme="minorHAnsi" w:hAnsiTheme="minorHAnsi" w:cstheme="minorHAnsi"/>
          <w:szCs w:val="24"/>
        </w:rPr>
        <w:t xml:space="preserve"> </w:t>
      </w:r>
      <w:r w:rsidR="003D7D75" w:rsidRPr="005A7F45">
        <w:rPr>
          <w:rFonts w:asciiTheme="minorHAnsi" w:hAnsiTheme="minorHAnsi" w:cstheme="minorHAnsi"/>
          <w:szCs w:val="24"/>
        </w:rPr>
        <w:t>umowy</w:t>
      </w:r>
      <w:r w:rsidR="003E6C55" w:rsidRPr="005A7F45">
        <w:rPr>
          <w:rFonts w:asciiTheme="minorHAnsi" w:hAnsiTheme="minorHAnsi" w:cstheme="minorHAnsi"/>
          <w:szCs w:val="24"/>
        </w:rPr>
        <w:t>.</w:t>
      </w:r>
    </w:p>
    <w:p w14:paraId="1CF1A9F8" w14:textId="77777777" w:rsidR="00B330E2" w:rsidRPr="005A7F45" w:rsidRDefault="00B330E2" w:rsidP="00A460A6">
      <w:pPr>
        <w:jc w:val="center"/>
        <w:rPr>
          <w:rFonts w:asciiTheme="minorHAnsi" w:hAnsiTheme="minorHAnsi" w:cstheme="minorHAnsi"/>
          <w:b/>
          <w:szCs w:val="24"/>
        </w:rPr>
      </w:pPr>
      <w:r w:rsidRPr="005A7F45">
        <w:rPr>
          <w:rFonts w:asciiTheme="minorHAnsi" w:hAnsiTheme="minorHAnsi" w:cstheme="minorHAnsi"/>
          <w:b/>
          <w:szCs w:val="24"/>
        </w:rPr>
        <w:t xml:space="preserve">§ </w:t>
      </w:r>
      <w:r w:rsidR="00A91565" w:rsidRPr="005A7F45">
        <w:rPr>
          <w:rFonts w:asciiTheme="minorHAnsi" w:hAnsiTheme="minorHAnsi" w:cstheme="minorHAnsi"/>
          <w:b/>
          <w:szCs w:val="24"/>
        </w:rPr>
        <w:t>1</w:t>
      </w:r>
      <w:r w:rsidR="00E42FCF" w:rsidRPr="005A7F45">
        <w:rPr>
          <w:rFonts w:asciiTheme="minorHAnsi" w:hAnsiTheme="minorHAnsi" w:cstheme="minorHAnsi"/>
          <w:b/>
          <w:szCs w:val="24"/>
        </w:rPr>
        <w:t>4</w:t>
      </w:r>
      <w:r w:rsidRPr="005A7F45">
        <w:rPr>
          <w:rFonts w:asciiTheme="minorHAnsi" w:hAnsiTheme="minorHAnsi" w:cstheme="minorHAnsi"/>
          <w:b/>
          <w:szCs w:val="24"/>
        </w:rPr>
        <w:t>.</w:t>
      </w:r>
    </w:p>
    <w:p w14:paraId="7E12603D" w14:textId="77777777" w:rsidR="00B330E2" w:rsidRPr="005A7F45" w:rsidRDefault="002D1700" w:rsidP="00A460A6">
      <w:pPr>
        <w:jc w:val="center"/>
        <w:rPr>
          <w:rFonts w:asciiTheme="minorHAnsi" w:hAnsiTheme="minorHAnsi" w:cstheme="minorHAnsi"/>
          <w:b/>
          <w:szCs w:val="24"/>
        </w:rPr>
      </w:pPr>
      <w:r w:rsidRPr="005A7F45">
        <w:rPr>
          <w:rFonts w:asciiTheme="minorHAnsi" w:hAnsiTheme="minorHAnsi" w:cstheme="minorHAnsi"/>
          <w:b/>
          <w:szCs w:val="24"/>
        </w:rPr>
        <w:t>P</w:t>
      </w:r>
      <w:r w:rsidR="000E0FB2" w:rsidRPr="005A7F45">
        <w:rPr>
          <w:rFonts w:asciiTheme="minorHAnsi" w:hAnsiTheme="minorHAnsi" w:cstheme="minorHAnsi"/>
          <w:b/>
          <w:szCs w:val="24"/>
        </w:rPr>
        <w:t xml:space="preserve">ostępowanie </w:t>
      </w:r>
      <w:r w:rsidR="00B330E2" w:rsidRPr="005A7F45">
        <w:rPr>
          <w:rFonts w:asciiTheme="minorHAnsi" w:hAnsiTheme="minorHAnsi" w:cstheme="minorHAnsi"/>
          <w:b/>
          <w:szCs w:val="24"/>
        </w:rPr>
        <w:t xml:space="preserve">z danymi po okresie obowiązywania </w:t>
      </w:r>
      <w:r w:rsidR="00F357C5" w:rsidRPr="005A7F45">
        <w:rPr>
          <w:rFonts w:asciiTheme="minorHAnsi" w:hAnsiTheme="minorHAnsi" w:cstheme="minorHAnsi"/>
          <w:b/>
          <w:szCs w:val="24"/>
        </w:rPr>
        <w:t>umowy</w:t>
      </w:r>
      <w:r w:rsidR="00545697" w:rsidRPr="005A7F45">
        <w:rPr>
          <w:rFonts w:asciiTheme="minorHAnsi" w:hAnsiTheme="minorHAnsi" w:cstheme="minorHAnsi"/>
          <w:b/>
          <w:szCs w:val="24"/>
        </w:rPr>
        <w:t xml:space="preserve"> oraz w sytuacji braku niezbędności przetwarzania</w:t>
      </w:r>
    </w:p>
    <w:p w14:paraId="22030500" w14:textId="77777777" w:rsidR="00136EBD" w:rsidRPr="005A7F45" w:rsidRDefault="00643C5B" w:rsidP="00E672AC">
      <w:pPr>
        <w:pStyle w:val="Akapitzlist"/>
        <w:numPr>
          <w:ilvl w:val="0"/>
          <w:numId w:val="18"/>
        </w:numPr>
        <w:ind w:left="426" w:hanging="426"/>
        <w:rPr>
          <w:rFonts w:asciiTheme="minorHAnsi" w:hAnsiTheme="minorHAnsi" w:cstheme="minorHAnsi"/>
          <w:noProof/>
          <w:szCs w:val="24"/>
        </w:rPr>
      </w:pPr>
      <w:r w:rsidRPr="005A7F45">
        <w:rPr>
          <w:rFonts w:asciiTheme="minorHAnsi" w:hAnsiTheme="minorHAnsi" w:cstheme="minorHAnsi"/>
          <w:noProof/>
          <w:szCs w:val="24"/>
        </w:rPr>
        <w:t xml:space="preserve">W przypadku </w:t>
      </w:r>
      <w:r w:rsidR="00ED689C" w:rsidRPr="005A7F45">
        <w:rPr>
          <w:rFonts w:asciiTheme="minorHAnsi" w:hAnsiTheme="minorHAnsi" w:cstheme="minorHAnsi"/>
          <w:noProof/>
          <w:szCs w:val="24"/>
        </w:rPr>
        <w:t xml:space="preserve">rozwiązania lub </w:t>
      </w:r>
      <w:r w:rsidRPr="005A7F45">
        <w:rPr>
          <w:rFonts w:asciiTheme="minorHAnsi" w:hAnsiTheme="minorHAnsi" w:cstheme="minorHAnsi"/>
          <w:noProof/>
          <w:szCs w:val="24"/>
        </w:rPr>
        <w:t xml:space="preserve">wygaśnięcia </w:t>
      </w:r>
      <w:r w:rsidR="00344BB5" w:rsidRPr="005A7F45">
        <w:rPr>
          <w:rFonts w:asciiTheme="minorHAnsi" w:hAnsiTheme="minorHAnsi" w:cstheme="minorHAnsi"/>
          <w:noProof/>
          <w:szCs w:val="24"/>
        </w:rPr>
        <w:t>umowy</w:t>
      </w:r>
      <w:r w:rsidR="00E637D8" w:rsidRPr="005A7F45">
        <w:rPr>
          <w:rFonts w:asciiTheme="minorHAnsi" w:hAnsiTheme="minorHAnsi" w:cstheme="minorHAnsi"/>
          <w:noProof/>
          <w:szCs w:val="24"/>
        </w:rPr>
        <w:t>,</w:t>
      </w:r>
      <w:r w:rsidRPr="005A7F45">
        <w:rPr>
          <w:rFonts w:asciiTheme="minorHAnsi" w:hAnsiTheme="minorHAnsi" w:cstheme="minorHAnsi"/>
          <w:noProof/>
          <w:szCs w:val="24"/>
        </w:rPr>
        <w:t xml:space="preserve"> </w:t>
      </w:r>
      <w:r w:rsidR="009F0706" w:rsidRPr="005A7F45">
        <w:rPr>
          <w:rFonts w:asciiTheme="minorHAnsi" w:hAnsiTheme="minorHAnsi" w:cstheme="minorHAnsi"/>
          <w:noProof/>
          <w:szCs w:val="24"/>
        </w:rPr>
        <w:t xml:space="preserve">Przetwarzający </w:t>
      </w:r>
      <w:r w:rsidRPr="005A7F45">
        <w:rPr>
          <w:rFonts w:asciiTheme="minorHAnsi" w:hAnsiTheme="minorHAnsi" w:cstheme="minorHAnsi"/>
          <w:noProof/>
          <w:szCs w:val="24"/>
        </w:rPr>
        <w:t xml:space="preserve">zobowiązany jest do </w:t>
      </w:r>
      <w:r w:rsidR="00E010CF" w:rsidRPr="005A7F45">
        <w:rPr>
          <w:rFonts w:asciiTheme="minorHAnsi" w:hAnsiTheme="minorHAnsi" w:cstheme="minorHAnsi"/>
          <w:noProof/>
          <w:szCs w:val="24"/>
        </w:rPr>
        <w:t xml:space="preserve">niezwłocznego, ale nie później niż w terminie </w:t>
      </w:r>
      <w:r w:rsidR="003E6C55" w:rsidRPr="005A7F45">
        <w:rPr>
          <w:rFonts w:asciiTheme="minorHAnsi" w:hAnsiTheme="minorHAnsi" w:cstheme="minorHAnsi"/>
          <w:noProof/>
          <w:szCs w:val="24"/>
        </w:rPr>
        <w:t>10</w:t>
      </w:r>
      <w:r w:rsidR="00E010CF" w:rsidRPr="005A7F45">
        <w:rPr>
          <w:rFonts w:asciiTheme="minorHAnsi" w:hAnsiTheme="minorHAnsi" w:cstheme="minorHAnsi"/>
          <w:noProof/>
          <w:szCs w:val="24"/>
        </w:rPr>
        <w:t> dni roboczych</w:t>
      </w:r>
      <w:r w:rsidR="00ED689C" w:rsidRPr="005A7F45">
        <w:rPr>
          <w:rFonts w:asciiTheme="minorHAnsi" w:hAnsiTheme="minorHAnsi" w:cstheme="minorHAnsi"/>
          <w:noProof/>
          <w:szCs w:val="24"/>
        </w:rPr>
        <w:t xml:space="preserve"> </w:t>
      </w:r>
      <w:r w:rsidR="00B71D10" w:rsidRPr="005A7F45">
        <w:rPr>
          <w:rFonts w:asciiTheme="minorHAnsi" w:hAnsiTheme="minorHAnsi" w:cstheme="minorHAnsi"/>
          <w:noProof/>
          <w:szCs w:val="24"/>
        </w:rPr>
        <w:t xml:space="preserve">zwrotu lub </w:t>
      </w:r>
      <w:r w:rsidRPr="005A7F45">
        <w:rPr>
          <w:rFonts w:asciiTheme="minorHAnsi" w:hAnsiTheme="minorHAnsi" w:cstheme="minorHAnsi"/>
          <w:noProof/>
          <w:szCs w:val="24"/>
        </w:rPr>
        <w:t xml:space="preserve">usunięcia </w:t>
      </w:r>
      <w:r w:rsidR="00ED689C" w:rsidRPr="005A7F45">
        <w:rPr>
          <w:rFonts w:asciiTheme="minorHAnsi" w:hAnsiTheme="minorHAnsi" w:cstheme="minorHAnsi"/>
          <w:szCs w:val="24"/>
        </w:rPr>
        <w:t>w </w:t>
      </w:r>
      <w:r w:rsidRPr="005A7F45">
        <w:rPr>
          <w:rFonts w:asciiTheme="minorHAnsi" w:hAnsiTheme="minorHAnsi" w:cstheme="minorHAnsi"/>
          <w:szCs w:val="24"/>
        </w:rPr>
        <w:t>sposób uniemożliwiający identyfikację osób, których dane dotyczą</w:t>
      </w:r>
      <w:r w:rsidR="00E672AC" w:rsidRPr="005A7F45">
        <w:rPr>
          <w:rFonts w:asciiTheme="minorHAnsi" w:hAnsiTheme="minorHAnsi" w:cstheme="minorHAnsi"/>
          <w:noProof/>
          <w:szCs w:val="24"/>
        </w:rPr>
        <w:t xml:space="preserve">, </w:t>
      </w:r>
      <w:r w:rsidRPr="005A7F45">
        <w:rPr>
          <w:rFonts w:asciiTheme="minorHAnsi" w:hAnsiTheme="minorHAnsi" w:cstheme="minorHAnsi"/>
          <w:noProof/>
          <w:szCs w:val="24"/>
        </w:rPr>
        <w:t xml:space="preserve">wszystkich </w:t>
      </w:r>
      <w:r w:rsidR="00042979" w:rsidRPr="005A7F45">
        <w:rPr>
          <w:rFonts w:asciiTheme="minorHAnsi" w:hAnsiTheme="minorHAnsi" w:cstheme="minorHAnsi"/>
          <w:noProof/>
          <w:szCs w:val="24"/>
        </w:rPr>
        <w:t xml:space="preserve">powierzonych </w:t>
      </w:r>
      <w:r w:rsidRPr="005A7F45">
        <w:rPr>
          <w:rFonts w:asciiTheme="minorHAnsi" w:hAnsiTheme="minorHAnsi" w:cstheme="minorHAnsi"/>
          <w:noProof/>
          <w:szCs w:val="24"/>
        </w:rPr>
        <w:t>danych osobowych, niezależnie od formy ich utrwalenia, w tym zobowiązany jest</w:t>
      </w:r>
      <w:r w:rsidR="00AF344B" w:rsidRPr="005A7F45">
        <w:rPr>
          <w:rFonts w:asciiTheme="minorHAnsi" w:hAnsiTheme="minorHAnsi" w:cstheme="minorHAnsi"/>
          <w:noProof/>
          <w:szCs w:val="24"/>
        </w:rPr>
        <w:t xml:space="preserve"> skutecznie i </w:t>
      </w:r>
      <w:r w:rsidRPr="005A7F45">
        <w:rPr>
          <w:rFonts w:asciiTheme="minorHAnsi" w:hAnsiTheme="minorHAnsi" w:cstheme="minorHAnsi"/>
          <w:noProof/>
          <w:szCs w:val="24"/>
        </w:rPr>
        <w:t>trwale usunąć je również z nośników elektronicznych pozostających w jego dyspozycji oraz z systemów teleinformatycznych</w:t>
      </w:r>
      <w:r w:rsidR="008F0E5A" w:rsidRPr="005A7F45">
        <w:rPr>
          <w:rFonts w:asciiTheme="minorHAnsi" w:hAnsiTheme="minorHAnsi" w:cstheme="minorHAnsi"/>
          <w:noProof/>
          <w:szCs w:val="24"/>
        </w:rPr>
        <w:t>.</w:t>
      </w:r>
    </w:p>
    <w:p w14:paraId="68E3A465" w14:textId="77777777" w:rsidR="00FC19BB" w:rsidRPr="005A7F45" w:rsidRDefault="00CC6D07" w:rsidP="00E672AC">
      <w:pPr>
        <w:pStyle w:val="Akapitzlist"/>
        <w:numPr>
          <w:ilvl w:val="0"/>
          <w:numId w:val="18"/>
        </w:numPr>
        <w:ind w:left="426" w:hanging="426"/>
        <w:rPr>
          <w:rFonts w:asciiTheme="minorHAnsi" w:hAnsiTheme="minorHAnsi" w:cstheme="minorHAnsi"/>
          <w:noProof/>
          <w:szCs w:val="24"/>
        </w:rPr>
      </w:pPr>
      <w:r w:rsidRPr="005A7F45">
        <w:rPr>
          <w:rFonts w:asciiTheme="minorHAnsi" w:hAnsiTheme="minorHAnsi" w:cstheme="minorHAnsi"/>
          <w:szCs w:val="24"/>
        </w:rPr>
        <w:t xml:space="preserve">W </w:t>
      </w:r>
      <w:r w:rsidR="000E4CBE" w:rsidRPr="005A7F45">
        <w:rPr>
          <w:rFonts w:asciiTheme="minorHAnsi" w:hAnsiTheme="minorHAnsi" w:cstheme="minorHAnsi"/>
          <w:szCs w:val="24"/>
        </w:rPr>
        <w:t xml:space="preserve">sytuacji, w której przetwarzanie części powierzonych </w:t>
      </w:r>
      <w:r w:rsidR="00E21567" w:rsidRPr="005A7F45">
        <w:rPr>
          <w:rFonts w:asciiTheme="minorHAnsi" w:hAnsiTheme="minorHAnsi" w:cstheme="minorHAnsi"/>
          <w:szCs w:val="24"/>
        </w:rPr>
        <w:t xml:space="preserve">umową </w:t>
      </w:r>
      <w:r w:rsidR="000E4CBE" w:rsidRPr="005A7F45">
        <w:rPr>
          <w:rFonts w:asciiTheme="minorHAnsi" w:hAnsiTheme="minorHAnsi" w:cstheme="minorHAnsi"/>
          <w:szCs w:val="24"/>
        </w:rPr>
        <w:t xml:space="preserve">danych osobowych nie będzie już niezbędne do realizacji wskazanych w </w:t>
      </w:r>
      <w:r w:rsidR="00E21567" w:rsidRPr="005A7F45">
        <w:rPr>
          <w:rFonts w:asciiTheme="minorHAnsi" w:hAnsiTheme="minorHAnsi" w:cstheme="minorHAnsi"/>
          <w:szCs w:val="24"/>
        </w:rPr>
        <w:t xml:space="preserve">umowie </w:t>
      </w:r>
      <w:r w:rsidR="00CF2ABF" w:rsidRPr="005A7F45">
        <w:rPr>
          <w:rFonts w:asciiTheme="minorHAnsi" w:hAnsiTheme="minorHAnsi" w:cstheme="minorHAnsi"/>
          <w:szCs w:val="24"/>
        </w:rPr>
        <w:t>celów</w:t>
      </w:r>
      <w:r w:rsidR="00607663" w:rsidRPr="005A7F45">
        <w:rPr>
          <w:rFonts w:asciiTheme="minorHAnsi" w:hAnsiTheme="minorHAnsi" w:cstheme="minorHAnsi"/>
          <w:noProof/>
          <w:szCs w:val="24"/>
        </w:rPr>
        <w:t xml:space="preserve"> zobowiązany jest do niezwłocznego, ale nie później niż w terminie 10 dni roboczych </w:t>
      </w:r>
      <w:r w:rsidR="00B71D10" w:rsidRPr="005A7F45">
        <w:rPr>
          <w:rFonts w:asciiTheme="minorHAnsi" w:hAnsiTheme="minorHAnsi" w:cstheme="minorHAnsi"/>
          <w:noProof/>
          <w:szCs w:val="24"/>
        </w:rPr>
        <w:t xml:space="preserve">zwrotu lub </w:t>
      </w:r>
      <w:r w:rsidR="00607663" w:rsidRPr="005A7F45">
        <w:rPr>
          <w:rFonts w:asciiTheme="minorHAnsi" w:hAnsiTheme="minorHAnsi" w:cstheme="minorHAnsi"/>
          <w:noProof/>
          <w:szCs w:val="24"/>
        </w:rPr>
        <w:t xml:space="preserve">usunięcia </w:t>
      </w:r>
      <w:r w:rsidR="00607663" w:rsidRPr="005A7F45">
        <w:rPr>
          <w:rFonts w:asciiTheme="minorHAnsi" w:hAnsiTheme="minorHAnsi" w:cstheme="minorHAnsi"/>
          <w:szCs w:val="24"/>
        </w:rPr>
        <w:t>w sposób uniemożliwiający identyfikację osób, których dane dotyczą</w:t>
      </w:r>
      <w:r w:rsidR="00607663" w:rsidRPr="005A7F45">
        <w:rPr>
          <w:rFonts w:asciiTheme="minorHAnsi" w:hAnsiTheme="minorHAnsi" w:cstheme="minorHAnsi"/>
          <w:noProof/>
          <w:szCs w:val="24"/>
        </w:rPr>
        <w:t>, zgodnie z wyborem Powierzającego, wszystkich powierzonych danych osobowych, niezależnie od formy ich utrwalenia, w tym zobowiązany jest skutecznie i trwale usunąć je również z nośników elektronicznych pozostających w jego dyspozycji oraz z systemów teleinformatycznych.</w:t>
      </w:r>
    </w:p>
    <w:p w14:paraId="002696E7" w14:textId="77777777" w:rsidR="00607663" w:rsidRPr="005A7F45" w:rsidRDefault="00607663" w:rsidP="00E672AC">
      <w:pPr>
        <w:pStyle w:val="Akapitzlist"/>
        <w:numPr>
          <w:ilvl w:val="0"/>
          <w:numId w:val="19"/>
        </w:numPr>
        <w:ind w:left="426" w:hanging="426"/>
        <w:rPr>
          <w:rFonts w:asciiTheme="minorHAnsi" w:hAnsiTheme="minorHAnsi" w:cstheme="minorHAnsi"/>
          <w:noProof/>
          <w:szCs w:val="24"/>
        </w:rPr>
      </w:pPr>
      <w:r w:rsidRPr="005A7F45">
        <w:rPr>
          <w:rFonts w:asciiTheme="minorHAnsi" w:hAnsiTheme="minorHAnsi" w:cstheme="minorHAnsi"/>
          <w:noProof/>
          <w:szCs w:val="24"/>
        </w:rPr>
        <w:t xml:space="preserve">Obowiązek </w:t>
      </w:r>
      <w:r w:rsidR="00B71D10" w:rsidRPr="005A7F45">
        <w:rPr>
          <w:rFonts w:asciiTheme="minorHAnsi" w:hAnsiTheme="minorHAnsi" w:cstheme="minorHAnsi"/>
          <w:noProof/>
          <w:szCs w:val="24"/>
        </w:rPr>
        <w:t xml:space="preserve">zwrotu lub </w:t>
      </w:r>
      <w:r w:rsidRPr="005A7F45">
        <w:rPr>
          <w:rFonts w:asciiTheme="minorHAnsi" w:hAnsiTheme="minorHAnsi" w:cstheme="minorHAnsi"/>
          <w:noProof/>
          <w:szCs w:val="24"/>
        </w:rPr>
        <w:t xml:space="preserve">usunięcia </w:t>
      </w:r>
      <w:r w:rsidRPr="005A7F45">
        <w:rPr>
          <w:rFonts w:asciiTheme="minorHAnsi" w:hAnsiTheme="minorHAnsi" w:cstheme="minorHAnsi"/>
          <w:szCs w:val="24"/>
        </w:rPr>
        <w:t>w sposób uniemożliwiający identyfikację osób, których dane dotyczą</w:t>
      </w:r>
      <w:r w:rsidRPr="005A7F45">
        <w:rPr>
          <w:rFonts w:asciiTheme="minorHAnsi" w:hAnsiTheme="minorHAnsi" w:cstheme="minorHAnsi"/>
          <w:noProof/>
          <w:szCs w:val="24"/>
        </w:rPr>
        <w:t>, odnosi się do wszystkich kopii posiadanych danych osobowych, w tym kopii zapasowych</w:t>
      </w:r>
      <w:r w:rsidRPr="005A7F45">
        <w:rPr>
          <w:rFonts w:asciiTheme="minorHAnsi" w:hAnsiTheme="minorHAnsi" w:cstheme="minorHAnsi"/>
          <w:szCs w:val="24"/>
        </w:rPr>
        <w:t>.</w:t>
      </w:r>
    </w:p>
    <w:p w14:paraId="6377D815" w14:textId="77777777" w:rsidR="00B71D10" w:rsidRPr="005A7F45" w:rsidRDefault="00B71D10"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5A7F45">
        <w:rPr>
          <w:rFonts w:asciiTheme="minorHAnsi" w:hAnsiTheme="minorHAnsi" w:cstheme="minorHAnsi"/>
          <w:szCs w:val="24"/>
        </w:rPr>
        <w:t>Zwracane przez Przetwarzającego dane osobowe w formie elektronicznej, powinny zostać:</w:t>
      </w:r>
    </w:p>
    <w:p w14:paraId="07A9985E" w14:textId="77777777" w:rsidR="00B71D10" w:rsidRPr="005A7F45" w:rsidRDefault="00B71D10" w:rsidP="005146FE">
      <w:pPr>
        <w:pStyle w:val="Akapitzlist"/>
        <w:autoSpaceDE w:val="0"/>
        <w:autoSpaceDN w:val="0"/>
        <w:adjustRightInd w:val="0"/>
        <w:ind w:left="709" w:hanging="283"/>
        <w:rPr>
          <w:rFonts w:asciiTheme="minorHAnsi" w:hAnsiTheme="minorHAnsi" w:cstheme="minorHAnsi"/>
          <w:szCs w:val="24"/>
        </w:rPr>
      </w:pPr>
      <w:r w:rsidRPr="005A7F45">
        <w:rPr>
          <w:rFonts w:asciiTheme="minorHAnsi" w:hAnsiTheme="minorHAnsi" w:cstheme="minorHAnsi"/>
          <w:szCs w:val="24"/>
        </w:rPr>
        <w:lastRenderedPageBreak/>
        <w:t>1)</w:t>
      </w:r>
      <w:r w:rsidRPr="005A7F45">
        <w:rPr>
          <w:rFonts w:asciiTheme="minorHAnsi" w:hAnsiTheme="minorHAnsi" w:cstheme="minorHAnsi"/>
          <w:szCs w:val="24"/>
        </w:rPr>
        <w:tab/>
        <w:t xml:space="preserve">zapisane w sposób zapewniający kodowanie znaków, np. w formacie XML </w:t>
      </w:r>
      <w:r w:rsidR="00F86223" w:rsidRPr="005A7F45">
        <w:rPr>
          <w:rFonts w:asciiTheme="minorHAnsi" w:hAnsiTheme="minorHAnsi" w:cstheme="minorHAnsi"/>
          <w:szCs w:val="24"/>
        </w:rPr>
        <w:t>z </w:t>
      </w:r>
      <w:r w:rsidRPr="005A7F45">
        <w:rPr>
          <w:rFonts w:asciiTheme="minorHAnsi" w:hAnsiTheme="minorHAnsi" w:cstheme="minorHAnsi"/>
          <w:szCs w:val="24"/>
        </w:rPr>
        <w:t xml:space="preserve">kodowaniem znaków w standardzie </w:t>
      </w:r>
      <w:proofErr w:type="spellStart"/>
      <w:r w:rsidRPr="005A7F45">
        <w:rPr>
          <w:rFonts w:asciiTheme="minorHAnsi" w:hAnsiTheme="minorHAnsi" w:cstheme="minorHAnsi"/>
          <w:szCs w:val="24"/>
        </w:rPr>
        <w:t>Unicode</w:t>
      </w:r>
      <w:proofErr w:type="spellEnd"/>
      <w:r w:rsidRPr="005A7F45">
        <w:rPr>
          <w:rFonts w:asciiTheme="minorHAnsi" w:hAnsiTheme="minorHAnsi" w:cstheme="minorHAnsi"/>
          <w:szCs w:val="24"/>
        </w:rPr>
        <w:t xml:space="preserve"> UTF-8 i</w:t>
      </w:r>
      <w:r w:rsidR="005146FE" w:rsidRPr="005A7F45">
        <w:rPr>
          <w:rFonts w:asciiTheme="minorHAnsi" w:hAnsiTheme="minorHAnsi" w:cstheme="minorHAnsi"/>
          <w:szCs w:val="24"/>
        </w:rPr>
        <w:t>,</w:t>
      </w:r>
    </w:p>
    <w:p w14:paraId="1046FDE2" w14:textId="77777777" w:rsidR="00B71D10" w:rsidRPr="005A7F45" w:rsidRDefault="00B71D10" w:rsidP="00B71D10">
      <w:pPr>
        <w:pStyle w:val="Akapitzlist"/>
        <w:autoSpaceDE w:val="0"/>
        <w:autoSpaceDN w:val="0"/>
        <w:adjustRightInd w:val="0"/>
        <w:ind w:left="426"/>
        <w:rPr>
          <w:rFonts w:asciiTheme="minorHAnsi" w:hAnsiTheme="minorHAnsi" w:cstheme="minorHAnsi"/>
          <w:szCs w:val="24"/>
        </w:rPr>
      </w:pPr>
      <w:r w:rsidRPr="005A7F45">
        <w:rPr>
          <w:rFonts w:asciiTheme="minorHAnsi" w:hAnsiTheme="minorHAnsi" w:cstheme="minorHAnsi"/>
          <w:szCs w:val="24"/>
        </w:rPr>
        <w:t>2)</w:t>
      </w:r>
      <w:r w:rsidRPr="005A7F45">
        <w:rPr>
          <w:rFonts w:asciiTheme="minorHAnsi" w:hAnsiTheme="minorHAnsi" w:cstheme="minorHAnsi"/>
          <w:szCs w:val="24"/>
        </w:rPr>
        <w:tab/>
        <w:t xml:space="preserve">umieszczone na dysku/-ach DVD-R lub </w:t>
      </w:r>
      <w:proofErr w:type="spellStart"/>
      <w:r w:rsidRPr="005A7F45">
        <w:rPr>
          <w:rFonts w:asciiTheme="minorHAnsi" w:hAnsiTheme="minorHAnsi" w:cstheme="minorHAnsi"/>
          <w:szCs w:val="24"/>
        </w:rPr>
        <w:t>pendrive’ie</w:t>
      </w:r>
      <w:proofErr w:type="spellEnd"/>
      <w:r w:rsidRPr="005A7F45">
        <w:rPr>
          <w:rFonts w:asciiTheme="minorHAnsi" w:hAnsiTheme="minorHAnsi" w:cstheme="minorHAnsi"/>
          <w:szCs w:val="24"/>
        </w:rPr>
        <w:t>.</w:t>
      </w:r>
    </w:p>
    <w:p w14:paraId="0E866F44" w14:textId="77777777" w:rsidR="000F708B" w:rsidRPr="005A7F45" w:rsidRDefault="00E672AC"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5A7F45">
        <w:rPr>
          <w:rFonts w:asciiTheme="minorHAnsi" w:hAnsiTheme="minorHAnsi" w:cstheme="minorHAnsi"/>
          <w:szCs w:val="24"/>
        </w:rPr>
        <w:t>U</w:t>
      </w:r>
      <w:r w:rsidR="00C1497B" w:rsidRPr="005A7F45">
        <w:rPr>
          <w:rFonts w:asciiTheme="minorHAnsi" w:hAnsiTheme="minorHAnsi" w:cstheme="minorHAnsi"/>
          <w:szCs w:val="24"/>
        </w:rPr>
        <w:t>sunięci</w:t>
      </w:r>
      <w:r w:rsidR="000F708B" w:rsidRPr="005A7F45">
        <w:rPr>
          <w:rFonts w:asciiTheme="minorHAnsi" w:hAnsiTheme="minorHAnsi" w:cstheme="minorHAnsi"/>
          <w:szCs w:val="24"/>
        </w:rPr>
        <w:t>e</w:t>
      </w:r>
      <w:r w:rsidR="00D50790" w:rsidRPr="005A7F45">
        <w:rPr>
          <w:rFonts w:asciiTheme="minorHAnsi" w:hAnsiTheme="minorHAnsi" w:cstheme="minorHAnsi"/>
          <w:szCs w:val="24"/>
        </w:rPr>
        <w:t xml:space="preserve"> </w:t>
      </w:r>
      <w:r w:rsidRPr="005A7F45">
        <w:rPr>
          <w:rFonts w:asciiTheme="minorHAnsi" w:hAnsiTheme="minorHAnsi" w:cstheme="minorHAnsi"/>
          <w:szCs w:val="24"/>
        </w:rPr>
        <w:t xml:space="preserve">powierzonych </w:t>
      </w:r>
      <w:r w:rsidR="00C1497B" w:rsidRPr="005A7F45">
        <w:rPr>
          <w:rFonts w:asciiTheme="minorHAnsi" w:hAnsiTheme="minorHAnsi" w:cstheme="minorHAnsi"/>
          <w:szCs w:val="24"/>
        </w:rPr>
        <w:t xml:space="preserve">danych osobowych </w:t>
      </w:r>
      <w:r w:rsidR="000F708B" w:rsidRPr="005A7F45">
        <w:rPr>
          <w:rFonts w:asciiTheme="minorHAnsi" w:hAnsiTheme="minorHAnsi" w:cstheme="minorHAnsi"/>
          <w:szCs w:val="24"/>
        </w:rPr>
        <w:t xml:space="preserve">powinno nastąpić w szczególności </w:t>
      </w:r>
      <w:r w:rsidR="002C0D07" w:rsidRPr="005A7F45">
        <w:rPr>
          <w:rFonts w:asciiTheme="minorHAnsi" w:hAnsiTheme="minorHAnsi" w:cstheme="minorHAnsi"/>
          <w:szCs w:val="24"/>
        </w:rPr>
        <w:t>w sposób zapewniający</w:t>
      </w:r>
      <w:r w:rsidR="00B40BFF" w:rsidRPr="005A7F45">
        <w:rPr>
          <w:rFonts w:asciiTheme="minorHAnsi" w:hAnsiTheme="minorHAnsi" w:cstheme="minorHAnsi"/>
          <w:szCs w:val="24"/>
        </w:rPr>
        <w:t>:</w:t>
      </w:r>
    </w:p>
    <w:p w14:paraId="566744F7" w14:textId="77777777" w:rsidR="000F708B" w:rsidRPr="005A7F45" w:rsidRDefault="00C1497B" w:rsidP="003A6F5E">
      <w:pPr>
        <w:numPr>
          <w:ilvl w:val="0"/>
          <w:numId w:val="27"/>
        </w:numPr>
        <w:ind w:left="851" w:hanging="425"/>
        <w:rPr>
          <w:rFonts w:asciiTheme="minorHAnsi" w:hAnsiTheme="minorHAnsi" w:cstheme="minorHAnsi"/>
          <w:noProof/>
          <w:szCs w:val="24"/>
        </w:rPr>
      </w:pPr>
      <w:r w:rsidRPr="005A7F45">
        <w:rPr>
          <w:rFonts w:asciiTheme="minorHAnsi" w:hAnsiTheme="minorHAnsi" w:cstheme="minorHAnsi"/>
          <w:noProof/>
          <w:szCs w:val="24"/>
        </w:rPr>
        <w:t>usunięci</w:t>
      </w:r>
      <w:r w:rsidR="000F708B" w:rsidRPr="005A7F45">
        <w:rPr>
          <w:rFonts w:asciiTheme="minorHAnsi" w:hAnsiTheme="minorHAnsi" w:cstheme="minorHAnsi"/>
          <w:noProof/>
          <w:szCs w:val="24"/>
        </w:rPr>
        <w:t>e</w:t>
      </w:r>
      <w:r w:rsidRPr="005A7F45">
        <w:rPr>
          <w:rFonts w:asciiTheme="minorHAnsi" w:hAnsiTheme="minorHAnsi" w:cstheme="minorHAnsi"/>
          <w:noProof/>
          <w:szCs w:val="24"/>
        </w:rPr>
        <w:t xml:space="preserve"> zbiorów technicznych danych osobowych,</w:t>
      </w:r>
    </w:p>
    <w:p w14:paraId="52CD9996" w14:textId="77777777" w:rsidR="00C1497B" w:rsidRPr="005A7F45" w:rsidRDefault="0068185A" w:rsidP="003A6F5E">
      <w:pPr>
        <w:numPr>
          <w:ilvl w:val="0"/>
          <w:numId w:val="27"/>
        </w:numPr>
        <w:ind w:left="851" w:hanging="425"/>
        <w:rPr>
          <w:rFonts w:asciiTheme="minorHAnsi" w:hAnsiTheme="minorHAnsi" w:cstheme="minorHAnsi"/>
          <w:noProof/>
          <w:szCs w:val="24"/>
        </w:rPr>
      </w:pPr>
      <w:r w:rsidRPr="005A7F45">
        <w:rPr>
          <w:rFonts w:asciiTheme="minorHAnsi" w:hAnsiTheme="minorHAnsi" w:cstheme="minorHAnsi"/>
          <w:noProof/>
          <w:szCs w:val="24"/>
        </w:rPr>
        <w:t xml:space="preserve">usunięcie </w:t>
      </w:r>
      <w:r w:rsidR="00C1497B" w:rsidRPr="005A7F45">
        <w:rPr>
          <w:rFonts w:asciiTheme="minorHAnsi" w:hAnsiTheme="minorHAnsi" w:cstheme="minorHAnsi"/>
          <w:noProof/>
          <w:szCs w:val="24"/>
        </w:rPr>
        <w:t>dan</w:t>
      </w:r>
      <w:r w:rsidRPr="005A7F45">
        <w:rPr>
          <w:rFonts w:asciiTheme="minorHAnsi" w:hAnsiTheme="minorHAnsi" w:cstheme="minorHAnsi"/>
          <w:noProof/>
          <w:szCs w:val="24"/>
        </w:rPr>
        <w:t>ych</w:t>
      </w:r>
      <w:r w:rsidR="00C1497B" w:rsidRPr="005A7F45">
        <w:rPr>
          <w:rFonts w:asciiTheme="minorHAnsi" w:hAnsiTheme="minorHAnsi" w:cstheme="minorHAnsi"/>
          <w:noProof/>
          <w:szCs w:val="24"/>
        </w:rPr>
        <w:t xml:space="preserve"> osobo</w:t>
      </w:r>
      <w:r w:rsidR="00AF344B" w:rsidRPr="005A7F45">
        <w:rPr>
          <w:rFonts w:asciiTheme="minorHAnsi" w:hAnsiTheme="minorHAnsi" w:cstheme="minorHAnsi"/>
          <w:noProof/>
          <w:szCs w:val="24"/>
        </w:rPr>
        <w:t>wych na nośnikach papierowych i </w:t>
      </w:r>
      <w:r w:rsidR="00C1497B" w:rsidRPr="005A7F45">
        <w:rPr>
          <w:rFonts w:asciiTheme="minorHAnsi" w:hAnsiTheme="minorHAnsi" w:cstheme="minorHAnsi"/>
          <w:noProof/>
          <w:szCs w:val="24"/>
        </w:rPr>
        <w:t>elektronicznych</w:t>
      </w:r>
      <w:r w:rsidR="00EB59D1" w:rsidRPr="005A7F45">
        <w:rPr>
          <w:rFonts w:asciiTheme="minorHAnsi" w:hAnsiTheme="minorHAnsi" w:cstheme="minorHAnsi"/>
          <w:noProof/>
          <w:szCs w:val="24"/>
        </w:rPr>
        <w:t>.</w:t>
      </w:r>
      <w:r w:rsidR="00DA7496" w:rsidRPr="005A7F45">
        <w:rPr>
          <w:rFonts w:asciiTheme="minorHAnsi" w:hAnsiTheme="minorHAnsi" w:cstheme="minorHAnsi"/>
          <w:noProof/>
          <w:szCs w:val="24"/>
        </w:rPr>
        <w:t xml:space="preserve"> </w:t>
      </w:r>
      <w:r w:rsidR="00DD213A" w:rsidRPr="005A7F45">
        <w:rPr>
          <w:rFonts w:asciiTheme="minorHAnsi" w:hAnsiTheme="minorHAnsi" w:cstheme="minorHAnsi"/>
          <w:noProof/>
          <w:szCs w:val="24"/>
        </w:rPr>
        <w:t xml:space="preserve">Usunięcie </w:t>
      </w:r>
      <w:r w:rsidR="00C1497B" w:rsidRPr="005A7F45">
        <w:rPr>
          <w:rFonts w:asciiTheme="minorHAnsi" w:hAnsiTheme="minorHAnsi" w:cstheme="minorHAnsi"/>
          <w:noProof/>
          <w:szCs w:val="24"/>
        </w:rPr>
        <w:t>danych osobowych z nośnika</w:t>
      </w:r>
      <w:r w:rsidR="00C51463" w:rsidRPr="005A7F45">
        <w:rPr>
          <w:rFonts w:asciiTheme="minorHAnsi" w:hAnsiTheme="minorHAnsi" w:cstheme="minorHAnsi"/>
          <w:noProof/>
          <w:szCs w:val="24"/>
        </w:rPr>
        <w:t>, może</w:t>
      </w:r>
      <w:r w:rsidR="00AF344B" w:rsidRPr="005A7F45">
        <w:rPr>
          <w:rFonts w:asciiTheme="minorHAnsi" w:hAnsiTheme="minorHAnsi" w:cstheme="minorHAnsi"/>
          <w:noProof/>
          <w:szCs w:val="24"/>
        </w:rPr>
        <w:t xml:space="preserve"> nastąpić w </w:t>
      </w:r>
      <w:r w:rsidR="00C1497B" w:rsidRPr="005A7F45">
        <w:rPr>
          <w:rFonts w:asciiTheme="minorHAnsi" w:hAnsiTheme="minorHAnsi" w:cstheme="minorHAnsi"/>
          <w:noProof/>
          <w:szCs w:val="24"/>
        </w:rPr>
        <w:t>szczególności poprzez całkowite zniszczenie nośnika, a w odniesie</w:t>
      </w:r>
      <w:r w:rsidR="00E672AC" w:rsidRPr="005A7F45">
        <w:rPr>
          <w:rFonts w:asciiTheme="minorHAnsi" w:hAnsiTheme="minorHAnsi" w:cstheme="minorHAnsi"/>
          <w:noProof/>
          <w:szCs w:val="24"/>
        </w:rPr>
        <w:t>niu do nośników magnetycznych w </w:t>
      </w:r>
      <w:r w:rsidR="00C1497B" w:rsidRPr="005A7F45">
        <w:rPr>
          <w:rFonts w:asciiTheme="minorHAnsi" w:hAnsiTheme="minorHAnsi" w:cstheme="minorHAnsi"/>
          <w:noProof/>
          <w:szCs w:val="24"/>
        </w:rPr>
        <w:t xml:space="preserve">szczególności poprzez jego </w:t>
      </w:r>
      <w:r w:rsidR="001C53DE" w:rsidRPr="005A7F45">
        <w:rPr>
          <w:rFonts w:asciiTheme="minorHAnsi" w:hAnsiTheme="minorHAnsi" w:cstheme="minorHAnsi"/>
          <w:noProof/>
          <w:szCs w:val="24"/>
        </w:rPr>
        <w:t xml:space="preserve">skuteczne </w:t>
      </w:r>
      <w:r w:rsidR="00C1497B" w:rsidRPr="005A7F45">
        <w:rPr>
          <w:rFonts w:asciiTheme="minorHAnsi" w:hAnsiTheme="minorHAnsi" w:cstheme="minorHAnsi"/>
          <w:noProof/>
          <w:szCs w:val="24"/>
        </w:rPr>
        <w:t xml:space="preserve">rozmagnesowanie, nadpisanie (z ang. overwriting) lub </w:t>
      </w:r>
      <w:r w:rsidR="00EB59D1" w:rsidRPr="005A7F45">
        <w:rPr>
          <w:rFonts w:asciiTheme="minorHAnsi" w:hAnsiTheme="minorHAnsi" w:cstheme="minorHAnsi"/>
          <w:noProof/>
          <w:szCs w:val="24"/>
        </w:rPr>
        <w:t>zerowanie (z ang. zero-filling)</w:t>
      </w:r>
      <w:r w:rsidR="00C1497B" w:rsidRPr="005A7F45">
        <w:rPr>
          <w:rFonts w:asciiTheme="minorHAnsi" w:hAnsiTheme="minorHAnsi" w:cstheme="minorHAnsi"/>
          <w:noProof/>
          <w:szCs w:val="24"/>
        </w:rPr>
        <w:t>.</w:t>
      </w:r>
    </w:p>
    <w:p w14:paraId="3489F1E0" w14:textId="77777777" w:rsidR="00407494" w:rsidRPr="005A7F45" w:rsidRDefault="00D57ADC" w:rsidP="003A6F5E">
      <w:pPr>
        <w:pStyle w:val="Akapitzlist"/>
        <w:numPr>
          <w:ilvl w:val="0"/>
          <w:numId w:val="19"/>
        </w:numPr>
        <w:ind w:left="426" w:hanging="426"/>
        <w:rPr>
          <w:rFonts w:asciiTheme="minorHAnsi" w:hAnsiTheme="minorHAnsi" w:cstheme="minorHAnsi"/>
          <w:noProof/>
          <w:szCs w:val="24"/>
        </w:rPr>
      </w:pPr>
      <w:r w:rsidRPr="005A7F45">
        <w:rPr>
          <w:rFonts w:asciiTheme="minorHAnsi" w:hAnsiTheme="minorHAnsi" w:cstheme="minorHAnsi"/>
          <w:noProof/>
          <w:szCs w:val="24"/>
        </w:rPr>
        <w:t>Zwrot lub u</w:t>
      </w:r>
      <w:r w:rsidR="00407494" w:rsidRPr="005A7F45">
        <w:rPr>
          <w:rFonts w:asciiTheme="minorHAnsi" w:hAnsiTheme="minorHAnsi" w:cstheme="minorHAnsi"/>
          <w:noProof/>
          <w:szCs w:val="24"/>
        </w:rPr>
        <w:t xml:space="preserve">sunięcie </w:t>
      </w:r>
      <w:r w:rsidR="00407494" w:rsidRPr="005A7F45">
        <w:rPr>
          <w:rFonts w:asciiTheme="minorHAnsi" w:hAnsiTheme="minorHAnsi" w:cstheme="minorHAnsi"/>
          <w:szCs w:val="24"/>
        </w:rPr>
        <w:t>danych osobowych w sposób uniemożliwiający identyfikację osób, których dane osobowe dotyczą</w:t>
      </w:r>
      <w:r w:rsidR="00407494" w:rsidRPr="005A7F45">
        <w:rPr>
          <w:rFonts w:asciiTheme="minorHAnsi" w:hAnsiTheme="minorHAnsi" w:cstheme="minorHAnsi"/>
          <w:noProof/>
          <w:szCs w:val="24"/>
        </w:rPr>
        <w:t xml:space="preserve">, Przetwarzający zobowiązany jest potwierdzić przekazanym Powierzającemu protokołem, w </w:t>
      </w:r>
      <w:r w:rsidR="00E672AC" w:rsidRPr="005A7F45">
        <w:rPr>
          <w:rFonts w:asciiTheme="minorHAnsi" w:hAnsiTheme="minorHAnsi" w:cstheme="minorHAnsi"/>
          <w:noProof/>
          <w:szCs w:val="24"/>
        </w:rPr>
        <w:t xml:space="preserve">którym </w:t>
      </w:r>
      <w:r w:rsidR="001C53DE" w:rsidRPr="005A7F45">
        <w:rPr>
          <w:rFonts w:asciiTheme="minorHAnsi" w:hAnsiTheme="minorHAnsi" w:cstheme="minorHAnsi"/>
          <w:szCs w:val="24"/>
        </w:rPr>
        <w:t xml:space="preserve">wskaże sposób </w:t>
      </w:r>
      <w:r w:rsidRPr="005A7F45">
        <w:rPr>
          <w:rFonts w:asciiTheme="minorHAnsi" w:hAnsiTheme="minorHAnsi" w:cstheme="minorHAnsi"/>
          <w:szCs w:val="24"/>
        </w:rPr>
        <w:t xml:space="preserve">ich zwrotu lub </w:t>
      </w:r>
      <w:r w:rsidR="001C53DE" w:rsidRPr="005A7F45">
        <w:rPr>
          <w:rFonts w:asciiTheme="minorHAnsi" w:hAnsiTheme="minorHAnsi" w:cstheme="minorHAnsi"/>
          <w:szCs w:val="24"/>
        </w:rPr>
        <w:t>usunięcia.</w:t>
      </w:r>
      <w:r w:rsidR="002D1700" w:rsidRPr="005A7F45">
        <w:rPr>
          <w:rFonts w:asciiTheme="minorHAnsi" w:hAnsiTheme="minorHAnsi" w:cstheme="minorHAnsi"/>
          <w:szCs w:val="24"/>
        </w:rPr>
        <w:t xml:space="preserve"> Przekazanie protokołu nastąpi najpóźniej w terminie 5 dni roboczych od dnia zakończenia czynności określonych w ust. 1 i 2.</w:t>
      </w:r>
    </w:p>
    <w:p w14:paraId="2B10E4CF" w14:textId="77777777" w:rsidR="00643C5B" w:rsidRPr="005A7F45" w:rsidRDefault="00823AAD" w:rsidP="003A6F5E">
      <w:pPr>
        <w:pStyle w:val="Akapitzlist"/>
        <w:numPr>
          <w:ilvl w:val="0"/>
          <w:numId w:val="19"/>
        </w:numPr>
        <w:ind w:left="426" w:hanging="426"/>
        <w:rPr>
          <w:rFonts w:asciiTheme="minorHAnsi" w:hAnsiTheme="minorHAnsi" w:cstheme="minorHAnsi"/>
          <w:noProof/>
          <w:szCs w:val="24"/>
        </w:rPr>
      </w:pPr>
      <w:r w:rsidRPr="005A7F45">
        <w:rPr>
          <w:rFonts w:asciiTheme="minorHAnsi" w:hAnsiTheme="minorHAnsi" w:cstheme="minorHAnsi"/>
          <w:noProof/>
          <w:szCs w:val="24"/>
        </w:rPr>
        <w:t>Przetwarzający</w:t>
      </w:r>
      <w:r w:rsidR="00643C5B" w:rsidRPr="005A7F45">
        <w:rPr>
          <w:rFonts w:asciiTheme="minorHAnsi" w:hAnsiTheme="minorHAnsi" w:cstheme="minorHAnsi"/>
          <w:noProof/>
          <w:szCs w:val="24"/>
        </w:rPr>
        <w:t xml:space="preserve">, na żądanie Powierzającego zapewni dostęp do własnych urządzeń, na których przetwarzane były dane osobowe, w celu sprawdzenia czy dane zostały zwrócone lub usunięte, </w:t>
      </w:r>
      <w:r w:rsidR="001C53DE" w:rsidRPr="005A7F45">
        <w:rPr>
          <w:rFonts w:asciiTheme="minorHAnsi" w:hAnsiTheme="minorHAnsi" w:cstheme="minorHAnsi"/>
          <w:noProof/>
          <w:szCs w:val="24"/>
        </w:rPr>
        <w:t xml:space="preserve">na zasadach określonych w </w:t>
      </w:r>
      <w:r w:rsidR="001C53DE" w:rsidRPr="005A7F45">
        <w:rPr>
          <w:rFonts w:asciiTheme="minorHAnsi" w:hAnsiTheme="minorHAnsi" w:cstheme="minorHAnsi"/>
          <w:szCs w:val="24"/>
        </w:rPr>
        <w:t>§ 8 niniejszej umowy</w:t>
      </w:r>
      <w:r w:rsidR="00643C5B" w:rsidRPr="005A7F45">
        <w:rPr>
          <w:rFonts w:asciiTheme="minorHAnsi" w:hAnsiTheme="minorHAnsi" w:cstheme="minorHAnsi"/>
          <w:noProof/>
          <w:szCs w:val="24"/>
        </w:rPr>
        <w:t>.</w:t>
      </w:r>
    </w:p>
    <w:p w14:paraId="4226A926" w14:textId="77777777" w:rsidR="006B3957" w:rsidRPr="005A7F45" w:rsidRDefault="006B3957" w:rsidP="000E6805">
      <w:pPr>
        <w:spacing w:before="240"/>
        <w:jc w:val="center"/>
        <w:rPr>
          <w:rFonts w:asciiTheme="minorHAnsi" w:hAnsiTheme="minorHAnsi" w:cstheme="minorHAnsi"/>
          <w:b/>
          <w:szCs w:val="24"/>
        </w:rPr>
      </w:pPr>
      <w:r w:rsidRPr="005A7F45">
        <w:rPr>
          <w:rFonts w:asciiTheme="minorHAnsi" w:hAnsiTheme="minorHAnsi" w:cstheme="minorHAnsi"/>
          <w:b/>
          <w:szCs w:val="24"/>
        </w:rPr>
        <w:t xml:space="preserve">§ </w:t>
      </w:r>
      <w:r w:rsidR="00A91565" w:rsidRPr="005A7F45">
        <w:rPr>
          <w:rFonts w:asciiTheme="minorHAnsi" w:hAnsiTheme="minorHAnsi" w:cstheme="minorHAnsi"/>
          <w:b/>
          <w:szCs w:val="24"/>
        </w:rPr>
        <w:t>1</w:t>
      </w:r>
      <w:r w:rsidR="00E42FCF" w:rsidRPr="005A7F45">
        <w:rPr>
          <w:rFonts w:asciiTheme="minorHAnsi" w:hAnsiTheme="minorHAnsi" w:cstheme="minorHAnsi"/>
          <w:b/>
          <w:szCs w:val="24"/>
        </w:rPr>
        <w:t>5</w:t>
      </w:r>
      <w:r w:rsidRPr="005A7F45">
        <w:rPr>
          <w:rFonts w:asciiTheme="minorHAnsi" w:hAnsiTheme="minorHAnsi" w:cstheme="minorHAnsi"/>
          <w:b/>
          <w:szCs w:val="24"/>
        </w:rPr>
        <w:t>.</w:t>
      </w:r>
    </w:p>
    <w:p w14:paraId="6033E960" w14:textId="77777777" w:rsidR="000B0C8E" w:rsidRPr="005A7F45" w:rsidRDefault="002D1700" w:rsidP="00A460A6">
      <w:pPr>
        <w:jc w:val="center"/>
        <w:rPr>
          <w:rFonts w:asciiTheme="minorHAnsi" w:hAnsiTheme="minorHAnsi" w:cstheme="minorHAnsi"/>
          <w:b/>
          <w:szCs w:val="24"/>
        </w:rPr>
      </w:pPr>
      <w:r w:rsidRPr="005A7F45">
        <w:rPr>
          <w:rFonts w:asciiTheme="minorHAnsi" w:hAnsiTheme="minorHAnsi" w:cstheme="minorHAnsi"/>
          <w:b/>
          <w:szCs w:val="24"/>
        </w:rPr>
        <w:t>O</w:t>
      </w:r>
      <w:r w:rsidR="00527A3E" w:rsidRPr="005A7F45">
        <w:rPr>
          <w:rFonts w:asciiTheme="minorHAnsi" w:hAnsiTheme="minorHAnsi" w:cstheme="minorHAnsi"/>
          <w:b/>
          <w:szCs w:val="24"/>
        </w:rPr>
        <w:t xml:space="preserve">dpowiedzialność </w:t>
      </w:r>
      <w:r w:rsidR="00FA3E06" w:rsidRPr="005A7F45">
        <w:rPr>
          <w:rFonts w:asciiTheme="minorHAnsi" w:hAnsiTheme="minorHAnsi" w:cstheme="minorHAnsi"/>
          <w:b/>
          <w:szCs w:val="24"/>
        </w:rPr>
        <w:t>odszkodowawcza</w:t>
      </w:r>
    </w:p>
    <w:p w14:paraId="428CE828" w14:textId="77777777" w:rsidR="000011B5" w:rsidRPr="005A7F45" w:rsidRDefault="000011B5" w:rsidP="003A6F5E">
      <w:pPr>
        <w:pStyle w:val="Akapitzlist"/>
        <w:numPr>
          <w:ilvl w:val="0"/>
          <w:numId w:val="12"/>
        </w:numPr>
        <w:autoSpaceDE w:val="0"/>
        <w:autoSpaceDN w:val="0"/>
        <w:adjustRightInd w:val="0"/>
        <w:rPr>
          <w:rFonts w:asciiTheme="minorHAnsi" w:hAnsiTheme="minorHAnsi" w:cstheme="minorHAnsi"/>
          <w:szCs w:val="24"/>
        </w:rPr>
      </w:pPr>
      <w:r w:rsidRPr="005A7F45">
        <w:rPr>
          <w:rFonts w:asciiTheme="minorHAnsi" w:hAnsiTheme="minorHAnsi" w:cstheme="minorHAnsi"/>
          <w:noProof/>
          <w:szCs w:val="24"/>
        </w:rPr>
        <w:t xml:space="preserve">Przetwarzający </w:t>
      </w:r>
      <w:r w:rsidRPr="005A7F45">
        <w:rPr>
          <w:rFonts w:asciiTheme="minorHAnsi" w:hAnsiTheme="minorHAnsi" w:cstheme="minorHAnsi"/>
          <w:szCs w:val="24"/>
        </w:rPr>
        <w:t>odpowiada za szkody do pełnej wysokości (</w:t>
      </w:r>
      <w:proofErr w:type="spellStart"/>
      <w:r w:rsidRPr="005A7F45">
        <w:rPr>
          <w:rFonts w:asciiTheme="minorHAnsi" w:hAnsiTheme="minorHAnsi" w:cstheme="minorHAnsi"/>
          <w:i/>
          <w:szCs w:val="24"/>
        </w:rPr>
        <w:t>damnum</w:t>
      </w:r>
      <w:proofErr w:type="spellEnd"/>
      <w:r w:rsidRPr="005A7F45">
        <w:rPr>
          <w:rFonts w:asciiTheme="minorHAnsi" w:hAnsiTheme="minorHAnsi" w:cstheme="minorHAnsi"/>
          <w:i/>
          <w:szCs w:val="24"/>
        </w:rPr>
        <w:t xml:space="preserve"> </w:t>
      </w:r>
      <w:proofErr w:type="spellStart"/>
      <w:r w:rsidRPr="005A7F45">
        <w:rPr>
          <w:rFonts w:asciiTheme="minorHAnsi" w:hAnsiTheme="minorHAnsi" w:cstheme="minorHAnsi"/>
          <w:i/>
          <w:szCs w:val="24"/>
        </w:rPr>
        <w:t>emergens</w:t>
      </w:r>
      <w:proofErr w:type="spellEnd"/>
      <w:r w:rsidRPr="005A7F45">
        <w:rPr>
          <w:rFonts w:asciiTheme="minorHAnsi" w:hAnsiTheme="minorHAnsi" w:cstheme="minorHAnsi"/>
          <w:szCs w:val="24"/>
        </w:rPr>
        <w:t xml:space="preserve"> i </w:t>
      </w:r>
      <w:proofErr w:type="spellStart"/>
      <w:r w:rsidRPr="005A7F45">
        <w:rPr>
          <w:rFonts w:asciiTheme="minorHAnsi" w:hAnsiTheme="minorHAnsi" w:cstheme="minorHAnsi"/>
          <w:i/>
          <w:szCs w:val="24"/>
        </w:rPr>
        <w:t>lucrum</w:t>
      </w:r>
      <w:proofErr w:type="spellEnd"/>
      <w:r w:rsidRPr="005A7F45">
        <w:rPr>
          <w:rFonts w:asciiTheme="minorHAnsi" w:hAnsiTheme="minorHAnsi" w:cstheme="minorHAnsi"/>
          <w:i/>
          <w:szCs w:val="24"/>
        </w:rPr>
        <w:t xml:space="preserve"> </w:t>
      </w:r>
      <w:proofErr w:type="spellStart"/>
      <w:r w:rsidRPr="005A7F45">
        <w:rPr>
          <w:rFonts w:asciiTheme="minorHAnsi" w:hAnsiTheme="minorHAnsi" w:cstheme="minorHAnsi"/>
          <w:i/>
          <w:szCs w:val="24"/>
        </w:rPr>
        <w:t>cessans</w:t>
      </w:r>
      <w:proofErr w:type="spellEnd"/>
      <w:r w:rsidRPr="005A7F45">
        <w:rPr>
          <w:rFonts w:asciiTheme="minorHAnsi" w:hAnsiTheme="minorHAnsi" w:cstheme="minorHAnsi"/>
          <w:szCs w:val="24"/>
        </w:rPr>
        <w:t>).</w:t>
      </w:r>
    </w:p>
    <w:p w14:paraId="32B33008" w14:textId="77777777" w:rsidR="001D4661" w:rsidRPr="005A7F45" w:rsidRDefault="000B0C8E" w:rsidP="003A6F5E">
      <w:pPr>
        <w:numPr>
          <w:ilvl w:val="0"/>
          <w:numId w:val="12"/>
        </w:numPr>
        <w:rPr>
          <w:rFonts w:asciiTheme="minorHAnsi" w:hAnsiTheme="minorHAnsi" w:cstheme="minorHAnsi"/>
          <w:szCs w:val="24"/>
        </w:rPr>
      </w:pPr>
      <w:r w:rsidRPr="005A7F45">
        <w:rPr>
          <w:rFonts w:asciiTheme="minorHAnsi" w:hAnsiTheme="minorHAnsi" w:cstheme="minorHAnsi"/>
          <w:noProof/>
          <w:szCs w:val="24"/>
        </w:rPr>
        <w:t xml:space="preserve">W przypadku naruszenia przez </w:t>
      </w:r>
      <w:r w:rsidR="000011B5" w:rsidRPr="005A7F45">
        <w:rPr>
          <w:rFonts w:asciiTheme="minorHAnsi" w:hAnsiTheme="minorHAnsi" w:cstheme="minorHAnsi"/>
          <w:noProof/>
          <w:szCs w:val="24"/>
        </w:rPr>
        <w:t xml:space="preserve">Przetwarzającego </w:t>
      </w:r>
      <w:r w:rsidRPr="005A7F45">
        <w:rPr>
          <w:rFonts w:asciiTheme="minorHAnsi" w:hAnsiTheme="minorHAnsi" w:cstheme="minorHAnsi"/>
          <w:noProof/>
          <w:szCs w:val="24"/>
        </w:rPr>
        <w:t xml:space="preserve">przepisów o ochronie danych osobowych lub postanowień </w:t>
      </w:r>
      <w:r w:rsidR="005C03BF" w:rsidRPr="005A7F45">
        <w:rPr>
          <w:rFonts w:asciiTheme="minorHAnsi" w:hAnsiTheme="minorHAnsi" w:cstheme="minorHAnsi"/>
          <w:noProof/>
          <w:szCs w:val="24"/>
        </w:rPr>
        <w:t xml:space="preserve">umowy </w:t>
      </w:r>
      <w:r w:rsidRPr="005A7F45">
        <w:rPr>
          <w:rFonts w:asciiTheme="minorHAnsi" w:hAnsiTheme="minorHAnsi" w:cstheme="minorHAnsi"/>
          <w:noProof/>
          <w:szCs w:val="24"/>
        </w:rPr>
        <w:t>dotyczących powierzenia przetwarzania danych osobowych, w następstwie czego Powierzający,</w:t>
      </w:r>
      <w:r w:rsidR="00EE1201" w:rsidRPr="005A7F45">
        <w:rPr>
          <w:rFonts w:asciiTheme="minorHAnsi" w:hAnsiTheme="minorHAnsi" w:cstheme="minorHAnsi"/>
          <w:noProof/>
          <w:szCs w:val="24"/>
        </w:rPr>
        <w:t xml:space="preserve"> jako administrator danych osobowych,</w:t>
      </w:r>
      <w:r w:rsidRPr="005A7F45">
        <w:rPr>
          <w:rFonts w:asciiTheme="minorHAnsi" w:hAnsiTheme="minorHAnsi" w:cstheme="minorHAnsi"/>
          <w:noProof/>
          <w:szCs w:val="24"/>
        </w:rPr>
        <w:t xml:space="preserve"> zostanie zobowiązany do wypłaty odszkodowania,</w:t>
      </w:r>
      <w:r w:rsidRPr="005A7F45">
        <w:rPr>
          <w:rFonts w:asciiTheme="minorHAnsi" w:hAnsiTheme="minorHAnsi" w:cstheme="minorHAnsi"/>
          <w:szCs w:val="24"/>
        </w:rPr>
        <w:t xml:space="preserve"> zadośćuczynienia lub zostanie ukarany </w:t>
      </w:r>
      <w:r w:rsidR="00C04D73" w:rsidRPr="005A7F45">
        <w:rPr>
          <w:rFonts w:asciiTheme="minorHAnsi" w:hAnsiTheme="minorHAnsi" w:cstheme="minorHAnsi"/>
          <w:szCs w:val="24"/>
        </w:rPr>
        <w:t xml:space="preserve">administracyjna kara pieniężną, </w:t>
      </w:r>
      <w:r w:rsidRPr="005A7F45">
        <w:rPr>
          <w:rFonts w:asciiTheme="minorHAnsi" w:hAnsiTheme="minorHAnsi" w:cstheme="minorHAnsi"/>
          <w:szCs w:val="24"/>
        </w:rPr>
        <w:t>grzywną</w:t>
      </w:r>
      <w:r w:rsidRPr="005A7F45">
        <w:rPr>
          <w:rFonts w:asciiTheme="minorHAnsi" w:hAnsiTheme="minorHAnsi" w:cstheme="minorHAnsi"/>
          <w:noProof/>
          <w:szCs w:val="24"/>
        </w:rPr>
        <w:t xml:space="preserve"> albo zostanie zobowiązany do poniesienia jakichkolwiek innych konsekwencji, w tym </w:t>
      </w:r>
      <w:r w:rsidR="00EE1201" w:rsidRPr="005A7F45">
        <w:rPr>
          <w:rFonts w:asciiTheme="minorHAnsi" w:hAnsiTheme="minorHAnsi" w:cstheme="minorHAnsi"/>
          <w:noProof/>
          <w:szCs w:val="24"/>
        </w:rPr>
        <w:t>w </w:t>
      </w:r>
      <w:r w:rsidRPr="005A7F45">
        <w:rPr>
          <w:rFonts w:asciiTheme="minorHAnsi" w:hAnsiTheme="minorHAnsi" w:cstheme="minorHAnsi"/>
          <w:noProof/>
          <w:szCs w:val="24"/>
        </w:rPr>
        <w:t xml:space="preserve">szczególności o charakterze finansowym, </w:t>
      </w:r>
      <w:r w:rsidR="001D4661" w:rsidRPr="005A7F45">
        <w:rPr>
          <w:rFonts w:asciiTheme="minorHAnsi" w:hAnsiTheme="minorHAnsi" w:cstheme="minorHAnsi"/>
          <w:noProof/>
          <w:szCs w:val="24"/>
        </w:rPr>
        <w:t xml:space="preserve">Przetwarzający </w:t>
      </w:r>
      <w:r w:rsidR="009E6BF7" w:rsidRPr="005A7F45">
        <w:rPr>
          <w:rFonts w:asciiTheme="minorHAnsi" w:hAnsiTheme="minorHAnsi" w:cstheme="minorHAnsi"/>
          <w:noProof/>
          <w:szCs w:val="24"/>
        </w:rPr>
        <w:t xml:space="preserve">odpowiada za </w:t>
      </w:r>
      <w:r w:rsidRPr="005A7F45">
        <w:rPr>
          <w:rFonts w:asciiTheme="minorHAnsi" w:hAnsiTheme="minorHAnsi" w:cstheme="minorHAnsi"/>
          <w:noProof/>
          <w:szCs w:val="24"/>
        </w:rPr>
        <w:t>wszelkie roszczenia z jakimi ewentualnie wystąpią wobec Powierzającego jakiekolwiek podmioty</w:t>
      </w:r>
      <w:r w:rsidR="00C04FB2" w:rsidRPr="005A7F45">
        <w:rPr>
          <w:rFonts w:asciiTheme="minorHAnsi" w:hAnsiTheme="minorHAnsi" w:cstheme="minorHAnsi"/>
          <w:noProof/>
          <w:szCs w:val="24"/>
        </w:rPr>
        <w:t xml:space="preserve">, </w:t>
      </w:r>
      <w:r w:rsidR="00EE1201" w:rsidRPr="005A7F45">
        <w:rPr>
          <w:rFonts w:asciiTheme="minorHAnsi" w:hAnsiTheme="minorHAnsi" w:cstheme="minorHAnsi"/>
          <w:noProof/>
          <w:szCs w:val="24"/>
        </w:rPr>
        <w:t>a </w:t>
      </w:r>
      <w:r w:rsidR="00C04FB2" w:rsidRPr="005A7F45">
        <w:rPr>
          <w:rFonts w:asciiTheme="minorHAnsi" w:hAnsiTheme="minorHAnsi" w:cstheme="minorHAnsi"/>
          <w:noProof/>
          <w:szCs w:val="24"/>
        </w:rPr>
        <w:t>pozostające w związku z umową</w:t>
      </w:r>
      <w:r w:rsidRPr="005A7F45">
        <w:rPr>
          <w:rFonts w:asciiTheme="minorHAnsi" w:hAnsiTheme="minorHAnsi" w:cstheme="minorHAnsi"/>
          <w:noProof/>
          <w:szCs w:val="24"/>
        </w:rPr>
        <w:t>.</w:t>
      </w:r>
    </w:p>
    <w:p w14:paraId="1F467328" w14:textId="77777777" w:rsidR="000B0C8E" w:rsidRPr="005A7F45" w:rsidRDefault="000B0C8E" w:rsidP="003A6F5E">
      <w:pPr>
        <w:numPr>
          <w:ilvl w:val="0"/>
          <w:numId w:val="12"/>
        </w:numPr>
        <w:rPr>
          <w:rFonts w:asciiTheme="minorHAnsi" w:hAnsiTheme="minorHAnsi" w:cstheme="minorHAnsi"/>
          <w:szCs w:val="24"/>
        </w:rPr>
      </w:pPr>
      <w:r w:rsidRPr="005A7F45">
        <w:rPr>
          <w:rFonts w:asciiTheme="minorHAnsi" w:hAnsiTheme="minorHAnsi" w:cstheme="minorHAnsi"/>
          <w:noProof/>
          <w:szCs w:val="24"/>
        </w:rPr>
        <w:t xml:space="preserve">Powierzający </w:t>
      </w:r>
      <w:r w:rsidR="002D1700" w:rsidRPr="005A7F45">
        <w:rPr>
          <w:rFonts w:asciiTheme="minorHAnsi" w:hAnsiTheme="minorHAnsi" w:cstheme="minorHAnsi"/>
          <w:szCs w:val="24"/>
        </w:rPr>
        <w:t xml:space="preserve">powiadomi </w:t>
      </w:r>
      <w:r w:rsidR="002D1700" w:rsidRPr="005A7F45">
        <w:rPr>
          <w:rFonts w:asciiTheme="minorHAnsi" w:hAnsiTheme="minorHAnsi" w:cstheme="minorHAnsi"/>
          <w:noProof/>
          <w:szCs w:val="24"/>
        </w:rPr>
        <w:t>Przetwarzającego</w:t>
      </w:r>
      <w:r w:rsidR="002D1700" w:rsidRPr="005A7F45">
        <w:rPr>
          <w:rFonts w:asciiTheme="minorHAnsi" w:hAnsiTheme="minorHAnsi" w:cstheme="minorHAnsi"/>
          <w:szCs w:val="24"/>
        </w:rPr>
        <w:t xml:space="preserve">, w terminie 10 dni roboczych od dnia zgłoszenia roszczenia, </w:t>
      </w:r>
      <w:r w:rsidRPr="005A7F45">
        <w:rPr>
          <w:rFonts w:asciiTheme="minorHAnsi" w:hAnsiTheme="minorHAnsi" w:cstheme="minorHAnsi"/>
          <w:szCs w:val="24"/>
        </w:rPr>
        <w:t xml:space="preserve">o każdym przypadku wystąpienia z roszczeniem wobec </w:t>
      </w:r>
      <w:r w:rsidRPr="005A7F45">
        <w:rPr>
          <w:rFonts w:asciiTheme="minorHAnsi" w:hAnsiTheme="minorHAnsi" w:cstheme="minorHAnsi"/>
          <w:noProof/>
          <w:szCs w:val="24"/>
        </w:rPr>
        <w:t xml:space="preserve">Powierzającego </w:t>
      </w:r>
      <w:r w:rsidR="00C04FB2" w:rsidRPr="005A7F45">
        <w:rPr>
          <w:rFonts w:asciiTheme="minorHAnsi" w:hAnsiTheme="minorHAnsi" w:cstheme="minorHAnsi"/>
          <w:szCs w:val="24"/>
        </w:rPr>
        <w:t>oraz</w:t>
      </w:r>
      <w:r w:rsidRPr="005A7F45">
        <w:rPr>
          <w:rFonts w:asciiTheme="minorHAnsi" w:hAnsiTheme="minorHAnsi" w:cstheme="minorHAnsi"/>
          <w:szCs w:val="24"/>
        </w:rPr>
        <w:t xml:space="preserve"> jego podstawach prawnych i faktycznych, w celu umożliwienia </w:t>
      </w:r>
      <w:r w:rsidR="001D4661" w:rsidRPr="005A7F45">
        <w:rPr>
          <w:rFonts w:asciiTheme="minorHAnsi" w:hAnsiTheme="minorHAnsi" w:cstheme="minorHAnsi"/>
          <w:noProof/>
          <w:szCs w:val="24"/>
        </w:rPr>
        <w:t xml:space="preserve">Przetwarzającemu </w:t>
      </w:r>
      <w:r w:rsidRPr="005A7F45">
        <w:rPr>
          <w:rFonts w:asciiTheme="minorHAnsi" w:hAnsiTheme="minorHAnsi" w:cstheme="minorHAnsi"/>
          <w:szCs w:val="24"/>
        </w:rPr>
        <w:t>zajęcia stanowiska, odniesienia się do podstaw takiej odpowiedzialności i ewentualnego wstąpien</w:t>
      </w:r>
      <w:r w:rsidR="002D1700" w:rsidRPr="005A7F45">
        <w:rPr>
          <w:rFonts w:asciiTheme="minorHAnsi" w:hAnsiTheme="minorHAnsi" w:cstheme="minorHAnsi"/>
          <w:szCs w:val="24"/>
        </w:rPr>
        <w:t>ia do sprawy na etapie sądowym.</w:t>
      </w:r>
    </w:p>
    <w:p w14:paraId="6CBC8D9C" w14:textId="77777777" w:rsidR="00D57ADC" w:rsidRPr="005A7F45" w:rsidRDefault="00D57ADC" w:rsidP="00727187">
      <w:pPr>
        <w:spacing w:before="240"/>
        <w:ind w:left="426" w:hanging="426"/>
        <w:jc w:val="center"/>
        <w:rPr>
          <w:rFonts w:asciiTheme="minorHAnsi" w:hAnsiTheme="minorHAnsi" w:cstheme="minorHAnsi"/>
          <w:b/>
          <w:szCs w:val="24"/>
        </w:rPr>
      </w:pPr>
      <w:r w:rsidRPr="005A7F45">
        <w:rPr>
          <w:rFonts w:asciiTheme="minorHAnsi" w:hAnsiTheme="minorHAnsi" w:cstheme="minorHAnsi"/>
          <w:b/>
          <w:szCs w:val="24"/>
        </w:rPr>
        <w:t>§ 16.</w:t>
      </w:r>
    </w:p>
    <w:p w14:paraId="18918FD6" w14:textId="77777777" w:rsidR="00D57ADC" w:rsidRPr="005A7F45" w:rsidRDefault="00D57ADC" w:rsidP="00D57ADC">
      <w:pPr>
        <w:ind w:left="426" w:hanging="426"/>
        <w:jc w:val="center"/>
        <w:rPr>
          <w:rFonts w:asciiTheme="minorHAnsi" w:hAnsiTheme="minorHAnsi" w:cstheme="minorHAnsi"/>
          <w:b/>
          <w:szCs w:val="24"/>
        </w:rPr>
      </w:pPr>
      <w:r w:rsidRPr="005A7F45">
        <w:rPr>
          <w:rFonts w:asciiTheme="minorHAnsi" w:hAnsiTheme="minorHAnsi" w:cstheme="minorHAnsi"/>
          <w:b/>
          <w:szCs w:val="24"/>
        </w:rPr>
        <w:t>Kary umowne</w:t>
      </w:r>
    </w:p>
    <w:p w14:paraId="2347C974" w14:textId="77777777" w:rsidR="00D57ADC" w:rsidRPr="005A7F45" w:rsidRDefault="00D57ADC" w:rsidP="00D57ADC">
      <w:pPr>
        <w:ind w:left="426" w:hanging="426"/>
        <w:rPr>
          <w:rFonts w:asciiTheme="minorHAnsi" w:hAnsiTheme="minorHAnsi" w:cstheme="minorHAnsi"/>
          <w:noProof/>
          <w:szCs w:val="24"/>
        </w:rPr>
      </w:pPr>
      <w:r w:rsidRPr="005A7F45">
        <w:rPr>
          <w:rFonts w:asciiTheme="minorHAnsi" w:hAnsiTheme="minorHAnsi" w:cstheme="minorHAnsi"/>
          <w:b/>
          <w:szCs w:val="24"/>
        </w:rPr>
        <w:t>1.</w:t>
      </w:r>
      <w:r w:rsidRPr="005A7F45">
        <w:rPr>
          <w:rFonts w:asciiTheme="minorHAnsi" w:hAnsiTheme="minorHAnsi" w:cstheme="minorHAnsi"/>
          <w:szCs w:val="24"/>
        </w:rPr>
        <w:tab/>
      </w:r>
      <w:r w:rsidRPr="005A7F45">
        <w:rPr>
          <w:rFonts w:asciiTheme="minorHAnsi" w:hAnsiTheme="minorHAnsi" w:cstheme="minorHAnsi"/>
          <w:noProof/>
          <w:szCs w:val="24"/>
        </w:rPr>
        <w:t>Za niewykonywanie lub nienależyte wykonywanie umowy Powierzający może dochodzić od Przetwarzającego następujących kar umownych:</w:t>
      </w:r>
    </w:p>
    <w:p w14:paraId="14083046" w14:textId="7C1C894E" w:rsidR="00D57ADC" w:rsidRPr="005A7F45" w:rsidRDefault="00D57ADC" w:rsidP="001264FE">
      <w:pPr>
        <w:ind w:left="851" w:hanging="426"/>
        <w:rPr>
          <w:rFonts w:asciiTheme="minorHAnsi" w:hAnsiTheme="minorHAnsi" w:cstheme="minorHAnsi"/>
          <w:szCs w:val="24"/>
        </w:rPr>
      </w:pPr>
      <w:r w:rsidRPr="005A7F45">
        <w:rPr>
          <w:rFonts w:asciiTheme="minorHAnsi" w:hAnsiTheme="minorHAnsi" w:cstheme="minorHAnsi"/>
          <w:b/>
          <w:szCs w:val="24"/>
        </w:rPr>
        <w:lastRenderedPageBreak/>
        <w:t>1)</w:t>
      </w:r>
      <w:r w:rsidRPr="005A7F45">
        <w:rPr>
          <w:rFonts w:asciiTheme="minorHAnsi" w:hAnsiTheme="minorHAnsi" w:cstheme="minorHAnsi"/>
          <w:szCs w:val="24"/>
        </w:rPr>
        <w:tab/>
        <w:t xml:space="preserve">kary umownej za ujawnienie powierzonych danych osobowych osobom nieuprawnionym – w kwocie </w:t>
      </w:r>
      <w:r w:rsidR="0080691E" w:rsidRPr="005A7F45">
        <w:rPr>
          <w:rFonts w:asciiTheme="minorHAnsi" w:hAnsiTheme="minorHAnsi" w:cstheme="minorHAnsi"/>
          <w:szCs w:val="24"/>
        </w:rPr>
        <w:t>500,00</w:t>
      </w:r>
      <w:r w:rsidRPr="005A7F45">
        <w:rPr>
          <w:rFonts w:asciiTheme="minorHAnsi" w:hAnsiTheme="minorHAnsi" w:cstheme="minorHAnsi"/>
          <w:szCs w:val="24"/>
        </w:rPr>
        <w:t xml:space="preserve"> zł za każdy przypadek ujawnienia;</w:t>
      </w:r>
    </w:p>
    <w:p w14:paraId="1930ABB3" w14:textId="6DCC6833" w:rsidR="00D57ADC" w:rsidRPr="005A7F45" w:rsidRDefault="00D57ADC" w:rsidP="001264FE">
      <w:pPr>
        <w:ind w:left="851" w:hanging="426"/>
        <w:rPr>
          <w:rFonts w:asciiTheme="minorHAnsi" w:hAnsiTheme="minorHAnsi" w:cstheme="minorHAnsi"/>
          <w:szCs w:val="24"/>
        </w:rPr>
      </w:pPr>
      <w:r w:rsidRPr="005A7F45">
        <w:rPr>
          <w:rFonts w:asciiTheme="minorHAnsi" w:hAnsiTheme="minorHAnsi" w:cstheme="minorHAnsi"/>
          <w:b/>
          <w:szCs w:val="24"/>
        </w:rPr>
        <w:t>2)</w:t>
      </w:r>
      <w:r w:rsidRPr="005A7F45">
        <w:rPr>
          <w:rFonts w:asciiTheme="minorHAnsi" w:hAnsiTheme="minorHAnsi" w:cstheme="minorHAnsi"/>
          <w:szCs w:val="24"/>
        </w:rPr>
        <w:tab/>
        <w:t>kary umownej za przetwarzanie powierzonyc</w:t>
      </w:r>
      <w:r w:rsidR="001264FE" w:rsidRPr="005A7F45">
        <w:rPr>
          <w:rFonts w:asciiTheme="minorHAnsi" w:hAnsiTheme="minorHAnsi" w:cstheme="minorHAnsi"/>
          <w:szCs w:val="24"/>
        </w:rPr>
        <w:t>h danych osobowych niezgodnie z </w:t>
      </w:r>
      <w:r w:rsidRPr="005A7F45">
        <w:rPr>
          <w:rFonts w:asciiTheme="minorHAnsi" w:hAnsiTheme="minorHAnsi" w:cstheme="minorHAnsi"/>
          <w:szCs w:val="24"/>
        </w:rPr>
        <w:t xml:space="preserve">celem ich powierzenia – w kwocie </w:t>
      </w:r>
      <w:r w:rsidR="0080691E" w:rsidRPr="005A7F45">
        <w:rPr>
          <w:rFonts w:asciiTheme="minorHAnsi" w:hAnsiTheme="minorHAnsi" w:cstheme="minorHAnsi"/>
          <w:szCs w:val="24"/>
        </w:rPr>
        <w:t>200,00</w:t>
      </w:r>
      <w:r w:rsidRPr="005A7F45">
        <w:rPr>
          <w:rFonts w:asciiTheme="minorHAnsi" w:hAnsiTheme="minorHAnsi" w:cstheme="minorHAnsi"/>
          <w:szCs w:val="24"/>
        </w:rPr>
        <w:t xml:space="preserve"> zł za każdy przypadek przetwarzania danych osobowych niezgodnie z celem ich powierzenia;</w:t>
      </w:r>
    </w:p>
    <w:p w14:paraId="7B37A354" w14:textId="55C657E6" w:rsidR="00D57ADC" w:rsidRPr="005A7F45" w:rsidRDefault="00D57ADC" w:rsidP="001264FE">
      <w:pPr>
        <w:ind w:left="851" w:hanging="426"/>
        <w:rPr>
          <w:rFonts w:asciiTheme="minorHAnsi" w:hAnsiTheme="minorHAnsi" w:cstheme="minorHAnsi"/>
          <w:szCs w:val="24"/>
        </w:rPr>
      </w:pPr>
      <w:r w:rsidRPr="005A7F45">
        <w:rPr>
          <w:rFonts w:asciiTheme="minorHAnsi" w:hAnsiTheme="minorHAnsi" w:cstheme="minorHAnsi"/>
          <w:b/>
          <w:szCs w:val="24"/>
        </w:rPr>
        <w:t>3)</w:t>
      </w:r>
      <w:r w:rsidRPr="005A7F45">
        <w:rPr>
          <w:rFonts w:asciiTheme="minorHAnsi" w:hAnsiTheme="minorHAnsi" w:cstheme="minorHAnsi"/>
          <w:szCs w:val="24"/>
        </w:rPr>
        <w:tab/>
        <w:t xml:space="preserve">kary umownej za opóźnienie w poinformowaniu Powierzającego o skierowaniu do Przetwarzającego żądań przez osobę, której dane dotyczą, określonych w art. 15-22 RODO, w terminie 3 dni roboczych od dnia wpływu takiego żądania– w kwocie </w:t>
      </w:r>
      <w:r w:rsidR="0080691E" w:rsidRPr="005A7F45">
        <w:rPr>
          <w:rFonts w:asciiTheme="minorHAnsi" w:hAnsiTheme="minorHAnsi" w:cstheme="minorHAnsi"/>
          <w:szCs w:val="24"/>
        </w:rPr>
        <w:t>50,00 </w:t>
      </w:r>
      <w:r w:rsidRPr="005A7F45">
        <w:rPr>
          <w:rFonts w:asciiTheme="minorHAnsi" w:hAnsiTheme="minorHAnsi" w:cstheme="minorHAnsi"/>
          <w:szCs w:val="24"/>
        </w:rPr>
        <w:t xml:space="preserve">zł za każdy dzień opóźnienia licząc od dnia następnego po dniu określonym </w:t>
      </w:r>
      <w:r w:rsidR="0080691E" w:rsidRPr="005A7F45">
        <w:rPr>
          <w:rFonts w:asciiTheme="minorHAnsi" w:hAnsiTheme="minorHAnsi" w:cstheme="minorHAnsi"/>
          <w:szCs w:val="24"/>
        </w:rPr>
        <w:t>w </w:t>
      </w:r>
      <w:r w:rsidRPr="005A7F45">
        <w:rPr>
          <w:rFonts w:asciiTheme="minorHAnsi" w:hAnsiTheme="minorHAnsi" w:cstheme="minorHAnsi"/>
          <w:szCs w:val="24"/>
        </w:rPr>
        <w:t>§</w:t>
      </w:r>
      <w:r w:rsidR="0080691E" w:rsidRPr="005A7F45">
        <w:rPr>
          <w:rFonts w:asciiTheme="minorHAnsi" w:hAnsiTheme="minorHAnsi" w:cstheme="minorHAnsi"/>
          <w:szCs w:val="24"/>
        </w:rPr>
        <w:t> 4 </w:t>
      </w:r>
      <w:r w:rsidRPr="005A7F45">
        <w:rPr>
          <w:rFonts w:asciiTheme="minorHAnsi" w:hAnsiTheme="minorHAnsi" w:cstheme="minorHAnsi"/>
          <w:szCs w:val="24"/>
        </w:rPr>
        <w:t>ust.</w:t>
      </w:r>
      <w:r w:rsidR="009771E1" w:rsidRPr="005A7F45">
        <w:rPr>
          <w:rFonts w:asciiTheme="minorHAnsi" w:hAnsiTheme="minorHAnsi" w:cstheme="minorHAnsi"/>
          <w:szCs w:val="24"/>
        </w:rPr>
        <w:t> 2</w:t>
      </w:r>
      <w:r w:rsidRPr="005A7F45">
        <w:rPr>
          <w:rFonts w:asciiTheme="minorHAnsi" w:hAnsiTheme="minorHAnsi" w:cstheme="minorHAnsi"/>
          <w:szCs w:val="24"/>
        </w:rPr>
        <w:t xml:space="preserve"> umowy,</w:t>
      </w:r>
    </w:p>
    <w:p w14:paraId="2081BB4A" w14:textId="32F6DCF7" w:rsidR="00D57ADC" w:rsidRPr="005A7F45" w:rsidRDefault="00D57ADC" w:rsidP="001264FE">
      <w:pPr>
        <w:ind w:left="851" w:hanging="426"/>
        <w:rPr>
          <w:rFonts w:asciiTheme="minorHAnsi" w:hAnsiTheme="minorHAnsi" w:cstheme="minorHAnsi"/>
          <w:szCs w:val="24"/>
        </w:rPr>
      </w:pPr>
      <w:r w:rsidRPr="005A7F45">
        <w:rPr>
          <w:rFonts w:asciiTheme="minorHAnsi" w:hAnsiTheme="minorHAnsi" w:cstheme="minorHAnsi"/>
          <w:b/>
          <w:szCs w:val="24"/>
        </w:rPr>
        <w:t>4)</w:t>
      </w:r>
      <w:r w:rsidRPr="005A7F45">
        <w:rPr>
          <w:rFonts w:asciiTheme="minorHAnsi" w:hAnsiTheme="minorHAnsi" w:cstheme="minorHAnsi"/>
          <w:szCs w:val="24"/>
        </w:rPr>
        <w:tab/>
        <w:t>kary umownej za opóźnienie w umożliwieniu Powierzającemu kontroli lub inspekcji przetwarzania danych na zasadach i w term</w:t>
      </w:r>
      <w:r w:rsidR="001264FE" w:rsidRPr="005A7F45">
        <w:rPr>
          <w:rFonts w:asciiTheme="minorHAnsi" w:hAnsiTheme="minorHAnsi" w:cstheme="minorHAnsi"/>
          <w:szCs w:val="24"/>
        </w:rPr>
        <w:t>inach opisanych w § 8 umowy – w </w:t>
      </w:r>
      <w:r w:rsidRPr="005A7F45">
        <w:rPr>
          <w:rFonts w:asciiTheme="minorHAnsi" w:hAnsiTheme="minorHAnsi" w:cstheme="minorHAnsi"/>
          <w:szCs w:val="24"/>
        </w:rPr>
        <w:t xml:space="preserve">kwocie </w:t>
      </w:r>
      <w:r w:rsidR="0080691E" w:rsidRPr="005A7F45">
        <w:rPr>
          <w:rFonts w:asciiTheme="minorHAnsi" w:hAnsiTheme="minorHAnsi" w:cstheme="minorHAnsi"/>
          <w:szCs w:val="24"/>
        </w:rPr>
        <w:t>50,00</w:t>
      </w:r>
      <w:r w:rsidRPr="005A7F45">
        <w:rPr>
          <w:rFonts w:asciiTheme="minorHAnsi" w:hAnsiTheme="minorHAnsi" w:cstheme="minorHAnsi"/>
          <w:szCs w:val="24"/>
        </w:rPr>
        <w:t xml:space="preserve"> zł za każdy dzień opóźnienia licząc od dnia następnego po dniu określonym w</w:t>
      </w:r>
      <w:r w:rsidR="0080691E" w:rsidRPr="005A7F45">
        <w:rPr>
          <w:rFonts w:asciiTheme="minorHAnsi" w:hAnsiTheme="minorHAnsi" w:cstheme="minorHAnsi"/>
          <w:szCs w:val="24"/>
        </w:rPr>
        <w:t> </w:t>
      </w:r>
      <w:r w:rsidRPr="005A7F45">
        <w:rPr>
          <w:rFonts w:asciiTheme="minorHAnsi" w:hAnsiTheme="minorHAnsi" w:cstheme="minorHAnsi"/>
          <w:szCs w:val="24"/>
        </w:rPr>
        <w:t>§</w:t>
      </w:r>
      <w:r w:rsidR="0080691E" w:rsidRPr="005A7F45">
        <w:rPr>
          <w:rFonts w:asciiTheme="minorHAnsi" w:hAnsiTheme="minorHAnsi" w:cstheme="minorHAnsi"/>
          <w:szCs w:val="24"/>
        </w:rPr>
        <w:t> </w:t>
      </w:r>
      <w:r w:rsidRPr="005A7F45">
        <w:rPr>
          <w:rFonts w:asciiTheme="minorHAnsi" w:hAnsiTheme="minorHAnsi" w:cstheme="minorHAnsi"/>
          <w:szCs w:val="24"/>
        </w:rPr>
        <w:t>8 ust. 2 umowy;</w:t>
      </w:r>
    </w:p>
    <w:p w14:paraId="2BFABD68" w14:textId="4387C4C6" w:rsidR="00D57ADC" w:rsidRPr="005A7F45" w:rsidRDefault="00D57ADC" w:rsidP="001264FE">
      <w:pPr>
        <w:ind w:left="851" w:hanging="426"/>
        <w:rPr>
          <w:rFonts w:asciiTheme="minorHAnsi" w:hAnsiTheme="minorHAnsi" w:cstheme="minorHAnsi"/>
          <w:szCs w:val="24"/>
        </w:rPr>
      </w:pPr>
      <w:r w:rsidRPr="005A7F45">
        <w:rPr>
          <w:rFonts w:asciiTheme="minorHAnsi" w:hAnsiTheme="minorHAnsi" w:cstheme="minorHAnsi"/>
          <w:b/>
          <w:szCs w:val="24"/>
        </w:rPr>
        <w:t>5)</w:t>
      </w:r>
      <w:r w:rsidRPr="005A7F45">
        <w:rPr>
          <w:rFonts w:asciiTheme="minorHAnsi" w:hAnsiTheme="minorHAnsi" w:cstheme="minorHAnsi"/>
          <w:szCs w:val="24"/>
        </w:rPr>
        <w:tab/>
        <w:t xml:space="preserve">kary umownej za opóźnienie w poinformowaniu Powierzającego o wykryciu zdarzenia stanowiącego naruszenie ochrony danych osobowych i przekazaniu informacji niezbędnych do zgłoszenia naruszenia </w:t>
      </w:r>
      <w:r w:rsidR="001264FE" w:rsidRPr="005A7F45">
        <w:rPr>
          <w:rFonts w:asciiTheme="minorHAnsi" w:hAnsiTheme="minorHAnsi" w:cstheme="minorHAnsi"/>
          <w:szCs w:val="24"/>
        </w:rPr>
        <w:t>PUODO, o których mowa w art. 33 </w:t>
      </w:r>
      <w:r w:rsidRPr="005A7F45">
        <w:rPr>
          <w:rFonts w:asciiTheme="minorHAnsi" w:hAnsiTheme="minorHAnsi" w:cstheme="minorHAnsi"/>
          <w:szCs w:val="24"/>
        </w:rPr>
        <w:t xml:space="preserve">ust. 3 RODO – w kwocie </w:t>
      </w:r>
      <w:r w:rsidR="0080691E" w:rsidRPr="005A7F45">
        <w:rPr>
          <w:rFonts w:asciiTheme="minorHAnsi" w:hAnsiTheme="minorHAnsi" w:cstheme="minorHAnsi"/>
          <w:szCs w:val="24"/>
        </w:rPr>
        <w:t>50,00 </w:t>
      </w:r>
      <w:r w:rsidRPr="005A7F45">
        <w:rPr>
          <w:rFonts w:asciiTheme="minorHAnsi" w:hAnsiTheme="minorHAnsi" w:cstheme="minorHAnsi"/>
          <w:szCs w:val="24"/>
        </w:rPr>
        <w:t>zł za każde kolejne 24 godziny opóźnienia licząc od upływu terminu określonego § 3 ust. 2 pkt 9) umowy.</w:t>
      </w:r>
    </w:p>
    <w:p w14:paraId="4D41091C" w14:textId="77777777" w:rsidR="00D57ADC" w:rsidRPr="005A7F45" w:rsidRDefault="00D57ADC" w:rsidP="00D57ADC">
      <w:pPr>
        <w:ind w:left="426" w:hanging="426"/>
        <w:rPr>
          <w:rFonts w:asciiTheme="minorHAnsi" w:hAnsiTheme="minorHAnsi" w:cstheme="minorHAnsi"/>
          <w:szCs w:val="24"/>
        </w:rPr>
      </w:pPr>
      <w:r w:rsidRPr="005A7F45">
        <w:rPr>
          <w:rFonts w:asciiTheme="minorHAnsi" w:hAnsiTheme="minorHAnsi" w:cstheme="minorHAnsi"/>
          <w:b/>
          <w:szCs w:val="24"/>
        </w:rPr>
        <w:t>2.</w:t>
      </w:r>
      <w:r w:rsidRPr="005A7F45">
        <w:rPr>
          <w:rFonts w:asciiTheme="minorHAnsi" w:hAnsiTheme="minorHAnsi" w:cstheme="minorHAnsi"/>
          <w:szCs w:val="24"/>
        </w:rPr>
        <w:tab/>
        <w:t>Zastrzeżone powyżej kary umowne nie wyłączają dochodzenia przez Powierzającego odszkodowania na zasadach ogólnych określonych w Kodeksie cywilnym.</w:t>
      </w:r>
    </w:p>
    <w:p w14:paraId="53075834" w14:textId="77777777" w:rsidR="00D57ADC" w:rsidRPr="005A7F45" w:rsidRDefault="00D57ADC" w:rsidP="00D57ADC">
      <w:pPr>
        <w:ind w:left="426" w:hanging="426"/>
        <w:rPr>
          <w:rFonts w:asciiTheme="minorHAnsi" w:hAnsiTheme="minorHAnsi" w:cstheme="minorHAnsi"/>
          <w:szCs w:val="24"/>
        </w:rPr>
      </w:pPr>
      <w:r w:rsidRPr="005A7F45">
        <w:rPr>
          <w:rFonts w:asciiTheme="minorHAnsi" w:hAnsiTheme="minorHAnsi" w:cstheme="minorHAnsi"/>
          <w:b/>
          <w:szCs w:val="24"/>
        </w:rPr>
        <w:t>3.</w:t>
      </w:r>
      <w:r w:rsidRPr="005A7F45">
        <w:rPr>
          <w:rFonts w:asciiTheme="minorHAnsi" w:hAnsiTheme="minorHAnsi" w:cstheme="minorHAnsi"/>
          <w:szCs w:val="24"/>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5BCFA558" w14:textId="77777777" w:rsidR="00DF7478" w:rsidRPr="005A7F45" w:rsidRDefault="00DF7478" w:rsidP="00464AFA">
      <w:pPr>
        <w:keepNext/>
        <w:keepLines/>
        <w:spacing w:before="240"/>
        <w:ind w:left="425" w:hanging="425"/>
        <w:jc w:val="center"/>
        <w:rPr>
          <w:rFonts w:asciiTheme="minorHAnsi" w:hAnsiTheme="minorHAnsi" w:cstheme="minorHAnsi"/>
          <w:b/>
          <w:szCs w:val="24"/>
        </w:rPr>
      </w:pPr>
      <w:r w:rsidRPr="005A7F45">
        <w:rPr>
          <w:rFonts w:asciiTheme="minorHAnsi" w:hAnsiTheme="minorHAnsi" w:cstheme="minorHAnsi"/>
          <w:b/>
          <w:szCs w:val="24"/>
        </w:rPr>
        <w:t xml:space="preserve">§ </w:t>
      </w:r>
      <w:r w:rsidR="00D57ADC" w:rsidRPr="005A7F45">
        <w:rPr>
          <w:rFonts w:asciiTheme="minorHAnsi" w:hAnsiTheme="minorHAnsi" w:cstheme="minorHAnsi"/>
          <w:b/>
          <w:szCs w:val="24"/>
        </w:rPr>
        <w:t>17</w:t>
      </w:r>
      <w:r w:rsidRPr="005A7F45">
        <w:rPr>
          <w:rFonts w:asciiTheme="minorHAnsi" w:hAnsiTheme="minorHAnsi" w:cstheme="minorHAnsi"/>
          <w:b/>
          <w:szCs w:val="24"/>
        </w:rPr>
        <w:t>.</w:t>
      </w:r>
    </w:p>
    <w:p w14:paraId="480714BC" w14:textId="77777777" w:rsidR="00C00A2D" w:rsidRPr="005A7F45" w:rsidRDefault="00436D0C" w:rsidP="00464AFA">
      <w:pPr>
        <w:keepNext/>
        <w:keepLines/>
        <w:ind w:left="425" w:hanging="425"/>
        <w:jc w:val="center"/>
        <w:rPr>
          <w:rFonts w:asciiTheme="minorHAnsi" w:hAnsiTheme="minorHAnsi" w:cstheme="minorHAnsi"/>
          <w:b/>
          <w:szCs w:val="24"/>
        </w:rPr>
      </w:pPr>
      <w:r w:rsidRPr="005A7F45">
        <w:rPr>
          <w:rFonts w:asciiTheme="minorHAnsi" w:hAnsiTheme="minorHAnsi" w:cstheme="minorHAnsi"/>
          <w:b/>
          <w:szCs w:val="24"/>
        </w:rPr>
        <w:t>Inspektor</w:t>
      </w:r>
      <w:r w:rsidR="00C00A2D" w:rsidRPr="005A7F45">
        <w:rPr>
          <w:rFonts w:asciiTheme="minorHAnsi" w:hAnsiTheme="minorHAnsi" w:cstheme="minorHAnsi"/>
          <w:b/>
          <w:szCs w:val="24"/>
        </w:rPr>
        <w:t xml:space="preserve"> ochrony danych</w:t>
      </w:r>
    </w:p>
    <w:p w14:paraId="52B33C20" w14:textId="77777777" w:rsidR="00436D0C" w:rsidRPr="005A7F45" w:rsidRDefault="003E6C55" w:rsidP="002D1700">
      <w:pPr>
        <w:rPr>
          <w:rFonts w:asciiTheme="minorHAnsi" w:hAnsiTheme="minorHAnsi" w:cstheme="minorHAnsi"/>
          <w:szCs w:val="24"/>
        </w:rPr>
      </w:pPr>
      <w:r w:rsidRPr="005A7F45">
        <w:rPr>
          <w:rFonts w:asciiTheme="minorHAnsi" w:hAnsiTheme="minorHAnsi" w:cstheme="minorHAnsi"/>
          <w:szCs w:val="24"/>
        </w:rPr>
        <w:t>K</w:t>
      </w:r>
      <w:r w:rsidR="00431BAB" w:rsidRPr="005A7F45">
        <w:rPr>
          <w:rFonts w:asciiTheme="minorHAnsi" w:hAnsiTheme="minorHAnsi" w:cstheme="minorHAnsi"/>
          <w:szCs w:val="24"/>
        </w:rPr>
        <w:t>ażda ze</w:t>
      </w:r>
      <w:r w:rsidRPr="005A7F45">
        <w:rPr>
          <w:rFonts w:asciiTheme="minorHAnsi" w:hAnsiTheme="minorHAnsi" w:cstheme="minorHAnsi"/>
          <w:szCs w:val="24"/>
        </w:rPr>
        <w:t xml:space="preserve"> Stron powiadomi </w:t>
      </w:r>
      <w:r w:rsidR="002D1700" w:rsidRPr="005A7F45">
        <w:rPr>
          <w:rFonts w:asciiTheme="minorHAnsi" w:hAnsiTheme="minorHAnsi" w:cstheme="minorHAnsi"/>
          <w:szCs w:val="24"/>
        </w:rPr>
        <w:t xml:space="preserve">w terminie 5 dni roboczych od dnia zawarcia umowy </w:t>
      </w:r>
      <w:r w:rsidRPr="005A7F45">
        <w:rPr>
          <w:rFonts w:asciiTheme="minorHAnsi" w:hAnsiTheme="minorHAnsi" w:cstheme="minorHAnsi"/>
          <w:szCs w:val="24"/>
        </w:rPr>
        <w:t>drugą stronę w </w:t>
      </w:r>
      <w:r w:rsidR="00431BAB" w:rsidRPr="005A7F45">
        <w:rPr>
          <w:rFonts w:asciiTheme="minorHAnsi" w:hAnsiTheme="minorHAnsi" w:cstheme="minorHAnsi"/>
          <w:szCs w:val="24"/>
        </w:rPr>
        <w:t xml:space="preserve">formie pisemnej lub elektronicznej o osobie pełniącej u danej Strony </w:t>
      </w:r>
      <w:r w:rsidRPr="005A7F45">
        <w:rPr>
          <w:rFonts w:asciiTheme="minorHAnsi" w:hAnsiTheme="minorHAnsi" w:cstheme="minorHAnsi"/>
          <w:szCs w:val="24"/>
        </w:rPr>
        <w:t>funkcj</w:t>
      </w:r>
      <w:r w:rsidR="002D1700" w:rsidRPr="005A7F45">
        <w:rPr>
          <w:rFonts w:asciiTheme="minorHAnsi" w:hAnsiTheme="minorHAnsi" w:cstheme="minorHAnsi"/>
          <w:szCs w:val="24"/>
        </w:rPr>
        <w:t>e</w:t>
      </w:r>
      <w:r w:rsidR="00431BAB" w:rsidRPr="005A7F45">
        <w:rPr>
          <w:rFonts w:asciiTheme="minorHAnsi" w:hAnsiTheme="minorHAnsi" w:cstheme="minorHAnsi"/>
          <w:szCs w:val="24"/>
        </w:rPr>
        <w:t xml:space="preserve"> </w:t>
      </w:r>
      <w:r w:rsidRPr="005A7F45">
        <w:rPr>
          <w:rFonts w:asciiTheme="minorHAnsi" w:hAnsiTheme="minorHAnsi" w:cstheme="minorHAnsi"/>
          <w:szCs w:val="24"/>
        </w:rPr>
        <w:t xml:space="preserve">Inspektora ochrony danych </w:t>
      </w:r>
      <w:r w:rsidR="00431BAB" w:rsidRPr="005A7F45">
        <w:rPr>
          <w:rFonts w:asciiTheme="minorHAnsi" w:hAnsiTheme="minorHAnsi" w:cstheme="minorHAnsi"/>
          <w:szCs w:val="24"/>
        </w:rPr>
        <w:t xml:space="preserve">oraz przekaże dane kontaktowe do tej osoby. </w:t>
      </w:r>
      <w:r w:rsidR="002D1700" w:rsidRPr="005A7F45">
        <w:rPr>
          <w:rFonts w:asciiTheme="minorHAnsi" w:hAnsiTheme="minorHAnsi" w:cstheme="minorHAnsi"/>
          <w:szCs w:val="24"/>
        </w:rPr>
        <w:t>Powyższe postanowienia stosujemy odpowiednio do zmiany danych w tym zakresie.</w:t>
      </w:r>
    </w:p>
    <w:p w14:paraId="41166A92" w14:textId="77777777" w:rsidR="00C00A2D" w:rsidRPr="005A7F45" w:rsidRDefault="00C00A2D" w:rsidP="00065C74">
      <w:pPr>
        <w:spacing w:before="240"/>
        <w:jc w:val="center"/>
        <w:rPr>
          <w:rFonts w:asciiTheme="minorHAnsi" w:hAnsiTheme="minorHAnsi" w:cstheme="minorHAnsi"/>
          <w:b/>
          <w:szCs w:val="24"/>
        </w:rPr>
      </w:pPr>
      <w:r w:rsidRPr="005A7F45">
        <w:rPr>
          <w:rFonts w:asciiTheme="minorHAnsi" w:hAnsiTheme="minorHAnsi" w:cstheme="minorHAnsi"/>
          <w:b/>
          <w:szCs w:val="24"/>
        </w:rPr>
        <w:t xml:space="preserve">§ </w:t>
      </w:r>
      <w:r w:rsidR="00D57ADC" w:rsidRPr="005A7F45">
        <w:rPr>
          <w:rFonts w:asciiTheme="minorHAnsi" w:hAnsiTheme="minorHAnsi" w:cstheme="minorHAnsi"/>
          <w:b/>
          <w:szCs w:val="24"/>
        </w:rPr>
        <w:t>18</w:t>
      </w:r>
      <w:r w:rsidRPr="005A7F45">
        <w:rPr>
          <w:rFonts w:asciiTheme="minorHAnsi" w:hAnsiTheme="minorHAnsi" w:cstheme="minorHAnsi"/>
          <w:b/>
          <w:szCs w:val="24"/>
        </w:rPr>
        <w:t>.</w:t>
      </w:r>
    </w:p>
    <w:p w14:paraId="14033FCE" w14:textId="77777777" w:rsidR="00C00A2D" w:rsidRPr="005A7F45" w:rsidRDefault="00C00A2D" w:rsidP="00A460A6">
      <w:pPr>
        <w:jc w:val="center"/>
        <w:rPr>
          <w:rFonts w:asciiTheme="minorHAnsi" w:hAnsiTheme="minorHAnsi" w:cstheme="minorHAnsi"/>
          <w:b/>
          <w:szCs w:val="24"/>
        </w:rPr>
      </w:pPr>
      <w:r w:rsidRPr="005A7F45">
        <w:rPr>
          <w:rFonts w:asciiTheme="minorHAnsi" w:hAnsiTheme="minorHAnsi" w:cstheme="minorHAnsi"/>
          <w:b/>
          <w:szCs w:val="24"/>
        </w:rPr>
        <w:t xml:space="preserve">Postanowienia końcowe </w:t>
      </w:r>
    </w:p>
    <w:p w14:paraId="5BB3705D" w14:textId="77777777" w:rsidR="000C4335" w:rsidRPr="005A7F45" w:rsidRDefault="000C4335"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Tytuł</w:t>
      </w:r>
      <w:r w:rsidR="000C450D" w:rsidRPr="005A7F45">
        <w:rPr>
          <w:rFonts w:asciiTheme="minorHAnsi" w:hAnsiTheme="minorHAnsi" w:cstheme="minorHAnsi"/>
          <w:szCs w:val="24"/>
        </w:rPr>
        <w:t>y</w:t>
      </w:r>
      <w:r w:rsidRPr="005A7F45">
        <w:rPr>
          <w:rFonts w:asciiTheme="minorHAnsi" w:hAnsiTheme="minorHAnsi" w:cstheme="minorHAnsi"/>
          <w:szCs w:val="24"/>
        </w:rPr>
        <w:t xml:space="preserve"> paragrafów umowy zostały w niej zawarte jedynie dla przejrzystości i nie będą miały znaczenia dla interpretacji umowy.</w:t>
      </w:r>
    </w:p>
    <w:p w14:paraId="0DEA9846" w14:textId="77777777" w:rsidR="000C4335" w:rsidRPr="005A7F45" w:rsidRDefault="000C4335"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7BE06BE6" w14:textId="77777777" w:rsidR="000C450D" w:rsidRPr="005A7F45" w:rsidRDefault="000C450D" w:rsidP="000C450D">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lastRenderedPageBreak/>
        <w:t>Wszelkie zmiany lub uzupełnienia niniejszej umowy wymagają formy pisemnej pod rygorem nieważności.</w:t>
      </w:r>
    </w:p>
    <w:p w14:paraId="6B9858C7" w14:textId="77777777" w:rsidR="00431BAB" w:rsidRPr="005A7F45" w:rsidRDefault="00431BAB"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 xml:space="preserve">Strony będą dążyć do polubownego rozstrzygnięcia wszelkich sporów, jakie mogą wyniknąć w związku z interpretacją lub wykonywaniem </w:t>
      </w:r>
      <w:r w:rsidR="00E42FCF" w:rsidRPr="005A7F45">
        <w:rPr>
          <w:rFonts w:asciiTheme="minorHAnsi" w:hAnsiTheme="minorHAnsi" w:cstheme="minorHAnsi"/>
          <w:szCs w:val="24"/>
        </w:rPr>
        <w:t xml:space="preserve">umowy </w:t>
      </w:r>
      <w:r w:rsidRPr="005A7F45">
        <w:rPr>
          <w:rFonts w:asciiTheme="minorHAnsi" w:hAnsiTheme="minorHAnsi" w:cstheme="minorHAnsi"/>
          <w:szCs w:val="24"/>
        </w:rPr>
        <w:t>(postanowienie to nie stanowi zapisu na sąd polubowny).</w:t>
      </w:r>
    </w:p>
    <w:p w14:paraId="4E92BECE" w14:textId="77777777" w:rsidR="00431BAB" w:rsidRPr="005A7F45" w:rsidRDefault="00431BAB"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 xml:space="preserve">Jeżeli działanie podjęte w myśl ust. </w:t>
      </w:r>
      <w:r w:rsidR="000C450D" w:rsidRPr="005A7F45">
        <w:rPr>
          <w:rFonts w:asciiTheme="minorHAnsi" w:hAnsiTheme="minorHAnsi" w:cstheme="minorHAnsi"/>
          <w:szCs w:val="24"/>
        </w:rPr>
        <w:t>4</w:t>
      </w:r>
      <w:r w:rsidRPr="005A7F45">
        <w:rPr>
          <w:rFonts w:asciiTheme="minorHAnsi" w:hAnsiTheme="minorHAnsi" w:cstheme="minorHAnsi"/>
          <w:szCs w:val="24"/>
        </w:rPr>
        <w:t xml:space="preserve"> nie przyniosą rezultatu zadowalającego obie Strony, sądem właściwym </w:t>
      </w:r>
      <w:r w:rsidR="000C450D" w:rsidRPr="005A7F45">
        <w:rPr>
          <w:rFonts w:asciiTheme="minorHAnsi" w:hAnsiTheme="minorHAnsi" w:cstheme="minorHAnsi"/>
          <w:szCs w:val="24"/>
        </w:rPr>
        <w:t xml:space="preserve">miejscowo </w:t>
      </w:r>
      <w:r w:rsidRPr="005A7F45">
        <w:rPr>
          <w:rFonts w:asciiTheme="minorHAnsi" w:hAnsiTheme="minorHAnsi" w:cstheme="minorHAnsi"/>
          <w:szCs w:val="24"/>
        </w:rPr>
        <w:t xml:space="preserve">do rozstrzygania wszelkich sporów wynikających z </w:t>
      </w:r>
      <w:r w:rsidR="00C87287" w:rsidRPr="005A7F45">
        <w:rPr>
          <w:rFonts w:asciiTheme="minorHAnsi" w:hAnsiTheme="minorHAnsi" w:cstheme="minorHAnsi"/>
          <w:szCs w:val="24"/>
        </w:rPr>
        <w:t xml:space="preserve">umowy </w:t>
      </w:r>
      <w:r w:rsidRPr="005A7F45">
        <w:rPr>
          <w:rFonts w:asciiTheme="minorHAnsi" w:hAnsiTheme="minorHAnsi" w:cstheme="minorHAnsi"/>
          <w:szCs w:val="24"/>
        </w:rPr>
        <w:t xml:space="preserve">jest sąd powszechny dla siedziby </w:t>
      </w:r>
      <w:r w:rsidR="00302DB0" w:rsidRPr="005A7F45">
        <w:rPr>
          <w:rFonts w:asciiTheme="minorHAnsi" w:hAnsiTheme="minorHAnsi" w:cstheme="minorHAnsi"/>
          <w:noProof/>
          <w:szCs w:val="24"/>
        </w:rPr>
        <w:t>Powierzającego</w:t>
      </w:r>
      <w:r w:rsidRPr="005A7F45">
        <w:rPr>
          <w:rFonts w:asciiTheme="minorHAnsi" w:hAnsiTheme="minorHAnsi" w:cstheme="minorHAnsi"/>
          <w:szCs w:val="24"/>
        </w:rPr>
        <w:t>.</w:t>
      </w:r>
    </w:p>
    <w:p w14:paraId="6EAED00E" w14:textId="77777777" w:rsidR="00431BAB" w:rsidRPr="005A7F45" w:rsidRDefault="00431BAB"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 xml:space="preserve">Integralną częścią </w:t>
      </w:r>
      <w:r w:rsidR="00E42FCF" w:rsidRPr="005A7F45">
        <w:rPr>
          <w:rFonts w:asciiTheme="minorHAnsi" w:hAnsiTheme="minorHAnsi" w:cstheme="minorHAnsi"/>
          <w:szCs w:val="24"/>
        </w:rPr>
        <w:t xml:space="preserve">umowy </w:t>
      </w:r>
      <w:r w:rsidRPr="005A7F45">
        <w:rPr>
          <w:rFonts w:asciiTheme="minorHAnsi" w:hAnsiTheme="minorHAnsi" w:cstheme="minorHAnsi"/>
          <w:szCs w:val="24"/>
        </w:rPr>
        <w:t xml:space="preserve">są załączniki wymienione w treści </w:t>
      </w:r>
      <w:r w:rsidR="00E42FCF" w:rsidRPr="005A7F45">
        <w:rPr>
          <w:rFonts w:asciiTheme="minorHAnsi" w:hAnsiTheme="minorHAnsi" w:cstheme="minorHAnsi"/>
          <w:szCs w:val="24"/>
        </w:rPr>
        <w:t>umowy</w:t>
      </w:r>
      <w:r w:rsidRPr="005A7F45">
        <w:rPr>
          <w:rFonts w:asciiTheme="minorHAnsi" w:hAnsiTheme="minorHAnsi" w:cstheme="minorHAnsi"/>
          <w:szCs w:val="24"/>
        </w:rPr>
        <w:t>.</w:t>
      </w:r>
    </w:p>
    <w:p w14:paraId="4370A684" w14:textId="77777777" w:rsidR="000C450D" w:rsidRPr="005A7F45" w:rsidRDefault="000C450D"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W sprawach nieuregulowanych w umowie mają zastosowanie przepisy powszechnie obowiązującego prawa, w szczególności Kodeksu cywilnego i RODO.</w:t>
      </w:r>
    </w:p>
    <w:p w14:paraId="53B0F27D" w14:textId="77777777" w:rsidR="00431BAB" w:rsidRPr="005A7F45" w:rsidRDefault="00431BAB" w:rsidP="003A6F5E">
      <w:pPr>
        <w:pStyle w:val="Akapitzlist"/>
        <w:numPr>
          <w:ilvl w:val="0"/>
          <w:numId w:val="13"/>
        </w:numPr>
        <w:rPr>
          <w:rFonts w:asciiTheme="minorHAnsi" w:hAnsiTheme="minorHAnsi" w:cstheme="minorHAnsi"/>
          <w:szCs w:val="24"/>
        </w:rPr>
      </w:pPr>
      <w:r w:rsidRPr="005A7F45">
        <w:rPr>
          <w:rFonts w:asciiTheme="minorHAnsi" w:hAnsiTheme="minorHAnsi" w:cstheme="minorHAnsi"/>
          <w:szCs w:val="24"/>
        </w:rPr>
        <w:t>Umowę sporządzono w dwóch jednobrzmiących egzemplarzach, po jednym dla każdej ze Stron.</w:t>
      </w:r>
    </w:p>
    <w:p w14:paraId="46538BC3" w14:textId="77777777" w:rsidR="00431BAB" w:rsidRPr="005A7F45" w:rsidRDefault="00431BAB" w:rsidP="00A460A6">
      <w:pPr>
        <w:outlineLvl w:val="0"/>
        <w:rPr>
          <w:rFonts w:asciiTheme="minorHAnsi" w:hAnsiTheme="minorHAnsi" w:cstheme="minorHAnsi"/>
          <w:i/>
          <w:szCs w:val="24"/>
        </w:rPr>
      </w:pPr>
    </w:p>
    <w:p w14:paraId="0E259654" w14:textId="77777777" w:rsidR="00431BAB" w:rsidRPr="005A7F45" w:rsidRDefault="00431BAB" w:rsidP="00A460A6">
      <w:pPr>
        <w:outlineLvl w:val="0"/>
        <w:rPr>
          <w:rFonts w:asciiTheme="minorHAnsi" w:hAnsiTheme="minorHAnsi" w:cstheme="minorHAnsi"/>
          <w:i/>
          <w:szCs w:val="24"/>
        </w:rPr>
      </w:pPr>
      <w:r w:rsidRPr="005A7F45">
        <w:rPr>
          <w:rFonts w:asciiTheme="minorHAnsi" w:hAnsiTheme="minorHAnsi" w:cstheme="minorHAnsi"/>
          <w:i/>
          <w:szCs w:val="24"/>
          <w:u w:val="single"/>
        </w:rPr>
        <w:t>Załącznik</w:t>
      </w:r>
      <w:r w:rsidR="002F3B88" w:rsidRPr="005A7F45">
        <w:rPr>
          <w:rFonts w:asciiTheme="minorHAnsi" w:hAnsiTheme="minorHAnsi" w:cstheme="minorHAnsi"/>
          <w:i/>
          <w:szCs w:val="24"/>
        </w:rPr>
        <w:t xml:space="preserve"> </w:t>
      </w:r>
      <w:r w:rsidRPr="005A7F45">
        <w:rPr>
          <w:rFonts w:asciiTheme="minorHAnsi" w:hAnsiTheme="minorHAnsi" w:cstheme="minorHAnsi"/>
          <w:i/>
          <w:szCs w:val="24"/>
        </w:rPr>
        <w:t xml:space="preserve">: </w:t>
      </w:r>
    </w:p>
    <w:p w14:paraId="5304C9DD" w14:textId="77777777" w:rsidR="00431BAB" w:rsidRPr="005A7F45" w:rsidRDefault="00431BAB" w:rsidP="00A460A6">
      <w:pPr>
        <w:widowControl w:val="0"/>
        <w:numPr>
          <w:ilvl w:val="0"/>
          <w:numId w:val="3"/>
        </w:numPr>
        <w:suppressAutoHyphens/>
        <w:outlineLvl w:val="0"/>
        <w:rPr>
          <w:rFonts w:asciiTheme="minorHAnsi" w:hAnsiTheme="minorHAnsi" w:cstheme="minorHAnsi"/>
          <w:szCs w:val="24"/>
        </w:rPr>
      </w:pPr>
      <w:r w:rsidRPr="005A7F45">
        <w:rPr>
          <w:rFonts w:asciiTheme="minorHAnsi" w:hAnsiTheme="minorHAnsi" w:cstheme="minorHAnsi"/>
          <w:i/>
          <w:szCs w:val="24"/>
        </w:rPr>
        <w:t xml:space="preserve">Załącznik nr 1 – Zakres danych osobowych powierzonych do przetwarzania </w:t>
      </w:r>
      <w:r w:rsidR="005F4469" w:rsidRPr="005A7F45">
        <w:rPr>
          <w:rFonts w:asciiTheme="minorHAnsi" w:hAnsiTheme="minorHAnsi" w:cstheme="minorHAnsi"/>
          <w:i/>
          <w:szCs w:val="24"/>
        </w:rPr>
        <w:t xml:space="preserve">Przetwarzającego </w:t>
      </w:r>
      <w:r w:rsidR="000C450D" w:rsidRPr="005A7F45">
        <w:rPr>
          <w:rFonts w:asciiTheme="minorHAnsi" w:hAnsiTheme="minorHAnsi" w:cstheme="minorHAnsi"/>
          <w:i/>
          <w:szCs w:val="24"/>
        </w:rPr>
        <w:t>i </w:t>
      </w:r>
      <w:r w:rsidRPr="005A7F45">
        <w:rPr>
          <w:rFonts w:asciiTheme="minorHAnsi" w:hAnsiTheme="minorHAnsi" w:cstheme="minorHAnsi"/>
          <w:i/>
          <w:szCs w:val="24"/>
        </w:rPr>
        <w:t>rodzaj danych osobowych oraz kategorie osób, których dane dotyczą.</w:t>
      </w:r>
    </w:p>
    <w:p w14:paraId="79C109B5" w14:textId="77777777" w:rsidR="00431BAB" w:rsidRPr="005A7F45" w:rsidRDefault="00431BAB" w:rsidP="00A460A6">
      <w:pPr>
        <w:outlineLvl w:val="0"/>
        <w:rPr>
          <w:rFonts w:asciiTheme="minorHAnsi" w:hAnsiTheme="minorHAnsi" w:cstheme="minorHAnsi"/>
          <w:noProof/>
          <w:szCs w:val="24"/>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5A7F45" w:rsidRPr="005A7F45" w14:paraId="482D8F1B" w14:textId="77777777" w:rsidTr="00633B75">
        <w:trPr>
          <w:trHeight w:val="1134"/>
        </w:trPr>
        <w:tc>
          <w:tcPr>
            <w:tcW w:w="4536" w:type="dxa"/>
            <w:shd w:val="clear" w:color="auto" w:fill="auto"/>
          </w:tcPr>
          <w:p w14:paraId="7D9E7091" w14:textId="77777777" w:rsidR="00431BAB" w:rsidRPr="005A7F45" w:rsidRDefault="000A50D8" w:rsidP="00A460A6">
            <w:pPr>
              <w:jc w:val="center"/>
              <w:rPr>
                <w:rFonts w:asciiTheme="minorHAnsi" w:hAnsiTheme="minorHAnsi" w:cstheme="minorHAnsi"/>
                <w:b/>
                <w:bCs/>
                <w:iCs/>
                <w:szCs w:val="24"/>
              </w:rPr>
            </w:pPr>
            <w:r w:rsidRPr="005A7F45">
              <w:rPr>
                <w:rFonts w:asciiTheme="minorHAnsi" w:hAnsiTheme="minorHAnsi" w:cstheme="minorHAnsi"/>
                <w:b/>
                <w:noProof/>
                <w:szCs w:val="24"/>
              </w:rPr>
              <w:t>Powierzający</w:t>
            </w:r>
          </w:p>
        </w:tc>
        <w:tc>
          <w:tcPr>
            <w:tcW w:w="4536" w:type="dxa"/>
            <w:shd w:val="clear" w:color="auto" w:fill="auto"/>
          </w:tcPr>
          <w:p w14:paraId="425168C8" w14:textId="77777777" w:rsidR="00431BAB" w:rsidRPr="005A7F45" w:rsidRDefault="000A50D8" w:rsidP="00A460A6">
            <w:pPr>
              <w:jc w:val="center"/>
              <w:rPr>
                <w:rFonts w:asciiTheme="minorHAnsi" w:hAnsiTheme="minorHAnsi" w:cstheme="minorHAnsi"/>
                <w:b/>
                <w:bCs/>
                <w:iCs/>
                <w:szCs w:val="24"/>
              </w:rPr>
            </w:pPr>
            <w:r w:rsidRPr="005A7F45">
              <w:rPr>
                <w:rFonts w:asciiTheme="minorHAnsi" w:hAnsiTheme="minorHAnsi" w:cstheme="minorHAnsi"/>
                <w:b/>
                <w:noProof/>
                <w:szCs w:val="24"/>
              </w:rPr>
              <w:t>Przetwarzający</w:t>
            </w:r>
          </w:p>
        </w:tc>
      </w:tr>
      <w:tr w:rsidR="005A7F45" w:rsidRPr="005A7F45" w14:paraId="3521D943" w14:textId="77777777" w:rsidTr="001E206C">
        <w:trPr>
          <w:trHeight w:val="208"/>
        </w:trPr>
        <w:tc>
          <w:tcPr>
            <w:tcW w:w="4536" w:type="dxa"/>
          </w:tcPr>
          <w:p w14:paraId="16D7DF78" w14:textId="77777777" w:rsidR="00431BAB" w:rsidRPr="005A7F45" w:rsidRDefault="00431BAB" w:rsidP="00A460A6">
            <w:pPr>
              <w:jc w:val="center"/>
              <w:rPr>
                <w:rFonts w:asciiTheme="minorHAnsi" w:hAnsiTheme="minorHAnsi" w:cstheme="minorHAnsi"/>
                <w:b/>
                <w:bCs/>
                <w:iCs/>
                <w:szCs w:val="24"/>
              </w:rPr>
            </w:pPr>
            <w:r w:rsidRPr="005A7F45">
              <w:rPr>
                <w:rFonts w:asciiTheme="minorHAnsi" w:hAnsiTheme="minorHAnsi" w:cstheme="minorHAnsi"/>
                <w:b/>
                <w:bCs/>
                <w:iCs/>
                <w:szCs w:val="24"/>
              </w:rPr>
              <w:t>_________________________________</w:t>
            </w:r>
          </w:p>
        </w:tc>
        <w:tc>
          <w:tcPr>
            <w:tcW w:w="4536" w:type="dxa"/>
          </w:tcPr>
          <w:p w14:paraId="72A4BE35" w14:textId="77777777" w:rsidR="00431BAB" w:rsidRPr="005A7F45" w:rsidRDefault="00431BAB" w:rsidP="00A460A6">
            <w:pPr>
              <w:jc w:val="center"/>
              <w:rPr>
                <w:rFonts w:asciiTheme="minorHAnsi" w:hAnsiTheme="minorHAnsi" w:cstheme="minorHAnsi"/>
                <w:b/>
                <w:bCs/>
                <w:iCs/>
                <w:szCs w:val="24"/>
              </w:rPr>
            </w:pPr>
            <w:r w:rsidRPr="005A7F45">
              <w:rPr>
                <w:rFonts w:asciiTheme="minorHAnsi" w:hAnsiTheme="minorHAnsi" w:cstheme="minorHAnsi"/>
                <w:b/>
                <w:bCs/>
                <w:iCs/>
                <w:szCs w:val="24"/>
              </w:rPr>
              <w:t>_________________________________</w:t>
            </w:r>
          </w:p>
        </w:tc>
      </w:tr>
      <w:tr w:rsidR="005A7F45" w:rsidRPr="005A7F45" w14:paraId="49A258AD" w14:textId="77777777" w:rsidTr="001E206C">
        <w:tc>
          <w:tcPr>
            <w:tcW w:w="4536" w:type="dxa"/>
          </w:tcPr>
          <w:p w14:paraId="6E98A94B" w14:textId="77777777" w:rsidR="00431BAB" w:rsidRPr="005A7F45" w:rsidRDefault="00431BAB" w:rsidP="00A460A6">
            <w:pPr>
              <w:ind w:left="284" w:right="283"/>
              <w:jc w:val="center"/>
              <w:rPr>
                <w:rFonts w:asciiTheme="minorHAnsi" w:hAnsiTheme="minorHAnsi" w:cstheme="minorHAnsi"/>
                <w:bCs/>
                <w:iCs/>
                <w:szCs w:val="24"/>
              </w:rPr>
            </w:pPr>
            <w:r w:rsidRPr="005A7F45">
              <w:rPr>
                <w:rFonts w:asciiTheme="minorHAnsi" w:hAnsiTheme="minorHAnsi" w:cstheme="minorHAnsi"/>
                <w:bCs/>
                <w:iCs/>
                <w:szCs w:val="24"/>
              </w:rPr>
              <w:t>Podpis osoby lub osób upoważnionej </w:t>
            </w:r>
          </w:p>
          <w:p w14:paraId="71A386CC" w14:textId="77777777" w:rsidR="00431BAB" w:rsidRPr="005A7F45" w:rsidRDefault="00431BAB" w:rsidP="00A460A6">
            <w:pPr>
              <w:ind w:left="284" w:right="283"/>
              <w:jc w:val="center"/>
              <w:rPr>
                <w:rFonts w:asciiTheme="minorHAnsi" w:hAnsiTheme="minorHAnsi" w:cstheme="minorHAnsi"/>
                <w:bCs/>
                <w:iCs/>
                <w:szCs w:val="24"/>
              </w:rPr>
            </w:pPr>
            <w:r w:rsidRPr="005A7F45">
              <w:rPr>
                <w:rFonts w:asciiTheme="minorHAnsi" w:hAnsiTheme="minorHAnsi" w:cstheme="minorHAnsi"/>
                <w:bCs/>
                <w:iCs/>
                <w:szCs w:val="24"/>
              </w:rPr>
              <w:t>(-</w:t>
            </w:r>
            <w:proofErr w:type="spellStart"/>
            <w:r w:rsidRPr="005A7F45">
              <w:rPr>
                <w:rFonts w:asciiTheme="minorHAnsi" w:hAnsiTheme="minorHAnsi" w:cstheme="minorHAnsi"/>
                <w:bCs/>
                <w:iCs/>
                <w:szCs w:val="24"/>
              </w:rPr>
              <w:t>ych</w:t>
            </w:r>
            <w:proofErr w:type="spellEnd"/>
            <w:r w:rsidRPr="005A7F45">
              <w:rPr>
                <w:rFonts w:asciiTheme="minorHAnsi" w:hAnsiTheme="minorHAnsi" w:cstheme="minorHAnsi"/>
                <w:bCs/>
                <w:iCs/>
                <w:szCs w:val="24"/>
              </w:rPr>
              <w:t>) do reprezentacji</w:t>
            </w:r>
          </w:p>
        </w:tc>
        <w:tc>
          <w:tcPr>
            <w:tcW w:w="4536" w:type="dxa"/>
          </w:tcPr>
          <w:p w14:paraId="29773752" w14:textId="77777777" w:rsidR="00431BAB" w:rsidRPr="005A7F45" w:rsidRDefault="00431BAB" w:rsidP="00A460A6">
            <w:pPr>
              <w:ind w:left="284" w:right="283"/>
              <w:jc w:val="center"/>
              <w:rPr>
                <w:rFonts w:asciiTheme="minorHAnsi" w:hAnsiTheme="minorHAnsi" w:cstheme="minorHAnsi"/>
                <w:bCs/>
                <w:iCs/>
                <w:szCs w:val="24"/>
              </w:rPr>
            </w:pPr>
            <w:r w:rsidRPr="005A7F45">
              <w:rPr>
                <w:rFonts w:asciiTheme="minorHAnsi" w:hAnsiTheme="minorHAnsi" w:cstheme="minorHAnsi"/>
                <w:bCs/>
                <w:iCs/>
                <w:szCs w:val="24"/>
              </w:rPr>
              <w:t>Podpis osoby lub osób upoważnionej</w:t>
            </w:r>
          </w:p>
          <w:p w14:paraId="5D921E54" w14:textId="77777777" w:rsidR="00431BAB" w:rsidRPr="005A7F45" w:rsidRDefault="00431BAB" w:rsidP="00A460A6">
            <w:pPr>
              <w:ind w:left="284" w:right="283"/>
              <w:jc w:val="center"/>
              <w:rPr>
                <w:rFonts w:asciiTheme="minorHAnsi" w:hAnsiTheme="minorHAnsi" w:cstheme="minorHAnsi"/>
                <w:bCs/>
                <w:iCs/>
                <w:szCs w:val="24"/>
              </w:rPr>
            </w:pPr>
            <w:r w:rsidRPr="005A7F45">
              <w:rPr>
                <w:rFonts w:asciiTheme="minorHAnsi" w:hAnsiTheme="minorHAnsi" w:cstheme="minorHAnsi"/>
                <w:bCs/>
                <w:iCs/>
                <w:szCs w:val="24"/>
              </w:rPr>
              <w:t> (-</w:t>
            </w:r>
            <w:proofErr w:type="spellStart"/>
            <w:r w:rsidRPr="005A7F45">
              <w:rPr>
                <w:rFonts w:asciiTheme="minorHAnsi" w:hAnsiTheme="minorHAnsi" w:cstheme="minorHAnsi"/>
                <w:bCs/>
                <w:iCs/>
                <w:szCs w:val="24"/>
              </w:rPr>
              <w:t>ych</w:t>
            </w:r>
            <w:proofErr w:type="spellEnd"/>
            <w:r w:rsidRPr="005A7F45">
              <w:rPr>
                <w:rFonts w:asciiTheme="minorHAnsi" w:hAnsiTheme="minorHAnsi" w:cstheme="minorHAnsi"/>
                <w:bCs/>
                <w:iCs/>
                <w:szCs w:val="24"/>
              </w:rPr>
              <w:t>) do reprezentacji</w:t>
            </w:r>
          </w:p>
        </w:tc>
      </w:tr>
    </w:tbl>
    <w:p w14:paraId="7430CEB8" w14:textId="77777777" w:rsidR="00D45EC2" w:rsidRPr="005A7F45" w:rsidRDefault="00D45EC2">
      <w:pPr>
        <w:spacing w:line="240" w:lineRule="auto"/>
        <w:jc w:val="left"/>
        <w:rPr>
          <w:rFonts w:asciiTheme="minorHAnsi" w:hAnsiTheme="minorHAnsi" w:cstheme="minorHAnsi"/>
          <w:b/>
          <w:szCs w:val="24"/>
        </w:rPr>
      </w:pPr>
      <w:r w:rsidRPr="005A7F45">
        <w:rPr>
          <w:rFonts w:asciiTheme="minorHAnsi" w:hAnsiTheme="minorHAnsi" w:cstheme="minorHAnsi"/>
          <w:b/>
          <w:szCs w:val="24"/>
        </w:rPr>
        <w:br w:type="page"/>
      </w:r>
    </w:p>
    <w:p w14:paraId="0F775BF0" w14:textId="77777777" w:rsidR="00431BAB" w:rsidRPr="005A7F45" w:rsidRDefault="00EB5DD7" w:rsidP="00A460A6">
      <w:pPr>
        <w:jc w:val="center"/>
        <w:outlineLvl w:val="0"/>
        <w:rPr>
          <w:rFonts w:asciiTheme="minorHAnsi" w:hAnsiTheme="minorHAnsi" w:cstheme="minorHAnsi"/>
          <w:szCs w:val="24"/>
        </w:rPr>
      </w:pPr>
      <w:r w:rsidRPr="005A7F45">
        <w:rPr>
          <w:rFonts w:asciiTheme="minorHAnsi" w:hAnsiTheme="minorHAnsi" w:cstheme="minorHAnsi"/>
          <w:b/>
          <w:szCs w:val="24"/>
        </w:rPr>
        <w:lastRenderedPageBreak/>
        <w:t xml:space="preserve">Załącznik nr 1 </w:t>
      </w:r>
      <w:r w:rsidR="00431BAB" w:rsidRPr="005A7F45">
        <w:rPr>
          <w:rFonts w:asciiTheme="minorHAnsi" w:hAnsiTheme="minorHAnsi" w:cstheme="minorHAnsi"/>
          <w:szCs w:val="24"/>
        </w:rPr>
        <w:t xml:space="preserve">do umowy </w:t>
      </w:r>
      <w:r w:rsidR="00ED450A" w:rsidRPr="005A7F45">
        <w:rPr>
          <w:rFonts w:asciiTheme="minorHAnsi" w:hAnsiTheme="minorHAnsi" w:cstheme="minorHAnsi"/>
          <w:szCs w:val="24"/>
        </w:rPr>
        <w:t xml:space="preserve">Nr </w:t>
      </w:r>
      <w:r w:rsidR="00431BAB" w:rsidRPr="005A7F45">
        <w:rPr>
          <w:rFonts w:asciiTheme="minorHAnsi" w:hAnsiTheme="minorHAnsi" w:cstheme="minorHAnsi"/>
          <w:szCs w:val="24"/>
        </w:rPr>
        <w:t>…………………… z dnia ………...</w:t>
      </w:r>
      <w:r w:rsidR="00ED450A" w:rsidRPr="005A7F45">
        <w:rPr>
          <w:rFonts w:asciiTheme="minorHAnsi" w:hAnsiTheme="minorHAnsi" w:cstheme="minorHAnsi"/>
          <w:szCs w:val="24"/>
        </w:rPr>
        <w:t xml:space="preserve"> </w:t>
      </w:r>
      <w:r w:rsidR="008F4AA6" w:rsidRPr="005A7F45">
        <w:rPr>
          <w:rFonts w:asciiTheme="minorHAnsi" w:hAnsiTheme="minorHAnsi" w:cstheme="minorHAnsi"/>
          <w:szCs w:val="24"/>
        </w:rPr>
        <w:t xml:space="preserve">2019 </w:t>
      </w:r>
      <w:r w:rsidR="00431BAB" w:rsidRPr="005A7F45">
        <w:rPr>
          <w:rFonts w:asciiTheme="minorHAnsi" w:hAnsiTheme="minorHAnsi" w:cstheme="minorHAnsi"/>
          <w:szCs w:val="24"/>
        </w:rPr>
        <w:t>r.</w:t>
      </w:r>
    </w:p>
    <w:p w14:paraId="710EB9A9" w14:textId="77777777" w:rsidR="00431BAB" w:rsidRPr="005A7F45" w:rsidRDefault="00431BAB" w:rsidP="00A460A6">
      <w:pPr>
        <w:rPr>
          <w:rFonts w:asciiTheme="minorHAnsi" w:hAnsiTheme="minorHAnsi" w:cstheme="minorHAnsi"/>
          <w:szCs w:val="24"/>
        </w:rPr>
      </w:pPr>
    </w:p>
    <w:p w14:paraId="5CF5806E" w14:textId="77777777" w:rsidR="00431BAB" w:rsidRPr="005A7F45" w:rsidRDefault="00431BAB" w:rsidP="00515650">
      <w:pPr>
        <w:spacing w:after="240"/>
        <w:jc w:val="center"/>
        <w:rPr>
          <w:rFonts w:asciiTheme="minorHAnsi" w:hAnsiTheme="minorHAnsi" w:cstheme="minorHAnsi"/>
          <w:b/>
          <w:szCs w:val="24"/>
        </w:rPr>
      </w:pPr>
      <w:r w:rsidRPr="005A7F45">
        <w:rPr>
          <w:rFonts w:asciiTheme="minorHAnsi" w:hAnsiTheme="minorHAnsi" w:cstheme="minorHAnsi"/>
          <w:b/>
          <w:szCs w:val="24"/>
        </w:rPr>
        <w:t xml:space="preserve">Zakres danych osobowych powierzonych do przetwarzania </w:t>
      </w:r>
      <w:r w:rsidR="005F4469" w:rsidRPr="005A7F45">
        <w:rPr>
          <w:rFonts w:asciiTheme="minorHAnsi" w:hAnsiTheme="minorHAnsi" w:cstheme="minorHAnsi"/>
          <w:b/>
          <w:szCs w:val="24"/>
        </w:rPr>
        <w:t>Przetwarzające</w:t>
      </w:r>
      <w:r w:rsidR="007D0629" w:rsidRPr="005A7F45">
        <w:rPr>
          <w:rFonts w:asciiTheme="minorHAnsi" w:hAnsiTheme="minorHAnsi" w:cstheme="minorHAnsi"/>
          <w:b/>
          <w:szCs w:val="24"/>
        </w:rPr>
        <w:t>mu</w:t>
      </w:r>
      <w:r w:rsidR="005F4469" w:rsidRPr="005A7F45">
        <w:rPr>
          <w:rFonts w:asciiTheme="minorHAnsi" w:hAnsiTheme="minorHAnsi" w:cstheme="minorHAnsi"/>
          <w:b/>
          <w:szCs w:val="24"/>
        </w:rPr>
        <w:t xml:space="preserve"> </w:t>
      </w:r>
      <w:r w:rsidRPr="005A7F45">
        <w:rPr>
          <w:rFonts w:asciiTheme="minorHAnsi" w:hAnsiTheme="minorHAnsi" w:cstheme="minorHAnsi"/>
          <w:b/>
          <w:szCs w:val="24"/>
        </w:rPr>
        <w:t>oraz rodzaj danych osobowych oraz kategorie osób, których dane dotyczą.</w:t>
      </w:r>
    </w:p>
    <w:p w14:paraId="0BA76BAA" w14:textId="77777777" w:rsidR="00C61CB2" w:rsidRPr="005A7F45" w:rsidRDefault="00C61CB2" w:rsidP="00A460A6">
      <w:pPr>
        <w:ind w:left="567" w:right="-3" w:hanging="567"/>
        <w:jc w:val="center"/>
        <w:rPr>
          <w:rFonts w:asciiTheme="minorHAnsi" w:hAnsiTheme="minorHAnsi" w:cstheme="minorHAnsi"/>
          <w:b/>
          <w:szCs w:val="24"/>
        </w:rPr>
      </w:pPr>
      <w:r w:rsidRPr="005A7F45">
        <w:rPr>
          <w:rFonts w:asciiTheme="minorHAnsi" w:hAnsiTheme="minorHAnsi" w:cstheme="minorHAnsi"/>
          <w:b/>
          <w:szCs w:val="24"/>
        </w:rPr>
        <w:t>I.</w:t>
      </w:r>
    </w:p>
    <w:tbl>
      <w:tblPr>
        <w:tblW w:w="5156" w:type="pct"/>
        <w:tblInd w:w="-72" w:type="dxa"/>
        <w:tblCellMar>
          <w:left w:w="70" w:type="dxa"/>
          <w:right w:w="70" w:type="dxa"/>
        </w:tblCellMar>
        <w:tblLook w:val="04A0" w:firstRow="1" w:lastRow="0" w:firstColumn="1" w:lastColumn="0" w:noHBand="0" w:noVBand="1"/>
      </w:tblPr>
      <w:tblGrid>
        <w:gridCol w:w="665"/>
        <w:gridCol w:w="3696"/>
        <w:gridCol w:w="4982"/>
      </w:tblGrid>
      <w:tr w:rsidR="005A7F45" w:rsidRPr="005A7F45" w14:paraId="4B3D642A" w14:textId="77777777" w:rsidTr="007029E0">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3A7B4FCB" w14:textId="77777777" w:rsidR="00EB5DD7" w:rsidRPr="005A7F45" w:rsidRDefault="00EB5DD7" w:rsidP="00A460A6">
            <w:pPr>
              <w:jc w:val="center"/>
              <w:rPr>
                <w:rFonts w:asciiTheme="minorHAnsi" w:hAnsiTheme="minorHAnsi" w:cstheme="minorHAnsi"/>
                <w:b/>
                <w:szCs w:val="24"/>
              </w:rPr>
            </w:pPr>
            <w:r w:rsidRPr="005A7F45">
              <w:rPr>
                <w:rFonts w:asciiTheme="minorHAnsi" w:hAnsiTheme="minorHAnsi" w:cstheme="minorHAnsi"/>
                <w:b/>
                <w:szCs w:val="24"/>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7B0F896" w14:textId="77777777" w:rsidR="00EB5DD7" w:rsidRPr="005A7F45" w:rsidRDefault="00EB5DD7" w:rsidP="00A460A6">
            <w:pPr>
              <w:jc w:val="center"/>
              <w:rPr>
                <w:rFonts w:asciiTheme="minorHAnsi" w:hAnsiTheme="minorHAnsi" w:cstheme="minorHAnsi"/>
                <w:szCs w:val="24"/>
              </w:rPr>
            </w:pPr>
            <w:r w:rsidRPr="005A7F45">
              <w:rPr>
                <w:rFonts w:asciiTheme="minorHAnsi" w:hAnsiTheme="minorHAnsi" w:cstheme="minorHAnsi"/>
                <w:b/>
                <w:bCs/>
                <w:szCs w:val="24"/>
              </w:rPr>
              <w:t>/</w:t>
            </w:r>
            <w:r w:rsidR="00904A4A" w:rsidRPr="005A7F45">
              <w:rPr>
                <w:rFonts w:asciiTheme="minorHAnsi" w:hAnsiTheme="minorHAnsi" w:cstheme="minorHAnsi"/>
                <w:b/>
                <w:bCs/>
                <w:szCs w:val="24"/>
              </w:rPr>
              <w:t xml:space="preserve"> Nazwa programu </w:t>
            </w:r>
            <w:r w:rsidRPr="005A7F45">
              <w:rPr>
                <w:rFonts w:asciiTheme="minorHAnsi" w:hAnsiTheme="minorHAnsi" w:cstheme="minorHAnsi"/>
                <w:b/>
                <w:bCs/>
                <w:szCs w:val="24"/>
              </w:rPr>
              <w:t>systemu</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podsystemu</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ewidencji</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w:t>
            </w:r>
            <w:r w:rsidR="00B8365F" w:rsidRPr="005A7F45">
              <w:rPr>
                <w:rFonts w:asciiTheme="minorHAnsi" w:hAnsiTheme="minorHAnsi" w:cstheme="minorHAnsi"/>
                <w:b/>
                <w:bCs/>
                <w:szCs w:val="24"/>
              </w:rPr>
              <w:t xml:space="preserve"> </w:t>
            </w:r>
            <w:r w:rsidRPr="005A7F45">
              <w:rPr>
                <w:rFonts w:asciiTheme="minorHAnsi" w:hAnsiTheme="minorHAnsi" w:cstheme="minorHAnsi"/>
                <w:b/>
                <w:bCs/>
                <w:szCs w:val="24"/>
              </w:rPr>
              <w:t>rejestru</w:t>
            </w:r>
            <w:r w:rsidR="00B8365F" w:rsidRPr="005A7F45">
              <w:rPr>
                <w:rFonts w:asciiTheme="minorHAnsi" w:hAnsiTheme="minorHAnsi" w:cstheme="minorHAnsi"/>
                <w:b/>
                <w:bCs/>
                <w:szCs w:val="24"/>
              </w:rPr>
              <w:t xml:space="preserve"> </w:t>
            </w:r>
            <w:r w:rsidR="005A3778" w:rsidRPr="005A7F45">
              <w:rPr>
                <w:rFonts w:asciiTheme="minorHAnsi" w:hAnsiTheme="minorHAnsi" w:cstheme="minorHAnsi"/>
                <w:b/>
                <w:bCs/>
                <w:szCs w:val="24"/>
              </w:rPr>
              <w:t>/</w:t>
            </w:r>
            <w:r w:rsidR="00B8365F" w:rsidRPr="005A7F45">
              <w:rPr>
                <w:rFonts w:asciiTheme="minorHAnsi" w:hAnsiTheme="minorHAnsi" w:cstheme="minorHAnsi"/>
                <w:b/>
                <w:bCs/>
                <w:szCs w:val="24"/>
              </w:rPr>
              <w:t xml:space="preserve"> </w:t>
            </w:r>
            <w:r w:rsidR="005A3778" w:rsidRPr="005A7F45">
              <w:rPr>
                <w:rFonts w:asciiTheme="minorHAnsi" w:hAnsiTheme="minorHAnsi" w:cstheme="minorHAnsi"/>
                <w:b/>
                <w:bCs/>
                <w:szCs w:val="24"/>
              </w:rPr>
              <w:t>procesu</w:t>
            </w:r>
            <w:r w:rsidRPr="005A7F45">
              <w:rPr>
                <w:rFonts w:asciiTheme="minorHAnsi" w:hAnsiTheme="minorHAnsi" w:cstheme="minorHAnsi"/>
                <w:b/>
                <w:bCs/>
                <w:szCs w:val="24"/>
              </w:rPr>
              <w:t xml:space="preserve"> itp.</w:t>
            </w:r>
          </w:p>
        </w:tc>
      </w:tr>
      <w:tr w:rsidR="005A7F45" w:rsidRPr="005A7F45" w14:paraId="1EB43FE0" w14:textId="77777777" w:rsidTr="001E56C7">
        <w:trPr>
          <w:trHeight w:val="425"/>
        </w:trPr>
        <w:tc>
          <w:tcPr>
            <w:tcW w:w="356" w:type="pct"/>
            <w:vMerge w:val="restart"/>
            <w:tcBorders>
              <w:top w:val="single" w:sz="4" w:space="0" w:color="auto"/>
              <w:left w:val="single" w:sz="4" w:space="0" w:color="auto"/>
              <w:right w:val="single" w:sz="4" w:space="0" w:color="auto"/>
            </w:tcBorders>
            <w:noWrap/>
          </w:tcPr>
          <w:p w14:paraId="0D3878A7" w14:textId="77777777" w:rsidR="00EB5DD7" w:rsidRPr="005A7F45" w:rsidRDefault="00FF78C8" w:rsidP="00A460A6">
            <w:pPr>
              <w:jc w:val="center"/>
              <w:rPr>
                <w:rFonts w:asciiTheme="minorHAnsi" w:hAnsiTheme="minorHAnsi" w:cstheme="minorHAnsi"/>
                <w:b/>
                <w:szCs w:val="24"/>
              </w:rPr>
            </w:pPr>
            <w:r w:rsidRPr="005A7F45">
              <w:rPr>
                <w:rFonts w:asciiTheme="minorHAnsi" w:hAnsiTheme="minorHAnsi" w:cstheme="minorHAnsi"/>
                <w:b/>
                <w:szCs w:val="24"/>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94688"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eastAsia="Times New Roman" w:hAnsiTheme="minorHAnsi" w:cstheme="minorHAnsi"/>
                <w:b/>
                <w:szCs w:val="24"/>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939B29" w14:textId="4A94BFFD" w:rsidR="00EB5DD7" w:rsidRPr="005A7F45" w:rsidRDefault="008F4AA6" w:rsidP="00A460A6">
            <w:pPr>
              <w:jc w:val="left"/>
              <w:rPr>
                <w:rFonts w:asciiTheme="minorHAnsi" w:eastAsia="Times New Roman" w:hAnsiTheme="minorHAnsi" w:cstheme="minorHAnsi"/>
                <w:szCs w:val="24"/>
                <w:lang w:eastAsia="pl-PL"/>
              </w:rPr>
            </w:pPr>
            <w:r w:rsidRPr="005A7F45">
              <w:rPr>
                <w:rFonts w:asciiTheme="minorHAnsi" w:eastAsia="Times New Roman" w:hAnsiTheme="minorHAnsi" w:cstheme="minorHAnsi"/>
                <w:szCs w:val="24"/>
                <w:lang w:eastAsia="pl-PL"/>
              </w:rPr>
              <w:t>aplikacja Baza Aktów Własnych</w:t>
            </w:r>
          </w:p>
        </w:tc>
      </w:tr>
      <w:tr w:rsidR="005A7F45" w:rsidRPr="005A7F45" w14:paraId="4C3BAAC3" w14:textId="77777777" w:rsidTr="001E56C7">
        <w:trPr>
          <w:trHeight w:val="425"/>
        </w:trPr>
        <w:tc>
          <w:tcPr>
            <w:tcW w:w="356" w:type="pct"/>
            <w:vMerge/>
            <w:tcBorders>
              <w:left w:val="single" w:sz="4" w:space="0" w:color="auto"/>
              <w:right w:val="single" w:sz="4" w:space="0" w:color="auto"/>
            </w:tcBorders>
            <w:noWrap/>
            <w:vAlign w:val="center"/>
          </w:tcPr>
          <w:p w14:paraId="04032EE6" w14:textId="77777777" w:rsidR="00EB5DD7" w:rsidRPr="005A7F45"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092ADBB7" w14:textId="77777777" w:rsidR="00EB5DD7" w:rsidRPr="005A7F45" w:rsidRDefault="00EB5DD7" w:rsidP="00A460A6">
            <w:pPr>
              <w:rPr>
                <w:rFonts w:asciiTheme="minorHAnsi" w:eastAsia="Times New Roman" w:hAnsiTheme="minorHAnsi" w:cstheme="minorHAnsi"/>
                <w:b/>
                <w:szCs w:val="24"/>
                <w:u w:val="single"/>
                <w:lang w:eastAsia="pl-PL"/>
              </w:rPr>
            </w:pPr>
          </w:p>
        </w:tc>
      </w:tr>
      <w:tr w:rsidR="005A7F45" w:rsidRPr="005A7F45" w14:paraId="3E639B0E" w14:textId="77777777" w:rsidTr="001E56C7">
        <w:trPr>
          <w:trHeight w:val="425"/>
        </w:trPr>
        <w:tc>
          <w:tcPr>
            <w:tcW w:w="356" w:type="pct"/>
            <w:vMerge/>
            <w:tcBorders>
              <w:left w:val="single" w:sz="4" w:space="0" w:color="auto"/>
              <w:right w:val="single" w:sz="4" w:space="0" w:color="auto"/>
            </w:tcBorders>
            <w:noWrap/>
            <w:vAlign w:val="center"/>
          </w:tcPr>
          <w:p w14:paraId="2812C5EB" w14:textId="77777777" w:rsidR="00EB5DD7" w:rsidRPr="005A7F45"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3FA25B"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B. Kategoria osób</w:t>
            </w:r>
            <w:r w:rsidR="001737D6" w:rsidRPr="005A7F45">
              <w:rPr>
                <w:rFonts w:asciiTheme="minorHAnsi" w:hAnsiTheme="minorHAnsi" w:cstheme="minorHAnsi"/>
                <w:b/>
                <w:szCs w:val="24"/>
                <w:u w:val="single"/>
              </w:rPr>
              <w:t>,</w:t>
            </w:r>
            <w:r w:rsidRPr="005A7F45">
              <w:rPr>
                <w:rFonts w:asciiTheme="minorHAnsi" w:hAnsiTheme="minorHAnsi" w:cstheme="minorHAnsi"/>
                <w:b/>
                <w:szCs w:val="24"/>
                <w:u w:val="single"/>
              </w:rPr>
              <w:t xml:space="preserve"> których dane dotyczą</w:t>
            </w:r>
            <w:r w:rsidRPr="005A7F45">
              <w:rPr>
                <w:rFonts w:asciiTheme="minorHAnsi" w:hAnsiTheme="minorHAnsi" w:cstheme="minorHAnsi"/>
                <w:b/>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448307" w14:textId="65902E79" w:rsidR="00EB5DD7" w:rsidRPr="005A7F45" w:rsidRDefault="00706043" w:rsidP="00B8365F">
            <w:pPr>
              <w:rPr>
                <w:rFonts w:asciiTheme="minorHAnsi" w:eastAsia="Times New Roman" w:hAnsiTheme="minorHAnsi" w:cstheme="minorHAnsi"/>
                <w:b/>
                <w:szCs w:val="24"/>
                <w:u w:val="single"/>
                <w:lang w:eastAsia="pl-PL"/>
              </w:rPr>
            </w:pPr>
            <w:r w:rsidRPr="005A7F45">
              <w:rPr>
                <w:rFonts w:asciiTheme="minorHAnsi" w:eastAsia="Times New Roman" w:hAnsiTheme="minorHAnsi" w:cstheme="minorHAnsi"/>
                <w:szCs w:val="24"/>
                <w:lang w:eastAsia="pl-PL"/>
              </w:rPr>
              <w:t>pracownicy urzędu</w:t>
            </w:r>
            <w:r w:rsidR="001A1807" w:rsidRPr="005A7F45">
              <w:rPr>
                <w:rFonts w:asciiTheme="minorHAnsi" w:eastAsia="Times New Roman" w:hAnsiTheme="minorHAnsi" w:cstheme="minorHAnsi"/>
                <w:szCs w:val="24"/>
                <w:lang w:eastAsia="pl-PL"/>
              </w:rPr>
              <w:t xml:space="preserve"> oraz podległych jednostek miejskich i spółek, których udziałowcem </w:t>
            </w:r>
            <w:r w:rsidR="004B0154" w:rsidRPr="005A7F45">
              <w:rPr>
                <w:rFonts w:asciiTheme="minorHAnsi" w:eastAsia="Times New Roman" w:hAnsiTheme="minorHAnsi" w:cstheme="minorHAnsi"/>
                <w:szCs w:val="24"/>
                <w:lang w:eastAsia="pl-PL"/>
              </w:rPr>
              <w:t xml:space="preserve">lub akcjonariuszem </w:t>
            </w:r>
            <w:r w:rsidR="001A1807" w:rsidRPr="005A7F45">
              <w:rPr>
                <w:rFonts w:asciiTheme="minorHAnsi" w:eastAsia="Times New Roman" w:hAnsiTheme="minorHAnsi" w:cstheme="minorHAnsi"/>
                <w:szCs w:val="24"/>
                <w:lang w:eastAsia="pl-PL"/>
              </w:rPr>
              <w:t>jest Miasto Zabrze</w:t>
            </w:r>
            <w:r w:rsidRPr="005A7F45">
              <w:rPr>
                <w:rFonts w:asciiTheme="minorHAnsi" w:eastAsia="Times New Roman" w:hAnsiTheme="minorHAnsi" w:cstheme="minorHAnsi"/>
                <w:szCs w:val="24"/>
                <w:lang w:eastAsia="pl-PL"/>
              </w:rPr>
              <w:t xml:space="preserve">, </w:t>
            </w:r>
            <w:r w:rsidR="001A1807" w:rsidRPr="005A7F45">
              <w:rPr>
                <w:rFonts w:asciiTheme="minorHAnsi" w:eastAsia="Times New Roman" w:hAnsiTheme="minorHAnsi" w:cstheme="minorHAnsi"/>
                <w:szCs w:val="24"/>
                <w:lang w:eastAsia="pl-PL"/>
              </w:rPr>
              <w:t>mieszkańcy Miasta Zabrze</w:t>
            </w:r>
            <w:r w:rsidR="004B0154" w:rsidRPr="005A7F45">
              <w:rPr>
                <w:rFonts w:asciiTheme="minorHAnsi" w:eastAsia="Times New Roman" w:hAnsiTheme="minorHAnsi" w:cstheme="minorHAnsi"/>
                <w:szCs w:val="24"/>
                <w:lang w:eastAsia="pl-PL"/>
              </w:rPr>
              <w:t>, interesariusze Miasta Zabrze</w:t>
            </w:r>
            <w:r w:rsidR="004F3DE8" w:rsidRPr="005A7F45">
              <w:rPr>
                <w:rFonts w:asciiTheme="minorHAnsi" w:eastAsia="Times New Roman" w:hAnsiTheme="minorHAnsi" w:cstheme="minorHAnsi"/>
                <w:szCs w:val="24"/>
                <w:lang w:eastAsia="pl-PL"/>
              </w:rPr>
              <w:t xml:space="preserve">, </w:t>
            </w:r>
            <w:r w:rsidR="008B05C7" w:rsidRPr="005A7F45">
              <w:rPr>
                <w:rFonts w:asciiTheme="minorHAnsi" w:eastAsia="Times New Roman" w:hAnsiTheme="minorHAnsi" w:cstheme="minorHAnsi"/>
                <w:szCs w:val="24"/>
                <w:lang w:eastAsia="pl-PL"/>
              </w:rPr>
              <w:t>radni</w:t>
            </w:r>
            <w:r w:rsidR="002C7F11" w:rsidRPr="005A7F45">
              <w:rPr>
                <w:rFonts w:asciiTheme="minorHAnsi" w:eastAsia="Times New Roman" w:hAnsiTheme="minorHAnsi" w:cstheme="minorHAnsi"/>
                <w:szCs w:val="24"/>
                <w:lang w:eastAsia="pl-PL"/>
              </w:rPr>
              <w:t xml:space="preserve"> Miasta Zabrze</w:t>
            </w:r>
            <w:r w:rsidR="008B05C7" w:rsidRPr="005A7F45">
              <w:rPr>
                <w:rFonts w:asciiTheme="minorHAnsi" w:eastAsia="Times New Roman" w:hAnsiTheme="minorHAnsi" w:cstheme="minorHAnsi"/>
                <w:szCs w:val="24"/>
                <w:lang w:eastAsia="pl-PL"/>
              </w:rPr>
              <w:t xml:space="preserve">, </w:t>
            </w:r>
            <w:r w:rsidR="004F3DE8" w:rsidRPr="005A7F45">
              <w:rPr>
                <w:rFonts w:asciiTheme="minorHAnsi" w:eastAsia="Times New Roman" w:hAnsiTheme="minorHAnsi" w:cstheme="minorHAnsi"/>
                <w:szCs w:val="24"/>
                <w:lang w:eastAsia="pl-PL"/>
              </w:rPr>
              <w:t>członkowie komisji konkursowych (np. </w:t>
            </w:r>
            <w:r w:rsidR="008B05C7" w:rsidRPr="005A7F45">
              <w:rPr>
                <w:rFonts w:asciiTheme="minorHAnsi" w:eastAsia="Times New Roman" w:hAnsiTheme="minorHAnsi" w:cstheme="minorHAnsi"/>
                <w:szCs w:val="24"/>
                <w:lang w:eastAsia="pl-PL"/>
              </w:rPr>
              <w:t>z Kuratorium Oświaty)</w:t>
            </w:r>
            <w:r w:rsidR="002E709B" w:rsidRPr="005A7F45">
              <w:rPr>
                <w:rFonts w:asciiTheme="minorHAnsi" w:eastAsia="Times New Roman" w:hAnsiTheme="minorHAnsi" w:cstheme="minorHAnsi"/>
                <w:szCs w:val="24"/>
                <w:lang w:eastAsia="pl-PL"/>
              </w:rPr>
              <w:t>, inkasenci na terenie Miasta Zabrze</w:t>
            </w:r>
          </w:p>
        </w:tc>
      </w:tr>
      <w:tr w:rsidR="005A7F45" w:rsidRPr="005A7F45" w14:paraId="402BB8B3" w14:textId="77777777" w:rsidTr="001E56C7">
        <w:trPr>
          <w:trHeight w:val="425"/>
        </w:trPr>
        <w:tc>
          <w:tcPr>
            <w:tcW w:w="356" w:type="pct"/>
            <w:vMerge/>
            <w:tcBorders>
              <w:left w:val="single" w:sz="4" w:space="0" w:color="auto"/>
              <w:right w:val="single" w:sz="4" w:space="0" w:color="auto"/>
            </w:tcBorders>
            <w:noWrap/>
            <w:vAlign w:val="center"/>
          </w:tcPr>
          <w:p w14:paraId="0E403723" w14:textId="77777777" w:rsidR="00EB5DD7" w:rsidRPr="005A7F45"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50900564" w14:textId="77777777" w:rsidR="00EB5DD7" w:rsidRPr="005A7F45" w:rsidRDefault="00EB5DD7" w:rsidP="00A460A6">
            <w:pPr>
              <w:rPr>
                <w:rFonts w:asciiTheme="minorHAnsi" w:eastAsia="Times New Roman" w:hAnsiTheme="minorHAnsi" w:cstheme="minorHAnsi"/>
                <w:b/>
                <w:szCs w:val="24"/>
                <w:u w:val="single"/>
                <w:lang w:eastAsia="pl-PL"/>
              </w:rPr>
            </w:pPr>
          </w:p>
        </w:tc>
      </w:tr>
      <w:tr w:rsidR="005A7F45" w:rsidRPr="005A7F45" w14:paraId="261EF226" w14:textId="77777777" w:rsidTr="001E56C7">
        <w:trPr>
          <w:trHeight w:val="700"/>
        </w:trPr>
        <w:tc>
          <w:tcPr>
            <w:tcW w:w="356" w:type="pct"/>
            <w:vMerge/>
            <w:tcBorders>
              <w:left w:val="single" w:sz="4" w:space="0" w:color="auto"/>
              <w:right w:val="single" w:sz="4" w:space="0" w:color="auto"/>
            </w:tcBorders>
            <w:noWrap/>
          </w:tcPr>
          <w:p w14:paraId="68599007" w14:textId="77777777" w:rsidR="00EB5DD7" w:rsidRPr="005A7F45"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F7570D"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C. Rodzaj danych osobowych</w:t>
            </w:r>
            <w:r w:rsidRPr="005A7F45">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366E4"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dane zwykłe</w:t>
            </w:r>
          </w:p>
        </w:tc>
      </w:tr>
      <w:tr w:rsidR="005A7F45" w:rsidRPr="005A7F45" w14:paraId="5C9710F2" w14:textId="77777777" w:rsidTr="001E56C7">
        <w:trPr>
          <w:trHeight w:val="425"/>
        </w:trPr>
        <w:tc>
          <w:tcPr>
            <w:tcW w:w="356" w:type="pct"/>
            <w:vMerge/>
            <w:tcBorders>
              <w:left w:val="single" w:sz="4" w:space="0" w:color="auto"/>
              <w:right w:val="single" w:sz="4" w:space="0" w:color="auto"/>
            </w:tcBorders>
            <w:noWrap/>
          </w:tcPr>
          <w:p w14:paraId="0C3C73ED" w14:textId="77777777" w:rsidR="00EB5DD7" w:rsidRPr="005A7F45"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14:paraId="06380698" w14:textId="13C40F29" w:rsidR="007F07D9" w:rsidRPr="005A7F45" w:rsidRDefault="007F07D9" w:rsidP="007F07D9">
            <w:pPr>
              <w:jc w:val="left"/>
              <w:rPr>
                <w:rFonts w:asciiTheme="minorHAnsi" w:hAnsiTheme="minorHAnsi" w:cstheme="minorHAnsi"/>
                <w:szCs w:val="24"/>
              </w:rPr>
            </w:pPr>
            <w:r w:rsidRPr="005A7F45">
              <w:rPr>
                <w:rFonts w:asciiTheme="minorHAnsi" w:hAnsiTheme="minorHAnsi" w:cstheme="minorHAnsi"/>
                <w:szCs w:val="24"/>
                <w:u w:val="single"/>
              </w:rPr>
              <w:t>Zakres danych</w:t>
            </w:r>
            <w:r w:rsidRPr="005A7F45">
              <w:rPr>
                <w:rFonts w:asciiTheme="minorHAnsi" w:hAnsiTheme="minorHAnsi" w:cstheme="minorHAnsi"/>
                <w:szCs w:val="24"/>
              </w:rPr>
              <w:t>:</w:t>
            </w:r>
          </w:p>
          <w:p w14:paraId="2E61B13D" w14:textId="77777777" w:rsidR="007F07D9" w:rsidRPr="005A7F45" w:rsidRDefault="007F07D9"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 xml:space="preserve">nazwiska i imiona; </w:t>
            </w:r>
          </w:p>
          <w:p w14:paraId="0C740F06" w14:textId="77777777" w:rsidR="00C31BE2" w:rsidRPr="005A7F45" w:rsidRDefault="00C31BE2" w:rsidP="00BD57EA">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adres zamieszkania;</w:t>
            </w:r>
          </w:p>
          <w:p w14:paraId="5B710370"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zawód;</w:t>
            </w:r>
          </w:p>
          <w:p w14:paraId="199DCA9D"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miejsce zatrudnienia;</w:t>
            </w:r>
          </w:p>
          <w:p w14:paraId="5572A43A"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wykształcenie;</w:t>
            </w:r>
          </w:p>
          <w:p w14:paraId="2A1331F1"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pełniona funkcja/stanowisko</w:t>
            </w:r>
            <w:r w:rsidR="007F07D9" w:rsidRPr="005A7F45">
              <w:rPr>
                <w:rFonts w:asciiTheme="minorHAnsi" w:hAnsiTheme="minorHAnsi" w:cstheme="minorHAnsi"/>
                <w:szCs w:val="24"/>
              </w:rPr>
              <w:t>;</w:t>
            </w:r>
          </w:p>
          <w:p w14:paraId="3D6FC178"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tytuł zawodowy</w:t>
            </w:r>
            <w:r w:rsidR="007F07D9" w:rsidRPr="005A7F45">
              <w:rPr>
                <w:rFonts w:asciiTheme="minorHAnsi" w:hAnsiTheme="minorHAnsi" w:cstheme="minorHAnsi"/>
                <w:szCs w:val="24"/>
              </w:rPr>
              <w:t>;</w:t>
            </w:r>
          </w:p>
          <w:p w14:paraId="035DE70C"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stopień naukowy</w:t>
            </w:r>
            <w:r w:rsidR="007F07D9" w:rsidRPr="005A7F45">
              <w:rPr>
                <w:rFonts w:asciiTheme="minorHAnsi" w:hAnsiTheme="minorHAnsi" w:cstheme="minorHAnsi"/>
                <w:szCs w:val="24"/>
              </w:rPr>
              <w:t>;</w:t>
            </w:r>
          </w:p>
          <w:p w14:paraId="447571A7" w14:textId="77777777" w:rsidR="007F07D9" w:rsidRPr="005A7F45" w:rsidRDefault="002A01A6" w:rsidP="007F07D9">
            <w:pPr>
              <w:pStyle w:val="Akapitzlist"/>
              <w:numPr>
                <w:ilvl w:val="0"/>
                <w:numId w:val="31"/>
              </w:numPr>
              <w:rPr>
                <w:rFonts w:asciiTheme="minorHAnsi" w:hAnsiTheme="minorHAnsi" w:cstheme="minorHAnsi"/>
                <w:szCs w:val="24"/>
              </w:rPr>
            </w:pPr>
            <w:r w:rsidRPr="005A7F45">
              <w:rPr>
                <w:rFonts w:asciiTheme="minorHAnsi" w:hAnsiTheme="minorHAnsi" w:cstheme="minorHAnsi"/>
                <w:szCs w:val="24"/>
              </w:rPr>
              <w:t>adres poczty elektronicznej</w:t>
            </w:r>
            <w:r w:rsidR="007F07D9" w:rsidRPr="005A7F45">
              <w:rPr>
                <w:rFonts w:asciiTheme="minorHAnsi" w:hAnsiTheme="minorHAnsi" w:cstheme="minorHAnsi"/>
                <w:szCs w:val="24"/>
              </w:rPr>
              <w:t>;</w:t>
            </w:r>
          </w:p>
          <w:p w14:paraId="6895F9A5" w14:textId="77777777" w:rsidR="0032450A" w:rsidRPr="005A7F45" w:rsidRDefault="002A01A6" w:rsidP="004A4670">
            <w:pPr>
              <w:pStyle w:val="Akapitzlist"/>
              <w:numPr>
                <w:ilvl w:val="0"/>
                <w:numId w:val="31"/>
              </w:numPr>
              <w:rPr>
                <w:rFonts w:asciiTheme="minorHAnsi" w:eastAsia="Times New Roman" w:hAnsiTheme="minorHAnsi" w:cstheme="minorHAnsi"/>
                <w:b/>
                <w:szCs w:val="24"/>
                <w:u w:val="single"/>
                <w:lang w:eastAsia="pl-PL"/>
              </w:rPr>
            </w:pPr>
            <w:r w:rsidRPr="005A7F45">
              <w:rPr>
                <w:rFonts w:asciiTheme="minorHAnsi" w:hAnsiTheme="minorHAnsi" w:cstheme="minorHAnsi"/>
                <w:szCs w:val="24"/>
              </w:rPr>
              <w:t>numer telefonu</w:t>
            </w:r>
            <w:r w:rsidR="004A4670" w:rsidRPr="005A7F45">
              <w:rPr>
                <w:rFonts w:asciiTheme="minorHAnsi" w:hAnsiTheme="minorHAnsi" w:cstheme="minorHAnsi"/>
                <w:szCs w:val="24"/>
              </w:rPr>
              <w:t>.</w:t>
            </w:r>
          </w:p>
        </w:tc>
      </w:tr>
      <w:tr w:rsidR="005A7F45" w:rsidRPr="005A7F45" w14:paraId="0BA6A547" w14:textId="77777777" w:rsidTr="001E56C7">
        <w:trPr>
          <w:trHeight w:val="684"/>
        </w:trPr>
        <w:tc>
          <w:tcPr>
            <w:tcW w:w="356" w:type="pct"/>
            <w:vMerge/>
            <w:tcBorders>
              <w:left w:val="single" w:sz="4" w:space="0" w:color="auto"/>
              <w:right w:val="single" w:sz="4" w:space="0" w:color="auto"/>
            </w:tcBorders>
            <w:noWrap/>
          </w:tcPr>
          <w:p w14:paraId="2A72043C" w14:textId="77777777" w:rsidR="00EB5DD7" w:rsidRPr="005A7F45"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92FFC"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D. Rodzaj danych osobowych</w:t>
            </w:r>
            <w:r w:rsidR="00AA38A0" w:rsidRPr="005A7F45">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2CD9C"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szczególne kategorie danych osobowych</w:t>
            </w:r>
          </w:p>
        </w:tc>
      </w:tr>
      <w:tr w:rsidR="005A7F45" w:rsidRPr="005A7F45" w14:paraId="4A6038FF" w14:textId="77777777" w:rsidTr="001E56C7">
        <w:trPr>
          <w:trHeight w:val="425"/>
        </w:trPr>
        <w:tc>
          <w:tcPr>
            <w:tcW w:w="356" w:type="pct"/>
            <w:vMerge/>
            <w:tcBorders>
              <w:left w:val="single" w:sz="4" w:space="0" w:color="auto"/>
              <w:right w:val="single" w:sz="4" w:space="0" w:color="auto"/>
            </w:tcBorders>
            <w:noWrap/>
          </w:tcPr>
          <w:p w14:paraId="131F52D6" w14:textId="77777777" w:rsidR="007F07D9" w:rsidRPr="005A7F45"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14:paraId="05813F26" w14:textId="5BD2A6DB" w:rsidR="007F07D9" w:rsidRPr="005A7F45" w:rsidRDefault="007F07D9" w:rsidP="007F07D9">
            <w:pPr>
              <w:jc w:val="left"/>
              <w:rPr>
                <w:rFonts w:asciiTheme="minorHAnsi" w:hAnsiTheme="minorHAnsi" w:cstheme="minorHAnsi"/>
                <w:szCs w:val="24"/>
              </w:rPr>
            </w:pPr>
            <w:r w:rsidRPr="005A7F45">
              <w:rPr>
                <w:rFonts w:asciiTheme="minorHAnsi" w:hAnsiTheme="minorHAnsi" w:cstheme="minorHAnsi"/>
                <w:szCs w:val="24"/>
                <w:u w:val="single"/>
              </w:rPr>
              <w:t>Zakres danych</w:t>
            </w:r>
            <w:r w:rsidRPr="005A7F45">
              <w:rPr>
                <w:rFonts w:asciiTheme="minorHAnsi" w:hAnsiTheme="minorHAnsi" w:cstheme="minorHAnsi"/>
                <w:szCs w:val="24"/>
              </w:rPr>
              <w:t xml:space="preserve">: brak </w:t>
            </w:r>
          </w:p>
        </w:tc>
      </w:tr>
      <w:tr w:rsidR="005A7F45" w:rsidRPr="005A7F45" w14:paraId="3AD8AA34" w14:textId="77777777" w:rsidTr="001E56C7">
        <w:trPr>
          <w:trHeight w:val="425"/>
        </w:trPr>
        <w:tc>
          <w:tcPr>
            <w:tcW w:w="356" w:type="pct"/>
            <w:vMerge/>
            <w:tcBorders>
              <w:left w:val="single" w:sz="4" w:space="0" w:color="auto"/>
              <w:right w:val="single" w:sz="4" w:space="0" w:color="auto"/>
            </w:tcBorders>
            <w:noWrap/>
          </w:tcPr>
          <w:p w14:paraId="68775E35" w14:textId="77777777" w:rsidR="00EB5DD7" w:rsidRPr="005A7F45"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6613B6"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E. Rodzaj danych osobowych</w:t>
            </w:r>
            <w:r w:rsidR="00AA38A0" w:rsidRPr="005A7F45">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EFBA4" w14:textId="77777777" w:rsidR="00EB5DD7" w:rsidRPr="005A7F45" w:rsidRDefault="00EB5DD7" w:rsidP="00A460A6">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wyroki skazujące oraz naruszenia prawa lub powiązane środki bezpieczeństwa</w:t>
            </w:r>
          </w:p>
        </w:tc>
      </w:tr>
      <w:tr w:rsidR="005A7F45" w:rsidRPr="005A7F45" w14:paraId="07F7D31D" w14:textId="77777777" w:rsidTr="001E56C7">
        <w:trPr>
          <w:trHeight w:val="425"/>
        </w:trPr>
        <w:tc>
          <w:tcPr>
            <w:tcW w:w="356" w:type="pct"/>
            <w:vMerge/>
            <w:tcBorders>
              <w:left w:val="single" w:sz="4" w:space="0" w:color="auto"/>
              <w:bottom w:val="single" w:sz="4" w:space="0" w:color="auto"/>
              <w:right w:val="single" w:sz="4" w:space="0" w:color="auto"/>
            </w:tcBorders>
            <w:noWrap/>
          </w:tcPr>
          <w:p w14:paraId="25066EC0" w14:textId="77777777" w:rsidR="007F07D9" w:rsidRPr="005A7F45"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14:paraId="02656C49" w14:textId="067C8FF5" w:rsidR="007F07D9" w:rsidRPr="005A7F45" w:rsidRDefault="007F07D9" w:rsidP="00BF771F">
            <w:pPr>
              <w:rPr>
                <w:rFonts w:asciiTheme="minorHAnsi" w:hAnsiTheme="minorHAnsi" w:cstheme="minorHAnsi"/>
                <w:szCs w:val="24"/>
              </w:rPr>
            </w:pPr>
            <w:r w:rsidRPr="005A7F45">
              <w:rPr>
                <w:rFonts w:asciiTheme="minorHAnsi" w:hAnsiTheme="minorHAnsi" w:cstheme="minorHAnsi"/>
                <w:szCs w:val="24"/>
                <w:u w:val="single"/>
              </w:rPr>
              <w:t>Zakres danych</w:t>
            </w:r>
            <w:r w:rsidRPr="005A7F45">
              <w:rPr>
                <w:rFonts w:asciiTheme="minorHAnsi" w:hAnsiTheme="minorHAnsi" w:cstheme="minorHAnsi"/>
                <w:szCs w:val="24"/>
              </w:rPr>
              <w:t xml:space="preserve">: brak </w:t>
            </w:r>
          </w:p>
        </w:tc>
      </w:tr>
    </w:tbl>
    <w:p w14:paraId="496AA18E" w14:textId="77777777" w:rsidR="00BF771F" w:rsidRPr="005A7F45" w:rsidRDefault="00BF771F">
      <w:pPr>
        <w:spacing w:line="240" w:lineRule="auto"/>
        <w:jc w:val="left"/>
        <w:rPr>
          <w:rFonts w:asciiTheme="minorHAnsi" w:hAnsiTheme="minorHAnsi" w:cstheme="minorHAnsi"/>
          <w:b/>
          <w:sz w:val="18"/>
          <w:szCs w:val="24"/>
        </w:rPr>
      </w:pPr>
      <w:r w:rsidRPr="005A7F45">
        <w:rPr>
          <w:rFonts w:asciiTheme="minorHAnsi" w:hAnsiTheme="minorHAnsi" w:cstheme="minorHAnsi"/>
          <w:b/>
          <w:sz w:val="18"/>
          <w:szCs w:val="24"/>
        </w:rPr>
        <w:br w:type="page"/>
      </w:r>
    </w:p>
    <w:p w14:paraId="1AC4A0E4" w14:textId="39DF3D08" w:rsidR="000A00F8" w:rsidRPr="005A7F45" w:rsidRDefault="000A00F8" w:rsidP="000A00F8">
      <w:pPr>
        <w:jc w:val="center"/>
        <w:rPr>
          <w:rFonts w:asciiTheme="minorHAnsi" w:hAnsiTheme="minorHAnsi" w:cstheme="minorHAnsi"/>
          <w:b/>
          <w:szCs w:val="24"/>
        </w:rPr>
      </w:pPr>
      <w:r w:rsidRPr="005A7F45">
        <w:rPr>
          <w:rFonts w:asciiTheme="minorHAnsi" w:hAnsiTheme="minorHAnsi" w:cstheme="minorHAnsi"/>
          <w:b/>
          <w:szCs w:val="24"/>
        </w:rPr>
        <w:lastRenderedPageBreak/>
        <w:t>II.</w:t>
      </w:r>
    </w:p>
    <w:p w14:paraId="045D0CFE" w14:textId="77777777" w:rsidR="000A00F8" w:rsidRPr="005A7F45" w:rsidRDefault="000A00F8" w:rsidP="000A00F8">
      <w:pPr>
        <w:rPr>
          <w:rFonts w:asciiTheme="minorHAnsi" w:hAnsiTheme="minorHAnsi" w:cstheme="minorHAnsi"/>
          <w:szCs w:val="24"/>
        </w:rPr>
      </w:pPr>
    </w:p>
    <w:tbl>
      <w:tblPr>
        <w:tblW w:w="5156" w:type="pct"/>
        <w:tblInd w:w="-72" w:type="dxa"/>
        <w:tblCellMar>
          <w:left w:w="70" w:type="dxa"/>
          <w:right w:w="70" w:type="dxa"/>
        </w:tblCellMar>
        <w:tblLook w:val="04A0" w:firstRow="1" w:lastRow="0" w:firstColumn="1" w:lastColumn="0" w:noHBand="0" w:noVBand="1"/>
      </w:tblPr>
      <w:tblGrid>
        <w:gridCol w:w="677"/>
        <w:gridCol w:w="3752"/>
        <w:gridCol w:w="4914"/>
      </w:tblGrid>
      <w:tr w:rsidR="005A7F45" w:rsidRPr="005A7F45" w14:paraId="5B628ADE" w14:textId="77777777" w:rsidTr="0054736F">
        <w:trPr>
          <w:trHeight w:val="386"/>
        </w:trPr>
        <w:tc>
          <w:tcPr>
            <w:tcW w:w="362" w:type="pct"/>
            <w:tcBorders>
              <w:top w:val="single" w:sz="4" w:space="0" w:color="auto"/>
              <w:left w:val="single" w:sz="4" w:space="0" w:color="auto"/>
              <w:bottom w:val="single" w:sz="4" w:space="0" w:color="auto"/>
              <w:right w:val="single" w:sz="4" w:space="0" w:color="auto"/>
            </w:tcBorders>
            <w:shd w:val="clear" w:color="auto" w:fill="FFFFCC"/>
            <w:noWrap/>
          </w:tcPr>
          <w:p w14:paraId="00C82EAA" w14:textId="77777777" w:rsidR="000A00F8" w:rsidRPr="005A7F45" w:rsidRDefault="000A00F8" w:rsidP="0054736F">
            <w:pPr>
              <w:jc w:val="center"/>
              <w:rPr>
                <w:rFonts w:asciiTheme="minorHAnsi" w:hAnsiTheme="minorHAnsi" w:cstheme="minorHAnsi"/>
                <w:b/>
                <w:szCs w:val="24"/>
              </w:rPr>
            </w:pPr>
            <w:r w:rsidRPr="005A7F45">
              <w:rPr>
                <w:rFonts w:asciiTheme="minorHAnsi" w:hAnsiTheme="minorHAnsi" w:cstheme="minorHAnsi"/>
                <w:b/>
                <w:szCs w:val="24"/>
              </w:rPr>
              <w:t>Lp.</w:t>
            </w:r>
          </w:p>
        </w:tc>
        <w:tc>
          <w:tcPr>
            <w:tcW w:w="4638" w:type="pct"/>
            <w:gridSpan w:val="2"/>
            <w:tcBorders>
              <w:top w:val="single" w:sz="4" w:space="0" w:color="auto"/>
              <w:left w:val="single" w:sz="4" w:space="0" w:color="auto"/>
              <w:bottom w:val="single" w:sz="4" w:space="0" w:color="auto"/>
              <w:right w:val="single" w:sz="4" w:space="0" w:color="auto"/>
            </w:tcBorders>
            <w:shd w:val="clear" w:color="auto" w:fill="FFFFCC"/>
          </w:tcPr>
          <w:p w14:paraId="1AB2E0B0" w14:textId="77777777" w:rsidR="000A00F8" w:rsidRPr="005A7F45" w:rsidRDefault="000A00F8" w:rsidP="0054736F">
            <w:pPr>
              <w:jc w:val="center"/>
              <w:rPr>
                <w:rFonts w:asciiTheme="minorHAnsi" w:hAnsiTheme="minorHAnsi" w:cstheme="minorHAnsi"/>
                <w:szCs w:val="24"/>
              </w:rPr>
            </w:pPr>
            <w:r w:rsidRPr="005A7F45">
              <w:rPr>
                <w:rFonts w:asciiTheme="minorHAnsi" w:hAnsiTheme="minorHAnsi" w:cstheme="minorHAnsi"/>
                <w:b/>
                <w:bCs/>
                <w:szCs w:val="24"/>
              </w:rPr>
              <w:t>Słowniki i moduły techniczne służące do zarządzania programem/systemem/podsystemem itp.</w:t>
            </w:r>
          </w:p>
        </w:tc>
      </w:tr>
      <w:tr w:rsidR="005A7F45" w:rsidRPr="005A7F45" w14:paraId="76768C8A" w14:textId="77777777" w:rsidTr="0054736F">
        <w:trPr>
          <w:trHeight w:val="425"/>
        </w:trPr>
        <w:tc>
          <w:tcPr>
            <w:tcW w:w="362" w:type="pct"/>
            <w:vMerge w:val="restart"/>
            <w:tcBorders>
              <w:top w:val="single" w:sz="4" w:space="0" w:color="auto"/>
              <w:left w:val="single" w:sz="4" w:space="0" w:color="auto"/>
              <w:right w:val="single" w:sz="4" w:space="0" w:color="auto"/>
            </w:tcBorders>
            <w:noWrap/>
          </w:tcPr>
          <w:p w14:paraId="6E763E33" w14:textId="77777777" w:rsidR="000A00F8" w:rsidRPr="005A7F45" w:rsidRDefault="000A00F8" w:rsidP="0054736F">
            <w:pPr>
              <w:numPr>
                <w:ilvl w:val="0"/>
                <w:numId w:val="6"/>
              </w:numPr>
              <w:ind w:left="214" w:hanging="214"/>
              <w:jc w:val="center"/>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D2110"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eastAsia="Times New Roman" w:hAnsiTheme="minorHAnsi" w:cstheme="minorHAnsi"/>
                <w:b/>
                <w:szCs w:val="24"/>
                <w:u w:val="single"/>
                <w:lang w:eastAsia="pl-PL"/>
              </w:rPr>
              <w:t>A. Nazwa:</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A4A70" w14:textId="469B463C" w:rsidR="000A00F8" w:rsidRPr="005A7F45" w:rsidRDefault="00533B5B" w:rsidP="0054736F">
            <w:pPr>
              <w:rPr>
                <w:rFonts w:asciiTheme="minorHAnsi" w:eastAsia="Times New Roman" w:hAnsiTheme="minorHAnsi" w:cstheme="minorHAnsi"/>
                <w:b/>
                <w:szCs w:val="24"/>
                <w:u w:val="single"/>
                <w:lang w:eastAsia="pl-PL"/>
              </w:rPr>
            </w:pPr>
            <w:r w:rsidRPr="005A7F45">
              <w:rPr>
                <w:rFonts w:asciiTheme="minorHAnsi" w:eastAsia="Times New Roman" w:hAnsiTheme="minorHAnsi" w:cstheme="minorHAnsi"/>
                <w:szCs w:val="24"/>
                <w:lang w:eastAsia="pl-PL"/>
              </w:rPr>
              <w:t>aplikacja Baza Aktów Własnych</w:t>
            </w:r>
          </w:p>
        </w:tc>
      </w:tr>
      <w:tr w:rsidR="005A7F45" w:rsidRPr="005A7F45" w14:paraId="2E34AFCE" w14:textId="77777777" w:rsidTr="0054736F">
        <w:trPr>
          <w:trHeight w:val="425"/>
        </w:trPr>
        <w:tc>
          <w:tcPr>
            <w:tcW w:w="362" w:type="pct"/>
            <w:vMerge/>
            <w:tcBorders>
              <w:left w:val="single" w:sz="4" w:space="0" w:color="auto"/>
              <w:right w:val="single" w:sz="4" w:space="0" w:color="auto"/>
            </w:tcBorders>
            <w:noWrap/>
            <w:vAlign w:val="center"/>
          </w:tcPr>
          <w:p w14:paraId="3CFA92E1" w14:textId="77777777" w:rsidR="000A00F8" w:rsidRPr="005A7F45"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vAlign w:val="bottom"/>
          </w:tcPr>
          <w:p w14:paraId="73E1883E" w14:textId="77777777" w:rsidR="000A00F8" w:rsidRPr="005A7F45" w:rsidRDefault="000A00F8" w:rsidP="0054736F">
            <w:pPr>
              <w:rPr>
                <w:rFonts w:asciiTheme="minorHAnsi" w:eastAsia="Times New Roman" w:hAnsiTheme="minorHAnsi" w:cstheme="minorHAnsi"/>
                <w:b/>
                <w:szCs w:val="24"/>
                <w:u w:val="single"/>
                <w:lang w:eastAsia="pl-PL"/>
              </w:rPr>
            </w:pPr>
          </w:p>
        </w:tc>
      </w:tr>
      <w:tr w:rsidR="005A7F45" w:rsidRPr="005A7F45" w14:paraId="2F023F29" w14:textId="77777777" w:rsidTr="005A7F45">
        <w:trPr>
          <w:trHeight w:val="425"/>
        </w:trPr>
        <w:tc>
          <w:tcPr>
            <w:tcW w:w="362" w:type="pct"/>
            <w:vMerge/>
            <w:tcBorders>
              <w:left w:val="single" w:sz="4" w:space="0" w:color="auto"/>
              <w:right w:val="single" w:sz="4" w:space="0" w:color="auto"/>
            </w:tcBorders>
            <w:noWrap/>
            <w:vAlign w:val="center"/>
          </w:tcPr>
          <w:p w14:paraId="36494049" w14:textId="77777777" w:rsidR="000A00F8" w:rsidRPr="005A7F45" w:rsidRDefault="000A00F8" w:rsidP="0054736F">
            <w:pPr>
              <w:numPr>
                <w:ilvl w:val="0"/>
                <w:numId w:val="6"/>
              </w:numPr>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34112E" w14:textId="77777777" w:rsidR="000A00F8" w:rsidRPr="005A7F45" w:rsidRDefault="000A00F8" w:rsidP="0054736F">
            <w:pPr>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B. Kategoria osób których dane dotyczą</w:t>
            </w:r>
            <w:r w:rsidRPr="005A7F45">
              <w:rPr>
                <w:rFonts w:asciiTheme="minorHAnsi" w:hAnsiTheme="minorHAnsi" w:cstheme="minorHAnsi"/>
                <w:b/>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83D153" w14:textId="7E98357F" w:rsidR="000A00F8" w:rsidRPr="005A7F45" w:rsidRDefault="00533B5B" w:rsidP="0054736F">
            <w:pPr>
              <w:jc w:val="left"/>
              <w:rPr>
                <w:rFonts w:asciiTheme="minorHAnsi" w:eastAsia="Times New Roman" w:hAnsiTheme="minorHAnsi" w:cstheme="minorHAnsi"/>
                <w:b/>
                <w:szCs w:val="24"/>
                <w:u w:val="single"/>
                <w:lang w:eastAsia="pl-PL"/>
              </w:rPr>
            </w:pPr>
            <w:r w:rsidRPr="005A7F45">
              <w:rPr>
                <w:rFonts w:asciiTheme="minorHAnsi" w:eastAsia="Times New Roman" w:hAnsiTheme="minorHAnsi" w:cstheme="minorHAnsi"/>
                <w:szCs w:val="24"/>
                <w:lang w:eastAsia="pl-PL"/>
              </w:rPr>
              <w:t>pracownicy urzędu</w:t>
            </w:r>
          </w:p>
        </w:tc>
      </w:tr>
      <w:tr w:rsidR="005A7F45" w:rsidRPr="005A7F45" w14:paraId="1F06E4AA" w14:textId="77777777" w:rsidTr="0054736F">
        <w:trPr>
          <w:trHeight w:val="425"/>
        </w:trPr>
        <w:tc>
          <w:tcPr>
            <w:tcW w:w="362" w:type="pct"/>
            <w:vMerge/>
            <w:tcBorders>
              <w:left w:val="single" w:sz="4" w:space="0" w:color="auto"/>
              <w:right w:val="single" w:sz="4" w:space="0" w:color="auto"/>
            </w:tcBorders>
            <w:noWrap/>
            <w:vAlign w:val="center"/>
          </w:tcPr>
          <w:p w14:paraId="043DD1DA" w14:textId="77777777" w:rsidR="000A00F8" w:rsidRPr="005A7F45"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vAlign w:val="bottom"/>
          </w:tcPr>
          <w:p w14:paraId="52A85663" w14:textId="77777777" w:rsidR="000A00F8" w:rsidRPr="005A7F45" w:rsidRDefault="000A00F8" w:rsidP="0054736F">
            <w:pPr>
              <w:rPr>
                <w:rFonts w:asciiTheme="minorHAnsi" w:eastAsia="Times New Roman" w:hAnsiTheme="minorHAnsi" w:cstheme="minorHAnsi"/>
                <w:b/>
                <w:szCs w:val="24"/>
                <w:u w:val="single"/>
                <w:lang w:eastAsia="pl-PL"/>
              </w:rPr>
            </w:pPr>
          </w:p>
        </w:tc>
      </w:tr>
      <w:tr w:rsidR="005A7F45" w:rsidRPr="005A7F45" w14:paraId="06C3B2DD" w14:textId="77777777" w:rsidTr="0054736F">
        <w:trPr>
          <w:trHeight w:val="700"/>
        </w:trPr>
        <w:tc>
          <w:tcPr>
            <w:tcW w:w="362" w:type="pct"/>
            <w:vMerge/>
            <w:tcBorders>
              <w:left w:val="single" w:sz="4" w:space="0" w:color="auto"/>
              <w:right w:val="single" w:sz="4" w:space="0" w:color="auto"/>
            </w:tcBorders>
            <w:noWrap/>
          </w:tcPr>
          <w:p w14:paraId="667F1949" w14:textId="77777777" w:rsidR="000A00F8" w:rsidRPr="005A7F45" w:rsidRDefault="000A00F8" w:rsidP="0054736F">
            <w:pPr>
              <w:numPr>
                <w:ilvl w:val="0"/>
                <w:numId w:val="6"/>
              </w:numPr>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F9E2F5"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C. Rodzaj danych osobowych</w:t>
            </w:r>
            <w:r w:rsidRPr="005A7F45">
              <w:rPr>
                <w:rFonts w:asciiTheme="minorHAnsi" w:hAnsiTheme="minorHAnsi" w:cstheme="minorHAnsi"/>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8497E2"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dane zwykłe</w:t>
            </w:r>
          </w:p>
        </w:tc>
      </w:tr>
      <w:tr w:rsidR="005A7F45" w:rsidRPr="005A7F45" w14:paraId="3873367D" w14:textId="77777777" w:rsidTr="0054736F">
        <w:trPr>
          <w:trHeight w:val="425"/>
        </w:trPr>
        <w:tc>
          <w:tcPr>
            <w:tcW w:w="362" w:type="pct"/>
            <w:vMerge/>
            <w:tcBorders>
              <w:left w:val="single" w:sz="4" w:space="0" w:color="auto"/>
              <w:right w:val="single" w:sz="4" w:space="0" w:color="auto"/>
            </w:tcBorders>
            <w:noWrap/>
          </w:tcPr>
          <w:p w14:paraId="1CB18235" w14:textId="77777777" w:rsidR="000A00F8" w:rsidRPr="005A7F45"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tcPr>
          <w:p w14:paraId="60DCEE63" w14:textId="051C911D" w:rsidR="000A00F8" w:rsidRPr="005A7F45" w:rsidRDefault="000A00F8" w:rsidP="0054736F">
            <w:pPr>
              <w:jc w:val="left"/>
              <w:rPr>
                <w:rFonts w:asciiTheme="minorHAnsi" w:hAnsiTheme="minorHAnsi" w:cstheme="minorHAnsi"/>
                <w:szCs w:val="24"/>
              </w:rPr>
            </w:pPr>
            <w:r w:rsidRPr="005A7F45">
              <w:rPr>
                <w:rFonts w:asciiTheme="minorHAnsi" w:hAnsiTheme="minorHAnsi" w:cstheme="minorHAnsi"/>
                <w:szCs w:val="24"/>
                <w:u w:val="single"/>
              </w:rPr>
              <w:t>Zakres danych</w:t>
            </w:r>
            <w:r w:rsidRPr="005A7F45">
              <w:rPr>
                <w:rFonts w:asciiTheme="minorHAnsi" w:hAnsiTheme="minorHAnsi" w:cstheme="minorHAnsi"/>
                <w:szCs w:val="24"/>
              </w:rPr>
              <w:t>:</w:t>
            </w:r>
          </w:p>
          <w:p w14:paraId="16B24294" w14:textId="5C0BFDFA" w:rsidR="000A00F8" w:rsidRPr="005A7F45" w:rsidRDefault="000A00F8" w:rsidP="0054736F">
            <w:pPr>
              <w:pStyle w:val="Akapitzlist"/>
              <w:numPr>
                <w:ilvl w:val="0"/>
                <w:numId w:val="37"/>
              </w:numPr>
              <w:rPr>
                <w:rFonts w:asciiTheme="minorHAnsi" w:eastAsia="Times New Roman" w:hAnsiTheme="minorHAnsi" w:cstheme="minorHAnsi"/>
                <w:b/>
                <w:szCs w:val="24"/>
                <w:u w:val="single"/>
                <w:lang w:eastAsia="pl-PL"/>
              </w:rPr>
            </w:pPr>
            <w:r w:rsidRPr="005A7F45">
              <w:rPr>
                <w:rFonts w:asciiTheme="minorHAnsi" w:hAnsiTheme="minorHAnsi" w:cstheme="minorHAnsi"/>
                <w:szCs w:val="24"/>
              </w:rPr>
              <w:t>login,</w:t>
            </w:r>
          </w:p>
          <w:p w14:paraId="531B40C7" w14:textId="2255C210" w:rsidR="008B05C7" w:rsidRPr="005A7F45" w:rsidRDefault="008B05C7" w:rsidP="0054736F">
            <w:pPr>
              <w:pStyle w:val="Akapitzlist"/>
              <w:numPr>
                <w:ilvl w:val="0"/>
                <w:numId w:val="37"/>
              </w:numPr>
              <w:rPr>
                <w:rFonts w:asciiTheme="minorHAnsi" w:eastAsia="Times New Roman" w:hAnsiTheme="minorHAnsi" w:cstheme="minorHAnsi"/>
                <w:szCs w:val="24"/>
                <w:lang w:eastAsia="pl-PL"/>
              </w:rPr>
            </w:pPr>
            <w:r w:rsidRPr="005A7F45">
              <w:rPr>
                <w:rFonts w:asciiTheme="minorHAnsi" w:eastAsia="Times New Roman" w:hAnsiTheme="minorHAnsi" w:cstheme="minorHAnsi"/>
                <w:szCs w:val="24"/>
                <w:lang w:eastAsia="pl-PL"/>
              </w:rPr>
              <w:t>adres poczty elektronicznej,</w:t>
            </w:r>
          </w:p>
          <w:p w14:paraId="4FB0EFD9" w14:textId="77777777" w:rsidR="000A00F8" w:rsidRPr="005A7F45" w:rsidRDefault="000A00F8" w:rsidP="0054736F">
            <w:pPr>
              <w:pStyle w:val="Akapitzlist"/>
              <w:numPr>
                <w:ilvl w:val="0"/>
                <w:numId w:val="37"/>
              </w:numPr>
              <w:rPr>
                <w:rFonts w:asciiTheme="minorHAnsi" w:eastAsia="Times New Roman" w:hAnsiTheme="minorHAnsi" w:cstheme="minorHAnsi"/>
                <w:b/>
                <w:szCs w:val="24"/>
                <w:u w:val="single"/>
                <w:lang w:eastAsia="pl-PL"/>
              </w:rPr>
            </w:pPr>
            <w:r w:rsidRPr="005A7F45">
              <w:rPr>
                <w:rFonts w:asciiTheme="minorHAnsi" w:hAnsiTheme="minorHAnsi" w:cstheme="minorHAnsi"/>
                <w:szCs w:val="24"/>
              </w:rPr>
              <w:t>nazwisko użytkownika,</w:t>
            </w:r>
          </w:p>
          <w:p w14:paraId="51EE27A1" w14:textId="77777777" w:rsidR="000A00F8" w:rsidRPr="005A7F45" w:rsidRDefault="000A00F8" w:rsidP="0054736F">
            <w:pPr>
              <w:pStyle w:val="Akapitzlist"/>
              <w:numPr>
                <w:ilvl w:val="0"/>
                <w:numId w:val="37"/>
              </w:numPr>
              <w:rPr>
                <w:rFonts w:asciiTheme="minorHAnsi" w:eastAsia="Times New Roman" w:hAnsiTheme="minorHAnsi" w:cstheme="minorHAnsi"/>
                <w:b/>
                <w:szCs w:val="24"/>
                <w:u w:val="single"/>
                <w:lang w:eastAsia="pl-PL"/>
              </w:rPr>
            </w:pPr>
            <w:r w:rsidRPr="005A7F45">
              <w:rPr>
                <w:rFonts w:asciiTheme="minorHAnsi" w:hAnsiTheme="minorHAnsi" w:cstheme="minorHAnsi"/>
                <w:szCs w:val="24"/>
              </w:rPr>
              <w:t>imię użytkownika.</w:t>
            </w:r>
          </w:p>
        </w:tc>
      </w:tr>
      <w:tr w:rsidR="005A7F45" w:rsidRPr="005A7F45" w14:paraId="2CBB3BC7" w14:textId="77777777" w:rsidTr="0054736F">
        <w:trPr>
          <w:trHeight w:val="684"/>
        </w:trPr>
        <w:tc>
          <w:tcPr>
            <w:tcW w:w="362" w:type="pct"/>
            <w:vMerge/>
            <w:tcBorders>
              <w:left w:val="single" w:sz="4" w:space="0" w:color="auto"/>
              <w:right w:val="single" w:sz="4" w:space="0" w:color="auto"/>
            </w:tcBorders>
            <w:noWrap/>
          </w:tcPr>
          <w:p w14:paraId="36FE1B93" w14:textId="77777777" w:rsidR="000A00F8" w:rsidRPr="005A7F45" w:rsidRDefault="000A00F8" w:rsidP="0054736F">
            <w:pPr>
              <w:numPr>
                <w:ilvl w:val="0"/>
                <w:numId w:val="6"/>
              </w:numPr>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498CA"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D. Rodzaj danych osobowych</w:t>
            </w:r>
            <w:r w:rsidRPr="005A7F45">
              <w:rPr>
                <w:rFonts w:asciiTheme="minorHAnsi" w:hAnsiTheme="minorHAnsi" w:cstheme="minorHAnsi"/>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654AD"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szczególne kategorie danych osobowych</w:t>
            </w:r>
          </w:p>
        </w:tc>
      </w:tr>
      <w:tr w:rsidR="005A7F45" w:rsidRPr="005A7F45" w14:paraId="7D1B2378" w14:textId="77777777" w:rsidTr="0054736F">
        <w:trPr>
          <w:trHeight w:val="425"/>
        </w:trPr>
        <w:tc>
          <w:tcPr>
            <w:tcW w:w="362" w:type="pct"/>
            <w:vMerge/>
            <w:tcBorders>
              <w:left w:val="single" w:sz="4" w:space="0" w:color="auto"/>
              <w:right w:val="single" w:sz="4" w:space="0" w:color="auto"/>
            </w:tcBorders>
            <w:noWrap/>
          </w:tcPr>
          <w:p w14:paraId="25F10D59" w14:textId="77777777" w:rsidR="000A00F8" w:rsidRPr="005A7F45"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tcPr>
          <w:p w14:paraId="47A41735" w14:textId="3B5579A7" w:rsidR="000A00F8" w:rsidRPr="005A7F45" w:rsidRDefault="000A00F8" w:rsidP="00BF771F">
            <w:pPr>
              <w:rPr>
                <w:rFonts w:asciiTheme="minorHAnsi" w:eastAsia="Times New Roman" w:hAnsiTheme="minorHAnsi" w:cstheme="minorHAnsi"/>
                <w:b/>
                <w:szCs w:val="24"/>
                <w:u w:val="single"/>
                <w:lang w:eastAsia="pl-PL"/>
              </w:rPr>
            </w:pPr>
            <w:r w:rsidRPr="005A7F45">
              <w:rPr>
                <w:rFonts w:asciiTheme="minorHAnsi" w:hAnsiTheme="minorHAnsi" w:cstheme="minorHAnsi"/>
                <w:szCs w:val="24"/>
                <w:u w:val="single"/>
              </w:rPr>
              <w:t>Zakres danych</w:t>
            </w:r>
            <w:r w:rsidRPr="005A7F45">
              <w:rPr>
                <w:rFonts w:asciiTheme="minorHAnsi" w:hAnsiTheme="minorHAnsi" w:cstheme="minorHAnsi"/>
                <w:szCs w:val="24"/>
              </w:rPr>
              <w:t xml:space="preserve">: brak </w:t>
            </w:r>
          </w:p>
        </w:tc>
      </w:tr>
      <w:tr w:rsidR="005A7F45" w:rsidRPr="005A7F45" w14:paraId="451B086B" w14:textId="77777777" w:rsidTr="0054736F">
        <w:trPr>
          <w:trHeight w:val="425"/>
        </w:trPr>
        <w:tc>
          <w:tcPr>
            <w:tcW w:w="362" w:type="pct"/>
            <w:vMerge/>
            <w:tcBorders>
              <w:left w:val="single" w:sz="4" w:space="0" w:color="auto"/>
              <w:right w:val="single" w:sz="4" w:space="0" w:color="auto"/>
            </w:tcBorders>
            <w:noWrap/>
          </w:tcPr>
          <w:p w14:paraId="152C9CEC" w14:textId="77777777" w:rsidR="000A00F8" w:rsidRPr="005A7F45" w:rsidRDefault="000A00F8" w:rsidP="0054736F">
            <w:pPr>
              <w:numPr>
                <w:ilvl w:val="0"/>
                <w:numId w:val="6"/>
              </w:numPr>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8CB39E"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b/>
                <w:szCs w:val="24"/>
                <w:u w:val="single"/>
              </w:rPr>
              <w:t>E. Rodzaj danych osobowych</w:t>
            </w:r>
            <w:r w:rsidRPr="005A7F45">
              <w:rPr>
                <w:rFonts w:asciiTheme="minorHAnsi" w:hAnsiTheme="minorHAnsi" w:cstheme="minorHAnsi"/>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3A2D9" w14:textId="77777777" w:rsidR="000A00F8" w:rsidRPr="005A7F45" w:rsidRDefault="000A00F8" w:rsidP="0054736F">
            <w:pPr>
              <w:jc w:val="left"/>
              <w:rPr>
                <w:rFonts w:asciiTheme="minorHAnsi" w:eastAsia="Times New Roman" w:hAnsiTheme="minorHAnsi" w:cstheme="minorHAnsi"/>
                <w:b/>
                <w:szCs w:val="24"/>
                <w:u w:val="single"/>
                <w:lang w:eastAsia="pl-PL"/>
              </w:rPr>
            </w:pPr>
            <w:r w:rsidRPr="005A7F45">
              <w:rPr>
                <w:rFonts w:asciiTheme="minorHAnsi" w:hAnsiTheme="minorHAnsi" w:cstheme="minorHAnsi"/>
                <w:szCs w:val="24"/>
              </w:rPr>
              <w:t>wyroki skazujące oraz naruszenia prawa lub powiązane środki bezpieczeństwa</w:t>
            </w:r>
          </w:p>
        </w:tc>
      </w:tr>
      <w:tr w:rsidR="005A7F45" w:rsidRPr="005A7F45" w14:paraId="1D60C300" w14:textId="77777777" w:rsidTr="0054736F">
        <w:trPr>
          <w:trHeight w:val="425"/>
        </w:trPr>
        <w:tc>
          <w:tcPr>
            <w:tcW w:w="362" w:type="pct"/>
            <w:vMerge/>
            <w:tcBorders>
              <w:left w:val="single" w:sz="4" w:space="0" w:color="auto"/>
              <w:bottom w:val="single" w:sz="4" w:space="0" w:color="auto"/>
              <w:right w:val="single" w:sz="4" w:space="0" w:color="auto"/>
            </w:tcBorders>
            <w:noWrap/>
          </w:tcPr>
          <w:p w14:paraId="391EC371" w14:textId="77777777" w:rsidR="000A00F8" w:rsidRPr="005A7F45"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tcPr>
          <w:p w14:paraId="68804EED" w14:textId="60336FD5" w:rsidR="000A00F8" w:rsidRPr="005A7F45" w:rsidRDefault="000A00F8" w:rsidP="00BF771F">
            <w:pPr>
              <w:rPr>
                <w:rFonts w:asciiTheme="minorHAnsi" w:eastAsia="Times New Roman" w:hAnsiTheme="minorHAnsi" w:cstheme="minorHAnsi"/>
                <w:b/>
                <w:szCs w:val="24"/>
                <w:u w:val="single"/>
                <w:lang w:eastAsia="pl-PL"/>
              </w:rPr>
            </w:pPr>
            <w:r w:rsidRPr="005A7F45">
              <w:rPr>
                <w:rFonts w:asciiTheme="minorHAnsi" w:hAnsiTheme="minorHAnsi" w:cstheme="minorHAnsi"/>
                <w:szCs w:val="24"/>
                <w:u w:val="single"/>
              </w:rPr>
              <w:t>Zakres danych</w:t>
            </w:r>
            <w:r w:rsidRPr="005A7F45">
              <w:rPr>
                <w:rFonts w:asciiTheme="minorHAnsi" w:hAnsiTheme="minorHAnsi" w:cstheme="minorHAnsi"/>
                <w:szCs w:val="24"/>
              </w:rPr>
              <w:t xml:space="preserve">: brak </w:t>
            </w:r>
          </w:p>
        </w:tc>
      </w:tr>
    </w:tbl>
    <w:p w14:paraId="242595DE" w14:textId="77777777" w:rsidR="000A00F8" w:rsidRPr="005A7F45" w:rsidRDefault="000A00F8" w:rsidP="000A00F8">
      <w:pPr>
        <w:rPr>
          <w:rFonts w:asciiTheme="minorHAnsi" w:hAnsiTheme="minorHAnsi" w:cstheme="minorHAnsi"/>
          <w:szCs w:val="24"/>
        </w:rPr>
      </w:pPr>
    </w:p>
    <w:p w14:paraId="50F32855" w14:textId="77777777" w:rsidR="000A00F8" w:rsidRPr="005A7F45" w:rsidRDefault="000A00F8" w:rsidP="00A460A6">
      <w:pPr>
        <w:jc w:val="center"/>
        <w:rPr>
          <w:rFonts w:asciiTheme="minorHAnsi" w:hAnsiTheme="minorHAnsi" w:cstheme="minorHAnsi"/>
          <w:b/>
          <w:szCs w:val="24"/>
        </w:rPr>
      </w:pPr>
    </w:p>
    <w:sectPr w:rsidR="000A00F8" w:rsidRPr="005A7F45" w:rsidSect="00A711A0">
      <w:footerReference w:type="default" r:id="rId9"/>
      <w:pgSz w:w="11906" w:h="16838"/>
      <w:pgMar w:top="1418" w:right="1418" w:bottom="1418" w:left="1418" w:header="22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BB48A" w14:textId="77777777" w:rsidR="00700514" w:rsidRDefault="00700514" w:rsidP="00EC4F2A">
      <w:pPr>
        <w:spacing w:line="240" w:lineRule="auto"/>
      </w:pPr>
      <w:r>
        <w:separator/>
      </w:r>
    </w:p>
  </w:endnote>
  <w:endnote w:type="continuationSeparator" w:id="0">
    <w:p w14:paraId="5C4D8DC2" w14:textId="77777777" w:rsidR="00700514" w:rsidRDefault="00700514"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altName w:val="Times New Roman"/>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78FA77E6" w14:textId="77777777" w:rsidR="00997DB8" w:rsidRPr="00214182" w:rsidRDefault="00327BD9">
            <w:pPr>
              <w:pStyle w:val="Stopka"/>
              <w:jc w:val="center"/>
              <w:rPr>
                <w:rFonts w:asciiTheme="minorHAnsi" w:hAnsiTheme="minorHAnsi"/>
                <w:szCs w:val="16"/>
              </w:rPr>
            </w:pPr>
            <w:r w:rsidRPr="00214182">
              <w:rPr>
                <w:rFonts w:asciiTheme="minorHAnsi" w:hAnsiTheme="minorHAnsi"/>
                <w:szCs w:val="16"/>
              </w:rPr>
              <w:fldChar w:fldCharType="begin"/>
            </w:r>
            <w:r w:rsidR="00997DB8" w:rsidRPr="00214182">
              <w:rPr>
                <w:rFonts w:asciiTheme="minorHAnsi" w:hAnsiTheme="minorHAnsi"/>
                <w:szCs w:val="16"/>
              </w:rPr>
              <w:instrText>PAGE</w:instrText>
            </w:r>
            <w:r w:rsidRPr="00214182">
              <w:rPr>
                <w:rFonts w:asciiTheme="minorHAnsi" w:hAnsiTheme="minorHAnsi"/>
                <w:szCs w:val="16"/>
              </w:rPr>
              <w:fldChar w:fldCharType="separate"/>
            </w:r>
            <w:r w:rsidR="00A65DBB" w:rsidRPr="00214182">
              <w:rPr>
                <w:rFonts w:asciiTheme="minorHAnsi" w:hAnsiTheme="minorHAnsi"/>
                <w:noProof/>
                <w:szCs w:val="16"/>
              </w:rPr>
              <w:t>17</w:t>
            </w:r>
            <w:r w:rsidRPr="00214182">
              <w:rPr>
                <w:rFonts w:asciiTheme="minorHAnsi" w:hAnsiTheme="minorHAnsi"/>
                <w:szCs w:val="16"/>
              </w:rPr>
              <w:fldChar w:fldCharType="end"/>
            </w:r>
            <w:r w:rsidR="00997DB8" w:rsidRPr="00214182">
              <w:rPr>
                <w:rFonts w:asciiTheme="minorHAnsi" w:hAnsiTheme="minorHAnsi"/>
                <w:szCs w:val="16"/>
              </w:rPr>
              <w:t xml:space="preserve"> z </w:t>
            </w:r>
            <w:r w:rsidRPr="00214182">
              <w:rPr>
                <w:rFonts w:asciiTheme="minorHAnsi" w:hAnsiTheme="minorHAnsi"/>
                <w:szCs w:val="16"/>
              </w:rPr>
              <w:fldChar w:fldCharType="begin"/>
            </w:r>
            <w:r w:rsidR="00997DB8" w:rsidRPr="00214182">
              <w:rPr>
                <w:rFonts w:asciiTheme="minorHAnsi" w:hAnsiTheme="minorHAnsi"/>
                <w:szCs w:val="16"/>
              </w:rPr>
              <w:instrText>NUMPAGES</w:instrText>
            </w:r>
            <w:r w:rsidRPr="00214182">
              <w:rPr>
                <w:rFonts w:asciiTheme="minorHAnsi" w:hAnsiTheme="minorHAnsi"/>
                <w:szCs w:val="16"/>
              </w:rPr>
              <w:fldChar w:fldCharType="separate"/>
            </w:r>
            <w:r w:rsidR="00A65DBB" w:rsidRPr="00214182">
              <w:rPr>
                <w:rFonts w:asciiTheme="minorHAnsi" w:hAnsiTheme="minorHAnsi"/>
                <w:noProof/>
                <w:szCs w:val="16"/>
              </w:rPr>
              <w:t>17</w:t>
            </w:r>
            <w:r w:rsidRPr="00214182">
              <w:rPr>
                <w:rFonts w:asciiTheme="minorHAnsi" w:hAnsiTheme="minorHAnsi"/>
                <w:szCs w:val="16"/>
              </w:rPr>
              <w:fldChar w:fldCharType="end"/>
            </w:r>
          </w:p>
        </w:sdtContent>
      </w:sdt>
    </w:sdtContent>
  </w:sdt>
  <w:p w14:paraId="3BD6B4C8" w14:textId="77777777" w:rsidR="00997DB8" w:rsidRPr="00715F52" w:rsidRDefault="00997DB8" w:rsidP="00715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12382" w14:textId="77777777" w:rsidR="00700514" w:rsidRDefault="00700514" w:rsidP="00EC4F2A">
      <w:pPr>
        <w:spacing w:line="240" w:lineRule="auto"/>
      </w:pPr>
      <w:r>
        <w:separator/>
      </w:r>
    </w:p>
  </w:footnote>
  <w:footnote w:type="continuationSeparator" w:id="0">
    <w:p w14:paraId="76143E63" w14:textId="77777777" w:rsidR="00700514" w:rsidRDefault="00700514" w:rsidP="00EC4F2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660906"/>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7A560E"/>
    <w:multiLevelType w:val="hybridMultilevel"/>
    <w:tmpl w:val="A6F2FA98"/>
    <w:lvl w:ilvl="0" w:tplc="2634F0B8">
      <w:start w:val="1"/>
      <w:numFmt w:val="decimal"/>
      <w:lvlText w:val="%1."/>
      <w:lvlJc w:val="left"/>
      <w:pPr>
        <w:ind w:left="360" w:hanging="360"/>
      </w:pPr>
      <w:rPr>
        <w:rFonts w:asciiTheme="minorHAnsi" w:eastAsia="Calibri" w:hAnsiTheme="minorHAnsi" w:cs="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B37BB"/>
    <w:multiLevelType w:val="hybridMultilevel"/>
    <w:tmpl w:val="D7EAB40A"/>
    <w:lvl w:ilvl="0" w:tplc="6DAAAF7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B33BC4"/>
    <w:multiLevelType w:val="hybridMultilevel"/>
    <w:tmpl w:val="674C6B86"/>
    <w:lvl w:ilvl="0" w:tplc="6812060A">
      <w:start w:val="1"/>
      <w:numFmt w:val="decimal"/>
      <w:lvlText w:val="%1)"/>
      <w:lvlJc w:val="left"/>
      <w:pPr>
        <w:ind w:left="720" w:hanging="360"/>
      </w:pPr>
      <w:rPr>
        <w:rFonts w:asciiTheme="minorHAnsi" w:hAnsiTheme="minorHAnsi" w:cstheme="minorHAnsi"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93AB8"/>
    <w:multiLevelType w:val="hybridMultilevel"/>
    <w:tmpl w:val="D8E214BE"/>
    <w:lvl w:ilvl="0" w:tplc="79286AC6">
      <w:start w:val="1"/>
      <w:numFmt w:val="ordinal"/>
      <w:lvlText w:val="%1"/>
      <w:lvlJc w:val="left"/>
      <w:pPr>
        <w:ind w:left="360" w:hanging="360"/>
      </w:pPr>
      <w:rPr>
        <w:rFonts w:ascii="Times New Roman" w:hAnsi="Times New Roman"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4F63334"/>
    <w:multiLevelType w:val="hybridMultilevel"/>
    <w:tmpl w:val="3E9C4686"/>
    <w:lvl w:ilvl="0" w:tplc="D44ABC62">
      <w:start w:val="1"/>
      <w:numFmt w:val="ordinal"/>
      <w:lvlText w:val="%1"/>
      <w:lvlJc w:val="left"/>
      <w:pPr>
        <w:ind w:left="360" w:hanging="360"/>
      </w:pPr>
      <w:rPr>
        <w:rFonts w:asciiTheme="minorHAnsi" w:hAnsiTheme="minorHAnsi" w:cs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4A2041"/>
    <w:multiLevelType w:val="hybridMultilevel"/>
    <w:tmpl w:val="36746A2C"/>
    <w:lvl w:ilvl="0" w:tplc="9C24ADA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3163D3"/>
    <w:multiLevelType w:val="hybridMultilevel"/>
    <w:tmpl w:val="059C890E"/>
    <w:lvl w:ilvl="0" w:tplc="88048F2C">
      <w:start w:val="1"/>
      <w:numFmt w:val="ordinal"/>
      <w:lvlText w:val="%1"/>
      <w:lvlJc w:val="left"/>
      <w:pPr>
        <w:ind w:left="360" w:hanging="360"/>
      </w:pPr>
      <w:rPr>
        <w:rFonts w:asciiTheme="minorHAnsi" w:hAnsiTheme="minorHAnsi" w:hint="default"/>
        <w:b/>
        <w:i w:val="0"/>
        <w:sz w:val="24"/>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E70333C"/>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2F63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FD31C1"/>
    <w:multiLevelType w:val="hybridMultilevel"/>
    <w:tmpl w:val="1274402A"/>
    <w:lvl w:ilvl="0" w:tplc="176ABF8C">
      <w:start w:val="1"/>
      <w:numFmt w:val="ordinal"/>
      <w:lvlText w:val="%1"/>
      <w:lvlJc w:val="left"/>
      <w:pPr>
        <w:ind w:left="72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334F5C"/>
    <w:multiLevelType w:val="hybridMultilevel"/>
    <w:tmpl w:val="DC7626F0"/>
    <w:lvl w:ilvl="0" w:tplc="3B9C4432">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613EDD"/>
    <w:multiLevelType w:val="hybridMultilevel"/>
    <w:tmpl w:val="E662E012"/>
    <w:lvl w:ilvl="0" w:tplc="B874AEE6">
      <w:start w:val="3"/>
      <w:numFmt w:val="ordinal"/>
      <w:lvlText w:val="%1"/>
      <w:lvlJc w:val="left"/>
      <w:pPr>
        <w:ind w:left="588" w:hanging="360"/>
      </w:pPr>
      <w:rPr>
        <w:rFonts w:asciiTheme="minorHAnsi" w:hAnsiTheme="minorHAnsi"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3" w15:restartNumberingAfterBreak="0">
    <w:nsid w:val="46D05D97"/>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0E2B83"/>
    <w:multiLevelType w:val="hybridMultilevel"/>
    <w:tmpl w:val="2B78FC1A"/>
    <w:lvl w:ilvl="0" w:tplc="3A983982">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9B161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83360"/>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3914DF"/>
    <w:multiLevelType w:val="hybridMultilevel"/>
    <w:tmpl w:val="CFE4F3EE"/>
    <w:lvl w:ilvl="0" w:tplc="86E811DC">
      <w:start w:val="1"/>
      <w:numFmt w:val="ordinal"/>
      <w:lvlText w:val="%1"/>
      <w:lvlJc w:val="left"/>
      <w:pPr>
        <w:ind w:left="360" w:hanging="360"/>
      </w:pPr>
      <w:rPr>
        <w:rFonts w:asciiTheme="minorHAnsi" w:hAnsiTheme="minorHAnsi"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6C80BA6"/>
    <w:multiLevelType w:val="hybridMultilevel"/>
    <w:tmpl w:val="F71A6798"/>
    <w:lvl w:ilvl="0" w:tplc="C7DCBCE6">
      <w:start w:val="1"/>
      <w:numFmt w:val="ordinal"/>
      <w:lvlText w:val="%1"/>
      <w:lvlJc w:val="left"/>
      <w:pPr>
        <w:ind w:left="360" w:hanging="360"/>
      </w:pPr>
      <w:rPr>
        <w:rFonts w:asciiTheme="minorHAnsi" w:hAnsiTheme="minorHAnsi" w:hint="default"/>
        <w:b/>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CC7016E"/>
    <w:multiLevelType w:val="hybridMultilevel"/>
    <w:tmpl w:val="C72A0B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0448EC"/>
    <w:multiLevelType w:val="hybridMultilevel"/>
    <w:tmpl w:val="474218BE"/>
    <w:lvl w:ilvl="0" w:tplc="7B862B68">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3E0FB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5" w15:restartNumberingAfterBreak="0">
    <w:nsid w:val="6FB12B98"/>
    <w:multiLevelType w:val="hybridMultilevel"/>
    <w:tmpl w:val="85E07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B0C9300">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4830F2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1E6FA7"/>
    <w:multiLevelType w:val="hybridMultilevel"/>
    <w:tmpl w:val="4A90DBE6"/>
    <w:lvl w:ilvl="0" w:tplc="9538FDF8">
      <w:start w:val="1"/>
      <w:numFmt w:val="ordinal"/>
      <w:lvlText w:val="%1"/>
      <w:lvlJc w:val="left"/>
      <w:pPr>
        <w:ind w:left="360" w:hanging="360"/>
      </w:pPr>
      <w:rPr>
        <w:rFonts w:ascii="Times New Roman" w:hAnsi="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E0B2FEC"/>
    <w:multiLevelType w:val="hybridMultilevel"/>
    <w:tmpl w:val="B0681AD2"/>
    <w:lvl w:ilvl="0" w:tplc="2CF87BA2">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FE54CE9"/>
    <w:multiLevelType w:val="hybridMultilevel"/>
    <w:tmpl w:val="F6862108"/>
    <w:lvl w:ilvl="0" w:tplc="9C4ED550">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9"/>
  </w:num>
  <w:num w:numId="2">
    <w:abstractNumId w:val="4"/>
  </w:num>
  <w:num w:numId="3">
    <w:abstractNumId w:val="11"/>
  </w:num>
  <w:num w:numId="4">
    <w:abstractNumId w:val="10"/>
  </w:num>
  <w:num w:numId="5">
    <w:abstractNumId w:val="34"/>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9"/>
  </w:num>
  <w:num w:numId="9">
    <w:abstractNumId w:val="6"/>
  </w:num>
  <w:num w:numId="10">
    <w:abstractNumId w:val="20"/>
  </w:num>
  <w:num w:numId="11">
    <w:abstractNumId w:val="21"/>
  </w:num>
  <w:num w:numId="12">
    <w:abstractNumId w:val="31"/>
  </w:num>
  <w:num w:numId="13">
    <w:abstractNumId w:val="24"/>
  </w:num>
  <w:num w:numId="14">
    <w:abstractNumId w:val="29"/>
  </w:num>
  <w:num w:numId="15">
    <w:abstractNumId w:val="41"/>
  </w:num>
  <w:num w:numId="16">
    <w:abstractNumId w:val="2"/>
  </w:num>
  <w:num w:numId="17">
    <w:abstractNumId w:val="15"/>
  </w:num>
  <w:num w:numId="18">
    <w:abstractNumId w:val="13"/>
  </w:num>
  <w:num w:numId="19">
    <w:abstractNumId w:val="22"/>
  </w:num>
  <w:num w:numId="20">
    <w:abstractNumId w:val="0"/>
  </w:num>
  <w:num w:numId="21">
    <w:abstractNumId w:val="7"/>
  </w:num>
  <w:num w:numId="22">
    <w:abstractNumId w:val="1"/>
  </w:num>
  <w:num w:numId="23">
    <w:abstractNumId w:val="35"/>
  </w:num>
  <w:num w:numId="24">
    <w:abstractNumId w:val="25"/>
  </w:num>
  <w:num w:numId="25">
    <w:abstractNumId w:val="23"/>
  </w:num>
  <w:num w:numId="26">
    <w:abstractNumId w:val="27"/>
  </w:num>
  <w:num w:numId="27">
    <w:abstractNumId w:val="17"/>
  </w:num>
  <w:num w:numId="28">
    <w:abstractNumId w:val="40"/>
  </w:num>
  <w:num w:numId="29">
    <w:abstractNumId w:val="8"/>
  </w:num>
  <w:num w:numId="30">
    <w:abstractNumId w:val="14"/>
  </w:num>
  <w:num w:numId="31">
    <w:abstractNumId w:val="16"/>
  </w:num>
  <w:num w:numId="32">
    <w:abstractNumId w:val="3"/>
  </w:num>
  <w:num w:numId="33">
    <w:abstractNumId w:val="12"/>
  </w:num>
  <w:num w:numId="34">
    <w:abstractNumId w:val="37"/>
  </w:num>
  <w:num w:numId="35">
    <w:abstractNumId w:val="18"/>
  </w:num>
  <w:num w:numId="36">
    <w:abstractNumId w:val="19"/>
  </w:num>
  <w:num w:numId="37">
    <w:abstractNumId w:val="26"/>
  </w:num>
  <w:num w:numId="38">
    <w:abstractNumId w:val="32"/>
  </w:num>
  <w:num w:numId="39">
    <w:abstractNumId w:val="36"/>
  </w:num>
  <w:num w:numId="40">
    <w:abstractNumId w:val="38"/>
  </w:num>
  <w:num w:numId="41">
    <w:abstractNumId w:val="5"/>
  </w:num>
  <w:num w:numId="42">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BAB"/>
    <w:rsid w:val="000011B5"/>
    <w:rsid w:val="00002515"/>
    <w:rsid w:val="00005EA9"/>
    <w:rsid w:val="000100B0"/>
    <w:rsid w:val="000148C8"/>
    <w:rsid w:val="00015916"/>
    <w:rsid w:val="00017315"/>
    <w:rsid w:val="00021467"/>
    <w:rsid w:val="000228AA"/>
    <w:rsid w:val="000238EC"/>
    <w:rsid w:val="00023D67"/>
    <w:rsid w:val="00026B64"/>
    <w:rsid w:val="0003503D"/>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3087"/>
    <w:rsid w:val="00064EC1"/>
    <w:rsid w:val="00065C74"/>
    <w:rsid w:val="000676E5"/>
    <w:rsid w:val="00067933"/>
    <w:rsid w:val="00071DCA"/>
    <w:rsid w:val="00071E87"/>
    <w:rsid w:val="00074085"/>
    <w:rsid w:val="00074B6B"/>
    <w:rsid w:val="00077D95"/>
    <w:rsid w:val="000806F0"/>
    <w:rsid w:val="00081D6A"/>
    <w:rsid w:val="0008483C"/>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4182"/>
    <w:rsid w:val="000D4823"/>
    <w:rsid w:val="000D4BEB"/>
    <w:rsid w:val="000D4E19"/>
    <w:rsid w:val="000D604F"/>
    <w:rsid w:val="000E0254"/>
    <w:rsid w:val="000E0FB2"/>
    <w:rsid w:val="000E3FFE"/>
    <w:rsid w:val="000E432F"/>
    <w:rsid w:val="000E4B16"/>
    <w:rsid w:val="000E4BEC"/>
    <w:rsid w:val="000E4CBE"/>
    <w:rsid w:val="000E6805"/>
    <w:rsid w:val="000F03F3"/>
    <w:rsid w:val="000F1198"/>
    <w:rsid w:val="000F1702"/>
    <w:rsid w:val="000F3006"/>
    <w:rsid w:val="000F6326"/>
    <w:rsid w:val="000F64E5"/>
    <w:rsid w:val="000F708B"/>
    <w:rsid w:val="000F7B57"/>
    <w:rsid w:val="000F7D1E"/>
    <w:rsid w:val="001006A2"/>
    <w:rsid w:val="00105F2A"/>
    <w:rsid w:val="00107575"/>
    <w:rsid w:val="001127F8"/>
    <w:rsid w:val="00115E56"/>
    <w:rsid w:val="001179A2"/>
    <w:rsid w:val="00126280"/>
    <w:rsid w:val="001264FE"/>
    <w:rsid w:val="001265B5"/>
    <w:rsid w:val="00131EFB"/>
    <w:rsid w:val="001331C0"/>
    <w:rsid w:val="00134686"/>
    <w:rsid w:val="0013623A"/>
    <w:rsid w:val="00136EBD"/>
    <w:rsid w:val="00137BC0"/>
    <w:rsid w:val="00140369"/>
    <w:rsid w:val="00145800"/>
    <w:rsid w:val="00145D16"/>
    <w:rsid w:val="0014714D"/>
    <w:rsid w:val="00147900"/>
    <w:rsid w:val="00151A86"/>
    <w:rsid w:val="00152CB6"/>
    <w:rsid w:val="00152F76"/>
    <w:rsid w:val="00154F7A"/>
    <w:rsid w:val="00156B92"/>
    <w:rsid w:val="00156EA2"/>
    <w:rsid w:val="0016345E"/>
    <w:rsid w:val="0016402B"/>
    <w:rsid w:val="00164D47"/>
    <w:rsid w:val="00166E5E"/>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E50"/>
    <w:rsid w:val="001A05DB"/>
    <w:rsid w:val="001A1807"/>
    <w:rsid w:val="001A24E3"/>
    <w:rsid w:val="001A2B99"/>
    <w:rsid w:val="001A47EF"/>
    <w:rsid w:val="001A4CA0"/>
    <w:rsid w:val="001A74D0"/>
    <w:rsid w:val="001B04C2"/>
    <w:rsid w:val="001B0CB5"/>
    <w:rsid w:val="001B1EEA"/>
    <w:rsid w:val="001B25E5"/>
    <w:rsid w:val="001B7848"/>
    <w:rsid w:val="001C150E"/>
    <w:rsid w:val="001C2AC9"/>
    <w:rsid w:val="001C3063"/>
    <w:rsid w:val="001C53DE"/>
    <w:rsid w:val="001C5CBA"/>
    <w:rsid w:val="001C5D8E"/>
    <w:rsid w:val="001C6DF5"/>
    <w:rsid w:val="001D3279"/>
    <w:rsid w:val="001D3F4C"/>
    <w:rsid w:val="001D4072"/>
    <w:rsid w:val="001D4321"/>
    <w:rsid w:val="001D4661"/>
    <w:rsid w:val="001D4A7D"/>
    <w:rsid w:val="001D52A8"/>
    <w:rsid w:val="001D7660"/>
    <w:rsid w:val="001E1D98"/>
    <w:rsid w:val="001E206C"/>
    <w:rsid w:val="001E228C"/>
    <w:rsid w:val="001E3627"/>
    <w:rsid w:val="001E56C7"/>
    <w:rsid w:val="001E690C"/>
    <w:rsid w:val="001E7365"/>
    <w:rsid w:val="001F1224"/>
    <w:rsid w:val="001F3CBA"/>
    <w:rsid w:val="001F4A91"/>
    <w:rsid w:val="001F62C7"/>
    <w:rsid w:val="001F6C0D"/>
    <w:rsid w:val="002024D0"/>
    <w:rsid w:val="002034FE"/>
    <w:rsid w:val="00207742"/>
    <w:rsid w:val="00210055"/>
    <w:rsid w:val="0021162C"/>
    <w:rsid w:val="00211E08"/>
    <w:rsid w:val="00213830"/>
    <w:rsid w:val="00214182"/>
    <w:rsid w:val="0021451F"/>
    <w:rsid w:val="00216197"/>
    <w:rsid w:val="002171C6"/>
    <w:rsid w:val="0021768D"/>
    <w:rsid w:val="00217726"/>
    <w:rsid w:val="00220C6F"/>
    <w:rsid w:val="0022141E"/>
    <w:rsid w:val="0022247F"/>
    <w:rsid w:val="00222485"/>
    <w:rsid w:val="00226587"/>
    <w:rsid w:val="00226CFD"/>
    <w:rsid w:val="00232D82"/>
    <w:rsid w:val="002332B1"/>
    <w:rsid w:val="00234424"/>
    <w:rsid w:val="0023546D"/>
    <w:rsid w:val="00237C6A"/>
    <w:rsid w:val="00244E59"/>
    <w:rsid w:val="002467CD"/>
    <w:rsid w:val="00246FDA"/>
    <w:rsid w:val="00251778"/>
    <w:rsid w:val="0025243D"/>
    <w:rsid w:val="002529B9"/>
    <w:rsid w:val="00255660"/>
    <w:rsid w:val="002561FD"/>
    <w:rsid w:val="0025634D"/>
    <w:rsid w:val="002567D6"/>
    <w:rsid w:val="00260480"/>
    <w:rsid w:val="002646F2"/>
    <w:rsid w:val="00267633"/>
    <w:rsid w:val="0027300C"/>
    <w:rsid w:val="00274371"/>
    <w:rsid w:val="00274B47"/>
    <w:rsid w:val="00274D03"/>
    <w:rsid w:val="0027590B"/>
    <w:rsid w:val="00277510"/>
    <w:rsid w:val="002775C9"/>
    <w:rsid w:val="00277887"/>
    <w:rsid w:val="002821F0"/>
    <w:rsid w:val="00282A07"/>
    <w:rsid w:val="0028668F"/>
    <w:rsid w:val="002879FB"/>
    <w:rsid w:val="0029074D"/>
    <w:rsid w:val="00290E6E"/>
    <w:rsid w:val="0029168F"/>
    <w:rsid w:val="00292720"/>
    <w:rsid w:val="00295631"/>
    <w:rsid w:val="002A0111"/>
    <w:rsid w:val="002A01A6"/>
    <w:rsid w:val="002A11CD"/>
    <w:rsid w:val="002A1844"/>
    <w:rsid w:val="002A27A5"/>
    <w:rsid w:val="002A2869"/>
    <w:rsid w:val="002A29F3"/>
    <w:rsid w:val="002A44EC"/>
    <w:rsid w:val="002A4D93"/>
    <w:rsid w:val="002B1348"/>
    <w:rsid w:val="002B1DE1"/>
    <w:rsid w:val="002B1FD5"/>
    <w:rsid w:val="002B26F6"/>
    <w:rsid w:val="002B33BF"/>
    <w:rsid w:val="002B3D43"/>
    <w:rsid w:val="002B7007"/>
    <w:rsid w:val="002C0836"/>
    <w:rsid w:val="002C0D07"/>
    <w:rsid w:val="002C5ED7"/>
    <w:rsid w:val="002C6341"/>
    <w:rsid w:val="002C7F11"/>
    <w:rsid w:val="002D07BC"/>
    <w:rsid w:val="002D12A5"/>
    <w:rsid w:val="002D1700"/>
    <w:rsid w:val="002D218D"/>
    <w:rsid w:val="002D2D6D"/>
    <w:rsid w:val="002D5A3C"/>
    <w:rsid w:val="002D5FC9"/>
    <w:rsid w:val="002D71B5"/>
    <w:rsid w:val="002D7C3A"/>
    <w:rsid w:val="002E1ED8"/>
    <w:rsid w:val="002E3F4B"/>
    <w:rsid w:val="002E5C73"/>
    <w:rsid w:val="002E6745"/>
    <w:rsid w:val="002E709B"/>
    <w:rsid w:val="002F0CB4"/>
    <w:rsid w:val="002F1712"/>
    <w:rsid w:val="002F3B88"/>
    <w:rsid w:val="002F5B38"/>
    <w:rsid w:val="002F6ABC"/>
    <w:rsid w:val="002F7DA5"/>
    <w:rsid w:val="00300311"/>
    <w:rsid w:val="00300ADA"/>
    <w:rsid w:val="00302A12"/>
    <w:rsid w:val="00302DB0"/>
    <w:rsid w:val="00303BDB"/>
    <w:rsid w:val="00303D38"/>
    <w:rsid w:val="00304744"/>
    <w:rsid w:val="003074DC"/>
    <w:rsid w:val="0031038F"/>
    <w:rsid w:val="0031161D"/>
    <w:rsid w:val="00312226"/>
    <w:rsid w:val="003132EC"/>
    <w:rsid w:val="003145AC"/>
    <w:rsid w:val="00314AAF"/>
    <w:rsid w:val="0032036A"/>
    <w:rsid w:val="00322EE9"/>
    <w:rsid w:val="003242E9"/>
    <w:rsid w:val="0032450A"/>
    <w:rsid w:val="00326C72"/>
    <w:rsid w:val="0032793F"/>
    <w:rsid w:val="00327BD9"/>
    <w:rsid w:val="00327C71"/>
    <w:rsid w:val="003317C5"/>
    <w:rsid w:val="00333AA1"/>
    <w:rsid w:val="003377F9"/>
    <w:rsid w:val="00340F3C"/>
    <w:rsid w:val="00341995"/>
    <w:rsid w:val="00342B25"/>
    <w:rsid w:val="0034378B"/>
    <w:rsid w:val="003449B8"/>
    <w:rsid w:val="00344BB5"/>
    <w:rsid w:val="0035084E"/>
    <w:rsid w:val="00350F25"/>
    <w:rsid w:val="00353819"/>
    <w:rsid w:val="003577C3"/>
    <w:rsid w:val="00363AFE"/>
    <w:rsid w:val="00363F28"/>
    <w:rsid w:val="003644A0"/>
    <w:rsid w:val="00366CCE"/>
    <w:rsid w:val="00367271"/>
    <w:rsid w:val="00367984"/>
    <w:rsid w:val="00372051"/>
    <w:rsid w:val="003723CB"/>
    <w:rsid w:val="003745EE"/>
    <w:rsid w:val="0037467B"/>
    <w:rsid w:val="00375EDE"/>
    <w:rsid w:val="00380E18"/>
    <w:rsid w:val="003848C8"/>
    <w:rsid w:val="00384A6C"/>
    <w:rsid w:val="0039120A"/>
    <w:rsid w:val="00393A4B"/>
    <w:rsid w:val="003960BC"/>
    <w:rsid w:val="003A00FF"/>
    <w:rsid w:val="003A192C"/>
    <w:rsid w:val="003A1C52"/>
    <w:rsid w:val="003A1D15"/>
    <w:rsid w:val="003A6F5E"/>
    <w:rsid w:val="003A7A0F"/>
    <w:rsid w:val="003B0B96"/>
    <w:rsid w:val="003B0D01"/>
    <w:rsid w:val="003B3B6E"/>
    <w:rsid w:val="003B51B9"/>
    <w:rsid w:val="003B5356"/>
    <w:rsid w:val="003B66A5"/>
    <w:rsid w:val="003B79E7"/>
    <w:rsid w:val="003C0D81"/>
    <w:rsid w:val="003C129E"/>
    <w:rsid w:val="003C27AE"/>
    <w:rsid w:val="003C2AAD"/>
    <w:rsid w:val="003C3172"/>
    <w:rsid w:val="003C5019"/>
    <w:rsid w:val="003C52F0"/>
    <w:rsid w:val="003C586E"/>
    <w:rsid w:val="003C5BE3"/>
    <w:rsid w:val="003C74DA"/>
    <w:rsid w:val="003D1406"/>
    <w:rsid w:val="003D1C65"/>
    <w:rsid w:val="003D3659"/>
    <w:rsid w:val="003D4B7C"/>
    <w:rsid w:val="003D50FA"/>
    <w:rsid w:val="003D6674"/>
    <w:rsid w:val="003D79C1"/>
    <w:rsid w:val="003D7D75"/>
    <w:rsid w:val="003E6C55"/>
    <w:rsid w:val="003E6D28"/>
    <w:rsid w:val="003F2C12"/>
    <w:rsid w:val="003F3C59"/>
    <w:rsid w:val="003F3D32"/>
    <w:rsid w:val="003F46B5"/>
    <w:rsid w:val="003F54D2"/>
    <w:rsid w:val="003F732E"/>
    <w:rsid w:val="003F74A0"/>
    <w:rsid w:val="004002EE"/>
    <w:rsid w:val="004029DC"/>
    <w:rsid w:val="004031C1"/>
    <w:rsid w:val="004068ED"/>
    <w:rsid w:val="00407494"/>
    <w:rsid w:val="0041069A"/>
    <w:rsid w:val="00410942"/>
    <w:rsid w:val="00412E97"/>
    <w:rsid w:val="00415EDA"/>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074"/>
    <w:rsid w:val="00451C74"/>
    <w:rsid w:val="004523B0"/>
    <w:rsid w:val="0045375E"/>
    <w:rsid w:val="00456950"/>
    <w:rsid w:val="004578B2"/>
    <w:rsid w:val="00461160"/>
    <w:rsid w:val="004633C1"/>
    <w:rsid w:val="00463E3F"/>
    <w:rsid w:val="00464AFA"/>
    <w:rsid w:val="00464E77"/>
    <w:rsid w:val="0046758C"/>
    <w:rsid w:val="00467E2B"/>
    <w:rsid w:val="0047412F"/>
    <w:rsid w:val="004752BB"/>
    <w:rsid w:val="00475C70"/>
    <w:rsid w:val="00475D7A"/>
    <w:rsid w:val="004767A0"/>
    <w:rsid w:val="00476F0F"/>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4670"/>
    <w:rsid w:val="004A5039"/>
    <w:rsid w:val="004A7202"/>
    <w:rsid w:val="004A78C8"/>
    <w:rsid w:val="004B0154"/>
    <w:rsid w:val="004B06FD"/>
    <w:rsid w:val="004B0DC1"/>
    <w:rsid w:val="004B33BD"/>
    <w:rsid w:val="004B3C29"/>
    <w:rsid w:val="004B3F81"/>
    <w:rsid w:val="004B6BFA"/>
    <w:rsid w:val="004C04F4"/>
    <w:rsid w:val="004C6A8D"/>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F0F0F"/>
    <w:rsid w:val="004F1C1F"/>
    <w:rsid w:val="004F261A"/>
    <w:rsid w:val="004F3DE8"/>
    <w:rsid w:val="004F3E26"/>
    <w:rsid w:val="004F4CD7"/>
    <w:rsid w:val="004F6931"/>
    <w:rsid w:val="00500E57"/>
    <w:rsid w:val="005034F3"/>
    <w:rsid w:val="00503AE8"/>
    <w:rsid w:val="0050482E"/>
    <w:rsid w:val="00506819"/>
    <w:rsid w:val="005140D4"/>
    <w:rsid w:val="005146FE"/>
    <w:rsid w:val="00515650"/>
    <w:rsid w:val="00517171"/>
    <w:rsid w:val="0052271C"/>
    <w:rsid w:val="005238D8"/>
    <w:rsid w:val="00524636"/>
    <w:rsid w:val="00526217"/>
    <w:rsid w:val="005268B2"/>
    <w:rsid w:val="00527A3E"/>
    <w:rsid w:val="00533B5B"/>
    <w:rsid w:val="005428C0"/>
    <w:rsid w:val="0054392A"/>
    <w:rsid w:val="00545697"/>
    <w:rsid w:val="00547758"/>
    <w:rsid w:val="00550A5E"/>
    <w:rsid w:val="0055241B"/>
    <w:rsid w:val="005544B0"/>
    <w:rsid w:val="00555A71"/>
    <w:rsid w:val="00557394"/>
    <w:rsid w:val="00560389"/>
    <w:rsid w:val="005631EE"/>
    <w:rsid w:val="005634AE"/>
    <w:rsid w:val="0056551A"/>
    <w:rsid w:val="00565898"/>
    <w:rsid w:val="0056597F"/>
    <w:rsid w:val="0056687D"/>
    <w:rsid w:val="00566A52"/>
    <w:rsid w:val="00567CBF"/>
    <w:rsid w:val="00571A97"/>
    <w:rsid w:val="00571CA8"/>
    <w:rsid w:val="00572CF7"/>
    <w:rsid w:val="00573917"/>
    <w:rsid w:val="00574100"/>
    <w:rsid w:val="005759CF"/>
    <w:rsid w:val="00575CA3"/>
    <w:rsid w:val="0057776D"/>
    <w:rsid w:val="00577EF9"/>
    <w:rsid w:val="00581E54"/>
    <w:rsid w:val="005841D1"/>
    <w:rsid w:val="00592041"/>
    <w:rsid w:val="00596391"/>
    <w:rsid w:val="005A061A"/>
    <w:rsid w:val="005A2C92"/>
    <w:rsid w:val="005A30CE"/>
    <w:rsid w:val="005A3778"/>
    <w:rsid w:val="005A5B38"/>
    <w:rsid w:val="005A5D47"/>
    <w:rsid w:val="005A6A81"/>
    <w:rsid w:val="005A7F45"/>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469"/>
    <w:rsid w:val="005F45FA"/>
    <w:rsid w:val="005F45FB"/>
    <w:rsid w:val="005F527F"/>
    <w:rsid w:val="005F68BE"/>
    <w:rsid w:val="005F762E"/>
    <w:rsid w:val="00600264"/>
    <w:rsid w:val="00601924"/>
    <w:rsid w:val="00602321"/>
    <w:rsid w:val="006026F9"/>
    <w:rsid w:val="0060317B"/>
    <w:rsid w:val="0060411A"/>
    <w:rsid w:val="006053EA"/>
    <w:rsid w:val="00607663"/>
    <w:rsid w:val="00610FDF"/>
    <w:rsid w:val="0061293B"/>
    <w:rsid w:val="00612D12"/>
    <w:rsid w:val="0061362F"/>
    <w:rsid w:val="00613D02"/>
    <w:rsid w:val="006154B5"/>
    <w:rsid w:val="00615A49"/>
    <w:rsid w:val="006161AD"/>
    <w:rsid w:val="00622650"/>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1194"/>
    <w:rsid w:val="006526FF"/>
    <w:rsid w:val="00652BEC"/>
    <w:rsid w:val="00653D5B"/>
    <w:rsid w:val="00653E4D"/>
    <w:rsid w:val="00654A64"/>
    <w:rsid w:val="006567BB"/>
    <w:rsid w:val="006568F8"/>
    <w:rsid w:val="006606EF"/>
    <w:rsid w:val="00660ADE"/>
    <w:rsid w:val="0066245D"/>
    <w:rsid w:val="006636CD"/>
    <w:rsid w:val="00663951"/>
    <w:rsid w:val="0066460C"/>
    <w:rsid w:val="006653DE"/>
    <w:rsid w:val="006659A3"/>
    <w:rsid w:val="006703BC"/>
    <w:rsid w:val="00672F26"/>
    <w:rsid w:val="006730D1"/>
    <w:rsid w:val="006750DB"/>
    <w:rsid w:val="0067667C"/>
    <w:rsid w:val="00677ABF"/>
    <w:rsid w:val="006806A5"/>
    <w:rsid w:val="0068185A"/>
    <w:rsid w:val="0068390B"/>
    <w:rsid w:val="0068494D"/>
    <w:rsid w:val="006853F0"/>
    <w:rsid w:val="00685DD6"/>
    <w:rsid w:val="00687850"/>
    <w:rsid w:val="0069540D"/>
    <w:rsid w:val="0069557F"/>
    <w:rsid w:val="00695D9C"/>
    <w:rsid w:val="00696E6A"/>
    <w:rsid w:val="00697D07"/>
    <w:rsid w:val="006A03AA"/>
    <w:rsid w:val="006A1FE5"/>
    <w:rsid w:val="006A3F4A"/>
    <w:rsid w:val="006A578A"/>
    <w:rsid w:val="006A6D81"/>
    <w:rsid w:val="006A7218"/>
    <w:rsid w:val="006A7478"/>
    <w:rsid w:val="006A77D1"/>
    <w:rsid w:val="006B3275"/>
    <w:rsid w:val="006B3957"/>
    <w:rsid w:val="006B3E94"/>
    <w:rsid w:val="006B533A"/>
    <w:rsid w:val="006B5746"/>
    <w:rsid w:val="006B6E6B"/>
    <w:rsid w:val="006C05C2"/>
    <w:rsid w:val="006C07F4"/>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86E"/>
    <w:rsid w:val="006F1B98"/>
    <w:rsid w:val="006F20CF"/>
    <w:rsid w:val="006F284A"/>
    <w:rsid w:val="006F33C4"/>
    <w:rsid w:val="006F6CFD"/>
    <w:rsid w:val="006F774D"/>
    <w:rsid w:val="00700514"/>
    <w:rsid w:val="0070061F"/>
    <w:rsid w:val="00700649"/>
    <w:rsid w:val="00701153"/>
    <w:rsid w:val="007027C6"/>
    <w:rsid w:val="007028E5"/>
    <w:rsid w:val="007029E0"/>
    <w:rsid w:val="00702C49"/>
    <w:rsid w:val="00703A7F"/>
    <w:rsid w:val="00704D51"/>
    <w:rsid w:val="007054E6"/>
    <w:rsid w:val="00706043"/>
    <w:rsid w:val="007103E6"/>
    <w:rsid w:val="00710741"/>
    <w:rsid w:val="00710950"/>
    <w:rsid w:val="00711B59"/>
    <w:rsid w:val="007125E3"/>
    <w:rsid w:val="0071307E"/>
    <w:rsid w:val="0071448C"/>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27187"/>
    <w:rsid w:val="007303AB"/>
    <w:rsid w:val="00730DF4"/>
    <w:rsid w:val="0073488A"/>
    <w:rsid w:val="007349FE"/>
    <w:rsid w:val="007355D2"/>
    <w:rsid w:val="00735F56"/>
    <w:rsid w:val="00741BFA"/>
    <w:rsid w:val="00745D7F"/>
    <w:rsid w:val="00747EAF"/>
    <w:rsid w:val="00755624"/>
    <w:rsid w:val="00765C39"/>
    <w:rsid w:val="007711DD"/>
    <w:rsid w:val="0077378F"/>
    <w:rsid w:val="007778A2"/>
    <w:rsid w:val="00777EC9"/>
    <w:rsid w:val="00780D7E"/>
    <w:rsid w:val="00782A48"/>
    <w:rsid w:val="0078487E"/>
    <w:rsid w:val="00785264"/>
    <w:rsid w:val="00792ECD"/>
    <w:rsid w:val="007955CC"/>
    <w:rsid w:val="007A4F0F"/>
    <w:rsid w:val="007A6969"/>
    <w:rsid w:val="007A7762"/>
    <w:rsid w:val="007B09F0"/>
    <w:rsid w:val="007B239D"/>
    <w:rsid w:val="007B37BD"/>
    <w:rsid w:val="007B42F1"/>
    <w:rsid w:val="007B6249"/>
    <w:rsid w:val="007C0A5B"/>
    <w:rsid w:val="007C10C1"/>
    <w:rsid w:val="007C12C4"/>
    <w:rsid w:val="007C4A18"/>
    <w:rsid w:val="007D0629"/>
    <w:rsid w:val="007D07D7"/>
    <w:rsid w:val="007D1BA7"/>
    <w:rsid w:val="007D1C9D"/>
    <w:rsid w:val="007D2DC6"/>
    <w:rsid w:val="007E4655"/>
    <w:rsid w:val="007E5106"/>
    <w:rsid w:val="007F07D9"/>
    <w:rsid w:val="007F0D01"/>
    <w:rsid w:val="007F2351"/>
    <w:rsid w:val="007F45B8"/>
    <w:rsid w:val="007F48D9"/>
    <w:rsid w:val="007F7A34"/>
    <w:rsid w:val="00800F53"/>
    <w:rsid w:val="008027DF"/>
    <w:rsid w:val="00802A41"/>
    <w:rsid w:val="0080305E"/>
    <w:rsid w:val="0080691E"/>
    <w:rsid w:val="00811E99"/>
    <w:rsid w:val="008125F9"/>
    <w:rsid w:val="00815BEE"/>
    <w:rsid w:val="008216F9"/>
    <w:rsid w:val="008223D4"/>
    <w:rsid w:val="00822B01"/>
    <w:rsid w:val="00822D7E"/>
    <w:rsid w:val="00823018"/>
    <w:rsid w:val="00823AAD"/>
    <w:rsid w:val="00827B7C"/>
    <w:rsid w:val="00833C79"/>
    <w:rsid w:val="00833F17"/>
    <w:rsid w:val="008356F8"/>
    <w:rsid w:val="00835D5B"/>
    <w:rsid w:val="00836286"/>
    <w:rsid w:val="0083722C"/>
    <w:rsid w:val="00837684"/>
    <w:rsid w:val="008379F5"/>
    <w:rsid w:val="00840A2A"/>
    <w:rsid w:val="0084122C"/>
    <w:rsid w:val="00841B6C"/>
    <w:rsid w:val="00842215"/>
    <w:rsid w:val="00852790"/>
    <w:rsid w:val="0085334E"/>
    <w:rsid w:val="00853AB7"/>
    <w:rsid w:val="008556B3"/>
    <w:rsid w:val="00855751"/>
    <w:rsid w:val="00857234"/>
    <w:rsid w:val="00857444"/>
    <w:rsid w:val="008600BA"/>
    <w:rsid w:val="00860981"/>
    <w:rsid w:val="0086325D"/>
    <w:rsid w:val="0086473B"/>
    <w:rsid w:val="0087020D"/>
    <w:rsid w:val="00871BED"/>
    <w:rsid w:val="008736FF"/>
    <w:rsid w:val="008737C8"/>
    <w:rsid w:val="00874800"/>
    <w:rsid w:val="00874E17"/>
    <w:rsid w:val="00875036"/>
    <w:rsid w:val="00876233"/>
    <w:rsid w:val="0087692E"/>
    <w:rsid w:val="008778DC"/>
    <w:rsid w:val="00877F6E"/>
    <w:rsid w:val="008803BA"/>
    <w:rsid w:val="00887DA7"/>
    <w:rsid w:val="00892E81"/>
    <w:rsid w:val="00895122"/>
    <w:rsid w:val="00897B26"/>
    <w:rsid w:val="008A04C6"/>
    <w:rsid w:val="008A308F"/>
    <w:rsid w:val="008A5160"/>
    <w:rsid w:val="008A6E21"/>
    <w:rsid w:val="008B013E"/>
    <w:rsid w:val="008B05C7"/>
    <w:rsid w:val="008B18F4"/>
    <w:rsid w:val="008B1AED"/>
    <w:rsid w:val="008B1F79"/>
    <w:rsid w:val="008B2691"/>
    <w:rsid w:val="008B2BDE"/>
    <w:rsid w:val="008B2E94"/>
    <w:rsid w:val="008C11FF"/>
    <w:rsid w:val="008C14AE"/>
    <w:rsid w:val="008C4C06"/>
    <w:rsid w:val="008C53D6"/>
    <w:rsid w:val="008C74BC"/>
    <w:rsid w:val="008D0DFA"/>
    <w:rsid w:val="008D1614"/>
    <w:rsid w:val="008D216E"/>
    <w:rsid w:val="008D3008"/>
    <w:rsid w:val="008D5F88"/>
    <w:rsid w:val="008D7104"/>
    <w:rsid w:val="008E2DEA"/>
    <w:rsid w:val="008E34CF"/>
    <w:rsid w:val="008E3F05"/>
    <w:rsid w:val="008E42F6"/>
    <w:rsid w:val="008E4AF5"/>
    <w:rsid w:val="008E7968"/>
    <w:rsid w:val="008F0481"/>
    <w:rsid w:val="008F0E5A"/>
    <w:rsid w:val="008F0F97"/>
    <w:rsid w:val="008F3703"/>
    <w:rsid w:val="008F3825"/>
    <w:rsid w:val="008F4AA6"/>
    <w:rsid w:val="008F5959"/>
    <w:rsid w:val="008F6DC4"/>
    <w:rsid w:val="008F75E1"/>
    <w:rsid w:val="008F7CDC"/>
    <w:rsid w:val="00900486"/>
    <w:rsid w:val="0090278D"/>
    <w:rsid w:val="00904A21"/>
    <w:rsid w:val="00904A4A"/>
    <w:rsid w:val="00907823"/>
    <w:rsid w:val="00910F10"/>
    <w:rsid w:val="009127B3"/>
    <w:rsid w:val="00912DB5"/>
    <w:rsid w:val="00914A1C"/>
    <w:rsid w:val="00917AE3"/>
    <w:rsid w:val="00917FB1"/>
    <w:rsid w:val="00923060"/>
    <w:rsid w:val="00924424"/>
    <w:rsid w:val="009321E5"/>
    <w:rsid w:val="00935693"/>
    <w:rsid w:val="00940160"/>
    <w:rsid w:val="00940D65"/>
    <w:rsid w:val="0094459C"/>
    <w:rsid w:val="009458FF"/>
    <w:rsid w:val="009509FD"/>
    <w:rsid w:val="00952B25"/>
    <w:rsid w:val="00955A82"/>
    <w:rsid w:val="00956D39"/>
    <w:rsid w:val="00957603"/>
    <w:rsid w:val="0096029E"/>
    <w:rsid w:val="009607E5"/>
    <w:rsid w:val="0096156E"/>
    <w:rsid w:val="00961D64"/>
    <w:rsid w:val="009641B0"/>
    <w:rsid w:val="0096705A"/>
    <w:rsid w:val="00967517"/>
    <w:rsid w:val="00971250"/>
    <w:rsid w:val="00972237"/>
    <w:rsid w:val="00972FDC"/>
    <w:rsid w:val="00974014"/>
    <w:rsid w:val="009751AD"/>
    <w:rsid w:val="00975AA9"/>
    <w:rsid w:val="009771E1"/>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5956"/>
    <w:rsid w:val="009A5CE2"/>
    <w:rsid w:val="009A73A1"/>
    <w:rsid w:val="009B2CA6"/>
    <w:rsid w:val="009C1FDB"/>
    <w:rsid w:val="009C2677"/>
    <w:rsid w:val="009C2BD3"/>
    <w:rsid w:val="009C5888"/>
    <w:rsid w:val="009C6302"/>
    <w:rsid w:val="009C73B3"/>
    <w:rsid w:val="009C7A2C"/>
    <w:rsid w:val="009D1FDC"/>
    <w:rsid w:val="009D2B44"/>
    <w:rsid w:val="009D2E78"/>
    <w:rsid w:val="009D3896"/>
    <w:rsid w:val="009D505C"/>
    <w:rsid w:val="009D5C93"/>
    <w:rsid w:val="009D7CCA"/>
    <w:rsid w:val="009E133D"/>
    <w:rsid w:val="009E1F29"/>
    <w:rsid w:val="009E3F49"/>
    <w:rsid w:val="009E4B54"/>
    <w:rsid w:val="009E5F2A"/>
    <w:rsid w:val="009E6BF7"/>
    <w:rsid w:val="009F0240"/>
    <w:rsid w:val="009F06F9"/>
    <w:rsid w:val="009F0706"/>
    <w:rsid w:val="009F118B"/>
    <w:rsid w:val="009F5582"/>
    <w:rsid w:val="009F6EA5"/>
    <w:rsid w:val="009F742D"/>
    <w:rsid w:val="00A00BCE"/>
    <w:rsid w:val="00A00D89"/>
    <w:rsid w:val="00A01B69"/>
    <w:rsid w:val="00A05473"/>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7B5"/>
    <w:rsid w:val="00A33352"/>
    <w:rsid w:val="00A35F25"/>
    <w:rsid w:val="00A37FE4"/>
    <w:rsid w:val="00A42BEE"/>
    <w:rsid w:val="00A431FB"/>
    <w:rsid w:val="00A449AC"/>
    <w:rsid w:val="00A460A6"/>
    <w:rsid w:val="00A4723C"/>
    <w:rsid w:val="00A51733"/>
    <w:rsid w:val="00A55F58"/>
    <w:rsid w:val="00A56CB1"/>
    <w:rsid w:val="00A6263E"/>
    <w:rsid w:val="00A626C7"/>
    <w:rsid w:val="00A65DBB"/>
    <w:rsid w:val="00A66B9A"/>
    <w:rsid w:val="00A70A21"/>
    <w:rsid w:val="00A711A0"/>
    <w:rsid w:val="00A7446E"/>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524"/>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B0F"/>
    <w:rsid w:val="00AC572E"/>
    <w:rsid w:val="00AC651D"/>
    <w:rsid w:val="00AC6743"/>
    <w:rsid w:val="00AC74F3"/>
    <w:rsid w:val="00AD0AC7"/>
    <w:rsid w:val="00AD0C74"/>
    <w:rsid w:val="00AD41BA"/>
    <w:rsid w:val="00AD5338"/>
    <w:rsid w:val="00AD5E87"/>
    <w:rsid w:val="00AD7383"/>
    <w:rsid w:val="00AE3453"/>
    <w:rsid w:val="00AE4002"/>
    <w:rsid w:val="00AE4671"/>
    <w:rsid w:val="00AE6577"/>
    <w:rsid w:val="00AE7341"/>
    <w:rsid w:val="00AE7388"/>
    <w:rsid w:val="00AE74AC"/>
    <w:rsid w:val="00AF0110"/>
    <w:rsid w:val="00AF344B"/>
    <w:rsid w:val="00AF3907"/>
    <w:rsid w:val="00AF59C1"/>
    <w:rsid w:val="00AF7F0A"/>
    <w:rsid w:val="00B02373"/>
    <w:rsid w:val="00B0336E"/>
    <w:rsid w:val="00B03D69"/>
    <w:rsid w:val="00B051B2"/>
    <w:rsid w:val="00B0548A"/>
    <w:rsid w:val="00B10830"/>
    <w:rsid w:val="00B10F84"/>
    <w:rsid w:val="00B11337"/>
    <w:rsid w:val="00B11C6E"/>
    <w:rsid w:val="00B20163"/>
    <w:rsid w:val="00B20D45"/>
    <w:rsid w:val="00B21AD7"/>
    <w:rsid w:val="00B21ADD"/>
    <w:rsid w:val="00B21F53"/>
    <w:rsid w:val="00B24DC1"/>
    <w:rsid w:val="00B25240"/>
    <w:rsid w:val="00B27AF5"/>
    <w:rsid w:val="00B27FE4"/>
    <w:rsid w:val="00B330E2"/>
    <w:rsid w:val="00B33861"/>
    <w:rsid w:val="00B36D2F"/>
    <w:rsid w:val="00B36EFC"/>
    <w:rsid w:val="00B37437"/>
    <w:rsid w:val="00B40BFF"/>
    <w:rsid w:val="00B438EF"/>
    <w:rsid w:val="00B44170"/>
    <w:rsid w:val="00B470DD"/>
    <w:rsid w:val="00B50CF0"/>
    <w:rsid w:val="00B53F21"/>
    <w:rsid w:val="00B57EC5"/>
    <w:rsid w:val="00B65154"/>
    <w:rsid w:val="00B65B0F"/>
    <w:rsid w:val="00B65B79"/>
    <w:rsid w:val="00B668E1"/>
    <w:rsid w:val="00B70E8A"/>
    <w:rsid w:val="00B70F0D"/>
    <w:rsid w:val="00B71D10"/>
    <w:rsid w:val="00B72475"/>
    <w:rsid w:val="00B724DF"/>
    <w:rsid w:val="00B7259E"/>
    <w:rsid w:val="00B726C0"/>
    <w:rsid w:val="00B75513"/>
    <w:rsid w:val="00B755BB"/>
    <w:rsid w:val="00B763AB"/>
    <w:rsid w:val="00B763F0"/>
    <w:rsid w:val="00B764B8"/>
    <w:rsid w:val="00B76567"/>
    <w:rsid w:val="00B77231"/>
    <w:rsid w:val="00B776E1"/>
    <w:rsid w:val="00B8011F"/>
    <w:rsid w:val="00B80580"/>
    <w:rsid w:val="00B8365F"/>
    <w:rsid w:val="00B8394B"/>
    <w:rsid w:val="00B83E4E"/>
    <w:rsid w:val="00B85E66"/>
    <w:rsid w:val="00B8714B"/>
    <w:rsid w:val="00B8719C"/>
    <w:rsid w:val="00B87D0A"/>
    <w:rsid w:val="00B87D87"/>
    <w:rsid w:val="00B905A7"/>
    <w:rsid w:val="00B91336"/>
    <w:rsid w:val="00B93661"/>
    <w:rsid w:val="00B9389D"/>
    <w:rsid w:val="00B945D3"/>
    <w:rsid w:val="00B96751"/>
    <w:rsid w:val="00B968DF"/>
    <w:rsid w:val="00B977DB"/>
    <w:rsid w:val="00BA32C6"/>
    <w:rsid w:val="00BA6206"/>
    <w:rsid w:val="00BB2D7F"/>
    <w:rsid w:val="00BB5106"/>
    <w:rsid w:val="00BC09C9"/>
    <w:rsid w:val="00BC3C30"/>
    <w:rsid w:val="00BC4D12"/>
    <w:rsid w:val="00BC5427"/>
    <w:rsid w:val="00BC7069"/>
    <w:rsid w:val="00BD10E7"/>
    <w:rsid w:val="00BD3275"/>
    <w:rsid w:val="00BD4687"/>
    <w:rsid w:val="00BD57EA"/>
    <w:rsid w:val="00BE06B8"/>
    <w:rsid w:val="00BE1614"/>
    <w:rsid w:val="00BE1F7B"/>
    <w:rsid w:val="00BE2564"/>
    <w:rsid w:val="00BE287E"/>
    <w:rsid w:val="00BE48EF"/>
    <w:rsid w:val="00BF29FF"/>
    <w:rsid w:val="00BF5A91"/>
    <w:rsid w:val="00BF6D40"/>
    <w:rsid w:val="00BF771F"/>
    <w:rsid w:val="00BF7B5E"/>
    <w:rsid w:val="00BF7D27"/>
    <w:rsid w:val="00BF7D5A"/>
    <w:rsid w:val="00C00A2D"/>
    <w:rsid w:val="00C02C11"/>
    <w:rsid w:val="00C0388B"/>
    <w:rsid w:val="00C04D73"/>
    <w:rsid w:val="00C04FB2"/>
    <w:rsid w:val="00C05DFD"/>
    <w:rsid w:val="00C104AD"/>
    <w:rsid w:val="00C136CB"/>
    <w:rsid w:val="00C1427F"/>
    <w:rsid w:val="00C1497B"/>
    <w:rsid w:val="00C1555C"/>
    <w:rsid w:val="00C200CC"/>
    <w:rsid w:val="00C205B0"/>
    <w:rsid w:val="00C20CF4"/>
    <w:rsid w:val="00C21096"/>
    <w:rsid w:val="00C216A6"/>
    <w:rsid w:val="00C23302"/>
    <w:rsid w:val="00C23E72"/>
    <w:rsid w:val="00C25181"/>
    <w:rsid w:val="00C303CD"/>
    <w:rsid w:val="00C317BC"/>
    <w:rsid w:val="00C31BE2"/>
    <w:rsid w:val="00C33F8D"/>
    <w:rsid w:val="00C354FF"/>
    <w:rsid w:val="00C36C1A"/>
    <w:rsid w:val="00C37033"/>
    <w:rsid w:val="00C403F3"/>
    <w:rsid w:val="00C41312"/>
    <w:rsid w:val="00C41D23"/>
    <w:rsid w:val="00C431BB"/>
    <w:rsid w:val="00C455A9"/>
    <w:rsid w:val="00C46249"/>
    <w:rsid w:val="00C51463"/>
    <w:rsid w:val="00C515E0"/>
    <w:rsid w:val="00C5301B"/>
    <w:rsid w:val="00C55D6B"/>
    <w:rsid w:val="00C56E87"/>
    <w:rsid w:val="00C57936"/>
    <w:rsid w:val="00C57F2E"/>
    <w:rsid w:val="00C61889"/>
    <w:rsid w:val="00C61CB2"/>
    <w:rsid w:val="00C6252B"/>
    <w:rsid w:val="00C62996"/>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932F1"/>
    <w:rsid w:val="00C93E80"/>
    <w:rsid w:val="00C97247"/>
    <w:rsid w:val="00C97B76"/>
    <w:rsid w:val="00CA2C4C"/>
    <w:rsid w:val="00CA2EBE"/>
    <w:rsid w:val="00CA6A42"/>
    <w:rsid w:val="00CB091F"/>
    <w:rsid w:val="00CB0F59"/>
    <w:rsid w:val="00CB48BB"/>
    <w:rsid w:val="00CB7DD8"/>
    <w:rsid w:val="00CC06BF"/>
    <w:rsid w:val="00CC0E89"/>
    <w:rsid w:val="00CC19F4"/>
    <w:rsid w:val="00CC2787"/>
    <w:rsid w:val="00CC4781"/>
    <w:rsid w:val="00CC4B79"/>
    <w:rsid w:val="00CC5174"/>
    <w:rsid w:val="00CC6625"/>
    <w:rsid w:val="00CC6B47"/>
    <w:rsid w:val="00CC6D07"/>
    <w:rsid w:val="00CC7E37"/>
    <w:rsid w:val="00CD2519"/>
    <w:rsid w:val="00CD2865"/>
    <w:rsid w:val="00CD5366"/>
    <w:rsid w:val="00CE0305"/>
    <w:rsid w:val="00CE07F6"/>
    <w:rsid w:val="00CE2792"/>
    <w:rsid w:val="00CE72A5"/>
    <w:rsid w:val="00CF06DB"/>
    <w:rsid w:val="00CF2ABF"/>
    <w:rsid w:val="00CF6527"/>
    <w:rsid w:val="00D008D9"/>
    <w:rsid w:val="00D02D27"/>
    <w:rsid w:val="00D04275"/>
    <w:rsid w:val="00D0568F"/>
    <w:rsid w:val="00D07D26"/>
    <w:rsid w:val="00D115FD"/>
    <w:rsid w:val="00D1231F"/>
    <w:rsid w:val="00D12ABE"/>
    <w:rsid w:val="00D137EA"/>
    <w:rsid w:val="00D158AC"/>
    <w:rsid w:val="00D20E41"/>
    <w:rsid w:val="00D2163D"/>
    <w:rsid w:val="00D22467"/>
    <w:rsid w:val="00D24746"/>
    <w:rsid w:val="00D2518F"/>
    <w:rsid w:val="00D2768E"/>
    <w:rsid w:val="00D3000B"/>
    <w:rsid w:val="00D32DE0"/>
    <w:rsid w:val="00D330FA"/>
    <w:rsid w:val="00D34D7C"/>
    <w:rsid w:val="00D40E33"/>
    <w:rsid w:val="00D416A0"/>
    <w:rsid w:val="00D45EC2"/>
    <w:rsid w:val="00D46138"/>
    <w:rsid w:val="00D47A3E"/>
    <w:rsid w:val="00D501A9"/>
    <w:rsid w:val="00D5046C"/>
    <w:rsid w:val="00D50790"/>
    <w:rsid w:val="00D50B1D"/>
    <w:rsid w:val="00D52F97"/>
    <w:rsid w:val="00D53A94"/>
    <w:rsid w:val="00D53AAA"/>
    <w:rsid w:val="00D5510D"/>
    <w:rsid w:val="00D555CA"/>
    <w:rsid w:val="00D5699A"/>
    <w:rsid w:val="00D56E12"/>
    <w:rsid w:val="00D56E5A"/>
    <w:rsid w:val="00D57ADC"/>
    <w:rsid w:val="00D601D5"/>
    <w:rsid w:val="00D60B3E"/>
    <w:rsid w:val="00D62FE8"/>
    <w:rsid w:val="00D65BCD"/>
    <w:rsid w:val="00D66FEE"/>
    <w:rsid w:val="00D67CCB"/>
    <w:rsid w:val="00D702A6"/>
    <w:rsid w:val="00D71EB1"/>
    <w:rsid w:val="00D72426"/>
    <w:rsid w:val="00D74EFA"/>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6896"/>
    <w:rsid w:val="00D97766"/>
    <w:rsid w:val="00DA0792"/>
    <w:rsid w:val="00DA0C51"/>
    <w:rsid w:val="00DA1FE8"/>
    <w:rsid w:val="00DA4C7B"/>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7478"/>
    <w:rsid w:val="00E00154"/>
    <w:rsid w:val="00E00EE2"/>
    <w:rsid w:val="00E010CF"/>
    <w:rsid w:val="00E02B3A"/>
    <w:rsid w:val="00E0320B"/>
    <w:rsid w:val="00E07B15"/>
    <w:rsid w:val="00E07FC8"/>
    <w:rsid w:val="00E13D83"/>
    <w:rsid w:val="00E144EF"/>
    <w:rsid w:val="00E15ED5"/>
    <w:rsid w:val="00E20BA4"/>
    <w:rsid w:val="00E21567"/>
    <w:rsid w:val="00E237EC"/>
    <w:rsid w:val="00E25594"/>
    <w:rsid w:val="00E27563"/>
    <w:rsid w:val="00E27B35"/>
    <w:rsid w:val="00E3115B"/>
    <w:rsid w:val="00E317EE"/>
    <w:rsid w:val="00E319E4"/>
    <w:rsid w:val="00E3373A"/>
    <w:rsid w:val="00E351BB"/>
    <w:rsid w:val="00E36914"/>
    <w:rsid w:val="00E410F3"/>
    <w:rsid w:val="00E41F12"/>
    <w:rsid w:val="00E42FCF"/>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53E3"/>
    <w:rsid w:val="00E66F40"/>
    <w:rsid w:val="00E672AC"/>
    <w:rsid w:val="00E73B8E"/>
    <w:rsid w:val="00E748F3"/>
    <w:rsid w:val="00E7701B"/>
    <w:rsid w:val="00E8176E"/>
    <w:rsid w:val="00E8251E"/>
    <w:rsid w:val="00E8358E"/>
    <w:rsid w:val="00E83CDB"/>
    <w:rsid w:val="00E85795"/>
    <w:rsid w:val="00E85835"/>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311A"/>
    <w:rsid w:val="00EB31E0"/>
    <w:rsid w:val="00EB4A56"/>
    <w:rsid w:val="00EB59D1"/>
    <w:rsid w:val="00EB5CDD"/>
    <w:rsid w:val="00EB5DD7"/>
    <w:rsid w:val="00EB5F3D"/>
    <w:rsid w:val="00EC1E73"/>
    <w:rsid w:val="00EC2ACD"/>
    <w:rsid w:val="00EC4F2A"/>
    <w:rsid w:val="00EC7CFA"/>
    <w:rsid w:val="00ED0310"/>
    <w:rsid w:val="00ED0F54"/>
    <w:rsid w:val="00ED1505"/>
    <w:rsid w:val="00ED3349"/>
    <w:rsid w:val="00ED450A"/>
    <w:rsid w:val="00ED689C"/>
    <w:rsid w:val="00ED6BAD"/>
    <w:rsid w:val="00EE0933"/>
    <w:rsid w:val="00EE1201"/>
    <w:rsid w:val="00EE1570"/>
    <w:rsid w:val="00EE2272"/>
    <w:rsid w:val="00EE34A6"/>
    <w:rsid w:val="00EE38C2"/>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47C4"/>
    <w:rsid w:val="00F14FE7"/>
    <w:rsid w:val="00F1510A"/>
    <w:rsid w:val="00F16B4A"/>
    <w:rsid w:val="00F22F85"/>
    <w:rsid w:val="00F238D3"/>
    <w:rsid w:val="00F26DC8"/>
    <w:rsid w:val="00F27726"/>
    <w:rsid w:val="00F304A8"/>
    <w:rsid w:val="00F31C0E"/>
    <w:rsid w:val="00F32114"/>
    <w:rsid w:val="00F33F22"/>
    <w:rsid w:val="00F33FA3"/>
    <w:rsid w:val="00F357C5"/>
    <w:rsid w:val="00F363EB"/>
    <w:rsid w:val="00F365E5"/>
    <w:rsid w:val="00F40DCA"/>
    <w:rsid w:val="00F4208A"/>
    <w:rsid w:val="00F4545A"/>
    <w:rsid w:val="00F46BF1"/>
    <w:rsid w:val="00F5031D"/>
    <w:rsid w:val="00F52CCB"/>
    <w:rsid w:val="00F53801"/>
    <w:rsid w:val="00F5653B"/>
    <w:rsid w:val="00F57173"/>
    <w:rsid w:val="00F631FA"/>
    <w:rsid w:val="00F72116"/>
    <w:rsid w:val="00F723F8"/>
    <w:rsid w:val="00F7591C"/>
    <w:rsid w:val="00F761A2"/>
    <w:rsid w:val="00F857CF"/>
    <w:rsid w:val="00F86223"/>
    <w:rsid w:val="00F87DB5"/>
    <w:rsid w:val="00F90404"/>
    <w:rsid w:val="00F91618"/>
    <w:rsid w:val="00FA0541"/>
    <w:rsid w:val="00FA0C2F"/>
    <w:rsid w:val="00FA1B1A"/>
    <w:rsid w:val="00FA26CB"/>
    <w:rsid w:val="00FA2CE8"/>
    <w:rsid w:val="00FA3521"/>
    <w:rsid w:val="00FA3E06"/>
    <w:rsid w:val="00FA7A0E"/>
    <w:rsid w:val="00FB0D05"/>
    <w:rsid w:val="00FB0DBA"/>
    <w:rsid w:val="00FB18F3"/>
    <w:rsid w:val="00FB3302"/>
    <w:rsid w:val="00FB4197"/>
    <w:rsid w:val="00FC02B0"/>
    <w:rsid w:val="00FC19BB"/>
    <w:rsid w:val="00FC23FE"/>
    <w:rsid w:val="00FC24C1"/>
    <w:rsid w:val="00FC501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161C12"/>
  <w15:docId w15:val="{5EE6722B-9D24-4B9D-9FCD-B499628E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BA75B-80EF-4C78-90B0-9B35EA3E44BB}">
  <ds:schemaRefs>
    <ds:schemaRef ds:uri="http://schemas.openxmlformats.org/officeDocument/2006/bibliography"/>
  </ds:schemaRefs>
</ds:datastoreItem>
</file>

<file path=customXml/itemProps2.xml><?xml version="1.0" encoding="utf-8"?>
<ds:datastoreItem xmlns:ds="http://schemas.openxmlformats.org/officeDocument/2006/customXml" ds:itemID="{2F39339C-D825-4ED7-974E-A35A8D3D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4423</Words>
  <Characters>26544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Iwona Wieczorek</cp:lastModifiedBy>
  <cp:revision>3</cp:revision>
  <cp:lastPrinted>2019-02-15T09:31:00Z</cp:lastPrinted>
  <dcterms:created xsi:type="dcterms:W3CDTF">2019-02-21T10:29:00Z</dcterms:created>
  <dcterms:modified xsi:type="dcterms:W3CDTF">2019-02-21T10:32:00Z</dcterms:modified>
</cp:coreProperties>
</file>