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F6" w:rsidRPr="006C09EB" w:rsidRDefault="005F64F6" w:rsidP="005F64F6">
      <w:pPr>
        <w:rPr>
          <w:rFonts w:ascii="Arial" w:hAnsi="Arial" w:cs="Arial"/>
          <w:i/>
          <w:iCs/>
        </w:rPr>
      </w:pPr>
    </w:p>
    <w:p w:rsidR="005F64F6" w:rsidRPr="006C09EB" w:rsidRDefault="005F64F6" w:rsidP="005F64F6">
      <w:pPr>
        <w:rPr>
          <w:rFonts w:ascii="Arial" w:hAnsi="Arial" w:cs="Arial"/>
          <w:bCs/>
          <w:i/>
          <w:iCs/>
        </w:rPr>
      </w:pPr>
      <w:r w:rsidRPr="006C09EB">
        <w:rPr>
          <w:rFonts w:ascii="Arial" w:hAnsi="Arial" w:cs="Arial"/>
          <w:bCs/>
          <w:i/>
          <w:iCs/>
        </w:rPr>
        <w:t xml:space="preserve">                    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3"/>
        <w:gridCol w:w="7179"/>
      </w:tblGrid>
      <w:tr w:rsidR="005F64F6" w:rsidRPr="006C09EB" w:rsidTr="00BA6AA6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4F6" w:rsidRPr="006C09EB" w:rsidRDefault="005F64F6" w:rsidP="00BA6AA6">
            <w:pPr>
              <w:spacing w:line="360" w:lineRule="auto"/>
              <w:jc w:val="center"/>
              <w:rPr>
                <w:rFonts w:ascii="Arial" w:hAnsi="Arial" w:cs="Arial"/>
                <w:b/>
                <w:sz w:val="10"/>
                <w:szCs w:val="16"/>
              </w:rPr>
            </w:pPr>
          </w:p>
          <w:p w:rsidR="005F64F6" w:rsidRPr="006C09EB" w:rsidRDefault="005F64F6" w:rsidP="00BA6AA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09EB">
              <w:rPr>
                <w:rFonts w:ascii="Arial" w:hAnsi="Arial" w:cs="Arial"/>
                <w:b/>
                <w:bCs/>
              </w:rPr>
              <w:t>D.  KALKULACJA  CENY</w:t>
            </w:r>
          </w:p>
        </w:tc>
      </w:tr>
      <w:tr w:rsidR="005F64F6" w:rsidRPr="006C09EB" w:rsidTr="00BA6AA6">
        <w:trPr>
          <w:trHeight w:val="715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C09E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Nazwa zamówienia</w:t>
            </w:r>
          </w:p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F6" w:rsidRPr="0001154E" w:rsidRDefault="005F64F6" w:rsidP="00BA6AA6">
            <w:pPr>
              <w:pStyle w:val="tyt"/>
              <w:keepNext w:val="0"/>
              <w:spacing w:before="0" w:after="0"/>
              <w:ind w:left="284"/>
              <w:rPr>
                <w:rFonts w:ascii="Arial" w:hAnsi="Arial" w:cs="Arial"/>
                <w:sz w:val="20"/>
              </w:rPr>
            </w:pPr>
            <w:r w:rsidRPr="0001154E">
              <w:rPr>
                <w:rFonts w:ascii="Arial" w:hAnsi="Arial" w:cs="Arial"/>
                <w:sz w:val="20"/>
              </w:rPr>
              <w:t xml:space="preserve">Dostawa i montaż wyposażenia kuchennego dla Żłobka Miejskiego przy ul. </w:t>
            </w:r>
            <w:proofErr w:type="spellStart"/>
            <w:r w:rsidRPr="0001154E">
              <w:rPr>
                <w:rFonts w:ascii="Arial" w:hAnsi="Arial" w:cs="Arial"/>
                <w:sz w:val="20"/>
              </w:rPr>
              <w:t>Buchenwaldczyków</w:t>
            </w:r>
            <w:proofErr w:type="spellEnd"/>
            <w:r w:rsidRPr="0001154E">
              <w:rPr>
                <w:rFonts w:ascii="Arial" w:hAnsi="Arial" w:cs="Arial"/>
                <w:sz w:val="20"/>
              </w:rPr>
              <w:t xml:space="preserve"> 32 w Zabrzu.</w:t>
            </w:r>
          </w:p>
          <w:p w:rsidR="005F64F6" w:rsidRPr="006C09EB" w:rsidRDefault="005F64F6" w:rsidP="00BA6AA6">
            <w:pPr>
              <w:pStyle w:val="Tekstkomentarza"/>
              <w:jc w:val="center"/>
              <w:rPr>
                <w:rFonts w:ascii="Arial" w:hAnsi="Arial" w:cs="Arial"/>
                <w:b/>
              </w:rPr>
            </w:pPr>
          </w:p>
        </w:tc>
      </w:tr>
      <w:tr w:rsidR="005F64F6" w:rsidRPr="006C09EB" w:rsidTr="00BA6AA6">
        <w:trPr>
          <w:trHeight w:val="487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9EB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F6" w:rsidRPr="006C09EB" w:rsidRDefault="005F64F6" w:rsidP="00BA6AA6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4F6" w:rsidRPr="006C09EB" w:rsidTr="00BA6AA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9E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</w:t>
            </w:r>
            <w:r w:rsidRPr="006C09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F6" w:rsidRPr="006C09EB" w:rsidRDefault="005F64F6" w:rsidP="00BA6AA6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tbl>
      <w:tblPr>
        <w:tblW w:w="91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380"/>
        <w:gridCol w:w="680"/>
        <w:gridCol w:w="1880"/>
        <w:gridCol w:w="1600"/>
        <w:gridCol w:w="1060"/>
      </w:tblGrid>
      <w:tr w:rsidR="005F64F6" w:rsidRPr="00043627" w:rsidTr="00BA6AA6">
        <w:trPr>
          <w:trHeight w:val="27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5F64F6" w:rsidRPr="00043627" w:rsidTr="00BA6AA6">
        <w:trPr>
          <w:trHeight w:val="28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5F64F6" w:rsidRPr="00043627" w:rsidTr="00BA6AA6">
        <w:trPr>
          <w:trHeight w:val="564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proofErr w:type="spellStart"/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Nazwa </w:t>
            </w:r>
            <w:proofErr w:type="spellStart"/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sprzetu</w:t>
            </w:r>
            <w:proofErr w:type="spellEnd"/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Ilość 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Cena jednostkowa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Wartość netto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Wartość brutto</w:t>
            </w:r>
          </w:p>
        </w:tc>
      </w:tr>
      <w:tr w:rsidR="005F64F6" w:rsidRPr="00043627" w:rsidTr="00BA6AA6">
        <w:trPr>
          <w:trHeight w:val="952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regał magazynowy z polipropylenu o półkach perforowanych i konstrukcji modułowej o wymiarach orientacyjnych 120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x45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x180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953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regał magazynowy z polipropylenu o półkach perforowanych i konstrukcji modułowej o półkach perforowanych wymiarach orientacyjnych 120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x180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678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3.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stół stalowy roboczy stalowy przyścienny ze zlewem dwukomorowym i półką o wymiarach orientacyjnych 160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z dedykowaną wysoką baterią zlewozmywakową jednootworową z wyciąganą wylewką/prysznicem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362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4.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stół  stalowy roboczy stalowy przyścienny ze zlewem jednokomorowym o wymiarach orientacyjnych 100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z dedykowaną baterią zlewozmywakową jednootworową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713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5.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automatyczny kosz na śmieci 60l lub pojemnik na odpady z pokrywą z tworzywa ABS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564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6.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>
              <w:rPr>
                <w:rFonts w:ascii="Calibri" w:hAnsi="Calibri" w:cs="Arial"/>
                <w:color w:val="000000"/>
                <w:kern w:val="0"/>
              </w:rPr>
              <w:t xml:space="preserve">automatyczny kosz na śmieci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30l z tworzywa ABS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661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7.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dozownik mydła ręczny w płynie z tworzywa ABS, kolor biały, okienko szare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601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8.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pojemnik na pojedyncze ręczniki papierowe, z tworzywa ABS, kolor biały, okienko szare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564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9.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obieraczka mechan</w:t>
            </w:r>
            <w:r>
              <w:rPr>
                <w:rFonts w:ascii="Calibri" w:hAnsi="Calibri" w:cs="Arial"/>
                <w:color w:val="000000"/>
                <w:kern w:val="0"/>
              </w:rPr>
              <w:t xml:space="preserve">iczna do ziemniaków o wsadzie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6kg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2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10.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naświetlacz do jaj - ze stali nierdzewnej o pojemności 30 sztuk. Montowany na kątownikach do ściany. Napięcie 230 V.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288"/>
        </w:trPr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Cechy produktu:</w:t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28"/>
        </w:trPr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• Stalowa kratka na jaja osadzona w szufladzie na łożyskach</w:t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28"/>
        </w:trPr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• Sterylizacja jaj następuje poprzez proces naświetlania falami o długości o 253,7 </w:t>
            </w:r>
            <w:proofErr w:type="spellStart"/>
            <w:r w:rsidRPr="00043627">
              <w:rPr>
                <w:rFonts w:ascii="Calibri" w:hAnsi="Calibri" w:cs="Arial"/>
                <w:color w:val="000000"/>
                <w:kern w:val="0"/>
              </w:rPr>
              <w:t>nm</w:t>
            </w:r>
            <w:proofErr w:type="spellEnd"/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552"/>
        </w:trPr>
        <w:tc>
          <w:tcPr>
            <w:tcW w:w="5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• Czas naświetlania (sterylizacji</w:t>
            </w:r>
            <w:r>
              <w:rPr>
                <w:rFonts w:ascii="Calibri" w:hAnsi="Calibri" w:cs="Arial"/>
                <w:color w:val="000000"/>
                <w:kern w:val="0"/>
              </w:rPr>
              <w:t>) od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2</w:t>
            </w:r>
            <w:r>
              <w:rPr>
                <w:rFonts w:ascii="Calibri" w:hAnsi="Calibri" w:cs="Arial"/>
                <w:color w:val="000000"/>
                <w:kern w:val="0"/>
              </w:rPr>
              <w:t xml:space="preserve"> do 4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minut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• Trwałość lampy UV: 7500 h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552"/>
        </w:trPr>
        <w:tc>
          <w:tcPr>
            <w:tcW w:w="52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8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• Automatyczne wyłączenie lamp przy otwartej szufladzie</w:t>
            </w:r>
          </w:p>
        </w:tc>
        <w:tc>
          <w:tcPr>
            <w:tcW w:w="68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6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• Ilość lamp:4x TUV 16W Certyfikat Państwowego Zakładu Higieny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41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11.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regał magazynowy z polipropylenu o półkach perforowanych i konstrukcji modułowej o wymiarach orientacyjnych 90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x45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x180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104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12.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ind w:firstLineChars="300" w:firstLine="600"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bCs/>
                <w:color w:val="000000"/>
                <w:kern w:val="0"/>
              </w:rPr>
              <w:t>szafa chłodnicza - ze stali nierdzewnej i wnętrzem ABS. W komplecie 4 półki, nośność półek do 8kg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28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bCs/>
                <w:color w:val="000000"/>
                <w:kern w:val="0"/>
              </w:rPr>
              <w:t>szafa chłodnicza posiada wymuszony obieg powietrza pojemność brutto 350 litrów,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164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bCs/>
                <w:color w:val="000000"/>
                <w:kern w:val="0"/>
              </w:rPr>
              <w:t xml:space="preserve">elektroniczny wyświetlacz temperatury, możliwość regulacji temperatury, wbudowany zamek na klucz. Wymiary 600x600x1850 mm, zakres temp. 0-0 stopni C, zasilanie 230 V, Moc: 0,11 </w:t>
            </w:r>
            <w:proofErr w:type="spellStart"/>
            <w:r w:rsidRPr="00043627">
              <w:rPr>
                <w:rFonts w:ascii="Calibri" w:hAnsi="Calibri" w:cs="Arial"/>
                <w:bCs/>
                <w:color w:val="000000"/>
                <w:kern w:val="0"/>
              </w:rPr>
              <w:t>kW.</w:t>
            </w:r>
            <w:proofErr w:type="spellEnd"/>
            <w:r w:rsidRPr="00043627">
              <w:rPr>
                <w:rFonts w:ascii="Calibri" w:hAnsi="Calibri" w:cs="Arial"/>
                <w:bCs/>
                <w:color w:val="000000"/>
                <w:kern w:val="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668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13.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komplet: stół stalowy przyścienny z półką – wymiary dostosować do dł. ściany </w:t>
            </w:r>
            <w:r>
              <w:rPr>
                <w:rFonts w:ascii="Calibri" w:hAnsi="Calibri" w:cs="Arial"/>
                <w:color w:val="000000"/>
                <w:kern w:val="0"/>
              </w:rPr>
              <w:t xml:space="preserve">(zakładana długość sumaryczna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220cm); szerokość 60cm, wysokość 85cm = może być złożony z dwóch odrębnych stołów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228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14.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stół roboczy stalowy</w:t>
            </w:r>
            <w:r w:rsidRPr="00043627">
              <w:rPr>
                <w:rFonts w:ascii="Calibri" w:hAnsi="Calibri" w:cs="Arial"/>
                <w:color w:val="7E0021"/>
                <w:kern w:val="0"/>
              </w:rPr>
              <w:t xml:space="preserve">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ze zlewem jednokomorowym i półką o wymiarach orientacyjnych 120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z dedykowaną baterią zlewozmywakową jednootworową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4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15.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szafa stalowa magazynowa o drzwiach skrzydłowych i min 3x półkami przestawnymi 100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x180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2069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16.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stół stalowy z basenem jednokomorowym o wysokości komory 40cm i wymiarach orientacyjnych 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i dedykowaną baterią zlewozmywakową jednopunktową stojącą wysoką ze spryskiwaczem i wylewką (zmywalnia naczyń kuchennych)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lastRenderedPageBreak/>
              <w:t>17.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stół przyścienny stalowy z półką o wymiarach orientacyjnych 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(zmywalnia naczyń kuchennych)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256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18.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lodówka o wym. 60</w:t>
            </w:r>
            <w:r>
              <w:rPr>
                <w:rFonts w:ascii="Calibri" w:hAnsi="Calibri" w:cs="Arial"/>
                <w:color w:val="000000"/>
                <w:kern w:val="0"/>
              </w:rPr>
              <w:t xml:space="preserve">cmx60 cm h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180 cm w kolorze białym, z wewnętrzną zamrażarką, klasa energetyczna min 'A', wewnętrzne półki + uszczelka antybakteryjna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4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19.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patelnia gastronomiczna uchylna elektryczna o wymiarach orientacyjnych 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x70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netto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4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20.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blat roboczy przyścienny stalowy z 3x szufladami o wymiarach orientacyjnych 40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4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21.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regał magazynowy stalowy, półki perforowane o wymiarach orientacyjnych 90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x180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949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22.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stół stalowy z basenem jednokomorowym o wysokości komory 40cm i wymiarach orientacyjnych 80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i dedykowaną baterią zlewozmywakową jednopunktową stojącą wysoką ze spryskiwaczem i wylewką (zmywalnia naczyń kuchennych)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167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23.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blat roboczy stalowy mocowany do ściany wykonywany indywidualnie o szerokości zmiennej dostosowany do wymiarów wskazanych w PT (szerokość zmienna od 40 do 70cm – podejście pod okno pod</w:t>
            </w:r>
            <w:r>
              <w:rPr>
                <w:rFonts w:ascii="Calibri" w:hAnsi="Calibri" w:cs="Arial"/>
                <w:color w:val="000000"/>
                <w:kern w:val="0"/>
              </w:rPr>
              <w:t xml:space="preserve">awcze) i długości sumarycznej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240cm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8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24.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>
              <w:rPr>
                <w:rFonts w:ascii="Calibri" w:hAnsi="Calibri" w:cs="Arial"/>
                <w:color w:val="000000"/>
                <w:kern w:val="0"/>
              </w:rPr>
              <w:t xml:space="preserve">kosz na śmieci pod umywalką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25l okrągły, z uchylną pokrywą; kolor biały z tworzywa ABS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270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25.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zlew meblowy jednokomorowy z </w:t>
            </w:r>
            <w:proofErr w:type="spellStart"/>
            <w:r w:rsidRPr="00043627">
              <w:rPr>
                <w:rFonts w:ascii="Calibri" w:hAnsi="Calibri" w:cs="Arial"/>
                <w:color w:val="000000"/>
                <w:kern w:val="0"/>
              </w:rPr>
              <w:t>ociekaczem</w:t>
            </w:r>
            <w:proofErr w:type="spellEnd"/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w obrębie miejsca spożywania śniadań; bateria jednopunktowa z </w:t>
            </w:r>
            <w:proofErr w:type="spellStart"/>
            <w:r w:rsidRPr="00043627">
              <w:rPr>
                <w:rFonts w:ascii="Calibri" w:hAnsi="Calibri" w:cs="Arial"/>
                <w:color w:val="000000"/>
                <w:kern w:val="0"/>
              </w:rPr>
              <w:t>perlatorem</w:t>
            </w:r>
            <w:proofErr w:type="spellEnd"/>
            <w:r w:rsidRPr="00043627">
              <w:rPr>
                <w:rFonts w:ascii="Calibri" w:hAnsi="Calibri" w:cs="Arial"/>
                <w:color w:val="000000"/>
                <w:kern w:val="0"/>
              </w:rPr>
              <w:t>; szafka meblowa pod zlew wraz z półkami i min 1 szufladą o wymiarach orientacyjnych sumary</w:t>
            </w:r>
            <w:r>
              <w:rPr>
                <w:rFonts w:ascii="Calibri" w:hAnsi="Calibri" w:cs="Arial"/>
                <w:color w:val="000000"/>
                <w:kern w:val="0"/>
              </w:rPr>
              <w:t xml:space="preserve">cznych mebla 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120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x60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>x85</w:t>
            </w:r>
            <w:r>
              <w:rPr>
                <w:rFonts w:ascii="Calibri" w:hAnsi="Calibri" w:cs="Arial"/>
                <w:color w:val="000000"/>
                <w:kern w:val="0"/>
              </w:rPr>
              <w:t>cm</w:t>
            </w: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(może być złożony z dwóch mebli – szafki zlewozmywakowej oraz szafki z szufladami i półkami nakrytymi jednym blatem)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5F64F6" w:rsidRPr="00043627" w:rsidTr="00BA6AA6">
        <w:trPr>
          <w:trHeight w:val="564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26.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wieszak podwójny metalowy matowy mocowany na ścianie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564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27.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szczotka do </w:t>
            </w:r>
            <w:proofErr w:type="spellStart"/>
            <w:r w:rsidRPr="00043627">
              <w:rPr>
                <w:rFonts w:ascii="Calibri" w:hAnsi="Calibri" w:cs="Arial"/>
                <w:color w:val="000000"/>
                <w:kern w:val="0"/>
              </w:rPr>
              <w:t>wc</w:t>
            </w:r>
            <w:proofErr w:type="spellEnd"/>
            <w:r w:rsidRPr="00043627">
              <w:rPr>
                <w:rFonts w:ascii="Calibri" w:hAnsi="Calibri" w:cs="Arial"/>
                <w:color w:val="000000"/>
                <w:kern w:val="0"/>
              </w:rPr>
              <w:t xml:space="preserve"> z uchwytem plastik, stojąca, kolor biały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3C71DE" w:rsidRPr="003C71DE" w:rsidTr="00BA6AA6">
        <w:trPr>
          <w:trHeight w:val="564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>28.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kern w:val="0"/>
              </w:rPr>
            </w:pPr>
            <w:r w:rsidRPr="003C71DE">
              <w:rPr>
                <w:rFonts w:ascii="Calibri" w:hAnsi="Calibri" w:cs="Arial"/>
                <w:kern w:val="0"/>
              </w:rPr>
              <w:t>Pojemnik na papier toaletowy w rolce z tworzywa ABS, kolor biały, okienko szare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  <w:tr w:rsidR="003C71DE" w:rsidRPr="003C71DE" w:rsidTr="00BA6AA6">
        <w:trPr>
          <w:trHeight w:val="564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29.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kern w:val="0"/>
              </w:rPr>
            </w:pPr>
            <w:r w:rsidRPr="003C71DE">
              <w:rPr>
                <w:rFonts w:ascii="Calibri" w:hAnsi="Calibri" w:cs="Arial"/>
                <w:kern w:val="0"/>
              </w:rPr>
              <w:t>Stół roboczy stalowy wolnostojący z półką o wymiarach orientacyjnych 100</w:t>
            </w:r>
            <w:r w:rsidR="002F52E0">
              <w:rPr>
                <w:rFonts w:ascii="Calibri" w:hAnsi="Calibri" w:cs="Arial"/>
                <w:kern w:val="0"/>
              </w:rPr>
              <w:t>cm</w:t>
            </w:r>
            <w:r w:rsidRPr="003C71DE">
              <w:rPr>
                <w:rFonts w:ascii="Calibri" w:hAnsi="Calibri" w:cs="Arial"/>
                <w:kern w:val="0"/>
              </w:rPr>
              <w:t xml:space="preserve"> x 60</w:t>
            </w:r>
            <w:r w:rsidR="002F52E0">
              <w:rPr>
                <w:rFonts w:ascii="Calibri" w:hAnsi="Calibri" w:cs="Arial"/>
                <w:kern w:val="0"/>
              </w:rPr>
              <w:t>cm</w:t>
            </w:r>
            <w:r w:rsidRPr="003C71DE">
              <w:rPr>
                <w:rFonts w:ascii="Calibri" w:hAnsi="Calibri" w:cs="Arial"/>
                <w:kern w:val="0"/>
              </w:rPr>
              <w:t xml:space="preserve"> x 85</w:t>
            </w:r>
            <w:r w:rsidR="002F52E0">
              <w:rPr>
                <w:rFonts w:ascii="Calibri" w:hAnsi="Calibri" w:cs="Arial"/>
                <w:kern w:val="0"/>
              </w:rPr>
              <w:t>cm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jc w:val="right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3C71DE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3C71DE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kern w:val="0"/>
                <w:sz w:val="22"/>
                <w:szCs w:val="22"/>
              </w:rPr>
            </w:pPr>
          </w:p>
        </w:tc>
      </w:tr>
      <w:tr w:rsidR="005F64F6" w:rsidRPr="00043627" w:rsidTr="00BA6AA6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5F64F6" w:rsidRPr="00043627" w:rsidTr="00BA6AA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Calibri" w:hAnsi="Calibri" w:cs="Arial"/>
                <w:color w:val="000000"/>
                <w:kern w:val="0"/>
              </w:rPr>
            </w:pPr>
            <w:r w:rsidRPr="00043627">
              <w:rPr>
                <w:rFonts w:ascii="Calibri" w:hAnsi="Calibri" w:cs="Arial"/>
                <w:color w:val="000000"/>
                <w:kern w:val="0"/>
              </w:rPr>
              <w:t>Razem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4F6" w:rsidRPr="00043627" w:rsidRDefault="005F64F6" w:rsidP="00BA6AA6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043627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 </w:t>
            </w:r>
          </w:p>
        </w:tc>
      </w:tr>
    </w:tbl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5F64F6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5F64F6" w:rsidRPr="0001154E" w:rsidRDefault="005F64F6" w:rsidP="005F64F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253"/>
        <w:gridCol w:w="5245"/>
      </w:tblGrid>
      <w:tr w:rsidR="005F64F6" w:rsidRPr="006C09EB" w:rsidTr="00BA6AA6">
        <w:tc>
          <w:tcPr>
            <w:tcW w:w="675" w:type="dxa"/>
            <w:shd w:val="clear" w:color="auto" w:fill="auto"/>
          </w:tcPr>
          <w:p w:rsidR="005F64F6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9EB">
              <w:rPr>
                <w:rFonts w:ascii="Arial" w:hAnsi="Arial" w:cs="Arial"/>
                <w:sz w:val="20"/>
                <w:szCs w:val="20"/>
              </w:rPr>
              <w:t>Nazwa – przedmiot zamówienia zgodny z opisem w cz. IV SIWZ</w:t>
            </w:r>
          </w:p>
        </w:tc>
        <w:tc>
          <w:tcPr>
            <w:tcW w:w="524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9EB">
              <w:rPr>
                <w:rFonts w:ascii="Arial" w:hAnsi="Arial" w:cs="Arial"/>
                <w:sz w:val="20"/>
                <w:szCs w:val="20"/>
              </w:rPr>
              <w:t>Opis przedmiotu równoważnego</w:t>
            </w:r>
          </w:p>
        </w:tc>
      </w:tr>
      <w:tr w:rsidR="005F64F6" w:rsidRPr="006C09EB" w:rsidTr="00BA6AA6">
        <w:tc>
          <w:tcPr>
            <w:tcW w:w="67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64F6" w:rsidRPr="006C09EB" w:rsidTr="00BA6AA6">
        <w:tc>
          <w:tcPr>
            <w:tcW w:w="67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64F6" w:rsidRPr="006C09EB" w:rsidTr="00BA6AA6">
        <w:tc>
          <w:tcPr>
            <w:tcW w:w="67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64F6" w:rsidRPr="006C09EB" w:rsidTr="00BA6AA6">
        <w:tc>
          <w:tcPr>
            <w:tcW w:w="67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5F64F6" w:rsidRPr="006C09EB" w:rsidRDefault="005F64F6" w:rsidP="00BA6AA6">
            <w:pPr>
              <w:pStyle w:val="Tekstpodstawowywcity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64F6" w:rsidRPr="006C09EB" w:rsidRDefault="005F64F6" w:rsidP="005F64F6">
      <w:pPr>
        <w:pStyle w:val="Tekstpodstawowywcity"/>
        <w:ind w:left="0"/>
        <w:jc w:val="right"/>
        <w:rPr>
          <w:rFonts w:ascii="Arial" w:hAnsi="Arial" w:cs="Arial"/>
          <w:sz w:val="20"/>
          <w:szCs w:val="20"/>
        </w:rPr>
      </w:pPr>
    </w:p>
    <w:p w:rsidR="005F64F6" w:rsidRPr="006C09EB" w:rsidRDefault="005F64F6" w:rsidP="005F64F6">
      <w:pPr>
        <w:pStyle w:val="Tekstpodstawowywcity"/>
        <w:ind w:left="0"/>
        <w:jc w:val="right"/>
        <w:rPr>
          <w:rFonts w:ascii="Arial" w:hAnsi="Arial" w:cs="Arial"/>
          <w:sz w:val="4"/>
          <w:szCs w:val="20"/>
        </w:rPr>
      </w:pPr>
      <w:r w:rsidRPr="006C09EB">
        <w:rPr>
          <w:rFonts w:ascii="Arial" w:hAnsi="Arial" w:cs="Arial"/>
          <w:sz w:val="20"/>
          <w:szCs w:val="20"/>
        </w:rPr>
        <w:t xml:space="preserve"> ……………………dnia, ……………</w:t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  <w:t xml:space="preserve">  </w:t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  <w:t xml:space="preserve">        ………………………………………</w:t>
      </w:r>
      <w:r w:rsidRPr="006C09EB">
        <w:rPr>
          <w:rFonts w:ascii="Arial" w:hAnsi="Arial" w:cs="Arial"/>
          <w:sz w:val="20"/>
          <w:szCs w:val="20"/>
        </w:rPr>
        <w:br/>
      </w:r>
    </w:p>
    <w:p w:rsidR="005F64F6" w:rsidRPr="006C09EB" w:rsidRDefault="005F64F6" w:rsidP="005F64F6">
      <w:pPr>
        <w:pStyle w:val="Tekstpodstawowywcity"/>
        <w:ind w:left="0"/>
        <w:jc w:val="right"/>
        <w:rPr>
          <w:rFonts w:ascii="Arial" w:hAnsi="Arial" w:cs="Arial"/>
          <w:sz w:val="20"/>
          <w:szCs w:val="20"/>
        </w:rPr>
      </w:pP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  <w:t xml:space="preserve">  </w:t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</w:r>
      <w:r w:rsidRPr="006C09EB">
        <w:rPr>
          <w:rFonts w:ascii="Arial" w:hAnsi="Arial" w:cs="Arial"/>
          <w:sz w:val="20"/>
          <w:szCs w:val="20"/>
        </w:rPr>
        <w:tab/>
        <w:t xml:space="preserve">  podpis i pieczątka Wykonawcy</w:t>
      </w: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5F64F6" w:rsidRDefault="005F64F6" w:rsidP="005F64F6">
      <w:pPr>
        <w:jc w:val="right"/>
        <w:rPr>
          <w:rFonts w:ascii="Arial" w:hAnsi="Arial" w:cs="Arial"/>
          <w:bCs/>
          <w:i/>
          <w:iCs/>
        </w:rPr>
      </w:pPr>
    </w:p>
    <w:p w:rsidR="00622422" w:rsidRDefault="00622422"/>
    <w:sectPr w:rsidR="00622422" w:rsidSect="006224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68B" w:rsidRDefault="00F0168B" w:rsidP="005F64F6">
      <w:r>
        <w:separator/>
      </w:r>
    </w:p>
  </w:endnote>
  <w:endnote w:type="continuationSeparator" w:id="0">
    <w:p w:rsidR="00F0168B" w:rsidRDefault="00F0168B" w:rsidP="005F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F6" w:rsidRDefault="005F6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F6" w:rsidRDefault="005F6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F6" w:rsidRDefault="005F6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68B" w:rsidRDefault="00F0168B" w:rsidP="005F64F6">
      <w:r>
        <w:separator/>
      </w:r>
    </w:p>
  </w:footnote>
  <w:footnote w:type="continuationSeparator" w:id="0">
    <w:p w:rsidR="00F0168B" w:rsidRDefault="00F0168B" w:rsidP="005F6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F6" w:rsidRDefault="005F6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F6" w:rsidRDefault="005F64F6" w:rsidP="005F64F6">
    <w:pPr>
      <w:pStyle w:val="tyt"/>
      <w:keepNext w:val="0"/>
      <w:spacing w:before="0" w:after="0"/>
      <w:ind w:left="284"/>
      <w:rPr>
        <w:rFonts w:ascii="Arial" w:hAnsi="Arial" w:cs="Arial"/>
        <w:b w:val="0"/>
        <w:sz w:val="16"/>
        <w:szCs w:val="16"/>
      </w:rPr>
    </w:pPr>
    <w:r>
      <w:rPr>
        <w:rFonts w:ascii="Arial" w:hAnsi="Arial" w:cs="Arial"/>
        <w:b w:val="0"/>
        <w:sz w:val="16"/>
        <w:szCs w:val="16"/>
      </w:rPr>
      <w:t xml:space="preserve">Dostawa i montaż wyposażenia kuchennego dla Żłobka Miejskiego przy ul. </w:t>
    </w:r>
    <w:proofErr w:type="spellStart"/>
    <w:r>
      <w:rPr>
        <w:rFonts w:ascii="Arial" w:hAnsi="Arial" w:cs="Arial"/>
        <w:b w:val="0"/>
        <w:sz w:val="16"/>
        <w:szCs w:val="16"/>
      </w:rPr>
      <w:t>Buchenwaldczyków</w:t>
    </w:r>
    <w:proofErr w:type="spellEnd"/>
    <w:r>
      <w:rPr>
        <w:rFonts w:ascii="Arial" w:hAnsi="Arial" w:cs="Arial"/>
        <w:b w:val="0"/>
        <w:sz w:val="16"/>
        <w:szCs w:val="16"/>
      </w:rPr>
      <w:t xml:space="preserve"> 32 w Zabrzu.</w:t>
    </w:r>
  </w:p>
  <w:p w:rsidR="005F64F6" w:rsidRDefault="005F64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F6" w:rsidRDefault="005F64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4F6"/>
    <w:rsid w:val="002F52E0"/>
    <w:rsid w:val="003C71DE"/>
    <w:rsid w:val="00550706"/>
    <w:rsid w:val="005F64F6"/>
    <w:rsid w:val="00622422"/>
    <w:rsid w:val="00F0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8D0D"/>
  <w15:docId w15:val="{AE037457-18A8-4EFC-88C1-38ECB4F3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F64F6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F64F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64F6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5F64F6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64F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64F6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F64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64F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64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64F6"/>
    <w:rPr>
      <w:rFonts w:ascii="Times New Roman" w:eastAsia="Times New Roman" w:hAnsi="Times New Roman" w:cs="Times New Roman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4517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mgajek</dc:creator>
  <cp:lastModifiedBy>Małgorzata Werpachowska</cp:lastModifiedBy>
  <cp:revision>4</cp:revision>
  <dcterms:created xsi:type="dcterms:W3CDTF">2019-05-20T08:55:00Z</dcterms:created>
  <dcterms:modified xsi:type="dcterms:W3CDTF">2019-05-20T11:01:00Z</dcterms:modified>
</cp:coreProperties>
</file>