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9C15DB" w:rsidRDefault="00ED1DD0" w:rsidP="00891D55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5DB">
        <w:rPr>
          <w:rFonts w:ascii="Times New Roman" w:hAnsi="Times New Roman"/>
          <w:b/>
          <w:color w:val="000000"/>
          <w:sz w:val="24"/>
          <w:szCs w:val="24"/>
        </w:rPr>
        <w:t>Zestawienie ofert w postępowaniu:</w:t>
      </w:r>
    </w:p>
    <w:p w:rsidR="00ED1DD0" w:rsidRPr="009C15DB" w:rsidRDefault="00ED1DD0" w:rsidP="00ED1DD0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C15DB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9C15DB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9C15DB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9C15DB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9C15DB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9C15DB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9C15DB">
        <w:rPr>
          <w:rFonts w:ascii="Times New Roman" w:hAnsi="Times New Roman"/>
          <w:color w:val="000000"/>
          <w:sz w:val="24"/>
          <w:szCs w:val="24"/>
        </w:rPr>
        <w:t>.</w:t>
      </w:r>
    </w:p>
    <w:p w:rsidR="003444BB" w:rsidRPr="009C15DB" w:rsidRDefault="003444BB" w:rsidP="009C15DB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9C15DB">
        <w:rPr>
          <w:rFonts w:ascii="Times New Roman" w:hAnsi="Times New Roman"/>
          <w:b/>
          <w:sz w:val="24"/>
          <w:szCs w:val="24"/>
        </w:rPr>
        <w:t xml:space="preserve">Pełnienie nadzoru inwestorskiego nad zadaniem pn.: </w:t>
      </w:r>
    </w:p>
    <w:p w:rsidR="00EC03E8" w:rsidRPr="009C15DB" w:rsidRDefault="00EC03E8" w:rsidP="009C15DB">
      <w:pPr>
        <w:pStyle w:val="tyt"/>
        <w:keepNext w:val="0"/>
        <w:tabs>
          <w:tab w:val="left" w:pos="284"/>
        </w:tabs>
        <w:spacing w:before="0" w:after="0" w:line="276" w:lineRule="auto"/>
        <w:jc w:val="both"/>
        <w:rPr>
          <w:b w:val="0"/>
          <w:bCs/>
          <w:szCs w:val="24"/>
        </w:rPr>
      </w:pPr>
      <w:r w:rsidRPr="009C15DB">
        <w:rPr>
          <w:szCs w:val="24"/>
        </w:rPr>
        <w:t xml:space="preserve">„Budowa ogólnodostępnego boiska piłkarskiego w </w:t>
      </w:r>
      <w:proofErr w:type="spellStart"/>
      <w:r w:rsidRPr="009C15DB">
        <w:rPr>
          <w:szCs w:val="24"/>
        </w:rPr>
        <w:t>Mikulczycach</w:t>
      </w:r>
      <w:proofErr w:type="spellEnd"/>
      <w:r w:rsidRPr="009C15DB">
        <w:rPr>
          <w:szCs w:val="24"/>
        </w:rPr>
        <w:t xml:space="preserve"> o wym. 25m x 50m ze sztuczną murawą” – w ramach budżetu partycypacyjnego 2018 - wniosek nr  P0027</w:t>
      </w:r>
      <w:r w:rsidRPr="009C15DB">
        <w:rPr>
          <w:b w:val="0"/>
          <w:szCs w:val="24"/>
        </w:rPr>
        <w:t xml:space="preserve">                             </w:t>
      </w:r>
    </w:p>
    <w:p w:rsidR="00AC50D6" w:rsidRPr="009C15DB" w:rsidRDefault="00AC50D6" w:rsidP="009C15DB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2B5" w:rsidRPr="009C15DB" w:rsidRDefault="002412B5" w:rsidP="009C15DB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10A0D" w:rsidRPr="009C15DB" w:rsidRDefault="00910A0D" w:rsidP="009C15DB">
      <w:pPr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C15DB">
        <w:rPr>
          <w:rFonts w:ascii="Times New Roman" w:hAnsi="Times New Roman"/>
          <w:b/>
          <w:color w:val="000000"/>
          <w:sz w:val="24"/>
          <w:szCs w:val="24"/>
        </w:rPr>
        <w:t xml:space="preserve">Zgodnie z warunkami zawartymi w Zapytaniu </w:t>
      </w:r>
      <w:r w:rsidR="009C15DB">
        <w:rPr>
          <w:rFonts w:ascii="Times New Roman" w:hAnsi="Times New Roman"/>
          <w:b/>
          <w:color w:val="000000"/>
          <w:sz w:val="24"/>
          <w:szCs w:val="24"/>
        </w:rPr>
        <w:t xml:space="preserve">ofertowym </w:t>
      </w:r>
      <w:r w:rsidRPr="009C15DB">
        <w:rPr>
          <w:rFonts w:ascii="Times New Roman" w:hAnsi="Times New Roman"/>
          <w:b/>
          <w:color w:val="000000"/>
          <w:sz w:val="24"/>
          <w:szCs w:val="24"/>
        </w:rPr>
        <w:t xml:space="preserve">Zamawiający kończy postępowanie bez wyłonienia Wykonawcy z uwagi na </w:t>
      </w:r>
      <w:r w:rsidR="009C15DB">
        <w:rPr>
          <w:rFonts w:ascii="Times New Roman" w:hAnsi="Times New Roman"/>
          <w:b/>
          <w:color w:val="000000"/>
          <w:sz w:val="24"/>
          <w:szCs w:val="24"/>
        </w:rPr>
        <w:t>zmianę zakresu robót budowlanych w złoż</w:t>
      </w:r>
      <w:r w:rsidR="00F75E66">
        <w:rPr>
          <w:rFonts w:ascii="Times New Roman" w:hAnsi="Times New Roman"/>
          <w:b/>
          <w:color w:val="000000"/>
          <w:sz w:val="24"/>
          <w:szCs w:val="24"/>
        </w:rPr>
        <w:t>onych materiałach</w:t>
      </w:r>
      <w:r w:rsidR="009C15DB">
        <w:rPr>
          <w:rFonts w:ascii="Times New Roman" w:hAnsi="Times New Roman"/>
          <w:b/>
          <w:color w:val="000000"/>
          <w:sz w:val="24"/>
          <w:szCs w:val="24"/>
        </w:rPr>
        <w:t xml:space="preserve"> do  kolejnego przetargu na roboty budowlane</w:t>
      </w:r>
      <w:r w:rsidR="00F75E66">
        <w:rPr>
          <w:rFonts w:ascii="Times New Roman" w:hAnsi="Times New Roman"/>
          <w:b/>
          <w:color w:val="000000"/>
          <w:sz w:val="24"/>
          <w:szCs w:val="24"/>
        </w:rPr>
        <w:t xml:space="preserve"> – pierwszy przetarg został unieważniony.</w:t>
      </w:r>
      <w:r w:rsidR="009C15D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85D81" w:rsidRPr="009C15DB" w:rsidRDefault="00985D81" w:rsidP="00985D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85D81" w:rsidRPr="009C15DB" w:rsidRDefault="00985D81" w:rsidP="00985D81">
      <w:pPr>
        <w:spacing w:after="0" w:line="100" w:lineRule="atLeast"/>
        <w:rPr>
          <w:rFonts w:ascii="Times New Roman" w:hAnsi="Times New Roman"/>
          <w:color w:val="FF0000"/>
          <w:sz w:val="24"/>
          <w:szCs w:val="24"/>
        </w:rPr>
      </w:pPr>
    </w:p>
    <w:p w:rsidR="00985D81" w:rsidRPr="009C15DB" w:rsidRDefault="00985D81" w:rsidP="00985D81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9C15DB">
        <w:rPr>
          <w:rFonts w:ascii="Times New Roman" w:hAnsi="Times New Roman"/>
          <w:sz w:val="24"/>
          <w:szCs w:val="24"/>
        </w:rPr>
        <w:t>Zabrze, 0</w:t>
      </w:r>
      <w:r w:rsidR="009C15DB">
        <w:rPr>
          <w:rFonts w:ascii="Times New Roman" w:hAnsi="Times New Roman"/>
          <w:sz w:val="24"/>
          <w:szCs w:val="24"/>
        </w:rPr>
        <w:t>6</w:t>
      </w:r>
      <w:r w:rsidRPr="009C15DB">
        <w:rPr>
          <w:rFonts w:ascii="Times New Roman" w:hAnsi="Times New Roman"/>
          <w:sz w:val="24"/>
          <w:szCs w:val="24"/>
        </w:rPr>
        <w:t>.0</w:t>
      </w:r>
      <w:r w:rsidR="009C15DB">
        <w:rPr>
          <w:rFonts w:ascii="Times New Roman" w:hAnsi="Times New Roman"/>
          <w:sz w:val="24"/>
          <w:szCs w:val="24"/>
        </w:rPr>
        <w:t>8</w:t>
      </w:r>
      <w:r w:rsidRPr="009C15DB">
        <w:rPr>
          <w:rFonts w:ascii="Times New Roman" w:hAnsi="Times New Roman"/>
          <w:sz w:val="24"/>
          <w:szCs w:val="24"/>
        </w:rPr>
        <w:t xml:space="preserve">.2019 </w:t>
      </w:r>
      <w:proofErr w:type="spellStart"/>
      <w:r w:rsidRPr="009C15DB">
        <w:rPr>
          <w:rFonts w:ascii="Times New Roman" w:hAnsi="Times New Roman"/>
          <w:sz w:val="24"/>
          <w:szCs w:val="24"/>
        </w:rPr>
        <w:t>r</w:t>
      </w:r>
      <w:proofErr w:type="spellEnd"/>
      <w:r w:rsidRPr="009C15DB">
        <w:rPr>
          <w:rFonts w:ascii="Times New Roman" w:hAnsi="Times New Roman"/>
          <w:sz w:val="24"/>
          <w:szCs w:val="24"/>
        </w:rPr>
        <w:t>.</w:t>
      </w:r>
    </w:p>
    <w:p w:rsidR="00985D81" w:rsidRPr="003834BB" w:rsidRDefault="00985D81" w:rsidP="00985D81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3444BB" w:rsidRPr="00985D81" w:rsidRDefault="003444BB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8A56FA" w:rsidRPr="00985D81" w:rsidRDefault="008A56FA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ED1DD0" w:rsidRDefault="00ED1DD0" w:rsidP="00ED1DD0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8A56FA" w:rsidRPr="0087384B" w:rsidRDefault="008A56FA" w:rsidP="00ED1DD0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sectPr w:rsidR="008A56FA" w:rsidRPr="0087384B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DF5" w:rsidRDefault="005F0DF5" w:rsidP="004C5A58">
      <w:pPr>
        <w:spacing w:after="0" w:line="240" w:lineRule="auto"/>
      </w:pPr>
      <w:r>
        <w:separator/>
      </w:r>
    </w:p>
  </w:endnote>
  <w:endnote w:type="continuationSeparator" w:id="0">
    <w:p w:rsidR="005F0DF5" w:rsidRDefault="005F0DF5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DF5" w:rsidRDefault="005F0DF5" w:rsidP="004C5A58">
      <w:pPr>
        <w:spacing w:after="0" w:line="240" w:lineRule="auto"/>
      </w:pPr>
      <w:r>
        <w:separator/>
      </w:r>
    </w:p>
  </w:footnote>
  <w:footnote w:type="continuationSeparator" w:id="0">
    <w:p w:rsidR="005F0DF5" w:rsidRDefault="005F0DF5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74C80"/>
    <w:rsid w:val="00093522"/>
    <w:rsid w:val="000A22BE"/>
    <w:rsid w:val="000A4EE3"/>
    <w:rsid w:val="000B3E11"/>
    <w:rsid w:val="000D6A02"/>
    <w:rsid w:val="000E2EA4"/>
    <w:rsid w:val="0010597F"/>
    <w:rsid w:val="00154829"/>
    <w:rsid w:val="001A52CC"/>
    <w:rsid w:val="001B7FC6"/>
    <w:rsid w:val="001C15C0"/>
    <w:rsid w:val="001E008B"/>
    <w:rsid w:val="001E137E"/>
    <w:rsid w:val="001E4994"/>
    <w:rsid w:val="001F75FA"/>
    <w:rsid w:val="00200E18"/>
    <w:rsid w:val="002202C0"/>
    <w:rsid w:val="00220D1E"/>
    <w:rsid w:val="002412B5"/>
    <w:rsid w:val="00243F97"/>
    <w:rsid w:val="0024461C"/>
    <w:rsid w:val="002718BB"/>
    <w:rsid w:val="002A5C55"/>
    <w:rsid w:val="002A68F0"/>
    <w:rsid w:val="002E50CA"/>
    <w:rsid w:val="002F32CB"/>
    <w:rsid w:val="00312681"/>
    <w:rsid w:val="0034192A"/>
    <w:rsid w:val="003444BB"/>
    <w:rsid w:val="0035756F"/>
    <w:rsid w:val="00361535"/>
    <w:rsid w:val="0039631A"/>
    <w:rsid w:val="0039710E"/>
    <w:rsid w:val="003F6ACE"/>
    <w:rsid w:val="00444657"/>
    <w:rsid w:val="00455959"/>
    <w:rsid w:val="00460651"/>
    <w:rsid w:val="004640D6"/>
    <w:rsid w:val="004C5A58"/>
    <w:rsid w:val="004D173F"/>
    <w:rsid w:val="004D4A11"/>
    <w:rsid w:val="00503BE5"/>
    <w:rsid w:val="0054120F"/>
    <w:rsid w:val="00566AC1"/>
    <w:rsid w:val="00570A8A"/>
    <w:rsid w:val="00583D4E"/>
    <w:rsid w:val="00594F56"/>
    <w:rsid w:val="005B3A15"/>
    <w:rsid w:val="005D5D0C"/>
    <w:rsid w:val="005E2C2E"/>
    <w:rsid w:val="005E76F2"/>
    <w:rsid w:val="005F0DF5"/>
    <w:rsid w:val="00627963"/>
    <w:rsid w:val="00633C6D"/>
    <w:rsid w:val="00666507"/>
    <w:rsid w:val="00674E7B"/>
    <w:rsid w:val="00684B88"/>
    <w:rsid w:val="00686577"/>
    <w:rsid w:val="006A6020"/>
    <w:rsid w:val="006C145D"/>
    <w:rsid w:val="006F4528"/>
    <w:rsid w:val="00756706"/>
    <w:rsid w:val="00770D64"/>
    <w:rsid w:val="007B614F"/>
    <w:rsid w:val="007C550B"/>
    <w:rsid w:val="007C7C66"/>
    <w:rsid w:val="007D5028"/>
    <w:rsid w:val="007E0B66"/>
    <w:rsid w:val="007E3047"/>
    <w:rsid w:val="007E5355"/>
    <w:rsid w:val="007F2E0F"/>
    <w:rsid w:val="00833AD2"/>
    <w:rsid w:val="00853A75"/>
    <w:rsid w:val="00860614"/>
    <w:rsid w:val="008756F4"/>
    <w:rsid w:val="00885CF0"/>
    <w:rsid w:val="00891D55"/>
    <w:rsid w:val="008A56FA"/>
    <w:rsid w:val="008C3261"/>
    <w:rsid w:val="00910A0D"/>
    <w:rsid w:val="00914D04"/>
    <w:rsid w:val="00945894"/>
    <w:rsid w:val="00946D79"/>
    <w:rsid w:val="00960612"/>
    <w:rsid w:val="00985D81"/>
    <w:rsid w:val="0099093A"/>
    <w:rsid w:val="009C15DB"/>
    <w:rsid w:val="00A03779"/>
    <w:rsid w:val="00A322CC"/>
    <w:rsid w:val="00A323A9"/>
    <w:rsid w:val="00A56856"/>
    <w:rsid w:val="00A57B54"/>
    <w:rsid w:val="00A72D99"/>
    <w:rsid w:val="00A731D0"/>
    <w:rsid w:val="00A83CB8"/>
    <w:rsid w:val="00A9669B"/>
    <w:rsid w:val="00AA3ED8"/>
    <w:rsid w:val="00AB1BD4"/>
    <w:rsid w:val="00AC3C07"/>
    <w:rsid w:val="00AC50D6"/>
    <w:rsid w:val="00AD5B4B"/>
    <w:rsid w:val="00AF2B03"/>
    <w:rsid w:val="00B037AC"/>
    <w:rsid w:val="00B41449"/>
    <w:rsid w:val="00B52151"/>
    <w:rsid w:val="00B837D2"/>
    <w:rsid w:val="00B873A0"/>
    <w:rsid w:val="00BE53FD"/>
    <w:rsid w:val="00BF2A23"/>
    <w:rsid w:val="00C073F3"/>
    <w:rsid w:val="00C2189B"/>
    <w:rsid w:val="00C26268"/>
    <w:rsid w:val="00C31F7D"/>
    <w:rsid w:val="00C55E6F"/>
    <w:rsid w:val="00C92BE3"/>
    <w:rsid w:val="00CA68EF"/>
    <w:rsid w:val="00CB7D33"/>
    <w:rsid w:val="00CE57D5"/>
    <w:rsid w:val="00CE5D1F"/>
    <w:rsid w:val="00D15BD6"/>
    <w:rsid w:val="00D66D56"/>
    <w:rsid w:val="00D81B98"/>
    <w:rsid w:val="00D8609E"/>
    <w:rsid w:val="00DD7559"/>
    <w:rsid w:val="00E77D5C"/>
    <w:rsid w:val="00EC03E8"/>
    <w:rsid w:val="00EC4BAC"/>
    <w:rsid w:val="00ED02B3"/>
    <w:rsid w:val="00ED1DD0"/>
    <w:rsid w:val="00EF4FB5"/>
    <w:rsid w:val="00F22E22"/>
    <w:rsid w:val="00F246F5"/>
    <w:rsid w:val="00F50C78"/>
    <w:rsid w:val="00F5204B"/>
    <w:rsid w:val="00F75E66"/>
    <w:rsid w:val="00FB1999"/>
    <w:rsid w:val="00FC051B"/>
    <w:rsid w:val="00FC734E"/>
    <w:rsid w:val="00FD02EB"/>
    <w:rsid w:val="00FD1130"/>
    <w:rsid w:val="00FD634D"/>
    <w:rsid w:val="00FE17DE"/>
    <w:rsid w:val="00FE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985D81"/>
    <w:pPr>
      <w:ind w:left="720"/>
      <w:contextualSpacing/>
    </w:pPr>
  </w:style>
  <w:style w:type="paragraph" w:customStyle="1" w:styleId="tyt">
    <w:name w:val="tyt"/>
    <w:basedOn w:val="Normalny"/>
    <w:rsid w:val="00EC03E8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51FAF-293C-4BF6-97C0-BABEE631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kekert</cp:lastModifiedBy>
  <cp:revision>14</cp:revision>
  <cp:lastPrinted>2018-06-19T09:51:00Z</cp:lastPrinted>
  <dcterms:created xsi:type="dcterms:W3CDTF">2018-09-18T12:01:00Z</dcterms:created>
  <dcterms:modified xsi:type="dcterms:W3CDTF">2019-08-07T11:13:00Z</dcterms:modified>
</cp:coreProperties>
</file>