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133" w:rsidRPr="00C06133" w:rsidRDefault="00C06133" w:rsidP="00C06133">
      <w:pPr>
        <w:spacing w:after="24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Ogłoszenie nr 560524-N-2019 z dnia 2019-06-19 r. </w:t>
      </w:r>
    </w:p>
    <w:p w:rsidR="00C06133" w:rsidRPr="00C06133" w:rsidRDefault="00C06133" w:rsidP="00C06133">
      <w:pPr>
        <w:spacing w:after="0" w:line="240" w:lineRule="auto"/>
        <w:jc w:val="center"/>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Miasto Zabrze: „Dostawa urządzeń wraz z montażem oraz wykonanie koniecznych robót budowlanych towarzyszących dla zadania pn.: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 </w:t>
      </w:r>
      <w:r w:rsidRPr="00C06133">
        <w:rPr>
          <w:rFonts w:ascii="Times New Roman" w:eastAsia="Times New Roman" w:hAnsi="Times New Roman" w:cs="Times New Roman"/>
          <w:sz w:val="24"/>
          <w:szCs w:val="24"/>
          <w:lang w:eastAsia="pl-PL"/>
        </w:rPr>
        <w:br/>
        <w:t xml:space="preserve">OGŁOSZENIE O ZAMÓWIENIU - Dostawy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Zamieszczanie ogłoszenia:</w:t>
      </w:r>
      <w:r w:rsidRPr="00C06133">
        <w:rPr>
          <w:rFonts w:ascii="Times New Roman" w:eastAsia="Times New Roman" w:hAnsi="Times New Roman" w:cs="Times New Roman"/>
          <w:sz w:val="24"/>
          <w:szCs w:val="24"/>
          <w:lang w:eastAsia="pl-PL"/>
        </w:rPr>
        <w:t xml:space="preserve"> Zamieszczanie obowiązkowe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Ogłoszenie dotyczy:</w:t>
      </w:r>
      <w:r w:rsidRPr="00C06133">
        <w:rPr>
          <w:rFonts w:ascii="Times New Roman" w:eastAsia="Times New Roman" w:hAnsi="Times New Roman" w:cs="Times New Roman"/>
          <w:sz w:val="24"/>
          <w:szCs w:val="24"/>
          <w:lang w:eastAsia="pl-PL"/>
        </w:rPr>
        <w:t xml:space="preserve"> Zamówienia publicznego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Nazwa projektu lub programu</w:t>
      </w:r>
      <w:r>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u w:val="single"/>
          <w:lang w:eastAsia="pl-PL"/>
        </w:rPr>
        <w:t>SEKCJA I: ZAMAWIAJĄCY</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Postępowanie przeprowadza centralny zamawiający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Informacje na temat podmiotu któremu zamawiający powierzył/powierzyli prowadzenie postępowania:</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Postępowanie jest przeprowadzane wspólnie przez zamawiających</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Informacje dodatkowe:</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lastRenderedPageBreak/>
        <w:t xml:space="preserve">I. 1) NAZWA I ADRES: </w:t>
      </w:r>
      <w:r w:rsidRPr="00C06133">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C06133">
        <w:rPr>
          <w:rFonts w:ascii="Times New Roman" w:eastAsia="Times New Roman" w:hAnsi="Times New Roman" w:cs="Times New Roman"/>
          <w:sz w:val="24"/>
          <w:szCs w:val="24"/>
          <w:lang w:eastAsia="pl-PL"/>
        </w:rPr>
        <w:br/>
        <w:t xml:space="preserve">Adres strony internetowej (URL): www.zabrze.magistrat.pl </w:t>
      </w:r>
      <w:r w:rsidRPr="00C06133">
        <w:rPr>
          <w:rFonts w:ascii="Times New Roman" w:eastAsia="Times New Roman" w:hAnsi="Times New Roman" w:cs="Times New Roman"/>
          <w:sz w:val="24"/>
          <w:szCs w:val="24"/>
          <w:lang w:eastAsia="pl-PL"/>
        </w:rPr>
        <w:br/>
        <w:t xml:space="preserve">Adres profilu nabywcy: </w:t>
      </w:r>
      <w:r w:rsidRPr="00C0613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 2) RODZAJ ZAMAWIAJĄCEGO: </w:t>
      </w:r>
      <w:r w:rsidRPr="00C06133">
        <w:rPr>
          <w:rFonts w:ascii="Times New Roman" w:eastAsia="Times New Roman" w:hAnsi="Times New Roman" w:cs="Times New Roman"/>
          <w:sz w:val="24"/>
          <w:szCs w:val="24"/>
          <w:lang w:eastAsia="pl-PL"/>
        </w:rPr>
        <w:t xml:space="preserve">Administracja samorządowa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I.3) WSPÓLNE UDZIELANIE ZAMÓWIENIA </w:t>
      </w:r>
      <w:r w:rsidRPr="00C06133">
        <w:rPr>
          <w:rFonts w:ascii="Times New Roman" w:eastAsia="Times New Roman" w:hAnsi="Times New Roman" w:cs="Times New Roman"/>
          <w:b/>
          <w:bCs/>
          <w:i/>
          <w:iCs/>
          <w:sz w:val="24"/>
          <w:szCs w:val="24"/>
          <w:lang w:eastAsia="pl-PL"/>
        </w:rPr>
        <w:t>(jeżeli dotyczy)</w:t>
      </w:r>
      <w:r w:rsidRPr="00C06133">
        <w:rPr>
          <w:rFonts w:ascii="Times New Roman" w:eastAsia="Times New Roman" w:hAnsi="Times New Roman" w:cs="Times New Roman"/>
          <w:b/>
          <w:bCs/>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I.4) KOMUNIKACJA: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Tak </w:t>
      </w:r>
      <w:r w:rsidRPr="00C06133">
        <w:rPr>
          <w:rFonts w:ascii="Times New Roman" w:eastAsia="Times New Roman" w:hAnsi="Times New Roman" w:cs="Times New Roman"/>
          <w:sz w:val="24"/>
          <w:szCs w:val="24"/>
          <w:lang w:eastAsia="pl-PL"/>
        </w:rPr>
        <w:br/>
        <w:t xml:space="preserve">www.zabrze.magistrat.pl zakładka: Urząd Miejski, zakładka: zamówienia publiczne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Tak </w:t>
      </w:r>
      <w:r w:rsidRPr="00C06133">
        <w:rPr>
          <w:rFonts w:ascii="Times New Roman" w:eastAsia="Times New Roman" w:hAnsi="Times New Roman" w:cs="Times New Roman"/>
          <w:sz w:val="24"/>
          <w:szCs w:val="24"/>
          <w:lang w:eastAsia="pl-PL"/>
        </w:rPr>
        <w:br/>
        <w:t xml:space="preserve">www.zabrze.magistrat.pl zakładka: Urząd Miejski, zakładka: zamówienia publiczne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Oferty lub wnioski o dopuszczenie do udziału w postępowaniu należy przesyłać:</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Elektronicznie</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 xml:space="preserve">adres </w:t>
      </w:r>
      <w:r w:rsidRPr="00C06133">
        <w:rPr>
          <w:rFonts w:ascii="Times New Roman" w:eastAsia="Times New Roman" w:hAnsi="Times New Roman" w:cs="Times New Roman"/>
          <w:sz w:val="24"/>
          <w:szCs w:val="24"/>
          <w:lang w:eastAsia="pl-PL"/>
        </w:rPr>
        <w:br/>
      </w:r>
    </w:p>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Nie </w:t>
      </w:r>
      <w:r w:rsidRPr="00C06133">
        <w:rPr>
          <w:rFonts w:ascii="Times New Roman" w:eastAsia="Times New Roman" w:hAnsi="Times New Roman" w:cs="Times New Roman"/>
          <w:sz w:val="24"/>
          <w:szCs w:val="24"/>
          <w:lang w:eastAsia="pl-PL"/>
        </w:rPr>
        <w:br/>
        <w:t xml:space="preserve">Inny sposób: </w:t>
      </w:r>
      <w:r w:rsidRPr="00C06133">
        <w:rPr>
          <w:rFonts w:ascii="Times New Roman" w:eastAsia="Times New Roman" w:hAnsi="Times New Roman" w:cs="Times New Roman"/>
          <w:sz w:val="24"/>
          <w:szCs w:val="24"/>
          <w:lang w:eastAsia="pl-PL"/>
        </w:rPr>
        <w:br/>
        <w:t xml:space="preserve">nie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Tak </w:t>
      </w:r>
      <w:r w:rsidRPr="00C06133">
        <w:rPr>
          <w:rFonts w:ascii="Times New Roman" w:eastAsia="Times New Roman" w:hAnsi="Times New Roman" w:cs="Times New Roman"/>
          <w:sz w:val="24"/>
          <w:szCs w:val="24"/>
          <w:lang w:eastAsia="pl-PL"/>
        </w:rPr>
        <w:br/>
        <w:t xml:space="preserve">Inny sposób: </w:t>
      </w:r>
      <w:r w:rsidRPr="00C06133">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Adres: </w:t>
      </w:r>
      <w:r w:rsidRPr="00C06133">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u w:val="single"/>
          <w:lang w:eastAsia="pl-PL"/>
        </w:rPr>
        <w:t xml:space="preserve">SEKCJA II: PRZEDMIOT ZAMÓWIENIA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II.1) Nazwa nadana zamówieniu przez zamawiającego: </w:t>
      </w:r>
      <w:r w:rsidRPr="00C06133">
        <w:rPr>
          <w:rFonts w:ascii="Times New Roman" w:eastAsia="Times New Roman" w:hAnsi="Times New Roman" w:cs="Times New Roman"/>
          <w:sz w:val="24"/>
          <w:szCs w:val="24"/>
          <w:lang w:eastAsia="pl-PL"/>
        </w:rPr>
        <w:t xml:space="preserve">„Dostawa urządzeń wraz z montażem oraz wykonanie koniecznych robót budowlanych towarzyszących dla zadania pn.: „Budowa osiedlowych placów zabaw w dzielnicy Centrum Południe” – obejmująca budowę 2-ch placów zabaw tj. na działkach nr 4720/91 i 5137/84 położonych przy ul. Piłsudskiego 29 oraz placu zabaw na działkach nr 4524/73 i 4521/73 położonych przy ul. Damrota w Zabrzu – w ramach budżetu partycypacyjnego V Edycja – wniosek nr P0026 – Etap I Plac zabaw przy ul. Piłsudskiego (działka nr 5137/84)”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Numer referencyjny: </w:t>
      </w:r>
      <w:r w:rsidRPr="00C06133">
        <w:rPr>
          <w:rFonts w:ascii="Times New Roman" w:eastAsia="Times New Roman" w:hAnsi="Times New Roman" w:cs="Times New Roman"/>
          <w:sz w:val="24"/>
          <w:szCs w:val="24"/>
          <w:lang w:eastAsia="pl-PL"/>
        </w:rPr>
        <w:t xml:space="preserve">BZP.271.39.2019.MW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06133" w:rsidRPr="00C06133" w:rsidRDefault="00C06133" w:rsidP="00C06133">
      <w:pPr>
        <w:spacing w:after="0" w:line="240" w:lineRule="auto"/>
        <w:jc w:val="both"/>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II.2) Rodzaj zamówienia: </w:t>
      </w:r>
      <w:r w:rsidRPr="00C06133">
        <w:rPr>
          <w:rFonts w:ascii="Times New Roman" w:eastAsia="Times New Roman" w:hAnsi="Times New Roman" w:cs="Times New Roman"/>
          <w:sz w:val="24"/>
          <w:szCs w:val="24"/>
          <w:lang w:eastAsia="pl-PL"/>
        </w:rPr>
        <w:t xml:space="preserve">Dostawy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II.3) Informacja o możliwości składania ofert częściowych</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Zamówienie podzielone jest na części: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Oferty lub wnioski o dopuszczenie do udziału w postępowaniu można składać w odniesieniu do:</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II.4) Krótki opis przedmiotu zamówienia </w:t>
      </w:r>
      <w:r w:rsidRPr="00C0613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0613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06133">
        <w:rPr>
          <w:rFonts w:ascii="Times New Roman" w:eastAsia="Times New Roman" w:hAnsi="Times New Roman" w:cs="Times New Roman"/>
          <w:sz w:val="24"/>
          <w:szCs w:val="24"/>
          <w:lang w:eastAsia="pl-PL"/>
        </w:rPr>
        <w:t>Zakres zamówienia obejmuje dostawę i montaż fabrycznie nowych urządzeń placu zabaw zgodnie z instrukcją producenta wyposażenia placu zabaw wraz z zagospodarowaniem terenu oraz z wykonaniem robót budowlanych towarzyszących. Wszystkie urządzenia muszą być wykonane z materiałów dopuszczonych do obrotu na terenie Polski i Unii Europejskiej, tj. posiadających znak CE, albo deklaracji zgodności ze znakiem CE (lub certyfikaty) wystawione przez producenta oraz winny być wykonane zgodnie z obowiązującymi przepisami i normami.</w:t>
      </w:r>
      <w:r>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t xml:space="preserve">Szczegółowy opis przedmiotu zamówienia zawiera Część IV SIWZ.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II.5) Główny kod CPV: </w:t>
      </w:r>
      <w:r w:rsidRPr="00C06133">
        <w:rPr>
          <w:rFonts w:ascii="Times New Roman" w:eastAsia="Times New Roman" w:hAnsi="Times New Roman" w:cs="Times New Roman"/>
          <w:sz w:val="24"/>
          <w:szCs w:val="24"/>
          <w:lang w:eastAsia="pl-PL"/>
        </w:rPr>
        <w:t xml:space="preserve">37535000-7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Dodatkowe kody CPV:</w:t>
      </w:r>
      <w:r w:rsidRPr="00C0613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Kod CPV</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45100000-8</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45340000-2</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45212221-1</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45236210-5</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45112710-5</w:t>
            </w:r>
          </w:p>
        </w:tc>
      </w:tr>
    </w:tbl>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II.6) Całkowita wartość zamówienia </w:t>
      </w:r>
      <w:r w:rsidRPr="00C06133">
        <w:rPr>
          <w:rFonts w:ascii="Times New Roman" w:eastAsia="Times New Roman" w:hAnsi="Times New Roman" w:cs="Times New Roman"/>
          <w:i/>
          <w:iCs/>
          <w:sz w:val="24"/>
          <w:szCs w:val="24"/>
          <w:lang w:eastAsia="pl-PL"/>
        </w:rPr>
        <w:t>(jeżeli zamawiający podaje informacje o wartości zamówienia)</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Wartość bez VAT: </w:t>
      </w:r>
      <w:r w:rsidRPr="00C06133">
        <w:rPr>
          <w:rFonts w:ascii="Times New Roman" w:eastAsia="Times New Roman" w:hAnsi="Times New Roman" w:cs="Times New Roman"/>
          <w:sz w:val="24"/>
          <w:szCs w:val="24"/>
          <w:lang w:eastAsia="pl-PL"/>
        </w:rPr>
        <w:br/>
        <w:t xml:space="preserve">Waluta: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06133">
        <w:rPr>
          <w:rFonts w:ascii="Times New Roman" w:eastAsia="Times New Roman" w:hAnsi="Times New Roman" w:cs="Times New Roman"/>
          <w:b/>
          <w:bCs/>
          <w:sz w:val="24"/>
          <w:szCs w:val="24"/>
          <w:lang w:eastAsia="pl-PL"/>
        </w:rPr>
        <w:t>Pzp</w:t>
      </w:r>
      <w:proofErr w:type="spellEnd"/>
      <w:r w:rsidRPr="00C06133">
        <w:rPr>
          <w:rFonts w:ascii="Times New Roman" w:eastAsia="Times New Roman" w:hAnsi="Times New Roman" w:cs="Times New Roman"/>
          <w:b/>
          <w:bCs/>
          <w:sz w:val="24"/>
          <w:szCs w:val="24"/>
          <w:lang w:eastAsia="pl-PL"/>
        </w:rPr>
        <w:t xml:space="preserve">: </w:t>
      </w: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miesiącach:  3  </w:t>
      </w:r>
      <w:r w:rsidRPr="00C06133">
        <w:rPr>
          <w:rFonts w:ascii="Times New Roman" w:eastAsia="Times New Roman" w:hAnsi="Times New Roman" w:cs="Times New Roman"/>
          <w:i/>
          <w:iCs/>
          <w:sz w:val="24"/>
          <w:szCs w:val="24"/>
          <w:lang w:eastAsia="pl-PL"/>
        </w:rPr>
        <w:t xml:space="preserve"> lub </w:t>
      </w:r>
      <w:r w:rsidRPr="00C06133">
        <w:rPr>
          <w:rFonts w:ascii="Times New Roman" w:eastAsia="Times New Roman" w:hAnsi="Times New Roman" w:cs="Times New Roman"/>
          <w:b/>
          <w:bCs/>
          <w:sz w:val="24"/>
          <w:szCs w:val="24"/>
          <w:lang w:eastAsia="pl-PL"/>
        </w:rPr>
        <w:t>dniach:</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i/>
          <w:iCs/>
          <w:sz w:val="24"/>
          <w:szCs w:val="24"/>
          <w:lang w:eastAsia="pl-PL"/>
        </w:rPr>
        <w:t>lub</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data rozpoczęcia: </w:t>
      </w:r>
      <w:r w:rsidRPr="00C06133">
        <w:rPr>
          <w:rFonts w:ascii="Times New Roman" w:eastAsia="Times New Roman" w:hAnsi="Times New Roman" w:cs="Times New Roman"/>
          <w:sz w:val="24"/>
          <w:szCs w:val="24"/>
          <w:lang w:eastAsia="pl-PL"/>
        </w:rPr>
        <w:t> </w:t>
      </w:r>
      <w:r w:rsidRPr="00C06133">
        <w:rPr>
          <w:rFonts w:ascii="Times New Roman" w:eastAsia="Times New Roman" w:hAnsi="Times New Roman" w:cs="Times New Roman"/>
          <w:i/>
          <w:iCs/>
          <w:sz w:val="24"/>
          <w:szCs w:val="24"/>
          <w:lang w:eastAsia="pl-PL"/>
        </w:rPr>
        <w:t xml:space="preserve"> lub </w:t>
      </w:r>
      <w:r w:rsidRPr="00C06133">
        <w:rPr>
          <w:rFonts w:ascii="Times New Roman" w:eastAsia="Times New Roman" w:hAnsi="Times New Roman" w:cs="Times New Roman"/>
          <w:b/>
          <w:bCs/>
          <w:sz w:val="24"/>
          <w:szCs w:val="24"/>
          <w:lang w:eastAsia="pl-PL"/>
        </w:rPr>
        <w:t xml:space="preserve">zakończenia: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II.9) Informacje dodatkowe: </w:t>
      </w:r>
      <w:r w:rsidRPr="00C06133">
        <w:rPr>
          <w:rFonts w:ascii="Times New Roman" w:eastAsia="Times New Roman" w:hAnsi="Times New Roman" w:cs="Times New Roman"/>
          <w:sz w:val="24"/>
          <w:szCs w:val="24"/>
          <w:lang w:eastAsia="pl-PL"/>
        </w:rPr>
        <w:t xml:space="preserve">Wykonawca zrealizuje przedmiot zamówienia do 3 miesięcy od daty podpisania umowy.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III.1) WARUNKI UDZIAŁU W POSTĘPOWANIU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Określenie warunków: </w:t>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III.1.2) Sytuacja finansowa lub ekonomiczna </w:t>
      </w:r>
      <w:r w:rsidRPr="00C06133">
        <w:rPr>
          <w:rFonts w:ascii="Times New Roman" w:eastAsia="Times New Roman" w:hAnsi="Times New Roman" w:cs="Times New Roman"/>
          <w:sz w:val="24"/>
          <w:szCs w:val="24"/>
          <w:lang w:eastAsia="pl-PL"/>
        </w:rPr>
        <w:br/>
        <w:t xml:space="preserve">Określenie warunków: </w:t>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III.1.3) Zdolność techniczna lub zawodowa </w:t>
      </w:r>
      <w:r w:rsidRPr="00C06133">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przez Zamawiającego wezwany i przedstawi dokumenty: A) wykaz dostaw i montażu wyposażenia placów zabaw wraz z zagospodarowaniem terenu oraz wykonaniem robót budowlanych towarzyszących, wykonanych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C06133">
        <w:rPr>
          <w:rFonts w:ascii="Times New Roman" w:eastAsia="Times New Roman" w:hAnsi="Times New Roman" w:cs="Times New Roman"/>
          <w:sz w:val="24"/>
          <w:szCs w:val="24"/>
          <w:lang w:eastAsia="pl-PL"/>
        </w:rPr>
        <w:t>konstrukcyjno</w:t>
      </w:r>
      <w:proofErr w:type="spellEnd"/>
      <w:r w:rsidRPr="00C06133">
        <w:rPr>
          <w:rFonts w:ascii="Times New Roman" w:eastAsia="Times New Roman" w:hAnsi="Times New Roman" w:cs="Times New Roman"/>
          <w:sz w:val="24"/>
          <w:szCs w:val="24"/>
          <w:lang w:eastAsia="pl-PL"/>
        </w:rPr>
        <w:t xml:space="preserve">–budowlanej lub odpowiadające im równoważne uprawnienia budowlane, które zostały wydane na podstawie wcześniej obowiązujących przepisów w zakresie niezbędnym do realizacji przedmiotu zamówienia zgodnie z ustawą Prawo budowlane. </w:t>
      </w:r>
      <w:r w:rsidRPr="00C0613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C06133">
        <w:rPr>
          <w:rFonts w:ascii="Times New Roman" w:eastAsia="Times New Roman" w:hAnsi="Times New Roman" w:cs="Times New Roman"/>
          <w:sz w:val="24"/>
          <w:szCs w:val="24"/>
          <w:lang w:eastAsia="pl-PL"/>
        </w:rPr>
        <w:br/>
        <w:t xml:space="preserve">Informacje dodatkowe: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III.2) PODSTAWY WYKLUCZENIA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06133">
        <w:rPr>
          <w:rFonts w:ascii="Times New Roman" w:eastAsia="Times New Roman" w:hAnsi="Times New Roman" w:cs="Times New Roman"/>
          <w:b/>
          <w:bCs/>
          <w:sz w:val="24"/>
          <w:szCs w:val="24"/>
          <w:lang w:eastAsia="pl-PL"/>
        </w:rPr>
        <w:t>Pzp</w:t>
      </w:r>
      <w:proofErr w:type="spellEnd"/>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06133">
        <w:rPr>
          <w:rFonts w:ascii="Times New Roman" w:eastAsia="Times New Roman" w:hAnsi="Times New Roman" w:cs="Times New Roman"/>
          <w:b/>
          <w:bCs/>
          <w:sz w:val="24"/>
          <w:szCs w:val="24"/>
          <w:lang w:eastAsia="pl-PL"/>
        </w:rPr>
        <w:t>Pzp</w:t>
      </w:r>
      <w:proofErr w:type="spellEnd"/>
      <w:r w:rsidRPr="00C0613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Tak (podstawa wykluczenia określona w art.</w:t>
      </w:r>
      <w:r>
        <w:rPr>
          <w:rFonts w:ascii="Times New Roman" w:eastAsia="Times New Roman" w:hAnsi="Times New Roman" w:cs="Times New Roman"/>
          <w:sz w:val="24"/>
          <w:szCs w:val="24"/>
          <w:lang w:eastAsia="pl-PL"/>
        </w:rPr>
        <w:t xml:space="preserve"> 24 ust. 5 pkt 4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06133">
        <w:rPr>
          <w:rFonts w:ascii="Times New Roman" w:eastAsia="Times New Roman" w:hAnsi="Times New Roman" w:cs="Times New Roman"/>
          <w:sz w:val="24"/>
          <w:szCs w:val="24"/>
          <w:lang w:eastAsia="pl-PL"/>
        </w:rPr>
        <w:br/>
        <w:t xml:space="preserve">Tak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Oświadczenie o spełnianiu kryteriów selekcji </w:t>
      </w:r>
      <w:r w:rsidRPr="00C06133">
        <w:rPr>
          <w:rFonts w:ascii="Times New Roman" w:eastAsia="Times New Roman" w:hAnsi="Times New Roman" w:cs="Times New Roman"/>
          <w:sz w:val="24"/>
          <w:szCs w:val="24"/>
          <w:lang w:eastAsia="pl-PL"/>
        </w:rPr>
        <w:br/>
        <w:t xml:space="preserve">Nie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III.5.1) W ZAKRESIE SPEŁNIANIA WARUNKÓW UDZIAŁU W POSTĘPOWANIU:</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w:t>
      </w:r>
      <w:proofErr w:type="spellStart"/>
      <w:r w:rsidRPr="00C06133">
        <w:rPr>
          <w:rFonts w:ascii="Times New Roman" w:eastAsia="Times New Roman" w:hAnsi="Times New Roman" w:cs="Times New Roman"/>
          <w:sz w:val="24"/>
          <w:szCs w:val="24"/>
          <w:lang w:eastAsia="pl-PL"/>
        </w:rPr>
        <w:t>oceniona,zostanie</w:t>
      </w:r>
      <w:proofErr w:type="spellEnd"/>
      <w:r w:rsidRPr="00C06133">
        <w:rPr>
          <w:rFonts w:ascii="Times New Roman" w:eastAsia="Times New Roman" w:hAnsi="Times New Roman" w:cs="Times New Roman"/>
          <w:sz w:val="24"/>
          <w:szCs w:val="24"/>
          <w:lang w:eastAsia="pl-PL"/>
        </w:rPr>
        <w:t xml:space="preserve"> przez Zamawiającego wezwany i przedstawi dokumenty: A) wykaz dostaw i montażu wyposażenia placów zabaw wraz z zagospodarowaniem terenu oraz wykonaniem robót budowlanych towarzyszących, wykonanych w okresie ostatnich trzech lat przed upływem terminu składania ofert, a jeżeli okres prowadzenia działalności jest krótszy – w tym okresie, wraz z podaniem ich wartości, przedmiotu, dat, miejsca wykonania i podmiotów, na rzecz których dostawy zostały wykonane, wraz z załączeniem dowodów, że dostawy i montaż wyposażenia placu zabaw wraz z zagospodarowaniem terenu oraz z wykonaniem robót budowlanych towarzyszących zostały wykonane lub są wykonywane należycie, przy czym dowodami, o których mowa są referencje bądź inne dokumenty wystawione przez podmioty, na rzecz których dostawy były wykonane, a jeżeli z uzasadnionej przyczyny o obiektywnym charakterze Wykonawca nie jest w stanie wskazać tych dokumentów oświadczenie Wykonawcy lub inne dokumenty potwierdzające: referencje lub inne dokumenty potwierdzające ich należyte wykonanie, powinny być wydane nie wcześniej niż 3 miesiące przed upływem terminu składania ofert. Na potwierdzenie spełnienia warunku zdolności technicznej Wykonawca jest zobowiązany wykazać się minimum jedną dostawą z montażem wyposażenia placu zabaw wraz z zagospodarowaniem terenu oraz z wykonaniem robót budowlanych towarzyszących o minimalnej łącznej wartości 80.000,00 zł brutto, w okresie ostatnich trzech lat przed upływem terminu składania ofert, a jeżeli okres prowadzenia działalności jest krótszy – w tym okresie, z podaniem ich wartość, przedmiotu, dat wykonania i odbiorców oraz załączyć dowody, że dostawy zostały wykonane należycie. Dodatkowo warunkiem jest, aby ani jedna dostawa spośród wszystkich dostaw wykonanych w okresie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dostawę lub kontrolę jakości oraz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kierownik robót w branży konstrukcyjno- budowlanej - nie mniej niż 1 osoba kwalifikacje zawodowe: uprawnienia do pełnienia samodzielnej funkcji kierownika budowy w specjalności </w:t>
      </w:r>
      <w:proofErr w:type="spellStart"/>
      <w:r w:rsidRPr="00C06133">
        <w:rPr>
          <w:rFonts w:ascii="Times New Roman" w:eastAsia="Times New Roman" w:hAnsi="Times New Roman" w:cs="Times New Roman"/>
          <w:sz w:val="24"/>
          <w:szCs w:val="24"/>
          <w:lang w:eastAsia="pl-PL"/>
        </w:rPr>
        <w:t>konstrukcyjno</w:t>
      </w:r>
      <w:proofErr w:type="spellEnd"/>
      <w:r w:rsidRPr="00C06133">
        <w:rPr>
          <w:rFonts w:ascii="Times New Roman" w:eastAsia="Times New Roman" w:hAnsi="Times New Roman" w:cs="Times New Roman"/>
          <w:sz w:val="24"/>
          <w:szCs w:val="24"/>
          <w:lang w:eastAsia="pl-PL"/>
        </w:rPr>
        <w:t xml:space="preserve">–budowlanej lub odpowiadające im równoważne uprawnienia budowlane, które zostały wydane na podstawie wcześniej obowiązujących przepisów w zakresie niezbędnym do realizacji przedmiotu zamówienia zgodnie z ustawą Prawo budowlane.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III.5.2) W ZAKRESIE KRYTERIÓW SELEKCJI:</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W celu potwierdzenia, że oferowane dostawy odpowiadają wymaganiom określonym przez Zamawiającego, Wykonawca, którego oferta zostanie najwyżej oceniona, zostanie przez Zamawiającego wezwany i przedstawi: a) karty techniczne oferowanych urządzeń b) certyfikaty na zgodność urządzeń zabawowych z normą PN – EN 1176:2009 c) w przypadku oferowania urządzeń równoważnych: opis produktu wraz z opisem technicznym.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III.7) INNE DOKUMENTY NIE WYMIENIONE W pkt III.3) - III.6)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Wykonawca może w celu potwierdzenia spełniania warunków udziału w postępowaniu w stosownych sytuacjach oraz w odniesieniu do konkretnego zamówienia, lub jego części, polegać na zdolnościach technicznych lub zawodowych lub</w:t>
      </w:r>
      <w:r>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t xml:space="preserve">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Informacje dotycząca wszystkich oświadczeń i dokumentów: 5.4.1.Wykonawca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5.4.2.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5.4.3.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5.4.4.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5.5.1.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zachodzą przesłanki wykluczenia określone w określonym w art. 24 ust. 1 pkt 13, 14 i 21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Jeżeli w kraju miejsca zamieszkania osoby lub w kraju, w którym Wykonawca ma siedzibę lub miejsce zamieszkania ma osoba, której dokument dotyczy, nie wydaje się dokumentów, o których mowa w pkt. 5.5.1 zastępuje się je dokumentem zawierającym oświadczenie tych osób, złożone przed notariuszem lub przed właściwym - ze względu na miejsce zamieszkania tych osób - organem sądowym, administracyjnym albo organem samorządu zawodowego lub gospodarczego. Ważność dokumentu jak w pkt. 5.5.1 SIWZ. Dokumenty sporządzone w języku obcym są składane wraz z tłumaczeniem na język polski. 5.6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Pr="00C06133">
        <w:rPr>
          <w:rFonts w:ascii="Times New Roman" w:eastAsia="Times New Roman" w:hAnsi="Times New Roman" w:cs="Times New Roman"/>
          <w:sz w:val="24"/>
          <w:szCs w:val="24"/>
          <w:lang w:eastAsia="pl-PL"/>
        </w:rPr>
        <w:t>P.z.p</w:t>
      </w:r>
      <w:proofErr w:type="spellEnd"/>
      <w:r w:rsidRPr="00C06133">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5.7. Zamawiający oceni spełnienie przez Wykonawcę warunków udziału w postępowaniu stwierdzeniem: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u w:val="single"/>
          <w:lang w:eastAsia="pl-PL"/>
        </w:rPr>
        <w:t xml:space="preserve">SEKCJA IV: PROCEDURA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 xml:space="preserve">IV.1) OPIS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IV.1.1) Tryb udzielenia zamówienia: </w:t>
      </w:r>
      <w:r w:rsidRPr="00C06133">
        <w:rPr>
          <w:rFonts w:ascii="Times New Roman" w:eastAsia="Times New Roman" w:hAnsi="Times New Roman" w:cs="Times New Roman"/>
          <w:sz w:val="24"/>
          <w:szCs w:val="24"/>
          <w:lang w:eastAsia="pl-PL"/>
        </w:rPr>
        <w:t xml:space="preserve">Przetarg nieograniczony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IV.1.2) Zamawiający żąda wniesienia wadium:</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Tak </w:t>
      </w:r>
      <w:r w:rsidRPr="00C06133">
        <w:rPr>
          <w:rFonts w:ascii="Times New Roman" w:eastAsia="Times New Roman" w:hAnsi="Times New Roman" w:cs="Times New Roman"/>
          <w:sz w:val="24"/>
          <w:szCs w:val="24"/>
          <w:lang w:eastAsia="pl-PL"/>
        </w:rPr>
        <w:br/>
        <w:t xml:space="preserve">Informacja na temat wadium </w:t>
      </w:r>
      <w:r w:rsidRPr="00C06133">
        <w:rPr>
          <w:rFonts w:ascii="Times New Roman" w:eastAsia="Times New Roman" w:hAnsi="Times New Roman" w:cs="Times New Roman"/>
          <w:sz w:val="24"/>
          <w:szCs w:val="24"/>
          <w:lang w:eastAsia="pl-PL"/>
        </w:rPr>
        <w:br/>
        <w:t xml:space="preserve">2.200,00 PLN (dwa tysiące dwieście złotych 00/100)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IV.1.3) Przewiduje się udzielenie zaliczek na poczet wykonania zamówienia:</w:t>
      </w:r>
      <w:r w:rsidRPr="00C06133">
        <w:rPr>
          <w:rFonts w:ascii="Times New Roman" w:eastAsia="Times New Roman" w:hAnsi="Times New Roman" w:cs="Times New Roman"/>
          <w:sz w:val="24"/>
          <w:szCs w:val="24"/>
          <w:lang w:eastAsia="pl-PL"/>
        </w:rPr>
        <w:t xml:space="preserv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Należy podać informacje</w:t>
      </w:r>
      <w:r>
        <w:rPr>
          <w:rFonts w:ascii="Times New Roman" w:eastAsia="Times New Roman" w:hAnsi="Times New Roman" w:cs="Times New Roman"/>
          <w:sz w:val="24"/>
          <w:szCs w:val="24"/>
          <w:lang w:eastAsia="pl-PL"/>
        </w:rPr>
        <w:t xml:space="preserve"> na temat udzielania zaliczek: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Dopuszcza się złożenie ofert w postaci katalogów elektronicznych lub dołączenia do ofert katalogów elektronicznyc</w:t>
      </w:r>
      <w:r>
        <w:rPr>
          <w:rFonts w:ascii="Times New Roman" w:eastAsia="Times New Roman" w:hAnsi="Times New Roman" w:cs="Times New Roman"/>
          <w:sz w:val="24"/>
          <w:szCs w:val="24"/>
          <w:lang w:eastAsia="pl-PL"/>
        </w:rPr>
        <w:t xml:space="preserve">h: </w:t>
      </w:r>
      <w:r>
        <w:rPr>
          <w:rFonts w:ascii="Times New Roman" w:eastAsia="Times New Roman" w:hAnsi="Times New Roman" w:cs="Times New Roman"/>
          <w:sz w:val="24"/>
          <w:szCs w:val="24"/>
          <w:lang w:eastAsia="pl-PL"/>
        </w:rPr>
        <w:br/>
        <w:t xml:space="preserve">Nie </w:t>
      </w:r>
      <w:r>
        <w:rPr>
          <w:rFonts w:ascii="Times New Roman" w:eastAsia="Times New Roman" w:hAnsi="Times New Roman" w:cs="Times New Roman"/>
          <w:sz w:val="24"/>
          <w:szCs w:val="24"/>
          <w:lang w:eastAsia="pl-PL"/>
        </w:rPr>
        <w:br/>
        <w:t xml:space="preserve">Informacje dodatkowe: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IV.1.5.) Wymaga się złożenia oferty wariantowej: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 xml:space="preserve">Dopuszcza się złożenie oferty wariantowej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Złożenie oferty wariantowej dopuszcza się tylko z jednoczesnym złożeniem oferty zas</w:t>
      </w:r>
      <w:r>
        <w:rPr>
          <w:rFonts w:ascii="Times New Roman" w:eastAsia="Times New Roman" w:hAnsi="Times New Roman" w:cs="Times New Roman"/>
          <w:sz w:val="24"/>
          <w:szCs w:val="24"/>
          <w:lang w:eastAsia="pl-PL"/>
        </w:rPr>
        <w:t xml:space="preserve">adniczej: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Liczba wykonawców   </w:t>
      </w:r>
      <w:r w:rsidRPr="00C06133">
        <w:rPr>
          <w:rFonts w:ascii="Times New Roman" w:eastAsia="Times New Roman" w:hAnsi="Times New Roman" w:cs="Times New Roman"/>
          <w:sz w:val="24"/>
          <w:szCs w:val="24"/>
          <w:lang w:eastAsia="pl-PL"/>
        </w:rPr>
        <w:br/>
        <w:t xml:space="preserve">Przewidywana minimalna liczba wykonawców </w:t>
      </w:r>
      <w:r w:rsidRPr="00C06133">
        <w:rPr>
          <w:rFonts w:ascii="Times New Roman" w:eastAsia="Times New Roman" w:hAnsi="Times New Roman" w:cs="Times New Roman"/>
          <w:sz w:val="24"/>
          <w:szCs w:val="24"/>
          <w:lang w:eastAsia="pl-PL"/>
        </w:rPr>
        <w:br/>
        <w:t xml:space="preserve">Maksymalna liczba wykonawców   </w:t>
      </w:r>
      <w:r w:rsidRPr="00C06133">
        <w:rPr>
          <w:rFonts w:ascii="Times New Roman" w:eastAsia="Times New Roman" w:hAnsi="Times New Roman" w:cs="Times New Roman"/>
          <w:sz w:val="24"/>
          <w:szCs w:val="24"/>
          <w:lang w:eastAsia="pl-PL"/>
        </w:rPr>
        <w:br/>
        <w:t xml:space="preserve">Kryteria selekcji wykonawców: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IV.1.7) Informacje na temat umowy ramowej lub dynamicznego systemu zakupów: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Umowa ramowa będzie zawarta: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Czy przewiduje się ograniczenie liczby uczestników umowy ramowej: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Przewidziana maksymalna liczba uczestników umowy ramowej: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Zamówienie obejmuje ustanowienie dynamicznego systemu zakupów: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IV.1.8) Aukcja elektroniczna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Przewidziane jest przeprowadzenie aukcji elektronicznej </w:t>
      </w:r>
      <w:r w:rsidRPr="00C06133">
        <w:rPr>
          <w:rFonts w:ascii="Times New Roman" w:eastAsia="Times New Roman" w:hAnsi="Times New Roman" w:cs="Times New Roman"/>
          <w:i/>
          <w:iCs/>
          <w:sz w:val="24"/>
          <w:szCs w:val="24"/>
          <w:lang w:eastAsia="pl-PL"/>
        </w:rPr>
        <w:t xml:space="preserve">(przetarg nieograniczony, przetarg ograniczony, negocjacje z ogłoszeniem) </w:t>
      </w:r>
      <w:r w:rsidRPr="00C06133">
        <w:rPr>
          <w:rFonts w:ascii="Times New Roman" w:eastAsia="Times New Roman" w:hAnsi="Times New Roman" w:cs="Times New Roman"/>
          <w:sz w:val="24"/>
          <w:szCs w:val="24"/>
          <w:lang w:eastAsia="pl-PL"/>
        </w:rPr>
        <w:t xml:space="preserve">Nie </w:t>
      </w:r>
      <w:r w:rsidRPr="00C06133">
        <w:rPr>
          <w:rFonts w:ascii="Times New Roman" w:eastAsia="Times New Roman" w:hAnsi="Times New Roman" w:cs="Times New Roman"/>
          <w:sz w:val="24"/>
          <w:szCs w:val="24"/>
          <w:lang w:eastAsia="pl-PL"/>
        </w:rPr>
        <w:br/>
        <w:t xml:space="preserve">Należy podać adres strony internetowej, na której aukcja będzie prowadzona: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06133">
        <w:rPr>
          <w:rFonts w:ascii="Times New Roman" w:eastAsia="Times New Roman" w:hAnsi="Times New Roman" w:cs="Times New Roman"/>
          <w:sz w:val="24"/>
          <w:szCs w:val="24"/>
          <w:lang w:eastAsia="pl-PL"/>
        </w:rPr>
        <w:br/>
        <w:t xml:space="preserve">Informacje dotyczące przebiegu aukcji elektronicznej: </w:t>
      </w:r>
      <w:r w:rsidRPr="00C0613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0613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06133">
        <w:rPr>
          <w:rFonts w:ascii="Times New Roman" w:eastAsia="Times New Roman" w:hAnsi="Times New Roman" w:cs="Times New Roman"/>
          <w:sz w:val="24"/>
          <w:szCs w:val="24"/>
          <w:lang w:eastAsia="pl-PL"/>
        </w:rPr>
        <w:br/>
        <w:t xml:space="preserve">Wymagania dotyczące rejestracji i identyfikacji wykonawców w aukcji elektronicznej: </w:t>
      </w:r>
      <w:r w:rsidRPr="00C06133">
        <w:rPr>
          <w:rFonts w:ascii="Times New Roman" w:eastAsia="Times New Roman" w:hAnsi="Times New Roman" w:cs="Times New Roman"/>
          <w:sz w:val="24"/>
          <w:szCs w:val="24"/>
          <w:lang w:eastAsia="pl-PL"/>
        </w:rPr>
        <w:br/>
        <w:t xml:space="preserve">Informacje o liczbie etapów aukcji elektronicznej i czasie ich trwania: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t xml:space="preserve">Czas trwania: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06133">
        <w:rPr>
          <w:rFonts w:ascii="Times New Roman" w:eastAsia="Times New Roman" w:hAnsi="Times New Roman" w:cs="Times New Roman"/>
          <w:sz w:val="24"/>
          <w:szCs w:val="24"/>
          <w:lang w:eastAsia="pl-PL"/>
        </w:rPr>
        <w:br/>
        <w:t xml:space="preserve">Warunki zamknięcia aukcji elektronicznej: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IV.2) KRYTERIA OCENY OFERT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IV.2.1) Kryteria oceny ofert: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IV.2.2) Kryteria</w:t>
      </w:r>
      <w:r w:rsidRPr="00C0613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Znaczenie</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60,00</w:t>
            </w:r>
          </w:p>
        </w:tc>
      </w:tr>
      <w:tr w:rsidR="00C06133" w:rsidRPr="00C06133" w:rsidTr="00C06133">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40,00</w:t>
            </w:r>
          </w:p>
        </w:tc>
      </w:tr>
    </w:tbl>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06133">
        <w:rPr>
          <w:rFonts w:ascii="Times New Roman" w:eastAsia="Times New Roman" w:hAnsi="Times New Roman" w:cs="Times New Roman"/>
          <w:b/>
          <w:bCs/>
          <w:sz w:val="24"/>
          <w:szCs w:val="24"/>
          <w:lang w:eastAsia="pl-PL"/>
        </w:rPr>
        <w:t>Pzp</w:t>
      </w:r>
      <w:proofErr w:type="spellEnd"/>
      <w:r w:rsidRPr="00C06133">
        <w:rPr>
          <w:rFonts w:ascii="Times New Roman" w:eastAsia="Times New Roman" w:hAnsi="Times New Roman" w:cs="Times New Roman"/>
          <w:b/>
          <w:bCs/>
          <w:sz w:val="24"/>
          <w:szCs w:val="24"/>
          <w:lang w:eastAsia="pl-PL"/>
        </w:rPr>
        <w:t xml:space="preserve"> </w:t>
      </w:r>
      <w:r w:rsidRPr="00C06133">
        <w:rPr>
          <w:rFonts w:ascii="Times New Roman" w:eastAsia="Times New Roman" w:hAnsi="Times New Roman" w:cs="Times New Roman"/>
          <w:sz w:val="24"/>
          <w:szCs w:val="24"/>
          <w:lang w:eastAsia="pl-PL"/>
        </w:rPr>
        <w:t xml:space="preserve">(przetarg nieograniczony) </w:t>
      </w:r>
      <w:r w:rsidRPr="00C06133">
        <w:rPr>
          <w:rFonts w:ascii="Times New Roman" w:eastAsia="Times New Roman" w:hAnsi="Times New Roman" w:cs="Times New Roman"/>
          <w:sz w:val="24"/>
          <w:szCs w:val="24"/>
          <w:lang w:eastAsia="pl-PL"/>
        </w:rPr>
        <w:br/>
        <w:t xml:space="preserve">Tak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IV.3) Negocjacje z ogłoszeniem, dialog konkurencyjny, partnerstwo innowacyjne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IV.3.1) Informacje na temat negocjacji z ogłoszeniem</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Minimalne wymagania, które muszą spełniać wszystkie oferty: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06133">
        <w:rPr>
          <w:rFonts w:ascii="Times New Roman" w:eastAsia="Times New Roman" w:hAnsi="Times New Roman" w:cs="Times New Roman"/>
          <w:sz w:val="24"/>
          <w:szCs w:val="24"/>
          <w:lang w:eastAsia="pl-PL"/>
        </w:rPr>
        <w:br/>
        <w:t xml:space="preserve">Przewidziany jest podział negocjacji na etapy w celu ograniczenia liczby ofert: </w:t>
      </w:r>
      <w:r w:rsidRPr="00C06133">
        <w:rPr>
          <w:rFonts w:ascii="Times New Roman" w:eastAsia="Times New Roman" w:hAnsi="Times New Roman" w:cs="Times New Roman"/>
          <w:sz w:val="24"/>
          <w:szCs w:val="24"/>
          <w:lang w:eastAsia="pl-PL"/>
        </w:rPr>
        <w:br/>
        <w:t xml:space="preserve">Należy podać informacje na temat etapów negocjacji (w tym liczbę etapów):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IV.3.2) Informacje na temat dialogu konkurencyjnego</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Wstępny harmonogram postępowania: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Podział dialogu na etapy w celu ograniczenia liczby rozwiązań: </w:t>
      </w:r>
      <w:r w:rsidRPr="00C06133">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IV.3.3) Informacje na temat partnerstwa innowacyjnego</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Informacje dodatkowe: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IV.4) Licytacja elektroniczna </w:t>
      </w:r>
      <w:r w:rsidRPr="00C06133">
        <w:rPr>
          <w:rFonts w:ascii="Times New Roman" w:eastAsia="Times New Roman" w:hAnsi="Times New Roman" w:cs="Times New Roman"/>
          <w:sz w:val="24"/>
          <w:szCs w:val="24"/>
          <w:lang w:eastAsia="pl-PL"/>
        </w:rPr>
        <w:br/>
        <w:t xml:space="preserve">Adres strony internetowej, na której będzie prowadzona licytacja elektroniczna: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Informacje o liczbie etapów licytacji elektronicznej i czasie ich trwania: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Czas trwania: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Termin składania wniosków o dopuszczenie do udziału w licytacji elektronicznej: </w:t>
      </w:r>
      <w:r w:rsidRPr="00C06133">
        <w:rPr>
          <w:rFonts w:ascii="Times New Roman" w:eastAsia="Times New Roman" w:hAnsi="Times New Roman" w:cs="Times New Roman"/>
          <w:sz w:val="24"/>
          <w:szCs w:val="24"/>
          <w:lang w:eastAsia="pl-PL"/>
        </w:rPr>
        <w:br/>
        <w:t xml:space="preserve">Data: godzina: </w:t>
      </w:r>
      <w:r w:rsidRPr="00C06133">
        <w:rPr>
          <w:rFonts w:ascii="Times New Roman" w:eastAsia="Times New Roman" w:hAnsi="Times New Roman" w:cs="Times New Roman"/>
          <w:sz w:val="24"/>
          <w:szCs w:val="24"/>
          <w:lang w:eastAsia="pl-PL"/>
        </w:rPr>
        <w:br/>
        <w:t xml:space="preserve">Termin otwarcia licytacji elektronicznej: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Termin i warunki zamknięcia licytacji elektronicznej: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t xml:space="preserve">Wymagania dotyczące zabezpieczenia należytego wykonania umowy: </w:t>
      </w:r>
    </w:p>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lang w:eastAsia="pl-PL"/>
        </w:rPr>
        <w:t xml:space="preserve">Informacje dodatkowe: </w:t>
      </w:r>
    </w:p>
    <w:p w:rsidR="00C06133" w:rsidRDefault="00C06133" w:rsidP="00C06133">
      <w:pPr>
        <w:spacing w:after="0" w:line="240" w:lineRule="auto"/>
        <w:rPr>
          <w:rFonts w:ascii="Times New Roman" w:eastAsia="Times New Roman" w:hAnsi="Times New Roman" w:cs="Times New Roman"/>
          <w:sz w:val="24"/>
          <w:szCs w:val="24"/>
          <w:lang w:eastAsia="pl-PL"/>
        </w:rPr>
      </w:pPr>
      <w:r w:rsidRPr="00C06133">
        <w:rPr>
          <w:rFonts w:ascii="Times New Roman" w:eastAsia="Times New Roman" w:hAnsi="Times New Roman" w:cs="Times New Roman"/>
          <w:b/>
          <w:bCs/>
          <w:sz w:val="24"/>
          <w:szCs w:val="24"/>
          <w:lang w:eastAsia="pl-PL"/>
        </w:rPr>
        <w:t>IV.5) ZMIANA UMOWY</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06133">
        <w:rPr>
          <w:rFonts w:ascii="Times New Roman" w:eastAsia="Times New Roman" w:hAnsi="Times New Roman" w:cs="Times New Roman"/>
          <w:sz w:val="24"/>
          <w:szCs w:val="24"/>
          <w:lang w:eastAsia="pl-PL"/>
        </w:rPr>
        <w:t xml:space="preserve"> Tak </w:t>
      </w:r>
      <w:r w:rsidRPr="00C06133">
        <w:rPr>
          <w:rFonts w:ascii="Times New Roman" w:eastAsia="Times New Roman" w:hAnsi="Times New Roman" w:cs="Times New Roman"/>
          <w:sz w:val="24"/>
          <w:szCs w:val="24"/>
          <w:lang w:eastAsia="pl-PL"/>
        </w:rPr>
        <w:br/>
        <w:t xml:space="preserve">Należy wskazać zakres, charakter zmian oraz warunki wprowadzenia zmian: </w:t>
      </w:r>
      <w:r w:rsidRPr="00C06133">
        <w:rPr>
          <w:rFonts w:ascii="Times New Roman" w:eastAsia="Times New Roman" w:hAnsi="Times New Roman" w:cs="Times New Roman"/>
          <w:sz w:val="24"/>
          <w:szCs w:val="24"/>
          <w:lang w:eastAsia="pl-PL"/>
        </w:rPr>
        <w:br/>
        <w:t xml:space="preserve">Zamawiający przewiduje następujące okoliczności zmiany postanowień umowy:- terminy realizacji - mogą ulec zmianie tylko na podstawie przesłanek zaakceptowanych przez Zamawiającego: wystąpią opóźnienia w przekazaniu terenu budowy/frontu robót Wykonawcy z winy Zamawiającego -wystąpią braki lub wady w dokumentacji projektowej lub w innych dokumentach dotyczących budowy, - wystąpią warunki atmosferyczne uniemożliwiające realizację zadania (w tym anomalia klimatyczne lub warunki uniemożliwiające prowadzenie robót lub montażu urządzeń zgodnie z technologią) i sytuacja taka trwa powyżej 14 dni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z powodów nie leżących po stronie Wykonawcy,- wystąpią sytuacje nieprzewidziane - w tym między innymi – wystąpienie siły wyższej, zamieszki lub strajki, wykopanie niewybuchów, odkrycie wykopalisk archeologicznych, odkrycie uzbrojenia terenu niezinwentaryzowanego na mapach, wystąpią odmienne niż przyjęte w dokumentacji projektowej warunki geologiczne itp.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w:t>
      </w:r>
      <w:proofErr w:type="spellStart"/>
      <w:r w:rsidRPr="00C06133">
        <w:rPr>
          <w:rFonts w:ascii="Times New Roman" w:eastAsia="Times New Roman" w:hAnsi="Times New Roman" w:cs="Times New Roman"/>
          <w:sz w:val="24"/>
          <w:szCs w:val="24"/>
          <w:lang w:eastAsia="pl-PL"/>
        </w:rPr>
        <w:t>c.nadzór</w:t>
      </w:r>
      <w:proofErr w:type="spellEnd"/>
      <w:r w:rsidRPr="00C06133">
        <w:rPr>
          <w:rFonts w:ascii="Times New Roman" w:eastAsia="Times New Roman" w:hAnsi="Times New Roman" w:cs="Times New Roman"/>
          <w:sz w:val="24"/>
          <w:szCs w:val="24"/>
          <w:lang w:eastAsia="pl-PL"/>
        </w:rPr>
        <w:t xml:space="preserve">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gdy jego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jednemu z Podwykonawców za jego zgodą, za kwotę wynagrodzenia zgodnego z kwotą umowy z Wykonawcą pomniejszoną o koszt robót/dostaw już wykonanych - Wykonawcy, którego oferta zajęła drugie lub trzecie miejsce w ocenie ofert na etapie przetargu za jego zgodą. Wartość umowy zostałaby ustalona jako różnica ceny ofertowej brutto pomniejszonej o wartość brutto pozycji już wykonanych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i ceny podanej w kolejnej ofercie. Wykonawca, z którym miałaby być podpisana umowa musi wykazać, że spełnia warunki udziału w postępowaniu i nie podlega wykluczeniu.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IV.6) INFORMACJE ADMINISTRACYJNE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IV.6.1) Sposób udostępniania informacji o charakterze poufnym </w:t>
      </w:r>
      <w:r w:rsidRPr="00C06133">
        <w:rPr>
          <w:rFonts w:ascii="Times New Roman" w:eastAsia="Times New Roman" w:hAnsi="Times New Roman" w:cs="Times New Roman"/>
          <w:i/>
          <w:iCs/>
          <w:sz w:val="24"/>
          <w:szCs w:val="24"/>
          <w:lang w:eastAsia="pl-PL"/>
        </w:rPr>
        <w:t xml:space="preserve">(jeżeli dotyczy):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Środki służące ochronie informacji o charakterze poufnym</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06133">
        <w:rPr>
          <w:rFonts w:ascii="Times New Roman" w:eastAsia="Times New Roman" w:hAnsi="Times New Roman" w:cs="Times New Roman"/>
          <w:sz w:val="24"/>
          <w:szCs w:val="24"/>
          <w:lang w:eastAsia="pl-PL"/>
        </w:rPr>
        <w:br/>
        <w:t xml:space="preserve">Data: 2019-07-02, godzina: 09:00, </w:t>
      </w:r>
      <w:r w:rsidRPr="00C06133">
        <w:rPr>
          <w:rFonts w:ascii="Times New Roman" w:eastAsia="Times New Roman" w:hAnsi="Times New Roman" w:cs="Times New Roman"/>
          <w:sz w:val="24"/>
          <w:szCs w:val="24"/>
          <w:lang w:eastAsia="pl-PL"/>
        </w:rPr>
        <w:br/>
        <w:t>Skrócenie terminu składania wniosków, ze względu na pilną potrzebę udzielenia zamówienia (przetarg nieograniczony, przetarg ograniczony, negocjacje z o</w:t>
      </w:r>
      <w:r>
        <w:rPr>
          <w:rFonts w:ascii="Times New Roman" w:eastAsia="Times New Roman" w:hAnsi="Times New Roman" w:cs="Times New Roman"/>
          <w:sz w:val="24"/>
          <w:szCs w:val="24"/>
          <w:lang w:eastAsia="pl-PL"/>
        </w:rPr>
        <w:t xml:space="preserve">głoszeniem):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Wskazać powody: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bookmarkStart w:id="0" w:name="_GoBack"/>
      <w:bookmarkEnd w:id="0"/>
      <w:r w:rsidRPr="00C0613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06133">
        <w:rPr>
          <w:rFonts w:ascii="Times New Roman" w:eastAsia="Times New Roman" w:hAnsi="Times New Roman" w:cs="Times New Roman"/>
          <w:sz w:val="24"/>
          <w:szCs w:val="24"/>
          <w:lang w:eastAsia="pl-PL"/>
        </w:rPr>
        <w:br/>
        <w:t xml:space="preserve">&gt; Oferta musi być sporządzona w języku polskim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 xml:space="preserve">IV.6.3) Termin związania ofertą: </w:t>
      </w:r>
      <w:r w:rsidRPr="00C06133">
        <w:rPr>
          <w:rFonts w:ascii="Times New Roman" w:eastAsia="Times New Roman" w:hAnsi="Times New Roman" w:cs="Times New Roman"/>
          <w:sz w:val="24"/>
          <w:szCs w:val="24"/>
          <w:lang w:eastAsia="pl-PL"/>
        </w:rPr>
        <w:t xml:space="preserve">do: okres w dniach: 30 dni (od ostatecznego terminu składania ofert)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06133">
        <w:rPr>
          <w:rFonts w:ascii="Times New Roman" w:eastAsia="Times New Roman" w:hAnsi="Times New Roman" w:cs="Times New Roman"/>
          <w:sz w:val="24"/>
          <w:szCs w:val="24"/>
          <w:lang w:eastAsia="pl-PL"/>
        </w:rPr>
        <w:t xml:space="preserve"> Nie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06133">
        <w:rPr>
          <w:rFonts w:ascii="Times New Roman" w:eastAsia="Times New Roman" w:hAnsi="Times New Roman" w:cs="Times New Roman"/>
          <w:sz w:val="24"/>
          <w:szCs w:val="24"/>
          <w:lang w:eastAsia="pl-PL"/>
        </w:rPr>
        <w:t xml:space="preserve"> Nie </w:t>
      </w:r>
      <w:r w:rsidRPr="00C06133">
        <w:rPr>
          <w:rFonts w:ascii="Times New Roman" w:eastAsia="Times New Roman" w:hAnsi="Times New Roman" w:cs="Times New Roman"/>
          <w:sz w:val="24"/>
          <w:szCs w:val="24"/>
          <w:lang w:eastAsia="pl-PL"/>
        </w:rPr>
        <w:br/>
      </w:r>
      <w:r w:rsidRPr="00C06133">
        <w:rPr>
          <w:rFonts w:ascii="Times New Roman" w:eastAsia="Times New Roman" w:hAnsi="Times New Roman" w:cs="Times New Roman"/>
          <w:b/>
          <w:bCs/>
          <w:sz w:val="24"/>
          <w:szCs w:val="24"/>
          <w:lang w:eastAsia="pl-PL"/>
        </w:rPr>
        <w:t>IV.6.6) Informacje dodatkowe:</w:t>
      </w:r>
      <w:r w:rsidRPr="00C06133">
        <w:rPr>
          <w:rFonts w:ascii="Times New Roman" w:eastAsia="Times New Roman" w:hAnsi="Times New Roman" w:cs="Times New Roman"/>
          <w:sz w:val="24"/>
          <w:szCs w:val="24"/>
          <w:lang w:eastAsia="pl-PL"/>
        </w:rPr>
        <w:t xml:space="preserve"> </w:t>
      </w:r>
      <w:r w:rsidRPr="00C06133">
        <w:rPr>
          <w:rFonts w:ascii="Times New Roman" w:eastAsia="Times New Roman" w:hAnsi="Times New Roman" w:cs="Times New Roman"/>
          <w:sz w:val="24"/>
          <w:szCs w:val="24"/>
          <w:lang w:eastAsia="pl-PL"/>
        </w:rPr>
        <w:br/>
      </w:r>
    </w:p>
    <w:p w:rsidR="00C06133" w:rsidRPr="00C06133" w:rsidRDefault="00C06133" w:rsidP="00C06133">
      <w:pPr>
        <w:spacing w:after="0" w:line="240" w:lineRule="auto"/>
        <w:jc w:val="center"/>
        <w:rPr>
          <w:rFonts w:ascii="Times New Roman" w:eastAsia="Times New Roman" w:hAnsi="Times New Roman" w:cs="Times New Roman"/>
          <w:sz w:val="24"/>
          <w:szCs w:val="24"/>
          <w:lang w:eastAsia="pl-PL"/>
        </w:rPr>
      </w:pPr>
      <w:r w:rsidRPr="00C06133">
        <w:rPr>
          <w:rFonts w:ascii="Times New Roman" w:eastAsia="Times New Roman" w:hAnsi="Times New Roman" w:cs="Times New Roman"/>
          <w:sz w:val="24"/>
          <w:szCs w:val="24"/>
          <w:u w:val="single"/>
          <w:lang w:eastAsia="pl-PL"/>
        </w:rPr>
        <w:t xml:space="preserve">ZAŁĄCZNIK I - INFORMACJE DOTYCZĄCE OFERT CZĘŚCIOWYCH </w:t>
      </w:r>
    </w:p>
    <w:p w:rsidR="00C06133" w:rsidRPr="00C06133" w:rsidRDefault="00C06133" w:rsidP="00C06133">
      <w:pPr>
        <w:spacing w:after="0" w:line="240" w:lineRule="auto"/>
        <w:rPr>
          <w:rFonts w:ascii="Times New Roman" w:eastAsia="Times New Roman" w:hAnsi="Times New Roman" w:cs="Times New Roman"/>
          <w:sz w:val="24"/>
          <w:szCs w:val="24"/>
          <w:lang w:eastAsia="pl-PL"/>
        </w:rPr>
      </w:pPr>
    </w:p>
    <w:p w:rsidR="00C06133" w:rsidRPr="00C06133" w:rsidRDefault="00C06133" w:rsidP="00C06133">
      <w:pPr>
        <w:spacing w:after="0" w:line="240" w:lineRule="auto"/>
        <w:rPr>
          <w:rFonts w:ascii="Times New Roman" w:eastAsia="Times New Roman" w:hAnsi="Times New Roman" w:cs="Times New Roman"/>
          <w:sz w:val="24"/>
          <w:szCs w:val="24"/>
          <w:lang w:eastAsia="pl-PL"/>
        </w:rPr>
      </w:pPr>
    </w:p>
    <w:p w:rsidR="00C06133" w:rsidRPr="00C06133" w:rsidRDefault="00C06133" w:rsidP="00C06133">
      <w:pPr>
        <w:spacing w:after="240" w:line="240" w:lineRule="auto"/>
        <w:rPr>
          <w:rFonts w:ascii="Times New Roman" w:eastAsia="Times New Roman" w:hAnsi="Times New Roman" w:cs="Times New Roman"/>
          <w:sz w:val="24"/>
          <w:szCs w:val="24"/>
          <w:lang w:eastAsia="pl-PL"/>
        </w:rPr>
      </w:pPr>
    </w:p>
    <w:p w:rsidR="00C06133" w:rsidRPr="00C06133" w:rsidRDefault="00C06133" w:rsidP="00C06133">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06133" w:rsidRPr="00C06133" w:rsidTr="00C06133">
        <w:trPr>
          <w:tblCellSpacing w:w="15" w:type="dxa"/>
        </w:trPr>
        <w:tc>
          <w:tcPr>
            <w:tcW w:w="0" w:type="auto"/>
            <w:vAlign w:val="center"/>
            <w:hideMark/>
          </w:tcPr>
          <w:p w:rsidR="00C06133" w:rsidRPr="00C06133" w:rsidRDefault="00C06133" w:rsidP="00C06133">
            <w:pPr>
              <w:spacing w:after="240" w:line="240" w:lineRule="auto"/>
              <w:rPr>
                <w:rFonts w:ascii="Times New Roman" w:eastAsia="Times New Roman" w:hAnsi="Times New Roman" w:cs="Times New Roman"/>
                <w:sz w:val="24"/>
                <w:szCs w:val="24"/>
                <w:lang w:eastAsia="pl-PL"/>
              </w:rPr>
            </w:pPr>
          </w:p>
        </w:tc>
      </w:tr>
    </w:tbl>
    <w:p w:rsidR="00400309" w:rsidRDefault="00400309"/>
    <w:sectPr w:rsidR="004003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133"/>
    <w:rsid w:val="00400309"/>
    <w:rsid w:val="00C061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3DF9C"/>
  <w15:chartTrackingRefBased/>
  <w15:docId w15:val="{CCD01AE1-B11D-44CE-88F6-A7E35A9E6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061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6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920001">
      <w:bodyDiv w:val="1"/>
      <w:marLeft w:val="0"/>
      <w:marRight w:val="0"/>
      <w:marTop w:val="0"/>
      <w:marBottom w:val="0"/>
      <w:divBdr>
        <w:top w:val="none" w:sz="0" w:space="0" w:color="auto"/>
        <w:left w:val="none" w:sz="0" w:space="0" w:color="auto"/>
        <w:bottom w:val="none" w:sz="0" w:space="0" w:color="auto"/>
        <w:right w:val="none" w:sz="0" w:space="0" w:color="auto"/>
      </w:divBdr>
      <w:divsChild>
        <w:div w:id="1237083010">
          <w:marLeft w:val="0"/>
          <w:marRight w:val="0"/>
          <w:marTop w:val="0"/>
          <w:marBottom w:val="0"/>
          <w:divBdr>
            <w:top w:val="none" w:sz="0" w:space="0" w:color="auto"/>
            <w:left w:val="none" w:sz="0" w:space="0" w:color="auto"/>
            <w:bottom w:val="none" w:sz="0" w:space="0" w:color="auto"/>
            <w:right w:val="none" w:sz="0" w:space="0" w:color="auto"/>
          </w:divBdr>
          <w:divsChild>
            <w:div w:id="2102873430">
              <w:marLeft w:val="0"/>
              <w:marRight w:val="0"/>
              <w:marTop w:val="0"/>
              <w:marBottom w:val="0"/>
              <w:divBdr>
                <w:top w:val="none" w:sz="0" w:space="0" w:color="auto"/>
                <w:left w:val="none" w:sz="0" w:space="0" w:color="auto"/>
                <w:bottom w:val="none" w:sz="0" w:space="0" w:color="auto"/>
                <w:right w:val="none" w:sz="0" w:space="0" w:color="auto"/>
              </w:divBdr>
            </w:div>
            <w:div w:id="126120234">
              <w:marLeft w:val="0"/>
              <w:marRight w:val="0"/>
              <w:marTop w:val="0"/>
              <w:marBottom w:val="0"/>
              <w:divBdr>
                <w:top w:val="none" w:sz="0" w:space="0" w:color="auto"/>
                <w:left w:val="none" w:sz="0" w:space="0" w:color="auto"/>
                <w:bottom w:val="none" w:sz="0" w:space="0" w:color="auto"/>
                <w:right w:val="none" w:sz="0" w:space="0" w:color="auto"/>
              </w:divBdr>
            </w:div>
            <w:div w:id="65764030">
              <w:marLeft w:val="0"/>
              <w:marRight w:val="0"/>
              <w:marTop w:val="0"/>
              <w:marBottom w:val="0"/>
              <w:divBdr>
                <w:top w:val="none" w:sz="0" w:space="0" w:color="auto"/>
                <w:left w:val="none" w:sz="0" w:space="0" w:color="auto"/>
                <w:bottom w:val="none" w:sz="0" w:space="0" w:color="auto"/>
                <w:right w:val="none" w:sz="0" w:space="0" w:color="auto"/>
              </w:divBdr>
              <w:divsChild>
                <w:div w:id="1877965489">
                  <w:marLeft w:val="0"/>
                  <w:marRight w:val="0"/>
                  <w:marTop w:val="0"/>
                  <w:marBottom w:val="0"/>
                  <w:divBdr>
                    <w:top w:val="none" w:sz="0" w:space="0" w:color="auto"/>
                    <w:left w:val="none" w:sz="0" w:space="0" w:color="auto"/>
                    <w:bottom w:val="none" w:sz="0" w:space="0" w:color="auto"/>
                    <w:right w:val="none" w:sz="0" w:space="0" w:color="auto"/>
                  </w:divBdr>
                </w:div>
              </w:divsChild>
            </w:div>
            <w:div w:id="568729156">
              <w:marLeft w:val="0"/>
              <w:marRight w:val="0"/>
              <w:marTop w:val="0"/>
              <w:marBottom w:val="0"/>
              <w:divBdr>
                <w:top w:val="none" w:sz="0" w:space="0" w:color="auto"/>
                <w:left w:val="none" w:sz="0" w:space="0" w:color="auto"/>
                <w:bottom w:val="none" w:sz="0" w:space="0" w:color="auto"/>
                <w:right w:val="none" w:sz="0" w:space="0" w:color="auto"/>
              </w:divBdr>
              <w:divsChild>
                <w:div w:id="1801143769">
                  <w:marLeft w:val="0"/>
                  <w:marRight w:val="0"/>
                  <w:marTop w:val="0"/>
                  <w:marBottom w:val="0"/>
                  <w:divBdr>
                    <w:top w:val="none" w:sz="0" w:space="0" w:color="auto"/>
                    <w:left w:val="none" w:sz="0" w:space="0" w:color="auto"/>
                    <w:bottom w:val="none" w:sz="0" w:space="0" w:color="auto"/>
                    <w:right w:val="none" w:sz="0" w:space="0" w:color="auto"/>
                  </w:divBdr>
                </w:div>
              </w:divsChild>
            </w:div>
            <w:div w:id="1822387613">
              <w:marLeft w:val="0"/>
              <w:marRight w:val="0"/>
              <w:marTop w:val="0"/>
              <w:marBottom w:val="0"/>
              <w:divBdr>
                <w:top w:val="none" w:sz="0" w:space="0" w:color="auto"/>
                <w:left w:val="none" w:sz="0" w:space="0" w:color="auto"/>
                <w:bottom w:val="none" w:sz="0" w:space="0" w:color="auto"/>
                <w:right w:val="none" w:sz="0" w:space="0" w:color="auto"/>
              </w:divBdr>
              <w:divsChild>
                <w:div w:id="751896486">
                  <w:marLeft w:val="0"/>
                  <w:marRight w:val="0"/>
                  <w:marTop w:val="0"/>
                  <w:marBottom w:val="0"/>
                  <w:divBdr>
                    <w:top w:val="none" w:sz="0" w:space="0" w:color="auto"/>
                    <w:left w:val="none" w:sz="0" w:space="0" w:color="auto"/>
                    <w:bottom w:val="none" w:sz="0" w:space="0" w:color="auto"/>
                    <w:right w:val="none" w:sz="0" w:space="0" w:color="auto"/>
                  </w:divBdr>
                </w:div>
                <w:div w:id="2023043348">
                  <w:marLeft w:val="0"/>
                  <w:marRight w:val="0"/>
                  <w:marTop w:val="0"/>
                  <w:marBottom w:val="0"/>
                  <w:divBdr>
                    <w:top w:val="none" w:sz="0" w:space="0" w:color="auto"/>
                    <w:left w:val="none" w:sz="0" w:space="0" w:color="auto"/>
                    <w:bottom w:val="none" w:sz="0" w:space="0" w:color="auto"/>
                    <w:right w:val="none" w:sz="0" w:space="0" w:color="auto"/>
                  </w:divBdr>
                </w:div>
                <w:div w:id="1789471839">
                  <w:marLeft w:val="0"/>
                  <w:marRight w:val="0"/>
                  <w:marTop w:val="0"/>
                  <w:marBottom w:val="0"/>
                  <w:divBdr>
                    <w:top w:val="none" w:sz="0" w:space="0" w:color="auto"/>
                    <w:left w:val="none" w:sz="0" w:space="0" w:color="auto"/>
                    <w:bottom w:val="none" w:sz="0" w:space="0" w:color="auto"/>
                    <w:right w:val="none" w:sz="0" w:space="0" w:color="auto"/>
                  </w:divBdr>
                </w:div>
                <w:div w:id="1057507983">
                  <w:marLeft w:val="0"/>
                  <w:marRight w:val="0"/>
                  <w:marTop w:val="0"/>
                  <w:marBottom w:val="0"/>
                  <w:divBdr>
                    <w:top w:val="none" w:sz="0" w:space="0" w:color="auto"/>
                    <w:left w:val="none" w:sz="0" w:space="0" w:color="auto"/>
                    <w:bottom w:val="none" w:sz="0" w:space="0" w:color="auto"/>
                    <w:right w:val="none" w:sz="0" w:space="0" w:color="auto"/>
                  </w:divBdr>
                </w:div>
              </w:divsChild>
            </w:div>
            <w:div w:id="509373000">
              <w:marLeft w:val="0"/>
              <w:marRight w:val="0"/>
              <w:marTop w:val="0"/>
              <w:marBottom w:val="0"/>
              <w:divBdr>
                <w:top w:val="none" w:sz="0" w:space="0" w:color="auto"/>
                <w:left w:val="none" w:sz="0" w:space="0" w:color="auto"/>
                <w:bottom w:val="none" w:sz="0" w:space="0" w:color="auto"/>
                <w:right w:val="none" w:sz="0" w:space="0" w:color="auto"/>
              </w:divBdr>
              <w:divsChild>
                <w:div w:id="1518540804">
                  <w:marLeft w:val="0"/>
                  <w:marRight w:val="0"/>
                  <w:marTop w:val="0"/>
                  <w:marBottom w:val="0"/>
                  <w:divBdr>
                    <w:top w:val="none" w:sz="0" w:space="0" w:color="auto"/>
                    <w:left w:val="none" w:sz="0" w:space="0" w:color="auto"/>
                    <w:bottom w:val="none" w:sz="0" w:space="0" w:color="auto"/>
                    <w:right w:val="none" w:sz="0" w:space="0" w:color="auto"/>
                  </w:divBdr>
                </w:div>
                <w:div w:id="1897157629">
                  <w:marLeft w:val="0"/>
                  <w:marRight w:val="0"/>
                  <w:marTop w:val="0"/>
                  <w:marBottom w:val="0"/>
                  <w:divBdr>
                    <w:top w:val="none" w:sz="0" w:space="0" w:color="auto"/>
                    <w:left w:val="none" w:sz="0" w:space="0" w:color="auto"/>
                    <w:bottom w:val="none" w:sz="0" w:space="0" w:color="auto"/>
                    <w:right w:val="none" w:sz="0" w:space="0" w:color="auto"/>
                  </w:divBdr>
                </w:div>
                <w:div w:id="1115564867">
                  <w:marLeft w:val="0"/>
                  <w:marRight w:val="0"/>
                  <w:marTop w:val="0"/>
                  <w:marBottom w:val="0"/>
                  <w:divBdr>
                    <w:top w:val="none" w:sz="0" w:space="0" w:color="auto"/>
                    <w:left w:val="none" w:sz="0" w:space="0" w:color="auto"/>
                    <w:bottom w:val="none" w:sz="0" w:space="0" w:color="auto"/>
                    <w:right w:val="none" w:sz="0" w:space="0" w:color="auto"/>
                  </w:divBdr>
                </w:div>
                <w:div w:id="801582237">
                  <w:marLeft w:val="0"/>
                  <w:marRight w:val="0"/>
                  <w:marTop w:val="0"/>
                  <w:marBottom w:val="0"/>
                  <w:divBdr>
                    <w:top w:val="none" w:sz="0" w:space="0" w:color="auto"/>
                    <w:left w:val="none" w:sz="0" w:space="0" w:color="auto"/>
                    <w:bottom w:val="none" w:sz="0" w:space="0" w:color="auto"/>
                    <w:right w:val="none" w:sz="0" w:space="0" w:color="auto"/>
                  </w:divBdr>
                </w:div>
                <w:div w:id="632443700">
                  <w:marLeft w:val="0"/>
                  <w:marRight w:val="0"/>
                  <w:marTop w:val="0"/>
                  <w:marBottom w:val="0"/>
                  <w:divBdr>
                    <w:top w:val="none" w:sz="0" w:space="0" w:color="auto"/>
                    <w:left w:val="none" w:sz="0" w:space="0" w:color="auto"/>
                    <w:bottom w:val="none" w:sz="0" w:space="0" w:color="auto"/>
                    <w:right w:val="none" w:sz="0" w:space="0" w:color="auto"/>
                  </w:divBdr>
                </w:div>
                <w:div w:id="495267793">
                  <w:marLeft w:val="0"/>
                  <w:marRight w:val="0"/>
                  <w:marTop w:val="0"/>
                  <w:marBottom w:val="0"/>
                  <w:divBdr>
                    <w:top w:val="none" w:sz="0" w:space="0" w:color="auto"/>
                    <w:left w:val="none" w:sz="0" w:space="0" w:color="auto"/>
                    <w:bottom w:val="none" w:sz="0" w:space="0" w:color="auto"/>
                    <w:right w:val="none" w:sz="0" w:space="0" w:color="auto"/>
                  </w:divBdr>
                </w:div>
                <w:div w:id="105006843">
                  <w:marLeft w:val="0"/>
                  <w:marRight w:val="0"/>
                  <w:marTop w:val="0"/>
                  <w:marBottom w:val="0"/>
                  <w:divBdr>
                    <w:top w:val="none" w:sz="0" w:space="0" w:color="auto"/>
                    <w:left w:val="none" w:sz="0" w:space="0" w:color="auto"/>
                    <w:bottom w:val="none" w:sz="0" w:space="0" w:color="auto"/>
                    <w:right w:val="none" w:sz="0" w:space="0" w:color="auto"/>
                  </w:divBdr>
                </w:div>
              </w:divsChild>
            </w:div>
            <w:div w:id="1807166607">
              <w:marLeft w:val="0"/>
              <w:marRight w:val="0"/>
              <w:marTop w:val="0"/>
              <w:marBottom w:val="0"/>
              <w:divBdr>
                <w:top w:val="none" w:sz="0" w:space="0" w:color="auto"/>
                <w:left w:val="none" w:sz="0" w:space="0" w:color="auto"/>
                <w:bottom w:val="none" w:sz="0" w:space="0" w:color="auto"/>
                <w:right w:val="none" w:sz="0" w:space="0" w:color="auto"/>
              </w:divBdr>
              <w:divsChild>
                <w:div w:id="1917011819">
                  <w:marLeft w:val="0"/>
                  <w:marRight w:val="0"/>
                  <w:marTop w:val="0"/>
                  <w:marBottom w:val="0"/>
                  <w:divBdr>
                    <w:top w:val="none" w:sz="0" w:space="0" w:color="auto"/>
                    <w:left w:val="none" w:sz="0" w:space="0" w:color="auto"/>
                    <w:bottom w:val="none" w:sz="0" w:space="0" w:color="auto"/>
                    <w:right w:val="none" w:sz="0" w:space="0" w:color="auto"/>
                  </w:divBdr>
                </w:div>
                <w:div w:id="647593936">
                  <w:marLeft w:val="0"/>
                  <w:marRight w:val="0"/>
                  <w:marTop w:val="0"/>
                  <w:marBottom w:val="0"/>
                  <w:divBdr>
                    <w:top w:val="none" w:sz="0" w:space="0" w:color="auto"/>
                    <w:left w:val="none" w:sz="0" w:space="0" w:color="auto"/>
                    <w:bottom w:val="none" w:sz="0" w:space="0" w:color="auto"/>
                    <w:right w:val="none" w:sz="0" w:space="0" w:color="auto"/>
                  </w:divBdr>
                </w:div>
              </w:divsChild>
            </w:div>
            <w:div w:id="356278765">
              <w:marLeft w:val="0"/>
              <w:marRight w:val="0"/>
              <w:marTop w:val="0"/>
              <w:marBottom w:val="0"/>
              <w:divBdr>
                <w:top w:val="none" w:sz="0" w:space="0" w:color="auto"/>
                <w:left w:val="none" w:sz="0" w:space="0" w:color="auto"/>
                <w:bottom w:val="none" w:sz="0" w:space="0" w:color="auto"/>
                <w:right w:val="none" w:sz="0" w:space="0" w:color="auto"/>
              </w:divBdr>
              <w:divsChild>
                <w:div w:id="245922626">
                  <w:marLeft w:val="0"/>
                  <w:marRight w:val="0"/>
                  <w:marTop w:val="0"/>
                  <w:marBottom w:val="0"/>
                  <w:divBdr>
                    <w:top w:val="none" w:sz="0" w:space="0" w:color="auto"/>
                    <w:left w:val="none" w:sz="0" w:space="0" w:color="auto"/>
                    <w:bottom w:val="none" w:sz="0" w:space="0" w:color="auto"/>
                    <w:right w:val="none" w:sz="0" w:space="0" w:color="auto"/>
                  </w:divBdr>
                </w:div>
                <w:div w:id="1183931804">
                  <w:marLeft w:val="0"/>
                  <w:marRight w:val="0"/>
                  <w:marTop w:val="0"/>
                  <w:marBottom w:val="0"/>
                  <w:divBdr>
                    <w:top w:val="none" w:sz="0" w:space="0" w:color="auto"/>
                    <w:left w:val="none" w:sz="0" w:space="0" w:color="auto"/>
                    <w:bottom w:val="none" w:sz="0" w:space="0" w:color="auto"/>
                    <w:right w:val="none" w:sz="0" w:space="0" w:color="auto"/>
                  </w:divBdr>
                </w:div>
                <w:div w:id="1472139611">
                  <w:marLeft w:val="0"/>
                  <w:marRight w:val="0"/>
                  <w:marTop w:val="0"/>
                  <w:marBottom w:val="0"/>
                  <w:divBdr>
                    <w:top w:val="none" w:sz="0" w:space="0" w:color="auto"/>
                    <w:left w:val="none" w:sz="0" w:space="0" w:color="auto"/>
                    <w:bottom w:val="none" w:sz="0" w:space="0" w:color="auto"/>
                    <w:right w:val="none" w:sz="0" w:space="0" w:color="auto"/>
                  </w:divBdr>
                </w:div>
                <w:div w:id="1278872820">
                  <w:marLeft w:val="0"/>
                  <w:marRight w:val="0"/>
                  <w:marTop w:val="0"/>
                  <w:marBottom w:val="0"/>
                  <w:divBdr>
                    <w:top w:val="none" w:sz="0" w:space="0" w:color="auto"/>
                    <w:left w:val="none" w:sz="0" w:space="0" w:color="auto"/>
                    <w:bottom w:val="none" w:sz="0" w:space="0" w:color="auto"/>
                    <w:right w:val="none" w:sz="0" w:space="0" w:color="auto"/>
                  </w:divBdr>
                </w:div>
                <w:div w:id="1825851552">
                  <w:marLeft w:val="0"/>
                  <w:marRight w:val="0"/>
                  <w:marTop w:val="0"/>
                  <w:marBottom w:val="0"/>
                  <w:divBdr>
                    <w:top w:val="none" w:sz="0" w:space="0" w:color="auto"/>
                    <w:left w:val="none" w:sz="0" w:space="0" w:color="auto"/>
                    <w:bottom w:val="none" w:sz="0" w:space="0" w:color="auto"/>
                    <w:right w:val="none" w:sz="0" w:space="0" w:color="auto"/>
                  </w:divBdr>
                </w:div>
                <w:div w:id="802969398">
                  <w:marLeft w:val="0"/>
                  <w:marRight w:val="0"/>
                  <w:marTop w:val="0"/>
                  <w:marBottom w:val="0"/>
                  <w:divBdr>
                    <w:top w:val="none" w:sz="0" w:space="0" w:color="auto"/>
                    <w:left w:val="none" w:sz="0" w:space="0" w:color="auto"/>
                    <w:bottom w:val="none" w:sz="0" w:space="0" w:color="auto"/>
                    <w:right w:val="none" w:sz="0" w:space="0" w:color="auto"/>
                  </w:divBdr>
                </w:div>
                <w:div w:id="1506095108">
                  <w:marLeft w:val="0"/>
                  <w:marRight w:val="0"/>
                  <w:marTop w:val="0"/>
                  <w:marBottom w:val="0"/>
                  <w:divBdr>
                    <w:top w:val="none" w:sz="0" w:space="0" w:color="auto"/>
                    <w:left w:val="none" w:sz="0" w:space="0" w:color="auto"/>
                    <w:bottom w:val="none" w:sz="0" w:space="0" w:color="auto"/>
                    <w:right w:val="none" w:sz="0" w:space="0" w:color="auto"/>
                  </w:divBdr>
                </w:div>
              </w:divsChild>
            </w:div>
            <w:div w:id="611011022">
              <w:marLeft w:val="0"/>
              <w:marRight w:val="0"/>
              <w:marTop w:val="0"/>
              <w:marBottom w:val="0"/>
              <w:divBdr>
                <w:top w:val="none" w:sz="0" w:space="0" w:color="auto"/>
                <w:left w:val="none" w:sz="0" w:space="0" w:color="auto"/>
                <w:bottom w:val="none" w:sz="0" w:space="0" w:color="auto"/>
                <w:right w:val="none" w:sz="0" w:space="0" w:color="auto"/>
              </w:divBdr>
              <w:divsChild>
                <w:div w:id="1690989371">
                  <w:marLeft w:val="0"/>
                  <w:marRight w:val="0"/>
                  <w:marTop w:val="0"/>
                  <w:marBottom w:val="0"/>
                  <w:divBdr>
                    <w:top w:val="none" w:sz="0" w:space="0" w:color="auto"/>
                    <w:left w:val="none" w:sz="0" w:space="0" w:color="auto"/>
                    <w:bottom w:val="none" w:sz="0" w:space="0" w:color="auto"/>
                    <w:right w:val="none" w:sz="0" w:space="0" w:color="auto"/>
                  </w:divBdr>
                </w:div>
                <w:div w:id="1051884014">
                  <w:marLeft w:val="0"/>
                  <w:marRight w:val="0"/>
                  <w:marTop w:val="0"/>
                  <w:marBottom w:val="0"/>
                  <w:divBdr>
                    <w:top w:val="none" w:sz="0" w:space="0" w:color="auto"/>
                    <w:left w:val="none" w:sz="0" w:space="0" w:color="auto"/>
                    <w:bottom w:val="none" w:sz="0" w:space="0" w:color="auto"/>
                    <w:right w:val="none" w:sz="0" w:space="0" w:color="auto"/>
                  </w:divBdr>
                </w:div>
                <w:div w:id="1075668534">
                  <w:marLeft w:val="0"/>
                  <w:marRight w:val="0"/>
                  <w:marTop w:val="0"/>
                  <w:marBottom w:val="0"/>
                  <w:divBdr>
                    <w:top w:val="none" w:sz="0" w:space="0" w:color="auto"/>
                    <w:left w:val="none" w:sz="0" w:space="0" w:color="auto"/>
                    <w:bottom w:val="none" w:sz="0" w:space="0" w:color="auto"/>
                    <w:right w:val="none" w:sz="0" w:space="0" w:color="auto"/>
                  </w:divBdr>
                </w:div>
                <w:div w:id="1331714374">
                  <w:marLeft w:val="0"/>
                  <w:marRight w:val="0"/>
                  <w:marTop w:val="0"/>
                  <w:marBottom w:val="0"/>
                  <w:divBdr>
                    <w:top w:val="none" w:sz="0" w:space="0" w:color="auto"/>
                    <w:left w:val="none" w:sz="0" w:space="0" w:color="auto"/>
                    <w:bottom w:val="none" w:sz="0" w:space="0" w:color="auto"/>
                    <w:right w:val="none" w:sz="0" w:space="0" w:color="auto"/>
                  </w:divBdr>
                </w:div>
                <w:div w:id="1869026787">
                  <w:marLeft w:val="0"/>
                  <w:marRight w:val="0"/>
                  <w:marTop w:val="0"/>
                  <w:marBottom w:val="0"/>
                  <w:divBdr>
                    <w:top w:val="none" w:sz="0" w:space="0" w:color="auto"/>
                    <w:left w:val="none" w:sz="0" w:space="0" w:color="auto"/>
                    <w:bottom w:val="none" w:sz="0" w:space="0" w:color="auto"/>
                    <w:right w:val="none" w:sz="0" w:space="0" w:color="auto"/>
                  </w:divBdr>
                </w:div>
                <w:div w:id="606083815">
                  <w:marLeft w:val="0"/>
                  <w:marRight w:val="0"/>
                  <w:marTop w:val="0"/>
                  <w:marBottom w:val="0"/>
                  <w:divBdr>
                    <w:top w:val="none" w:sz="0" w:space="0" w:color="auto"/>
                    <w:left w:val="none" w:sz="0" w:space="0" w:color="auto"/>
                    <w:bottom w:val="none" w:sz="0" w:space="0" w:color="auto"/>
                    <w:right w:val="none" w:sz="0" w:space="0" w:color="auto"/>
                  </w:divBdr>
                </w:div>
                <w:div w:id="525867395">
                  <w:marLeft w:val="0"/>
                  <w:marRight w:val="0"/>
                  <w:marTop w:val="0"/>
                  <w:marBottom w:val="0"/>
                  <w:divBdr>
                    <w:top w:val="none" w:sz="0" w:space="0" w:color="auto"/>
                    <w:left w:val="none" w:sz="0" w:space="0" w:color="auto"/>
                    <w:bottom w:val="none" w:sz="0" w:space="0" w:color="auto"/>
                    <w:right w:val="none" w:sz="0" w:space="0" w:color="auto"/>
                  </w:divBdr>
                </w:div>
                <w:div w:id="366757357">
                  <w:marLeft w:val="0"/>
                  <w:marRight w:val="0"/>
                  <w:marTop w:val="0"/>
                  <w:marBottom w:val="0"/>
                  <w:divBdr>
                    <w:top w:val="none" w:sz="0" w:space="0" w:color="auto"/>
                    <w:left w:val="none" w:sz="0" w:space="0" w:color="auto"/>
                    <w:bottom w:val="none" w:sz="0" w:space="0" w:color="auto"/>
                    <w:right w:val="none" w:sz="0" w:space="0" w:color="auto"/>
                  </w:divBdr>
                </w:div>
              </w:divsChild>
            </w:div>
            <w:div w:id="18695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5671</Words>
  <Characters>34029</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cp:lastPrinted>2019-06-19T09:25:00Z</cp:lastPrinted>
  <dcterms:created xsi:type="dcterms:W3CDTF">2019-06-19T09:23:00Z</dcterms:created>
  <dcterms:modified xsi:type="dcterms:W3CDTF">2019-06-19T09:26:00Z</dcterms:modified>
</cp:coreProperties>
</file>