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FAC" w:rsidRPr="00823FAC" w:rsidRDefault="00823FAC" w:rsidP="00823FAC">
      <w:pPr>
        <w:spacing w:after="24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 xml:space="preserve">Ogłoszenie nr 603209-N-2019 z dnia 2019-09-30 r. </w:t>
      </w:r>
    </w:p>
    <w:p w:rsidR="00823FAC" w:rsidRPr="00823FAC" w:rsidRDefault="00823FAC" w:rsidP="00823FAC">
      <w:pPr>
        <w:spacing w:after="0" w:line="240" w:lineRule="auto"/>
        <w:jc w:val="center"/>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Miasto Zabrze: „Budowa oświetlenia ulicznego na terenie Miasta Zabrze” Zadanie nr 1 „Budowa oświetlenia ulicznego w ciągu ul. Żelaznej w Zabrzu” Zadanie nr 2 „Doświetlenie przejść dla pieszych w ciągu ul. 3 Maja na wysokości ul. Matejki w Zabrzu</w:t>
      </w:r>
      <w:r w:rsidRPr="00823FAC">
        <w:rPr>
          <w:rFonts w:ascii="Times New Roman" w:eastAsia="Times New Roman" w:hAnsi="Times New Roman" w:cs="Times New Roman"/>
          <w:sz w:val="24"/>
          <w:szCs w:val="24"/>
          <w:lang w:eastAsia="pl-PL"/>
        </w:rPr>
        <w:br/>
        <w:t xml:space="preserve">OGŁOSZENIE O ZAMÓWIENIU - Roboty budowlane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b/>
          <w:bCs/>
          <w:sz w:val="24"/>
          <w:szCs w:val="24"/>
          <w:lang w:eastAsia="pl-PL"/>
        </w:rPr>
        <w:t>Zamieszczanie ogłoszenia:</w:t>
      </w:r>
      <w:r w:rsidRPr="00823FAC">
        <w:rPr>
          <w:rFonts w:ascii="Times New Roman" w:eastAsia="Times New Roman" w:hAnsi="Times New Roman" w:cs="Times New Roman"/>
          <w:sz w:val="24"/>
          <w:szCs w:val="24"/>
          <w:lang w:eastAsia="pl-PL"/>
        </w:rPr>
        <w:t xml:space="preserve"> Zamieszczanie obowiązkowe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b/>
          <w:bCs/>
          <w:sz w:val="24"/>
          <w:szCs w:val="24"/>
          <w:lang w:eastAsia="pl-PL"/>
        </w:rPr>
        <w:t>Ogłoszenie dotyczy:</w:t>
      </w:r>
      <w:r w:rsidRPr="00823FAC">
        <w:rPr>
          <w:rFonts w:ascii="Times New Roman" w:eastAsia="Times New Roman" w:hAnsi="Times New Roman" w:cs="Times New Roman"/>
          <w:sz w:val="24"/>
          <w:szCs w:val="24"/>
          <w:lang w:eastAsia="pl-PL"/>
        </w:rPr>
        <w:t xml:space="preserve"> Zamówienia publicznego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 xml:space="preserve">Nie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Nazwa projektu lub programu</w:t>
      </w:r>
      <w:r w:rsidRPr="00823FAC">
        <w:rPr>
          <w:rFonts w:ascii="Times New Roman" w:eastAsia="Times New Roman" w:hAnsi="Times New Roman" w:cs="Times New Roman"/>
          <w:sz w:val="24"/>
          <w:szCs w:val="24"/>
          <w:lang w:eastAsia="pl-PL"/>
        </w:rPr>
        <w:t xml:space="preserve"> </w:t>
      </w:r>
      <w:r w:rsidRPr="00823FAC">
        <w:rPr>
          <w:rFonts w:ascii="Times New Roman" w:eastAsia="Times New Roman" w:hAnsi="Times New Roman" w:cs="Times New Roman"/>
          <w:sz w:val="24"/>
          <w:szCs w:val="24"/>
          <w:lang w:eastAsia="pl-PL"/>
        </w:rPr>
        <w:br/>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 xml:space="preserve">Nie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823FAC">
        <w:rPr>
          <w:rFonts w:ascii="Times New Roman" w:eastAsia="Times New Roman" w:hAnsi="Times New Roman" w:cs="Times New Roman"/>
          <w:sz w:val="24"/>
          <w:szCs w:val="24"/>
          <w:lang w:eastAsia="pl-PL"/>
        </w:rPr>
        <w:t>Pzp</w:t>
      </w:r>
      <w:proofErr w:type="spellEnd"/>
      <w:r w:rsidRPr="00823FAC">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823FAC">
        <w:rPr>
          <w:rFonts w:ascii="Times New Roman" w:eastAsia="Times New Roman" w:hAnsi="Times New Roman" w:cs="Times New Roman"/>
          <w:sz w:val="24"/>
          <w:szCs w:val="24"/>
          <w:lang w:eastAsia="pl-PL"/>
        </w:rPr>
        <w:br/>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u w:val="single"/>
          <w:lang w:eastAsia="pl-PL"/>
        </w:rPr>
        <w:t>SEKCJA I: ZAMAWIAJĄCY</w:t>
      </w:r>
      <w:r w:rsidRPr="00823FAC">
        <w:rPr>
          <w:rFonts w:ascii="Times New Roman" w:eastAsia="Times New Roman" w:hAnsi="Times New Roman" w:cs="Times New Roman"/>
          <w:sz w:val="24"/>
          <w:szCs w:val="24"/>
          <w:lang w:eastAsia="pl-PL"/>
        </w:rPr>
        <w:t xml:space="preserve">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b/>
          <w:bCs/>
          <w:sz w:val="24"/>
          <w:szCs w:val="24"/>
          <w:lang w:eastAsia="pl-PL"/>
        </w:rPr>
        <w:t xml:space="preserve">Postępowanie przeprowadza centralny zamawiający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 xml:space="preserve">Nie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 xml:space="preserve">Nie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b/>
          <w:bCs/>
          <w:sz w:val="24"/>
          <w:szCs w:val="24"/>
          <w:lang w:eastAsia="pl-PL"/>
        </w:rPr>
        <w:t>Informacje na temat podmiotu któremu zamawiający powierzył/powierzyli prowadzenie postępowania:</w:t>
      </w:r>
      <w:r w:rsidRPr="00823FAC">
        <w:rPr>
          <w:rFonts w:ascii="Times New Roman" w:eastAsia="Times New Roman" w:hAnsi="Times New Roman" w:cs="Times New Roman"/>
          <w:sz w:val="24"/>
          <w:szCs w:val="24"/>
          <w:lang w:eastAsia="pl-PL"/>
        </w:rPr>
        <w:t xml:space="preserve">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Postępowanie jest przeprowadzane wspólnie przez zamawiających</w:t>
      </w:r>
      <w:r w:rsidRPr="00823FAC">
        <w:rPr>
          <w:rFonts w:ascii="Times New Roman" w:eastAsia="Times New Roman" w:hAnsi="Times New Roman" w:cs="Times New Roman"/>
          <w:sz w:val="24"/>
          <w:szCs w:val="24"/>
          <w:lang w:eastAsia="pl-PL"/>
        </w:rPr>
        <w:t xml:space="preserve">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 xml:space="preserve">Nie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 xml:space="preserve">Nie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823FAC">
        <w:rPr>
          <w:rFonts w:ascii="Times New Roman" w:eastAsia="Times New Roman" w:hAnsi="Times New Roman" w:cs="Times New Roman"/>
          <w:sz w:val="24"/>
          <w:szCs w:val="24"/>
          <w:lang w:eastAsia="pl-PL"/>
        </w:rPr>
        <w:t xml:space="preserve">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Informacje dodatkowe:</w:t>
      </w:r>
      <w:r w:rsidRPr="00823FAC">
        <w:rPr>
          <w:rFonts w:ascii="Times New Roman" w:eastAsia="Times New Roman" w:hAnsi="Times New Roman" w:cs="Times New Roman"/>
          <w:sz w:val="24"/>
          <w:szCs w:val="24"/>
          <w:lang w:eastAsia="pl-PL"/>
        </w:rPr>
        <w:t xml:space="preserve">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b/>
          <w:bCs/>
          <w:sz w:val="24"/>
          <w:szCs w:val="24"/>
          <w:lang w:eastAsia="pl-PL"/>
        </w:rPr>
        <w:t xml:space="preserve">I. 1) NAZWA I ADRES: </w:t>
      </w:r>
      <w:r w:rsidRPr="00823FAC">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823FAC">
        <w:rPr>
          <w:rFonts w:ascii="Times New Roman" w:eastAsia="Times New Roman" w:hAnsi="Times New Roman" w:cs="Times New Roman"/>
          <w:sz w:val="24"/>
          <w:szCs w:val="24"/>
          <w:lang w:eastAsia="pl-PL"/>
        </w:rPr>
        <w:br/>
        <w:t xml:space="preserve">Adres strony internetowej (URL): www.bip.um.zabrze.pl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lastRenderedPageBreak/>
        <w:t xml:space="preserve">Adres profilu nabywcy: </w:t>
      </w:r>
      <w:r w:rsidRPr="00823FAC">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b/>
          <w:bCs/>
          <w:sz w:val="24"/>
          <w:szCs w:val="24"/>
          <w:lang w:eastAsia="pl-PL"/>
        </w:rPr>
        <w:t xml:space="preserve">I. 2) RODZAJ ZAMAWIAJĄCEGO: </w:t>
      </w:r>
      <w:r w:rsidRPr="00823FAC">
        <w:rPr>
          <w:rFonts w:ascii="Times New Roman" w:eastAsia="Times New Roman" w:hAnsi="Times New Roman" w:cs="Times New Roman"/>
          <w:sz w:val="24"/>
          <w:szCs w:val="24"/>
          <w:lang w:eastAsia="pl-PL"/>
        </w:rPr>
        <w:t xml:space="preserve">Administracja samorządowa </w:t>
      </w:r>
      <w:r w:rsidRPr="00823FAC">
        <w:rPr>
          <w:rFonts w:ascii="Times New Roman" w:eastAsia="Times New Roman" w:hAnsi="Times New Roman" w:cs="Times New Roman"/>
          <w:sz w:val="24"/>
          <w:szCs w:val="24"/>
          <w:lang w:eastAsia="pl-PL"/>
        </w:rPr>
        <w:br/>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b/>
          <w:bCs/>
          <w:sz w:val="24"/>
          <w:szCs w:val="24"/>
          <w:lang w:eastAsia="pl-PL"/>
        </w:rPr>
        <w:t xml:space="preserve">I.3) WSPÓLNE UDZIELANIE ZAMÓWIENIA </w:t>
      </w:r>
      <w:r w:rsidRPr="00823FAC">
        <w:rPr>
          <w:rFonts w:ascii="Times New Roman" w:eastAsia="Times New Roman" w:hAnsi="Times New Roman" w:cs="Times New Roman"/>
          <w:b/>
          <w:bCs/>
          <w:i/>
          <w:iCs/>
          <w:sz w:val="24"/>
          <w:szCs w:val="24"/>
          <w:lang w:eastAsia="pl-PL"/>
        </w:rPr>
        <w:t>(jeżeli dotyczy)</w:t>
      </w:r>
      <w:r w:rsidRPr="00823FAC">
        <w:rPr>
          <w:rFonts w:ascii="Times New Roman" w:eastAsia="Times New Roman" w:hAnsi="Times New Roman" w:cs="Times New Roman"/>
          <w:b/>
          <w:bCs/>
          <w:sz w:val="24"/>
          <w:szCs w:val="24"/>
          <w:lang w:eastAsia="pl-PL"/>
        </w:rPr>
        <w:t xml:space="preserve">: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823FAC">
        <w:rPr>
          <w:rFonts w:ascii="Times New Roman" w:eastAsia="Times New Roman" w:hAnsi="Times New Roman" w:cs="Times New Roman"/>
          <w:sz w:val="24"/>
          <w:szCs w:val="24"/>
          <w:lang w:eastAsia="pl-PL"/>
        </w:rPr>
        <w:br/>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b/>
          <w:bCs/>
          <w:sz w:val="24"/>
          <w:szCs w:val="24"/>
          <w:lang w:eastAsia="pl-PL"/>
        </w:rPr>
        <w:t xml:space="preserve">I.4) KOMUNIKACJA: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823FAC">
        <w:rPr>
          <w:rFonts w:ascii="Times New Roman" w:eastAsia="Times New Roman" w:hAnsi="Times New Roman" w:cs="Times New Roman"/>
          <w:sz w:val="24"/>
          <w:szCs w:val="24"/>
          <w:lang w:eastAsia="pl-PL"/>
        </w:rPr>
        <w:t xml:space="preserve">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 xml:space="preserve">Tak </w:t>
      </w:r>
      <w:r w:rsidRPr="00823FAC">
        <w:rPr>
          <w:rFonts w:ascii="Times New Roman" w:eastAsia="Times New Roman" w:hAnsi="Times New Roman" w:cs="Times New Roman"/>
          <w:sz w:val="24"/>
          <w:szCs w:val="24"/>
          <w:lang w:eastAsia="pl-PL"/>
        </w:rPr>
        <w:br/>
        <w:t xml:space="preserve">www.bip.um.zabrze.pl; zakładka: Urząd Miejski, zakładka: Zamówienia publiczne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 xml:space="preserve">Tak </w:t>
      </w:r>
      <w:r w:rsidRPr="00823FAC">
        <w:rPr>
          <w:rFonts w:ascii="Times New Roman" w:eastAsia="Times New Roman" w:hAnsi="Times New Roman" w:cs="Times New Roman"/>
          <w:sz w:val="24"/>
          <w:szCs w:val="24"/>
          <w:lang w:eastAsia="pl-PL"/>
        </w:rPr>
        <w:br/>
        <w:t xml:space="preserve">www.bip.um.zabrze.pl; zakładka: Urząd Miejski, zakładka: Zamówienia publiczne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 xml:space="preserve">Nie </w:t>
      </w:r>
      <w:r w:rsidRPr="00823FAC">
        <w:rPr>
          <w:rFonts w:ascii="Times New Roman" w:eastAsia="Times New Roman" w:hAnsi="Times New Roman" w:cs="Times New Roman"/>
          <w:sz w:val="24"/>
          <w:szCs w:val="24"/>
          <w:lang w:eastAsia="pl-PL"/>
        </w:rPr>
        <w:br/>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Oferty lub wnioski o dopuszczenie do udziału w postępowaniu należy przesyłać:</w:t>
      </w:r>
      <w:r w:rsidRPr="00823FAC">
        <w:rPr>
          <w:rFonts w:ascii="Times New Roman" w:eastAsia="Times New Roman" w:hAnsi="Times New Roman" w:cs="Times New Roman"/>
          <w:sz w:val="24"/>
          <w:szCs w:val="24"/>
          <w:lang w:eastAsia="pl-PL"/>
        </w:rPr>
        <w:t xml:space="preserve">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Elektronicznie</w:t>
      </w:r>
      <w:r w:rsidRPr="00823FAC">
        <w:rPr>
          <w:rFonts w:ascii="Times New Roman" w:eastAsia="Times New Roman" w:hAnsi="Times New Roman" w:cs="Times New Roman"/>
          <w:sz w:val="24"/>
          <w:szCs w:val="24"/>
          <w:lang w:eastAsia="pl-PL"/>
        </w:rPr>
        <w:t xml:space="preserve">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 xml:space="preserve">Nie </w:t>
      </w:r>
      <w:r w:rsidRPr="00823FAC">
        <w:rPr>
          <w:rFonts w:ascii="Times New Roman" w:eastAsia="Times New Roman" w:hAnsi="Times New Roman" w:cs="Times New Roman"/>
          <w:sz w:val="24"/>
          <w:szCs w:val="24"/>
          <w:lang w:eastAsia="pl-PL"/>
        </w:rPr>
        <w:br/>
        <w:t xml:space="preserve">adres </w:t>
      </w:r>
      <w:r w:rsidRPr="00823FAC">
        <w:rPr>
          <w:rFonts w:ascii="Times New Roman" w:eastAsia="Times New Roman" w:hAnsi="Times New Roman" w:cs="Times New Roman"/>
          <w:sz w:val="24"/>
          <w:szCs w:val="24"/>
          <w:lang w:eastAsia="pl-PL"/>
        </w:rPr>
        <w:br/>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823FAC">
        <w:rPr>
          <w:rFonts w:ascii="Times New Roman" w:eastAsia="Times New Roman" w:hAnsi="Times New Roman" w:cs="Times New Roman"/>
          <w:sz w:val="24"/>
          <w:szCs w:val="24"/>
          <w:lang w:eastAsia="pl-PL"/>
        </w:rPr>
        <w:t xml:space="preserve"> </w:t>
      </w:r>
      <w:r w:rsidRPr="00823FAC">
        <w:rPr>
          <w:rFonts w:ascii="Times New Roman" w:eastAsia="Times New Roman" w:hAnsi="Times New Roman" w:cs="Times New Roman"/>
          <w:sz w:val="24"/>
          <w:szCs w:val="24"/>
          <w:lang w:eastAsia="pl-PL"/>
        </w:rPr>
        <w:br/>
        <w:t xml:space="preserve">Nie </w:t>
      </w:r>
      <w:r w:rsidRPr="00823FAC">
        <w:rPr>
          <w:rFonts w:ascii="Times New Roman" w:eastAsia="Times New Roman" w:hAnsi="Times New Roman" w:cs="Times New Roman"/>
          <w:sz w:val="24"/>
          <w:szCs w:val="24"/>
          <w:lang w:eastAsia="pl-PL"/>
        </w:rPr>
        <w:br/>
        <w:t xml:space="preserve">Inny sposób: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823FAC">
        <w:rPr>
          <w:rFonts w:ascii="Times New Roman" w:eastAsia="Times New Roman" w:hAnsi="Times New Roman" w:cs="Times New Roman"/>
          <w:sz w:val="24"/>
          <w:szCs w:val="24"/>
          <w:lang w:eastAsia="pl-PL"/>
        </w:rPr>
        <w:t xml:space="preserve"> </w:t>
      </w:r>
      <w:r w:rsidRPr="00823FAC">
        <w:rPr>
          <w:rFonts w:ascii="Times New Roman" w:eastAsia="Times New Roman" w:hAnsi="Times New Roman" w:cs="Times New Roman"/>
          <w:sz w:val="24"/>
          <w:szCs w:val="24"/>
          <w:lang w:eastAsia="pl-PL"/>
        </w:rPr>
        <w:br/>
        <w:t xml:space="preserve">Tak </w:t>
      </w:r>
      <w:r w:rsidRPr="00823FAC">
        <w:rPr>
          <w:rFonts w:ascii="Times New Roman" w:eastAsia="Times New Roman" w:hAnsi="Times New Roman" w:cs="Times New Roman"/>
          <w:sz w:val="24"/>
          <w:szCs w:val="24"/>
          <w:lang w:eastAsia="pl-PL"/>
        </w:rPr>
        <w:br/>
        <w:t xml:space="preserve">Inny sposób: </w:t>
      </w:r>
      <w:r w:rsidRPr="00823FAC">
        <w:rPr>
          <w:rFonts w:ascii="Times New Roman" w:eastAsia="Times New Roman" w:hAnsi="Times New Roman" w:cs="Times New Roman"/>
          <w:sz w:val="24"/>
          <w:szCs w:val="24"/>
          <w:lang w:eastAsia="pl-PL"/>
        </w:rPr>
        <w:br/>
      </w:r>
      <w:proofErr w:type="spellStart"/>
      <w:r w:rsidRPr="00823FAC">
        <w:rPr>
          <w:rFonts w:ascii="Times New Roman" w:eastAsia="Times New Roman" w:hAnsi="Times New Roman" w:cs="Times New Roman"/>
          <w:sz w:val="24"/>
          <w:szCs w:val="24"/>
          <w:lang w:eastAsia="pl-PL"/>
        </w:rPr>
        <w:t>Oferty,a</w:t>
      </w:r>
      <w:proofErr w:type="spellEnd"/>
      <w:r w:rsidRPr="00823FAC">
        <w:rPr>
          <w:rFonts w:ascii="Times New Roman" w:eastAsia="Times New Roman" w:hAnsi="Times New Roman" w:cs="Times New Roman"/>
          <w:sz w:val="24"/>
          <w:szCs w:val="24"/>
          <w:lang w:eastAsia="pl-PL"/>
        </w:rPr>
        <w:t xml:space="preserve"> pod rygorem nieważności, należy złożyć w formie pisemnej zgodnie z wymaganiami SIWZ. </w:t>
      </w:r>
      <w:r w:rsidRPr="00823FAC">
        <w:rPr>
          <w:rFonts w:ascii="Times New Roman" w:eastAsia="Times New Roman" w:hAnsi="Times New Roman" w:cs="Times New Roman"/>
          <w:sz w:val="24"/>
          <w:szCs w:val="24"/>
          <w:lang w:eastAsia="pl-PL"/>
        </w:rPr>
        <w:br/>
        <w:t xml:space="preserve">Adres: </w:t>
      </w:r>
      <w:r w:rsidRPr="00823FAC">
        <w:rPr>
          <w:rFonts w:ascii="Times New Roman" w:eastAsia="Times New Roman" w:hAnsi="Times New Roman" w:cs="Times New Roman"/>
          <w:sz w:val="24"/>
          <w:szCs w:val="24"/>
          <w:lang w:eastAsia="pl-PL"/>
        </w:rPr>
        <w:br/>
        <w:t xml:space="preserve">Urząd Miejski w Zabrzu, Biuro Zamówień Publicznych, ul. Powstańców Śląskich 5-7, 41 – 800 Zabrze, II piętro, pokój 219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lastRenderedPageBreak/>
        <w:br/>
      </w:r>
      <w:r w:rsidRPr="00823FAC">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823FAC">
        <w:rPr>
          <w:rFonts w:ascii="Times New Roman" w:eastAsia="Times New Roman" w:hAnsi="Times New Roman" w:cs="Times New Roman"/>
          <w:sz w:val="24"/>
          <w:szCs w:val="24"/>
          <w:lang w:eastAsia="pl-PL"/>
        </w:rPr>
        <w:t xml:space="preserve">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 xml:space="preserve">Nie </w:t>
      </w:r>
      <w:r w:rsidRPr="00823FAC">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823FAC">
        <w:rPr>
          <w:rFonts w:ascii="Times New Roman" w:eastAsia="Times New Roman" w:hAnsi="Times New Roman" w:cs="Times New Roman"/>
          <w:sz w:val="24"/>
          <w:szCs w:val="24"/>
          <w:lang w:eastAsia="pl-PL"/>
        </w:rPr>
        <w:br/>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u w:val="single"/>
          <w:lang w:eastAsia="pl-PL"/>
        </w:rPr>
        <w:t xml:space="preserve">SEKCJA II: PRZEDMIOT ZAMÓWIENIA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II.1) Nazwa nadana zamówieniu przez zamawiającego: </w:t>
      </w:r>
      <w:r w:rsidRPr="00823FAC">
        <w:rPr>
          <w:rFonts w:ascii="Times New Roman" w:eastAsia="Times New Roman" w:hAnsi="Times New Roman" w:cs="Times New Roman"/>
          <w:sz w:val="24"/>
          <w:szCs w:val="24"/>
          <w:lang w:eastAsia="pl-PL"/>
        </w:rPr>
        <w:t xml:space="preserve">„Budowa oświetlenia ulicznego na terenie Miasta Zabrze” Zadanie nr 1 „Budowa oświetlenia ulicznego w ciągu ul. Żelaznej w Zabrzu” Zadanie nr 2 „Doświetlenie przejść dla pieszych w ciągu ul. 3 Maja na wysokości ul. Matejki w Zabrzu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Numer referencyjny: </w:t>
      </w:r>
      <w:r w:rsidRPr="00823FAC">
        <w:rPr>
          <w:rFonts w:ascii="Times New Roman" w:eastAsia="Times New Roman" w:hAnsi="Times New Roman" w:cs="Times New Roman"/>
          <w:sz w:val="24"/>
          <w:szCs w:val="24"/>
          <w:lang w:eastAsia="pl-PL"/>
        </w:rPr>
        <w:t xml:space="preserve">BZP.271.52.2019.IK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823FAC" w:rsidRPr="00823FAC" w:rsidRDefault="00823FAC" w:rsidP="00823FAC">
      <w:pPr>
        <w:spacing w:after="0" w:line="240" w:lineRule="auto"/>
        <w:jc w:val="both"/>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 xml:space="preserve">Nie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II.2) Rodzaj zamówienia: </w:t>
      </w:r>
      <w:r w:rsidRPr="00823FAC">
        <w:rPr>
          <w:rFonts w:ascii="Times New Roman" w:eastAsia="Times New Roman" w:hAnsi="Times New Roman" w:cs="Times New Roman"/>
          <w:sz w:val="24"/>
          <w:szCs w:val="24"/>
          <w:lang w:eastAsia="pl-PL"/>
        </w:rPr>
        <w:t xml:space="preserve">Roboty budowlane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II.3) Informacja o możliwości składania ofert częściowych</w:t>
      </w:r>
      <w:r w:rsidRPr="00823FAC">
        <w:rPr>
          <w:rFonts w:ascii="Times New Roman" w:eastAsia="Times New Roman" w:hAnsi="Times New Roman" w:cs="Times New Roman"/>
          <w:sz w:val="24"/>
          <w:szCs w:val="24"/>
          <w:lang w:eastAsia="pl-PL"/>
        </w:rPr>
        <w:t xml:space="preserve"> </w:t>
      </w:r>
      <w:r w:rsidRPr="00823FAC">
        <w:rPr>
          <w:rFonts w:ascii="Times New Roman" w:eastAsia="Times New Roman" w:hAnsi="Times New Roman" w:cs="Times New Roman"/>
          <w:sz w:val="24"/>
          <w:szCs w:val="24"/>
          <w:lang w:eastAsia="pl-PL"/>
        </w:rPr>
        <w:br/>
        <w:t xml:space="preserve">Zamówienie podzielone jest na części: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 xml:space="preserve">Tak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Oferty lub wnioski o dopuszczenie do udziału w postępowaniu można składać w odniesieniu do:</w:t>
      </w:r>
      <w:r w:rsidRPr="00823FAC">
        <w:rPr>
          <w:rFonts w:ascii="Times New Roman" w:eastAsia="Times New Roman" w:hAnsi="Times New Roman" w:cs="Times New Roman"/>
          <w:sz w:val="24"/>
          <w:szCs w:val="24"/>
          <w:lang w:eastAsia="pl-PL"/>
        </w:rPr>
        <w:t xml:space="preserve"> </w:t>
      </w:r>
      <w:r w:rsidRPr="00823FAC">
        <w:rPr>
          <w:rFonts w:ascii="Times New Roman" w:eastAsia="Times New Roman" w:hAnsi="Times New Roman" w:cs="Times New Roman"/>
          <w:sz w:val="24"/>
          <w:szCs w:val="24"/>
          <w:lang w:eastAsia="pl-PL"/>
        </w:rPr>
        <w:br/>
        <w:t xml:space="preserve">wszystkich części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823FAC">
        <w:rPr>
          <w:rFonts w:ascii="Times New Roman" w:eastAsia="Times New Roman" w:hAnsi="Times New Roman" w:cs="Times New Roman"/>
          <w:sz w:val="24"/>
          <w:szCs w:val="24"/>
          <w:lang w:eastAsia="pl-PL"/>
        </w:rPr>
        <w:t xml:space="preserve">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823FAC">
        <w:rPr>
          <w:rFonts w:ascii="Times New Roman" w:eastAsia="Times New Roman" w:hAnsi="Times New Roman" w:cs="Times New Roman"/>
          <w:sz w:val="24"/>
          <w:szCs w:val="24"/>
          <w:lang w:eastAsia="pl-PL"/>
        </w:rPr>
        <w:t xml:space="preserve"> </w:t>
      </w:r>
      <w:r w:rsidRPr="00823FAC">
        <w:rPr>
          <w:rFonts w:ascii="Times New Roman" w:eastAsia="Times New Roman" w:hAnsi="Times New Roman" w:cs="Times New Roman"/>
          <w:sz w:val="24"/>
          <w:szCs w:val="24"/>
          <w:lang w:eastAsia="pl-PL"/>
        </w:rPr>
        <w:br/>
        <w:t xml:space="preserve">2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II.4) Krótki opis przedmiotu zamówienia </w:t>
      </w:r>
      <w:r w:rsidRPr="00823FAC">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823FAC">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823FAC">
        <w:rPr>
          <w:rFonts w:ascii="Times New Roman" w:eastAsia="Times New Roman" w:hAnsi="Times New Roman" w:cs="Times New Roman"/>
          <w:sz w:val="24"/>
          <w:szCs w:val="24"/>
          <w:lang w:eastAsia="pl-PL"/>
        </w:rPr>
        <w:t xml:space="preserve">Przedmiotem zamówienia jest budowa oświetlenia ulicznego zgodnie z dokumentacją projektową. Szczegółowy opis przedmiotu zamówienia zawiera Część IV SIWZ oraz: 1. dokumentacja projektowa wraz z przedmiarem robót opracowana przez Pracownia Systemów Alarmowych i Łączności – Edward </w:t>
      </w:r>
      <w:proofErr w:type="spellStart"/>
      <w:r w:rsidRPr="00823FAC">
        <w:rPr>
          <w:rFonts w:ascii="Times New Roman" w:eastAsia="Times New Roman" w:hAnsi="Times New Roman" w:cs="Times New Roman"/>
          <w:sz w:val="24"/>
          <w:szCs w:val="24"/>
          <w:lang w:eastAsia="pl-PL"/>
        </w:rPr>
        <w:t>Mieduniecki</w:t>
      </w:r>
      <w:proofErr w:type="spellEnd"/>
      <w:r w:rsidRPr="00823FAC">
        <w:rPr>
          <w:rFonts w:ascii="Times New Roman" w:eastAsia="Times New Roman" w:hAnsi="Times New Roman" w:cs="Times New Roman"/>
          <w:sz w:val="24"/>
          <w:szCs w:val="24"/>
          <w:lang w:eastAsia="pl-PL"/>
        </w:rPr>
        <w:t xml:space="preserve">, 40-857 Katowice, ul. Wolnego 14 p 29: Projekt Budowlano-Wykonawczy dla zadania pn.: „Budowa oświetlenia ulicznego w ciągu ul. Żelaznej w Zabrzu” 2. dokumentacja projektowa wraz z przedmiarem robót opracowana przez Przedsiębiorstwo Usług Technicznych „GROTEX” Sp. z o.o. ul. Lompy 20, 41-800 Zabrze dokumentacja projektowa dla zadania pn.: ”Doświetlenie przejść dla pieszych w ciągu ul. 3 Maja na wysokości ul. Matejki” Zamówienie podzielone jest na 2 części (zadania): Zadanie nr 1 „Budowa oświetlenia ulicznego w ciągu ul. Żelaznej w Zabrzu” Zadanie nr 2 „Doświetlenie przejść dla pieszych w ciągu ul. 3 Maja na wysokości ul. Matejki w Zabrzu”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lastRenderedPageBreak/>
        <w:t xml:space="preserve">II.5) Główny kod CPV: </w:t>
      </w:r>
      <w:r w:rsidRPr="00823FAC">
        <w:rPr>
          <w:rFonts w:ascii="Times New Roman" w:eastAsia="Times New Roman" w:hAnsi="Times New Roman" w:cs="Times New Roman"/>
          <w:sz w:val="24"/>
          <w:szCs w:val="24"/>
          <w:lang w:eastAsia="pl-PL"/>
        </w:rPr>
        <w:t xml:space="preserve">45000000-7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Dodatkowe kody CPV:</w:t>
      </w:r>
      <w:r w:rsidRPr="00823FAC">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823FAC" w:rsidRPr="00823FAC" w:rsidTr="00823FA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Kod CPV</w:t>
            </w:r>
          </w:p>
        </w:tc>
      </w:tr>
      <w:tr w:rsidR="00823FAC" w:rsidRPr="00823FAC" w:rsidTr="00823FA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45316110-9</w:t>
            </w:r>
          </w:p>
        </w:tc>
      </w:tr>
    </w:tbl>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II.6) Całkowita wartość zamówienia </w:t>
      </w:r>
      <w:r w:rsidRPr="00823FAC">
        <w:rPr>
          <w:rFonts w:ascii="Times New Roman" w:eastAsia="Times New Roman" w:hAnsi="Times New Roman" w:cs="Times New Roman"/>
          <w:i/>
          <w:iCs/>
          <w:sz w:val="24"/>
          <w:szCs w:val="24"/>
          <w:lang w:eastAsia="pl-PL"/>
        </w:rPr>
        <w:t>(jeżeli zamawiający podaje informacje o wartości zamówienia)</w:t>
      </w:r>
      <w:r w:rsidRPr="00823FAC">
        <w:rPr>
          <w:rFonts w:ascii="Times New Roman" w:eastAsia="Times New Roman" w:hAnsi="Times New Roman" w:cs="Times New Roman"/>
          <w:sz w:val="24"/>
          <w:szCs w:val="24"/>
          <w:lang w:eastAsia="pl-PL"/>
        </w:rPr>
        <w:t xml:space="preserve">: </w:t>
      </w:r>
      <w:r w:rsidRPr="00823FAC">
        <w:rPr>
          <w:rFonts w:ascii="Times New Roman" w:eastAsia="Times New Roman" w:hAnsi="Times New Roman" w:cs="Times New Roman"/>
          <w:sz w:val="24"/>
          <w:szCs w:val="24"/>
          <w:lang w:eastAsia="pl-PL"/>
        </w:rPr>
        <w:br/>
        <w:t xml:space="preserve">Wartość bez VAT: </w:t>
      </w:r>
      <w:r w:rsidRPr="00823FAC">
        <w:rPr>
          <w:rFonts w:ascii="Times New Roman" w:eastAsia="Times New Roman" w:hAnsi="Times New Roman" w:cs="Times New Roman"/>
          <w:sz w:val="24"/>
          <w:szCs w:val="24"/>
          <w:lang w:eastAsia="pl-PL"/>
        </w:rPr>
        <w:br/>
        <w:t xml:space="preserve">Waluta: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823FAC">
        <w:rPr>
          <w:rFonts w:ascii="Times New Roman" w:eastAsia="Times New Roman" w:hAnsi="Times New Roman" w:cs="Times New Roman"/>
          <w:sz w:val="24"/>
          <w:szCs w:val="24"/>
          <w:lang w:eastAsia="pl-PL"/>
        </w:rPr>
        <w:t xml:space="preserve">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823FAC">
        <w:rPr>
          <w:rFonts w:ascii="Times New Roman" w:eastAsia="Times New Roman" w:hAnsi="Times New Roman" w:cs="Times New Roman"/>
          <w:b/>
          <w:bCs/>
          <w:sz w:val="24"/>
          <w:szCs w:val="24"/>
          <w:lang w:eastAsia="pl-PL"/>
        </w:rPr>
        <w:t>Pzp</w:t>
      </w:r>
      <w:proofErr w:type="spellEnd"/>
      <w:r w:rsidRPr="00823FAC">
        <w:rPr>
          <w:rFonts w:ascii="Times New Roman" w:eastAsia="Times New Roman" w:hAnsi="Times New Roman" w:cs="Times New Roman"/>
          <w:b/>
          <w:bCs/>
          <w:sz w:val="24"/>
          <w:szCs w:val="24"/>
          <w:lang w:eastAsia="pl-PL"/>
        </w:rPr>
        <w:t xml:space="preserve">: </w:t>
      </w:r>
      <w:r w:rsidRPr="00823FAC">
        <w:rPr>
          <w:rFonts w:ascii="Times New Roman" w:eastAsia="Times New Roman" w:hAnsi="Times New Roman" w:cs="Times New Roman"/>
          <w:sz w:val="24"/>
          <w:szCs w:val="24"/>
          <w:lang w:eastAsia="pl-PL"/>
        </w:rPr>
        <w:t xml:space="preserve">Nie </w:t>
      </w:r>
      <w:r w:rsidRPr="00823FAC">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823FAC">
        <w:rPr>
          <w:rFonts w:ascii="Times New Roman" w:eastAsia="Times New Roman" w:hAnsi="Times New Roman" w:cs="Times New Roman"/>
          <w:sz w:val="24"/>
          <w:szCs w:val="24"/>
          <w:lang w:eastAsia="pl-PL"/>
        </w:rPr>
        <w:t>Pzp</w:t>
      </w:r>
      <w:proofErr w:type="spellEnd"/>
      <w:r w:rsidRPr="00823FAC">
        <w:rPr>
          <w:rFonts w:ascii="Times New Roman" w:eastAsia="Times New Roman" w:hAnsi="Times New Roman" w:cs="Times New Roman"/>
          <w:sz w:val="24"/>
          <w:szCs w:val="24"/>
          <w:lang w:eastAsia="pl-PL"/>
        </w:rPr>
        <w:t xml:space="preserve">: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823FAC">
        <w:rPr>
          <w:rFonts w:ascii="Times New Roman" w:eastAsia="Times New Roman" w:hAnsi="Times New Roman" w:cs="Times New Roman"/>
          <w:sz w:val="24"/>
          <w:szCs w:val="24"/>
          <w:lang w:eastAsia="pl-PL"/>
        </w:rPr>
        <w:t xml:space="preserve"> </w:t>
      </w:r>
      <w:r w:rsidRPr="00823FAC">
        <w:rPr>
          <w:rFonts w:ascii="Times New Roman" w:eastAsia="Times New Roman" w:hAnsi="Times New Roman" w:cs="Times New Roman"/>
          <w:sz w:val="24"/>
          <w:szCs w:val="24"/>
          <w:lang w:eastAsia="pl-PL"/>
        </w:rPr>
        <w:br/>
        <w:t>miesiącach:   </w:t>
      </w:r>
      <w:r w:rsidRPr="00823FAC">
        <w:rPr>
          <w:rFonts w:ascii="Times New Roman" w:eastAsia="Times New Roman" w:hAnsi="Times New Roman" w:cs="Times New Roman"/>
          <w:i/>
          <w:iCs/>
          <w:sz w:val="24"/>
          <w:szCs w:val="24"/>
          <w:lang w:eastAsia="pl-PL"/>
        </w:rPr>
        <w:t xml:space="preserve"> lub </w:t>
      </w:r>
      <w:r w:rsidRPr="00823FAC">
        <w:rPr>
          <w:rFonts w:ascii="Times New Roman" w:eastAsia="Times New Roman" w:hAnsi="Times New Roman" w:cs="Times New Roman"/>
          <w:b/>
          <w:bCs/>
          <w:sz w:val="24"/>
          <w:szCs w:val="24"/>
          <w:lang w:eastAsia="pl-PL"/>
        </w:rPr>
        <w:t>dniach:</w:t>
      </w:r>
      <w:r w:rsidRPr="00823FAC">
        <w:rPr>
          <w:rFonts w:ascii="Times New Roman" w:eastAsia="Times New Roman" w:hAnsi="Times New Roman" w:cs="Times New Roman"/>
          <w:sz w:val="24"/>
          <w:szCs w:val="24"/>
          <w:lang w:eastAsia="pl-PL"/>
        </w:rPr>
        <w:t xml:space="preserve">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i/>
          <w:iCs/>
          <w:sz w:val="24"/>
          <w:szCs w:val="24"/>
          <w:lang w:eastAsia="pl-PL"/>
        </w:rPr>
        <w:t>lub</w:t>
      </w:r>
      <w:r w:rsidRPr="00823FAC">
        <w:rPr>
          <w:rFonts w:ascii="Times New Roman" w:eastAsia="Times New Roman" w:hAnsi="Times New Roman" w:cs="Times New Roman"/>
          <w:sz w:val="24"/>
          <w:szCs w:val="24"/>
          <w:lang w:eastAsia="pl-PL"/>
        </w:rPr>
        <w:t xml:space="preserve">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data rozpoczęcia: </w:t>
      </w:r>
      <w:r w:rsidRPr="00823FAC">
        <w:rPr>
          <w:rFonts w:ascii="Times New Roman" w:eastAsia="Times New Roman" w:hAnsi="Times New Roman" w:cs="Times New Roman"/>
          <w:sz w:val="24"/>
          <w:szCs w:val="24"/>
          <w:lang w:eastAsia="pl-PL"/>
        </w:rPr>
        <w:t> </w:t>
      </w:r>
      <w:r w:rsidRPr="00823FAC">
        <w:rPr>
          <w:rFonts w:ascii="Times New Roman" w:eastAsia="Times New Roman" w:hAnsi="Times New Roman" w:cs="Times New Roman"/>
          <w:i/>
          <w:iCs/>
          <w:sz w:val="24"/>
          <w:szCs w:val="24"/>
          <w:lang w:eastAsia="pl-PL"/>
        </w:rPr>
        <w:t xml:space="preserve"> lub </w:t>
      </w:r>
      <w:r w:rsidRPr="00823FAC">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823FAC" w:rsidRPr="00823FAC" w:rsidTr="00823FA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Data zakończenia</w:t>
            </w:r>
          </w:p>
        </w:tc>
      </w:tr>
      <w:tr w:rsidR="00823FAC" w:rsidRPr="00823FAC" w:rsidTr="00823FA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p>
        </w:tc>
      </w:tr>
    </w:tbl>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II.9) Informacje dodatkowe: </w:t>
      </w:r>
      <w:r w:rsidRPr="00823FAC">
        <w:rPr>
          <w:rFonts w:ascii="Times New Roman" w:eastAsia="Times New Roman" w:hAnsi="Times New Roman" w:cs="Times New Roman"/>
          <w:sz w:val="24"/>
          <w:szCs w:val="24"/>
          <w:lang w:eastAsia="pl-PL"/>
        </w:rPr>
        <w:t xml:space="preserve">Wykonawca obowiązany jest wykonać roboty budowlane w nieprzekraczalnym terminie 10 tygodni od dnia zawarcia umowy.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b/>
          <w:bCs/>
          <w:sz w:val="24"/>
          <w:szCs w:val="24"/>
          <w:lang w:eastAsia="pl-PL"/>
        </w:rPr>
        <w:t xml:space="preserve">III.1) WARUNKI UDZIAŁU W POSTĘPOWANIU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823FAC">
        <w:rPr>
          <w:rFonts w:ascii="Times New Roman" w:eastAsia="Times New Roman" w:hAnsi="Times New Roman" w:cs="Times New Roman"/>
          <w:sz w:val="24"/>
          <w:szCs w:val="24"/>
          <w:lang w:eastAsia="pl-PL"/>
        </w:rPr>
        <w:t xml:space="preserve"> </w:t>
      </w:r>
      <w:r w:rsidRPr="00823FAC">
        <w:rPr>
          <w:rFonts w:ascii="Times New Roman" w:eastAsia="Times New Roman" w:hAnsi="Times New Roman" w:cs="Times New Roman"/>
          <w:sz w:val="24"/>
          <w:szCs w:val="24"/>
          <w:lang w:eastAsia="pl-PL"/>
        </w:rPr>
        <w:br/>
        <w:t xml:space="preserve">Określenie warunków: </w:t>
      </w:r>
      <w:r w:rsidRPr="00823FAC">
        <w:rPr>
          <w:rFonts w:ascii="Times New Roman" w:eastAsia="Times New Roman" w:hAnsi="Times New Roman" w:cs="Times New Roman"/>
          <w:sz w:val="24"/>
          <w:szCs w:val="24"/>
          <w:lang w:eastAsia="pl-PL"/>
        </w:rPr>
        <w:br/>
        <w:t xml:space="preserve">Informacje dodatkowe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III.1.2) Sytuacja finansowa lub ekonomiczna </w:t>
      </w:r>
      <w:r w:rsidRPr="00823FAC">
        <w:rPr>
          <w:rFonts w:ascii="Times New Roman" w:eastAsia="Times New Roman" w:hAnsi="Times New Roman" w:cs="Times New Roman"/>
          <w:sz w:val="24"/>
          <w:szCs w:val="24"/>
          <w:lang w:eastAsia="pl-PL"/>
        </w:rPr>
        <w:br/>
        <w:t xml:space="preserve">Określenie warunków: </w:t>
      </w:r>
      <w:r w:rsidRPr="00823FAC">
        <w:rPr>
          <w:rFonts w:ascii="Times New Roman" w:eastAsia="Times New Roman" w:hAnsi="Times New Roman" w:cs="Times New Roman"/>
          <w:sz w:val="24"/>
          <w:szCs w:val="24"/>
          <w:lang w:eastAsia="pl-PL"/>
        </w:rPr>
        <w:br/>
        <w:t xml:space="preserve">Informacje dodatkowe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III.1.3) Zdolność techniczna lub zawodowa </w:t>
      </w:r>
      <w:r w:rsidRPr="00823FAC">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nie mniej niż jedną wykonaną robotą budowlaną dla każdego zadania w okresie ostatnich pięciu lat przed upływem terminu składania ofert, a jeżeli okres prowadzenia działalności jest krótszy - w tym okresie, polegającą na: Dla zadania nr 1 </w:t>
      </w:r>
      <w:r w:rsidRPr="00823FAC">
        <w:rPr>
          <w:rFonts w:ascii="Times New Roman" w:eastAsia="Times New Roman" w:hAnsi="Times New Roman" w:cs="Times New Roman"/>
          <w:sz w:val="24"/>
          <w:szCs w:val="24"/>
          <w:lang w:eastAsia="pl-PL"/>
        </w:rPr>
        <w:sym w:font="Symbol" w:char="F0D8"/>
      </w:r>
      <w:r w:rsidRPr="00823FAC">
        <w:rPr>
          <w:rFonts w:ascii="Times New Roman" w:eastAsia="Times New Roman" w:hAnsi="Times New Roman" w:cs="Times New Roman"/>
          <w:sz w:val="24"/>
          <w:szCs w:val="24"/>
          <w:lang w:eastAsia="pl-PL"/>
        </w:rPr>
        <w:t xml:space="preserve"> budowie lub przebudowie oświetlenia ulicznego o wartości nie mniejszej niż 70 000,00 zł brutto z podaniem ich rodzaju, wartości, daty, miejsca wykonania i odbiorcy, na rzecz którego zostały wykonane oraz załączyć dowody, w zakresie, o którym mowa wyżej. Dla zadania nr 2 </w:t>
      </w:r>
      <w:r w:rsidRPr="00823FAC">
        <w:rPr>
          <w:rFonts w:ascii="Times New Roman" w:eastAsia="Times New Roman" w:hAnsi="Times New Roman" w:cs="Times New Roman"/>
          <w:sz w:val="24"/>
          <w:szCs w:val="24"/>
          <w:lang w:eastAsia="pl-PL"/>
        </w:rPr>
        <w:sym w:font="Symbol" w:char="F0D8"/>
      </w:r>
      <w:r w:rsidRPr="00823FAC">
        <w:rPr>
          <w:rFonts w:ascii="Times New Roman" w:eastAsia="Times New Roman" w:hAnsi="Times New Roman" w:cs="Times New Roman"/>
          <w:sz w:val="24"/>
          <w:szCs w:val="24"/>
          <w:lang w:eastAsia="pl-PL"/>
        </w:rPr>
        <w:t xml:space="preserve"> budowie lub przebudowie oświetlenia ulicznego wartości nie mniejszej niż 25 </w:t>
      </w:r>
      <w:r w:rsidRPr="00823FAC">
        <w:rPr>
          <w:rFonts w:ascii="Times New Roman" w:eastAsia="Times New Roman" w:hAnsi="Times New Roman" w:cs="Times New Roman"/>
          <w:sz w:val="24"/>
          <w:szCs w:val="24"/>
          <w:lang w:eastAsia="pl-PL"/>
        </w:rPr>
        <w:lastRenderedPageBreak/>
        <w:t xml:space="preserve">000,00 zł brutto z podaniem ich rodzaju, wartości, daty, miejsca wykonania i odbiorcy, na rzecz którego zostały wykonane oraz załączyć dowody, w zakresie, o którym mowa wyżej.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Dla zadania nr 1 i 2 Kierownik robót elektrycznych -1 osoba • kwalifikacje zawodowe: uprawnienia budowlane do kierowania robotami budowlanymi w specjalności instalacyjnej w zakresie instalacji i urządzeń elektrycznych i elektroenergetycznych bez ograniczeń zgodnie z ustawą Prawo budowlane lub odpowiadające im ważne uprawnienia, które zostały wydane na podstawie wcześniej obowiązujących przepisów, oraz uprawnienia elektryczne „E” i „D” do 1kV w zakresie eksploatacji, konserwacji, remontów, obsługi, montażu urządzeń, instalacji i sieci elektroenergetycznych Elektromonter – 2 osoby • kwalifikacje zawodowe: uprawnienia elektryczne „E” do 1kV w zakresie eksploatacji, konserwacji, remontów, obsługi, montażu urządzeń, instalacji i sieci elektroenergetycznych </w:t>
      </w:r>
      <w:r w:rsidRPr="00823FAC">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823FAC">
        <w:rPr>
          <w:rFonts w:ascii="Times New Roman" w:eastAsia="Times New Roman" w:hAnsi="Times New Roman" w:cs="Times New Roman"/>
          <w:sz w:val="24"/>
          <w:szCs w:val="24"/>
          <w:lang w:eastAsia="pl-PL"/>
        </w:rPr>
        <w:br/>
        <w:t xml:space="preserve">Informacje dodatkowe: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b/>
          <w:bCs/>
          <w:sz w:val="24"/>
          <w:szCs w:val="24"/>
          <w:lang w:eastAsia="pl-PL"/>
        </w:rPr>
        <w:t xml:space="preserve">III.2) PODSTAWY WYKLUCZENIA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823FAC">
        <w:rPr>
          <w:rFonts w:ascii="Times New Roman" w:eastAsia="Times New Roman" w:hAnsi="Times New Roman" w:cs="Times New Roman"/>
          <w:b/>
          <w:bCs/>
          <w:sz w:val="24"/>
          <w:szCs w:val="24"/>
          <w:lang w:eastAsia="pl-PL"/>
        </w:rPr>
        <w:t>Pzp</w:t>
      </w:r>
      <w:proofErr w:type="spellEnd"/>
      <w:r w:rsidRPr="00823FAC">
        <w:rPr>
          <w:rFonts w:ascii="Times New Roman" w:eastAsia="Times New Roman" w:hAnsi="Times New Roman" w:cs="Times New Roman"/>
          <w:sz w:val="24"/>
          <w:szCs w:val="24"/>
          <w:lang w:eastAsia="pl-PL"/>
        </w:rPr>
        <w:t xml:space="preserve">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823FAC">
        <w:rPr>
          <w:rFonts w:ascii="Times New Roman" w:eastAsia="Times New Roman" w:hAnsi="Times New Roman" w:cs="Times New Roman"/>
          <w:b/>
          <w:bCs/>
          <w:sz w:val="24"/>
          <w:szCs w:val="24"/>
          <w:lang w:eastAsia="pl-PL"/>
        </w:rPr>
        <w:t>Pzp</w:t>
      </w:r>
      <w:proofErr w:type="spellEnd"/>
      <w:r w:rsidRPr="00823FAC">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823FAC">
        <w:rPr>
          <w:rFonts w:ascii="Times New Roman" w:eastAsia="Times New Roman" w:hAnsi="Times New Roman" w:cs="Times New Roman"/>
          <w:sz w:val="24"/>
          <w:szCs w:val="24"/>
          <w:lang w:eastAsia="pl-PL"/>
        </w:rPr>
        <w:t>Pzp</w:t>
      </w:r>
      <w:proofErr w:type="spellEnd"/>
      <w:r w:rsidRPr="00823FAC">
        <w:rPr>
          <w:rFonts w:ascii="Times New Roman" w:eastAsia="Times New Roman" w:hAnsi="Times New Roman" w:cs="Times New Roman"/>
          <w:sz w:val="24"/>
          <w:szCs w:val="24"/>
          <w:lang w:eastAsia="pl-PL"/>
        </w:rPr>
        <w:t xml:space="preserve">) </w:t>
      </w:r>
      <w:r w:rsidRPr="00823FAC">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823FAC">
        <w:rPr>
          <w:rFonts w:ascii="Times New Roman" w:eastAsia="Times New Roman" w:hAnsi="Times New Roman" w:cs="Times New Roman"/>
          <w:sz w:val="24"/>
          <w:szCs w:val="24"/>
          <w:lang w:eastAsia="pl-PL"/>
        </w:rPr>
        <w:t>Pzp</w:t>
      </w:r>
      <w:proofErr w:type="spellEnd"/>
      <w:r w:rsidRPr="00823FAC">
        <w:rPr>
          <w:rFonts w:ascii="Times New Roman" w:eastAsia="Times New Roman" w:hAnsi="Times New Roman" w:cs="Times New Roman"/>
          <w:sz w:val="24"/>
          <w:szCs w:val="24"/>
          <w:lang w:eastAsia="pl-PL"/>
        </w:rPr>
        <w:t xml:space="preserve">)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823FAC">
        <w:rPr>
          <w:rFonts w:ascii="Times New Roman" w:eastAsia="Times New Roman" w:hAnsi="Times New Roman" w:cs="Times New Roman"/>
          <w:sz w:val="24"/>
          <w:szCs w:val="24"/>
          <w:lang w:eastAsia="pl-PL"/>
        </w:rPr>
        <w:t>Pzp</w:t>
      </w:r>
      <w:proofErr w:type="spellEnd"/>
      <w:r w:rsidRPr="00823FAC">
        <w:rPr>
          <w:rFonts w:ascii="Times New Roman" w:eastAsia="Times New Roman" w:hAnsi="Times New Roman" w:cs="Times New Roman"/>
          <w:sz w:val="24"/>
          <w:szCs w:val="24"/>
          <w:lang w:eastAsia="pl-PL"/>
        </w:rPr>
        <w:t xml:space="preserve">)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823FAC">
        <w:rPr>
          <w:rFonts w:ascii="Times New Roman" w:eastAsia="Times New Roman" w:hAnsi="Times New Roman" w:cs="Times New Roman"/>
          <w:sz w:val="24"/>
          <w:szCs w:val="24"/>
          <w:lang w:eastAsia="pl-PL"/>
        </w:rPr>
        <w:br/>
        <w:t xml:space="preserve">Tak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lastRenderedPageBreak/>
        <w:t xml:space="preserve">Oświadczenie o spełnianiu kryteriów selekcji </w:t>
      </w:r>
      <w:r w:rsidRPr="00823FAC">
        <w:rPr>
          <w:rFonts w:ascii="Times New Roman" w:eastAsia="Times New Roman" w:hAnsi="Times New Roman" w:cs="Times New Roman"/>
          <w:sz w:val="24"/>
          <w:szCs w:val="24"/>
          <w:lang w:eastAsia="pl-PL"/>
        </w:rPr>
        <w:br/>
        <w:t xml:space="preserve">Nie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823FAC">
        <w:rPr>
          <w:rFonts w:ascii="Times New Roman" w:eastAsia="Times New Roman" w:hAnsi="Times New Roman" w:cs="Times New Roman"/>
          <w:sz w:val="24"/>
          <w:szCs w:val="24"/>
          <w:lang w:eastAsia="pl-PL"/>
        </w:rPr>
        <w:t>p.z.p</w:t>
      </w:r>
      <w:proofErr w:type="spellEnd"/>
      <w:r w:rsidRPr="00823FAC">
        <w:rPr>
          <w:rFonts w:ascii="Times New Roman" w:eastAsia="Times New Roman" w:hAnsi="Times New Roman" w:cs="Times New Roman"/>
          <w:sz w:val="24"/>
          <w:szCs w:val="24"/>
          <w:lang w:eastAsia="pl-PL"/>
        </w:rPr>
        <w:t xml:space="preserve">.; Zgodnie z art.26 ust.6 </w:t>
      </w:r>
      <w:proofErr w:type="spellStart"/>
      <w:r w:rsidRPr="00823FAC">
        <w:rPr>
          <w:rFonts w:ascii="Times New Roman" w:eastAsia="Times New Roman" w:hAnsi="Times New Roman" w:cs="Times New Roman"/>
          <w:sz w:val="24"/>
          <w:szCs w:val="24"/>
          <w:lang w:eastAsia="pl-PL"/>
        </w:rPr>
        <w:t>p.z.p</w:t>
      </w:r>
      <w:proofErr w:type="spellEnd"/>
      <w:r w:rsidRPr="00823FAC">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(Dz.U. z 2017 poz. 570 ze zm.).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b/>
          <w:bCs/>
          <w:sz w:val="24"/>
          <w:szCs w:val="24"/>
          <w:lang w:eastAsia="pl-PL"/>
        </w:rPr>
        <w:t>III.5.1) W ZAKRESIE SPEŁNIANIA WARUNKÓW UDZIAŁU W POSTĘPOWANIU:</w:t>
      </w:r>
      <w:r w:rsidRPr="00823FAC">
        <w:rPr>
          <w:rFonts w:ascii="Times New Roman" w:eastAsia="Times New Roman" w:hAnsi="Times New Roman" w:cs="Times New Roman"/>
          <w:sz w:val="24"/>
          <w:szCs w:val="24"/>
          <w:lang w:eastAsia="pl-PL"/>
        </w:rPr>
        <w:t xml:space="preserve"> </w:t>
      </w:r>
      <w:r w:rsidRPr="00823FAC">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w:t>
      </w:r>
      <w:r w:rsidRPr="00823FAC">
        <w:rPr>
          <w:rFonts w:ascii="Times New Roman" w:eastAsia="Times New Roman" w:hAnsi="Times New Roman" w:cs="Times New Roman"/>
          <w:sz w:val="24"/>
          <w:szCs w:val="24"/>
          <w:lang w:eastAsia="pl-PL"/>
        </w:rPr>
        <w:lastRenderedPageBreak/>
        <w:t xml:space="preserve">zawodowych, uprawnień, doświadczenia i wykształcenia niezbędnych do wykonania zamówienia publicznego, a także zakresu wykonywanych przez nich czynności oraz informację o podstawie do dysponowania tymi osobami.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III.5.2) W ZAKRESIE KRYTERIÓW SELEKCJI:</w:t>
      </w:r>
      <w:r w:rsidRPr="00823FAC">
        <w:rPr>
          <w:rFonts w:ascii="Times New Roman" w:eastAsia="Times New Roman" w:hAnsi="Times New Roman" w:cs="Times New Roman"/>
          <w:sz w:val="24"/>
          <w:szCs w:val="24"/>
          <w:lang w:eastAsia="pl-PL"/>
        </w:rPr>
        <w:t xml:space="preserve"> </w:t>
      </w:r>
      <w:r w:rsidRPr="00823FAC">
        <w:rPr>
          <w:rFonts w:ascii="Times New Roman" w:eastAsia="Times New Roman" w:hAnsi="Times New Roman" w:cs="Times New Roman"/>
          <w:sz w:val="24"/>
          <w:szCs w:val="24"/>
          <w:lang w:eastAsia="pl-PL"/>
        </w:rPr>
        <w:br/>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b/>
          <w:bCs/>
          <w:sz w:val="24"/>
          <w:szCs w:val="24"/>
          <w:lang w:eastAsia="pl-PL"/>
        </w:rPr>
        <w:t xml:space="preserve">III.7) INNE DOKUMENTY NIE WYMIENIONE W pkt III.3) - III.6)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art.24ust.1 pkt 13–22 i ust.5 pkt 1,2,4 </w:t>
      </w:r>
      <w:proofErr w:type="spellStart"/>
      <w:r w:rsidRPr="00823FAC">
        <w:rPr>
          <w:rFonts w:ascii="Times New Roman" w:eastAsia="Times New Roman" w:hAnsi="Times New Roman" w:cs="Times New Roman"/>
          <w:sz w:val="24"/>
          <w:szCs w:val="24"/>
          <w:lang w:eastAsia="pl-PL"/>
        </w:rPr>
        <w:t>p.z.p</w:t>
      </w:r>
      <w:proofErr w:type="spellEnd"/>
      <w:r w:rsidRPr="00823FAC">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Jeżeli zdolności techniczne lub zawodowe, podmiotu trzeciego, nie potwierdzają spełnienia przez Wykonawcę warunków udziału w postępowaniu lub zachodzą wobec tych podmiotów podstawy wykluczenia, Zamawiający żąda, aby Wykonawca w terminie określonym przez </w:t>
      </w:r>
      <w:r w:rsidRPr="00823FAC">
        <w:rPr>
          <w:rFonts w:ascii="Times New Roman" w:eastAsia="Times New Roman" w:hAnsi="Times New Roman" w:cs="Times New Roman"/>
          <w:sz w:val="24"/>
          <w:szCs w:val="24"/>
          <w:lang w:eastAsia="pl-PL"/>
        </w:rPr>
        <w:lastRenderedPageBreak/>
        <w:t xml:space="preserve">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pkt 5.1 – 5.2.1 SIWZ.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(Dz.U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2.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w:t>
      </w:r>
      <w:r w:rsidRPr="00823FAC">
        <w:rPr>
          <w:rFonts w:ascii="Times New Roman" w:eastAsia="Times New Roman" w:hAnsi="Times New Roman" w:cs="Times New Roman"/>
          <w:sz w:val="24"/>
          <w:szCs w:val="24"/>
          <w:lang w:eastAsia="pl-PL"/>
        </w:rPr>
        <w:lastRenderedPageBreak/>
        <w:t xml:space="preserve">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823FAC">
        <w:rPr>
          <w:rFonts w:ascii="Times New Roman" w:eastAsia="Times New Roman" w:hAnsi="Times New Roman" w:cs="Times New Roman"/>
          <w:sz w:val="24"/>
          <w:szCs w:val="24"/>
          <w:lang w:eastAsia="pl-PL"/>
        </w:rPr>
        <w:t>p.z.p</w:t>
      </w:r>
      <w:proofErr w:type="spellEnd"/>
      <w:r w:rsidRPr="00823FAC">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u w:val="single"/>
          <w:lang w:eastAsia="pl-PL"/>
        </w:rPr>
        <w:t xml:space="preserve">SEKCJA IV: PROCEDURA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b/>
          <w:bCs/>
          <w:sz w:val="24"/>
          <w:szCs w:val="24"/>
          <w:lang w:eastAsia="pl-PL"/>
        </w:rPr>
        <w:t xml:space="preserve">IV.1) OPIS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IV.1.1) Tryb udzielenia zamówienia: </w:t>
      </w:r>
      <w:r w:rsidRPr="00823FAC">
        <w:rPr>
          <w:rFonts w:ascii="Times New Roman" w:eastAsia="Times New Roman" w:hAnsi="Times New Roman" w:cs="Times New Roman"/>
          <w:sz w:val="24"/>
          <w:szCs w:val="24"/>
          <w:lang w:eastAsia="pl-PL"/>
        </w:rPr>
        <w:t xml:space="preserve">Przetarg nieograniczony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IV.1.2) Zamawiający żąda wniesienia wadium:</w:t>
      </w:r>
      <w:r w:rsidRPr="00823FAC">
        <w:rPr>
          <w:rFonts w:ascii="Times New Roman" w:eastAsia="Times New Roman" w:hAnsi="Times New Roman" w:cs="Times New Roman"/>
          <w:sz w:val="24"/>
          <w:szCs w:val="24"/>
          <w:lang w:eastAsia="pl-PL"/>
        </w:rPr>
        <w:t xml:space="preserve">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 xml:space="preserve">Tak </w:t>
      </w:r>
      <w:r w:rsidRPr="00823FAC">
        <w:rPr>
          <w:rFonts w:ascii="Times New Roman" w:eastAsia="Times New Roman" w:hAnsi="Times New Roman" w:cs="Times New Roman"/>
          <w:sz w:val="24"/>
          <w:szCs w:val="24"/>
          <w:lang w:eastAsia="pl-PL"/>
        </w:rPr>
        <w:br/>
        <w:t xml:space="preserve">Informacja na temat wadium </w:t>
      </w:r>
      <w:r w:rsidRPr="00823FAC">
        <w:rPr>
          <w:rFonts w:ascii="Times New Roman" w:eastAsia="Times New Roman" w:hAnsi="Times New Roman" w:cs="Times New Roman"/>
          <w:sz w:val="24"/>
          <w:szCs w:val="24"/>
          <w:lang w:eastAsia="pl-PL"/>
        </w:rPr>
        <w:br/>
        <w:t xml:space="preserve">Zamawiający żąda od Wykonawców wniesienia wadium w wysokości: 1) Zadanie nr 1 – 4 000,00zł, (słownie: cztery tysiące złoty) 2) Zadanie nr 2 – 1 000,00 zł ( słownie: tysiąc złoty)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IV.1.3) Przewiduje się udzielenie zaliczek na poczet wykonania zamówienia:</w:t>
      </w:r>
      <w:r w:rsidRPr="00823FAC">
        <w:rPr>
          <w:rFonts w:ascii="Times New Roman" w:eastAsia="Times New Roman" w:hAnsi="Times New Roman" w:cs="Times New Roman"/>
          <w:sz w:val="24"/>
          <w:szCs w:val="24"/>
          <w:lang w:eastAsia="pl-PL"/>
        </w:rPr>
        <w:t xml:space="preserve">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 xml:space="preserve">Nie </w:t>
      </w:r>
      <w:r w:rsidRPr="00823FAC">
        <w:rPr>
          <w:rFonts w:ascii="Times New Roman" w:eastAsia="Times New Roman" w:hAnsi="Times New Roman" w:cs="Times New Roman"/>
          <w:sz w:val="24"/>
          <w:szCs w:val="24"/>
          <w:lang w:eastAsia="pl-PL"/>
        </w:rPr>
        <w:br/>
        <w:t xml:space="preserve">Należy podać informacje na temat udzielania zaliczek: </w:t>
      </w:r>
      <w:r w:rsidRPr="00823FAC">
        <w:rPr>
          <w:rFonts w:ascii="Times New Roman" w:eastAsia="Times New Roman" w:hAnsi="Times New Roman" w:cs="Times New Roman"/>
          <w:sz w:val="24"/>
          <w:szCs w:val="24"/>
          <w:lang w:eastAsia="pl-PL"/>
        </w:rPr>
        <w:br/>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 xml:space="preserve">Nie </w:t>
      </w:r>
      <w:r w:rsidRPr="00823FAC">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823FAC">
        <w:rPr>
          <w:rFonts w:ascii="Times New Roman" w:eastAsia="Times New Roman" w:hAnsi="Times New Roman" w:cs="Times New Roman"/>
          <w:sz w:val="24"/>
          <w:szCs w:val="24"/>
          <w:lang w:eastAsia="pl-PL"/>
        </w:rPr>
        <w:br/>
        <w:t xml:space="preserve">Nie </w:t>
      </w:r>
      <w:r w:rsidRPr="00823FAC">
        <w:rPr>
          <w:rFonts w:ascii="Times New Roman" w:eastAsia="Times New Roman" w:hAnsi="Times New Roman" w:cs="Times New Roman"/>
          <w:sz w:val="24"/>
          <w:szCs w:val="24"/>
          <w:lang w:eastAsia="pl-PL"/>
        </w:rPr>
        <w:br/>
        <w:t xml:space="preserve">Informacje dodatkowe: </w:t>
      </w:r>
      <w:r w:rsidRPr="00823FAC">
        <w:rPr>
          <w:rFonts w:ascii="Times New Roman" w:eastAsia="Times New Roman" w:hAnsi="Times New Roman" w:cs="Times New Roman"/>
          <w:sz w:val="24"/>
          <w:szCs w:val="24"/>
          <w:lang w:eastAsia="pl-PL"/>
        </w:rPr>
        <w:br/>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IV.1.5.) Wymaga się złożenia oferty wariantowej: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 xml:space="preserve">Nie </w:t>
      </w:r>
      <w:r w:rsidRPr="00823FAC">
        <w:rPr>
          <w:rFonts w:ascii="Times New Roman" w:eastAsia="Times New Roman" w:hAnsi="Times New Roman" w:cs="Times New Roman"/>
          <w:sz w:val="24"/>
          <w:szCs w:val="24"/>
          <w:lang w:eastAsia="pl-PL"/>
        </w:rPr>
        <w:br/>
        <w:t xml:space="preserve">Dopuszcza się złożenie oferty wariantowej </w:t>
      </w:r>
      <w:r w:rsidRPr="00823FAC">
        <w:rPr>
          <w:rFonts w:ascii="Times New Roman" w:eastAsia="Times New Roman" w:hAnsi="Times New Roman" w:cs="Times New Roman"/>
          <w:sz w:val="24"/>
          <w:szCs w:val="24"/>
          <w:lang w:eastAsia="pl-PL"/>
        </w:rPr>
        <w:br/>
        <w:t xml:space="preserve">Nie </w:t>
      </w:r>
      <w:r w:rsidRPr="00823FAC">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823FAC">
        <w:rPr>
          <w:rFonts w:ascii="Times New Roman" w:eastAsia="Times New Roman" w:hAnsi="Times New Roman" w:cs="Times New Roman"/>
          <w:sz w:val="24"/>
          <w:szCs w:val="24"/>
          <w:lang w:eastAsia="pl-PL"/>
        </w:rPr>
        <w:br/>
        <w:t xml:space="preserve">Nie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i/>
          <w:iCs/>
          <w:sz w:val="24"/>
          <w:szCs w:val="24"/>
          <w:lang w:eastAsia="pl-PL"/>
        </w:rPr>
        <w:lastRenderedPageBreak/>
        <w:t xml:space="preserve">(przetarg ograniczony, negocjacje z ogłoszeniem, dialog konkurencyjny, partnerstwo innowacyjne)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 xml:space="preserve">Liczba wykonawców   </w:t>
      </w:r>
      <w:r w:rsidRPr="00823FAC">
        <w:rPr>
          <w:rFonts w:ascii="Times New Roman" w:eastAsia="Times New Roman" w:hAnsi="Times New Roman" w:cs="Times New Roman"/>
          <w:sz w:val="24"/>
          <w:szCs w:val="24"/>
          <w:lang w:eastAsia="pl-PL"/>
        </w:rPr>
        <w:br/>
        <w:t xml:space="preserve">Przewidywana minimalna liczba wykonawców </w:t>
      </w:r>
      <w:r w:rsidRPr="00823FAC">
        <w:rPr>
          <w:rFonts w:ascii="Times New Roman" w:eastAsia="Times New Roman" w:hAnsi="Times New Roman" w:cs="Times New Roman"/>
          <w:sz w:val="24"/>
          <w:szCs w:val="24"/>
          <w:lang w:eastAsia="pl-PL"/>
        </w:rPr>
        <w:br/>
        <w:t xml:space="preserve">Maksymalna liczba wykonawców   </w:t>
      </w:r>
      <w:r w:rsidRPr="00823FAC">
        <w:rPr>
          <w:rFonts w:ascii="Times New Roman" w:eastAsia="Times New Roman" w:hAnsi="Times New Roman" w:cs="Times New Roman"/>
          <w:sz w:val="24"/>
          <w:szCs w:val="24"/>
          <w:lang w:eastAsia="pl-PL"/>
        </w:rPr>
        <w:br/>
        <w:t xml:space="preserve">Kryteria selekcji wykonawców: </w:t>
      </w:r>
      <w:r w:rsidRPr="00823FAC">
        <w:rPr>
          <w:rFonts w:ascii="Times New Roman" w:eastAsia="Times New Roman" w:hAnsi="Times New Roman" w:cs="Times New Roman"/>
          <w:sz w:val="24"/>
          <w:szCs w:val="24"/>
          <w:lang w:eastAsia="pl-PL"/>
        </w:rPr>
        <w:br/>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IV.1.7) Informacje na temat umowy ramowej lub dynamicznego systemu zakupów: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 xml:space="preserve">Umowa ramowa będzie zawarta: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t xml:space="preserve">Czy przewiduje się ograniczenie liczby uczestników umowy ramowej: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t xml:space="preserve">Przewidziana maksymalna liczba uczestników umowy ramowej: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t xml:space="preserve">Informacje dodatkowe: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t xml:space="preserve">Zamówienie obejmuje ustanowienie dynamicznego systemu zakupów: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t xml:space="preserve">Informacje dodatkowe: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823FAC">
        <w:rPr>
          <w:rFonts w:ascii="Times New Roman" w:eastAsia="Times New Roman" w:hAnsi="Times New Roman" w:cs="Times New Roman"/>
          <w:sz w:val="24"/>
          <w:szCs w:val="24"/>
          <w:lang w:eastAsia="pl-PL"/>
        </w:rPr>
        <w:br/>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IV.1.8) Aukcja elektroniczna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Przewidziane jest przeprowadzenie aukcji elektronicznej </w:t>
      </w:r>
      <w:r w:rsidRPr="00823FAC">
        <w:rPr>
          <w:rFonts w:ascii="Times New Roman" w:eastAsia="Times New Roman" w:hAnsi="Times New Roman" w:cs="Times New Roman"/>
          <w:i/>
          <w:iCs/>
          <w:sz w:val="24"/>
          <w:szCs w:val="24"/>
          <w:lang w:eastAsia="pl-PL"/>
        </w:rPr>
        <w:t xml:space="preserve">(przetarg nieograniczony, przetarg ograniczony, negocjacje z ogłoszeniem) </w:t>
      </w:r>
      <w:r w:rsidRPr="00823FAC">
        <w:rPr>
          <w:rFonts w:ascii="Times New Roman" w:eastAsia="Times New Roman" w:hAnsi="Times New Roman" w:cs="Times New Roman"/>
          <w:sz w:val="24"/>
          <w:szCs w:val="24"/>
          <w:lang w:eastAsia="pl-PL"/>
        </w:rPr>
        <w:t xml:space="preserve">Nie </w:t>
      </w:r>
      <w:r w:rsidRPr="00823FAC">
        <w:rPr>
          <w:rFonts w:ascii="Times New Roman" w:eastAsia="Times New Roman" w:hAnsi="Times New Roman" w:cs="Times New Roman"/>
          <w:sz w:val="24"/>
          <w:szCs w:val="24"/>
          <w:lang w:eastAsia="pl-PL"/>
        </w:rPr>
        <w:br/>
        <w:t xml:space="preserve">Należy podać adres strony internetowej, na której aukcja będzie prowadzona: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823FAC">
        <w:rPr>
          <w:rFonts w:ascii="Times New Roman" w:eastAsia="Times New Roman" w:hAnsi="Times New Roman" w:cs="Times New Roman"/>
          <w:sz w:val="24"/>
          <w:szCs w:val="24"/>
          <w:lang w:eastAsia="pl-PL"/>
        </w:rPr>
        <w:t xml:space="preserve">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823FAC">
        <w:rPr>
          <w:rFonts w:ascii="Times New Roman" w:eastAsia="Times New Roman" w:hAnsi="Times New Roman" w:cs="Times New Roman"/>
          <w:sz w:val="24"/>
          <w:szCs w:val="24"/>
          <w:lang w:eastAsia="pl-PL"/>
        </w:rPr>
        <w:br/>
        <w:t xml:space="preserve">Informacje dotyczące przebiegu aukcji elektronicznej: </w:t>
      </w:r>
      <w:r w:rsidRPr="00823FAC">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823FAC">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823FAC">
        <w:rPr>
          <w:rFonts w:ascii="Times New Roman" w:eastAsia="Times New Roman" w:hAnsi="Times New Roman" w:cs="Times New Roman"/>
          <w:sz w:val="24"/>
          <w:szCs w:val="24"/>
          <w:lang w:eastAsia="pl-PL"/>
        </w:rPr>
        <w:br/>
        <w:t xml:space="preserve">Wymagania dotyczące rejestracji i identyfikacji wykonawców w aukcji elektronicznej: </w:t>
      </w:r>
      <w:r w:rsidRPr="00823FAC">
        <w:rPr>
          <w:rFonts w:ascii="Times New Roman" w:eastAsia="Times New Roman" w:hAnsi="Times New Roman" w:cs="Times New Roman"/>
          <w:sz w:val="24"/>
          <w:szCs w:val="24"/>
          <w:lang w:eastAsia="pl-PL"/>
        </w:rPr>
        <w:br/>
        <w:t xml:space="preserve">Informacje o liczbie etapów aukcji elektronicznej i czasie ich trwania: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lastRenderedPageBreak/>
        <w:br/>
        <w:t xml:space="preserve">Czas trwania: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823FAC">
        <w:rPr>
          <w:rFonts w:ascii="Times New Roman" w:eastAsia="Times New Roman" w:hAnsi="Times New Roman" w:cs="Times New Roman"/>
          <w:sz w:val="24"/>
          <w:szCs w:val="24"/>
          <w:lang w:eastAsia="pl-PL"/>
        </w:rPr>
        <w:br/>
        <w:t xml:space="preserve">Warunki zamknięcia aukcji elektronicznej: </w:t>
      </w:r>
      <w:r w:rsidRPr="00823FAC">
        <w:rPr>
          <w:rFonts w:ascii="Times New Roman" w:eastAsia="Times New Roman" w:hAnsi="Times New Roman" w:cs="Times New Roman"/>
          <w:sz w:val="24"/>
          <w:szCs w:val="24"/>
          <w:lang w:eastAsia="pl-PL"/>
        </w:rPr>
        <w:br/>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IV.2) KRYTERIA OCENY OFERT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IV.2.1) Kryteria oceny ofert: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IV.2.2) Kryteria</w:t>
      </w:r>
      <w:r w:rsidRPr="00823FAC">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902"/>
        <w:gridCol w:w="1016"/>
      </w:tblGrid>
      <w:tr w:rsidR="00823FAC" w:rsidRPr="00823FAC" w:rsidTr="00823FA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Znaczenie</w:t>
            </w:r>
          </w:p>
        </w:tc>
      </w:tr>
      <w:tr w:rsidR="00823FAC" w:rsidRPr="00823FAC" w:rsidTr="00823FA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60,00</w:t>
            </w:r>
          </w:p>
        </w:tc>
      </w:tr>
      <w:tr w:rsidR="00823FAC" w:rsidRPr="00823FAC" w:rsidTr="00823FA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Gwarancja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20,00</w:t>
            </w:r>
          </w:p>
        </w:tc>
      </w:tr>
      <w:tr w:rsidR="00823FAC" w:rsidRPr="00823FAC" w:rsidTr="00823FA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 xml:space="preserve">Wysokość kary umownej za każdy dzień opóźnienia w wykonaniu prac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20,00</w:t>
            </w:r>
          </w:p>
        </w:tc>
      </w:tr>
    </w:tbl>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823FAC">
        <w:rPr>
          <w:rFonts w:ascii="Times New Roman" w:eastAsia="Times New Roman" w:hAnsi="Times New Roman" w:cs="Times New Roman"/>
          <w:b/>
          <w:bCs/>
          <w:sz w:val="24"/>
          <w:szCs w:val="24"/>
          <w:lang w:eastAsia="pl-PL"/>
        </w:rPr>
        <w:t>Pzp</w:t>
      </w:r>
      <w:proofErr w:type="spellEnd"/>
      <w:r w:rsidRPr="00823FAC">
        <w:rPr>
          <w:rFonts w:ascii="Times New Roman" w:eastAsia="Times New Roman" w:hAnsi="Times New Roman" w:cs="Times New Roman"/>
          <w:b/>
          <w:bCs/>
          <w:sz w:val="24"/>
          <w:szCs w:val="24"/>
          <w:lang w:eastAsia="pl-PL"/>
        </w:rPr>
        <w:t xml:space="preserve"> </w:t>
      </w:r>
      <w:r w:rsidRPr="00823FAC">
        <w:rPr>
          <w:rFonts w:ascii="Times New Roman" w:eastAsia="Times New Roman" w:hAnsi="Times New Roman" w:cs="Times New Roman"/>
          <w:sz w:val="24"/>
          <w:szCs w:val="24"/>
          <w:lang w:eastAsia="pl-PL"/>
        </w:rPr>
        <w:t xml:space="preserve">(przetarg nieograniczony) </w:t>
      </w:r>
      <w:r w:rsidRPr="00823FAC">
        <w:rPr>
          <w:rFonts w:ascii="Times New Roman" w:eastAsia="Times New Roman" w:hAnsi="Times New Roman" w:cs="Times New Roman"/>
          <w:sz w:val="24"/>
          <w:szCs w:val="24"/>
          <w:lang w:eastAsia="pl-PL"/>
        </w:rPr>
        <w:br/>
        <w:t xml:space="preserve">Tak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IV.3) Negocjacje z ogłoszeniem, dialog konkurencyjny, partnerstwo innowacyjne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IV.3.1) Informacje na temat negocjacji z ogłoszeniem</w:t>
      </w:r>
      <w:r w:rsidRPr="00823FAC">
        <w:rPr>
          <w:rFonts w:ascii="Times New Roman" w:eastAsia="Times New Roman" w:hAnsi="Times New Roman" w:cs="Times New Roman"/>
          <w:sz w:val="24"/>
          <w:szCs w:val="24"/>
          <w:lang w:eastAsia="pl-PL"/>
        </w:rPr>
        <w:t xml:space="preserve"> </w:t>
      </w:r>
      <w:r w:rsidRPr="00823FAC">
        <w:rPr>
          <w:rFonts w:ascii="Times New Roman" w:eastAsia="Times New Roman" w:hAnsi="Times New Roman" w:cs="Times New Roman"/>
          <w:sz w:val="24"/>
          <w:szCs w:val="24"/>
          <w:lang w:eastAsia="pl-PL"/>
        </w:rPr>
        <w:br/>
        <w:t xml:space="preserve">Minimalne wymagania, które muszą spełniać wszystkie oferty: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823FAC">
        <w:rPr>
          <w:rFonts w:ascii="Times New Roman" w:eastAsia="Times New Roman" w:hAnsi="Times New Roman" w:cs="Times New Roman"/>
          <w:sz w:val="24"/>
          <w:szCs w:val="24"/>
          <w:lang w:eastAsia="pl-PL"/>
        </w:rPr>
        <w:br/>
        <w:t xml:space="preserve">Przewidziany jest podział negocjacji na etapy w celu ograniczenia liczby ofert: </w:t>
      </w:r>
      <w:r w:rsidRPr="00823FAC">
        <w:rPr>
          <w:rFonts w:ascii="Times New Roman" w:eastAsia="Times New Roman" w:hAnsi="Times New Roman" w:cs="Times New Roman"/>
          <w:sz w:val="24"/>
          <w:szCs w:val="24"/>
          <w:lang w:eastAsia="pl-PL"/>
        </w:rPr>
        <w:br/>
        <w:t xml:space="preserve">Należy podać informacje na temat etapów negocjacji (w tym liczbę etapów):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t xml:space="preserve">Informacje dodatkowe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IV.3.2) Informacje na temat dialogu konkurencyjnego</w:t>
      </w:r>
      <w:r w:rsidRPr="00823FAC">
        <w:rPr>
          <w:rFonts w:ascii="Times New Roman" w:eastAsia="Times New Roman" w:hAnsi="Times New Roman" w:cs="Times New Roman"/>
          <w:sz w:val="24"/>
          <w:szCs w:val="24"/>
          <w:lang w:eastAsia="pl-PL"/>
        </w:rPr>
        <w:t xml:space="preserve"> </w:t>
      </w:r>
      <w:r w:rsidRPr="00823FAC">
        <w:rPr>
          <w:rFonts w:ascii="Times New Roman" w:eastAsia="Times New Roman" w:hAnsi="Times New Roman" w:cs="Times New Roman"/>
          <w:sz w:val="24"/>
          <w:szCs w:val="24"/>
          <w:lang w:eastAsia="pl-PL"/>
        </w:rPr>
        <w:br/>
        <w:t xml:space="preserve">Opis potrzeb i wymagań zamawiającego lub informacja o sposobie uzyskania tego opisu: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t xml:space="preserve">Wstępny harmonogram postępowania: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t xml:space="preserve">Podział dialogu na etapy w celu ograniczenia liczby rozwiązań: </w:t>
      </w:r>
      <w:r w:rsidRPr="00823FAC">
        <w:rPr>
          <w:rFonts w:ascii="Times New Roman" w:eastAsia="Times New Roman" w:hAnsi="Times New Roman" w:cs="Times New Roman"/>
          <w:sz w:val="24"/>
          <w:szCs w:val="24"/>
          <w:lang w:eastAsia="pl-PL"/>
        </w:rPr>
        <w:br/>
        <w:t xml:space="preserve">Należy podać informacje na temat etapów dialogu: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t xml:space="preserve">Informacje dodatkowe: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IV.3.3) Informacje na temat partnerstwa innowacyjnego</w:t>
      </w:r>
      <w:r w:rsidRPr="00823FAC">
        <w:rPr>
          <w:rFonts w:ascii="Times New Roman" w:eastAsia="Times New Roman" w:hAnsi="Times New Roman" w:cs="Times New Roman"/>
          <w:sz w:val="24"/>
          <w:szCs w:val="24"/>
          <w:lang w:eastAsia="pl-PL"/>
        </w:rPr>
        <w:t xml:space="preserve"> </w:t>
      </w:r>
      <w:r w:rsidRPr="00823FAC">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lastRenderedPageBreak/>
        <w:t xml:space="preserve">Podział negocjacji na etapy w celu ograniczeniu liczby ofert podlegających negocjacjom poprzez zastosowanie kryteriów oceny ofert wskazanych w specyfikacji istotnych warunków zamówienia: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t xml:space="preserve">Informacje dodatkowe: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IV.4) Licytacja elektroniczna </w:t>
      </w:r>
      <w:r w:rsidRPr="00823FAC">
        <w:rPr>
          <w:rFonts w:ascii="Times New Roman" w:eastAsia="Times New Roman" w:hAnsi="Times New Roman" w:cs="Times New Roman"/>
          <w:sz w:val="24"/>
          <w:szCs w:val="24"/>
          <w:lang w:eastAsia="pl-PL"/>
        </w:rPr>
        <w:br/>
        <w:t xml:space="preserve">Adres strony internetowej, na której będzie prowadzona licytacja elektroniczna: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 xml:space="preserve">Informacje o liczbie etapów licytacji elektronicznej i czasie ich trwania: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 xml:space="preserve">Czas trwania: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 xml:space="preserve">Termin składania wniosków o dopuszczenie do udziału w licytacji elektronicznej: </w:t>
      </w:r>
      <w:r w:rsidRPr="00823FAC">
        <w:rPr>
          <w:rFonts w:ascii="Times New Roman" w:eastAsia="Times New Roman" w:hAnsi="Times New Roman" w:cs="Times New Roman"/>
          <w:sz w:val="24"/>
          <w:szCs w:val="24"/>
          <w:lang w:eastAsia="pl-PL"/>
        </w:rPr>
        <w:br/>
        <w:t xml:space="preserve">Data: godzina: </w:t>
      </w:r>
      <w:r w:rsidRPr="00823FAC">
        <w:rPr>
          <w:rFonts w:ascii="Times New Roman" w:eastAsia="Times New Roman" w:hAnsi="Times New Roman" w:cs="Times New Roman"/>
          <w:sz w:val="24"/>
          <w:szCs w:val="24"/>
          <w:lang w:eastAsia="pl-PL"/>
        </w:rPr>
        <w:br/>
        <w:t xml:space="preserve">Termin otwarcia licytacji elektronicznej: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 xml:space="preserve">Termin i warunki zamknięcia licytacji elektronicznej: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br/>
        <w:t xml:space="preserve">Wymagania dotyczące zabezpieczenia należytego wykonania umowy: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br/>
        <w:t xml:space="preserve">Informacje dodatkowe: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b/>
          <w:bCs/>
          <w:sz w:val="24"/>
          <w:szCs w:val="24"/>
          <w:lang w:eastAsia="pl-PL"/>
        </w:rPr>
        <w:t>IV.5) ZMIANA UMOWY</w:t>
      </w:r>
      <w:r w:rsidRPr="00823FAC">
        <w:rPr>
          <w:rFonts w:ascii="Times New Roman" w:eastAsia="Times New Roman" w:hAnsi="Times New Roman" w:cs="Times New Roman"/>
          <w:sz w:val="24"/>
          <w:szCs w:val="24"/>
          <w:lang w:eastAsia="pl-PL"/>
        </w:rPr>
        <w:t xml:space="preserve">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823FAC">
        <w:rPr>
          <w:rFonts w:ascii="Times New Roman" w:eastAsia="Times New Roman" w:hAnsi="Times New Roman" w:cs="Times New Roman"/>
          <w:sz w:val="24"/>
          <w:szCs w:val="24"/>
          <w:lang w:eastAsia="pl-PL"/>
        </w:rPr>
        <w:t xml:space="preserve"> Tak </w:t>
      </w:r>
      <w:r w:rsidRPr="00823FAC">
        <w:rPr>
          <w:rFonts w:ascii="Times New Roman" w:eastAsia="Times New Roman" w:hAnsi="Times New Roman" w:cs="Times New Roman"/>
          <w:sz w:val="24"/>
          <w:szCs w:val="24"/>
          <w:lang w:eastAsia="pl-PL"/>
        </w:rPr>
        <w:br/>
        <w:t xml:space="preserve">Należy wskazać zakres, charakter zmian oraz warunki wprowadzenia zmian: </w:t>
      </w:r>
      <w:r w:rsidRPr="00823FAC">
        <w:rPr>
          <w:rFonts w:ascii="Times New Roman" w:eastAsia="Times New Roman" w:hAnsi="Times New Roman" w:cs="Times New Roman"/>
          <w:sz w:val="24"/>
          <w:szCs w:val="24"/>
          <w:lang w:eastAsia="pl-PL"/>
        </w:rPr>
        <w:br/>
        <w:t xml:space="preserve">Warunki zmian postanowień umowy. 1. Zmiana postanowień zawartej umowy może nastąpić wyłącznie za zgodą obu Stron wyrażoną w drodze aneksu do umowy, pod rygorem nieważności, za wyjątkiem sytuacji, dla których umowa dopuszcza inny sposób legalizacji. Podstawą zmiany postanowień umowy jest pisemny wniosek Wykonawcy lub protokół konieczności dokumentujące zaistnienie okoliczności skutkujących koniecznością zmian postanowień umowy. 2. Zamawiający przewiduje możliwość zmian postanowień w zawartej umowie w przypadku wystąpienia co najmniej jednej z niżej wymienionych okoliczności: 1) Termin realizacji może ulec zmianie tylko w przypadku wystąpienia „siły wyższej” oznaczającej wydarzenie nieprzewidywalne i poza kontrolą stron niniejszej umowy, takie jak: powódź, pożar, długotrwałe, intensywne opady atmosferyczne występujące w trakcie realizacji zadania a powodujące niemożliwość wywiązania się z umowy w jej obecnym brzmieniu. W takim przypadku termin wykonania zastrzeżony w umowie może ulec zmianie 2) zmiana osób odpowiedzialnych za wykonywanie zadania ze strony Wykonawcy (kierownik robót) jest dopuszczalna tylko na podstawie obiektywnych przesłanek zaakceptowanych przez Zamawiającego i pod warunkiem posiadania przez te osoby wymaganych kwalifikacji oraz spełniania wymagań określonych w SIWZ; 3) wprowadzenie </w:t>
      </w:r>
      <w:r w:rsidRPr="00823FAC">
        <w:rPr>
          <w:rFonts w:ascii="Times New Roman" w:eastAsia="Times New Roman" w:hAnsi="Times New Roman" w:cs="Times New Roman"/>
          <w:sz w:val="24"/>
          <w:szCs w:val="24"/>
          <w:lang w:eastAsia="pl-PL"/>
        </w:rPr>
        <w:lastRenderedPageBreak/>
        <w:t xml:space="preserve">zmiany w danych Wykonawcy lub Zamawiającego wynikających z dokumentów rejestrowych 4) wprowadzenie lub zmiana podwykonawców za pisemną zgodą Zamawiającego – dotyczy zakresu, który można powierzyć podwykonawcom, pod warunkiem spełnienia wymagań określonych w SIWZ. 5)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a) partnerowi Konsorcjum, b) Podwykonawcy za jego zgodą, za kwotę wynagrodzenia zgodnego z kwotą umowy z Wykonawcą pomniejszoną o koszt robót już wykonanych, pod warunkiem wykazania przez Podwykonawcę spełnienia warunków określonych w SIWZ. c)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 6) zmiana stanu prawnego, który będzie wnosił nowe wymagania, co do sposobu realizacji jakiegokolwiek części przedmiotu zamówienia.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IV.6) INFORMACJE ADMINISTRACYJNE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IV.6.1) Sposób udostępniania informacji o charakterze poufnym </w:t>
      </w:r>
      <w:r w:rsidRPr="00823FAC">
        <w:rPr>
          <w:rFonts w:ascii="Times New Roman" w:eastAsia="Times New Roman" w:hAnsi="Times New Roman" w:cs="Times New Roman"/>
          <w:i/>
          <w:iCs/>
          <w:sz w:val="24"/>
          <w:szCs w:val="24"/>
          <w:lang w:eastAsia="pl-PL"/>
        </w:rPr>
        <w:t xml:space="preserve">(jeżeli dotyczy):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Środki służące ochronie informacji o charakterze poufnym</w:t>
      </w:r>
      <w:r w:rsidRPr="00823FAC">
        <w:rPr>
          <w:rFonts w:ascii="Times New Roman" w:eastAsia="Times New Roman" w:hAnsi="Times New Roman" w:cs="Times New Roman"/>
          <w:sz w:val="24"/>
          <w:szCs w:val="24"/>
          <w:lang w:eastAsia="pl-PL"/>
        </w:rPr>
        <w:t xml:space="preserve">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823FAC">
        <w:rPr>
          <w:rFonts w:ascii="Times New Roman" w:eastAsia="Times New Roman" w:hAnsi="Times New Roman" w:cs="Times New Roman"/>
          <w:sz w:val="24"/>
          <w:szCs w:val="24"/>
          <w:lang w:eastAsia="pl-PL"/>
        </w:rPr>
        <w:br/>
        <w:t xml:space="preserve">Data: 2019-10-15, godzina: 09:00, </w:t>
      </w:r>
      <w:r w:rsidRPr="00823FAC">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823FAC">
        <w:rPr>
          <w:rFonts w:ascii="Times New Roman" w:eastAsia="Times New Roman" w:hAnsi="Times New Roman" w:cs="Times New Roman"/>
          <w:sz w:val="24"/>
          <w:szCs w:val="24"/>
          <w:lang w:eastAsia="pl-PL"/>
        </w:rPr>
        <w:br/>
        <w:t xml:space="preserve">Nie </w:t>
      </w:r>
      <w:r w:rsidRPr="00823FAC">
        <w:rPr>
          <w:rFonts w:ascii="Times New Roman" w:eastAsia="Times New Roman" w:hAnsi="Times New Roman" w:cs="Times New Roman"/>
          <w:sz w:val="24"/>
          <w:szCs w:val="24"/>
          <w:lang w:eastAsia="pl-PL"/>
        </w:rPr>
        <w:br/>
        <w:t xml:space="preserve">Wskazać powody: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823FAC">
        <w:rPr>
          <w:rFonts w:ascii="Times New Roman" w:eastAsia="Times New Roman" w:hAnsi="Times New Roman" w:cs="Times New Roman"/>
          <w:sz w:val="24"/>
          <w:szCs w:val="24"/>
          <w:lang w:eastAsia="pl-PL"/>
        </w:rPr>
        <w:br/>
        <w:t xml:space="preserve">&gt; Oferta musi być złożona w języku polskim.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IV.6.3) Termin związania ofertą: </w:t>
      </w:r>
      <w:r w:rsidRPr="00823FAC">
        <w:rPr>
          <w:rFonts w:ascii="Times New Roman" w:eastAsia="Times New Roman" w:hAnsi="Times New Roman" w:cs="Times New Roman"/>
          <w:sz w:val="24"/>
          <w:szCs w:val="24"/>
          <w:lang w:eastAsia="pl-PL"/>
        </w:rPr>
        <w:t xml:space="preserve">do: okres w dniach: 30 (od ostatecznego terminu składania ofert)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823FAC">
        <w:rPr>
          <w:rFonts w:ascii="Times New Roman" w:eastAsia="Times New Roman" w:hAnsi="Times New Roman" w:cs="Times New Roman"/>
          <w:sz w:val="24"/>
          <w:szCs w:val="24"/>
          <w:lang w:eastAsia="pl-PL"/>
        </w:rPr>
        <w:t xml:space="preserve">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IV.6.5) Przewiduje się unieważnienie postępowania o udzielenie zamówienia, jeżeli środki służące sfinansowaniu zamówień na badania naukowe lub prace rozwojowe, które zamawiający zamierzał przeznaczyć na sfinansowanie całości lub części </w:t>
      </w:r>
      <w:r w:rsidRPr="00823FAC">
        <w:rPr>
          <w:rFonts w:ascii="Times New Roman" w:eastAsia="Times New Roman" w:hAnsi="Times New Roman" w:cs="Times New Roman"/>
          <w:b/>
          <w:bCs/>
          <w:sz w:val="24"/>
          <w:szCs w:val="24"/>
          <w:lang w:eastAsia="pl-PL"/>
        </w:rPr>
        <w:lastRenderedPageBreak/>
        <w:t>zamówienia, nie zostały mu przyznane</w:t>
      </w:r>
      <w:r w:rsidRPr="00823FAC">
        <w:rPr>
          <w:rFonts w:ascii="Times New Roman" w:eastAsia="Times New Roman" w:hAnsi="Times New Roman" w:cs="Times New Roman"/>
          <w:sz w:val="24"/>
          <w:szCs w:val="24"/>
          <w:lang w:eastAsia="pl-PL"/>
        </w:rPr>
        <w:t xml:space="preserve">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IV.6.6) Informacje dodatkowe:</w:t>
      </w:r>
      <w:r w:rsidRPr="00823FAC">
        <w:rPr>
          <w:rFonts w:ascii="Times New Roman" w:eastAsia="Times New Roman" w:hAnsi="Times New Roman" w:cs="Times New Roman"/>
          <w:sz w:val="24"/>
          <w:szCs w:val="24"/>
          <w:lang w:eastAsia="pl-PL"/>
        </w:rPr>
        <w:t xml:space="preserve"> </w:t>
      </w:r>
      <w:r w:rsidRPr="00823FAC">
        <w:rPr>
          <w:rFonts w:ascii="Times New Roman" w:eastAsia="Times New Roman" w:hAnsi="Times New Roman" w:cs="Times New Roman"/>
          <w:sz w:val="24"/>
          <w:szCs w:val="24"/>
          <w:lang w:eastAsia="pl-PL"/>
        </w:rPr>
        <w:br/>
      </w:r>
    </w:p>
    <w:p w:rsidR="00823FAC" w:rsidRPr="00823FAC" w:rsidRDefault="00823FAC" w:rsidP="00823FAC">
      <w:pPr>
        <w:spacing w:after="0" w:line="240" w:lineRule="auto"/>
        <w:jc w:val="center"/>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u w:val="single"/>
          <w:lang w:eastAsia="pl-PL"/>
        </w:rPr>
        <w:t xml:space="preserve">ZAŁĄCZNIK I - INFORMACJE DOTYCZĄCE OFERT CZĘŚCIOWYCH </w:t>
      </w:r>
    </w:p>
    <w:p w:rsidR="00823FAC" w:rsidRPr="00823FAC" w:rsidRDefault="00823FAC" w:rsidP="00823FAC">
      <w:pPr>
        <w:spacing w:after="0" w:line="240" w:lineRule="auto"/>
        <w:rPr>
          <w:rFonts w:ascii="Times New Roman" w:eastAsia="Times New Roman" w:hAnsi="Times New Roman" w:cs="Times New Roman"/>
          <w:sz w:val="24"/>
          <w:szCs w:val="24"/>
          <w:lang w:eastAsia="pl-PL"/>
        </w:rPr>
      </w:pPr>
    </w:p>
    <w:p w:rsidR="00823FAC" w:rsidRPr="00823FAC" w:rsidRDefault="00823FAC" w:rsidP="00823FAC">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6213"/>
      </w:tblGrid>
      <w:tr w:rsidR="00823FAC" w:rsidRPr="00823FAC" w:rsidTr="00823FAC">
        <w:trPr>
          <w:tblCellSpacing w:w="15" w:type="dxa"/>
        </w:trPr>
        <w:tc>
          <w:tcPr>
            <w:tcW w:w="0" w:type="auto"/>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b/>
                <w:bCs/>
                <w:sz w:val="24"/>
                <w:szCs w:val="24"/>
                <w:lang w:eastAsia="pl-PL"/>
              </w:rPr>
              <w:t xml:space="preserve">Część nr: </w:t>
            </w:r>
          </w:p>
        </w:tc>
        <w:tc>
          <w:tcPr>
            <w:tcW w:w="0" w:type="auto"/>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1</w:t>
            </w:r>
          </w:p>
        </w:tc>
        <w:tc>
          <w:tcPr>
            <w:tcW w:w="0" w:type="auto"/>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b/>
                <w:bCs/>
                <w:sz w:val="24"/>
                <w:szCs w:val="24"/>
                <w:lang w:eastAsia="pl-PL"/>
              </w:rPr>
              <w:t xml:space="preserve">Nazwa: </w:t>
            </w:r>
          </w:p>
        </w:tc>
        <w:tc>
          <w:tcPr>
            <w:tcW w:w="0" w:type="auto"/>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„Budowa oświetlenia ulicznego w ciągu ul. Żelaznej w Zabrzu”</w:t>
            </w:r>
          </w:p>
        </w:tc>
      </w:tr>
    </w:tbl>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b/>
          <w:bCs/>
          <w:sz w:val="24"/>
          <w:szCs w:val="24"/>
          <w:lang w:eastAsia="pl-PL"/>
        </w:rPr>
        <w:t xml:space="preserve">1) Krótki opis przedmiotu zamówienia </w:t>
      </w:r>
      <w:r w:rsidRPr="00823FAC">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823FAC">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823FAC">
        <w:rPr>
          <w:rFonts w:ascii="Times New Roman" w:eastAsia="Times New Roman" w:hAnsi="Times New Roman" w:cs="Times New Roman"/>
          <w:b/>
          <w:bCs/>
          <w:sz w:val="24"/>
          <w:szCs w:val="24"/>
          <w:lang w:eastAsia="pl-PL"/>
        </w:rPr>
        <w:t>budowlane:</w:t>
      </w:r>
      <w:r w:rsidRPr="00823FAC">
        <w:rPr>
          <w:rFonts w:ascii="Times New Roman" w:eastAsia="Times New Roman" w:hAnsi="Times New Roman" w:cs="Times New Roman"/>
          <w:sz w:val="24"/>
          <w:szCs w:val="24"/>
          <w:lang w:eastAsia="pl-PL"/>
        </w:rPr>
        <w:t>Przedmiotem</w:t>
      </w:r>
      <w:proofErr w:type="spellEnd"/>
      <w:r w:rsidRPr="00823FAC">
        <w:rPr>
          <w:rFonts w:ascii="Times New Roman" w:eastAsia="Times New Roman" w:hAnsi="Times New Roman" w:cs="Times New Roman"/>
          <w:sz w:val="24"/>
          <w:szCs w:val="24"/>
          <w:lang w:eastAsia="pl-PL"/>
        </w:rPr>
        <w:t xml:space="preserve"> zamówienia jest budowa oświetlenia ulicznego zgodnie z dokumentacją projektową. Szczegółowy opis przedmiotu zamówienia zawiera Część IV SIWZ oraz: 1. dokumentacja projektowa wraz z przedmiarem robót opracowana przez Pracownia Systemów Alarmowych i Łączności – Edward </w:t>
      </w:r>
      <w:proofErr w:type="spellStart"/>
      <w:r w:rsidRPr="00823FAC">
        <w:rPr>
          <w:rFonts w:ascii="Times New Roman" w:eastAsia="Times New Roman" w:hAnsi="Times New Roman" w:cs="Times New Roman"/>
          <w:sz w:val="24"/>
          <w:szCs w:val="24"/>
          <w:lang w:eastAsia="pl-PL"/>
        </w:rPr>
        <w:t>Mieduniecki</w:t>
      </w:r>
      <w:proofErr w:type="spellEnd"/>
      <w:r w:rsidRPr="00823FAC">
        <w:rPr>
          <w:rFonts w:ascii="Times New Roman" w:eastAsia="Times New Roman" w:hAnsi="Times New Roman" w:cs="Times New Roman"/>
          <w:sz w:val="24"/>
          <w:szCs w:val="24"/>
          <w:lang w:eastAsia="pl-PL"/>
        </w:rPr>
        <w:t>, 40-857 Katowice, ul. Wolnego 14 p 29: Projekt Budowlano-Wykonawczy dla zadania pn.: „Budowa oświetlenia ulicznego w ciągu ul. Żelaznej w Zabrzu” 2. dokumentacja projektowa wraz z przedmiarem robót opracowana przez Przedsiębiorstwo Usług Technicznych „GROTEX” Sp. z o.o. ul. Lompy 20, 41-800 Zabrze dokumentacja projektowa dla zadania pn.: ”Doświetlenie przejść dla pieszych w ciągu ul. 3 Maja na wysokości ul. Matejki” Zamówienie podzielone jest na 2 części (zadania): Zadanie nr 1 „Budowa oświetlenia ulicznego w ciągu ul. Żelaznej w Zabrzu” Zadanie nr 2 „Doświetlenie przejść dla pieszych w ciągu ul. 3 Maja na wysokości ul. Matejki w Zabrzu”</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2) Wspólny Słownik Zamówień(CPV): </w:t>
      </w:r>
      <w:r w:rsidRPr="00823FAC">
        <w:rPr>
          <w:rFonts w:ascii="Times New Roman" w:eastAsia="Times New Roman" w:hAnsi="Times New Roman" w:cs="Times New Roman"/>
          <w:sz w:val="24"/>
          <w:szCs w:val="24"/>
          <w:lang w:eastAsia="pl-PL"/>
        </w:rPr>
        <w:t>45000000-7, 45316110-9</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3) Wartość części zamówienia(jeżeli zamawiający podaje informacje o wartości zamówienia):</w:t>
      </w:r>
      <w:r w:rsidRPr="00823FAC">
        <w:rPr>
          <w:rFonts w:ascii="Times New Roman" w:eastAsia="Times New Roman" w:hAnsi="Times New Roman" w:cs="Times New Roman"/>
          <w:sz w:val="24"/>
          <w:szCs w:val="24"/>
          <w:lang w:eastAsia="pl-PL"/>
        </w:rPr>
        <w:br/>
        <w:t xml:space="preserve">Wartość bez VAT: </w:t>
      </w:r>
      <w:r w:rsidRPr="00823FAC">
        <w:rPr>
          <w:rFonts w:ascii="Times New Roman" w:eastAsia="Times New Roman" w:hAnsi="Times New Roman" w:cs="Times New Roman"/>
          <w:sz w:val="24"/>
          <w:szCs w:val="24"/>
          <w:lang w:eastAsia="pl-PL"/>
        </w:rPr>
        <w:br/>
        <w:t xml:space="preserve">Waluta: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4) Czas trwania lub termin wykonania: </w:t>
      </w:r>
      <w:r w:rsidRPr="00823FAC">
        <w:rPr>
          <w:rFonts w:ascii="Times New Roman" w:eastAsia="Times New Roman" w:hAnsi="Times New Roman" w:cs="Times New Roman"/>
          <w:sz w:val="24"/>
          <w:szCs w:val="24"/>
          <w:lang w:eastAsia="pl-PL"/>
        </w:rPr>
        <w:br/>
        <w:t xml:space="preserve">okres w miesiącach: </w:t>
      </w:r>
      <w:r w:rsidRPr="00823FAC">
        <w:rPr>
          <w:rFonts w:ascii="Times New Roman" w:eastAsia="Times New Roman" w:hAnsi="Times New Roman" w:cs="Times New Roman"/>
          <w:sz w:val="24"/>
          <w:szCs w:val="24"/>
          <w:lang w:eastAsia="pl-PL"/>
        </w:rPr>
        <w:br/>
        <w:t>okres w dniach: 70</w:t>
      </w:r>
      <w:r w:rsidRPr="00823FAC">
        <w:rPr>
          <w:rFonts w:ascii="Times New Roman" w:eastAsia="Times New Roman" w:hAnsi="Times New Roman" w:cs="Times New Roman"/>
          <w:sz w:val="24"/>
          <w:szCs w:val="24"/>
          <w:lang w:eastAsia="pl-PL"/>
        </w:rPr>
        <w:br/>
        <w:t xml:space="preserve">data rozpoczęcia: </w:t>
      </w:r>
      <w:r w:rsidRPr="00823FAC">
        <w:rPr>
          <w:rFonts w:ascii="Times New Roman" w:eastAsia="Times New Roman" w:hAnsi="Times New Roman" w:cs="Times New Roman"/>
          <w:sz w:val="24"/>
          <w:szCs w:val="24"/>
          <w:lang w:eastAsia="pl-PL"/>
        </w:rPr>
        <w:br/>
        <w:t xml:space="preserve">data zakończenia: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902"/>
        <w:gridCol w:w="1016"/>
      </w:tblGrid>
      <w:tr w:rsidR="00823FAC" w:rsidRPr="00823FAC" w:rsidTr="00823FA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Znaczenie</w:t>
            </w:r>
          </w:p>
        </w:tc>
      </w:tr>
      <w:tr w:rsidR="00823FAC" w:rsidRPr="00823FAC" w:rsidTr="00823FA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60,00</w:t>
            </w:r>
          </w:p>
        </w:tc>
      </w:tr>
      <w:tr w:rsidR="00823FAC" w:rsidRPr="00823FAC" w:rsidTr="00823FA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Gwarancja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20,00</w:t>
            </w:r>
          </w:p>
        </w:tc>
      </w:tr>
      <w:tr w:rsidR="00823FAC" w:rsidRPr="00823FAC" w:rsidTr="00823FA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Wysokość kary umownej za każdy dzień opóźnienia w wykonaniu prac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20,00</w:t>
            </w:r>
          </w:p>
        </w:tc>
      </w:tr>
    </w:tbl>
    <w:p w:rsidR="00823FAC" w:rsidRPr="00823FAC" w:rsidRDefault="00823FAC" w:rsidP="00823FAC">
      <w:pPr>
        <w:spacing w:after="24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6) INFORMACJE </w:t>
      </w:r>
      <w:proofErr w:type="spellStart"/>
      <w:r w:rsidRPr="00823FAC">
        <w:rPr>
          <w:rFonts w:ascii="Times New Roman" w:eastAsia="Times New Roman" w:hAnsi="Times New Roman" w:cs="Times New Roman"/>
          <w:b/>
          <w:bCs/>
          <w:sz w:val="24"/>
          <w:szCs w:val="24"/>
          <w:lang w:eastAsia="pl-PL"/>
        </w:rPr>
        <w:t>DODATKOWE:</w:t>
      </w:r>
      <w:r w:rsidRPr="00823FAC">
        <w:rPr>
          <w:rFonts w:ascii="Times New Roman" w:eastAsia="Times New Roman" w:hAnsi="Times New Roman" w:cs="Times New Roman"/>
          <w:sz w:val="24"/>
          <w:szCs w:val="24"/>
          <w:lang w:eastAsia="pl-PL"/>
        </w:rPr>
        <w:t>Wykonawca</w:t>
      </w:r>
      <w:proofErr w:type="spellEnd"/>
      <w:r w:rsidRPr="00823FAC">
        <w:rPr>
          <w:rFonts w:ascii="Times New Roman" w:eastAsia="Times New Roman" w:hAnsi="Times New Roman" w:cs="Times New Roman"/>
          <w:sz w:val="24"/>
          <w:szCs w:val="24"/>
          <w:lang w:eastAsia="pl-PL"/>
        </w:rPr>
        <w:t xml:space="preserve"> obowiązany jest wykonać roboty budowlane w nieprzekraczalnym terminie 10 tygodni od dnia zawarcia umowy. </w:t>
      </w:r>
      <w:r w:rsidRPr="00823FAC">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1"/>
        <w:gridCol w:w="180"/>
        <w:gridCol w:w="834"/>
        <w:gridCol w:w="7187"/>
      </w:tblGrid>
      <w:tr w:rsidR="00823FAC" w:rsidRPr="00823FAC" w:rsidTr="00823FAC">
        <w:trPr>
          <w:tblCellSpacing w:w="15" w:type="dxa"/>
        </w:trPr>
        <w:tc>
          <w:tcPr>
            <w:tcW w:w="0" w:type="auto"/>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b/>
                <w:bCs/>
                <w:sz w:val="24"/>
                <w:szCs w:val="24"/>
                <w:lang w:eastAsia="pl-PL"/>
              </w:rPr>
              <w:t xml:space="preserve">Część nr: </w:t>
            </w:r>
          </w:p>
        </w:tc>
        <w:tc>
          <w:tcPr>
            <w:tcW w:w="0" w:type="auto"/>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2</w:t>
            </w:r>
          </w:p>
        </w:tc>
        <w:tc>
          <w:tcPr>
            <w:tcW w:w="0" w:type="auto"/>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b/>
                <w:bCs/>
                <w:sz w:val="24"/>
                <w:szCs w:val="24"/>
                <w:lang w:eastAsia="pl-PL"/>
              </w:rPr>
              <w:t xml:space="preserve">Nazwa: </w:t>
            </w:r>
          </w:p>
        </w:tc>
        <w:tc>
          <w:tcPr>
            <w:tcW w:w="0" w:type="auto"/>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„Doświetlenie przejść dla pieszych w ciągu ul. 3 Maja na wysokości ul. Matejki w Zabrzu</w:t>
            </w:r>
          </w:p>
        </w:tc>
      </w:tr>
    </w:tbl>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b/>
          <w:bCs/>
          <w:sz w:val="24"/>
          <w:szCs w:val="24"/>
          <w:lang w:eastAsia="pl-PL"/>
        </w:rPr>
        <w:t xml:space="preserve">1) Krótki opis przedmiotu zamówienia </w:t>
      </w:r>
      <w:r w:rsidRPr="00823FAC">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823FAC">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823FAC">
        <w:rPr>
          <w:rFonts w:ascii="Times New Roman" w:eastAsia="Times New Roman" w:hAnsi="Times New Roman" w:cs="Times New Roman"/>
          <w:b/>
          <w:bCs/>
          <w:sz w:val="24"/>
          <w:szCs w:val="24"/>
          <w:lang w:eastAsia="pl-PL"/>
        </w:rPr>
        <w:lastRenderedPageBreak/>
        <w:t>budowlane:</w:t>
      </w:r>
      <w:r w:rsidRPr="00823FAC">
        <w:rPr>
          <w:rFonts w:ascii="Times New Roman" w:eastAsia="Times New Roman" w:hAnsi="Times New Roman" w:cs="Times New Roman"/>
          <w:sz w:val="24"/>
          <w:szCs w:val="24"/>
          <w:lang w:eastAsia="pl-PL"/>
        </w:rPr>
        <w:t>Przedmiotem</w:t>
      </w:r>
      <w:proofErr w:type="spellEnd"/>
      <w:r w:rsidRPr="00823FAC">
        <w:rPr>
          <w:rFonts w:ascii="Times New Roman" w:eastAsia="Times New Roman" w:hAnsi="Times New Roman" w:cs="Times New Roman"/>
          <w:sz w:val="24"/>
          <w:szCs w:val="24"/>
          <w:lang w:eastAsia="pl-PL"/>
        </w:rPr>
        <w:t xml:space="preserve"> zamówienia jest budowa oświetlenia ulicznego zgodnie z dokumentacją projektową. Szczegółowy opis przedmiotu zamówienia zawiera Część IV SIWZ oraz: 1. dokumentacja projektowa wraz z przedmiarem robót opracowana przez Pracownia Systemów Alarmowych i Łączności – Edward </w:t>
      </w:r>
      <w:proofErr w:type="spellStart"/>
      <w:r w:rsidRPr="00823FAC">
        <w:rPr>
          <w:rFonts w:ascii="Times New Roman" w:eastAsia="Times New Roman" w:hAnsi="Times New Roman" w:cs="Times New Roman"/>
          <w:sz w:val="24"/>
          <w:szCs w:val="24"/>
          <w:lang w:eastAsia="pl-PL"/>
        </w:rPr>
        <w:t>Mieduniecki</w:t>
      </w:r>
      <w:proofErr w:type="spellEnd"/>
      <w:r w:rsidRPr="00823FAC">
        <w:rPr>
          <w:rFonts w:ascii="Times New Roman" w:eastAsia="Times New Roman" w:hAnsi="Times New Roman" w:cs="Times New Roman"/>
          <w:sz w:val="24"/>
          <w:szCs w:val="24"/>
          <w:lang w:eastAsia="pl-PL"/>
        </w:rPr>
        <w:t xml:space="preserve">, 40-857 Katowice, ul. Wolnego 14 p 29: Projekt Budowlano-Wykonawczy dla zadania pn.: „Budowa oświetlenia ulicznego w ciągu ul. Żelaznej w Zabrzu” 2. dokumentacja projektowa wraz z przedmiarem robót opracowana przez Przedsiębiorstwo Usług Technicznych „GROTEX” Sp. z o.o. ul. Lompy 20, 41-800 Zabrze dokumentacja projektowa dla zadania pn.: ”Doświetlenie przejść dla pieszych w ciągu ul. 3 Maja na wysokości ul. Matejki” Zamówienie podzielone jest na 2 części (zadania): Zadanie nr 1 „Budowa oświetlenia ulicznego w ciągu ul. Żelaznej w Zabrzu” Zadanie nr 2 „Doświetlenie przejść dla pieszych w ciągu ul. 3 Maja na wysokości ul. Matejki w Zabrzu”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2) Wspólny Słownik Zamówień(CPV): </w:t>
      </w:r>
      <w:r w:rsidRPr="00823FAC">
        <w:rPr>
          <w:rFonts w:ascii="Times New Roman" w:eastAsia="Times New Roman" w:hAnsi="Times New Roman" w:cs="Times New Roman"/>
          <w:sz w:val="24"/>
          <w:szCs w:val="24"/>
          <w:lang w:eastAsia="pl-PL"/>
        </w:rPr>
        <w:t>45000000-7, 45316110-9</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3) Wartość części zamówienia(jeżeli zamawiający podaje informacje o wartości zamówienia):</w:t>
      </w:r>
      <w:r w:rsidRPr="00823FAC">
        <w:rPr>
          <w:rFonts w:ascii="Times New Roman" w:eastAsia="Times New Roman" w:hAnsi="Times New Roman" w:cs="Times New Roman"/>
          <w:sz w:val="24"/>
          <w:szCs w:val="24"/>
          <w:lang w:eastAsia="pl-PL"/>
        </w:rPr>
        <w:br/>
        <w:t xml:space="preserve">Wartość bez VAT: </w:t>
      </w:r>
      <w:r w:rsidRPr="00823FAC">
        <w:rPr>
          <w:rFonts w:ascii="Times New Roman" w:eastAsia="Times New Roman" w:hAnsi="Times New Roman" w:cs="Times New Roman"/>
          <w:sz w:val="24"/>
          <w:szCs w:val="24"/>
          <w:lang w:eastAsia="pl-PL"/>
        </w:rPr>
        <w:br/>
        <w:t xml:space="preserve">Waluta: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4) Czas trwania lub termin wykonania: </w:t>
      </w:r>
      <w:r w:rsidRPr="00823FAC">
        <w:rPr>
          <w:rFonts w:ascii="Times New Roman" w:eastAsia="Times New Roman" w:hAnsi="Times New Roman" w:cs="Times New Roman"/>
          <w:sz w:val="24"/>
          <w:szCs w:val="24"/>
          <w:lang w:eastAsia="pl-PL"/>
        </w:rPr>
        <w:br/>
        <w:t xml:space="preserve">okres w miesiącach: </w:t>
      </w:r>
      <w:r w:rsidRPr="00823FAC">
        <w:rPr>
          <w:rFonts w:ascii="Times New Roman" w:eastAsia="Times New Roman" w:hAnsi="Times New Roman" w:cs="Times New Roman"/>
          <w:sz w:val="24"/>
          <w:szCs w:val="24"/>
          <w:lang w:eastAsia="pl-PL"/>
        </w:rPr>
        <w:br/>
        <w:t>okres w dniach: 70</w:t>
      </w:r>
      <w:r w:rsidRPr="00823FAC">
        <w:rPr>
          <w:rFonts w:ascii="Times New Roman" w:eastAsia="Times New Roman" w:hAnsi="Times New Roman" w:cs="Times New Roman"/>
          <w:sz w:val="24"/>
          <w:szCs w:val="24"/>
          <w:lang w:eastAsia="pl-PL"/>
        </w:rPr>
        <w:br/>
        <w:t xml:space="preserve">data rozpoczęcia: </w:t>
      </w:r>
      <w:r w:rsidRPr="00823FAC">
        <w:rPr>
          <w:rFonts w:ascii="Times New Roman" w:eastAsia="Times New Roman" w:hAnsi="Times New Roman" w:cs="Times New Roman"/>
          <w:sz w:val="24"/>
          <w:szCs w:val="24"/>
          <w:lang w:eastAsia="pl-PL"/>
        </w:rPr>
        <w:br/>
        <w:t xml:space="preserve">data zakończenia: </w:t>
      </w: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902"/>
        <w:gridCol w:w="1016"/>
      </w:tblGrid>
      <w:tr w:rsidR="00823FAC" w:rsidRPr="00823FAC" w:rsidTr="00823FA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Znaczenie</w:t>
            </w:r>
          </w:p>
        </w:tc>
      </w:tr>
      <w:tr w:rsidR="00823FAC" w:rsidRPr="00823FAC" w:rsidTr="00823FA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60,00</w:t>
            </w:r>
          </w:p>
        </w:tc>
      </w:tr>
      <w:tr w:rsidR="00823FAC" w:rsidRPr="00823FAC" w:rsidTr="00823FA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Gwarancja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20,00</w:t>
            </w:r>
          </w:p>
        </w:tc>
      </w:tr>
      <w:tr w:rsidR="00823FAC" w:rsidRPr="00823FAC" w:rsidTr="00823FA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Wysokość kary umownej za każdy dzień opóźnienia w wykonaniu prac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t>20,00</w:t>
            </w:r>
          </w:p>
        </w:tc>
      </w:tr>
    </w:tbl>
    <w:p w:rsidR="00823FAC" w:rsidRPr="00823FAC" w:rsidRDefault="00823FAC" w:rsidP="00823FAC">
      <w:pPr>
        <w:spacing w:after="240" w:line="240" w:lineRule="auto"/>
        <w:rPr>
          <w:rFonts w:ascii="Times New Roman" w:eastAsia="Times New Roman" w:hAnsi="Times New Roman" w:cs="Times New Roman"/>
          <w:sz w:val="24"/>
          <w:szCs w:val="24"/>
          <w:lang w:eastAsia="pl-PL"/>
        </w:rPr>
      </w:pPr>
      <w:r w:rsidRPr="00823FAC">
        <w:rPr>
          <w:rFonts w:ascii="Times New Roman" w:eastAsia="Times New Roman" w:hAnsi="Times New Roman" w:cs="Times New Roman"/>
          <w:sz w:val="24"/>
          <w:szCs w:val="24"/>
          <w:lang w:eastAsia="pl-PL"/>
        </w:rPr>
        <w:br/>
      </w:r>
      <w:r w:rsidRPr="00823FAC">
        <w:rPr>
          <w:rFonts w:ascii="Times New Roman" w:eastAsia="Times New Roman" w:hAnsi="Times New Roman" w:cs="Times New Roman"/>
          <w:b/>
          <w:bCs/>
          <w:sz w:val="24"/>
          <w:szCs w:val="24"/>
          <w:lang w:eastAsia="pl-PL"/>
        </w:rPr>
        <w:t xml:space="preserve">6) INFORMACJE </w:t>
      </w:r>
      <w:proofErr w:type="spellStart"/>
      <w:r w:rsidRPr="00823FAC">
        <w:rPr>
          <w:rFonts w:ascii="Times New Roman" w:eastAsia="Times New Roman" w:hAnsi="Times New Roman" w:cs="Times New Roman"/>
          <w:b/>
          <w:bCs/>
          <w:sz w:val="24"/>
          <w:szCs w:val="24"/>
          <w:lang w:eastAsia="pl-PL"/>
        </w:rPr>
        <w:t>DODATKOWE:</w:t>
      </w:r>
      <w:r w:rsidRPr="00823FAC">
        <w:rPr>
          <w:rFonts w:ascii="Times New Roman" w:eastAsia="Times New Roman" w:hAnsi="Times New Roman" w:cs="Times New Roman"/>
          <w:sz w:val="24"/>
          <w:szCs w:val="24"/>
          <w:lang w:eastAsia="pl-PL"/>
        </w:rPr>
        <w:t>Wykonawca</w:t>
      </w:r>
      <w:proofErr w:type="spellEnd"/>
      <w:r w:rsidRPr="00823FAC">
        <w:rPr>
          <w:rFonts w:ascii="Times New Roman" w:eastAsia="Times New Roman" w:hAnsi="Times New Roman" w:cs="Times New Roman"/>
          <w:sz w:val="24"/>
          <w:szCs w:val="24"/>
          <w:lang w:eastAsia="pl-PL"/>
        </w:rPr>
        <w:t xml:space="preserve"> obowiązany jest wykonać roboty budowlane w nieprzekraczalnym terminie 10 tygodni od dnia zawarcia umowy. </w:t>
      </w:r>
      <w:r w:rsidRPr="00823FAC">
        <w:rPr>
          <w:rFonts w:ascii="Times New Roman" w:eastAsia="Times New Roman" w:hAnsi="Times New Roman" w:cs="Times New Roman"/>
          <w:sz w:val="24"/>
          <w:szCs w:val="24"/>
          <w:lang w:eastAsia="pl-PL"/>
        </w:rPr>
        <w:br/>
      </w:r>
    </w:p>
    <w:p w:rsidR="00823FAC" w:rsidRPr="00823FAC" w:rsidRDefault="00823FAC" w:rsidP="00823FAC">
      <w:pPr>
        <w:spacing w:after="240" w:line="240" w:lineRule="auto"/>
        <w:rPr>
          <w:rFonts w:ascii="Times New Roman" w:eastAsia="Times New Roman" w:hAnsi="Times New Roman" w:cs="Times New Roman"/>
          <w:sz w:val="24"/>
          <w:szCs w:val="24"/>
          <w:lang w:eastAsia="pl-PL"/>
        </w:rPr>
      </w:pPr>
    </w:p>
    <w:p w:rsidR="00823FAC" w:rsidRPr="00823FAC" w:rsidRDefault="00823FAC" w:rsidP="00823FAC">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823FAC" w:rsidRPr="00823FAC" w:rsidTr="00823FAC">
        <w:trPr>
          <w:tblCellSpacing w:w="15" w:type="dxa"/>
        </w:trPr>
        <w:tc>
          <w:tcPr>
            <w:tcW w:w="0" w:type="auto"/>
            <w:vAlign w:val="center"/>
            <w:hideMark/>
          </w:tcPr>
          <w:p w:rsidR="00823FAC" w:rsidRPr="00823FAC" w:rsidRDefault="00823FAC" w:rsidP="00823FAC">
            <w:pPr>
              <w:spacing w:after="0" w:line="240" w:lineRule="auto"/>
              <w:rPr>
                <w:rFonts w:ascii="Times New Roman" w:eastAsia="Times New Roman" w:hAnsi="Times New Roman" w:cs="Times New Roman"/>
                <w:sz w:val="24"/>
                <w:szCs w:val="24"/>
                <w:lang w:eastAsia="pl-PL"/>
              </w:rPr>
            </w:pPr>
          </w:p>
        </w:tc>
      </w:tr>
    </w:tbl>
    <w:p w:rsidR="00E850D2" w:rsidRDefault="00E850D2">
      <w:bookmarkStart w:id="0" w:name="_GoBack"/>
      <w:bookmarkEnd w:id="0"/>
    </w:p>
    <w:sectPr w:rsidR="00E850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FAC"/>
    <w:rsid w:val="00823FAC"/>
    <w:rsid w:val="00E850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490251">
      <w:bodyDiv w:val="1"/>
      <w:marLeft w:val="0"/>
      <w:marRight w:val="0"/>
      <w:marTop w:val="0"/>
      <w:marBottom w:val="0"/>
      <w:divBdr>
        <w:top w:val="none" w:sz="0" w:space="0" w:color="auto"/>
        <w:left w:val="none" w:sz="0" w:space="0" w:color="auto"/>
        <w:bottom w:val="none" w:sz="0" w:space="0" w:color="auto"/>
        <w:right w:val="none" w:sz="0" w:space="0" w:color="auto"/>
      </w:divBdr>
      <w:divsChild>
        <w:div w:id="1619944491">
          <w:marLeft w:val="0"/>
          <w:marRight w:val="0"/>
          <w:marTop w:val="0"/>
          <w:marBottom w:val="0"/>
          <w:divBdr>
            <w:top w:val="none" w:sz="0" w:space="0" w:color="auto"/>
            <w:left w:val="none" w:sz="0" w:space="0" w:color="auto"/>
            <w:bottom w:val="none" w:sz="0" w:space="0" w:color="auto"/>
            <w:right w:val="none" w:sz="0" w:space="0" w:color="auto"/>
          </w:divBdr>
          <w:divsChild>
            <w:div w:id="700712780">
              <w:marLeft w:val="0"/>
              <w:marRight w:val="0"/>
              <w:marTop w:val="0"/>
              <w:marBottom w:val="0"/>
              <w:divBdr>
                <w:top w:val="none" w:sz="0" w:space="0" w:color="auto"/>
                <w:left w:val="none" w:sz="0" w:space="0" w:color="auto"/>
                <w:bottom w:val="none" w:sz="0" w:space="0" w:color="auto"/>
                <w:right w:val="none" w:sz="0" w:space="0" w:color="auto"/>
              </w:divBdr>
            </w:div>
            <w:div w:id="2057314352">
              <w:marLeft w:val="0"/>
              <w:marRight w:val="0"/>
              <w:marTop w:val="0"/>
              <w:marBottom w:val="0"/>
              <w:divBdr>
                <w:top w:val="none" w:sz="0" w:space="0" w:color="auto"/>
                <w:left w:val="none" w:sz="0" w:space="0" w:color="auto"/>
                <w:bottom w:val="none" w:sz="0" w:space="0" w:color="auto"/>
                <w:right w:val="none" w:sz="0" w:space="0" w:color="auto"/>
              </w:divBdr>
            </w:div>
            <w:div w:id="143130706">
              <w:marLeft w:val="0"/>
              <w:marRight w:val="0"/>
              <w:marTop w:val="0"/>
              <w:marBottom w:val="0"/>
              <w:divBdr>
                <w:top w:val="none" w:sz="0" w:space="0" w:color="auto"/>
                <w:left w:val="none" w:sz="0" w:space="0" w:color="auto"/>
                <w:bottom w:val="none" w:sz="0" w:space="0" w:color="auto"/>
                <w:right w:val="none" w:sz="0" w:space="0" w:color="auto"/>
              </w:divBdr>
              <w:divsChild>
                <w:div w:id="1758206881">
                  <w:marLeft w:val="0"/>
                  <w:marRight w:val="0"/>
                  <w:marTop w:val="0"/>
                  <w:marBottom w:val="0"/>
                  <w:divBdr>
                    <w:top w:val="none" w:sz="0" w:space="0" w:color="auto"/>
                    <w:left w:val="none" w:sz="0" w:space="0" w:color="auto"/>
                    <w:bottom w:val="none" w:sz="0" w:space="0" w:color="auto"/>
                    <w:right w:val="none" w:sz="0" w:space="0" w:color="auto"/>
                  </w:divBdr>
                </w:div>
              </w:divsChild>
            </w:div>
            <w:div w:id="416825581">
              <w:marLeft w:val="0"/>
              <w:marRight w:val="0"/>
              <w:marTop w:val="0"/>
              <w:marBottom w:val="0"/>
              <w:divBdr>
                <w:top w:val="none" w:sz="0" w:space="0" w:color="auto"/>
                <w:left w:val="none" w:sz="0" w:space="0" w:color="auto"/>
                <w:bottom w:val="none" w:sz="0" w:space="0" w:color="auto"/>
                <w:right w:val="none" w:sz="0" w:space="0" w:color="auto"/>
              </w:divBdr>
              <w:divsChild>
                <w:div w:id="1222592958">
                  <w:marLeft w:val="0"/>
                  <w:marRight w:val="0"/>
                  <w:marTop w:val="0"/>
                  <w:marBottom w:val="0"/>
                  <w:divBdr>
                    <w:top w:val="none" w:sz="0" w:space="0" w:color="auto"/>
                    <w:left w:val="none" w:sz="0" w:space="0" w:color="auto"/>
                    <w:bottom w:val="none" w:sz="0" w:space="0" w:color="auto"/>
                    <w:right w:val="none" w:sz="0" w:space="0" w:color="auto"/>
                  </w:divBdr>
                </w:div>
              </w:divsChild>
            </w:div>
            <w:div w:id="755633322">
              <w:marLeft w:val="0"/>
              <w:marRight w:val="0"/>
              <w:marTop w:val="0"/>
              <w:marBottom w:val="0"/>
              <w:divBdr>
                <w:top w:val="none" w:sz="0" w:space="0" w:color="auto"/>
                <w:left w:val="none" w:sz="0" w:space="0" w:color="auto"/>
                <w:bottom w:val="none" w:sz="0" w:space="0" w:color="auto"/>
                <w:right w:val="none" w:sz="0" w:space="0" w:color="auto"/>
              </w:divBdr>
              <w:divsChild>
                <w:div w:id="1598516788">
                  <w:marLeft w:val="0"/>
                  <w:marRight w:val="0"/>
                  <w:marTop w:val="0"/>
                  <w:marBottom w:val="0"/>
                  <w:divBdr>
                    <w:top w:val="none" w:sz="0" w:space="0" w:color="auto"/>
                    <w:left w:val="none" w:sz="0" w:space="0" w:color="auto"/>
                    <w:bottom w:val="none" w:sz="0" w:space="0" w:color="auto"/>
                    <w:right w:val="none" w:sz="0" w:space="0" w:color="auto"/>
                  </w:divBdr>
                </w:div>
                <w:div w:id="1966696415">
                  <w:marLeft w:val="0"/>
                  <w:marRight w:val="0"/>
                  <w:marTop w:val="0"/>
                  <w:marBottom w:val="0"/>
                  <w:divBdr>
                    <w:top w:val="none" w:sz="0" w:space="0" w:color="auto"/>
                    <w:left w:val="none" w:sz="0" w:space="0" w:color="auto"/>
                    <w:bottom w:val="none" w:sz="0" w:space="0" w:color="auto"/>
                    <w:right w:val="none" w:sz="0" w:space="0" w:color="auto"/>
                  </w:divBdr>
                </w:div>
                <w:div w:id="259029124">
                  <w:marLeft w:val="0"/>
                  <w:marRight w:val="0"/>
                  <w:marTop w:val="0"/>
                  <w:marBottom w:val="0"/>
                  <w:divBdr>
                    <w:top w:val="none" w:sz="0" w:space="0" w:color="auto"/>
                    <w:left w:val="none" w:sz="0" w:space="0" w:color="auto"/>
                    <w:bottom w:val="none" w:sz="0" w:space="0" w:color="auto"/>
                    <w:right w:val="none" w:sz="0" w:space="0" w:color="auto"/>
                  </w:divBdr>
                </w:div>
                <w:div w:id="240257950">
                  <w:marLeft w:val="0"/>
                  <w:marRight w:val="0"/>
                  <w:marTop w:val="0"/>
                  <w:marBottom w:val="0"/>
                  <w:divBdr>
                    <w:top w:val="none" w:sz="0" w:space="0" w:color="auto"/>
                    <w:left w:val="none" w:sz="0" w:space="0" w:color="auto"/>
                    <w:bottom w:val="none" w:sz="0" w:space="0" w:color="auto"/>
                    <w:right w:val="none" w:sz="0" w:space="0" w:color="auto"/>
                  </w:divBdr>
                </w:div>
              </w:divsChild>
            </w:div>
            <w:div w:id="1112555137">
              <w:marLeft w:val="0"/>
              <w:marRight w:val="0"/>
              <w:marTop w:val="0"/>
              <w:marBottom w:val="0"/>
              <w:divBdr>
                <w:top w:val="none" w:sz="0" w:space="0" w:color="auto"/>
                <w:left w:val="none" w:sz="0" w:space="0" w:color="auto"/>
                <w:bottom w:val="none" w:sz="0" w:space="0" w:color="auto"/>
                <w:right w:val="none" w:sz="0" w:space="0" w:color="auto"/>
              </w:divBdr>
              <w:divsChild>
                <w:div w:id="1614749801">
                  <w:marLeft w:val="0"/>
                  <w:marRight w:val="0"/>
                  <w:marTop w:val="0"/>
                  <w:marBottom w:val="0"/>
                  <w:divBdr>
                    <w:top w:val="none" w:sz="0" w:space="0" w:color="auto"/>
                    <w:left w:val="none" w:sz="0" w:space="0" w:color="auto"/>
                    <w:bottom w:val="none" w:sz="0" w:space="0" w:color="auto"/>
                    <w:right w:val="none" w:sz="0" w:space="0" w:color="auto"/>
                  </w:divBdr>
                </w:div>
                <w:div w:id="1901399659">
                  <w:marLeft w:val="0"/>
                  <w:marRight w:val="0"/>
                  <w:marTop w:val="0"/>
                  <w:marBottom w:val="0"/>
                  <w:divBdr>
                    <w:top w:val="none" w:sz="0" w:space="0" w:color="auto"/>
                    <w:left w:val="none" w:sz="0" w:space="0" w:color="auto"/>
                    <w:bottom w:val="none" w:sz="0" w:space="0" w:color="auto"/>
                    <w:right w:val="none" w:sz="0" w:space="0" w:color="auto"/>
                  </w:divBdr>
                </w:div>
                <w:div w:id="708068770">
                  <w:marLeft w:val="0"/>
                  <w:marRight w:val="0"/>
                  <w:marTop w:val="0"/>
                  <w:marBottom w:val="0"/>
                  <w:divBdr>
                    <w:top w:val="none" w:sz="0" w:space="0" w:color="auto"/>
                    <w:left w:val="none" w:sz="0" w:space="0" w:color="auto"/>
                    <w:bottom w:val="none" w:sz="0" w:space="0" w:color="auto"/>
                    <w:right w:val="none" w:sz="0" w:space="0" w:color="auto"/>
                  </w:divBdr>
                </w:div>
                <w:div w:id="58334945">
                  <w:marLeft w:val="0"/>
                  <w:marRight w:val="0"/>
                  <w:marTop w:val="0"/>
                  <w:marBottom w:val="0"/>
                  <w:divBdr>
                    <w:top w:val="none" w:sz="0" w:space="0" w:color="auto"/>
                    <w:left w:val="none" w:sz="0" w:space="0" w:color="auto"/>
                    <w:bottom w:val="none" w:sz="0" w:space="0" w:color="auto"/>
                    <w:right w:val="none" w:sz="0" w:space="0" w:color="auto"/>
                  </w:divBdr>
                </w:div>
                <w:div w:id="999164336">
                  <w:marLeft w:val="0"/>
                  <w:marRight w:val="0"/>
                  <w:marTop w:val="0"/>
                  <w:marBottom w:val="0"/>
                  <w:divBdr>
                    <w:top w:val="none" w:sz="0" w:space="0" w:color="auto"/>
                    <w:left w:val="none" w:sz="0" w:space="0" w:color="auto"/>
                    <w:bottom w:val="none" w:sz="0" w:space="0" w:color="auto"/>
                    <w:right w:val="none" w:sz="0" w:space="0" w:color="auto"/>
                  </w:divBdr>
                </w:div>
                <w:div w:id="646544725">
                  <w:marLeft w:val="0"/>
                  <w:marRight w:val="0"/>
                  <w:marTop w:val="0"/>
                  <w:marBottom w:val="0"/>
                  <w:divBdr>
                    <w:top w:val="none" w:sz="0" w:space="0" w:color="auto"/>
                    <w:left w:val="none" w:sz="0" w:space="0" w:color="auto"/>
                    <w:bottom w:val="none" w:sz="0" w:space="0" w:color="auto"/>
                    <w:right w:val="none" w:sz="0" w:space="0" w:color="auto"/>
                  </w:divBdr>
                </w:div>
                <w:div w:id="1498224610">
                  <w:marLeft w:val="0"/>
                  <w:marRight w:val="0"/>
                  <w:marTop w:val="0"/>
                  <w:marBottom w:val="0"/>
                  <w:divBdr>
                    <w:top w:val="none" w:sz="0" w:space="0" w:color="auto"/>
                    <w:left w:val="none" w:sz="0" w:space="0" w:color="auto"/>
                    <w:bottom w:val="none" w:sz="0" w:space="0" w:color="auto"/>
                    <w:right w:val="none" w:sz="0" w:space="0" w:color="auto"/>
                  </w:divBdr>
                </w:div>
              </w:divsChild>
            </w:div>
            <w:div w:id="1906724359">
              <w:marLeft w:val="0"/>
              <w:marRight w:val="0"/>
              <w:marTop w:val="0"/>
              <w:marBottom w:val="0"/>
              <w:divBdr>
                <w:top w:val="none" w:sz="0" w:space="0" w:color="auto"/>
                <w:left w:val="none" w:sz="0" w:space="0" w:color="auto"/>
                <w:bottom w:val="none" w:sz="0" w:space="0" w:color="auto"/>
                <w:right w:val="none" w:sz="0" w:space="0" w:color="auto"/>
              </w:divBdr>
              <w:divsChild>
                <w:div w:id="2049835055">
                  <w:marLeft w:val="0"/>
                  <w:marRight w:val="0"/>
                  <w:marTop w:val="0"/>
                  <w:marBottom w:val="0"/>
                  <w:divBdr>
                    <w:top w:val="none" w:sz="0" w:space="0" w:color="auto"/>
                    <w:left w:val="none" w:sz="0" w:space="0" w:color="auto"/>
                    <w:bottom w:val="none" w:sz="0" w:space="0" w:color="auto"/>
                    <w:right w:val="none" w:sz="0" w:space="0" w:color="auto"/>
                  </w:divBdr>
                </w:div>
                <w:div w:id="696464556">
                  <w:marLeft w:val="0"/>
                  <w:marRight w:val="0"/>
                  <w:marTop w:val="0"/>
                  <w:marBottom w:val="0"/>
                  <w:divBdr>
                    <w:top w:val="none" w:sz="0" w:space="0" w:color="auto"/>
                    <w:left w:val="none" w:sz="0" w:space="0" w:color="auto"/>
                    <w:bottom w:val="none" w:sz="0" w:space="0" w:color="auto"/>
                    <w:right w:val="none" w:sz="0" w:space="0" w:color="auto"/>
                  </w:divBdr>
                </w:div>
              </w:divsChild>
            </w:div>
            <w:div w:id="708454448">
              <w:marLeft w:val="0"/>
              <w:marRight w:val="0"/>
              <w:marTop w:val="0"/>
              <w:marBottom w:val="0"/>
              <w:divBdr>
                <w:top w:val="none" w:sz="0" w:space="0" w:color="auto"/>
                <w:left w:val="none" w:sz="0" w:space="0" w:color="auto"/>
                <w:bottom w:val="none" w:sz="0" w:space="0" w:color="auto"/>
                <w:right w:val="none" w:sz="0" w:space="0" w:color="auto"/>
              </w:divBdr>
              <w:divsChild>
                <w:div w:id="16086989">
                  <w:marLeft w:val="0"/>
                  <w:marRight w:val="0"/>
                  <w:marTop w:val="0"/>
                  <w:marBottom w:val="0"/>
                  <w:divBdr>
                    <w:top w:val="none" w:sz="0" w:space="0" w:color="auto"/>
                    <w:left w:val="none" w:sz="0" w:space="0" w:color="auto"/>
                    <w:bottom w:val="none" w:sz="0" w:space="0" w:color="auto"/>
                    <w:right w:val="none" w:sz="0" w:space="0" w:color="auto"/>
                  </w:divBdr>
                </w:div>
                <w:div w:id="457725343">
                  <w:marLeft w:val="0"/>
                  <w:marRight w:val="0"/>
                  <w:marTop w:val="0"/>
                  <w:marBottom w:val="0"/>
                  <w:divBdr>
                    <w:top w:val="none" w:sz="0" w:space="0" w:color="auto"/>
                    <w:left w:val="none" w:sz="0" w:space="0" w:color="auto"/>
                    <w:bottom w:val="none" w:sz="0" w:space="0" w:color="auto"/>
                    <w:right w:val="none" w:sz="0" w:space="0" w:color="auto"/>
                  </w:divBdr>
                </w:div>
                <w:div w:id="1534732544">
                  <w:marLeft w:val="0"/>
                  <w:marRight w:val="0"/>
                  <w:marTop w:val="0"/>
                  <w:marBottom w:val="0"/>
                  <w:divBdr>
                    <w:top w:val="none" w:sz="0" w:space="0" w:color="auto"/>
                    <w:left w:val="none" w:sz="0" w:space="0" w:color="auto"/>
                    <w:bottom w:val="none" w:sz="0" w:space="0" w:color="auto"/>
                    <w:right w:val="none" w:sz="0" w:space="0" w:color="auto"/>
                  </w:divBdr>
                </w:div>
                <w:div w:id="1799496013">
                  <w:marLeft w:val="0"/>
                  <w:marRight w:val="0"/>
                  <w:marTop w:val="0"/>
                  <w:marBottom w:val="0"/>
                  <w:divBdr>
                    <w:top w:val="none" w:sz="0" w:space="0" w:color="auto"/>
                    <w:left w:val="none" w:sz="0" w:space="0" w:color="auto"/>
                    <w:bottom w:val="none" w:sz="0" w:space="0" w:color="auto"/>
                    <w:right w:val="none" w:sz="0" w:space="0" w:color="auto"/>
                  </w:divBdr>
                </w:div>
                <w:div w:id="528491756">
                  <w:marLeft w:val="0"/>
                  <w:marRight w:val="0"/>
                  <w:marTop w:val="0"/>
                  <w:marBottom w:val="0"/>
                  <w:divBdr>
                    <w:top w:val="none" w:sz="0" w:space="0" w:color="auto"/>
                    <w:left w:val="none" w:sz="0" w:space="0" w:color="auto"/>
                    <w:bottom w:val="none" w:sz="0" w:space="0" w:color="auto"/>
                    <w:right w:val="none" w:sz="0" w:space="0" w:color="auto"/>
                  </w:divBdr>
                </w:div>
                <w:div w:id="220555412">
                  <w:marLeft w:val="0"/>
                  <w:marRight w:val="0"/>
                  <w:marTop w:val="0"/>
                  <w:marBottom w:val="0"/>
                  <w:divBdr>
                    <w:top w:val="none" w:sz="0" w:space="0" w:color="auto"/>
                    <w:left w:val="none" w:sz="0" w:space="0" w:color="auto"/>
                    <w:bottom w:val="none" w:sz="0" w:space="0" w:color="auto"/>
                    <w:right w:val="none" w:sz="0" w:space="0" w:color="auto"/>
                  </w:divBdr>
                </w:div>
              </w:divsChild>
            </w:div>
            <w:div w:id="1961954093">
              <w:marLeft w:val="0"/>
              <w:marRight w:val="0"/>
              <w:marTop w:val="0"/>
              <w:marBottom w:val="0"/>
              <w:divBdr>
                <w:top w:val="none" w:sz="0" w:space="0" w:color="auto"/>
                <w:left w:val="none" w:sz="0" w:space="0" w:color="auto"/>
                <w:bottom w:val="none" w:sz="0" w:space="0" w:color="auto"/>
                <w:right w:val="none" w:sz="0" w:space="0" w:color="auto"/>
              </w:divBdr>
              <w:divsChild>
                <w:div w:id="1314869724">
                  <w:marLeft w:val="0"/>
                  <w:marRight w:val="0"/>
                  <w:marTop w:val="0"/>
                  <w:marBottom w:val="0"/>
                  <w:divBdr>
                    <w:top w:val="none" w:sz="0" w:space="0" w:color="auto"/>
                    <w:left w:val="none" w:sz="0" w:space="0" w:color="auto"/>
                    <w:bottom w:val="none" w:sz="0" w:space="0" w:color="auto"/>
                    <w:right w:val="none" w:sz="0" w:space="0" w:color="auto"/>
                  </w:divBdr>
                </w:div>
                <w:div w:id="410396130">
                  <w:marLeft w:val="0"/>
                  <w:marRight w:val="0"/>
                  <w:marTop w:val="0"/>
                  <w:marBottom w:val="0"/>
                  <w:divBdr>
                    <w:top w:val="none" w:sz="0" w:space="0" w:color="auto"/>
                    <w:left w:val="none" w:sz="0" w:space="0" w:color="auto"/>
                    <w:bottom w:val="none" w:sz="0" w:space="0" w:color="auto"/>
                    <w:right w:val="none" w:sz="0" w:space="0" w:color="auto"/>
                  </w:divBdr>
                </w:div>
                <w:div w:id="1928996388">
                  <w:marLeft w:val="0"/>
                  <w:marRight w:val="0"/>
                  <w:marTop w:val="0"/>
                  <w:marBottom w:val="0"/>
                  <w:divBdr>
                    <w:top w:val="none" w:sz="0" w:space="0" w:color="auto"/>
                    <w:left w:val="none" w:sz="0" w:space="0" w:color="auto"/>
                    <w:bottom w:val="none" w:sz="0" w:space="0" w:color="auto"/>
                    <w:right w:val="none" w:sz="0" w:space="0" w:color="auto"/>
                  </w:divBdr>
                </w:div>
                <w:div w:id="1270694843">
                  <w:marLeft w:val="0"/>
                  <w:marRight w:val="0"/>
                  <w:marTop w:val="0"/>
                  <w:marBottom w:val="0"/>
                  <w:divBdr>
                    <w:top w:val="none" w:sz="0" w:space="0" w:color="auto"/>
                    <w:left w:val="none" w:sz="0" w:space="0" w:color="auto"/>
                    <w:bottom w:val="none" w:sz="0" w:space="0" w:color="auto"/>
                    <w:right w:val="none" w:sz="0" w:space="0" w:color="auto"/>
                  </w:divBdr>
                </w:div>
                <w:div w:id="1939825071">
                  <w:marLeft w:val="0"/>
                  <w:marRight w:val="0"/>
                  <w:marTop w:val="0"/>
                  <w:marBottom w:val="0"/>
                  <w:divBdr>
                    <w:top w:val="none" w:sz="0" w:space="0" w:color="auto"/>
                    <w:left w:val="none" w:sz="0" w:space="0" w:color="auto"/>
                    <w:bottom w:val="none" w:sz="0" w:space="0" w:color="auto"/>
                    <w:right w:val="none" w:sz="0" w:space="0" w:color="auto"/>
                  </w:divBdr>
                </w:div>
                <w:div w:id="505365487">
                  <w:marLeft w:val="0"/>
                  <w:marRight w:val="0"/>
                  <w:marTop w:val="0"/>
                  <w:marBottom w:val="0"/>
                  <w:divBdr>
                    <w:top w:val="none" w:sz="0" w:space="0" w:color="auto"/>
                    <w:left w:val="none" w:sz="0" w:space="0" w:color="auto"/>
                    <w:bottom w:val="none" w:sz="0" w:space="0" w:color="auto"/>
                    <w:right w:val="none" w:sz="0" w:space="0" w:color="auto"/>
                  </w:divBdr>
                </w:div>
                <w:div w:id="1328630457">
                  <w:marLeft w:val="0"/>
                  <w:marRight w:val="0"/>
                  <w:marTop w:val="0"/>
                  <w:marBottom w:val="0"/>
                  <w:divBdr>
                    <w:top w:val="none" w:sz="0" w:space="0" w:color="auto"/>
                    <w:left w:val="none" w:sz="0" w:space="0" w:color="auto"/>
                    <w:bottom w:val="none" w:sz="0" w:space="0" w:color="auto"/>
                    <w:right w:val="none" w:sz="0" w:space="0" w:color="auto"/>
                  </w:divBdr>
                </w:div>
                <w:div w:id="1764258623">
                  <w:marLeft w:val="0"/>
                  <w:marRight w:val="0"/>
                  <w:marTop w:val="0"/>
                  <w:marBottom w:val="0"/>
                  <w:divBdr>
                    <w:top w:val="none" w:sz="0" w:space="0" w:color="auto"/>
                    <w:left w:val="none" w:sz="0" w:space="0" w:color="auto"/>
                    <w:bottom w:val="none" w:sz="0" w:space="0" w:color="auto"/>
                    <w:right w:val="none" w:sz="0" w:space="0" w:color="auto"/>
                  </w:divBdr>
                </w:div>
              </w:divsChild>
            </w:div>
            <w:div w:id="41636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5671</Words>
  <Characters>34032</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Wawrzynkiewicz</dc:creator>
  <cp:lastModifiedBy>Kamila Wawrzynkiewicz</cp:lastModifiedBy>
  <cp:revision>1</cp:revision>
  <cp:lastPrinted>2019-09-30T10:10:00Z</cp:lastPrinted>
  <dcterms:created xsi:type="dcterms:W3CDTF">2019-09-30T10:09:00Z</dcterms:created>
  <dcterms:modified xsi:type="dcterms:W3CDTF">2019-09-30T10:10:00Z</dcterms:modified>
</cp:coreProperties>
</file>