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B86" w:rsidRPr="00AD0B86" w:rsidRDefault="00AD0B86" w:rsidP="00AD0B86">
      <w:pPr>
        <w:pBdr>
          <w:bottom w:val="single" w:sz="6" w:space="1" w:color="auto"/>
        </w:pBdr>
        <w:spacing w:after="0" w:line="240" w:lineRule="auto"/>
        <w:jc w:val="center"/>
        <w:rPr>
          <w:rFonts w:ascii="Arial" w:eastAsia="Times New Roman" w:hAnsi="Arial" w:cs="Arial"/>
          <w:vanish/>
          <w:sz w:val="16"/>
          <w:szCs w:val="16"/>
          <w:lang w:eastAsia="pl-PL"/>
        </w:rPr>
      </w:pPr>
      <w:r w:rsidRPr="00AD0B86">
        <w:rPr>
          <w:rFonts w:ascii="Arial" w:eastAsia="Times New Roman" w:hAnsi="Arial" w:cs="Arial"/>
          <w:vanish/>
          <w:sz w:val="16"/>
          <w:szCs w:val="16"/>
          <w:lang w:eastAsia="pl-PL"/>
        </w:rPr>
        <w:t>Początek formularza</w:t>
      </w:r>
    </w:p>
    <w:p w:rsidR="00AD0B86" w:rsidRPr="00AD0B86" w:rsidRDefault="00AD0B86" w:rsidP="00AD0B86">
      <w:pPr>
        <w:spacing w:after="24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t xml:space="preserve">Ogłoszenie nr 548401-N-2020 z dnia 2020-06-08 r. </w:t>
      </w:r>
    </w:p>
    <w:p w:rsidR="00AD0B86" w:rsidRPr="00AD0B86" w:rsidRDefault="00AD0B86" w:rsidP="00AD0B86">
      <w:pPr>
        <w:spacing w:after="0" w:line="240" w:lineRule="auto"/>
        <w:jc w:val="center"/>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Miasto Zabrze: Pełnienie nadzoru inwestorskiego nad zadaniem pn.: „Termomodernizacja budynku Przedszkola nr 23 przy ul. Ślęczka 9 w Zabrzu” </w:t>
      </w:r>
      <w:r w:rsidRPr="00AD0B86">
        <w:rPr>
          <w:rFonts w:ascii="Times New Roman" w:eastAsia="Times New Roman" w:hAnsi="Times New Roman" w:cs="Times New Roman"/>
          <w:sz w:val="24"/>
          <w:szCs w:val="24"/>
          <w:lang w:eastAsia="pl-PL"/>
        </w:rPr>
        <w:br/>
        <w:t xml:space="preserve">OGŁOSZENIE O ZAMÓWIENIU - Usługi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Zamieszczanie ogłoszenia:</w:t>
      </w:r>
      <w:r w:rsidRPr="00AD0B86">
        <w:rPr>
          <w:rFonts w:ascii="Times New Roman" w:eastAsia="Times New Roman" w:hAnsi="Times New Roman" w:cs="Times New Roman"/>
          <w:sz w:val="24"/>
          <w:szCs w:val="24"/>
          <w:lang w:eastAsia="pl-PL"/>
        </w:rPr>
        <w:t xml:space="preserve"> Zamieszczanie obowiązkowe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Ogłoszenie dotyczy:</w:t>
      </w:r>
      <w:r w:rsidRPr="00AD0B86">
        <w:rPr>
          <w:rFonts w:ascii="Times New Roman" w:eastAsia="Times New Roman" w:hAnsi="Times New Roman" w:cs="Times New Roman"/>
          <w:sz w:val="24"/>
          <w:szCs w:val="24"/>
          <w:lang w:eastAsia="pl-PL"/>
        </w:rPr>
        <w:t xml:space="preserve"> Zamówienia publicznego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Tak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Nazwa projektu lub programu</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t xml:space="preserve">Regionalny Program Operacyjny Województwa Śląskiego na lata 2014-2020 (Europejski Fundusz Rozwoju Regionalnego) dla osi priorytetowej: IV. Efektywność energetyczna, odnawialne źródła energii i gospodarka niskoemisyjna: dla działania 4.3. Efektywność energetyczna i odnawialne źródła energii w infrastrukturze </w:t>
      </w:r>
      <w:proofErr w:type="spellStart"/>
      <w:r w:rsidRPr="00AD0B86">
        <w:rPr>
          <w:rFonts w:ascii="Times New Roman" w:eastAsia="Times New Roman" w:hAnsi="Times New Roman" w:cs="Times New Roman"/>
          <w:sz w:val="24"/>
          <w:szCs w:val="24"/>
          <w:lang w:eastAsia="pl-PL"/>
        </w:rPr>
        <w:t>publicznej</w:t>
      </w:r>
      <w:proofErr w:type="spellEnd"/>
      <w:r w:rsidRPr="00AD0B86">
        <w:rPr>
          <w:rFonts w:ascii="Times New Roman" w:eastAsia="Times New Roman" w:hAnsi="Times New Roman" w:cs="Times New Roman"/>
          <w:sz w:val="24"/>
          <w:szCs w:val="24"/>
          <w:lang w:eastAsia="pl-PL"/>
        </w:rPr>
        <w:t xml:space="preserve"> i mieszkaniowej dla </w:t>
      </w:r>
      <w:proofErr w:type="spellStart"/>
      <w:r w:rsidRPr="00AD0B86">
        <w:rPr>
          <w:rFonts w:ascii="Times New Roman" w:eastAsia="Times New Roman" w:hAnsi="Times New Roman" w:cs="Times New Roman"/>
          <w:sz w:val="24"/>
          <w:szCs w:val="24"/>
          <w:lang w:eastAsia="pl-PL"/>
        </w:rPr>
        <w:t>poddziałania</w:t>
      </w:r>
      <w:proofErr w:type="spellEnd"/>
      <w:r w:rsidRPr="00AD0B86">
        <w:rPr>
          <w:rFonts w:ascii="Times New Roman" w:eastAsia="Times New Roman" w:hAnsi="Times New Roman" w:cs="Times New Roman"/>
          <w:sz w:val="24"/>
          <w:szCs w:val="24"/>
          <w:lang w:eastAsia="pl-PL"/>
        </w:rPr>
        <w:t xml:space="preserve">: 4.3.4. Efektywność energetyczna i odnawialne źródła energii w infrastrukturze </w:t>
      </w:r>
      <w:proofErr w:type="spellStart"/>
      <w:r w:rsidRPr="00AD0B86">
        <w:rPr>
          <w:rFonts w:ascii="Times New Roman" w:eastAsia="Times New Roman" w:hAnsi="Times New Roman" w:cs="Times New Roman"/>
          <w:sz w:val="24"/>
          <w:szCs w:val="24"/>
          <w:lang w:eastAsia="pl-PL"/>
        </w:rPr>
        <w:t>publicznej</w:t>
      </w:r>
      <w:proofErr w:type="spellEnd"/>
      <w:r w:rsidRPr="00AD0B86">
        <w:rPr>
          <w:rFonts w:ascii="Times New Roman" w:eastAsia="Times New Roman" w:hAnsi="Times New Roman" w:cs="Times New Roman"/>
          <w:sz w:val="24"/>
          <w:szCs w:val="24"/>
          <w:lang w:eastAsia="pl-PL"/>
        </w:rPr>
        <w:t xml:space="preserve"> i mieszkaniowej - konkurs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Nie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D0B86">
        <w:rPr>
          <w:rFonts w:ascii="Times New Roman" w:eastAsia="Times New Roman" w:hAnsi="Times New Roman" w:cs="Times New Roman"/>
          <w:sz w:val="24"/>
          <w:szCs w:val="24"/>
          <w:lang w:eastAsia="pl-PL"/>
        </w:rPr>
        <w:t>Pzp</w:t>
      </w:r>
      <w:proofErr w:type="spellEnd"/>
      <w:r w:rsidRPr="00AD0B86">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D0B86">
        <w:rPr>
          <w:rFonts w:ascii="Times New Roman" w:eastAsia="Times New Roman" w:hAnsi="Times New Roman" w:cs="Times New Roman"/>
          <w:sz w:val="24"/>
          <w:szCs w:val="24"/>
          <w:lang w:eastAsia="pl-PL"/>
        </w:rPr>
        <w:br/>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u w:val="single"/>
          <w:lang w:eastAsia="pl-PL"/>
        </w:rPr>
        <w:t>SEKCJA I: ZAMAWIAJĄCY</w:t>
      </w:r>
      <w:r w:rsidRPr="00AD0B86">
        <w:rPr>
          <w:rFonts w:ascii="Times New Roman" w:eastAsia="Times New Roman" w:hAnsi="Times New Roman" w:cs="Times New Roman"/>
          <w:sz w:val="24"/>
          <w:szCs w:val="24"/>
          <w:lang w:eastAsia="pl-PL"/>
        </w:rPr>
        <w:t xml:space="preserv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Postępowanie przeprowadza centralny zamawiający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Nie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Nie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Informacje na temat podmiotu któremu zamawiający powierzył/powierzyli prowadzenie postępowania:</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Postępowanie jest przeprowadzane wspólnie przez zamawiających</w:t>
      </w:r>
      <w:r w:rsidRPr="00AD0B86">
        <w:rPr>
          <w:rFonts w:ascii="Times New Roman" w:eastAsia="Times New Roman" w:hAnsi="Times New Roman" w:cs="Times New Roman"/>
          <w:sz w:val="24"/>
          <w:szCs w:val="24"/>
          <w:lang w:eastAsia="pl-PL"/>
        </w:rPr>
        <w:t xml:space="preserv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Nie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Nie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AD0B86">
        <w:rPr>
          <w:rFonts w:ascii="Times New Roman" w:eastAsia="Times New Roman" w:hAnsi="Times New Roman" w:cs="Times New Roman"/>
          <w:b/>
          <w:bCs/>
          <w:sz w:val="24"/>
          <w:szCs w:val="24"/>
          <w:lang w:eastAsia="pl-PL"/>
        </w:rPr>
        <w:lastRenderedPageBreak/>
        <w:t>zamówień publicznych:</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Informacje dodatkowe:</w:t>
      </w:r>
      <w:r w:rsidRPr="00AD0B86">
        <w:rPr>
          <w:rFonts w:ascii="Times New Roman" w:eastAsia="Times New Roman" w:hAnsi="Times New Roman" w:cs="Times New Roman"/>
          <w:sz w:val="24"/>
          <w:szCs w:val="24"/>
          <w:lang w:eastAsia="pl-PL"/>
        </w:rPr>
        <w:t xml:space="preserv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I. 1) NAZWA I ADRES: </w:t>
      </w:r>
      <w:r w:rsidRPr="00AD0B86">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AD0B86">
        <w:rPr>
          <w:rFonts w:ascii="Times New Roman" w:eastAsia="Times New Roman" w:hAnsi="Times New Roman" w:cs="Times New Roman"/>
          <w:sz w:val="24"/>
          <w:szCs w:val="24"/>
          <w:lang w:eastAsia="pl-PL"/>
        </w:rPr>
        <w:br/>
        <w:t xml:space="preserve">Adres strony internetowej (URL): www.zabrze.magistrat.pl </w:t>
      </w:r>
      <w:r w:rsidRPr="00AD0B86">
        <w:rPr>
          <w:rFonts w:ascii="Times New Roman" w:eastAsia="Times New Roman" w:hAnsi="Times New Roman" w:cs="Times New Roman"/>
          <w:sz w:val="24"/>
          <w:szCs w:val="24"/>
          <w:lang w:eastAsia="pl-PL"/>
        </w:rPr>
        <w:br/>
        <w:t xml:space="preserve">Adres profilu nabywcy: </w:t>
      </w:r>
      <w:r w:rsidRPr="00AD0B86">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I. 2) RODZAJ ZAMAWIAJĄCEGO: </w:t>
      </w:r>
      <w:r w:rsidRPr="00AD0B86">
        <w:rPr>
          <w:rFonts w:ascii="Times New Roman" w:eastAsia="Times New Roman" w:hAnsi="Times New Roman" w:cs="Times New Roman"/>
          <w:sz w:val="24"/>
          <w:szCs w:val="24"/>
          <w:lang w:eastAsia="pl-PL"/>
        </w:rPr>
        <w:t xml:space="preserve">Administracja samorządowa </w:t>
      </w:r>
      <w:r w:rsidRPr="00AD0B86">
        <w:rPr>
          <w:rFonts w:ascii="Times New Roman" w:eastAsia="Times New Roman" w:hAnsi="Times New Roman" w:cs="Times New Roman"/>
          <w:sz w:val="24"/>
          <w:szCs w:val="24"/>
          <w:lang w:eastAsia="pl-PL"/>
        </w:rPr>
        <w:br/>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I.3) WSPÓLNE UDZIELANIE ZAMÓWIENIA </w:t>
      </w:r>
      <w:r w:rsidRPr="00AD0B86">
        <w:rPr>
          <w:rFonts w:ascii="Times New Roman" w:eastAsia="Times New Roman" w:hAnsi="Times New Roman" w:cs="Times New Roman"/>
          <w:b/>
          <w:bCs/>
          <w:i/>
          <w:iCs/>
          <w:sz w:val="24"/>
          <w:szCs w:val="24"/>
          <w:lang w:eastAsia="pl-PL"/>
        </w:rPr>
        <w:t>(jeżeli dotyczy)</w:t>
      </w:r>
      <w:r w:rsidRPr="00AD0B86">
        <w:rPr>
          <w:rFonts w:ascii="Times New Roman" w:eastAsia="Times New Roman" w:hAnsi="Times New Roman" w:cs="Times New Roman"/>
          <w:b/>
          <w:bCs/>
          <w:sz w:val="24"/>
          <w:szCs w:val="24"/>
          <w:lang w:eastAsia="pl-PL"/>
        </w:rPr>
        <w:t xml:space="preserv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D0B86">
        <w:rPr>
          <w:rFonts w:ascii="Times New Roman" w:eastAsia="Times New Roman" w:hAnsi="Times New Roman" w:cs="Times New Roman"/>
          <w:sz w:val="24"/>
          <w:szCs w:val="24"/>
          <w:lang w:eastAsia="pl-PL"/>
        </w:rPr>
        <w:br/>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I.4) KOMUNIKACJA: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D0B86">
        <w:rPr>
          <w:rFonts w:ascii="Times New Roman" w:eastAsia="Times New Roman" w:hAnsi="Times New Roman" w:cs="Times New Roman"/>
          <w:sz w:val="24"/>
          <w:szCs w:val="24"/>
          <w:lang w:eastAsia="pl-PL"/>
        </w:rPr>
        <w:t xml:space="preserv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Tak </w:t>
      </w:r>
      <w:r w:rsidRPr="00AD0B86">
        <w:rPr>
          <w:rFonts w:ascii="Times New Roman" w:eastAsia="Times New Roman" w:hAnsi="Times New Roman" w:cs="Times New Roman"/>
          <w:sz w:val="24"/>
          <w:szCs w:val="24"/>
          <w:lang w:eastAsia="pl-PL"/>
        </w:rPr>
        <w:br/>
        <w:t xml:space="preserve">www.zabrze.magistrat.pl zakładka: Urząd Miejski, zakładka: zamówienia publiczne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Tak </w:t>
      </w:r>
      <w:r w:rsidRPr="00AD0B86">
        <w:rPr>
          <w:rFonts w:ascii="Times New Roman" w:eastAsia="Times New Roman" w:hAnsi="Times New Roman" w:cs="Times New Roman"/>
          <w:sz w:val="24"/>
          <w:szCs w:val="24"/>
          <w:lang w:eastAsia="pl-PL"/>
        </w:rPr>
        <w:br/>
        <w:t xml:space="preserve">www.zabrze.magistrat.pl zakładka: Urząd Miejski, zakładka: zamówienia publiczne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AD0B86">
        <w:rPr>
          <w:rFonts w:ascii="Times New Roman" w:eastAsia="Times New Roman" w:hAnsi="Times New Roman" w:cs="Times New Roman"/>
          <w:b/>
          <w:bCs/>
          <w:sz w:val="24"/>
          <w:szCs w:val="24"/>
          <w:lang w:eastAsia="pl-PL"/>
        </w:rPr>
        <w:t>informacji</w:t>
      </w:r>
      <w:proofErr w:type="spellEnd"/>
      <w:r w:rsidRPr="00AD0B86">
        <w:rPr>
          <w:rFonts w:ascii="Times New Roman" w:eastAsia="Times New Roman" w:hAnsi="Times New Roman" w:cs="Times New Roman"/>
          <w:b/>
          <w:bCs/>
          <w:sz w:val="24"/>
          <w:szCs w:val="24"/>
          <w:lang w:eastAsia="pl-PL"/>
        </w:rPr>
        <w:t xml:space="preserve"> można uzyskać pod adresem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Nie </w:t>
      </w:r>
      <w:r w:rsidRPr="00AD0B86">
        <w:rPr>
          <w:rFonts w:ascii="Times New Roman" w:eastAsia="Times New Roman" w:hAnsi="Times New Roman" w:cs="Times New Roman"/>
          <w:sz w:val="24"/>
          <w:szCs w:val="24"/>
          <w:lang w:eastAsia="pl-PL"/>
        </w:rPr>
        <w:br/>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Oferty lub wnioski o dopuszczenie do udziału w postępowaniu należy przesyłać:</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Elektronicznie</w:t>
      </w:r>
      <w:r w:rsidRPr="00AD0B86">
        <w:rPr>
          <w:rFonts w:ascii="Times New Roman" w:eastAsia="Times New Roman" w:hAnsi="Times New Roman" w:cs="Times New Roman"/>
          <w:sz w:val="24"/>
          <w:szCs w:val="24"/>
          <w:lang w:eastAsia="pl-PL"/>
        </w:rPr>
        <w:t xml:space="preserv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Nie </w:t>
      </w:r>
      <w:r w:rsidRPr="00AD0B86">
        <w:rPr>
          <w:rFonts w:ascii="Times New Roman" w:eastAsia="Times New Roman" w:hAnsi="Times New Roman" w:cs="Times New Roman"/>
          <w:sz w:val="24"/>
          <w:szCs w:val="24"/>
          <w:lang w:eastAsia="pl-PL"/>
        </w:rPr>
        <w:br/>
        <w:t xml:space="preserve">adres </w:t>
      </w:r>
      <w:r w:rsidRPr="00AD0B86">
        <w:rPr>
          <w:rFonts w:ascii="Times New Roman" w:eastAsia="Times New Roman" w:hAnsi="Times New Roman" w:cs="Times New Roman"/>
          <w:sz w:val="24"/>
          <w:szCs w:val="24"/>
          <w:lang w:eastAsia="pl-PL"/>
        </w:rPr>
        <w:br/>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t xml:space="preserve">Nie </w:t>
      </w:r>
      <w:r w:rsidRPr="00AD0B86">
        <w:rPr>
          <w:rFonts w:ascii="Times New Roman" w:eastAsia="Times New Roman" w:hAnsi="Times New Roman" w:cs="Times New Roman"/>
          <w:sz w:val="24"/>
          <w:szCs w:val="24"/>
          <w:lang w:eastAsia="pl-PL"/>
        </w:rPr>
        <w:br/>
        <w:t xml:space="preserve">Inny sposób: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t xml:space="preserve">Tak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lastRenderedPageBreak/>
        <w:t xml:space="preserve">Inny sposób: </w:t>
      </w:r>
      <w:r w:rsidRPr="00AD0B86">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AD0B86">
        <w:rPr>
          <w:rFonts w:ascii="Times New Roman" w:eastAsia="Times New Roman" w:hAnsi="Times New Roman" w:cs="Times New Roman"/>
          <w:sz w:val="24"/>
          <w:szCs w:val="24"/>
          <w:lang w:eastAsia="pl-PL"/>
        </w:rPr>
        <w:br/>
        <w:t xml:space="preserve">Adres: </w:t>
      </w:r>
      <w:r w:rsidRPr="00AD0B86">
        <w:rPr>
          <w:rFonts w:ascii="Times New Roman" w:eastAsia="Times New Roman" w:hAnsi="Times New Roman" w:cs="Times New Roman"/>
          <w:sz w:val="24"/>
          <w:szCs w:val="24"/>
          <w:lang w:eastAsia="pl-PL"/>
        </w:rPr>
        <w:br/>
        <w:t xml:space="preserve">Urząd Miejski w Zabrzu, Biuro Zamówień Publicznych, ul. Powstańców </w:t>
      </w:r>
      <w:proofErr w:type="spellStart"/>
      <w:r w:rsidRPr="00AD0B86">
        <w:rPr>
          <w:rFonts w:ascii="Times New Roman" w:eastAsia="Times New Roman" w:hAnsi="Times New Roman" w:cs="Times New Roman"/>
          <w:sz w:val="24"/>
          <w:szCs w:val="24"/>
          <w:lang w:eastAsia="pl-PL"/>
        </w:rPr>
        <w:t>Ślaskich</w:t>
      </w:r>
      <w:proofErr w:type="spellEnd"/>
      <w:r w:rsidRPr="00AD0B86">
        <w:rPr>
          <w:rFonts w:ascii="Times New Roman" w:eastAsia="Times New Roman" w:hAnsi="Times New Roman" w:cs="Times New Roman"/>
          <w:sz w:val="24"/>
          <w:szCs w:val="24"/>
          <w:lang w:eastAsia="pl-PL"/>
        </w:rPr>
        <w:t xml:space="preserve"> 5-7, 41-800 Zabrze, II piętro, pokój 219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D0B86">
        <w:rPr>
          <w:rFonts w:ascii="Times New Roman" w:eastAsia="Times New Roman" w:hAnsi="Times New Roman" w:cs="Times New Roman"/>
          <w:sz w:val="24"/>
          <w:szCs w:val="24"/>
          <w:lang w:eastAsia="pl-PL"/>
        </w:rPr>
        <w:t xml:space="preserv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Nie </w:t>
      </w:r>
      <w:r w:rsidRPr="00AD0B86">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D0B86">
        <w:rPr>
          <w:rFonts w:ascii="Times New Roman" w:eastAsia="Times New Roman" w:hAnsi="Times New Roman" w:cs="Times New Roman"/>
          <w:sz w:val="24"/>
          <w:szCs w:val="24"/>
          <w:lang w:eastAsia="pl-PL"/>
        </w:rPr>
        <w:br/>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u w:val="single"/>
          <w:lang w:eastAsia="pl-PL"/>
        </w:rPr>
        <w:t xml:space="preserve">SEKCJA II: PRZEDMIOT ZAMÓWIENIA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II.1) Nazwa nadana zamówieniu przez zamawiającego: </w:t>
      </w:r>
      <w:r w:rsidRPr="00AD0B86">
        <w:rPr>
          <w:rFonts w:ascii="Times New Roman" w:eastAsia="Times New Roman" w:hAnsi="Times New Roman" w:cs="Times New Roman"/>
          <w:sz w:val="24"/>
          <w:szCs w:val="24"/>
          <w:lang w:eastAsia="pl-PL"/>
        </w:rPr>
        <w:t xml:space="preserve">Pełnienie nadzoru inwestorskiego nad zadaniem pn.: „Termomodernizacja budynku Przedszkola nr 23 przy ul. Ślęczka 9 w Zabrzu”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Numer referencyjny: </w:t>
      </w:r>
      <w:r w:rsidRPr="00AD0B86">
        <w:rPr>
          <w:rFonts w:ascii="Times New Roman" w:eastAsia="Times New Roman" w:hAnsi="Times New Roman" w:cs="Times New Roman"/>
          <w:sz w:val="24"/>
          <w:szCs w:val="24"/>
          <w:lang w:eastAsia="pl-PL"/>
        </w:rPr>
        <w:t xml:space="preserve">BZP.271.38.2020.JP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D0B86" w:rsidRPr="00AD0B86" w:rsidRDefault="00AD0B86" w:rsidP="00AD0B86">
      <w:pPr>
        <w:spacing w:after="0" w:line="240" w:lineRule="auto"/>
        <w:jc w:val="both"/>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Nie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II.2) Rodzaj zamówienia: </w:t>
      </w:r>
      <w:r w:rsidRPr="00AD0B86">
        <w:rPr>
          <w:rFonts w:ascii="Times New Roman" w:eastAsia="Times New Roman" w:hAnsi="Times New Roman" w:cs="Times New Roman"/>
          <w:sz w:val="24"/>
          <w:szCs w:val="24"/>
          <w:lang w:eastAsia="pl-PL"/>
        </w:rPr>
        <w:t xml:space="preserve">Usługi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II.3) Informacja o możliwości składania ofert częściowych</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t xml:space="preserve">Zamówienie podzielone jest na części: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Nie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Oferty lub wnioski o dopuszczenie do udziału w postępowaniu można składać w odniesieniu do:</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II.4) Krótki opis przedmiotu zamówienia </w:t>
      </w:r>
      <w:r w:rsidRPr="00AD0B8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D0B8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D0B86">
        <w:rPr>
          <w:rFonts w:ascii="Times New Roman" w:eastAsia="Times New Roman" w:hAnsi="Times New Roman" w:cs="Times New Roman"/>
          <w:sz w:val="24"/>
          <w:szCs w:val="24"/>
          <w:lang w:eastAsia="pl-PL"/>
        </w:rPr>
        <w:t xml:space="preserve">Przedmiotem zamówienia jest pełnienie nadzoru inwestorskiego nad zadaniem pn.: „Termomodernizacja budynku Przedszkola nr 23 przy ul. Ślęczka 9 w Zabrzu” Zadanie jest finansowane ze środków Unii Europejskiej w ramach Regionalnego Programu Operacyjnego Województwa Śląskiego na lata 2014-2020 (Europejski Fundusz Rozwoju Regionalnego) dla osi priorytetowej: IV. Efektywność energetyczna, odnawialne źródła energii i gospodarka niskoemisyjna: dla działania 4.3. Efektywność energetyczna i odnawialne źródła energii w infrastrukturze </w:t>
      </w:r>
      <w:proofErr w:type="spellStart"/>
      <w:r w:rsidRPr="00AD0B86">
        <w:rPr>
          <w:rFonts w:ascii="Times New Roman" w:eastAsia="Times New Roman" w:hAnsi="Times New Roman" w:cs="Times New Roman"/>
          <w:sz w:val="24"/>
          <w:szCs w:val="24"/>
          <w:lang w:eastAsia="pl-PL"/>
        </w:rPr>
        <w:t>publicznej</w:t>
      </w:r>
      <w:proofErr w:type="spellEnd"/>
      <w:r w:rsidRPr="00AD0B86">
        <w:rPr>
          <w:rFonts w:ascii="Times New Roman" w:eastAsia="Times New Roman" w:hAnsi="Times New Roman" w:cs="Times New Roman"/>
          <w:sz w:val="24"/>
          <w:szCs w:val="24"/>
          <w:lang w:eastAsia="pl-PL"/>
        </w:rPr>
        <w:t xml:space="preserve"> i mieszkaniowej dla </w:t>
      </w:r>
      <w:proofErr w:type="spellStart"/>
      <w:r w:rsidRPr="00AD0B86">
        <w:rPr>
          <w:rFonts w:ascii="Times New Roman" w:eastAsia="Times New Roman" w:hAnsi="Times New Roman" w:cs="Times New Roman"/>
          <w:sz w:val="24"/>
          <w:szCs w:val="24"/>
          <w:lang w:eastAsia="pl-PL"/>
        </w:rPr>
        <w:t>poddziałania</w:t>
      </w:r>
      <w:proofErr w:type="spellEnd"/>
      <w:r w:rsidRPr="00AD0B86">
        <w:rPr>
          <w:rFonts w:ascii="Times New Roman" w:eastAsia="Times New Roman" w:hAnsi="Times New Roman" w:cs="Times New Roman"/>
          <w:sz w:val="24"/>
          <w:szCs w:val="24"/>
          <w:lang w:eastAsia="pl-PL"/>
        </w:rPr>
        <w:t xml:space="preserve">: 4.3.4. Efektywność energetyczna i odnawialne źródła energii w infrastrukturze </w:t>
      </w:r>
      <w:proofErr w:type="spellStart"/>
      <w:r w:rsidRPr="00AD0B86">
        <w:rPr>
          <w:rFonts w:ascii="Times New Roman" w:eastAsia="Times New Roman" w:hAnsi="Times New Roman" w:cs="Times New Roman"/>
          <w:sz w:val="24"/>
          <w:szCs w:val="24"/>
          <w:lang w:eastAsia="pl-PL"/>
        </w:rPr>
        <w:t>publicznej</w:t>
      </w:r>
      <w:proofErr w:type="spellEnd"/>
      <w:r w:rsidRPr="00AD0B86">
        <w:rPr>
          <w:rFonts w:ascii="Times New Roman" w:eastAsia="Times New Roman" w:hAnsi="Times New Roman" w:cs="Times New Roman"/>
          <w:sz w:val="24"/>
          <w:szCs w:val="24"/>
          <w:lang w:eastAsia="pl-PL"/>
        </w:rPr>
        <w:t xml:space="preserve"> i mieszkaniowej – konkurs Szczegółowy opis przedmiotu </w:t>
      </w:r>
      <w:r w:rsidRPr="00AD0B86">
        <w:rPr>
          <w:rFonts w:ascii="Times New Roman" w:eastAsia="Times New Roman" w:hAnsi="Times New Roman" w:cs="Times New Roman"/>
          <w:sz w:val="24"/>
          <w:szCs w:val="24"/>
          <w:lang w:eastAsia="pl-PL"/>
        </w:rPr>
        <w:lastRenderedPageBreak/>
        <w:t xml:space="preserve">umowy zawarty jest w dokumentacji projektowej opracowanej przez: </w:t>
      </w:r>
      <w:r w:rsidRPr="00AD0B86">
        <w:rPr>
          <w:rFonts w:ascii="Times New Roman" w:eastAsia="Times New Roman" w:hAnsi="Times New Roman" w:cs="Times New Roman"/>
          <w:sz w:val="24"/>
          <w:szCs w:val="24"/>
          <w:lang w:eastAsia="pl-PL"/>
        </w:rPr>
        <w:sym w:font="Symbol" w:char="F0D8"/>
      </w:r>
      <w:r w:rsidRPr="00AD0B86">
        <w:rPr>
          <w:rFonts w:ascii="Times New Roman" w:eastAsia="Times New Roman" w:hAnsi="Times New Roman" w:cs="Times New Roman"/>
          <w:sz w:val="24"/>
          <w:szCs w:val="24"/>
          <w:lang w:eastAsia="pl-PL"/>
        </w:rPr>
        <w:t xml:space="preserve"> Kwadrat Pracownia Projektowa Michał Boroń, ul. Kościuszki 11, 97-500 Radomsko oraz Studio MN Pracownia Projektowa Mariusz Nazar, ul. Widłaków 10, 40-693 Katowice, obejmujących n/w pozycje: Projekt robót budowlanych zatwierdzony zgłoszeniem nr WB.6743.437.2018.AH z dn. 04.06.2018r. polegających na wykonaniu izolacji termicznej ścian zewnętrznych, stropodachów, ścian piwnic wymianie okien i drzwi zewnętrznych, remont tarasów, wykonaniem opaski wokół budynku, remont i wymianie instalacji elektroenergetycznej, wymianie opraw oświetleniowych wewnętrznych, wymianie instalacji </w:t>
      </w:r>
      <w:proofErr w:type="spellStart"/>
      <w:r w:rsidRPr="00AD0B86">
        <w:rPr>
          <w:rFonts w:ascii="Times New Roman" w:eastAsia="Times New Roman" w:hAnsi="Times New Roman" w:cs="Times New Roman"/>
          <w:sz w:val="24"/>
          <w:szCs w:val="24"/>
          <w:lang w:eastAsia="pl-PL"/>
        </w:rPr>
        <w:t>c.o</w:t>
      </w:r>
      <w:proofErr w:type="spellEnd"/>
      <w:r w:rsidRPr="00AD0B86">
        <w:rPr>
          <w:rFonts w:ascii="Times New Roman" w:eastAsia="Times New Roman" w:hAnsi="Times New Roman" w:cs="Times New Roman"/>
          <w:sz w:val="24"/>
          <w:szCs w:val="24"/>
          <w:lang w:eastAsia="pl-PL"/>
        </w:rPr>
        <w:t xml:space="preserve">., wymianie węzła cieplnego, remont instalacji hydrantów wewnętrznych przy ul. Ślęczka 9 Zabrzu, w ramach zadania pn.: „Termomodernizacja budynku Przedszkola nr 23 przy ul. Ślęczka 9 w Zabrzu” </w:t>
      </w:r>
      <w:r w:rsidRPr="00AD0B86">
        <w:rPr>
          <w:rFonts w:ascii="Times New Roman" w:eastAsia="Times New Roman" w:hAnsi="Times New Roman" w:cs="Times New Roman"/>
          <w:sz w:val="24"/>
          <w:szCs w:val="24"/>
          <w:lang w:eastAsia="pl-PL"/>
        </w:rPr>
        <w:sym w:font="Symbol" w:char="F0D8"/>
      </w:r>
      <w:r w:rsidRPr="00AD0B86">
        <w:rPr>
          <w:rFonts w:ascii="Times New Roman" w:eastAsia="Times New Roman" w:hAnsi="Times New Roman" w:cs="Times New Roman"/>
          <w:sz w:val="24"/>
          <w:szCs w:val="24"/>
          <w:lang w:eastAsia="pl-PL"/>
        </w:rPr>
        <w:t xml:space="preserve"> Dokumentacja projektowo –kosztorysowa przebudowy sanitariatów na I piętrze w Przedszkolu Nr 23 w Zabrzu przy ul. Ślęczka 9 </w:t>
      </w:r>
      <w:r w:rsidRPr="00AD0B86">
        <w:rPr>
          <w:rFonts w:ascii="Times New Roman" w:eastAsia="Times New Roman" w:hAnsi="Times New Roman" w:cs="Times New Roman"/>
          <w:sz w:val="24"/>
          <w:szCs w:val="24"/>
          <w:lang w:eastAsia="pl-PL"/>
        </w:rPr>
        <w:sym w:font="Symbol" w:char="F0D8"/>
      </w:r>
      <w:r w:rsidRPr="00AD0B86">
        <w:rPr>
          <w:rFonts w:ascii="Times New Roman" w:eastAsia="Times New Roman" w:hAnsi="Times New Roman" w:cs="Times New Roman"/>
          <w:sz w:val="24"/>
          <w:szCs w:val="24"/>
          <w:lang w:eastAsia="pl-PL"/>
        </w:rPr>
        <w:t xml:space="preserve"> Projekty wykonawcze branżowe: - branża architektoniczno-konstrukcyjna, - część instalacyjna - branża elektryczna. </w:t>
      </w:r>
      <w:r w:rsidRPr="00AD0B86">
        <w:rPr>
          <w:rFonts w:ascii="Times New Roman" w:eastAsia="Times New Roman" w:hAnsi="Times New Roman" w:cs="Times New Roman"/>
          <w:sz w:val="24"/>
          <w:szCs w:val="24"/>
          <w:lang w:eastAsia="pl-PL"/>
        </w:rPr>
        <w:sym w:font="Symbol" w:char="F0D8"/>
      </w:r>
      <w:r w:rsidRPr="00AD0B86">
        <w:rPr>
          <w:rFonts w:ascii="Times New Roman" w:eastAsia="Times New Roman" w:hAnsi="Times New Roman" w:cs="Times New Roman"/>
          <w:sz w:val="24"/>
          <w:szCs w:val="24"/>
          <w:lang w:eastAsia="pl-PL"/>
        </w:rPr>
        <w:t xml:space="preserve"> Przedmiary robót; </w:t>
      </w:r>
      <w:r w:rsidRPr="00AD0B86">
        <w:rPr>
          <w:rFonts w:ascii="Times New Roman" w:eastAsia="Times New Roman" w:hAnsi="Times New Roman" w:cs="Times New Roman"/>
          <w:sz w:val="24"/>
          <w:szCs w:val="24"/>
          <w:lang w:eastAsia="pl-PL"/>
        </w:rPr>
        <w:sym w:font="Symbol" w:char="F0D8"/>
      </w:r>
      <w:r w:rsidRPr="00AD0B86">
        <w:rPr>
          <w:rFonts w:ascii="Times New Roman" w:eastAsia="Times New Roman" w:hAnsi="Times New Roman" w:cs="Times New Roman"/>
          <w:sz w:val="24"/>
          <w:szCs w:val="24"/>
          <w:lang w:eastAsia="pl-PL"/>
        </w:rPr>
        <w:t xml:space="preserve"> Specyfikacje techniczne wykonania i odbioru robót. Szczegółowy opis przedmiotu zamówienia zawiera Część IV SIWZ.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II.5) Główny kod CPV: </w:t>
      </w:r>
      <w:r w:rsidRPr="00AD0B86">
        <w:rPr>
          <w:rFonts w:ascii="Times New Roman" w:eastAsia="Times New Roman" w:hAnsi="Times New Roman" w:cs="Times New Roman"/>
          <w:sz w:val="24"/>
          <w:szCs w:val="24"/>
          <w:lang w:eastAsia="pl-PL"/>
        </w:rPr>
        <w:t xml:space="preserve">71247000-1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Dodatkowe kody CPV:</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II.6) Całkowita wartość zamówienia </w:t>
      </w:r>
      <w:r w:rsidRPr="00AD0B86">
        <w:rPr>
          <w:rFonts w:ascii="Times New Roman" w:eastAsia="Times New Roman" w:hAnsi="Times New Roman" w:cs="Times New Roman"/>
          <w:i/>
          <w:iCs/>
          <w:sz w:val="24"/>
          <w:szCs w:val="24"/>
          <w:lang w:eastAsia="pl-PL"/>
        </w:rPr>
        <w:t>(jeżeli zamawiający podaje informacje o wartości zamówienia)</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t xml:space="preserve">Wartość bez VAT: </w:t>
      </w:r>
      <w:r w:rsidRPr="00AD0B86">
        <w:rPr>
          <w:rFonts w:ascii="Times New Roman" w:eastAsia="Times New Roman" w:hAnsi="Times New Roman" w:cs="Times New Roman"/>
          <w:sz w:val="24"/>
          <w:szCs w:val="24"/>
          <w:lang w:eastAsia="pl-PL"/>
        </w:rPr>
        <w:br/>
        <w:t xml:space="preserve">Waluta: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D0B86">
        <w:rPr>
          <w:rFonts w:ascii="Times New Roman" w:eastAsia="Times New Roman" w:hAnsi="Times New Roman" w:cs="Times New Roman"/>
          <w:sz w:val="24"/>
          <w:szCs w:val="24"/>
          <w:lang w:eastAsia="pl-PL"/>
        </w:rPr>
        <w:t xml:space="preserv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AD0B86">
        <w:rPr>
          <w:rFonts w:ascii="Times New Roman" w:eastAsia="Times New Roman" w:hAnsi="Times New Roman" w:cs="Times New Roman"/>
          <w:b/>
          <w:bCs/>
          <w:sz w:val="24"/>
          <w:szCs w:val="24"/>
          <w:lang w:eastAsia="pl-PL"/>
        </w:rPr>
        <w:t>pkt</w:t>
      </w:r>
      <w:proofErr w:type="spellEnd"/>
      <w:r w:rsidRPr="00AD0B86">
        <w:rPr>
          <w:rFonts w:ascii="Times New Roman" w:eastAsia="Times New Roman" w:hAnsi="Times New Roman" w:cs="Times New Roman"/>
          <w:b/>
          <w:bCs/>
          <w:sz w:val="24"/>
          <w:szCs w:val="24"/>
          <w:lang w:eastAsia="pl-PL"/>
        </w:rPr>
        <w:t xml:space="preserve"> 6 i 7 lub w art. 134 ust. 6 </w:t>
      </w:r>
      <w:proofErr w:type="spellStart"/>
      <w:r w:rsidRPr="00AD0B86">
        <w:rPr>
          <w:rFonts w:ascii="Times New Roman" w:eastAsia="Times New Roman" w:hAnsi="Times New Roman" w:cs="Times New Roman"/>
          <w:b/>
          <w:bCs/>
          <w:sz w:val="24"/>
          <w:szCs w:val="24"/>
          <w:lang w:eastAsia="pl-PL"/>
        </w:rPr>
        <w:t>pkt</w:t>
      </w:r>
      <w:proofErr w:type="spellEnd"/>
      <w:r w:rsidRPr="00AD0B86">
        <w:rPr>
          <w:rFonts w:ascii="Times New Roman" w:eastAsia="Times New Roman" w:hAnsi="Times New Roman" w:cs="Times New Roman"/>
          <w:b/>
          <w:bCs/>
          <w:sz w:val="24"/>
          <w:szCs w:val="24"/>
          <w:lang w:eastAsia="pl-PL"/>
        </w:rPr>
        <w:t xml:space="preserve"> 3 ustawy </w:t>
      </w:r>
      <w:proofErr w:type="spellStart"/>
      <w:r w:rsidRPr="00AD0B86">
        <w:rPr>
          <w:rFonts w:ascii="Times New Roman" w:eastAsia="Times New Roman" w:hAnsi="Times New Roman" w:cs="Times New Roman"/>
          <w:b/>
          <w:bCs/>
          <w:sz w:val="24"/>
          <w:szCs w:val="24"/>
          <w:lang w:eastAsia="pl-PL"/>
        </w:rPr>
        <w:t>Pzp</w:t>
      </w:r>
      <w:proofErr w:type="spellEnd"/>
      <w:r w:rsidRPr="00AD0B86">
        <w:rPr>
          <w:rFonts w:ascii="Times New Roman" w:eastAsia="Times New Roman" w:hAnsi="Times New Roman" w:cs="Times New Roman"/>
          <w:b/>
          <w:bCs/>
          <w:sz w:val="24"/>
          <w:szCs w:val="24"/>
          <w:lang w:eastAsia="pl-PL"/>
        </w:rPr>
        <w:t xml:space="preserve">: </w:t>
      </w:r>
      <w:r w:rsidRPr="00AD0B86">
        <w:rPr>
          <w:rFonts w:ascii="Times New Roman" w:eastAsia="Times New Roman" w:hAnsi="Times New Roman" w:cs="Times New Roman"/>
          <w:sz w:val="24"/>
          <w:szCs w:val="24"/>
          <w:lang w:eastAsia="pl-PL"/>
        </w:rPr>
        <w:t xml:space="preserve">Tak </w:t>
      </w:r>
      <w:r w:rsidRPr="00AD0B86">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AD0B86">
        <w:rPr>
          <w:rFonts w:ascii="Times New Roman" w:eastAsia="Times New Roman" w:hAnsi="Times New Roman" w:cs="Times New Roman"/>
          <w:sz w:val="24"/>
          <w:szCs w:val="24"/>
          <w:lang w:eastAsia="pl-PL"/>
        </w:rPr>
        <w:t>pkt</w:t>
      </w:r>
      <w:proofErr w:type="spellEnd"/>
      <w:r w:rsidRPr="00AD0B86">
        <w:rPr>
          <w:rFonts w:ascii="Times New Roman" w:eastAsia="Times New Roman" w:hAnsi="Times New Roman" w:cs="Times New Roman"/>
          <w:sz w:val="24"/>
          <w:szCs w:val="24"/>
          <w:lang w:eastAsia="pl-PL"/>
        </w:rPr>
        <w:t xml:space="preserve"> 6 lub w art. 134 ust. 6 </w:t>
      </w:r>
      <w:proofErr w:type="spellStart"/>
      <w:r w:rsidRPr="00AD0B86">
        <w:rPr>
          <w:rFonts w:ascii="Times New Roman" w:eastAsia="Times New Roman" w:hAnsi="Times New Roman" w:cs="Times New Roman"/>
          <w:sz w:val="24"/>
          <w:szCs w:val="24"/>
          <w:lang w:eastAsia="pl-PL"/>
        </w:rPr>
        <w:t>pkt</w:t>
      </w:r>
      <w:proofErr w:type="spellEnd"/>
      <w:r w:rsidRPr="00AD0B86">
        <w:rPr>
          <w:rFonts w:ascii="Times New Roman" w:eastAsia="Times New Roman" w:hAnsi="Times New Roman" w:cs="Times New Roman"/>
          <w:sz w:val="24"/>
          <w:szCs w:val="24"/>
          <w:lang w:eastAsia="pl-PL"/>
        </w:rPr>
        <w:t xml:space="preserve"> 3 ustawy </w:t>
      </w:r>
      <w:proofErr w:type="spellStart"/>
      <w:r w:rsidRPr="00AD0B86">
        <w:rPr>
          <w:rFonts w:ascii="Times New Roman" w:eastAsia="Times New Roman" w:hAnsi="Times New Roman" w:cs="Times New Roman"/>
          <w:sz w:val="24"/>
          <w:szCs w:val="24"/>
          <w:lang w:eastAsia="pl-PL"/>
        </w:rPr>
        <w:t>Pzp</w:t>
      </w:r>
      <w:proofErr w:type="spellEnd"/>
      <w:r w:rsidRPr="00AD0B86">
        <w:rPr>
          <w:rFonts w:ascii="Times New Roman" w:eastAsia="Times New Roman" w:hAnsi="Times New Roman" w:cs="Times New Roman"/>
          <w:sz w:val="24"/>
          <w:szCs w:val="24"/>
          <w:lang w:eastAsia="pl-PL"/>
        </w:rPr>
        <w:t xml:space="preserve">: a) Zamawiający przewiduje udzielenie podobnych usług – w przypadku konieczności poszerzenia zakresu zamówienia wykonawcy robót wynikającego z potrzeb ujawnionych na etapie realizacji robót lub w trakcie eksploatacji. Kod CPV: 71247000-1 b) okoliczności, po których zaistnieniu będą udzielane zamówienia Zlecenie nadzoru nad robotami dodatkowymi lub zleconymi Wykonawcy robót na podstawie art. 67 ust.1 </w:t>
      </w:r>
      <w:proofErr w:type="spellStart"/>
      <w:r w:rsidRPr="00AD0B86">
        <w:rPr>
          <w:rFonts w:ascii="Times New Roman" w:eastAsia="Times New Roman" w:hAnsi="Times New Roman" w:cs="Times New Roman"/>
          <w:sz w:val="24"/>
          <w:szCs w:val="24"/>
          <w:lang w:eastAsia="pl-PL"/>
        </w:rPr>
        <w:t>pkt</w:t>
      </w:r>
      <w:proofErr w:type="spellEnd"/>
      <w:r w:rsidRPr="00AD0B86">
        <w:rPr>
          <w:rFonts w:ascii="Times New Roman" w:eastAsia="Times New Roman" w:hAnsi="Times New Roman" w:cs="Times New Roman"/>
          <w:sz w:val="24"/>
          <w:szCs w:val="24"/>
          <w:lang w:eastAsia="pl-PL"/>
        </w:rPr>
        <w:t xml:space="preserve"> 6 </w:t>
      </w:r>
      <w:proofErr w:type="spellStart"/>
      <w:r w:rsidRPr="00AD0B86">
        <w:rPr>
          <w:rFonts w:ascii="Times New Roman" w:eastAsia="Times New Roman" w:hAnsi="Times New Roman" w:cs="Times New Roman"/>
          <w:sz w:val="24"/>
          <w:szCs w:val="24"/>
          <w:lang w:eastAsia="pl-PL"/>
        </w:rPr>
        <w:t>p.z.p</w:t>
      </w:r>
      <w:proofErr w:type="spellEnd"/>
      <w:r w:rsidRPr="00AD0B86">
        <w:rPr>
          <w:rFonts w:ascii="Times New Roman" w:eastAsia="Times New Roman" w:hAnsi="Times New Roman" w:cs="Times New Roman"/>
          <w:sz w:val="24"/>
          <w:szCs w:val="24"/>
          <w:lang w:eastAsia="pl-PL"/>
        </w:rPr>
        <w:t xml:space="preserve">. nastąpi po zatwierdzeniu przez Zamawiającego protokołu konieczności i zawarciu umowy z Wykonawca robót, po zabezpieczeniu odpowiednich środków finansowych.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t>miesiącach:   </w:t>
      </w:r>
      <w:r w:rsidRPr="00AD0B86">
        <w:rPr>
          <w:rFonts w:ascii="Times New Roman" w:eastAsia="Times New Roman" w:hAnsi="Times New Roman" w:cs="Times New Roman"/>
          <w:i/>
          <w:iCs/>
          <w:sz w:val="24"/>
          <w:szCs w:val="24"/>
          <w:lang w:eastAsia="pl-PL"/>
        </w:rPr>
        <w:t xml:space="preserve"> lub </w:t>
      </w:r>
      <w:r w:rsidRPr="00AD0B86">
        <w:rPr>
          <w:rFonts w:ascii="Times New Roman" w:eastAsia="Times New Roman" w:hAnsi="Times New Roman" w:cs="Times New Roman"/>
          <w:b/>
          <w:bCs/>
          <w:sz w:val="24"/>
          <w:szCs w:val="24"/>
          <w:lang w:eastAsia="pl-PL"/>
        </w:rPr>
        <w:t>dniach:</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i/>
          <w:iCs/>
          <w:sz w:val="24"/>
          <w:szCs w:val="24"/>
          <w:lang w:eastAsia="pl-PL"/>
        </w:rPr>
        <w:t>lub</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data rozpoczęcia: </w:t>
      </w:r>
      <w:r w:rsidRPr="00AD0B86">
        <w:rPr>
          <w:rFonts w:ascii="Times New Roman" w:eastAsia="Times New Roman" w:hAnsi="Times New Roman" w:cs="Times New Roman"/>
          <w:sz w:val="24"/>
          <w:szCs w:val="24"/>
          <w:lang w:eastAsia="pl-PL"/>
        </w:rPr>
        <w:t> </w:t>
      </w:r>
      <w:r w:rsidRPr="00AD0B86">
        <w:rPr>
          <w:rFonts w:ascii="Times New Roman" w:eastAsia="Times New Roman" w:hAnsi="Times New Roman" w:cs="Times New Roman"/>
          <w:i/>
          <w:iCs/>
          <w:sz w:val="24"/>
          <w:szCs w:val="24"/>
          <w:lang w:eastAsia="pl-PL"/>
        </w:rPr>
        <w:t xml:space="preserve"> lub </w:t>
      </w:r>
      <w:r w:rsidRPr="00AD0B86">
        <w:rPr>
          <w:rFonts w:ascii="Times New Roman" w:eastAsia="Times New Roman" w:hAnsi="Times New Roman" w:cs="Times New Roman"/>
          <w:b/>
          <w:bCs/>
          <w:sz w:val="24"/>
          <w:szCs w:val="24"/>
          <w:lang w:eastAsia="pl-PL"/>
        </w:rPr>
        <w:t xml:space="preserve">zakończenia: </w:t>
      </w:r>
      <w:r w:rsidRPr="00AD0B86">
        <w:rPr>
          <w:rFonts w:ascii="Times New Roman" w:eastAsia="Times New Roman" w:hAnsi="Times New Roman" w:cs="Times New Roman"/>
          <w:sz w:val="24"/>
          <w:szCs w:val="24"/>
          <w:lang w:eastAsia="pl-PL"/>
        </w:rPr>
        <w:t xml:space="preserve">2021-10-29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II.9) Informacje dodatkowe: </w:t>
      </w:r>
      <w:r w:rsidRPr="00AD0B86">
        <w:rPr>
          <w:rFonts w:ascii="Times New Roman" w:eastAsia="Times New Roman" w:hAnsi="Times New Roman" w:cs="Times New Roman"/>
          <w:sz w:val="24"/>
          <w:szCs w:val="24"/>
          <w:lang w:eastAsia="pl-PL"/>
        </w:rPr>
        <w:t xml:space="preserve">Termin wykonania umowy ustala się na okres od daty przekazania placu budowy do odbioru końcowego i rozliczenia zadania tj. do 30 dni po </w:t>
      </w:r>
      <w:r w:rsidRPr="00AD0B86">
        <w:rPr>
          <w:rFonts w:ascii="Times New Roman" w:eastAsia="Times New Roman" w:hAnsi="Times New Roman" w:cs="Times New Roman"/>
          <w:sz w:val="24"/>
          <w:szCs w:val="24"/>
          <w:lang w:eastAsia="pl-PL"/>
        </w:rPr>
        <w:lastRenderedPageBreak/>
        <w:t xml:space="preserve">odbiorze końcowym. Planowane zakończenie wszystkich robót objętych przedmiotem umowy i zgłoszenie do odbioru końcowego robót – w terminie do 29.10.2021 r.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III.1) WARUNKI UDZIAŁU W POSTĘPOWANIU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t xml:space="preserve">Określenie warunków: </w:t>
      </w:r>
      <w:r w:rsidRPr="00AD0B86">
        <w:rPr>
          <w:rFonts w:ascii="Times New Roman" w:eastAsia="Times New Roman" w:hAnsi="Times New Roman" w:cs="Times New Roman"/>
          <w:sz w:val="24"/>
          <w:szCs w:val="24"/>
          <w:lang w:eastAsia="pl-PL"/>
        </w:rPr>
        <w:br/>
        <w:t xml:space="preserve">Informacje dodatkowe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III.1.2) Sytuacja finansowa lub ekonomiczna </w:t>
      </w:r>
      <w:r w:rsidRPr="00AD0B86">
        <w:rPr>
          <w:rFonts w:ascii="Times New Roman" w:eastAsia="Times New Roman" w:hAnsi="Times New Roman" w:cs="Times New Roman"/>
          <w:sz w:val="24"/>
          <w:szCs w:val="24"/>
          <w:lang w:eastAsia="pl-PL"/>
        </w:rPr>
        <w:br/>
        <w:t xml:space="preserve">Określenie warunków: </w:t>
      </w:r>
      <w:r w:rsidRPr="00AD0B86">
        <w:rPr>
          <w:rFonts w:ascii="Times New Roman" w:eastAsia="Times New Roman" w:hAnsi="Times New Roman" w:cs="Times New Roman"/>
          <w:sz w:val="24"/>
          <w:szCs w:val="24"/>
          <w:lang w:eastAsia="pl-PL"/>
        </w:rPr>
        <w:br/>
        <w:t xml:space="preserve">Informacje dodatkowe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III.1.3) Zdolność techniczna lub zawodowa </w:t>
      </w:r>
      <w:r w:rsidRPr="00AD0B86">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usługą/usługami wykonanymi w okresie ostatnich trzech lat przed upływem terminu składania ofert, a jeżeli okres prowadzenia działalności jest krótszy - w tym okresie, polegającymi na pełnieniu obowiązków inspektora nadzoru inwestorskiego nad budową lub przebudową lub generalnym remontem obiektu kubaturowego w zakres której wchodziły roboty budowlane </w:t>
      </w:r>
      <w:proofErr w:type="spellStart"/>
      <w:r w:rsidRPr="00AD0B86">
        <w:rPr>
          <w:rFonts w:ascii="Times New Roman" w:eastAsia="Times New Roman" w:hAnsi="Times New Roman" w:cs="Times New Roman"/>
          <w:sz w:val="24"/>
          <w:szCs w:val="24"/>
          <w:lang w:eastAsia="pl-PL"/>
        </w:rPr>
        <w:t>termomodernizacyjne</w:t>
      </w:r>
      <w:proofErr w:type="spellEnd"/>
      <w:r w:rsidRPr="00AD0B86">
        <w:rPr>
          <w:rFonts w:ascii="Times New Roman" w:eastAsia="Times New Roman" w:hAnsi="Times New Roman" w:cs="Times New Roman"/>
          <w:sz w:val="24"/>
          <w:szCs w:val="24"/>
          <w:lang w:eastAsia="pl-PL"/>
        </w:rPr>
        <w:t xml:space="preserve">, instalacje </w:t>
      </w:r>
      <w:proofErr w:type="spellStart"/>
      <w:r w:rsidRPr="00AD0B86">
        <w:rPr>
          <w:rFonts w:ascii="Times New Roman" w:eastAsia="Times New Roman" w:hAnsi="Times New Roman" w:cs="Times New Roman"/>
          <w:sz w:val="24"/>
          <w:szCs w:val="24"/>
          <w:lang w:eastAsia="pl-PL"/>
        </w:rPr>
        <w:t>c.o</w:t>
      </w:r>
      <w:proofErr w:type="spellEnd"/>
      <w:r w:rsidRPr="00AD0B86">
        <w:rPr>
          <w:rFonts w:ascii="Times New Roman" w:eastAsia="Times New Roman" w:hAnsi="Times New Roman" w:cs="Times New Roman"/>
          <w:sz w:val="24"/>
          <w:szCs w:val="24"/>
          <w:lang w:eastAsia="pl-PL"/>
        </w:rPr>
        <w:t xml:space="preserve">., </w:t>
      </w:r>
      <w:proofErr w:type="spellStart"/>
      <w:r w:rsidRPr="00AD0B86">
        <w:rPr>
          <w:rFonts w:ascii="Times New Roman" w:eastAsia="Times New Roman" w:hAnsi="Times New Roman" w:cs="Times New Roman"/>
          <w:sz w:val="24"/>
          <w:szCs w:val="24"/>
          <w:lang w:eastAsia="pl-PL"/>
        </w:rPr>
        <w:t>wod-kan</w:t>
      </w:r>
      <w:proofErr w:type="spellEnd"/>
      <w:r w:rsidRPr="00AD0B86">
        <w:rPr>
          <w:rFonts w:ascii="Times New Roman" w:eastAsia="Times New Roman" w:hAnsi="Times New Roman" w:cs="Times New Roman"/>
          <w:sz w:val="24"/>
          <w:szCs w:val="24"/>
          <w:lang w:eastAsia="pl-PL"/>
        </w:rPr>
        <w:t xml:space="preserve">. oraz instalacje elektryczne o łącznej wartości nadzorowanych robót budowlanych nie mniejszych niż 1 400.000 zł brutto łącznie z podaniem rodzaju robót, wartości, daty, miejsca wykonania i odbiorcy, na rzecz którego została wykonana oraz załączyć dowód w zakresie, o którym mowa wyżej. Powyższy zakres nadzoru nie musi być wykonany równocześnie w ramach jednej </w:t>
      </w:r>
      <w:proofErr w:type="spellStart"/>
      <w:r w:rsidRPr="00AD0B86">
        <w:rPr>
          <w:rFonts w:ascii="Times New Roman" w:eastAsia="Times New Roman" w:hAnsi="Times New Roman" w:cs="Times New Roman"/>
          <w:sz w:val="24"/>
          <w:szCs w:val="24"/>
          <w:lang w:eastAsia="pl-PL"/>
        </w:rPr>
        <w:t>inwestycji.Dodatkowo</w:t>
      </w:r>
      <w:proofErr w:type="spellEnd"/>
      <w:r w:rsidRPr="00AD0B86">
        <w:rPr>
          <w:rFonts w:ascii="Times New Roman" w:eastAsia="Times New Roman" w:hAnsi="Times New Roman" w:cs="Times New Roman"/>
          <w:sz w:val="24"/>
          <w:szCs w:val="24"/>
          <w:lang w:eastAsia="pl-PL"/>
        </w:rPr>
        <w:t xml:space="preserve">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koordynator IN - Inspektor nadzoru robót budowlanych • kwalifikacje zawodowe: </w:t>
      </w:r>
      <w:r w:rsidRPr="00AD0B86">
        <w:rPr>
          <w:rFonts w:ascii="Times New Roman" w:eastAsia="Times New Roman" w:hAnsi="Times New Roman" w:cs="Times New Roman"/>
          <w:sz w:val="24"/>
          <w:szCs w:val="24"/>
          <w:lang w:eastAsia="pl-PL"/>
        </w:rPr>
        <w:sym w:font="Symbol" w:char="F02D"/>
      </w:r>
      <w:r w:rsidRPr="00AD0B86">
        <w:rPr>
          <w:rFonts w:ascii="Times New Roman" w:eastAsia="Times New Roman" w:hAnsi="Times New Roman" w:cs="Times New Roman"/>
          <w:sz w:val="24"/>
          <w:szCs w:val="24"/>
          <w:lang w:eastAsia="pl-PL"/>
        </w:rPr>
        <w:t xml:space="preserve"> uprawnienia budowlane do kierowania robotami budowlanymi w specjalności konstrukcyjno- -budowlanej zgodnie z ustawą Prawo Budowlane lub odpowiadające im ważne uprawnienia, które zostały wydane na podstawie wcześniej obowiązujących przepisów w zakresie niezbędnym do realizacji przedmiotu zamówienia. 2) Inspektor nadzoru robót instalacyjnych • kwalifikacje zawodowe: - uprawnienia budowlane do kierowania robotami budowlanymi w specjalności instalacyjnej w zakresie instalacji </w:t>
      </w:r>
      <w:proofErr w:type="spellStart"/>
      <w:r w:rsidRPr="00AD0B86">
        <w:rPr>
          <w:rFonts w:ascii="Times New Roman" w:eastAsia="Times New Roman" w:hAnsi="Times New Roman" w:cs="Times New Roman"/>
          <w:sz w:val="24"/>
          <w:szCs w:val="24"/>
          <w:lang w:eastAsia="pl-PL"/>
        </w:rPr>
        <w:t>c.o</w:t>
      </w:r>
      <w:proofErr w:type="spellEnd"/>
      <w:r w:rsidRPr="00AD0B86">
        <w:rPr>
          <w:rFonts w:ascii="Times New Roman" w:eastAsia="Times New Roman" w:hAnsi="Times New Roman" w:cs="Times New Roman"/>
          <w:sz w:val="24"/>
          <w:szCs w:val="24"/>
          <w:lang w:eastAsia="pl-PL"/>
        </w:rPr>
        <w:t xml:space="preserve">. i </w:t>
      </w:r>
      <w:proofErr w:type="spellStart"/>
      <w:r w:rsidRPr="00AD0B86">
        <w:rPr>
          <w:rFonts w:ascii="Times New Roman" w:eastAsia="Times New Roman" w:hAnsi="Times New Roman" w:cs="Times New Roman"/>
          <w:sz w:val="24"/>
          <w:szCs w:val="24"/>
          <w:lang w:eastAsia="pl-PL"/>
        </w:rPr>
        <w:t>wod.-kan</w:t>
      </w:r>
      <w:proofErr w:type="spellEnd"/>
      <w:r w:rsidRPr="00AD0B86">
        <w:rPr>
          <w:rFonts w:ascii="Times New Roman" w:eastAsia="Times New Roman" w:hAnsi="Times New Roman" w:cs="Times New Roman"/>
          <w:sz w:val="24"/>
          <w:szCs w:val="24"/>
          <w:lang w:eastAsia="pl-PL"/>
        </w:rPr>
        <w:t xml:space="preserve">., zgodnie z ustawą Prawo Budowlane lub odpowiadające im równoważne uprawnienia budowlane, które zostały wydane na podstawie wcześniej obowiązujących przepisów w zakresie niezbędnym do realizacji przedmiotu zamówienia. 3) Inspektor nadzoru robót elektrycznych • kwalifikacje zawodowe: - uprawnienia budowlane do kierowania robotami budowlanymi w specjalności instalacyjnej w zakresie instalacji, urządzeń elektrycznych i elektroenergetycznych, zgodnie z ustawą Prawo Budowlane lub odpowiadające im równoważne uprawnienia budowlane, które zostały wydane na podstawie </w:t>
      </w:r>
      <w:r w:rsidRPr="00AD0B86">
        <w:rPr>
          <w:rFonts w:ascii="Times New Roman" w:eastAsia="Times New Roman" w:hAnsi="Times New Roman" w:cs="Times New Roman"/>
          <w:sz w:val="24"/>
          <w:szCs w:val="24"/>
          <w:lang w:eastAsia="pl-PL"/>
        </w:rPr>
        <w:lastRenderedPageBreak/>
        <w:t xml:space="preserve">wcześniej obowiązujących przepisów w zakresie niezbędnym do realizacji przedmiotu zamówienia. </w:t>
      </w:r>
      <w:r w:rsidRPr="00AD0B8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AD0B86">
        <w:rPr>
          <w:rFonts w:ascii="Times New Roman" w:eastAsia="Times New Roman" w:hAnsi="Times New Roman" w:cs="Times New Roman"/>
          <w:sz w:val="24"/>
          <w:szCs w:val="24"/>
          <w:lang w:eastAsia="pl-PL"/>
        </w:rPr>
        <w:br/>
        <w:t xml:space="preserve">Informacje dodatkowe: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III.2) PODSTAWY WYKLUCZENIA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D0B86">
        <w:rPr>
          <w:rFonts w:ascii="Times New Roman" w:eastAsia="Times New Roman" w:hAnsi="Times New Roman" w:cs="Times New Roman"/>
          <w:b/>
          <w:bCs/>
          <w:sz w:val="24"/>
          <w:szCs w:val="24"/>
          <w:lang w:eastAsia="pl-PL"/>
        </w:rPr>
        <w:t>Pzp</w:t>
      </w:r>
      <w:proofErr w:type="spellEnd"/>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D0B86">
        <w:rPr>
          <w:rFonts w:ascii="Times New Roman" w:eastAsia="Times New Roman" w:hAnsi="Times New Roman" w:cs="Times New Roman"/>
          <w:b/>
          <w:bCs/>
          <w:sz w:val="24"/>
          <w:szCs w:val="24"/>
          <w:lang w:eastAsia="pl-PL"/>
        </w:rPr>
        <w:t>Pzp</w:t>
      </w:r>
      <w:proofErr w:type="spellEnd"/>
      <w:r w:rsidRPr="00AD0B86">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AD0B86">
        <w:rPr>
          <w:rFonts w:ascii="Times New Roman" w:eastAsia="Times New Roman" w:hAnsi="Times New Roman" w:cs="Times New Roman"/>
          <w:sz w:val="24"/>
          <w:szCs w:val="24"/>
          <w:lang w:eastAsia="pl-PL"/>
        </w:rPr>
        <w:t>pkt</w:t>
      </w:r>
      <w:proofErr w:type="spellEnd"/>
      <w:r w:rsidRPr="00AD0B86">
        <w:rPr>
          <w:rFonts w:ascii="Times New Roman" w:eastAsia="Times New Roman" w:hAnsi="Times New Roman" w:cs="Times New Roman"/>
          <w:sz w:val="24"/>
          <w:szCs w:val="24"/>
          <w:lang w:eastAsia="pl-PL"/>
        </w:rPr>
        <w:t xml:space="preserve"> 1 ustawy </w:t>
      </w:r>
      <w:proofErr w:type="spellStart"/>
      <w:r w:rsidRPr="00AD0B86">
        <w:rPr>
          <w:rFonts w:ascii="Times New Roman" w:eastAsia="Times New Roman" w:hAnsi="Times New Roman" w:cs="Times New Roman"/>
          <w:sz w:val="24"/>
          <w:szCs w:val="24"/>
          <w:lang w:eastAsia="pl-PL"/>
        </w:rPr>
        <w:t>Pzp</w:t>
      </w:r>
      <w:proofErr w:type="spellEnd"/>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t xml:space="preserve">Tak (podstawa wykluczenia określona w art. 24 ust. 5 </w:t>
      </w:r>
      <w:proofErr w:type="spellStart"/>
      <w:r w:rsidRPr="00AD0B86">
        <w:rPr>
          <w:rFonts w:ascii="Times New Roman" w:eastAsia="Times New Roman" w:hAnsi="Times New Roman" w:cs="Times New Roman"/>
          <w:sz w:val="24"/>
          <w:szCs w:val="24"/>
          <w:lang w:eastAsia="pl-PL"/>
        </w:rPr>
        <w:t>pkt</w:t>
      </w:r>
      <w:proofErr w:type="spellEnd"/>
      <w:r w:rsidRPr="00AD0B86">
        <w:rPr>
          <w:rFonts w:ascii="Times New Roman" w:eastAsia="Times New Roman" w:hAnsi="Times New Roman" w:cs="Times New Roman"/>
          <w:sz w:val="24"/>
          <w:szCs w:val="24"/>
          <w:lang w:eastAsia="pl-PL"/>
        </w:rPr>
        <w:t xml:space="preserve"> 2 ustawy </w:t>
      </w:r>
      <w:proofErr w:type="spellStart"/>
      <w:r w:rsidRPr="00AD0B86">
        <w:rPr>
          <w:rFonts w:ascii="Times New Roman" w:eastAsia="Times New Roman" w:hAnsi="Times New Roman" w:cs="Times New Roman"/>
          <w:sz w:val="24"/>
          <w:szCs w:val="24"/>
          <w:lang w:eastAsia="pl-PL"/>
        </w:rPr>
        <w:t>Pzp</w:t>
      </w:r>
      <w:proofErr w:type="spellEnd"/>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Tak (podstawa wykluczenia określona w art. 24 ust. 5 </w:t>
      </w:r>
      <w:proofErr w:type="spellStart"/>
      <w:r w:rsidRPr="00AD0B86">
        <w:rPr>
          <w:rFonts w:ascii="Times New Roman" w:eastAsia="Times New Roman" w:hAnsi="Times New Roman" w:cs="Times New Roman"/>
          <w:sz w:val="24"/>
          <w:szCs w:val="24"/>
          <w:lang w:eastAsia="pl-PL"/>
        </w:rPr>
        <w:t>pkt</w:t>
      </w:r>
      <w:proofErr w:type="spellEnd"/>
      <w:r w:rsidRPr="00AD0B86">
        <w:rPr>
          <w:rFonts w:ascii="Times New Roman" w:eastAsia="Times New Roman" w:hAnsi="Times New Roman" w:cs="Times New Roman"/>
          <w:sz w:val="24"/>
          <w:szCs w:val="24"/>
          <w:lang w:eastAsia="pl-PL"/>
        </w:rPr>
        <w:t xml:space="preserve"> 4 ustawy </w:t>
      </w:r>
      <w:proofErr w:type="spellStart"/>
      <w:r w:rsidRPr="00AD0B86">
        <w:rPr>
          <w:rFonts w:ascii="Times New Roman" w:eastAsia="Times New Roman" w:hAnsi="Times New Roman" w:cs="Times New Roman"/>
          <w:sz w:val="24"/>
          <w:szCs w:val="24"/>
          <w:lang w:eastAsia="pl-PL"/>
        </w:rPr>
        <w:t>Pzp</w:t>
      </w:r>
      <w:proofErr w:type="spellEnd"/>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D0B86">
        <w:rPr>
          <w:rFonts w:ascii="Times New Roman" w:eastAsia="Times New Roman" w:hAnsi="Times New Roman" w:cs="Times New Roman"/>
          <w:sz w:val="24"/>
          <w:szCs w:val="24"/>
          <w:lang w:eastAsia="pl-PL"/>
        </w:rPr>
        <w:br/>
        <w:t xml:space="preserve">Tak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Oświadczenie o spełnianiu kryteriów selekcji </w:t>
      </w:r>
      <w:r w:rsidRPr="00AD0B86">
        <w:rPr>
          <w:rFonts w:ascii="Times New Roman" w:eastAsia="Times New Roman" w:hAnsi="Times New Roman" w:cs="Times New Roman"/>
          <w:sz w:val="24"/>
          <w:szCs w:val="24"/>
          <w:lang w:eastAsia="pl-PL"/>
        </w:rPr>
        <w:br/>
        <w:t xml:space="preserve">Nie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AD0B86">
        <w:rPr>
          <w:rFonts w:ascii="Times New Roman" w:eastAsia="Times New Roman" w:hAnsi="Times New Roman" w:cs="Times New Roman"/>
          <w:sz w:val="24"/>
          <w:szCs w:val="24"/>
          <w:lang w:eastAsia="pl-PL"/>
        </w:rPr>
        <w:t>informacji</w:t>
      </w:r>
      <w:proofErr w:type="spellEnd"/>
      <w:r w:rsidRPr="00AD0B86">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AD0B86">
        <w:rPr>
          <w:rFonts w:ascii="Times New Roman" w:eastAsia="Times New Roman" w:hAnsi="Times New Roman" w:cs="Times New Roman"/>
          <w:sz w:val="24"/>
          <w:szCs w:val="24"/>
          <w:lang w:eastAsia="pl-PL"/>
        </w:rPr>
        <w:t>pkt</w:t>
      </w:r>
      <w:proofErr w:type="spellEnd"/>
      <w:r w:rsidRPr="00AD0B86">
        <w:rPr>
          <w:rFonts w:ascii="Times New Roman" w:eastAsia="Times New Roman" w:hAnsi="Times New Roman" w:cs="Times New Roman"/>
          <w:sz w:val="24"/>
          <w:szCs w:val="24"/>
          <w:lang w:eastAsia="pl-PL"/>
        </w:rPr>
        <w:t xml:space="preserve"> 1 </w:t>
      </w:r>
      <w:proofErr w:type="spellStart"/>
      <w:r w:rsidRPr="00AD0B86">
        <w:rPr>
          <w:rFonts w:ascii="Times New Roman" w:eastAsia="Times New Roman" w:hAnsi="Times New Roman" w:cs="Times New Roman"/>
          <w:sz w:val="24"/>
          <w:szCs w:val="24"/>
          <w:lang w:eastAsia="pl-PL"/>
        </w:rPr>
        <w:t>p.z.p</w:t>
      </w:r>
      <w:proofErr w:type="spellEnd"/>
      <w:r w:rsidRPr="00AD0B86">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innymi wykonawcą nie prowadzą do zakłócenia konkurencji w postępowaniu.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III.5.1) W ZAKRESIE SPEŁNIANIA WARUNKÓW UDZIAŁU W POSTĘPOWANIU:</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t>
      </w:r>
      <w:r w:rsidRPr="00AD0B86">
        <w:rPr>
          <w:rFonts w:ascii="Times New Roman" w:eastAsia="Times New Roman" w:hAnsi="Times New Roman" w:cs="Times New Roman"/>
          <w:sz w:val="24"/>
          <w:szCs w:val="24"/>
          <w:lang w:eastAsia="pl-PL"/>
        </w:rPr>
        <w:lastRenderedPageBreak/>
        <w:t xml:space="preserve">wezwany i przedstawi dokumenty i oświadczenia: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 wykaz osób/osoby, skierowanych przez Wykonawcę,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osobą/osobami.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III.5.2) W ZAKRESIE KRYTERIÓW SELEKCJI:</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III.7) INNE DOKUMENTY NIE WYMIENIONE W </w:t>
      </w:r>
      <w:proofErr w:type="spellStart"/>
      <w:r w:rsidRPr="00AD0B86">
        <w:rPr>
          <w:rFonts w:ascii="Times New Roman" w:eastAsia="Times New Roman" w:hAnsi="Times New Roman" w:cs="Times New Roman"/>
          <w:b/>
          <w:bCs/>
          <w:sz w:val="24"/>
          <w:szCs w:val="24"/>
          <w:lang w:eastAsia="pl-PL"/>
        </w:rPr>
        <w:t>pkt</w:t>
      </w:r>
      <w:proofErr w:type="spellEnd"/>
      <w:r w:rsidRPr="00AD0B86">
        <w:rPr>
          <w:rFonts w:ascii="Times New Roman" w:eastAsia="Times New Roman" w:hAnsi="Times New Roman" w:cs="Times New Roman"/>
          <w:b/>
          <w:bCs/>
          <w:sz w:val="24"/>
          <w:szCs w:val="24"/>
          <w:lang w:eastAsia="pl-PL"/>
        </w:rPr>
        <w:t xml:space="preserve"> III.3) - III.6)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w:t>
      </w:r>
      <w:r w:rsidRPr="00AD0B86">
        <w:rPr>
          <w:rFonts w:ascii="Times New Roman" w:eastAsia="Times New Roman" w:hAnsi="Times New Roman" w:cs="Times New Roman"/>
          <w:sz w:val="24"/>
          <w:szCs w:val="24"/>
          <w:lang w:eastAsia="pl-PL"/>
        </w:rPr>
        <w:lastRenderedPageBreak/>
        <w:t xml:space="preserve">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AD0B86">
        <w:rPr>
          <w:rFonts w:ascii="Times New Roman" w:eastAsia="Times New Roman" w:hAnsi="Times New Roman" w:cs="Times New Roman"/>
          <w:sz w:val="24"/>
          <w:szCs w:val="24"/>
          <w:lang w:eastAsia="pl-PL"/>
        </w:rPr>
        <w:t>pkt</w:t>
      </w:r>
      <w:proofErr w:type="spellEnd"/>
      <w:r w:rsidRPr="00AD0B86">
        <w:rPr>
          <w:rFonts w:ascii="Times New Roman" w:eastAsia="Times New Roman" w:hAnsi="Times New Roman" w:cs="Times New Roman"/>
          <w:sz w:val="24"/>
          <w:szCs w:val="24"/>
          <w:lang w:eastAsia="pl-PL"/>
        </w:rPr>
        <w:t xml:space="preserve"> 13–22 i ust.5 </w:t>
      </w:r>
      <w:proofErr w:type="spellStart"/>
      <w:r w:rsidRPr="00AD0B86">
        <w:rPr>
          <w:rFonts w:ascii="Times New Roman" w:eastAsia="Times New Roman" w:hAnsi="Times New Roman" w:cs="Times New Roman"/>
          <w:sz w:val="24"/>
          <w:szCs w:val="24"/>
          <w:lang w:eastAsia="pl-PL"/>
        </w:rPr>
        <w:t>pkt</w:t>
      </w:r>
      <w:proofErr w:type="spellEnd"/>
      <w:r w:rsidRPr="00AD0B86">
        <w:rPr>
          <w:rFonts w:ascii="Times New Roman" w:eastAsia="Times New Roman" w:hAnsi="Times New Roman" w:cs="Times New Roman"/>
          <w:sz w:val="24"/>
          <w:szCs w:val="24"/>
          <w:lang w:eastAsia="pl-PL"/>
        </w:rPr>
        <w:t xml:space="preserve"> 1,2,4 </w:t>
      </w:r>
      <w:proofErr w:type="spellStart"/>
      <w:r w:rsidRPr="00AD0B86">
        <w:rPr>
          <w:rFonts w:ascii="Times New Roman" w:eastAsia="Times New Roman" w:hAnsi="Times New Roman" w:cs="Times New Roman"/>
          <w:sz w:val="24"/>
          <w:szCs w:val="24"/>
          <w:lang w:eastAsia="pl-PL"/>
        </w:rPr>
        <w:t>p.z.p</w:t>
      </w:r>
      <w:proofErr w:type="spellEnd"/>
      <w:r w:rsidRPr="00AD0B86">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AD0B86">
        <w:rPr>
          <w:rFonts w:ascii="Times New Roman" w:eastAsia="Times New Roman" w:hAnsi="Times New Roman" w:cs="Times New Roman"/>
          <w:sz w:val="24"/>
          <w:szCs w:val="24"/>
          <w:lang w:eastAsia="pl-PL"/>
        </w:rPr>
        <w:t>pkt</w:t>
      </w:r>
      <w:proofErr w:type="spellEnd"/>
      <w:r w:rsidRPr="00AD0B86">
        <w:rPr>
          <w:rFonts w:ascii="Times New Roman" w:eastAsia="Times New Roman" w:hAnsi="Times New Roman" w:cs="Times New Roman"/>
          <w:sz w:val="24"/>
          <w:szCs w:val="24"/>
          <w:lang w:eastAsia="pl-PL"/>
        </w:rPr>
        <w:t xml:space="preserve"> 5.1 – 5.2.1. SIWZ.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AD0B86">
        <w:rPr>
          <w:rFonts w:ascii="Times New Roman" w:eastAsia="Times New Roman" w:hAnsi="Times New Roman" w:cs="Times New Roman"/>
          <w:sz w:val="24"/>
          <w:szCs w:val="24"/>
          <w:lang w:eastAsia="pl-PL"/>
        </w:rPr>
        <w:t>pkt</w:t>
      </w:r>
      <w:proofErr w:type="spellEnd"/>
      <w:r w:rsidRPr="00AD0B86">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5. Jeżeli </w:t>
      </w:r>
      <w:r w:rsidRPr="00AD0B86">
        <w:rPr>
          <w:rFonts w:ascii="Times New Roman" w:eastAsia="Times New Roman" w:hAnsi="Times New Roman" w:cs="Times New Roman"/>
          <w:sz w:val="24"/>
          <w:szCs w:val="24"/>
          <w:lang w:eastAsia="pl-PL"/>
        </w:rPr>
        <w:lastRenderedPageBreak/>
        <w:t>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AD0B86">
        <w:rPr>
          <w:rFonts w:ascii="Times New Roman" w:eastAsia="Times New Roman" w:hAnsi="Times New Roman" w:cs="Times New Roman"/>
          <w:sz w:val="24"/>
          <w:szCs w:val="24"/>
          <w:lang w:eastAsia="pl-PL"/>
        </w:rPr>
        <w:t>Dz.U</w:t>
      </w:r>
      <w:proofErr w:type="spellEnd"/>
      <w:r w:rsidRPr="00AD0B86">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A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7. Dokumenty lub oświadczenia sporządzone w języku obcym są składane wraz z tłumaczeniem na język polski. 8.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AD0B86">
        <w:rPr>
          <w:rFonts w:ascii="Times New Roman" w:eastAsia="Times New Roman" w:hAnsi="Times New Roman" w:cs="Times New Roman"/>
          <w:sz w:val="24"/>
          <w:szCs w:val="24"/>
          <w:lang w:eastAsia="pl-PL"/>
        </w:rPr>
        <w:t>p.z.p</w:t>
      </w:r>
      <w:proofErr w:type="spellEnd"/>
      <w:r w:rsidRPr="00AD0B86">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a) w przypadku wykonawców wspólnie ubiegających się o udzielenie zamówienia (konsorcjum, spółka cywilna)- – jako Załącznik nr 1.2 b) w przypadku wykonawców, którzy ubiegają się samodzielnie o udzielenie zamówienia – jako Załącznik nr 1.3 Potwierdzenia za zgodność z oryginałem dokonuje Wykonawca albo podmiot trzeci albo Wykonawca wspólnie ubiegający się o udzielenie zamówienia publicznego, albo Podwykonawca - odpowiednio, w zakresie dokumentów, które każdego z nich dotyczą.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AD0B86">
        <w:rPr>
          <w:rFonts w:ascii="Times New Roman" w:eastAsia="Times New Roman" w:hAnsi="Times New Roman" w:cs="Times New Roman"/>
          <w:sz w:val="24"/>
          <w:szCs w:val="24"/>
          <w:lang w:eastAsia="pl-PL"/>
        </w:rPr>
        <w:t>p.z.p</w:t>
      </w:r>
      <w:proofErr w:type="spellEnd"/>
      <w:r w:rsidRPr="00AD0B86">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u w:val="single"/>
          <w:lang w:eastAsia="pl-PL"/>
        </w:rPr>
        <w:lastRenderedPageBreak/>
        <w:t xml:space="preserve">SEKCJA IV: PROCEDURA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 xml:space="preserve">IV.1) OPIS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IV.1.1) Tryb udzielenia zamówienia: </w:t>
      </w:r>
      <w:r w:rsidRPr="00AD0B86">
        <w:rPr>
          <w:rFonts w:ascii="Times New Roman" w:eastAsia="Times New Roman" w:hAnsi="Times New Roman" w:cs="Times New Roman"/>
          <w:sz w:val="24"/>
          <w:szCs w:val="24"/>
          <w:lang w:eastAsia="pl-PL"/>
        </w:rPr>
        <w:t xml:space="preserve">Przetarg nieograniczony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IV.1.2) Zamawiający żąda wniesienia wadium:</w:t>
      </w:r>
      <w:r w:rsidRPr="00AD0B86">
        <w:rPr>
          <w:rFonts w:ascii="Times New Roman" w:eastAsia="Times New Roman" w:hAnsi="Times New Roman" w:cs="Times New Roman"/>
          <w:sz w:val="24"/>
          <w:szCs w:val="24"/>
          <w:lang w:eastAsia="pl-PL"/>
        </w:rPr>
        <w:t xml:space="preserv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Tak </w:t>
      </w:r>
      <w:r w:rsidRPr="00AD0B86">
        <w:rPr>
          <w:rFonts w:ascii="Times New Roman" w:eastAsia="Times New Roman" w:hAnsi="Times New Roman" w:cs="Times New Roman"/>
          <w:sz w:val="24"/>
          <w:szCs w:val="24"/>
          <w:lang w:eastAsia="pl-PL"/>
        </w:rPr>
        <w:br/>
        <w:t xml:space="preserve">Informacja na temat wadium </w:t>
      </w:r>
      <w:r w:rsidRPr="00AD0B86">
        <w:rPr>
          <w:rFonts w:ascii="Times New Roman" w:eastAsia="Times New Roman" w:hAnsi="Times New Roman" w:cs="Times New Roman"/>
          <w:sz w:val="24"/>
          <w:szCs w:val="24"/>
          <w:lang w:eastAsia="pl-PL"/>
        </w:rPr>
        <w:br/>
        <w:t xml:space="preserve">Zamawiający żąda od Wykonawców wniesienia wadium w wysokości: 1 000,00 PLN (słownie: tysiąc złotych)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IV.1.3) Przewiduje się udzielenie zaliczek na poczet wykonania zamówienia:</w:t>
      </w:r>
      <w:r w:rsidRPr="00AD0B86">
        <w:rPr>
          <w:rFonts w:ascii="Times New Roman" w:eastAsia="Times New Roman" w:hAnsi="Times New Roman" w:cs="Times New Roman"/>
          <w:sz w:val="24"/>
          <w:szCs w:val="24"/>
          <w:lang w:eastAsia="pl-PL"/>
        </w:rPr>
        <w:t xml:space="preserv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Nie </w:t>
      </w:r>
      <w:r w:rsidRPr="00AD0B86">
        <w:rPr>
          <w:rFonts w:ascii="Times New Roman" w:eastAsia="Times New Roman" w:hAnsi="Times New Roman" w:cs="Times New Roman"/>
          <w:sz w:val="24"/>
          <w:szCs w:val="24"/>
          <w:lang w:eastAsia="pl-PL"/>
        </w:rPr>
        <w:br/>
        <w:t xml:space="preserve">Należy podać informacje na temat udzielania zaliczek: </w:t>
      </w:r>
      <w:r w:rsidRPr="00AD0B86">
        <w:rPr>
          <w:rFonts w:ascii="Times New Roman" w:eastAsia="Times New Roman" w:hAnsi="Times New Roman" w:cs="Times New Roman"/>
          <w:sz w:val="24"/>
          <w:szCs w:val="24"/>
          <w:lang w:eastAsia="pl-PL"/>
        </w:rPr>
        <w:br/>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Nie </w:t>
      </w:r>
      <w:r w:rsidRPr="00AD0B86">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D0B86">
        <w:rPr>
          <w:rFonts w:ascii="Times New Roman" w:eastAsia="Times New Roman" w:hAnsi="Times New Roman" w:cs="Times New Roman"/>
          <w:sz w:val="24"/>
          <w:szCs w:val="24"/>
          <w:lang w:eastAsia="pl-PL"/>
        </w:rPr>
        <w:br/>
        <w:t xml:space="preserve">Nie </w:t>
      </w:r>
      <w:r w:rsidRPr="00AD0B86">
        <w:rPr>
          <w:rFonts w:ascii="Times New Roman" w:eastAsia="Times New Roman" w:hAnsi="Times New Roman" w:cs="Times New Roman"/>
          <w:sz w:val="24"/>
          <w:szCs w:val="24"/>
          <w:lang w:eastAsia="pl-PL"/>
        </w:rPr>
        <w:br/>
        <w:t xml:space="preserve">Informacje dodatkowe: </w:t>
      </w:r>
      <w:r w:rsidRPr="00AD0B86">
        <w:rPr>
          <w:rFonts w:ascii="Times New Roman" w:eastAsia="Times New Roman" w:hAnsi="Times New Roman" w:cs="Times New Roman"/>
          <w:sz w:val="24"/>
          <w:szCs w:val="24"/>
          <w:lang w:eastAsia="pl-PL"/>
        </w:rPr>
        <w:br/>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IV.1.5.) Wymaga się złożenia oferty wariantowej: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Nie </w:t>
      </w:r>
      <w:r w:rsidRPr="00AD0B86">
        <w:rPr>
          <w:rFonts w:ascii="Times New Roman" w:eastAsia="Times New Roman" w:hAnsi="Times New Roman" w:cs="Times New Roman"/>
          <w:sz w:val="24"/>
          <w:szCs w:val="24"/>
          <w:lang w:eastAsia="pl-PL"/>
        </w:rPr>
        <w:br/>
        <w:t xml:space="preserve">Dopuszcza się złożenie oferty wariantowej </w:t>
      </w:r>
      <w:r w:rsidRPr="00AD0B86">
        <w:rPr>
          <w:rFonts w:ascii="Times New Roman" w:eastAsia="Times New Roman" w:hAnsi="Times New Roman" w:cs="Times New Roman"/>
          <w:sz w:val="24"/>
          <w:szCs w:val="24"/>
          <w:lang w:eastAsia="pl-PL"/>
        </w:rPr>
        <w:br/>
        <w:t xml:space="preserve">Nie </w:t>
      </w:r>
      <w:r w:rsidRPr="00AD0B86">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D0B86">
        <w:rPr>
          <w:rFonts w:ascii="Times New Roman" w:eastAsia="Times New Roman" w:hAnsi="Times New Roman" w:cs="Times New Roman"/>
          <w:sz w:val="24"/>
          <w:szCs w:val="24"/>
          <w:lang w:eastAsia="pl-PL"/>
        </w:rPr>
        <w:br/>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Liczba wykonawców   </w:t>
      </w:r>
      <w:r w:rsidRPr="00AD0B86">
        <w:rPr>
          <w:rFonts w:ascii="Times New Roman" w:eastAsia="Times New Roman" w:hAnsi="Times New Roman" w:cs="Times New Roman"/>
          <w:sz w:val="24"/>
          <w:szCs w:val="24"/>
          <w:lang w:eastAsia="pl-PL"/>
        </w:rPr>
        <w:br/>
        <w:t xml:space="preserve">Przewidywana minimalna liczba wykonawców </w:t>
      </w:r>
      <w:r w:rsidRPr="00AD0B86">
        <w:rPr>
          <w:rFonts w:ascii="Times New Roman" w:eastAsia="Times New Roman" w:hAnsi="Times New Roman" w:cs="Times New Roman"/>
          <w:sz w:val="24"/>
          <w:szCs w:val="24"/>
          <w:lang w:eastAsia="pl-PL"/>
        </w:rPr>
        <w:br/>
        <w:t xml:space="preserve">Maksymalna liczba wykonawców   </w:t>
      </w:r>
      <w:r w:rsidRPr="00AD0B86">
        <w:rPr>
          <w:rFonts w:ascii="Times New Roman" w:eastAsia="Times New Roman" w:hAnsi="Times New Roman" w:cs="Times New Roman"/>
          <w:sz w:val="24"/>
          <w:szCs w:val="24"/>
          <w:lang w:eastAsia="pl-PL"/>
        </w:rPr>
        <w:br/>
        <w:t xml:space="preserve">Kryteria selekcji wykonawców: </w:t>
      </w:r>
      <w:r w:rsidRPr="00AD0B86">
        <w:rPr>
          <w:rFonts w:ascii="Times New Roman" w:eastAsia="Times New Roman" w:hAnsi="Times New Roman" w:cs="Times New Roman"/>
          <w:sz w:val="24"/>
          <w:szCs w:val="24"/>
          <w:lang w:eastAsia="pl-PL"/>
        </w:rPr>
        <w:br/>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IV.1.7) Informacje na temat umowy ramowej lub dynamicznego systemu zakupów: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Umowa ramowa będzie zawarta: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Czy przewiduje się ograniczenie liczby uczestników umowy ramowej: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Przewidziana maksymalna liczba uczestników umowy ramowej: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Informacje dodatkowe: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lastRenderedPageBreak/>
        <w:t xml:space="preserve">Zamówienie obejmuje ustanowienie dynamicznego systemu zakupów: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Informacje dodatkowe: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AD0B86">
        <w:rPr>
          <w:rFonts w:ascii="Times New Roman" w:eastAsia="Times New Roman" w:hAnsi="Times New Roman" w:cs="Times New Roman"/>
          <w:sz w:val="24"/>
          <w:szCs w:val="24"/>
          <w:lang w:eastAsia="pl-PL"/>
        </w:rPr>
        <w:t>informacji</w:t>
      </w:r>
      <w:proofErr w:type="spellEnd"/>
      <w:r w:rsidRPr="00AD0B86">
        <w:rPr>
          <w:rFonts w:ascii="Times New Roman" w:eastAsia="Times New Roman" w:hAnsi="Times New Roman" w:cs="Times New Roman"/>
          <w:sz w:val="24"/>
          <w:szCs w:val="24"/>
          <w:lang w:eastAsia="pl-PL"/>
        </w:rPr>
        <w:t xml:space="preserve"> potrzebnych do sporządzenia ofert w ramach umowy ramowej/dynamicznego systemu zakupów: </w:t>
      </w:r>
      <w:r w:rsidRPr="00AD0B86">
        <w:rPr>
          <w:rFonts w:ascii="Times New Roman" w:eastAsia="Times New Roman" w:hAnsi="Times New Roman" w:cs="Times New Roman"/>
          <w:sz w:val="24"/>
          <w:szCs w:val="24"/>
          <w:lang w:eastAsia="pl-PL"/>
        </w:rPr>
        <w:br/>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IV.1.8) Aukcja elektroniczna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Przewidziane jest przeprowadzenie aukcji elektronicznej </w:t>
      </w:r>
      <w:r w:rsidRPr="00AD0B86">
        <w:rPr>
          <w:rFonts w:ascii="Times New Roman" w:eastAsia="Times New Roman" w:hAnsi="Times New Roman" w:cs="Times New Roman"/>
          <w:i/>
          <w:iCs/>
          <w:sz w:val="24"/>
          <w:szCs w:val="24"/>
          <w:lang w:eastAsia="pl-PL"/>
        </w:rPr>
        <w:t xml:space="preserve">(przetarg nieograniczony, przetarg ograniczony, negocjacje z ogłoszeniem) </w:t>
      </w:r>
      <w:r w:rsidRPr="00AD0B86">
        <w:rPr>
          <w:rFonts w:ascii="Times New Roman" w:eastAsia="Times New Roman" w:hAnsi="Times New Roman" w:cs="Times New Roman"/>
          <w:sz w:val="24"/>
          <w:szCs w:val="24"/>
          <w:lang w:eastAsia="pl-PL"/>
        </w:rPr>
        <w:br/>
        <w:t xml:space="preserve">Należy podać adres strony internetowej, na której aukcja będzie prowadzona: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D0B86">
        <w:rPr>
          <w:rFonts w:ascii="Times New Roman" w:eastAsia="Times New Roman" w:hAnsi="Times New Roman" w:cs="Times New Roman"/>
          <w:sz w:val="24"/>
          <w:szCs w:val="24"/>
          <w:lang w:eastAsia="pl-PL"/>
        </w:rPr>
        <w:br/>
        <w:t xml:space="preserve">Informacje dotyczące przebiegu aukcji elektronicznej: </w:t>
      </w:r>
      <w:r w:rsidRPr="00AD0B8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D0B86">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D0B86">
        <w:rPr>
          <w:rFonts w:ascii="Times New Roman" w:eastAsia="Times New Roman" w:hAnsi="Times New Roman" w:cs="Times New Roman"/>
          <w:sz w:val="24"/>
          <w:szCs w:val="24"/>
          <w:lang w:eastAsia="pl-PL"/>
        </w:rPr>
        <w:br/>
        <w:t xml:space="preserve">Wymagania dotyczące rejestracji i identyfikacji wykonawców w aukcji elektronicznej: </w:t>
      </w:r>
      <w:r w:rsidRPr="00AD0B86">
        <w:rPr>
          <w:rFonts w:ascii="Times New Roman" w:eastAsia="Times New Roman" w:hAnsi="Times New Roman" w:cs="Times New Roman"/>
          <w:sz w:val="24"/>
          <w:szCs w:val="24"/>
          <w:lang w:eastAsia="pl-PL"/>
        </w:rPr>
        <w:br/>
        <w:t xml:space="preserve">Informacje o liczbie etapów aukcji elektronicznej i czasie ich trwania: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t xml:space="preserve">Czas trwania: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D0B86">
        <w:rPr>
          <w:rFonts w:ascii="Times New Roman" w:eastAsia="Times New Roman" w:hAnsi="Times New Roman" w:cs="Times New Roman"/>
          <w:sz w:val="24"/>
          <w:szCs w:val="24"/>
          <w:lang w:eastAsia="pl-PL"/>
        </w:rPr>
        <w:br/>
        <w:t xml:space="preserve">Warunki zamknięcia aukcji elektronicznej: </w:t>
      </w:r>
      <w:r w:rsidRPr="00AD0B86">
        <w:rPr>
          <w:rFonts w:ascii="Times New Roman" w:eastAsia="Times New Roman" w:hAnsi="Times New Roman" w:cs="Times New Roman"/>
          <w:sz w:val="24"/>
          <w:szCs w:val="24"/>
          <w:lang w:eastAsia="pl-PL"/>
        </w:rPr>
        <w:br/>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IV.2) KRYTERIA OCENY OFERT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IV.2.1) Kryteria oceny ofert: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IV.2.2) Kryteria</w:t>
      </w:r>
      <w:r w:rsidRPr="00AD0B86">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5901"/>
        <w:gridCol w:w="1016"/>
      </w:tblGrid>
      <w:tr w:rsidR="00AD0B86" w:rsidRPr="00AD0B86" w:rsidTr="00AD0B86">
        <w:tc>
          <w:tcPr>
            <w:tcW w:w="0" w:type="auto"/>
            <w:tcBorders>
              <w:top w:val="single" w:sz="4" w:space="0" w:color="000000"/>
              <w:left w:val="single" w:sz="4" w:space="0" w:color="000000"/>
              <w:bottom w:val="single" w:sz="4" w:space="0" w:color="000000"/>
              <w:right w:val="single" w:sz="4" w:space="0" w:color="000000"/>
            </w:tcBorders>
            <w:vAlign w:val="center"/>
            <w:hideMark/>
          </w:tcPr>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Znaczenie</w:t>
            </w:r>
          </w:p>
        </w:tc>
      </w:tr>
      <w:tr w:rsidR="00AD0B86" w:rsidRPr="00AD0B86" w:rsidTr="00AD0B86">
        <w:tc>
          <w:tcPr>
            <w:tcW w:w="0" w:type="auto"/>
            <w:tcBorders>
              <w:top w:val="single" w:sz="4" w:space="0" w:color="000000"/>
              <w:left w:val="single" w:sz="4" w:space="0" w:color="000000"/>
              <w:bottom w:val="single" w:sz="4" w:space="0" w:color="000000"/>
              <w:right w:val="single" w:sz="4" w:space="0" w:color="000000"/>
            </w:tcBorders>
            <w:vAlign w:val="center"/>
            <w:hideMark/>
          </w:tcPr>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60,00</w:t>
            </w:r>
          </w:p>
        </w:tc>
      </w:tr>
      <w:tr w:rsidR="00AD0B86" w:rsidRPr="00AD0B86" w:rsidTr="00AD0B86">
        <w:tc>
          <w:tcPr>
            <w:tcW w:w="0" w:type="auto"/>
            <w:tcBorders>
              <w:top w:val="single" w:sz="4" w:space="0" w:color="000000"/>
              <w:left w:val="single" w:sz="4" w:space="0" w:color="000000"/>
              <w:bottom w:val="single" w:sz="4" w:space="0" w:color="000000"/>
              <w:right w:val="single" w:sz="4" w:space="0" w:color="000000"/>
            </w:tcBorders>
            <w:vAlign w:val="center"/>
            <w:hideMark/>
          </w:tcPr>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doświadczenie osób wyznaczonych do realizacji zamówienia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40,00</w:t>
            </w:r>
          </w:p>
        </w:tc>
      </w:tr>
    </w:tbl>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D0B86">
        <w:rPr>
          <w:rFonts w:ascii="Times New Roman" w:eastAsia="Times New Roman" w:hAnsi="Times New Roman" w:cs="Times New Roman"/>
          <w:b/>
          <w:bCs/>
          <w:sz w:val="24"/>
          <w:szCs w:val="24"/>
          <w:lang w:eastAsia="pl-PL"/>
        </w:rPr>
        <w:t>Pzp</w:t>
      </w:r>
      <w:proofErr w:type="spellEnd"/>
      <w:r w:rsidRPr="00AD0B86">
        <w:rPr>
          <w:rFonts w:ascii="Times New Roman" w:eastAsia="Times New Roman" w:hAnsi="Times New Roman" w:cs="Times New Roman"/>
          <w:b/>
          <w:bCs/>
          <w:sz w:val="24"/>
          <w:szCs w:val="24"/>
          <w:lang w:eastAsia="pl-PL"/>
        </w:rPr>
        <w:t xml:space="preserve"> </w:t>
      </w:r>
      <w:r w:rsidRPr="00AD0B86">
        <w:rPr>
          <w:rFonts w:ascii="Times New Roman" w:eastAsia="Times New Roman" w:hAnsi="Times New Roman" w:cs="Times New Roman"/>
          <w:sz w:val="24"/>
          <w:szCs w:val="24"/>
          <w:lang w:eastAsia="pl-PL"/>
        </w:rPr>
        <w:t xml:space="preserve">(przetarg nieograniczony) </w:t>
      </w:r>
      <w:r w:rsidRPr="00AD0B86">
        <w:rPr>
          <w:rFonts w:ascii="Times New Roman" w:eastAsia="Times New Roman" w:hAnsi="Times New Roman" w:cs="Times New Roman"/>
          <w:sz w:val="24"/>
          <w:szCs w:val="24"/>
          <w:lang w:eastAsia="pl-PL"/>
        </w:rPr>
        <w:br/>
        <w:t xml:space="preserve">Tak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lastRenderedPageBreak/>
        <w:t xml:space="preserve">IV.3) Negocjacje z ogłoszeniem, dialog konkurencyjny, partnerstwo innowacyjne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IV.3.1) Informacje na temat negocjacji z ogłoszeniem</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t xml:space="preserve">Minimalne wymagania, które muszą spełniać wszystkie oferty: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D0B86">
        <w:rPr>
          <w:rFonts w:ascii="Times New Roman" w:eastAsia="Times New Roman" w:hAnsi="Times New Roman" w:cs="Times New Roman"/>
          <w:sz w:val="24"/>
          <w:szCs w:val="24"/>
          <w:lang w:eastAsia="pl-PL"/>
        </w:rPr>
        <w:br/>
        <w:t xml:space="preserve">Przewidziany jest podział negocjacji na etapy w celu ograniczenia liczby ofert: </w:t>
      </w:r>
      <w:r w:rsidRPr="00AD0B86">
        <w:rPr>
          <w:rFonts w:ascii="Times New Roman" w:eastAsia="Times New Roman" w:hAnsi="Times New Roman" w:cs="Times New Roman"/>
          <w:sz w:val="24"/>
          <w:szCs w:val="24"/>
          <w:lang w:eastAsia="pl-PL"/>
        </w:rPr>
        <w:br/>
        <w:t xml:space="preserve">Należy podać informacje na temat etapów negocjacji (w tym liczbę etapów):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Informacje dodatkowe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IV.3.2) Informacje na temat dialogu konkurencyjnego</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Wstępny harmonogram postępowania: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Podział dialogu na etapy w celu ograniczenia liczby rozwiązań: </w:t>
      </w:r>
      <w:r w:rsidRPr="00AD0B86">
        <w:rPr>
          <w:rFonts w:ascii="Times New Roman" w:eastAsia="Times New Roman" w:hAnsi="Times New Roman" w:cs="Times New Roman"/>
          <w:sz w:val="24"/>
          <w:szCs w:val="24"/>
          <w:lang w:eastAsia="pl-PL"/>
        </w:rPr>
        <w:br/>
        <w:t xml:space="preserve">Należy podać informacje na temat etapów dialogu: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Informacje dodatkowe: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IV.3.3) Informacje na temat partnerstwa innowacyjnego</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Informacje dodatkowe: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IV.4) Licytacja elektroniczna </w:t>
      </w:r>
      <w:r w:rsidRPr="00AD0B86">
        <w:rPr>
          <w:rFonts w:ascii="Times New Roman" w:eastAsia="Times New Roman" w:hAnsi="Times New Roman" w:cs="Times New Roman"/>
          <w:sz w:val="24"/>
          <w:szCs w:val="24"/>
          <w:lang w:eastAsia="pl-PL"/>
        </w:rPr>
        <w:br/>
        <w:t xml:space="preserve">Adres strony internetowej, na której będzie prowadzona licytacja elektroniczna: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Informacje o liczbie etapów licytacji elektronicznej i czasie ich trwania: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Czas trwania: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lastRenderedPageBreak/>
        <w:t xml:space="preserve">Termin składania wniosków o dopuszczenie do udziału w licytacji elektronicznej: </w:t>
      </w:r>
      <w:r w:rsidRPr="00AD0B86">
        <w:rPr>
          <w:rFonts w:ascii="Times New Roman" w:eastAsia="Times New Roman" w:hAnsi="Times New Roman" w:cs="Times New Roman"/>
          <w:sz w:val="24"/>
          <w:szCs w:val="24"/>
          <w:lang w:eastAsia="pl-PL"/>
        </w:rPr>
        <w:br/>
        <w:t xml:space="preserve">Data: godzina: </w:t>
      </w:r>
      <w:r w:rsidRPr="00AD0B86">
        <w:rPr>
          <w:rFonts w:ascii="Times New Roman" w:eastAsia="Times New Roman" w:hAnsi="Times New Roman" w:cs="Times New Roman"/>
          <w:sz w:val="24"/>
          <w:szCs w:val="24"/>
          <w:lang w:eastAsia="pl-PL"/>
        </w:rPr>
        <w:br/>
        <w:t xml:space="preserve">Termin otwarcia licytacji elektronicznej: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t xml:space="preserve">Termin i warunki zamknięcia licytacji elektronicznej: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t xml:space="preserve">Wymagania dotyczące zabezpieczenia należytego wykonania umowy: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lang w:eastAsia="pl-PL"/>
        </w:rPr>
        <w:br/>
        <w:t xml:space="preserve">Informacje dodatkowe: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r w:rsidRPr="00AD0B86">
        <w:rPr>
          <w:rFonts w:ascii="Times New Roman" w:eastAsia="Times New Roman" w:hAnsi="Times New Roman" w:cs="Times New Roman"/>
          <w:b/>
          <w:bCs/>
          <w:sz w:val="24"/>
          <w:szCs w:val="24"/>
          <w:lang w:eastAsia="pl-PL"/>
        </w:rPr>
        <w:t>IV.5) ZMIANA UMOWY</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D0B86">
        <w:rPr>
          <w:rFonts w:ascii="Times New Roman" w:eastAsia="Times New Roman" w:hAnsi="Times New Roman" w:cs="Times New Roman"/>
          <w:sz w:val="24"/>
          <w:szCs w:val="24"/>
          <w:lang w:eastAsia="pl-PL"/>
        </w:rPr>
        <w:t xml:space="preserve"> Tak </w:t>
      </w:r>
      <w:r w:rsidRPr="00AD0B86">
        <w:rPr>
          <w:rFonts w:ascii="Times New Roman" w:eastAsia="Times New Roman" w:hAnsi="Times New Roman" w:cs="Times New Roman"/>
          <w:sz w:val="24"/>
          <w:szCs w:val="24"/>
          <w:lang w:eastAsia="pl-PL"/>
        </w:rPr>
        <w:br/>
        <w:t xml:space="preserve">Należy wskazać zakres, charakter zmian oraz warunki wprowadzenia zmian: </w:t>
      </w:r>
      <w:r w:rsidRPr="00AD0B86">
        <w:rPr>
          <w:rFonts w:ascii="Times New Roman" w:eastAsia="Times New Roman" w:hAnsi="Times New Roman" w:cs="Times New Roman"/>
          <w:sz w:val="24"/>
          <w:szCs w:val="24"/>
          <w:lang w:eastAsia="pl-PL"/>
        </w:rPr>
        <w:br/>
        <w:t xml:space="preserve">Zmiany, jakie można wprowadzić do umowy o zamówienie publiczne 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Zamawiający przewiduje następujące okoliczności zmiany postanowień umowy: a) terminy realizacji - mogą ulec zmianie w przypadku zmiany terminu wykonania robót budowlano-montażowych. b) wynagrodzenie Wykonawcy </w:t>
      </w:r>
      <w:r w:rsidRPr="00AD0B86">
        <w:rPr>
          <w:rFonts w:ascii="Times New Roman" w:eastAsia="Times New Roman" w:hAnsi="Times New Roman" w:cs="Times New Roman"/>
          <w:sz w:val="24"/>
          <w:szCs w:val="24"/>
          <w:lang w:eastAsia="pl-PL"/>
        </w:rPr>
        <w:sym w:font="Symbol" w:char="F0D8"/>
      </w:r>
      <w:r w:rsidRPr="00AD0B86">
        <w:rPr>
          <w:rFonts w:ascii="Times New Roman" w:eastAsia="Times New Roman" w:hAnsi="Times New Roman" w:cs="Times New Roman"/>
          <w:sz w:val="24"/>
          <w:szCs w:val="24"/>
          <w:lang w:eastAsia="pl-PL"/>
        </w:rPr>
        <w:t xml:space="preserve"> obniżenie wartości umowy w przypadku, gdy zakres nadzorowanych robót ulegnie zmniejszeniu wynagrodzenie za pełnienie nadzoru w tym zakresie nie będzie należne, </w:t>
      </w:r>
      <w:r w:rsidRPr="00AD0B86">
        <w:rPr>
          <w:rFonts w:ascii="Times New Roman" w:eastAsia="Times New Roman" w:hAnsi="Times New Roman" w:cs="Times New Roman"/>
          <w:sz w:val="24"/>
          <w:szCs w:val="24"/>
          <w:lang w:eastAsia="pl-PL"/>
        </w:rPr>
        <w:sym w:font="Symbol" w:char="F0D8"/>
      </w:r>
      <w:r w:rsidRPr="00AD0B86">
        <w:rPr>
          <w:rFonts w:ascii="Times New Roman" w:eastAsia="Times New Roman" w:hAnsi="Times New Roman" w:cs="Times New Roman"/>
          <w:sz w:val="24"/>
          <w:szCs w:val="24"/>
          <w:lang w:eastAsia="pl-PL"/>
        </w:rPr>
        <w:t xml:space="preserve"> podwyższenie wynagrodzenia w przypadku nadzorowania robót w związku ze zwiększeniem wynagrodzenia Wykonawcy robót tj. – wynagrodzenie wyliczone zgodnie z zapisami umowy: - zwiększenia zakresu w wyniku konieczności wykonania robót, nie objętych dokumentacją projektową, a niezbędnych do zakończenia zakresu objętego przedmiotem umowy, - w związku z koniecznością wykonania robót zamiennych, </w:t>
      </w:r>
      <w:r w:rsidRPr="00AD0B86">
        <w:rPr>
          <w:rFonts w:ascii="Times New Roman" w:eastAsia="Times New Roman" w:hAnsi="Times New Roman" w:cs="Times New Roman"/>
          <w:sz w:val="24"/>
          <w:szCs w:val="24"/>
          <w:lang w:eastAsia="pl-PL"/>
        </w:rPr>
        <w:sym w:font="Symbol" w:char="F0D8"/>
      </w:r>
      <w:r w:rsidRPr="00AD0B86">
        <w:rPr>
          <w:rFonts w:ascii="Times New Roman" w:eastAsia="Times New Roman" w:hAnsi="Times New Roman" w:cs="Times New Roman"/>
          <w:sz w:val="24"/>
          <w:szCs w:val="24"/>
          <w:lang w:eastAsia="pl-PL"/>
        </w:rPr>
        <w:t xml:space="preserve"> gdy Wykonawcę, któremu Zamawiający udzielił zamówienia, ma zastąpić nowy wykonawca - w takim przypadku wysokość wynagrodzenia zostanie ustalona zgodnie z zapisami lit. g) (zmiana wykonawcy), w każdym przypadku, gdy wynagrodzenie Wykonawcy ulega obniżeniu nie jest wymagane sporządzanie aneksu a jedynie udokumentowanie tego faktu w protokole lub kosztorysie. </w:t>
      </w:r>
      <w:r w:rsidRPr="00AD0B86">
        <w:rPr>
          <w:rFonts w:ascii="Times New Roman" w:eastAsia="Times New Roman" w:hAnsi="Times New Roman" w:cs="Times New Roman"/>
          <w:sz w:val="24"/>
          <w:szCs w:val="24"/>
          <w:lang w:eastAsia="pl-PL"/>
        </w:rPr>
        <w:sym w:font="Symbol" w:char="F0D8"/>
      </w:r>
      <w:r w:rsidRPr="00AD0B86">
        <w:rPr>
          <w:rFonts w:ascii="Times New Roman" w:eastAsia="Times New Roman" w:hAnsi="Times New Roman" w:cs="Times New Roman"/>
          <w:sz w:val="24"/>
          <w:szCs w:val="24"/>
          <w:lang w:eastAsia="pl-PL"/>
        </w:rPr>
        <w:t xml:space="preserve">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z późniejszymi. zmianami o minimalnym wynagrodzeniu za pracę, c) zasad podlegania ubezpieczeniom społecznym lub ubezpieczeniu zdrowotnemu lub wysokości stawki składki na ubezpieczenia społeczne lub zdrowotne; d) zasad gromadzenia i wysokości wpłat do pracowniczych planów kapitałowych, o których mowa w ustawie z dnia 4 października 2018 r. o pracowniczych planach kapitałowych dla lit. b, c, d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w:t>
      </w:r>
      <w:r w:rsidRPr="00AD0B86">
        <w:rPr>
          <w:rFonts w:ascii="Times New Roman" w:eastAsia="Times New Roman" w:hAnsi="Times New Roman" w:cs="Times New Roman"/>
          <w:sz w:val="24"/>
          <w:szCs w:val="24"/>
          <w:lang w:eastAsia="pl-PL"/>
        </w:rPr>
        <w:lastRenderedPageBreak/>
        <w:t xml:space="preserve">przedstawieniem dalszych dokumentów celem stwierdzenia dopuszczalności zmiany cen za wykonanie zamówienia. c) zapłata wynagrodzenia – za zgodą Zamawiającego i Wykonawcy możliwa jest zmiana warunków zapłaty wynagrodzenia,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 nie wymagają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ogłoszeniu;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AD0B86">
        <w:rPr>
          <w:rFonts w:ascii="Times New Roman" w:eastAsia="Times New Roman" w:hAnsi="Times New Roman" w:cs="Times New Roman"/>
          <w:sz w:val="24"/>
          <w:szCs w:val="24"/>
          <w:lang w:eastAsia="pl-PL"/>
        </w:rPr>
        <w:sym w:font="Symbol" w:char="F0D8"/>
      </w:r>
      <w:r w:rsidRPr="00AD0B86">
        <w:rPr>
          <w:rFonts w:ascii="Times New Roman" w:eastAsia="Times New Roman" w:hAnsi="Times New Roman" w:cs="Times New Roman"/>
          <w:sz w:val="24"/>
          <w:szCs w:val="24"/>
          <w:lang w:eastAsia="pl-PL"/>
        </w:rPr>
        <w:t xml:space="preserve"> partnerowi Konsorcjum, </w:t>
      </w:r>
      <w:r w:rsidRPr="00AD0B86">
        <w:rPr>
          <w:rFonts w:ascii="Times New Roman" w:eastAsia="Times New Roman" w:hAnsi="Times New Roman" w:cs="Times New Roman"/>
          <w:sz w:val="24"/>
          <w:szCs w:val="24"/>
          <w:lang w:eastAsia="pl-PL"/>
        </w:rPr>
        <w:sym w:font="Symbol" w:char="F0D8"/>
      </w:r>
      <w:r w:rsidRPr="00AD0B86">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t>
      </w:r>
      <w:r w:rsidRPr="00AD0B86">
        <w:rPr>
          <w:rFonts w:ascii="Times New Roman" w:eastAsia="Times New Roman" w:hAnsi="Times New Roman" w:cs="Times New Roman"/>
          <w:sz w:val="24"/>
          <w:szCs w:val="24"/>
          <w:lang w:eastAsia="pl-PL"/>
        </w:rPr>
        <w:sym w:font="Symbol" w:char="F0D8"/>
      </w:r>
      <w:r w:rsidRPr="00AD0B86">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Wartość umowy zostałaby ustalona jako różnica ceny ofertowej pomniejszona o wartości brutto za usługi już wykonane i powiększona o dodatek, za przejęcie budowy po poprzednim Wykonawcy. Kwota brutto dodatku zostałaby ustalona w drodze negocjacji i nie mogłaby przekraczać 50% różnicy ceny podaną w ofercie Wykonawcy, z którym Zamawiający chce zawrzeć umowę a ceną podaną w kolejnej ofercie pod warunkiem wykazania przez nich braku podstaw do wykluczenia i spełniania warunków w zakresie zdolności technicznej i zawodowej.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IV.6) INFORMACJE ADMINISTRACYJNE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IV.6.1) Sposób udostępniania </w:t>
      </w:r>
      <w:proofErr w:type="spellStart"/>
      <w:r w:rsidRPr="00AD0B86">
        <w:rPr>
          <w:rFonts w:ascii="Times New Roman" w:eastAsia="Times New Roman" w:hAnsi="Times New Roman" w:cs="Times New Roman"/>
          <w:b/>
          <w:bCs/>
          <w:sz w:val="24"/>
          <w:szCs w:val="24"/>
          <w:lang w:eastAsia="pl-PL"/>
        </w:rPr>
        <w:t>informacji</w:t>
      </w:r>
      <w:proofErr w:type="spellEnd"/>
      <w:r w:rsidRPr="00AD0B86">
        <w:rPr>
          <w:rFonts w:ascii="Times New Roman" w:eastAsia="Times New Roman" w:hAnsi="Times New Roman" w:cs="Times New Roman"/>
          <w:b/>
          <w:bCs/>
          <w:sz w:val="24"/>
          <w:szCs w:val="24"/>
          <w:lang w:eastAsia="pl-PL"/>
        </w:rPr>
        <w:t xml:space="preserve"> o charakterze poufnym </w:t>
      </w:r>
      <w:r w:rsidRPr="00AD0B86">
        <w:rPr>
          <w:rFonts w:ascii="Times New Roman" w:eastAsia="Times New Roman" w:hAnsi="Times New Roman" w:cs="Times New Roman"/>
          <w:i/>
          <w:iCs/>
          <w:sz w:val="24"/>
          <w:szCs w:val="24"/>
          <w:lang w:eastAsia="pl-PL"/>
        </w:rPr>
        <w:t xml:space="preserve">(jeżeli dotyczy):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Środki służące ochronie </w:t>
      </w:r>
      <w:proofErr w:type="spellStart"/>
      <w:r w:rsidRPr="00AD0B86">
        <w:rPr>
          <w:rFonts w:ascii="Times New Roman" w:eastAsia="Times New Roman" w:hAnsi="Times New Roman" w:cs="Times New Roman"/>
          <w:b/>
          <w:bCs/>
          <w:sz w:val="24"/>
          <w:szCs w:val="24"/>
          <w:lang w:eastAsia="pl-PL"/>
        </w:rPr>
        <w:t>informacji</w:t>
      </w:r>
      <w:proofErr w:type="spellEnd"/>
      <w:r w:rsidRPr="00AD0B86">
        <w:rPr>
          <w:rFonts w:ascii="Times New Roman" w:eastAsia="Times New Roman" w:hAnsi="Times New Roman" w:cs="Times New Roman"/>
          <w:b/>
          <w:bCs/>
          <w:sz w:val="24"/>
          <w:szCs w:val="24"/>
          <w:lang w:eastAsia="pl-PL"/>
        </w:rPr>
        <w:t xml:space="preserve"> o charakterze poufnym</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D0B86">
        <w:rPr>
          <w:rFonts w:ascii="Times New Roman" w:eastAsia="Times New Roman" w:hAnsi="Times New Roman" w:cs="Times New Roman"/>
          <w:sz w:val="24"/>
          <w:szCs w:val="24"/>
          <w:lang w:eastAsia="pl-PL"/>
        </w:rPr>
        <w:br/>
        <w:t xml:space="preserve">Data: 2020-06-17, godzina: 09:00, </w:t>
      </w:r>
      <w:r w:rsidRPr="00AD0B86">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lastRenderedPageBreak/>
        <w:br/>
        <w:t xml:space="preserve">Wskazać powody: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D0B86">
        <w:rPr>
          <w:rFonts w:ascii="Times New Roman" w:eastAsia="Times New Roman" w:hAnsi="Times New Roman" w:cs="Times New Roman"/>
          <w:sz w:val="24"/>
          <w:szCs w:val="24"/>
          <w:lang w:eastAsia="pl-PL"/>
        </w:rPr>
        <w:br/>
        <w:t xml:space="preserve">&gt; polski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 xml:space="preserve">IV.6.3) Termin związania ofertą: </w:t>
      </w:r>
      <w:r w:rsidRPr="00AD0B86">
        <w:rPr>
          <w:rFonts w:ascii="Times New Roman" w:eastAsia="Times New Roman" w:hAnsi="Times New Roman" w:cs="Times New Roman"/>
          <w:sz w:val="24"/>
          <w:szCs w:val="24"/>
          <w:lang w:eastAsia="pl-PL"/>
        </w:rPr>
        <w:t xml:space="preserve">do: okres w dniach: 30 (od ostatecznego terminu składania ofert)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AD0B86">
        <w:rPr>
          <w:rFonts w:ascii="Times New Roman" w:eastAsia="Times New Roman" w:hAnsi="Times New Roman" w:cs="Times New Roman"/>
          <w:sz w:val="24"/>
          <w:szCs w:val="24"/>
          <w:lang w:eastAsia="pl-PL"/>
        </w:rPr>
        <w:t xml:space="preserve"> Nie </w:t>
      </w:r>
      <w:r w:rsidRPr="00AD0B86">
        <w:rPr>
          <w:rFonts w:ascii="Times New Roman" w:eastAsia="Times New Roman" w:hAnsi="Times New Roman" w:cs="Times New Roman"/>
          <w:sz w:val="24"/>
          <w:szCs w:val="24"/>
          <w:lang w:eastAsia="pl-PL"/>
        </w:rPr>
        <w:br/>
      </w:r>
      <w:r w:rsidRPr="00AD0B86">
        <w:rPr>
          <w:rFonts w:ascii="Times New Roman" w:eastAsia="Times New Roman" w:hAnsi="Times New Roman" w:cs="Times New Roman"/>
          <w:b/>
          <w:bCs/>
          <w:sz w:val="24"/>
          <w:szCs w:val="24"/>
          <w:lang w:eastAsia="pl-PL"/>
        </w:rPr>
        <w:t>IV.6.5) Informacje dodatkowe:</w:t>
      </w:r>
      <w:r w:rsidRPr="00AD0B86">
        <w:rPr>
          <w:rFonts w:ascii="Times New Roman" w:eastAsia="Times New Roman" w:hAnsi="Times New Roman" w:cs="Times New Roman"/>
          <w:sz w:val="24"/>
          <w:szCs w:val="24"/>
          <w:lang w:eastAsia="pl-PL"/>
        </w:rPr>
        <w:t xml:space="preserve"> </w:t>
      </w:r>
      <w:r w:rsidRPr="00AD0B86">
        <w:rPr>
          <w:rFonts w:ascii="Times New Roman" w:eastAsia="Times New Roman" w:hAnsi="Times New Roman" w:cs="Times New Roman"/>
          <w:sz w:val="24"/>
          <w:szCs w:val="24"/>
          <w:lang w:eastAsia="pl-PL"/>
        </w:rPr>
        <w:br/>
        <w:t xml:space="preserve">Zadanie jest finansowane ze środków Unii Europejskiej w ramach Regionalnego Programu Operacyjnego Województwa Śląskiego na lata 2014-2020 (Europejski Fundusz Rozwoju Regionalnego) dla osi priorytetowej: IV. Efektywność energetyczna, odnawialne źródła energii i gospodarka niskoemisyjna: dla działania 4.3. Efektywność energetyczna i odnawialne źródła energii w infrastrukturze </w:t>
      </w:r>
      <w:proofErr w:type="spellStart"/>
      <w:r w:rsidRPr="00AD0B86">
        <w:rPr>
          <w:rFonts w:ascii="Times New Roman" w:eastAsia="Times New Roman" w:hAnsi="Times New Roman" w:cs="Times New Roman"/>
          <w:sz w:val="24"/>
          <w:szCs w:val="24"/>
          <w:lang w:eastAsia="pl-PL"/>
        </w:rPr>
        <w:t>publicznej</w:t>
      </w:r>
      <w:proofErr w:type="spellEnd"/>
      <w:r w:rsidRPr="00AD0B86">
        <w:rPr>
          <w:rFonts w:ascii="Times New Roman" w:eastAsia="Times New Roman" w:hAnsi="Times New Roman" w:cs="Times New Roman"/>
          <w:sz w:val="24"/>
          <w:szCs w:val="24"/>
          <w:lang w:eastAsia="pl-PL"/>
        </w:rPr>
        <w:t xml:space="preserve"> i mieszkaniowej dla </w:t>
      </w:r>
      <w:proofErr w:type="spellStart"/>
      <w:r w:rsidRPr="00AD0B86">
        <w:rPr>
          <w:rFonts w:ascii="Times New Roman" w:eastAsia="Times New Roman" w:hAnsi="Times New Roman" w:cs="Times New Roman"/>
          <w:sz w:val="24"/>
          <w:szCs w:val="24"/>
          <w:lang w:eastAsia="pl-PL"/>
        </w:rPr>
        <w:t>poddziałania</w:t>
      </w:r>
      <w:proofErr w:type="spellEnd"/>
      <w:r w:rsidRPr="00AD0B86">
        <w:rPr>
          <w:rFonts w:ascii="Times New Roman" w:eastAsia="Times New Roman" w:hAnsi="Times New Roman" w:cs="Times New Roman"/>
          <w:sz w:val="24"/>
          <w:szCs w:val="24"/>
          <w:lang w:eastAsia="pl-PL"/>
        </w:rPr>
        <w:t xml:space="preserve">: 4.3.4. Efektywność energetyczna i odnawialne źródła energii w infrastrukturze </w:t>
      </w:r>
      <w:proofErr w:type="spellStart"/>
      <w:r w:rsidRPr="00AD0B86">
        <w:rPr>
          <w:rFonts w:ascii="Times New Roman" w:eastAsia="Times New Roman" w:hAnsi="Times New Roman" w:cs="Times New Roman"/>
          <w:sz w:val="24"/>
          <w:szCs w:val="24"/>
          <w:lang w:eastAsia="pl-PL"/>
        </w:rPr>
        <w:t>publicznej</w:t>
      </w:r>
      <w:proofErr w:type="spellEnd"/>
      <w:r w:rsidRPr="00AD0B86">
        <w:rPr>
          <w:rFonts w:ascii="Times New Roman" w:eastAsia="Times New Roman" w:hAnsi="Times New Roman" w:cs="Times New Roman"/>
          <w:sz w:val="24"/>
          <w:szCs w:val="24"/>
          <w:lang w:eastAsia="pl-PL"/>
        </w:rPr>
        <w:t xml:space="preserve"> i mieszkaniowej – konkurs. Wykonawca obowiązany jest do stosowania Prawa audytu integralności zgodnie z dyrektywami Unii Europejskiej w zakresie: a) wymogu niezwłocznego informowania Europejskiego Banku Inwestycyjnego, z siedzibą w Luksemburgu, o każdym realnym zarzucie, skardze lub </w:t>
      </w:r>
      <w:proofErr w:type="spellStart"/>
      <w:r w:rsidRPr="00AD0B86">
        <w:rPr>
          <w:rFonts w:ascii="Times New Roman" w:eastAsia="Times New Roman" w:hAnsi="Times New Roman" w:cs="Times New Roman"/>
          <w:sz w:val="24"/>
          <w:szCs w:val="24"/>
          <w:lang w:eastAsia="pl-PL"/>
        </w:rPr>
        <w:t>informacji</w:t>
      </w:r>
      <w:proofErr w:type="spellEnd"/>
      <w:r w:rsidRPr="00AD0B86">
        <w:rPr>
          <w:rFonts w:ascii="Times New Roman" w:eastAsia="Times New Roman" w:hAnsi="Times New Roman" w:cs="Times New Roman"/>
          <w:sz w:val="24"/>
          <w:szCs w:val="24"/>
          <w:lang w:eastAsia="pl-PL"/>
        </w:rPr>
        <w:t xml:space="preserve"> odnoszącej się do przestępstw związanych z zadaniem, b) wymogu prowadzenia ksiąg rachunkowych i zapisów wszystkich transakcji finansowych i wydatków w związku z zadaniem, c) prawa Banku do zapoznania się z księgami rachunkowymi i zapisami prowadzonymi przez Wykonawcę w odniesieniu do zadania oraz wykonania kopii dokumentów, w zakresie dozwolonym przez prawo. </w:t>
      </w:r>
    </w:p>
    <w:p w:rsidR="00AD0B86" w:rsidRPr="00AD0B86" w:rsidRDefault="00AD0B86" w:rsidP="00AD0B86">
      <w:pPr>
        <w:spacing w:after="0" w:line="240" w:lineRule="auto"/>
        <w:jc w:val="center"/>
        <w:rPr>
          <w:rFonts w:ascii="Times New Roman" w:eastAsia="Times New Roman" w:hAnsi="Times New Roman" w:cs="Times New Roman"/>
          <w:sz w:val="24"/>
          <w:szCs w:val="24"/>
          <w:lang w:eastAsia="pl-PL"/>
        </w:rPr>
      </w:pPr>
      <w:r w:rsidRPr="00AD0B86">
        <w:rPr>
          <w:rFonts w:ascii="Times New Roman" w:eastAsia="Times New Roman" w:hAnsi="Times New Roman" w:cs="Times New Roman"/>
          <w:sz w:val="24"/>
          <w:szCs w:val="24"/>
          <w:u w:val="single"/>
          <w:lang w:eastAsia="pl-PL"/>
        </w:rPr>
        <w:t xml:space="preserve">ZAŁĄCZNIK I - INFORMACJE DOTYCZĄCE OFERT CZĘŚCIOWYCH </w:t>
      </w:r>
    </w:p>
    <w:p w:rsidR="00AD0B86" w:rsidRPr="00AD0B86" w:rsidRDefault="00AD0B86" w:rsidP="00AD0B86">
      <w:pPr>
        <w:spacing w:after="0" w:line="240" w:lineRule="auto"/>
        <w:rPr>
          <w:rFonts w:ascii="Times New Roman" w:eastAsia="Times New Roman" w:hAnsi="Times New Roman" w:cs="Times New Roman"/>
          <w:sz w:val="24"/>
          <w:szCs w:val="24"/>
          <w:lang w:eastAsia="pl-PL"/>
        </w:rPr>
      </w:pPr>
    </w:p>
    <w:p w:rsidR="00AD0B86" w:rsidRPr="00AD0B86" w:rsidRDefault="00AD0B86" w:rsidP="00AD0B86">
      <w:pPr>
        <w:spacing w:after="0" w:line="240" w:lineRule="auto"/>
        <w:rPr>
          <w:rFonts w:ascii="Times New Roman" w:eastAsia="Times New Roman" w:hAnsi="Times New Roman" w:cs="Times New Roman"/>
          <w:sz w:val="24"/>
          <w:szCs w:val="24"/>
          <w:lang w:eastAsia="pl-PL"/>
        </w:rPr>
      </w:pPr>
    </w:p>
    <w:p w:rsidR="00AD0B86" w:rsidRPr="00AD0B86" w:rsidRDefault="00AD0B86" w:rsidP="00AD0B86">
      <w:pPr>
        <w:spacing w:after="240" w:line="240" w:lineRule="auto"/>
        <w:rPr>
          <w:rFonts w:ascii="Times New Roman" w:eastAsia="Times New Roman" w:hAnsi="Times New Roman" w:cs="Times New Roman"/>
          <w:sz w:val="24"/>
          <w:szCs w:val="24"/>
          <w:lang w:eastAsia="pl-PL"/>
        </w:rPr>
      </w:pPr>
    </w:p>
    <w:p w:rsidR="00AD0B86" w:rsidRPr="00AD0B86" w:rsidRDefault="00AD0B86" w:rsidP="00AD0B86">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AD0B86" w:rsidRPr="00AD0B86" w:rsidTr="00AD0B86">
        <w:trPr>
          <w:tblCellSpacing w:w="15" w:type="dxa"/>
        </w:trPr>
        <w:tc>
          <w:tcPr>
            <w:tcW w:w="0" w:type="auto"/>
            <w:vAlign w:val="center"/>
            <w:hideMark/>
          </w:tcPr>
          <w:p w:rsidR="00AD0B86" w:rsidRPr="00AD0B86" w:rsidRDefault="00AD0B86" w:rsidP="00AD0B86">
            <w:pPr>
              <w:spacing w:after="0" w:line="240" w:lineRule="auto"/>
              <w:rPr>
                <w:rFonts w:ascii="Times New Roman" w:eastAsia="Times New Roman" w:hAnsi="Times New Roman" w:cs="Times New Roman"/>
                <w:sz w:val="24"/>
                <w:szCs w:val="24"/>
                <w:lang w:eastAsia="pl-PL"/>
              </w:rPr>
            </w:pPr>
          </w:p>
        </w:tc>
      </w:tr>
    </w:tbl>
    <w:p w:rsidR="00AD0B86" w:rsidRPr="00AD0B86" w:rsidRDefault="00AD0B86" w:rsidP="00AD0B86">
      <w:pPr>
        <w:pBdr>
          <w:top w:val="single" w:sz="6" w:space="1" w:color="auto"/>
        </w:pBdr>
        <w:spacing w:after="0" w:line="240" w:lineRule="auto"/>
        <w:jc w:val="center"/>
        <w:rPr>
          <w:rFonts w:ascii="Arial" w:eastAsia="Times New Roman" w:hAnsi="Arial" w:cs="Arial"/>
          <w:vanish/>
          <w:sz w:val="16"/>
          <w:szCs w:val="16"/>
          <w:lang w:eastAsia="pl-PL"/>
        </w:rPr>
      </w:pPr>
      <w:r w:rsidRPr="00AD0B86">
        <w:rPr>
          <w:rFonts w:ascii="Arial" w:eastAsia="Times New Roman" w:hAnsi="Arial" w:cs="Arial"/>
          <w:vanish/>
          <w:sz w:val="16"/>
          <w:szCs w:val="16"/>
          <w:lang w:eastAsia="pl-PL"/>
        </w:rPr>
        <w:t>Dół formularza</w:t>
      </w:r>
    </w:p>
    <w:p w:rsidR="00AD0B86" w:rsidRPr="00AD0B86" w:rsidRDefault="00AD0B86" w:rsidP="00AD0B86">
      <w:pPr>
        <w:pBdr>
          <w:bottom w:val="single" w:sz="6" w:space="1" w:color="auto"/>
        </w:pBdr>
        <w:spacing w:after="0" w:line="240" w:lineRule="auto"/>
        <w:jc w:val="center"/>
        <w:rPr>
          <w:rFonts w:ascii="Arial" w:eastAsia="Times New Roman" w:hAnsi="Arial" w:cs="Arial"/>
          <w:vanish/>
          <w:sz w:val="16"/>
          <w:szCs w:val="16"/>
          <w:lang w:eastAsia="pl-PL"/>
        </w:rPr>
      </w:pPr>
      <w:r w:rsidRPr="00AD0B86">
        <w:rPr>
          <w:rFonts w:ascii="Arial" w:eastAsia="Times New Roman" w:hAnsi="Arial" w:cs="Arial"/>
          <w:vanish/>
          <w:sz w:val="16"/>
          <w:szCs w:val="16"/>
          <w:lang w:eastAsia="pl-PL"/>
        </w:rPr>
        <w:t>Początek formularza</w:t>
      </w:r>
    </w:p>
    <w:p w:rsidR="00AD0B86" w:rsidRPr="00AD0B86" w:rsidRDefault="00AD0B86" w:rsidP="00AD0B86">
      <w:pPr>
        <w:pBdr>
          <w:top w:val="single" w:sz="6" w:space="1" w:color="auto"/>
        </w:pBdr>
        <w:spacing w:after="0" w:line="240" w:lineRule="auto"/>
        <w:jc w:val="center"/>
        <w:rPr>
          <w:rFonts w:ascii="Arial" w:eastAsia="Times New Roman" w:hAnsi="Arial" w:cs="Arial"/>
          <w:vanish/>
          <w:sz w:val="16"/>
          <w:szCs w:val="16"/>
          <w:lang w:eastAsia="pl-PL"/>
        </w:rPr>
      </w:pPr>
      <w:r w:rsidRPr="00AD0B86">
        <w:rPr>
          <w:rFonts w:ascii="Arial" w:eastAsia="Times New Roman" w:hAnsi="Arial" w:cs="Arial"/>
          <w:vanish/>
          <w:sz w:val="16"/>
          <w:szCs w:val="16"/>
          <w:lang w:eastAsia="pl-PL"/>
        </w:rPr>
        <w:t>Dół formularza</w:t>
      </w:r>
    </w:p>
    <w:p w:rsidR="00BC453B" w:rsidRDefault="00BC453B"/>
    <w:sectPr w:rsidR="00BC453B" w:rsidSect="00BC453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D0B86"/>
    <w:rsid w:val="00AD0B86"/>
    <w:rsid w:val="00BC453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453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AD0B86"/>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AD0B86"/>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AD0B86"/>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AD0B86"/>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2012635591">
      <w:bodyDiv w:val="1"/>
      <w:marLeft w:val="0"/>
      <w:marRight w:val="0"/>
      <w:marTop w:val="0"/>
      <w:marBottom w:val="0"/>
      <w:divBdr>
        <w:top w:val="none" w:sz="0" w:space="0" w:color="auto"/>
        <w:left w:val="none" w:sz="0" w:space="0" w:color="auto"/>
        <w:bottom w:val="none" w:sz="0" w:space="0" w:color="auto"/>
        <w:right w:val="none" w:sz="0" w:space="0" w:color="auto"/>
      </w:divBdr>
      <w:divsChild>
        <w:div w:id="145317324">
          <w:marLeft w:val="0"/>
          <w:marRight w:val="0"/>
          <w:marTop w:val="0"/>
          <w:marBottom w:val="0"/>
          <w:divBdr>
            <w:top w:val="none" w:sz="0" w:space="0" w:color="auto"/>
            <w:left w:val="none" w:sz="0" w:space="0" w:color="auto"/>
            <w:bottom w:val="none" w:sz="0" w:space="0" w:color="auto"/>
            <w:right w:val="none" w:sz="0" w:space="0" w:color="auto"/>
          </w:divBdr>
          <w:divsChild>
            <w:div w:id="199713168">
              <w:marLeft w:val="0"/>
              <w:marRight w:val="0"/>
              <w:marTop w:val="0"/>
              <w:marBottom w:val="0"/>
              <w:divBdr>
                <w:top w:val="none" w:sz="0" w:space="0" w:color="auto"/>
                <w:left w:val="none" w:sz="0" w:space="0" w:color="auto"/>
                <w:bottom w:val="none" w:sz="0" w:space="0" w:color="auto"/>
                <w:right w:val="none" w:sz="0" w:space="0" w:color="auto"/>
              </w:divBdr>
              <w:divsChild>
                <w:div w:id="528571679">
                  <w:marLeft w:val="0"/>
                  <w:marRight w:val="0"/>
                  <w:marTop w:val="0"/>
                  <w:marBottom w:val="0"/>
                  <w:divBdr>
                    <w:top w:val="none" w:sz="0" w:space="0" w:color="auto"/>
                    <w:left w:val="none" w:sz="0" w:space="0" w:color="auto"/>
                    <w:bottom w:val="none" w:sz="0" w:space="0" w:color="auto"/>
                    <w:right w:val="none" w:sz="0" w:space="0" w:color="auto"/>
                  </w:divBdr>
                </w:div>
                <w:div w:id="573662313">
                  <w:marLeft w:val="0"/>
                  <w:marRight w:val="0"/>
                  <w:marTop w:val="0"/>
                  <w:marBottom w:val="0"/>
                  <w:divBdr>
                    <w:top w:val="none" w:sz="0" w:space="0" w:color="auto"/>
                    <w:left w:val="none" w:sz="0" w:space="0" w:color="auto"/>
                    <w:bottom w:val="none" w:sz="0" w:space="0" w:color="auto"/>
                    <w:right w:val="none" w:sz="0" w:space="0" w:color="auto"/>
                  </w:divBdr>
                </w:div>
                <w:div w:id="2093697749">
                  <w:marLeft w:val="0"/>
                  <w:marRight w:val="0"/>
                  <w:marTop w:val="0"/>
                  <w:marBottom w:val="0"/>
                  <w:divBdr>
                    <w:top w:val="none" w:sz="0" w:space="0" w:color="auto"/>
                    <w:left w:val="none" w:sz="0" w:space="0" w:color="auto"/>
                    <w:bottom w:val="none" w:sz="0" w:space="0" w:color="auto"/>
                    <w:right w:val="none" w:sz="0" w:space="0" w:color="auto"/>
                  </w:divBdr>
                  <w:divsChild>
                    <w:div w:id="604847328">
                      <w:marLeft w:val="0"/>
                      <w:marRight w:val="0"/>
                      <w:marTop w:val="0"/>
                      <w:marBottom w:val="0"/>
                      <w:divBdr>
                        <w:top w:val="none" w:sz="0" w:space="0" w:color="auto"/>
                        <w:left w:val="none" w:sz="0" w:space="0" w:color="auto"/>
                        <w:bottom w:val="none" w:sz="0" w:space="0" w:color="auto"/>
                        <w:right w:val="none" w:sz="0" w:space="0" w:color="auto"/>
                      </w:divBdr>
                    </w:div>
                  </w:divsChild>
                </w:div>
                <w:div w:id="422800491">
                  <w:marLeft w:val="0"/>
                  <w:marRight w:val="0"/>
                  <w:marTop w:val="0"/>
                  <w:marBottom w:val="0"/>
                  <w:divBdr>
                    <w:top w:val="none" w:sz="0" w:space="0" w:color="auto"/>
                    <w:left w:val="none" w:sz="0" w:space="0" w:color="auto"/>
                    <w:bottom w:val="none" w:sz="0" w:space="0" w:color="auto"/>
                    <w:right w:val="none" w:sz="0" w:space="0" w:color="auto"/>
                  </w:divBdr>
                  <w:divsChild>
                    <w:div w:id="1786801360">
                      <w:marLeft w:val="0"/>
                      <w:marRight w:val="0"/>
                      <w:marTop w:val="0"/>
                      <w:marBottom w:val="0"/>
                      <w:divBdr>
                        <w:top w:val="none" w:sz="0" w:space="0" w:color="auto"/>
                        <w:left w:val="none" w:sz="0" w:space="0" w:color="auto"/>
                        <w:bottom w:val="none" w:sz="0" w:space="0" w:color="auto"/>
                        <w:right w:val="none" w:sz="0" w:space="0" w:color="auto"/>
                      </w:divBdr>
                    </w:div>
                  </w:divsChild>
                </w:div>
                <w:div w:id="1804227073">
                  <w:marLeft w:val="0"/>
                  <w:marRight w:val="0"/>
                  <w:marTop w:val="0"/>
                  <w:marBottom w:val="0"/>
                  <w:divBdr>
                    <w:top w:val="none" w:sz="0" w:space="0" w:color="auto"/>
                    <w:left w:val="none" w:sz="0" w:space="0" w:color="auto"/>
                    <w:bottom w:val="none" w:sz="0" w:space="0" w:color="auto"/>
                    <w:right w:val="none" w:sz="0" w:space="0" w:color="auto"/>
                  </w:divBdr>
                  <w:divsChild>
                    <w:div w:id="2146972122">
                      <w:marLeft w:val="0"/>
                      <w:marRight w:val="0"/>
                      <w:marTop w:val="0"/>
                      <w:marBottom w:val="0"/>
                      <w:divBdr>
                        <w:top w:val="none" w:sz="0" w:space="0" w:color="auto"/>
                        <w:left w:val="none" w:sz="0" w:space="0" w:color="auto"/>
                        <w:bottom w:val="none" w:sz="0" w:space="0" w:color="auto"/>
                        <w:right w:val="none" w:sz="0" w:space="0" w:color="auto"/>
                      </w:divBdr>
                    </w:div>
                    <w:div w:id="552430815">
                      <w:marLeft w:val="0"/>
                      <w:marRight w:val="0"/>
                      <w:marTop w:val="0"/>
                      <w:marBottom w:val="0"/>
                      <w:divBdr>
                        <w:top w:val="none" w:sz="0" w:space="0" w:color="auto"/>
                        <w:left w:val="none" w:sz="0" w:space="0" w:color="auto"/>
                        <w:bottom w:val="none" w:sz="0" w:space="0" w:color="auto"/>
                        <w:right w:val="none" w:sz="0" w:space="0" w:color="auto"/>
                      </w:divBdr>
                    </w:div>
                    <w:div w:id="1507399455">
                      <w:marLeft w:val="0"/>
                      <w:marRight w:val="0"/>
                      <w:marTop w:val="0"/>
                      <w:marBottom w:val="0"/>
                      <w:divBdr>
                        <w:top w:val="none" w:sz="0" w:space="0" w:color="auto"/>
                        <w:left w:val="none" w:sz="0" w:space="0" w:color="auto"/>
                        <w:bottom w:val="none" w:sz="0" w:space="0" w:color="auto"/>
                        <w:right w:val="none" w:sz="0" w:space="0" w:color="auto"/>
                      </w:divBdr>
                    </w:div>
                    <w:div w:id="289167302">
                      <w:marLeft w:val="0"/>
                      <w:marRight w:val="0"/>
                      <w:marTop w:val="0"/>
                      <w:marBottom w:val="0"/>
                      <w:divBdr>
                        <w:top w:val="none" w:sz="0" w:space="0" w:color="auto"/>
                        <w:left w:val="none" w:sz="0" w:space="0" w:color="auto"/>
                        <w:bottom w:val="none" w:sz="0" w:space="0" w:color="auto"/>
                        <w:right w:val="none" w:sz="0" w:space="0" w:color="auto"/>
                      </w:divBdr>
                    </w:div>
                  </w:divsChild>
                </w:div>
                <w:div w:id="1292203616">
                  <w:marLeft w:val="0"/>
                  <w:marRight w:val="0"/>
                  <w:marTop w:val="0"/>
                  <w:marBottom w:val="0"/>
                  <w:divBdr>
                    <w:top w:val="none" w:sz="0" w:space="0" w:color="auto"/>
                    <w:left w:val="none" w:sz="0" w:space="0" w:color="auto"/>
                    <w:bottom w:val="none" w:sz="0" w:space="0" w:color="auto"/>
                    <w:right w:val="none" w:sz="0" w:space="0" w:color="auto"/>
                  </w:divBdr>
                  <w:divsChild>
                    <w:div w:id="414014739">
                      <w:marLeft w:val="0"/>
                      <w:marRight w:val="0"/>
                      <w:marTop w:val="0"/>
                      <w:marBottom w:val="0"/>
                      <w:divBdr>
                        <w:top w:val="none" w:sz="0" w:space="0" w:color="auto"/>
                        <w:left w:val="none" w:sz="0" w:space="0" w:color="auto"/>
                        <w:bottom w:val="none" w:sz="0" w:space="0" w:color="auto"/>
                        <w:right w:val="none" w:sz="0" w:space="0" w:color="auto"/>
                      </w:divBdr>
                    </w:div>
                    <w:div w:id="1213153484">
                      <w:marLeft w:val="0"/>
                      <w:marRight w:val="0"/>
                      <w:marTop w:val="0"/>
                      <w:marBottom w:val="0"/>
                      <w:divBdr>
                        <w:top w:val="none" w:sz="0" w:space="0" w:color="auto"/>
                        <w:left w:val="none" w:sz="0" w:space="0" w:color="auto"/>
                        <w:bottom w:val="none" w:sz="0" w:space="0" w:color="auto"/>
                        <w:right w:val="none" w:sz="0" w:space="0" w:color="auto"/>
                      </w:divBdr>
                    </w:div>
                    <w:div w:id="1759129625">
                      <w:marLeft w:val="0"/>
                      <w:marRight w:val="0"/>
                      <w:marTop w:val="0"/>
                      <w:marBottom w:val="0"/>
                      <w:divBdr>
                        <w:top w:val="none" w:sz="0" w:space="0" w:color="auto"/>
                        <w:left w:val="none" w:sz="0" w:space="0" w:color="auto"/>
                        <w:bottom w:val="none" w:sz="0" w:space="0" w:color="auto"/>
                        <w:right w:val="none" w:sz="0" w:space="0" w:color="auto"/>
                      </w:divBdr>
                    </w:div>
                    <w:div w:id="1316254354">
                      <w:marLeft w:val="0"/>
                      <w:marRight w:val="0"/>
                      <w:marTop w:val="0"/>
                      <w:marBottom w:val="0"/>
                      <w:divBdr>
                        <w:top w:val="none" w:sz="0" w:space="0" w:color="auto"/>
                        <w:left w:val="none" w:sz="0" w:space="0" w:color="auto"/>
                        <w:bottom w:val="none" w:sz="0" w:space="0" w:color="auto"/>
                        <w:right w:val="none" w:sz="0" w:space="0" w:color="auto"/>
                      </w:divBdr>
                    </w:div>
                    <w:div w:id="1873833974">
                      <w:marLeft w:val="0"/>
                      <w:marRight w:val="0"/>
                      <w:marTop w:val="0"/>
                      <w:marBottom w:val="0"/>
                      <w:divBdr>
                        <w:top w:val="none" w:sz="0" w:space="0" w:color="auto"/>
                        <w:left w:val="none" w:sz="0" w:space="0" w:color="auto"/>
                        <w:bottom w:val="none" w:sz="0" w:space="0" w:color="auto"/>
                        <w:right w:val="none" w:sz="0" w:space="0" w:color="auto"/>
                      </w:divBdr>
                    </w:div>
                    <w:div w:id="1306618206">
                      <w:marLeft w:val="0"/>
                      <w:marRight w:val="0"/>
                      <w:marTop w:val="0"/>
                      <w:marBottom w:val="0"/>
                      <w:divBdr>
                        <w:top w:val="none" w:sz="0" w:space="0" w:color="auto"/>
                        <w:left w:val="none" w:sz="0" w:space="0" w:color="auto"/>
                        <w:bottom w:val="none" w:sz="0" w:space="0" w:color="auto"/>
                        <w:right w:val="none" w:sz="0" w:space="0" w:color="auto"/>
                      </w:divBdr>
                    </w:div>
                    <w:div w:id="1867867212">
                      <w:marLeft w:val="0"/>
                      <w:marRight w:val="0"/>
                      <w:marTop w:val="0"/>
                      <w:marBottom w:val="0"/>
                      <w:divBdr>
                        <w:top w:val="none" w:sz="0" w:space="0" w:color="auto"/>
                        <w:left w:val="none" w:sz="0" w:space="0" w:color="auto"/>
                        <w:bottom w:val="none" w:sz="0" w:space="0" w:color="auto"/>
                        <w:right w:val="none" w:sz="0" w:space="0" w:color="auto"/>
                      </w:divBdr>
                    </w:div>
                  </w:divsChild>
                </w:div>
                <w:div w:id="995455226">
                  <w:marLeft w:val="0"/>
                  <w:marRight w:val="0"/>
                  <w:marTop w:val="0"/>
                  <w:marBottom w:val="0"/>
                  <w:divBdr>
                    <w:top w:val="none" w:sz="0" w:space="0" w:color="auto"/>
                    <w:left w:val="none" w:sz="0" w:space="0" w:color="auto"/>
                    <w:bottom w:val="none" w:sz="0" w:space="0" w:color="auto"/>
                    <w:right w:val="none" w:sz="0" w:space="0" w:color="auto"/>
                  </w:divBdr>
                  <w:divsChild>
                    <w:div w:id="2119793248">
                      <w:marLeft w:val="0"/>
                      <w:marRight w:val="0"/>
                      <w:marTop w:val="0"/>
                      <w:marBottom w:val="0"/>
                      <w:divBdr>
                        <w:top w:val="none" w:sz="0" w:space="0" w:color="auto"/>
                        <w:left w:val="none" w:sz="0" w:space="0" w:color="auto"/>
                        <w:bottom w:val="none" w:sz="0" w:space="0" w:color="auto"/>
                        <w:right w:val="none" w:sz="0" w:space="0" w:color="auto"/>
                      </w:divBdr>
                    </w:div>
                    <w:div w:id="1584409574">
                      <w:marLeft w:val="0"/>
                      <w:marRight w:val="0"/>
                      <w:marTop w:val="0"/>
                      <w:marBottom w:val="0"/>
                      <w:divBdr>
                        <w:top w:val="none" w:sz="0" w:space="0" w:color="auto"/>
                        <w:left w:val="none" w:sz="0" w:space="0" w:color="auto"/>
                        <w:bottom w:val="none" w:sz="0" w:space="0" w:color="auto"/>
                        <w:right w:val="none" w:sz="0" w:space="0" w:color="auto"/>
                      </w:divBdr>
                    </w:div>
                  </w:divsChild>
                </w:div>
                <w:div w:id="1960338640">
                  <w:marLeft w:val="0"/>
                  <w:marRight w:val="0"/>
                  <w:marTop w:val="0"/>
                  <w:marBottom w:val="0"/>
                  <w:divBdr>
                    <w:top w:val="none" w:sz="0" w:space="0" w:color="auto"/>
                    <w:left w:val="none" w:sz="0" w:space="0" w:color="auto"/>
                    <w:bottom w:val="none" w:sz="0" w:space="0" w:color="auto"/>
                    <w:right w:val="none" w:sz="0" w:space="0" w:color="auto"/>
                  </w:divBdr>
                  <w:divsChild>
                    <w:div w:id="1341810185">
                      <w:marLeft w:val="0"/>
                      <w:marRight w:val="0"/>
                      <w:marTop w:val="0"/>
                      <w:marBottom w:val="0"/>
                      <w:divBdr>
                        <w:top w:val="none" w:sz="0" w:space="0" w:color="auto"/>
                        <w:left w:val="none" w:sz="0" w:space="0" w:color="auto"/>
                        <w:bottom w:val="none" w:sz="0" w:space="0" w:color="auto"/>
                        <w:right w:val="none" w:sz="0" w:space="0" w:color="auto"/>
                      </w:divBdr>
                    </w:div>
                    <w:div w:id="474761010">
                      <w:marLeft w:val="0"/>
                      <w:marRight w:val="0"/>
                      <w:marTop w:val="0"/>
                      <w:marBottom w:val="0"/>
                      <w:divBdr>
                        <w:top w:val="none" w:sz="0" w:space="0" w:color="auto"/>
                        <w:left w:val="none" w:sz="0" w:space="0" w:color="auto"/>
                        <w:bottom w:val="none" w:sz="0" w:space="0" w:color="auto"/>
                        <w:right w:val="none" w:sz="0" w:space="0" w:color="auto"/>
                      </w:divBdr>
                    </w:div>
                    <w:div w:id="1736119346">
                      <w:marLeft w:val="0"/>
                      <w:marRight w:val="0"/>
                      <w:marTop w:val="0"/>
                      <w:marBottom w:val="0"/>
                      <w:divBdr>
                        <w:top w:val="none" w:sz="0" w:space="0" w:color="auto"/>
                        <w:left w:val="none" w:sz="0" w:space="0" w:color="auto"/>
                        <w:bottom w:val="none" w:sz="0" w:space="0" w:color="auto"/>
                        <w:right w:val="none" w:sz="0" w:space="0" w:color="auto"/>
                      </w:divBdr>
                    </w:div>
                    <w:div w:id="1332374703">
                      <w:marLeft w:val="0"/>
                      <w:marRight w:val="0"/>
                      <w:marTop w:val="0"/>
                      <w:marBottom w:val="0"/>
                      <w:divBdr>
                        <w:top w:val="none" w:sz="0" w:space="0" w:color="auto"/>
                        <w:left w:val="none" w:sz="0" w:space="0" w:color="auto"/>
                        <w:bottom w:val="none" w:sz="0" w:space="0" w:color="auto"/>
                        <w:right w:val="none" w:sz="0" w:space="0" w:color="auto"/>
                      </w:divBdr>
                    </w:div>
                    <w:div w:id="262343201">
                      <w:marLeft w:val="0"/>
                      <w:marRight w:val="0"/>
                      <w:marTop w:val="0"/>
                      <w:marBottom w:val="0"/>
                      <w:divBdr>
                        <w:top w:val="none" w:sz="0" w:space="0" w:color="auto"/>
                        <w:left w:val="none" w:sz="0" w:space="0" w:color="auto"/>
                        <w:bottom w:val="none" w:sz="0" w:space="0" w:color="auto"/>
                        <w:right w:val="none" w:sz="0" w:space="0" w:color="auto"/>
                      </w:divBdr>
                    </w:div>
                    <w:div w:id="464784514">
                      <w:marLeft w:val="0"/>
                      <w:marRight w:val="0"/>
                      <w:marTop w:val="0"/>
                      <w:marBottom w:val="0"/>
                      <w:divBdr>
                        <w:top w:val="none" w:sz="0" w:space="0" w:color="auto"/>
                        <w:left w:val="none" w:sz="0" w:space="0" w:color="auto"/>
                        <w:bottom w:val="none" w:sz="0" w:space="0" w:color="auto"/>
                        <w:right w:val="none" w:sz="0" w:space="0" w:color="auto"/>
                      </w:divBdr>
                    </w:div>
                  </w:divsChild>
                </w:div>
                <w:div w:id="1323003610">
                  <w:marLeft w:val="0"/>
                  <w:marRight w:val="0"/>
                  <w:marTop w:val="0"/>
                  <w:marBottom w:val="0"/>
                  <w:divBdr>
                    <w:top w:val="none" w:sz="0" w:space="0" w:color="auto"/>
                    <w:left w:val="none" w:sz="0" w:space="0" w:color="auto"/>
                    <w:bottom w:val="none" w:sz="0" w:space="0" w:color="auto"/>
                    <w:right w:val="none" w:sz="0" w:space="0" w:color="auto"/>
                  </w:divBdr>
                  <w:divsChild>
                    <w:div w:id="318728136">
                      <w:marLeft w:val="0"/>
                      <w:marRight w:val="0"/>
                      <w:marTop w:val="0"/>
                      <w:marBottom w:val="0"/>
                      <w:divBdr>
                        <w:top w:val="none" w:sz="0" w:space="0" w:color="auto"/>
                        <w:left w:val="none" w:sz="0" w:space="0" w:color="auto"/>
                        <w:bottom w:val="none" w:sz="0" w:space="0" w:color="auto"/>
                        <w:right w:val="none" w:sz="0" w:space="0" w:color="auto"/>
                      </w:divBdr>
                    </w:div>
                    <w:div w:id="467161584">
                      <w:marLeft w:val="0"/>
                      <w:marRight w:val="0"/>
                      <w:marTop w:val="0"/>
                      <w:marBottom w:val="0"/>
                      <w:divBdr>
                        <w:top w:val="none" w:sz="0" w:space="0" w:color="auto"/>
                        <w:left w:val="none" w:sz="0" w:space="0" w:color="auto"/>
                        <w:bottom w:val="none" w:sz="0" w:space="0" w:color="auto"/>
                        <w:right w:val="none" w:sz="0" w:space="0" w:color="auto"/>
                      </w:divBdr>
                    </w:div>
                    <w:div w:id="1967420795">
                      <w:marLeft w:val="0"/>
                      <w:marRight w:val="0"/>
                      <w:marTop w:val="0"/>
                      <w:marBottom w:val="0"/>
                      <w:divBdr>
                        <w:top w:val="none" w:sz="0" w:space="0" w:color="auto"/>
                        <w:left w:val="none" w:sz="0" w:space="0" w:color="auto"/>
                        <w:bottom w:val="none" w:sz="0" w:space="0" w:color="auto"/>
                        <w:right w:val="none" w:sz="0" w:space="0" w:color="auto"/>
                      </w:divBdr>
                    </w:div>
                    <w:div w:id="660474653">
                      <w:marLeft w:val="0"/>
                      <w:marRight w:val="0"/>
                      <w:marTop w:val="0"/>
                      <w:marBottom w:val="0"/>
                      <w:divBdr>
                        <w:top w:val="none" w:sz="0" w:space="0" w:color="auto"/>
                        <w:left w:val="none" w:sz="0" w:space="0" w:color="auto"/>
                        <w:bottom w:val="none" w:sz="0" w:space="0" w:color="auto"/>
                        <w:right w:val="none" w:sz="0" w:space="0" w:color="auto"/>
                      </w:divBdr>
                    </w:div>
                    <w:div w:id="1894610146">
                      <w:marLeft w:val="0"/>
                      <w:marRight w:val="0"/>
                      <w:marTop w:val="0"/>
                      <w:marBottom w:val="0"/>
                      <w:divBdr>
                        <w:top w:val="none" w:sz="0" w:space="0" w:color="auto"/>
                        <w:left w:val="none" w:sz="0" w:space="0" w:color="auto"/>
                        <w:bottom w:val="none" w:sz="0" w:space="0" w:color="auto"/>
                        <w:right w:val="none" w:sz="0" w:space="0" w:color="auto"/>
                      </w:divBdr>
                    </w:div>
                    <w:div w:id="867566670">
                      <w:marLeft w:val="0"/>
                      <w:marRight w:val="0"/>
                      <w:marTop w:val="0"/>
                      <w:marBottom w:val="0"/>
                      <w:divBdr>
                        <w:top w:val="none" w:sz="0" w:space="0" w:color="auto"/>
                        <w:left w:val="none" w:sz="0" w:space="0" w:color="auto"/>
                        <w:bottom w:val="none" w:sz="0" w:space="0" w:color="auto"/>
                        <w:right w:val="none" w:sz="0" w:space="0" w:color="auto"/>
                      </w:divBdr>
                    </w:div>
                    <w:div w:id="725177623">
                      <w:marLeft w:val="0"/>
                      <w:marRight w:val="0"/>
                      <w:marTop w:val="0"/>
                      <w:marBottom w:val="0"/>
                      <w:divBdr>
                        <w:top w:val="none" w:sz="0" w:space="0" w:color="auto"/>
                        <w:left w:val="none" w:sz="0" w:space="0" w:color="auto"/>
                        <w:bottom w:val="none" w:sz="0" w:space="0" w:color="auto"/>
                        <w:right w:val="none" w:sz="0" w:space="0" w:color="auto"/>
                      </w:divBdr>
                    </w:div>
                    <w:div w:id="2071613751">
                      <w:marLeft w:val="0"/>
                      <w:marRight w:val="0"/>
                      <w:marTop w:val="0"/>
                      <w:marBottom w:val="0"/>
                      <w:divBdr>
                        <w:top w:val="none" w:sz="0" w:space="0" w:color="auto"/>
                        <w:left w:val="none" w:sz="0" w:space="0" w:color="auto"/>
                        <w:bottom w:val="none" w:sz="0" w:space="0" w:color="auto"/>
                        <w:right w:val="none" w:sz="0" w:space="0" w:color="auto"/>
                      </w:divBdr>
                    </w:div>
                  </w:divsChild>
                </w:div>
                <w:div w:id="155701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6072</Words>
  <Characters>36436</Characters>
  <Application>Microsoft Office Word</Application>
  <DocSecurity>0</DocSecurity>
  <Lines>303</Lines>
  <Paragraphs>84</Paragraphs>
  <ScaleCrop>false</ScaleCrop>
  <Company/>
  <LinksUpToDate>false</LinksUpToDate>
  <CharactersWithSpaces>42424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jpracz</dc:creator>
  <cp:keywords/>
  <dc:description/>
  <cp:lastModifiedBy>jpracz</cp:lastModifiedBy>
  <cp:revision>2</cp:revision>
  <dcterms:created xsi:type="dcterms:W3CDTF">2020-06-08T11:51:00Z</dcterms:created>
  <dcterms:modified xsi:type="dcterms:W3CDTF">2020-06-08T11:52:00Z</dcterms:modified>
</cp:coreProperties>
</file>