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FDA" w:rsidRPr="00457FDA" w:rsidRDefault="00457FDA" w:rsidP="00457FDA">
      <w:pPr>
        <w:pBdr>
          <w:bottom w:val="single" w:sz="6" w:space="1" w:color="auto"/>
        </w:pBdr>
        <w:spacing w:after="0" w:line="240" w:lineRule="auto"/>
        <w:jc w:val="center"/>
        <w:rPr>
          <w:rFonts w:ascii="Arial" w:eastAsia="Times New Roman" w:hAnsi="Arial" w:cs="Arial"/>
          <w:vanish/>
          <w:sz w:val="16"/>
          <w:szCs w:val="16"/>
          <w:lang w:eastAsia="pl-PL"/>
        </w:rPr>
      </w:pPr>
      <w:r w:rsidRPr="00457FDA">
        <w:rPr>
          <w:rFonts w:ascii="Arial" w:eastAsia="Times New Roman" w:hAnsi="Arial" w:cs="Arial"/>
          <w:vanish/>
          <w:sz w:val="16"/>
          <w:szCs w:val="16"/>
          <w:lang w:eastAsia="pl-PL"/>
        </w:rPr>
        <w:t>Początek formularza</w:t>
      </w:r>
    </w:p>
    <w:p w:rsidR="00457FDA" w:rsidRPr="00457FDA" w:rsidRDefault="00457FDA" w:rsidP="00457FDA">
      <w:pPr>
        <w:spacing w:after="24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Ogłoszenie nr 545193-N-2020 z dnia 2020-05-29 r. </w:t>
      </w:r>
    </w:p>
    <w:p w:rsidR="00457FDA" w:rsidRPr="00457FDA" w:rsidRDefault="00457FDA" w:rsidP="00457FDA">
      <w:pPr>
        <w:spacing w:after="0" w:line="240" w:lineRule="auto"/>
        <w:jc w:val="center"/>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Miasto Zabrze: Budowa lamp solarnych na terenie Rodzinnych Ogrodów Działkowych w Zabrzu w ramach Zabrzańskiego Budżetu Partycypacyjnego, w trybie: „zaprojektuj i wybuduj.”</w:t>
      </w:r>
      <w:r w:rsidRPr="00457FDA">
        <w:rPr>
          <w:rFonts w:ascii="Times New Roman" w:eastAsia="Times New Roman" w:hAnsi="Times New Roman" w:cs="Times New Roman"/>
          <w:sz w:val="24"/>
          <w:szCs w:val="24"/>
          <w:lang w:eastAsia="pl-PL"/>
        </w:rPr>
        <w:br/>
        <w:t xml:space="preserve">OGŁOSZENIE O ZAMÓWIENIU - Roboty budowlane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Zamieszczanie ogłoszenia:</w:t>
      </w:r>
      <w:r w:rsidRPr="00457FDA">
        <w:rPr>
          <w:rFonts w:ascii="Times New Roman" w:eastAsia="Times New Roman" w:hAnsi="Times New Roman" w:cs="Times New Roman"/>
          <w:sz w:val="24"/>
          <w:szCs w:val="24"/>
          <w:lang w:eastAsia="pl-PL"/>
        </w:rPr>
        <w:t xml:space="preserve"> Zamieszczanie obowiązkowe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Ogłoszenie dotyczy:</w:t>
      </w:r>
      <w:r w:rsidRPr="00457FDA">
        <w:rPr>
          <w:rFonts w:ascii="Times New Roman" w:eastAsia="Times New Roman" w:hAnsi="Times New Roman" w:cs="Times New Roman"/>
          <w:sz w:val="24"/>
          <w:szCs w:val="24"/>
          <w:lang w:eastAsia="pl-PL"/>
        </w:rPr>
        <w:t xml:space="preserve"> Zamówienia publicznego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Nazwa projektu lub programu</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57FDA">
        <w:rPr>
          <w:rFonts w:ascii="Times New Roman" w:eastAsia="Times New Roman" w:hAnsi="Times New Roman" w:cs="Times New Roman"/>
          <w:sz w:val="24"/>
          <w:szCs w:val="24"/>
          <w:lang w:eastAsia="pl-PL"/>
        </w:rPr>
        <w:t>Pzp</w:t>
      </w:r>
      <w:proofErr w:type="spellEnd"/>
      <w:r w:rsidRPr="00457FD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u w:val="single"/>
          <w:lang w:eastAsia="pl-PL"/>
        </w:rPr>
        <w:t>SEKCJA I: ZAMAWIAJĄCY</w:t>
      </w:r>
      <w:r w:rsidRPr="00457FDA">
        <w:rPr>
          <w:rFonts w:ascii="Times New Roman" w:eastAsia="Times New Roman" w:hAnsi="Times New Roman" w:cs="Times New Roman"/>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Postępowanie przeprowadza centralny zamawiający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Informacje na temat podmiotu któremu zamawiający powierzył/powierzyli prowadzenie postępowania:</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Postępowanie jest przeprowadzane wspólnie przez zamawiających</w:t>
      </w:r>
      <w:r w:rsidRPr="00457FDA">
        <w:rPr>
          <w:rFonts w:ascii="Times New Roman" w:eastAsia="Times New Roman" w:hAnsi="Times New Roman" w:cs="Times New Roman"/>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Informacje dodatkowe:</w:t>
      </w:r>
      <w:r w:rsidRPr="00457FDA">
        <w:rPr>
          <w:rFonts w:ascii="Times New Roman" w:eastAsia="Times New Roman" w:hAnsi="Times New Roman" w:cs="Times New Roman"/>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 1) NAZWA I ADRES: </w:t>
      </w:r>
      <w:r w:rsidRPr="00457FDA">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w:t>
      </w:r>
      <w:r w:rsidRPr="00457FDA">
        <w:rPr>
          <w:rFonts w:ascii="Times New Roman" w:eastAsia="Times New Roman" w:hAnsi="Times New Roman" w:cs="Times New Roman"/>
          <w:sz w:val="24"/>
          <w:szCs w:val="24"/>
          <w:lang w:eastAsia="pl-PL"/>
        </w:rPr>
        <w:lastRenderedPageBreak/>
        <w:t xml:space="preserve">e-mail sekretariat_bzp@um.zabrze.pl, faks 323733516. </w:t>
      </w:r>
      <w:r w:rsidRPr="00457FDA">
        <w:rPr>
          <w:rFonts w:ascii="Times New Roman" w:eastAsia="Times New Roman" w:hAnsi="Times New Roman" w:cs="Times New Roman"/>
          <w:sz w:val="24"/>
          <w:szCs w:val="24"/>
          <w:lang w:eastAsia="pl-PL"/>
        </w:rPr>
        <w:br/>
        <w:t xml:space="preserve">Adres strony internetowej (URL): www.bip.um.zabrze.pl </w:t>
      </w:r>
      <w:r w:rsidRPr="00457FDA">
        <w:rPr>
          <w:rFonts w:ascii="Times New Roman" w:eastAsia="Times New Roman" w:hAnsi="Times New Roman" w:cs="Times New Roman"/>
          <w:sz w:val="24"/>
          <w:szCs w:val="24"/>
          <w:lang w:eastAsia="pl-PL"/>
        </w:rPr>
        <w:br/>
        <w:t xml:space="preserve">Adres profilu nabywcy: </w:t>
      </w:r>
      <w:r w:rsidRPr="00457FD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 2) RODZAJ ZAMAWIAJĄCEGO: </w:t>
      </w:r>
      <w:r w:rsidRPr="00457FDA">
        <w:rPr>
          <w:rFonts w:ascii="Times New Roman" w:eastAsia="Times New Roman" w:hAnsi="Times New Roman" w:cs="Times New Roman"/>
          <w:sz w:val="24"/>
          <w:szCs w:val="24"/>
          <w:lang w:eastAsia="pl-PL"/>
        </w:rPr>
        <w:t xml:space="preserve">Administracja samorządowa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I.3) WSPÓLNE UDZIELANIE ZAMÓWIENIA </w:t>
      </w:r>
      <w:r w:rsidRPr="00457FDA">
        <w:rPr>
          <w:rFonts w:ascii="Times New Roman" w:eastAsia="Times New Roman" w:hAnsi="Times New Roman" w:cs="Times New Roman"/>
          <w:b/>
          <w:bCs/>
          <w:i/>
          <w:iCs/>
          <w:sz w:val="24"/>
          <w:szCs w:val="24"/>
          <w:lang w:eastAsia="pl-PL"/>
        </w:rPr>
        <w:t>(jeżeli dotyczy)</w:t>
      </w:r>
      <w:r w:rsidRPr="00457FDA">
        <w:rPr>
          <w:rFonts w:ascii="Times New Roman" w:eastAsia="Times New Roman" w:hAnsi="Times New Roman" w:cs="Times New Roman"/>
          <w:b/>
          <w:bCs/>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I.4) KOMUNIKACJA: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57FDA">
        <w:rPr>
          <w:rFonts w:ascii="Times New Roman" w:eastAsia="Times New Roman" w:hAnsi="Times New Roman" w:cs="Times New Roman"/>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Tak </w:t>
      </w:r>
      <w:r w:rsidRPr="00457FDA">
        <w:rPr>
          <w:rFonts w:ascii="Times New Roman" w:eastAsia="Times New Roman" w:hAnsi="Times New Roman" w:cs="Times New Roman"/>
          <w:sz w:val="24"/>
          <w:szCs w:val="24"/>
          <w:lang w:eastAsia="pl-PL"/>
        </w:rPr>
        <w:br/>
        <w:t xml:space="preserve">www.bip.um.zabrze.pl; zakładka: Urząd Miejski, zakładka: Zamówienia publiczne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Tak </w:t>
      </w:r>
      <w:r w:rsidRPr="00457FDA">
        <w:rPr>
          <w:rFonts w:ascii="Times New Roman" w:eastAsia="Times New Roman" w:hAnsi="Times New Roman" w:cs="Times New Roman"/>
          <w:sz w:val="24"/>
          <w:szCs w:val="24"/>
          <w:lang w:eastAsia="pl-PL"/>
        </w:rPr>
        <w:br/>
        <w:t xml:space="preserve">www.bip.um.zabrze.pl; zakładka: Urząd Miejski, zakładka: Zamówienia publiczne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Oferty lub wnioski o dopuszczenie do udziału w postępowaniu należy przesyłać:</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Elektronicznie</w:t>
      </w:r>
      <w:r w:rsidRPr="00457FDA">
        <w:rPr>
          <w:rFonts w:ascii="Times New Roman" w:eastAsia="Times New Roman" w:hAnsi="Times New Roman" w:cs="Times New Roman"/>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r w:rsidRPr="00457FDA">
        <w:rPr>
          <w:rFonts w:ascii="Times New Roman" w:eastAsia="Times New Roman" w:hAnsi="Times New Roman" w:cs="Times New Roman"/>
          <w:sz w:val="24"/>
          <w:szCs w:val="24"/>
          <w:lang w:eastAsia="pl-PL"/>
        </w:rPr>
        <w:br/>
        <w:t xml:space="preserve">adres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Nie </w:t>
      </w:r>
      <w:r w:rsidRPr="00457FDA">
        <w:rPr>
          <w:rFonts w:ascii="Times New Roman" w:eastAsia="Times New Roman" w:hAnsi="Times New Roman" w:cs="Times New Roman"/>
          <w:sz w:val="24"/>
          <w:szCs w:val="24"/>
          <w:lang w:eastAsia="pl-PL"/>
        </w:rPr>
        <w:br/>
        <w:t xml:space="preserve">Inny sposób: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Tak </w:t>
      </w:r>
      <w:r w:rsidRPr="00457FDA">
        <w:rPr>
          <w:rFonts w:ascii="Times New Roman" w:eastAsia="Times New Roman" w:hAnsi="Times New Roman" w:cs="Times New Roman"/>
          <w:sz w:val="24"/>
          <w:szCs w:val="24"/>
          <w:lang w:eastAsia="pl-PL"/>
        </w:rPr>
        <w:br/>
        <w:t xml:space="preserve">Inny sposób: </w:t>
      </w:r>
      <w:r w:rsidRPr="00457FDA">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457FDA">
        <w:rPr>
          <w:rFonts w:ascii="Times New Roman" w:eastAsia="Times New Roman" w:hAnsi="Times New Roman" w:cs="Times New Roman"/>
          <w:sz w:val="24"/>
          <w:szCs w:val="24"/>
          <w:lang w:eastAsia="pl-PL"/>
        </w:rPr>
        <w:br/>
        <w:t xml:space="preserve">Adres: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57FDA">
        <w:rPr>
          <w:rFonts w:ascii="Times New Roman" w:eastAsia="Times New Roman" w:hAnsi="Times New Roman" w:cs="Times New Roman"/>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r w:rsidRPr="00457FD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u w:val="single"/>
          <w:lang w:eastAsia="pl-PL"/>
        </w:rPr>
        <w:t xml:space="preserve">SEKCJA II: PRZEDMIOT ZAMÓWIENIA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II.1) Nazwa nadana zamówieniu przez zamawiającego: </w:t>
      </w:r>
      <w:r w:rsidRPr="00457FDA">
        <w:rPr>
          <w:rFonts w:ascii="Times New Roman" w:eastAsia="Times New Roman" w:hAnsi="Times New Roman" w:cs="Times New Roman"/>
          <w:sz w:val="24"/>
          <w:szCs w:val="24"/>
          <w:lang w:eastAsia="pl-PL"/>
        </w:rPr>
        <w:t xml:space="preserve">Budowa lamp solarnych na terenie Rodzinnych Ogrodów Działkowych w Zabrzu w ramach Zabrzańskiego Budżetu Partycypacyjnego, w trybie: „zaprojektuj i wybuduj.”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Numer referencyjny: </w:t>
      </w:r>
      <w:r w:rsidRPr="00457FDA">
        <w:rPr>
          <w:rFonts w:ascii="Times New Roman" w:eastAsia="Times New Roman" w:hAnsi="Times New Roman" w:cs="Times New Roman"/>
          <w:sz w:val="24"/>
          <w:szCs w:val="24"/>
          <w:lang w:eastAsia="pl-PL"/>
        </w:rPr>
        <w:t xml:space="preserve">BZP.271.34.2020.KW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57FDA" w:rsidRPr="00457FDA" w:rsidRDefault="00457FDA" w:rsidP="00457FDA">
      <w:pPr>
        <w:spacing w:after="0" w:line="240" w:lineRule="auto"/>
        <w:jc w:val="both"/>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II.2) Rodzaj zamówienia: </w:t>
      </w:r>
      <w:r w:rsidRPr="00457FDA">
        <w:rPr>
          <w:rFonts w:ascii="Times New Roman" w:eastAsia="Times New Roman" w:hAnsi="Times New Roman" w:cs="Times New Roman"/>
          <w:sz w:val="24"/>
          <w:szCs w:val="24"/>
          <w:lang w:eastAsia="pl-PL"/>
        </w:rPr>
        <w:t xml:space="preserve">Roboty budowlane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II.3) Informacja o możliwości składania ofert częściowych</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Zamówienie podzielone jest na części: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Oferty lub wnioski o dopuszczenie do udziału w postępowaniu można składać w odniesieniu do:</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II.4) Krótki opis przedmiotu zamówienia </w:t>
      </w:r>
      <w:r w:rsidRPr="00457FD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57FD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57FDA">
        <w:rPr>
          <w:rFonts w:ascii="Times New Roman" w:eastAsia="Times New Roman" w:hAnsi="Times New Roman" w:cs="Times New Roman"/>
          <w:sz w:val="24"/>
          <w:szCs w:val="24"/>
          <w:lang w:eastAsia="pl-PL"/>
        </w:rPr>
        <w:t xml:space="preserve">Przedmiotem zamówienia jest opracowanie dokumentacji projektowej na podstawie załączonego programu </w:t>
      </w:r>
      <w:proofErr w:type="spellStart"/>
      <w:r w:rsidRPr="00457FDA">
        <w:rPr>
          <w:rFonts w:ascii="Times New Roman" w:eastAsia="Times New Roman" w:hAnsi="Times New Roman" w:cs="Times New Roman"/>
          <w:sz w:val="24"/>
          <w:szCs w:val="24"/>
          <w:lang w:eastAsia="pl-PL"/>
        </w:rPr>
        <w:t>funkcjonalno</w:t>
      </w:r>
      <w:proofErr w:type="spellEnd"/>
      <w:r w:rsidRPr="00457FDA">
        <w:rPr>
          <w:rFonts w:ascii="Times New Roman" w:eastAsia="Times New Roman" w:hAnsi="Times New Roman" w:cs="Times New Roman"/>
          <w:sz w:val="24"/>
          <w:szCs w:val="24"/>
          <w:lang w:eastAsia="pl-PL"/>
        </w:rPr>
        <w:t xml:space="preserve"> – użytkowego oraz wykonanie zgodnie z opracowaną dokumentacją robót budowlanych - budowa lamp solarnych na terenie Rodzinnych Ogrodów Działkowych „WEBERA”, „ IRYS”, „NASZA PALMA”, na działkach: 1771/46; 1787/46; 1767/46. Szczegółowy opis przedmiotu zamówienia zawiera Część IV SIWZ oraz załączony Program </w:t>
      </w:r>
      <w:proofErr w:type="spellStart"/>
      <w:r w:rsidRPr="00457FDA">
        <w:rPr>
          <w:rFonts w:ascii="Times New Roman" w:eastAsia="Times New Roman" w:hAnsi="Times New Roman" w:cs="Times New Roman"/>
          <w:sz w:val="24"/>
          <w:szCs w:val="24"/>
          <w:lang w:eastAsia="pl-PL"/>
        </w:rPr>
        <w:t>funkcjonalno</w:t>
      </w:r>
      <w:proofErr w:type="spellEnd"/>
      <w:r w:rsidRPr="00457FDA">
        <w:rPr>
          <w:rFonts w:ascii="Times New Roman" w:eastAsia="Times New Roman" w:hAnsi="Times New Roman" w:cs="Times New Roman"/>
          <w:sz w:val="24"/>
          <w:szCs w:val="24"/>
          <w:lang w:eastAsia="pl-PL"/>
        </w:rPr>
        <w:t xml:space="preserve"> - użytkowy dla Budowy lamp solarnych na terenie Rodzinnych Ogrodów Działkowych w Zabrzu w ramach Zabrzańskiego Budżetu Partycypacyjnego.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II.5) Główny kod CPV: </w:t>
      </w:r>
      <w:r w:rsidRPr="00457FDA">
        <w:rPr>
          <w:rFonts w:ascii="Times New Roman" w:eastAsia="Times New Roman" w:hAnsi="Times New Roman" w:cs="Times New Roman"/>
          <w:sz w:val="24"/>
          <w:szCs w:val="24"/>
          <w:lang w:eastAsia="pl-PL"/>
        </w:rPr>
        <w:t xml:space="preserve">45316100-6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Dodatkowe kody CPV:</w:t>
      </w:r>
      <w:r w:rsidRPr="00457FD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Kod CPV</w:t>
            </w:r>
          </w:p>
        </w:tc>
      </w:tr>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45100000-8</w:t>
            </w:r>
          </w:p>
        </w:tc>
      </w:tr>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lastRenderedPageBreak/>
              <w:t>09332000-5</w:t>
            </w:r>
          </w:p>
        </w:tc>
      </w:tr>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09331200-0</w:t>
            </w:r>
          </w:p>
        </w:tc>
      </w:tr>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31527200-8</w:t>
            </w:r>
          </w:p>
        </w:tc>
      </w:tr>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71320000-7</w:t>
            </w:r>
          </w:p>
        </w:tc>
      </w:tr>
    </w:tbl>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II.6) Całkowita wartość zamówienia </w:t>
      </w:r>
      <w:r w:rsidRPr="00457FDA">
        <w:rPr>
          <w:rFonts w:ascii="Times New Roman" w:eastAsia="Times New Roman" w:hAnsi="Times New Roman" w:cs="Times New Roman"/>
          <w:i/>
          <w:iCs/>
          <w:sz w:val="24"/>
          <w:szCs w:val="24"/>
          <w:lang w:eastAsia="pl-PL"/>
        </w:rPr>
        <w:t>(jeżeli zamawiający podaje informacje o wartości zamówienia)</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Wartość bez VAT: </w:t>
      </w:r>
      <w:r w:rsidRPr="00457FDA">
        <w:rPr>
          <w:rFonts w:ascii="Times New Roman" w:eastAsia="Times New Roman" w:hAnsi="Times New Roman" w:cs="Times New Roman"/>
          <w:sz w:val="24"/>
          <w:szCs w:val="24"/>
          <w:lang w:eastAsia="pl-PL"/>
        </w:rPr>
        <w:br/>
        <w:t xml:space="preserve">Waluta: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57FDA">
        <w:rPr>
          <w:rFonts w:ascii="Times New Roman" w:eastAsia="Times New Roman" w:hAnsi="Times New Roman" w:cs="Times New Roman"/>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57FDA">
        <w:rPr>
          <w:rFonts w:ascii="Times New Roman" w:eastAsia="Times New Roman" w:hAnsi="Times New Roman" w:cs="Times New Roman"/>
          <w:b/>
          <w:bCs/>
          <w:sz w:val="24"/>
          <w:szCs w:val="24"/>
          <w:lang w:eastAsia="pl-PL"/>
        </w:rPr>
        <w:t>Pzp</w:t>
      </w:r>
      <w:proofErr w:type="spellEnd"/>
      <w:r w:rsidRPr="00457FDA">
        <w:rPr>
          <w:rFonts w:ascii="Times New Roman" w:eastAsia="Times New Roman" w:hAnsi="Times New Roman" w:cs="Times New Roman"/>
          <w:b/>
          <w:bCs/>
          <w:sz w:val="24"/>
          <w:szCs w:val="24"/>
          <w:lang w:eastAsia="pl-PL"/>
        </w:rPr>
        <w:t xml:space="preserve">: </w:t>
      </w:r>
      <w:r w:rsidRPr="00457FDA">
        <w:rPr>
          <w:rFonts w:ascii="Times New Roman" w:eastAsia="Times New Roman" w:hAnsi="Times New Roman" w:cs="Times New Roman"/>
          <w:sz w:val="24"/>
          <w:szCs w:val="24"/>
          <w:lang w:eastAsia="pl-PL"/>
        </w:rPr>
        <w:t xml:space="preserve">Nie </w:t>
      </w:r>
      <w:r w:rsidRPr="00457FD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457FDA">
        <w:rPr>
          <w:rFonts w:ascii="Times New Roman" w:eastAsia="Times New Roman" w:hAnsi="Times New Roman" w:cs="Times New Roman"/>
          <w:sz w:val="24"/>
          <w:szCs w:val="24"/>
          <w:lang w:eastAsia="pl-PL"/>
        </w:rPr>
        <w:t>Pzp</w:t>
      </w:r>
      <w:proofErr w:type="spellEnd"/>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miesiącach:   </w:t>
      </w:r>
      <w:r w:rsidRPr="00457FDA">
        <w:rPr>
          <w:rFonts w:ascii="Times New Roman" w:eastAsia="Times New Roman" w:hAnsi="Times New Roman" w:cs="Times New Roman"/>
          <w:i/>
          <w:iCs/>
          <w:sz w:val="24"/>
          <w:szCs w:val="24"/>
          <w:lang w:eastAsia="pl-PL"/>
        </w:rPr>
        <w:t xml:space="preserve"> lub </w:t>
      </w:r>
      <w:r w:rsidRPr="00457FDA">
        <w:rPr>
          <w:rFonts w:ascii="Times New Roman" w:eastAsia="Times New Roman" w:hAnsi="Times New Roman" w:cs="Times New Roman"/>
          <w:b/>
          <w:bCs/>
          <w:sz w:val="24"/>
          <w:szCs w:val="24"/>
          <w:lang w:eastAsia="pl-PL"/>
        </w:rPr>
        <w:t>dniach:</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i/>
          <w:iCs/>
          <w:sz w:val="24"/>
          <w:szCs w:val="24"/>
          <w:lang w:eastAsia="pl-PL"/>
        </w:rPr>
        <w:t>lub</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data rozpoczęcia: </w:t>
      </w:r>
      <w:r w:rsidRPr="00457FDA">
        <w:rPr>
          <w:rFonts w:ascii="Times New Roman" w:eastAsia="Times New Roman" w:hAnsi="Times New Roman" w:cs="Times New Roman"/>
          <w:sz w:val="24"/>
          <w:szCs w:val="24"/>
          <w:lang w:eastAsia="pl-PL"/>
        </w:rPr>
        <w:t> </w:t>
      </w:r>
      <w:r w:rsidRPr="00457FDA">
        <w:rPr>
          <w:rFonts w:ascii="Times New Roman" w:eastAsia="Times New Roman" w:hAnsi="Times New Roman" w:cs="Times New Roman"/>
          <w:i/>
          <w:iCs/>
          <w:sz w:val="24"/>
          <w:szCs w:val="24"/>
          <w:lang w:eastAsia="pl-PL"/>
        </w:rPr>
        <w:t xml:space="preserve"> lub </w:t>
      </w:r>
      <w:r w:rsidRPr="00457FDA">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Data zakończenia</w:t>
            </w:r>
          </w:p>
        </w:tc>
      </w:tr>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2020-11-16</w:t>
            </w:r>
          </w:p>
        </w:tc>
      </w:tr>
    </w:tbl>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II.9) Informacje dodatkowe: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III.1) WARUNKI UDZIAŁU W POSTĘPOWANIU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Określenie warunków: </w:t>
      </w:r>
      <w:r w:rsidRPr="00457FDA">
        <w:rPr>
          <w:rFonts w:ascii="Times New Roman" w:eastAsia="Times New Roman" w:hAnsi="Times New Roman" w:cs="Times New Roman"/>
          <w:sz w:val="24"/>
          <w:szCs w:val="24"/>
          <w:lang w:eastAsia="pl-PL"/>
        </w:rPr>
        <w:br/>
        <w:t xml:space="preserve">Informacje dodatkowe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III.1.2) Sytuacja finansowa lub ekonomiczna </w:t>
      </w:r>
      <w:r w:rsidRPr="00457FDA">
        <w:rPr>
          <w:rFonts w:ascii="Times New Roman" w:eastAsia="Times New Roman" w:hAnsi="Times New Roman" w:cs="Times New Roman"/>
          <w:sz w:val="24"/>
          <w:szCs w:val="24"/>
          <w:lang w:eastAsia="pl-PL"/>
        </w:rPr>
        <w:br/>
        <w:t xml:space="preserve">Określenie warunków: </w:t>
      </w:r>
      <w:r w:rsidRPr="00457FDA">
        <w:rPr>
          <w:rFonts w:ascii="Times New Roman" w:eastAsia="Times New Roman" w:hAnsi="Times New Roman" w:cs="Times New Roman"/>
          <w:sz w:val="24"/>
          <w:szCs w:val="24"/>
          <w:lang w:eastAsia="pl-PL"/>
        </w:rPr>
        <w:br/>
        <w:t xml:space="preserve">Informacje dodatkowe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III.1.3) Zdolność techniczna lub zawodowa </w:t>
      </w:r>
      <w:r w:rsidRPr="00457FDA">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lamp solarnych o minimalnej łącznej wartości 150 000,00 zł brutto: z podaniem ich wartości, przedmiotu, dat wykonania i odbiorców oraz załączyć dowody, czy roboty te zostały wykonane należycie. Powyższy zakres robót nie musi być wykonany na jednej inwestycji. Dodatkowo warunkiem jest, aby ani jedna spośród wszystkich wykonanych robót budowlanych z okresu pięciu lat przed upływem terminu składania ofert, a jeśli okres </w:t>
      </w:r>
      <w:r w:rsidRPr="00457FDA">
        <w:rPr>
          <w:rFonts w:ascii="Times New Roman" w:eastAsia="Times New Roman" w:hAnsi="Times New Roman" w:cs="Times New Roman"/>
          <w:sz w:val="24"/>
          <w:szCs w:val="24"/>
          <w:lang w:eastAsia="pl-PL"/>
        </w:rPr>
        <w:lastRenderedPageBreak/>
        <w:t xml:space="preserve">prowadzenia działalności jest krótszy – z tego okresu, nie była niewykonana lub wykonana nienależycie z przyczyn, za które Wykonawca ponosi odpowiedzialność.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z przyczyn, za które ponosi odpowiedzialność, jedną lub więcej robót, gdzie przez nienależyte wykonanie rozumie się nieosiągnięcie parametrów gwarantowanych i poniesienie z tego tytułu kar umownych lub przekroczenie terminu realizacji o 30 dni w stosunku do uzgodnionego terminu, co zostało potwierdzone wyrokiem sądowym, zostanie wykluczony z postępowania. Zamawiający wymaga, aby osoby, które będą uczestniczyć w wykonywaniu zamówienia posiadały następujące kwalifikacje zawodowe, doświadczenie i wykształcenie oraz zakres wykonywanych czynności: 1. Projektant - nie mniej niż 1 osoba; posiadająca kwalifikacje zawodowe: uprawnienia do pełnienia samodzielnej funkcji projektanta w specjalności sieci elektroenergetycznej zgodnie z ustawą Prawo budowlane. 2. Kierownik robót w branży elektroenergetycznej - nie mniej niż 1 osoba kwalifikacje zawodowe: uprawnienia do pełnienia samodzielnej funkcji kierownika budowy w specjalności elektroenergetycznej zgodnie z ustawą Prawo budowlane. 3. Elektromonter – nie mniej niż dwie osoby posiadające uprawnienia do 1kV w zakresie eksploatacji, konserwacji, remontów, obsługi, montażu urządzeń, instalacji i sieci elektroenergetycznych </w:t>
      </w:r>
      <w:r w:rsidRPr="00457FD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57FDA">
        <w:rPr>
          <w:rFonts w:ascii="Times New Roman" w:eastAsia="Times New Roman" w:hAnsi="Times New Roman" w:cs="Times New Roman"/>
          <w:sz w:val="24"/>
          <w:szCs w:val="24"/>
          <w:lang w:eastAsia="pl-PL"/>
        </w:rPr>
        <w:br/>
        <w:t xml:space="preserve">Informacje dodatkowe: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III.2) PODSTAWY WYKLUCZENIA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57FDA">
        <w:rPr>
          <w:rFonts w:ascii="Times New Roman" w:eastAsia="Times New Roman" w:hAnsi="Times New Roman" w:cs="Times New Roman"/>
          <w:b/>
          <w:bCs/>
          <w:sz w:val="24"/>
          <w:szCs w:val="24"/>
          <w:lang w:eastAsia="pl-PL"/>
        </w:rPr>
        <w:t>Pzp</w:t>
      </w:r>
      <w:proofErr w:type="spellEnd"/>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57FDA">
        <w:rPr>
          <w:rFonts w:ascii="Times New Roman" w:eastAsia="Times New Roman" w:hAnsi="Times New Roman" w:cs="Times New Roman"/>
          <w:b/>
          <w:bCs/>
          <w:sz w:val="24"/>
          <w:szCs w:val="24"/>
          <w:lang w:eastAsia="pl-PL"/>
        </w:rPr>
        <w:t>Pzp</w:t>
      </w:r>
      <w:proofErr w:type="spellEnd"/>
      <w:r w:rsidRPr="00457FD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457FDA">
        <w:rPr>
          <w:rFonts w:ascii="Times New Roman" w:eastAsia="Times New Roman" w:hAnsi="Times New Roman" w:cs="Times New Roman"/>
          <w:sz w:val="24"/>
          <w:szCs w:val="24"/>
          <w:lang w:eastAsia="pl-PL"/>
        </w:rPr>
        <w:t>Pzp</w:t>
      </w:r>
      <w:proofErr w:type="spellEnd"/>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457FDA">
        <w:rPr>
          <w:rFonts w:ascii="Times New Roman" w:eastAsia="Times New Roman" w:hAnsi="Times New Roman" w:cs="Times New Roman"/>
          <w:sz w:val="24"/>
          <w:szCs w:val="24"/>
          <w:lang w:eastAsia="pl-PL"/>
        </w:rPr>
        <w:t>Pzp</w:t>
      </w:r>
      <w:proofErr w:type="spellEnd"/>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457FDA">
        <w:rPr>
          <w:rFonts w:ascii="Times New Roman" w:eastAsia="Times New Roman" w:hAnsi="Times New Roman" w:cs="Times New Roman"/>
          <w:sz w:val="24"/>
          <w:szCs w:val="24"/>
          <w:lang w:eastAsia="pl-PL"/>
        </w:rPr>
        <w:t>Pzp</w:t>
      </w:r>
      <w:proofErr w:type="spellEnd"/>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57FDA">
        <w:rPr>
          <w:rFonts w:ascii="Times New Roman" w:eastAsia="Times New Roman" w:hAnsi="Times New Roman" w:cs="Times New Roman"/>
          <w:sz w:val="24"/>
          <w:szCs w:val="24"/>
          <w:lang w:eastAsia="pl-PL"/>
        </w:rPr>
        <w:br/>
        <w:t xml:space="preserve">Tak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Oświadczenie o spełnianiu kryteriów selekcji </w:t>
      </w:r>
      <w:r w:rsidRPr="00457FDA">
        <w:rPr>
          <w:rFonts w:ascii="Times New Roman" w:eastAsia="Times New Roman" w:hAnsi="Times New Roman" w:cs="Times New Roman"/>
          <w:sz w:val="24"/>
          <w:szCs w:val="24"/>
          <w:lang w:eastAsia="pl-PL"/>
        </w:rPr>
        <w:br/>
        <w:t xml:space="preserve">Nie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lastRenderedPageBreak/>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457FDA">
        <w:rPr>
          <w:rFonts w:ascii="Times New Roman" w:eastAsia="Times New Roman" w:hAnsi="Times New Roman" w:cs="Times New Roman"/>
          <w:sz w:val="24"/>
          <w:szCs w:val="24"/>
          <w:lang w:eastAsia="pl-PL"/>
        </w:rPr>
        <w:t>p.z.p</w:t>
      </w:r>
      <w:proofErr w:type="spellEnd"/>
      <w:r w:rsidRPr="00457FDA">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III.5.1) W ZAKRESIE SPEŁNIANIA WARUNKÓW UDZIAŁU W POSTĘPOWANIU:</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robót budowlanych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wskazać tych dokumentów – inne dokumenty.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z przyczyn, za które ponosi odpowiedzialność, jedną lub więcej robót, gdzie przez nienależyte wykonanie rozumie się nieosiągnięcie parametrów gwarantowanych i poniesienie z tego tytułu kar umownych lub przekroczenie terminu realizacji o 30 dni w stosunku do uzgodnionego terminu, co zostało potwierdzone wyrokiem sądowym, zostanie wykluczony z postępowania. B) wykaz osób, skierowanych przez Wykonawcę do realizacji zamówienia, w szczególności odpowiedzialnych za wykonanie projektu budowlano – wykonawczego,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III.5.2) W ZAKRESIE KRYTERIÓW SELEKCJI:</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III.7) INNE DOKUMENTY NIE WYMIENIONE W pkt III.3) - III.6)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w:t>
      </w:r>
      <w:r w:rsidRPr="00457FDA">
        <w:rPr>
          <w:rFonts w:ascii="Times New Roman" w:eastAsia="Times New Roman" w:hAnsi="Times New Roman" w:cs="Times New Roman"/>
          <w:sz w:val="24"/>
          <w:szCs w:val="24"/>
          <w:lang w:eastAsia="pl-PL"/>
        </w:rPr>
        <w:lastRenderedPageBreak/>
        <w:t xml:space="preserve">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1,2,4 </w:t>
      </w:r>
      <w:proofErr w:type="spellStart"/>
      <w:r w:rsidRPr="00457FDA">
        <w:rPr>
          <w:rFonts w:ascii="Times New Roman" w:eastAsia="Times New Roman" w:hAnsi="Times New Roman" w:cs="Times New Roman"/>
          <w:sz w:val="24"/>
          <w:szCs w:val="24"/>
          <w:lang w:eastAsia="pl-PL"/>
        </w:rPr>
        <w:t>p.z.p</w:t>
      </w:r>
      <w:proofErr w:type="spellEnd"/>
      <w:r w:rsidRPr="00457FD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stwierdzającym spełnienie przez niego wymogów określonych w pkt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w:t>
      </w:r>
      <w:r w:rsidRPr="00457FDA">
        <w:rPr>
          <w:rFonts w:ascii="Times New Roman" w:eastAsia="Times New Roman" w:hAnsi="Times New Roman" w:cs="Times New Roman"/>
          <w:sz w:val="24"/>
          <w:szCs w:val="24"/>
          <w:lang w:eastAsia="pl-PL"/>
        </w:rPr>
        <w:lastRenderedPageBreak/>
        <w:t xml:space="preserve">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5.5.1.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457FDA">
        <w:rPr>
          <w:rFonts w:ascii="Times New Roman" w:eastAsia="Times New Roman" w:hAnsi="Times New Roman" w:cs="Times New Roman"/>
          <w:sz w:val="24"/>
          <w:szCs w:val="24"/>
          <w:lang w:eastAsia="pl-PL"/>
        </w:rPr>
        <w:t>p.z.p</w:t>
      </w:r>
      <w:proofErr w:type="spellEnd"/>
      <w:r w:rsidRPr="00457FD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u w:val="single"/>
          <w:lang w:eastAsia="pl-PL"/>
        </w:rPr>
        <w:lastRenderedPageBreak/>
        <w:t xml:space="preserve">SEKCJA IV: PROCEDURA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 xml:space="preserve">IV.1) OPIS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IV.1.1) Tryb udzielenia zamówienia: </w:t>
      </w:r>
      <w:r w:rsidRPr="00457FDA">
        <w:rPr>
          <w:rFonts w:ascii="Times New Roman" w:eastAsia="Times New Roman" w:hAnsi="Times New Roman" w:cs="Times New Roman"/>
          <w:sz w:val="24"/>
          <w:szCs w:val="24"/>
          <w:lang w:eastAsia="pl-PL"/>
        </w:rPr>
        <w:t xml:space="preserve">Przetarg nieograniczony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IV.1.2) Zamawiający żąda wniesienia wadium:</w:t>
      </w:r>
      <w:r w:rsidRPr="00457FDA">
        <w:rPr>
          <w:rFonts w:ascii="Times New Roman" w:eastAsia="Times New Roman" w:hAnsi="Times New Roman" w:cs="Times New Roman"/>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Tak </w:t>
      </w:r>
      <w:r w:rsidRPr="00457FDA">
        <w:rPr>
          <w:rFonts w:ascii="Times New Roman" w:eastAsia="Times New Roman" w:hAnsi="Times New Roman" w:cs="Times New Roman"/>
          <w:sz w:val="24"/>
          <w:szCs w:val="24"/>
          <w:lang w:eastAsia="pl-PL"/>
        </w:rPr>
        <w:br/>
        <w:t xml:space="preserve">Informacja na temat wadium </w:t>
      </w:r>
      <w:r w:rsidRPr="00457FDA">
        <w:rPr>
          <w:rFonts w:ascii="Times New Roman" w:eastAsia="Times New Roman" w:hAnsi="Times New Roman" w:cs="Times New Roman"/>
          <w:sz w:val="24"/>
          <w:szCs w:val="24"/>
          <w:lang w:eastAsia="pl-PL"/>
        </w:rPr>
        <w:br/>
        <w:t xml:space="preserve">Zamawiający żąda od Wykonawców wniesienia wadium w wysokości: 7 000,00 PLN (słownie: siedem tysięcy złotych 00/100)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IV.1.3) Przewiduje się udzielenie zaliczek na poczet wykonania zamówienia:</w:t>
      </w:r>
      <w:r w:rsidRPr="00457FDA">
        <w:rPr>
          <w:rFonts w:ascii="Times New Roman" w:eastAsia="Times New Roman" w:hAnsi="Times New Roman" w:cs="Times New Roman"/>
          <w:sz w:val="24"/>
          <w:szCs w:val="24"/>
          <w:lang w:eastAsia="pl-PL"/>
        </w:rPr>
        <w:t xml:space="preserv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r w:rsidRPr="00457FDA">
        <w:rPr>
          <w:rFonts w:ascii="Times New Roman" w:eastAsia="Times New Roman" w:hAnsi="Times New Roman" w:cs="Times New Roman"/>
          <w:sz w:val="24"/>
          <w:szCs w:val="24"/>
          <w:lang w:eastAsia="pl-PL"/>
        </w:rPr>
        <w:br/>
        <w:t xml:space="preserve">Należy podać informacje na temat udzielania zaliczek: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r w:rsidRPr="00457FD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57FDA">
        <w:rPr>
          <w:rFonts w:ascii="Times New Roman" w:eastAsia="Times New Roman" w:hAnsi="Times New Roman" w:cs="Times New Roman"/>
          <w:sz w:val="24"/>
          <w:szCs w:val="24"/>
          <w:lang w:eastAsia="pl-PL"/>
        </w:rPr>
        <w:br/>
        <w:t xml:space="preserve">Nie </w:t>
      </w:r>
      <w:r w:rsidRPr="00457FDA">
        <w:rPr>
          <w:rFonts w:ascii="Times New Roman" w:eastAsia="Times New Roman" w:hAnsi="Times New Roman" w:cs="Times New Roman"/>
          <w:sz w:val="24"/>
          <w:szCs w:val="24"/>
          <w:lang w:eastAsia="pl-PL"/>
        </w:rPr>
        <w:br/>
        <w:t xml:space="preserve">Informacje dodatkowe: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IV.1.5.) Wymaga się złożenia oferty wariantowej: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Nie </w:t>
      </w:r>
      <w:r w:rsidRPr="00457FDA">
        <w:rPr>
          <w:rFonts w:ascii="Times New Roman" w:eastAsia="Times New Roman" w:hAnsi="Times New Roman" w:cs="Times New Roman"/>
          <w:sz w:val="24"/>
          <w:szCs w:val="24"/>
          <w:lang w:eastAsia="pl-PL"/>
        </w:rPr>
        <w:br/>
        <w:t xml:space="preserve">Dopuszcza się złożenie oferty wariantowej </w:t>
      </w:r>
      <w:r w:rsidRPr="00457FDA">
        <w:rPr>
          <w:rFonts w:ascii="Times New Roman" w:eastAsia="Times New Roman" w:hAnsi="Times New Roman" w:cs="Times New Roman"/>
          <w:sz w:val="24"/>
          <w:szCs w:val="24"/>
          <w:lang w:eastAsia="pl-PL"/>
        </w:rPr>
        <w:br/>
        <w:t xml:space="preserve">Nie </w:t>
      </w:r>
      <w:r w:rsidRPr="00457FD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57FDA">
        <w:rPr>
          <w:rFonts w:ascii="Times New Roman" w:eastAsia="Times New Roman" w:hAnsi="Times New Roman" w:cs="Times New Roman"/>
          <w:sz w:val="24"/>
          <w:szCs w:val="24"/>
          <w:lang w:eastAsia="pl-PL"/>
        </w:rPr>
        <w:br/>
        <w:t xml:space="preserve">Nie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Liczba wykonawców   </w:t>
      </w:r>
      <w:r w:rsidRPr="00457FDA">
        <w:rPr>
          <w:rFonts w:ascii="Times New Roman" w:eastAsia="Times New Roman" w:hAnsi="Times New Roman" w:cs="Times New Roman"/>
          <w:sz w:val="24"/>
          <w:szCs w:val="24"/>
          <w:lang w:eastAsia="pl-PL"/>
        </w:rPr>
        <w:br/>
        <w:t xml:space="preserve">Przewidywana minimalna liczba wykonawców </w:t>
      </w:r>
      <w:r w:rsidRPr="00457FDA">
        <w:rPr>
          <w:rFonts w:ascii="Times New Roman" w:eastAsia="Times New Roman" w:hAnsi="Times New Roman" w:cs="Times New Roman"/>
          <w:sz w:val="24"/>
          <w:szCs w:val="24"/>
          <w:lang w:eastAsia="pl-PL"/>
        </w:rPr>
        <w:br/>
        <w:t xml:space="preserve">Maksymalna liczba wykonawców   </w:t>
      </w:r>
      <w:r w:rsidRPr="00457FDA">
        <w:rPr>
          <w:rFonts w:ascii="Times New Roman" w:eastAsia="Times New Roman" w:hAnsi="Times New Roman" w:cs="Times New Roman"/>
          <w:sz w:val="24"/>
          <w:szCs w:val="24"/>
          <w:lang w:eastAsia="pl-PL"/>
        </w:rPr>
        <w:br/>
        <w:t xml:space="preserve">Kryteria selekcji wykonawców: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IV.1.7) Informacje na temat umowy ramowej lub dynamicznego systemu zakupów: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Umowa ramowa będzie zawarta: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Czy przewiduje się ograniczenie liczby uczestników umowy ramowej: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Przewidziana maksymalna liczba uczestników umowy ramowej: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Informacje dodatkowe: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lastRenderedPageBreak/>
        <w:t xml:space="preserve">Zamówienie obejmuje ustanowienie dynamicznego systemu zakupów: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Informacje dodatkowe: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IV.1.8) Aukcja elektroniczna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Przewidziane jest przeprowadzenie aukcji elektronicznej </w:t>
      </w:r>
      <w:r w:rsidRPr="00457FDA">
        <w:rPr>
          <w:rFonts w:ascii="Times New Roman" w:eastAsia="Times New Roman" w:hAnsi="Times New Roman" w:cs="Times New Roman"/>
          <w:i/>
          <w:iCs/>
          <w:sz w:val="24"/>
          <w:szCs w:val="24"/>
          <w:lang w:eastAsia="pl-PL"/>
        </w:rPr>
        <w:t xml:space="preserve">(przetarg nieograniczony, przetarg ograniczony, negocjacje z ogłoszeniem) </w:t>
      </w:r>
      <w:r w:rsidRPr="00457FDA">
        <w:rPr>
          <w:rFonts w:ascii="Times New Roman" w:eastAsia="Times New Roman" w:hAnsi="Times New Roman" w:cs="Times New Roman"/>
          <w:sz w:val="24"/>
          <w:szCs w:val="24"/>
          <w:lang w:eastAsia="pl-PL"/>
        </w:rPr>
        <w:t xml:space="preserve">Nie </w:t>
      </w:r>
      <w:r w:rsidRPr="00457FDA">
        <w:rPr>
          <w:rFonts w:ascii="Times New Roman" w:eastAsia="Times New Roman" w:hAnsi="Times New Roman" w:cs="Times New Roman"/>
          <w:sz w:val="24"/>
          <w:szCs w:val="24"/>
          <w:lang w:eastAsia="pl-PL"/>
        </w:rPr>
        <w:br/>
        <w:t xml:space="preserve">Należy podać adres strony internetowej, na której aukcja będzie prowadzona: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57FDA">
        <w:rPr>
          <w:rFonts w:ascii="Times New Roman" w:eastAsia="Times New Roman" w:hAnsi="Times New Roman" w:cs="Times New Roman"/>
          <w:sz w:val="24"/>
          <w:szCs w:val="24"/>
          <w:lang w:eastAsia="pl-PL"/>
        </w:rPr>
        <w:br/>
        <w:t xml:space="preserve">Informacje dotyczące przebiegu aukcji elektronicznej: </w:t>
      </w:r>
      <w:r w:rsidRPr="00457FD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57FD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57FDA">
        <w:rPr>
          <w:rFonts w:ascii="Times New Roman" w:eastAsia="Times New Roman" w:hAnsi="Times New Roman" w:cs="Times New Roman"/>
          <w:sz w:val="24"/>
          <w:szCs w:val="24"/>
          <w:lang w:eastAsia="pl-PL"/>
        </w:rPr>
        <w:br/>
        <w:t xml:space="preserve">Wymagania dotyczące rejestracji i identyfikacji wykonawców w aukcji elektronicznej: </w:t>
      </w:r>
      <w:r w:rsidRPr="00457FDA">
        <w:rPr>
          <w:rFonts w:ascii="Times New Roman" w:eastAsia="Times New Roman" w:hAnsi="Times New Roman" w:cs="Times New Roman"/>
          <w:sz w:val="24"/>
          <w:szCs w:val="24"/>
          <w:lang w:eastAsia="pl-PL"/>
        </w:rPr>
        <w:br/>
        <w:t xml:space="preserve">Informacje o liczbie etapów aukcji elektronicznej i czasie ich trwania: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t xml:space="preserve">Czas trwania: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57FDA">
        <w:rPr>
          <w:rFonts w:ascii="Times New Roman" w:eastAsia="Times New Roman" w:hAnsi="Times New Roman" w:cs="Times New Roman"/>
          <w:sz w:val="24"/>
          <w:szCs w:val="24"/>
          <w:lang w:eastAsia="pl-PL"/>
        </w:rPr>
        <w:br/>
        <w:t xml:space="preserve">Warunki zamknięcia aukcji elektronicznej: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IV.2) KRYTERIA OCENY OFERT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IV.2.1) Kryteria oceny ofert: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IV.2.2) Kryteria</w:t>
      </w:r>
      <w:r w:rsidRPr="00457FDA">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Znaczenie</w:t>
            </w:r>
          </w:p>
        </w:tc>
      </w:tr>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60,00</w:t>
            </w:r>
          </w:p>
        </w:tc>
      </w:tr>
      <w:tr w:rsidR="00457FDA" w:rsidRPr="00457FDA" w:rsidTr="00457FDA">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40,00</w:t>
            </w:r>
          </w:p>
        </w:tc>
      </w:tr>
    </w:tbl>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57FDA">
        <w:rPr>
          <w:rFonts w:ascii="Times New Roman" w:eastAsia="Times New Roman" w:hAnsi="Times New Roman" w:cs="Times New Roman"/>
          <w:b/>
          <w:bCs/>
          <w:sz w:val="24"/>
          <w:szCs w:val="24"/>
          <w:lang w:eastAsia="pl-PL"/>
        </w:rPr>
        <w:t>Pzp</w:t>
      </w:r>
      <w:proofErr w:type="spellEnd"/>
      <w:r w:rsidRPr="00457FDA">
        <w:rPr>
          <w:rFonts w:ascii="Times New Roman" w:eastAsia="Times New Roman" w:hAnsi="Times New Roman" w:cs="Times New Roman"/>
          <w:b/>
          <w:bCs/>
          <w:sz w:val="24"/>
          <w:szCs w:val="24"/>
          <w:lang w:eastAsia="pl-PL"/>
        </w:rPr>
        <w:t xml:space="preserve"> </w:t>
      </w:r>
      <w:r w:rsidRPr="00457FDA">
        <w:rPr>
          <w:rFonts w:ascii="Times New Roman" w:eastAsia="Times New Roman" w:hAnsi="Times New Roman" w:cs="Times New Roman"/>
          <w:sz w:val="24"/>
          <w:szCs w:val="24"/>
          <w:lang w:eastAsia="pl-PL"/>
        </w:rPr>
        <w:t xml:space="preserve">(przetarg nieograniczony) </w:t>
      </w:r>
      <w:r w:rsidRPr="00457FDA">
        <w:rPr>
          <w:rFonts w:ascii="Times New Roman" w:eastAsia="Times New Roman" w:hAnsi="Times New Roman" w:cs="Times New Roman"/>
          <w:sz w:val="24"/>
          <w:szCs w:val="24"/>
          <w:lang w:eastAsia="pl-PL"/>
        </w:rPr>
        <w:br/>
        <w:t xml:space="preserve">Tak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IV.3.1) Informacje na temat negocjacji z ogłoszeniem</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Minimalne wymagania, które muszą spełniać wszystkie oferty: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57FDA">
        <w:rPr>
          <w:rFonts w:ascii="Times New Roman" w:eastAsia="Times New Roman" w:hAnsi="Times New Roman" w:cs="Times New Roman"/>
          <w:sz w:val="24"/>
          <w:szCs w:val="24"/>
          <w:lang w:eastAsia="pl-PL"/>
        </w:rPr>
        <w:br/>
        <w:t xml:space="preserve">Przewidziany jest podział negocjacji na etapy w celu ograniczenia liczby ofert: </w:t>
      </w:r>
      <w:r w:rsidRPr="00457FDA">
        <w:rPr>
          <w:rFonts w:ascii="Times New Roman" w:eastAsia="Times New Roman" w:hAnsi="Times New Roman" w:cs="Times New Roman"/>
          <w:sz w:val="24"/>
          <w:szCs w:val="24"/>
          <w:lang w:eastAsia="pl-PL"/>
        </w:rPr>
        <w:br/>
        <w:t xml:space="preserve">Należy podać informacje na temat etapów negocjacji (w tym liczbę etapów):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Informacje dodatkowe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IV.3.2) Informacje na temat dialogu konkurencyjnego</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Wstępny harmonogram postępowania: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Podział dialogu na etapy w celu ograniczenia liczby rozwiązań: </w:t>
      </w:r>
      <w:r w:rsidRPr="00457FDA">
        <w:rPr>
          <w:rFonts w:ascii="Times New Roman" w:eastAsia="Times New Roman" w:hAnsi="Times New Roman" w:cs="Times New Roman"/>
          <w:sz w:val="24"/>
          <w:szCs w:val="24"/>
          <w:lang w:eastAsia="pl-PL"/>
        </w:rPr>
        <w:br/>
        <w:t xml:space="preserve">Należy podać informacje na temat etapów dialogu: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Informacje dodatkowe: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IV.3.3) Informacje na temat partnerstwa innowacyjnego</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Informacje dodatkowe: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IV.4) Licytacja elektroniczna </w:t>
      </w:r>
      <w:r w:rsidRPr="00457FDA">
        <w:rPr>
          <w:rFonts w:ascii="Times New Roman" w:eastAsia="Times New Roman" w:hAnsi="Times New Roman" w:cs="Times New Roman"/>
          <w:sz w:val="24"/>
          <w:szCs w:val="24"/>
          <w:lang w:eastAsia="pl-PL"/>
        </w:rPr>
        <w:br/>
        <w:t xml:space="preserve">Adres strony internetowej, na której będzie prowadzona licytacja elektroniczna: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Informacje o liczbie etapów licytacji elektronicznej i czasie ich trwania: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Czas trwania: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lastRenderedPageBreak/>
        <w:t xml:space="preserve">Termin składania wniosków o dopuszczenie do udziału w licytacji elektronicznej: </w:t>
      </w:r>
      <w:r w:rsidRPr="00457FDA">
        <w:rPr>
          <w:rFonts w:ascii="Times New Roman" w:eastAsia="Times New Roman" w:hAnsi="Times New Roman" w:cs="Times New Roman"/>
          <w:sz w:val="24"/>
          <w:szCs w:val="24"/>
          <w:lang w:eastAsia="pl-PL"/>
        </w:rPr>
        <w:br/>
        <w:t xml:space="preserve">Data: godzina: </w:t>
      </w:r>
      <w:r w:rsidRPr="00457FDA">
        <w:rPr>
          <w:rFonts w:ascii="Times New Roman" w:eastAsia="Times New Roman" w:hAnsi="Times New Roman" w:cs="Times New Roman"/>
          <w:sz w:val="24"/>
          <w:szCs w:val="24"/>
          <w:lang w:eastAsia="pl-PL"/>
        </w:rPr>
        <w:br/>
        <w:t xml:space="preserve">Termin otwarcia licytacji elektronicznej: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t xml:space="preserve">Termin i warunki zamknięcia licytacji elektronicznej: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t xml:space="preserve">Wymagania dotyczące zabezpieczenia należytego wykonania umowy: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lang w:eastAsia="pl-PL"/>
        </w:rPr>
        <w:br/>
        <w:t xml:space="preserve">Informacje dodatkowe: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r w:rsidRPr="00457FDA">
        <w:rPr>
          <w:rFonts w:ascii="Times New Roman" w:eastAsia="Times New Roman" w:hAnsi="Times New Roman" w:cs="Times New Roman"/>
          <w:b/>
          <w:bCs/>
          <w:sz w:val="24"/>
          <w:szCs w:val="24"/>
          <w:lang w:eastAsia="pl-PL"/>
        </w:rPr>
        <w:t>IV.5) ZMIANA UMOWY</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57FDA">
        <w:rPr>
          <w:rFonts w:ascii="Times New Roman" w:eastAsia="Times New Roman" w:hAnsi="Times New Roman" w:cs="Times New Roman"/>
          <w:sz w:val="24"/>
          <w:szCs w:val="24"/>
          <w:lang w:eastAsia="pl-PL"/>
        </w:rPr>
        <w:t xml:space="preserve"> Tak </w:t>
      </w:r>
      <w:r w:rsidRPr="00457FDA">
        <w:rPr>
          <w:rFonts w:ascii="Times New Roman" w:eastAsia="Times New Roman" w:hAnsi="Times New Roman" w:cs="Times New Roman"/>
          <w:sz w:val="24"/>
          <w:szCs w:val="24"/>
          <w:lang w:eastAsia="pl-PL"/>
        </w:rPr>
        <w:br/>
        <w:t xml:space="preserve">Należy wskazać zakres, charakter zmian oraz warunki wprowadzenia zmian: </w:t>
      </w:r>
      <w:r w:rsidRPr="00457FDA">
        <w:rPr>
          <w:rFonts w:ascii="Times New Roman" w:eastAsia="Times New Roman" w:hAnsi="Times New Roman" w:cs="Times New Roman"/>
          <w:sz w:val="24"/>
          <w:szCs w:val="24"/>
          <w:lang w:eastAsia="pl-PL"/>
        </w:rPr>
        <w:br/>
        <w:t xml:space="preserve">1. Zmiana postanowień zawartej umowy może nastąpić wyłącznie za zgodą obu Stron wyrażoną w drodze aneksu do umowy, pod rygorem nieważności, za wyjątkiem sytuacji, dla których umowa dopuszcza inny sposób legalizacji. Podstawą zmiany postanowień umowy jest pisemny wniosek Wykonawcy lub protokół konieczności dokumentujące zaistnienie okoliczności skutkujących koniecznością zmian postanowień umowy. 2. Zamawiający przewiduje możliwość zmian postanowień w zawartej umowie w przypadku wystąpienia co najmniej jednej z niżej wymienionych okoliczności: 1) Termin realizacji może ulec zmianie tylko w przypadku wystąpienia „siły wyższej” oznaczającej wydarzenie nieprzewidywalne i poza kontrolą stron niniejszej umowy, takie jak: powódź, pożar, długotrwałe, intensywne opady atmosferyczne występujące w trakcie realizacji zadania a powodujące niemożliwość wywiązania się z umowy w jej obecnym brzmieniu. W takim przypadku termin wykonania zastrzeżony w umowie może ulec zmianie, 2) zmiana osób odpowiedzialnych za wykonywanie zadania ze strony Wykonawcy (projektant, kierownik budowy) jest dopuszczalna tylko na podstawie obiektywnych przesłanek zaakceptowanych przez Zamawiającego i pod warunkiem posiadania przez te osoby wymaganych kwalifikacji oraz spełniania wymagań określonych w SIWZ, zmiana taka nie wymaga aneksu do umowy, 3) wprowadzenie zmiany w danych Wykonawcy lub Zamawiającego wynikających z dokumentów rejestrowych, 4) wprowadzenie lub zmiana podwykonawców za pisemną zgodą Zamawiającego – dotyczy zakresu, który można powierzyć podwykonawcom, pod warunkiem spełnienia wymagań określonych w SIWZ, 5)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a) partnerowi Konsorcjum, b) Podwykonawcy za jego zgodą, za kwotę wynagrodzenia zgodnego z kwotą umowy z Wykonawcą pomniejszoną o koszt robót już wykonanych, pod warunkiem wykazania przez Podwykonawcę spełnienia warunków określonych w SIWZ. c)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w:t>
      </w:r>
      <w:r w:rsidRPr="00457FDA">
        <w:rPr>
          <w:rFonts w:ascii="Times New Roman" w:eastAsia="Times New Roman" w:hAnsi="Times New Roman" w:cs="Times New Roman"/>
          <w:sz w:val="24"/>
          <w:szCs w:val="24"/>
          <w:lang w:eastAsia="pl-PL"/>
        </w:rPr>
        <w:lastRenderedPageBreak/>
        <w:t xml:space="preserve">podpisaniem umowy. Wartość umowy zostałaby ustalona jako różnica ceny ofertowej pomniejszona o wartości brutto za pozycje już wykonane. 6) zmiana stanu prawnego, który będzie wnosił nowe wymagania, co do sposobu realizacji jakiegokolwiek części przedmiotu zamówienia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IV.6) INFORMACJE ADMINISTRACYJNE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IV.6.1) Sposób udostępniania informacji o charakterze poufnym </w:t>
      </w:r>
      <w:r w:rsidRPr="00457FDA">
        <w:rPr>
          <w:rFonts w:ascii="Times New Roman" w:eastAsia="Times New Roman" w:hAnsi="Times New Roman" w:cs="Times New Roman"/>
          <w:i/>
          <w:iCs/>
          <w:sz w:val="24"/>
          <w:szCs w:val="24"/>
          <w:lang w:eastAsia="pl-PL"/>
        </w:rPr>
        <w:t xml:space="preserve">(jeżeli dotyczy):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Środki służące ochronie informacji o charakterze poufnym</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57FDA">
        <w:rPr>
          <w:rFonts w:ascii="Times New Roman" w:eastAsia="Times New Roman" w:hAnsi="Times New Roman" w:cs="Times New Roman"/>
          <w:sz w:val="24"/>
          <w:szCs w:val="24"/>
          <w:lang w:eastAsia="pl-PL"/>
        </w:rPr>
        <w:br/>
        <w:t xml:space="preserve">Data: 2020-06-17, godzina: 09:00, </w:t>
      </w:r>
      <w:r w:rsidRPr="00457FD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57FDA">
        <w:rPr>
          <w:rFonts w:ascii="Times New Roman" w:eastAsia="Times New Roman" w:hAnsi="Times New Roman" w:cs="Times New Roman"/>
          <w:sz w:val="24"/>
          <w:szCs w:val="24"/>
          <w:lang w:eastAsia="pl-PL"/>
        </w:rPr>
        <w:br/>
        <w:t xml:space="preserve">Nie </w:t>
      </w:r>
      <w:r w:rsidRPr="00457FDA">
        <w:rPr>
          <w:rFonts w:ascii="Times New Roman" w:eastAsia="Times New Roman" w:hAnsi="Times New Roman" w:cs="Times New Roman"/>
          <w:sz w:val="24"/>
          <w:szCs w:val="24"/>
          <w:lang w:eastAsia="pl-PL"/>
        </w:rPr>
        <w:br/>
        <w:t xml:space="preserve">Wskazać powody: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57FDA">
        <w:rPr>
          <w:rFonts w:ascii="Times New Roman" w:eastAsia="Times New Roman" w:hAnsi="Times New Roman" w:cs="Times New Roman"/>
          <w:sz w:val="24"/>
          <w:szCs w:val="24"/>
          <w:lang w:eastAsia="pl-PL"/>
        </w:rPr>
        <w:br/>
        <w:t xml:space="preserve">&gt; Oferta musi być złożona w języku polskim.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 xml:space="preserve">IV.6.3) Termin związania ofertą: </w:t>
      </w:r>
      <w:r w:rsidRPr="00457FDA">
        <w:rPr>
          <w:rFonts w:ascii="Times New Roman" w:eastAsia="Times New Roman" w:hAnsi="Times New Roman" w:cs="Times New Roman"/>
          <w:sz w:val="24"/>
          <w:szCs w:val="24"/>
          <w:lang w:eastAsia="pl-PL"/>
        </w:rPr>
        <w:t xml:space="preserve">do: okres w dniach: 30 (od ostatecznego terminu składania ofert)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457FDA">
        <w:rPr>
          <w:rFonts w:ascii="Times New Roman" w:eastAsia="Times New Roman" w:hAnsi="Times New Roman" w:cs="Times New Roman"/>
          <w:sz w:val="24"/>
          <w:szCs w:val="24"/>
          <w:lang w:eastAsia="pl-PL"/>
        </w:rPr>
        <w:t xml:space="preserve"> Nie </w:t>
      </w:r>
      <w:r w:rsidRPr="00457FDA">
        <w:rPr>
          <w:rFonts w:ascii="Times New Roman" w:eastAsia="Times New Roman" w:hAnsi="Times New Roman" w:cs="Times New Roman"/>
          <w:sz w:val="24"/>
          <w:szCs w:val="24"/>
          <w:lang w:eastAsia="pl-PL"/>
        </w:rPr>
        <w:br/>
      </w:r>
      <w:r w:rsidRPr="00457FDA">
        <w:rPr>
          <w:rFonts w:ascii="Times New Roman" w:eastAsia="Times New Roman" w:hAnsi="Times New Roman" w:cs="Times New Roman"/>
          <w:b/>
          <w:bCs/>
          <w:sz w:val="24"/>
          <w:szCs w:val="24"/>
          <w:lang w:eastAsia="pl-PL"/>
        </w:rPr>
        <w:t>IV.6.5) Informacje dodatkowe:</w:t>
      </w:r>
      <w:r w:rsidRPr="00457FDA">
        <w:rPr>
          <w:rFonts w:ascii="Times New Roman" w:eastAsia="Times New Roman" w:hAnsi="Times New Roman" w:cs="Times New Roman"/>
          <w:sz w:val="24"/>
          <w:szCs w:val="24"/>
          <w:lang w:eastAsia="pl-PL"/>
        </w:rPr>
        <w:t xml:space="preserve"> </w:t>
      </w:r>
      <w:r w:rsidRPr="00457FDA">
        <w:rPr>
          <w:rFonts w:ascii="Times New Roman" w:eastAsia="Times New Roman" w:hAnsi="Times New Roman" w:cs="Times New Roman"/>
          <w:sz w:val="24"/>
          <w:szCs w:val="24"/>
          <w:lang w:eastAsia="pl-PL"/>
        </w:rPr>
        <w:br/>
      </w:r>
    </w:p>
    <w:p w:rsidR="00457FDA" w:rsidRPr="00457FDA" w:rsidRDefault="00457FDA" w:rsidP="00457FDA">
      <w:pPr>
        <w:spacing w:after="0" w:line="240" w:lineRule="auto"/>
        <w:jc w:val="center"/>
        <w:rPr>
          <w:rFonts w:ascii="Times New Roman" w:eastAsia="Times New Roman" w:hAnsi="Times New Roman" w:cs="Times New Roman"/>
          <w:sz w:val="24"/>
          <w:szCs w:val="24"/>
          <w:lang w:eastAsia="pl-PL"/>
        </w:rPr>
      </w:pPr>
      <w:r w:rsidRPr="00457FDA">
        <w:rPr>
          <w:rFonts w:ascii="Times New Roman" w:eastAsia="Times New Roman" w:hAnsi="Times New Roman" w:cs="Times New Roman"/>
          <w:sz w:val="24"/>
          <w:szCs w:val="24"/>
          <w:u w:val="single"/>
          <w:lang w:eastAsia="pl-PL"/>
        </w:rPr>
        <w:t xml:space="preserve">ZAŁĄCZNIK I - INFORMACJE DOTYCZĄCE OFERT CZĘŚCIOWYCH </w:t>
      </w:r>
    </w:p>
    <w:p w:rsidR="00457FDA" w:rsidRPr="00457FDA" w:rsidRDefault="00457FDA" w:rsidP="00457FDA">
      <w:pPr>
        <w:spacing w:after="0" w:line="240" w:lineRule="auto"/>
        <w:rPr>
          <w:rFonts w:ascii="Times New Roman" w:eastAsia="Times New Roman" w:hAnsi="Times New Roman" w:cs="Times New Roman"/>
          <w:sz w:val="24"/>
          <w:szCs w:val="24"/>
          <w:lang w:eastAsia="pl-PL"/>
        </w:rPr>
      </w:pPr>
    </w:p>
    <w:p w:rsidR="00457FDA" w:rsidRPr="00457FDA" w:rsidRDefault="00457FDA" w:rsidP="00457FDA">
      <w:pPr>
        <w:spacing w:after="0" w:line="240" w:lineRule="auto"/>
        <w:rPr>
          <w:rFonts w:ascii="Times New Roman" w:eastAsia="Times New Roman" w:hAnsi="Times New Roman" w:cs="Times New Roman"/>
          <w:sz w:val="24"/>
          <w:szCs w:val="24"/>
          <w:lang w:eastAsia="pl-PL"/>
        </w:rPr>
      </w:pPr>
    </w:p>
    <w:p w:rsidR="00457FDA" w:rsidRPr="00457FDA" w:rsidRDefault="00457FDA" w:rsidP="00457FDA">
      <w:pPr>
        <w:spacing w:after="240" w:line="240" w:lineRule="auto"/>
        <w:rPr>
          <w:rFonts w:ascii="Times New Roman" w:eastAsia="Times New Roman" w:hAnsi="Times New Roman" w:cs="Times New Roman"/>
          <w:sz w:val="24"/>
          <w:szCs w:val="24"/>
          <w:lang w:eastAsia="pl-PL"/>
        </w:rPr>
      </w:pPr>
    </w:p>
    <w:p w:rsidR="00457FDA" w:rsidRPr="00457FDA" w:rsidRDefault="00457FDA" w:rsidP="00457FD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57FDA" w:rsidRPr="00457FDA" w:rsidTr="00457FDA">
        <w:trPr>
          <w:tblCellSpacing w:w="15" w:type="dxa"/>
        </w:trPr>
        <w:tc>
          <w:tcPr>
            <w:tcW w:w="0" w:type="auto"/>
            <w:vAlign w:val="center"/>
            <w:hideMark/>
          </w:tcPr>
          <w:p w:rsidR="00457FDA" w:rsidRPr="00457FDA" w:rsidRDefault="00457FDA" w:rsidP="00457FDA">
            <w:pPr>
              <w:spacing w:after="0" w:line="240" w:lineRule="auto"/>
              <w:rPr>
                <w:rFonts w:ascii="Times New Roman" w:eastAsia="Times New Roman" w:hAnsi="Times New Roman" w:cs="Times New Roman"/>
                <w:sz w:val="24"/>
                <w:szCs w:val="24"/>
                <w:lang w:eastAsia="pl-PL"/>
              </w:rPr>
            </w:pPr>
          </w:p>
        </w:tc>
      </w:tr>
    </w:tbl>
    <w:p w:rsidR="00457FDA" w:rsidRPr="00457FDA" w:rsidRDefault="00457FDA" w:rsidP="00457FDA">
      <w:pPr>
        <w:pBdr>
          <w:top w:val="single" w:sz="6" w:space="1" w:color="auto"/>
        </w:pBdr>
        <w:spacing w:after="0" w:line="240" w:lineRule="auto"/>
        <w:jc w:val="center"/>
        <w:rPr>
          <w:rFonts w:ascii="Arial" w:eastAsia="Times New Roman" w:hAnsi="Arial" w:cs="Arial"/>
          <w:vanish/>
          <w:sz w:val="16"/>
          <w:szCs w:val="16"/>
          <w:lang w:eastAsia="pl-PL"/>
        </w:rPr>
      </w:pPr>
      <w:r w:rsidRPr="00457FDA">
        <w:rPr>
          <w:rFonts w:ascii="Arial" w:eastAsia="Times New Roman" w:hAnsi="Arial" w:cs="Arial"/>
          <w:vanish/>
          <w:sz w:val="16"/>
          <w:szCs w:val="16"/>
          <w:lang w:eastAsia="pl-PL"/>
        </w:rPr>
        <w:t>Dół formularza</w:t>
      </w:r>
    </w:p>
    <w:p w:rsidR="00457FDA" w:rsidRPr="00457FDA" w:rsidRDefault="00457FDA" w:rsidP="00457FDA">
      <w:pPr>
        <w:pBdr>
          <w:bottom w:val="single" w:sz="6" w:space="1" w:color="auto"/>
        </w:pBdr>
        <w:spacing w:after="0" w:line="240" w:lineRule="auto"/>
        <w:jc w:val="center"/>
        <w:rPr>
          <w:rFonts w:ascii="Arial" w:eastAsia="Times New Roman" w:hAnsi="Arial" w:cs="Arial"/>
          <w:vanish/>
          <w:sz w:val="16"/>
          <w:szCs w:val="16"/>
          <w:lang w:eastAsia="pl-PL"/>
        </w:rPr>
      </w:pPr>
      <w:r w:rsidRPr="00457FDA">
        <w:rPr>
          <w:rFonts w:ascii="Arial" w:eastAsia="Times New Roman" w:hAnsi="Arial" w:cs="Arial"/>
          <w:vanish/>
          <w:sz w:val="16"/>
          <w:szCs w:val="16"/>
          <w:lang w:eastAsia="pl-PL"/>
        </w:rPr>
        <w:t>Początek formularza</w:t>
      </w:r>
    </w:p>
    <w:p w:rsidR="00457FDA" w:rsidRPr="00457FDA" w:rsidRDefault="00457FDA" w:rsidP="00457FDA">
      <w:pPr>
        <w:pBdr>
          <w:top w:val="single" w:sz="6" w:space="1" w:color="auto"/>
        </w:pBdr>
        <w:spacing w:after="0" w:line="240" w:lineRule="auto"/>
        <w:jc w:val="center"/>
        <w:rPr>
          <w:rFonts w:ascii="Arial" w:eastAsia="Times New Roman" w:hAnsi="Arial" w:cs="Arial"/>
          <w:vanish/>
          <w:sz w:val="16"/>
          <w:szCs w:val="16"/>
          <w:lang w:eastAsia="pl-PL"/>
        </w:rPr>
      </w:pPr>
      <w:r w:rsidRPr="00457FDA">
        <w:rPr>
          <w:rFonts w:ascii="Arial" w:eastAsia="Times New Roman" w:hAnsi="Arial" w:cs="Arial"/>
          <w:vanish/>
          <w:sz w:val="16"/>
          <w:szCs w:val="16"/>
          <w:lang w:eastAsia="pl-PL"/>
        </w:rPr>
        <w:t>Dół formularza</w:t>
      </w:r>
    </w:p>
    <w:p w:rsidR="00871498" w:rsidRDefault="00871498">
      <w:bookmarkStart w:id="0" w:name="_GoBack"/>
      <w:bookmarkEnd w:id="0"/>
    </w:p>
    <w:sectPr w:rsidR="008714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FDA"/>
    <w:rsid w:val="00457FDA"/>
    <w:rsid w:val="00871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57FDA"/>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57FDA"/>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57FDA"/>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57FDA"/>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457FDA"/>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457FDA"/>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457FDA"/>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457FDA"/>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852773">
      <w:bodyDiv w:val="1"/>
      <w:marLeft w:val="0"/>
      <w:marRight w:val="0"/>
      <w:marTop w:val="0"/>
      <w:marBottom w:val="0"/>
      <w:divBdr>
        <w:top w:val="none" w:sz="0" w:space="0" w:color="auto"/>
        <w:left w:val="none" w:sz="0" w:space="0" w:color="auto"/>
        <w:bottom w:val="none" w:sz="0" w:space="0" w:color="auto"/>
        <w:right w:val="none" w:sz="0" w:space="0" w:color="auto"/>
      </w:divBdr>
      <w:divsChild>
        <w:div w:id="1663697135">
          <w:marLeft w:val="0"/>
          <w:marRight w:val="0"/>
          <w:marTop w:val="0"/>
          <w:marBottom w:val="0"/>
          <w:divBdr>
            <w:top w:val="none" w:sz="0" w:space="0" w:color="auto"/>
            <w:left w:val="none" w:sz="0" w:space="0" w:color="auto"/>
            <w:bottom w:val="none" w:sz="0" w:space="0" w:color="auto"/>
            <w:right w:val="none" w:sz="0" w:space="0" w:color="auto"/>
          </w:divBdr>
          <w:divsChild>
            <w:div w:id="1210071309">
              <w:marLeft w:val="0"/>
              <w:marRight w:val="0"/>
              <w:marTop w:val="0"/>
              <w:marBottom w:val="0"/>
              <w:divBdr>
                <w:top w:val="none" w:sz="0" w:space="0" w:color="auto"/>
                <w:left w:val="none" w:sz="0" w:space="0" w:color="auto"/>
                <w:bottom w:val="none" w:sz="0" w:space="0" w:color="auto"/>
                <w:right w:val="none" w:sz="0" w:space="0" w:color="auto"/>
              </w:divBdr>
              <w:divsChild>
                <w:div w:id="1842768419">
                  <w:marLeft w:val="0"/>
                  <w:marRight w:val="0"/>
                  <w:marTop w:val="0"/>
                  <w:marBottom w:val="0"/>
                  <w:divBdr>
                    <w:top w:val="none" w:sz="0" w:space="0" w:color="auto"/>
                    <w:left w:val="none" w:sz="0" w:space="0" w:color="auto"/>
                    <w:bottom w:val="none" w:sz="0" w:space="0" w:color="auto"/>
                    <w:right w:val="none" w:sz="0" w:space="0" w:color="auto"/>
                  </w:divBdr>
                </w:div>
                <w:div w:id="1665930956">
                  <w:marLeft w:val="0"/>
                  <w:marRight w:val="0"/>
                  <w:marTop w:val="0"/>
                  <w:marBottom w:val="0"/>
                  <w:divBdr>
                    <w:top w:val="none" w:sz="0" w:space="0" w:color="auto"/>
                    <w:left w:val="none" w:sz="0" w:space="0" w:color="auto"/>
                    <w:bottom w:val="none" w:sz="0" w:space="0" w:color="auto"/>
                    <w:right w:val="none" w:sz="0" w:space="0" w:color="auto"/>
                  </w:divBdr>
                </w:div>
                <w:div w:id="2066945473">
                  <w:marLeft w:val="0"/>
                  <w:marRight w:val="0"/>
                  <w:marTop w:val="0"/>
                  <w:marBottom w:val="0"/>
                  <w:divBdr>
                    <w:top w:val="none" w:sz="0" w:space="0" w:color="auto"/>
                    <w:left w:val="none" w:sz="0" w:space="0" w:color="auto"/>
                    <w:bottom w:val="none" w:sz="0" w:space="0" w:color="auto"/>
                    <w:right w:val="none" w:sz="0" w:space="0" w:color="auto"/>
                  </w:divBdr>
                  <w:divsChild>
                    <w:div w:id="822550273">
                      <w:marLeft w:val="0"/>
                      <w:marRight w:val="0"/>
                      <w:marTop w:val="0"/>
                      <w:marBottom w:val="0"/>
                      <w:divBdr>
                        <w:top w:val="none" w:sz="0" w:space="0" w:color="auto"/>
                        <w:left w:val="none" w:sz="0" w:space="0" w:color="auto"/>
                        <w:bottom w:val="none" w:sz="0" w:space="0" w:color="auto"/>
                        <w:right w:val="none" w:sz="0" w:space="0" w:color="auto"/>
                      </w:divBdr>
                    </w:div>
                  </w:divsChild>
                </w:div>
                <w:div w:id="1729769619">
                  <w:marLeft w:val="0"/>
                  <w:marRight w:val="0"/>
                  <w:marTop w:val="0"/>
                  <w:marBottom w:val="0"/>
                  <w:divBdr>
                    <w:top w:val="none" w:sz="0" w:space="0" w:color="auto"/>
                    <w:left w:val="none" w:sz="0" w:space="0" w:color="auto"/>
                    <w:bottom w:val="none" w:sz="0" w:space="0" w:color="auto"/>
                    <w:right w:val="none" w:sz="0" w:space="0" w:color="auto"/>
                  </w:divBdr>
                  <w:divsChild>
                    <w:div w:id="495731629">
                      <w:marLeft w:val="0"/>
                      <w:marRight w:val="0"/>
                      <w:marTop w:val="0"/>
                      <w:marBottom w:val="0"/>
                      <w:divBdr>
                        <w:top w:val="none" w:sz="0" w:space="0" w:color="auto"/>
                        <w:left w:val="none" w:sz="0" w:space="0" w:color="auto"/>
                        <w:bottom w:val="none" w:sz="0" w:space="0" w:color="auto"/>
                        <w:right w:val="none" w:sz="0" w:space="0" w:color="auto"/>
                      </w:divBdr>
                    </w:div>
                  </w:divsChild>
                </w:div>
                <w:div w:id="526525767">
                  <w:marLeft w:val="0"/>
                  <w:marRight w:val="0"/>
                  <w:marTop w:val="0"/>
                  <w:marBottom w:val="0"/>
                  <w:divBdr>
                    <w:top w:val="none" w:sz="0" w:space="0" w:color="auto"/>
                    <w:left w:val="none" w:sz="0" w:space="0" w:color="auto"/>
                    <w:bottom w:val="none" w:sz="0" w:space="0" w:color="auto"/>
                    <w:right w:val="none" w:sz="0" w:space="0" w:color="auto"/>
                  </w:divBdr>
                  <w:divsChild>
                    <w:div w:id="93936673">
                      <w:marLeft w:val="0"/>
                      <w:marRight w:val="0"/>
                      <w:marTop w:val="0"/>
                      <w:marBottom w:val="0"/>
                      <w:divBdr>
                        <w:top w:val="none" w:sz="0" w:space="0" w:color="auto"/>
                        <w:left w:val="none" w:sz="0" w:space="0" w:color="auto"/>
                        <w:bottom w:val="none" w:sz="0" w:space="0" w:color="auto"/>
                        <w:right w:val="none" w:sz="0" w:space="0" w:color="auto"/>
                      </w:divBdr>
                    </w:div>
                    <w:div w:id="44837537">
                      <w:marLeft w:val="0"/>
                      <w:marRight w:val="0"/>
                      <w:marTop w:val="0"/>
                      <w:marBottom w:val="0"/>
                      <w:divBdr>
                        <w:top w:val="none" w:sz="0" w:space="0" w:color="auto"/>
                        <w:left w:val="none" w:sz="0" w:space="0" w:color="auto"/>
                        <w:bottom w:val="none" w:sz="0" w:space="0" w:color="auto"/>
                        <w:right w:val="none" w:sz="0" w:space="0" w:color="auto"/>
                      </w:divBdr>
                    </w:div>
                    <w:div w:id="2028482295">
                      <w:marLeft w:val="0"/>
                      <w:marRight w:val="0"/>
                      <w:marTop w:val="0"/>
                      <w:marBottom w:val="0"/>
                      <w:divBdr>
                        <w:top w:val="none" w:sz="0" w:space="0" w:color="auto"/>
                        <w:left w:val="none" w:sz="0" w:space="0" w:color="auto"/>
                        <w:bottom w:val="none" w:sz="0" w:space="0" w:color="auto"/>
                        <w:right w:val="none" w:sz="0" w:space="0" w:color="auto"/>
                      </w:divBdr>
                    </w:div>
                    <w:div w:id="1570530552">
                      <w:marLeft w:val="0"/>
                      <w:marRight w:val="0"/>
                      <w:marTop w:val="0"/>
                      <w:marBottom w:val="0"/>
                      <w:divBdr>
                        <w:top w:val="none" w:sz="0" w:space="0" w:color="auto"/>
                        <w:left w:val="none" w:sz="0" w:space="0" w:color="auto"/>
                        <w:bottom w:val="none" w:sz="0" w:space="0" w:color="auto"/>
                        <w:right w:val="none" w:sz="0" w:space="0" w:color="auto"/>
                      </w:divBdr>
                    </w:div>
                  </w:divsChild>
                </w:div>
                <w:div w:id="418253352">
                  <w:marLeft w:val="0"/>
                  <w:marRight w:val="0"/>
                  <w:marTop w:val="0"/>
                  <w:marBottom w:val="0"/>
                  <w:divBdr>
                    <w:top w:val="none" w:sz="0" w:space="0" w:color="auto"/>
                    <w:left w:val="none" w:sz="0" w:space="0" w:color="auto"/>
                    <w:bottom w:val="none" w:sz="0" w:space="0" w:color="auto"/>
                    <w:right w:val="none" w:sz="0" w:space="0" w:color="auto"/>
                  </w:divBdr>
                  <w:divsChild>
                    <w:div w:id="568075512">
                      <w:marLeft w:val="0"/>
                      <w:marRight w:val="0"/>
                      <w:marTop w:val="0"/>
                      <w:marBottom w:val="0"/>
                      <w:divBdr>
                        <w:top w:val="none" w:sz="0" w:space="0" w:color="auto"/>
                        <w:left w:val="none" w:sz="0" w:space="0" w:color="auto"/>
                        <w:bottom w:val="none" w:sz="0" w:space="0" w:color="auto"/>
                        <w:right w:val="none" w:sz="0" w:space="0" w:color="auto"/>
                      </w:divBdr>
                    </w:div>
                    <w:div w:id="1483620529">
                      <w:marLeft w:val="0"/>
                      <w:marRight w:val="0"/>
                      <w:marTop w:val="0"/>
                      <w:marBottom w:val="0"/>
                      <w:divBdr>
                        <w:top w:val="none" w:sz="0" w:space="0" w:color="auto"/>
                        <w:left w:val="none" w:sz="0" w:space="0" w:color="auto"/>
                        <w:bottom w:val="none" w:sz="0" w:space="0" w:color="auto"/>
                        <w:right w:val="none" w:sz="0" w:space="0" w:color="auto"/>
                      </w:divBdr>
                    </w:div>
                    <w:div w:id="1784381034">
                      <w:marLeft w:val="0"/>
                      <w:marRight w:val="0"/>
                      <w:marTop w:val="0"/>
                      <w:marBottom w:val="0"/>
                      <w:divBdr>
                        <w:top w:val="none" w:sz="0" w:space="0" w:color="auto"/>
                        <w:left w:val="none" w:sz="0" w:space="0" w:color="auto"/>
                        <w:bottom w:val="none" w:sz="0" w:space="0" w:color="auto"/>
                        <w:right w:val="none" w:sz="0" w:space="0" w:color="auto"/>
                      </w:divBdr>
                    </w:div>
                    <w:div w:id="1223832047">
                      <w:marLeft w:val="0"/>
                      <w:marRight w:val="0"/>
                      <w:marTop w:val="0"/>
                      <w:marBottom w:val="0"/>
                      <w:divBdr>
                        <w:top w:val="none" w:sz="0" w:space="0" w:color="auto"/>
                        <w:left w:val="none" w:sz="0" w:space="0" w:color="auto"/>
                        <w:bottom w:val="none" w:sz="0" w:space="0" w:color="auto"/>
                        <w:right w:val="none" w:sz="0" w:space="0" w:color="auto"/>
                      </w:divBdr>
                    </w:div>
                    <w:div w:id="975061834">
                      <w:marLeft w:val="0"/>
                      <w:marRight w:val="0"/>
                      <w:marTop w:val="0"/>
                      <w:marBottom w:val="0"/>
                      <w:divBdr>
                        <w:top w:val="none" w:sz="0" w:space="0" w:color="auto"/>
                        <w:left w:val="none" w:sz="0" w:space="0" w:color="auto"/>
                        <w:bottom w:val="none" w:sz="0" w:space="0" w:color="auto"/>
                        <w:right w:val="none" w:sz="0" w:space="0" w:color="auto"/>
                      </w:divBdr>
                    </w:div>
                    <w:div w:id="356589442">
                      <w:marLeft w:val="0"/>
                      <w:marRight w:val="0"/>
                      <w:marTop w:val="0"/>
                      <w:marBottom w:val="0"/>
                      <w:divBdr>
                        <w:top w:val="none" w:sz="0" w:space="0" w:color="auto"/>
                        <w:left w:val="none" w:sz="0" w:space="0" w:color="auto"/>
                        <w:bottom w:val="none" w:sz="0" w:space="0" w:color="auto"/>
                        <w:right w:val="none" w:sz="0" w:space="0" w:color="auto"/>
                      </w:divBdr>
                    </w:div>
                    <w:div w:id="1173423278">
                      <w:marLeft w:val="0"/>
                      <w:marRight w:val="0"/>
                      <w:marTop w:val="0"/>
                      <w:marBottom w:val="0"/>
                      <w:divBdr>
                        <w:top w:val="none" w:sz="0" w:space="0" w:color="auto"/>
                        <w:left w:val="none" w:sz="0" w:space="0" w:color="auto"/>
                        <w:bottom w:val="none" w:sz="0" w:space="0" w:color="auto"/>
                        <w:right w:val="none" w:sz="0" w:space="0" w:color="auto"/>
                      </w:divBdr>
                    </w:div>
                  </w:divsChild>
                </w:div>
                <w:div w:id="2088114520">
                  <w:marLeft w:val="0"/>
                  <w:marRight w:val="0"/>
                  <w:marTop w:val="0"/>
                  <w:marBottom w:val="0"/>
                  <w:divBdr>
                    <w:top w:val="none" w:sz="0" w:space="0" w:color="auto"/>
                    <w:left w:val="none" w:sz="0" w:space="0" w:color="auto"/>
                    <w:bottom w:val="none" w:sz="0" w:space="0" w:color="auto"/>
                    <w:right w:val="none" w:sz="0" w:space="0" w:color="auto"/>
                  </w:divBdr>
                  <w:divsChild>
                    <w:div w:id="563179258">
                      <w:marLeft w:val="0"/>
                      <w:marRight w:val="0"/>
                      <w:marTop w:val="0"/>
                      <w:marBottom w:val="0"/>
                      <w:divBdr>
                        <w:top w:val="none" w:sz="0" w:space="0" w:color="auto"/>
                        <w:left w:val="none" w:sz="0" w:space="0" w:color="auto"/>
                        <w:bottom w:val="none" w:sz="0" w:space="0" w:color="auto"/>
                        <w:right w:val="none" w:sz="0" w:space="0" w:color="auto"/>
                      </w:divBdr>
                    </w:div>
                    <w:div w:id="507058504">
                      <w:marLeft w:val="0"/>
                      <w:marRight w:val="0"/>
                      <w:marTop w:val="0"/>
                      <w:marBottom w:val="0"/>
                      <w:divBdr>
                        <w:top w:val="none" w:sz="0" w:space="0" w:color="auto"/>
                        <w:left w:val="none" w:sz="0" w:space="0" w:color="auto"/>
                        <w:bottom w:val="none" w:sz="0" w:space="0" w:color="auto"/>
                        <w:right w:val="none" w:sz="0" w:space="0" w:color="auto"/>
                      </w:divBdr>
                    </w:div>
                  </w:divsChild>
                </w:div>
                <w:div w:id="1716736882">
                  <w:marLeft w:val="0"/>
                  <w:marRight w:val="0"/>
                  <w:marTop w:val="0"/>
                  <w:marBottom w:val="0"/>
                  <w:divBdr>
                    <w:top w:val="none" w:sz="0" w:space="0" w:color="auto"/>
                    <w:left w:val="none" w:sz="0" w:space="0" w:color="auto"/>
                    <w:bottom w:val="none" w:sz="0" w:space="0" w:color="auto"/>
                    <w:right w:val="none" w:sz="0" w:space="0" w:color="auto"/>
                  </w:divBdr>
                  <w:divsChild>
                    <w:div w:id="1603340249">
                      <w:marLeft w:val="0"/>
                      <w:marRight w:val="0"/>
                      <w:marTop w:val="0"/>
                      <w:marBottom w:val="0"/>
                      <w:divBdr>
                        <w:top w:val="none" w:sz="0" w:space="0" w:color="auto"/>
                        <w:left w:val="none" w:sz="0" w:space="0" w:color="auto"/>
                        <w:bottom w:val="none" w:sz="0" w:space="0" w:color="auto"/>
                        <w:right w:val="none" w:sz="0" w:space="0" w:color="auto"/>
                      </w:divBdr>
                    </w:div>
                    <w:div w:id="209997623">
                      <w:marLeft w:val="0"/>
                      <w:marRight w:val="0"/>
                      <w:marTop w:val="0"/>
                      <w:marBottom w:val="0"/>
                      <w:divBdr>
                        <w:top w:val="none" w:sz="0" w:space="0" w:color="auto"/>
                        <w:left w:val="none" w:sz="0" w:space="0" w:color="auto"/>
                        <w:bottom w:val="none" w:sz="0" w:space="0" w:color="auto"/>
                        <w:right w:val="none" w:sz="0" w:space="0" w:color="auto"/>
                      </w:divBdr>
                    </w:div>
                    <w:div w:id="215434510">
                      <w:marLeft w:val="0"/>
                      <w:marRight w:val="0"/>
                      <w:marTop w:val="0"/>
                      <w:marBottom w:val="0"/>
                      <w:divBdr>
                        <w:top w:val="none" w:sz="0" w:space="0" w:color="auto"/>
                        <w:left w:val="none" w:sz="0" w:space="0" w:color="auto"/>
                        <w:bottom w:val="none" w:sz="0" w:space="0" w:color="auto"/>
                        <w:right w:val="none" w:sz="0" w:space="0" w:color="auto"/>
                      </w:divBdr>
                    </w:div>
                    <w:div w:id="1382972479">
                      <w:marLeft w:val="0"/>
                      <w:marRight w:val="0"/>
                      <w:marTop w:val="0"/>
                      <w:marBottom w:val="0"/>
                      <w:divBdr>
                        <w:top w:val="none" w:sz="0" w:space="0" w:color="auto"/>
                        <w:left w:val="none" w:sz="0" w:space="0" w:color="auto"/>
                        <w:bottom w:val="none" w:sz="0" w:space="0" w:color="auto"/>
                        <w:right w:val="none" w:sz="0" w:space="0" w:color="auto"/>
                      </w:divBdr>
                    </w:div>
                    <w:div w:id="771903942">
                      <w:marLeft w:val="0"/>
                      <w:marRight w:val="0"/>
                      <w:marTop w:val="0"/>
                      <w:marBottom w:val="0"/>
                      <w:divBdr>
                        <w:top w:val="none" w:sz="0" w:space="0" w:color="auto"/>
                        <w:left w:val="none" w:sz="0" w:space="0" w:color="auto"/>
                        <w:bottom w:val="none" w:sz="0" w:space="0" w:color="auto"/>
                        <w:right w:val="none" w:sz="0" w:space="0" w:color="auto"/>
                      </w:divBdr>
                    </w:div>
                    <w:div w:id="807865327">
                      <w:marLeft w:val="0"/>
                      <w:marRight w:val="0"/>
                      <w:marTop w:val="0"/>
                      <w:marBottom w:val="0"/>
                      <w:divBdr>
                        <w:top w:val="none" w:sz="0" w:space="0" w:color="auto"/>
                        <w:left w:val="none" w:sz="0" w:space="0" w:color="auto"/>
                        <w:bottom w:val="none" w:sz="0" w:space="0" w:color="auto"/>
                        <w:right w:val="none" w:sz="0" w:space="0" w:color="auto"/>
                      </w:divBdr>
                    </w:div>
                  </w:divsChild>
                </w:div>
                <w:div w:id="281352352">
                  <w:marLeft w:val="0"/>
                  <w:marRight w:val="0"/>
                  <w:marTop w:val="0"/>
                  <w:marBottom w:val="0"/>
                  <w:divBdr>
                    <w:top w:val="none" w:sz="0" w:space="0" w:color="auto"/>
                    <w:left w:val="none" w:sz="0" w:space="0" w:color="auto"/>
                    <w:bottom w:val="none" w:sz="0" w:space="0" w:color="auto"/>
                    <w:right w:val="none" w:sz="0" w:space="0" w:color="auto"/>
                  </w:divBdr>
                  <w:divsChild>
                    <w:div w:id="1565217189">
                      <w:marLeft w:val="0"/>
                      <w:marRight w:val="0"/>
                      <w:marTop w:val="0"/>
                      <w:marBottom w:val="0"/>
                      <w:divBdr>
                        <w:top w:val="none" w:sz="0" w:space="0" w:color="auto"/>
                        <w:left w:val="none" w:sz="0" w:space="0" w:color="auto"/>
                        <w:bottom w:val="none" w:sz="0" w:space="0" w:color="auto"/>
                        <w:right w:val="none" w:sz="0" w:space="0" w:color="auto"/>
                      </w:divBdr>
                    </w:div>
                    <w:div w:id="1350109473">
                      <w:marLeft w:val="0"/>
                      <w:marRight w:val="0"/>
                      <w:marTop w:val="0"/>
                      <w:marBottom w:val="0"/>
                      <w:divBdr>
                        <w:top w:val="none" w:sz="0" w:space="0" w:color="auto"/>
                        <w:left w:val="none" w:sz="0" w:space="0" w:color="auto"/>
                        <w:bottom w:val="none" w:sz="0" w:space="0" w:color="auto"/>
                        <w:right w:val="none" w:sz="0" w:space="0" w:color="auto"/>
                      </w:divBdr>
                    </w:div>
                    <w:div w:id="1066412878">
                      <w:marLeft w:val="0"/>
                      <w:marRight w:val="0"/>
                      <w:marTop w:val="0"/>
                      <w:marBottom w:val="0"/>
                      <w:divBdr>
                        <w:top w:val="none" w:sz="0" w:space="0" w:color="auto"/>
                        <w:left w:val="none" w:sz="0" w:space="0" w:color="auto"/>
                        <w:bottom w:val="none" w:sz="0" w:space="0" w:color="auto"/>
                        <w:right w:val="none" w:sz="0" w:space="0" w:color="auto"/>
                      </w:divBdr>
                    </w:div>
                    <w:div w:id="1832141388">
                      <w:marLeft w:val="0"/>
                      <w:marRight w:val="0"/>
                      <w:marTop w:val="0"/>
                      <w:marBottom w:val="0"/>
                      <w:divBdr>
                        <w:top w:val="none" w:sz="0" w:space="0" w:color="auto"/>
                        <w:left w:val="none" w:sz="0" w:space="0" w:color="auto"/>
                        <w:bottom w:val="none" w:sz="0" w:space="0" w:color="auto"/>
                        <w:right w:val="none" w:sz="0" w:space="0" w:color="auto"/>
                      </w:divBdr>
                    </w:div>
                    <w:div w:id="208154336">
                      <w:marLeft w:val="0"/>
                      <w:marRight w:val="0"/>
                      <w:marTop w:val="0"/>
                      <w:marBottom w:val="0"/>
                      <w:divBdr>
                        <w:top w:val="none" w:sz="0" w:space="0" w:color="auto"/>
                        <w:left w:val="none" w:sz="0" w:space="0" w:color="auto"/>
                        <w:bottom w:val="none" w:sz="0" w:space="0" w:color="auto"/>
                        <w:right w:val="none" w:sz="0" w:space="0" w:color="auto"/>
                      </w:divBdr>
                    </w:div>
                    <w:div w:id="1763867244">
                      <w:marLeft w:val="0"/>
                      <w:marRight w:val="0"/>
                      <w:marTop w:val="0"/>
                      <w:marBottom w:val="0"/>
                      <w:divBdr>
                        <w:top w:val="none" w:sz="0" w:space="0" w:color="auto"/>
                        <w:left w:val="none" w:sz="0" w:space="0" w:color="auto"/>
                        <w:bottom w:val="none" w:sz="0" w:space="0" w:color="auto"/>
                        <w:right w:val="none" w:sz="0" w:space="0" w:color="auto"/>
                      </w:divBdr>
                    </w:div>
                    <w:div w:id="666518409">
                      <w:marLeft w:val="0"/>
                      <w:marRight w:val="0"/>
                      <w:marTop w:val="0"/>
                      <w:marBottom w:val="0"/>
                      <w:divBdr>
                        <w:top w:val="none" w:sz="0" w:space="0" w:color="auto"/>
                        <w:left w:val="none" w:sz="0" w:space="0" w:color="auto"/>
                        <w:bottom w:val="none" w:sz="0" w:space="0" w:color="auto"/>
                        <w:right w:val="none" w:sz="0" w:space="0" w:color="auto"/>
                      </w:divBdr>
                    </w:div>
                    <w:div w:id="728461861">
                      <w:marLeft w:val="0"/>
                      <w:marRight w:val="0"/>
                      <w:marTop w:val="0"/>
                      <w:marBottom w:val="0"/>
                      <w:divBdr>
                        <w:top w:val="none" w:sz="0" w:space="0" w:color="auto"/>
                        <w:left w:val="none" w:sz="0" w:space="0" w:color="auto"/>
                        <w:bottom w:val="none" w:sz="0" w:space="0" w:color="auto"/>
                        <w:right w:val="none" w:sz="0" w:space="0" w:color="auto"/>
                      </w:divBdr>
                    </w:div>
                  </w:divsChild>
                </w:div>
                <w:div w:id="122579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4810</Words>
  <Characters>28863</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2020-05-29T10:01:00Z</cp:lastPrinted>
  <dcterms:created xsi:type="dcterms:W3CDTF">2020-05-29T10:01:00Z</dcterms:created>
  <dcterms:modified xsi:type="dcterms:W3CDTF">2020-05-29T10:01:00Z</dcterms:modified>
</cp:coreProperties>
</file>