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FF7048" w14:textId="77777777" w:rsidR="00AB4E86" w:rsidRDefault="00AB4E86" w:rsidP="00CC61A6">
      <w:pPr>
        <w:spacing w:line="360" w:lineRule="auto"/>
        <w:jc w:val="both"/>
        <w:rPr>
          <w:rFonts w:ascii="Arial" w:hAnsi="Arial" w:cs="Arial"/>
          <w:b/>
        </w:rPr>
      </w:pPr>
    </w:p>
    <w:p w14:paraId="68834F0C" w14:textId="77777777" w:rsidR="00F37E1F" w:rsidRPr="004C0EF4" w:rsidRDefault="00F37E1F" w:rsidP="00CC61A6">
      <w:pPr>
        <w:spacing w:line="360" w:lineRule="auto"/>
        <w:jc w:val="both"/>
        <w:rPr>
          <w:rFonts w:ascii="Arial" w:hAnsi="Arial" w:cs="Arial"/>
          <w:b/>
          <w:u w:val="single"/>
        </w:rPr>
      </w:pPr>
      <w:r w:rsidRPr="0020332C">
        <w:rPr>
          <w:rFonts w:ascii="Arial" w:hAnsi="Arial" w:cs="Arial"/>
          <w:b/>
        </w:rPr>
        <w:t>CZĘŚĆ V</w:t>
      </w:r>
      <w:r w:rsidR="00677D0C" w:rsidRPr="0020332C">
        <w:rPr>
          <w:rFonts w:ascii="Arial" w:hAnsi="Arial" w:cs="Arial"/>
          <w:b/>
        </w:rPr>
        <w:tab/>
      </w:r>
      <w:r w:rsidRPr="0020332C">
        <w:rPr>
          <w:rFonts w:ascii="Arial" w:hAnsi="Arial" w:cs="Arial"/>
        </w:rPr>
        <w:t xml:space="preserve"> </w:t>
      </w:r>
      <w:r w:rsidRPr="004C0EF4">
        <w:rPr>
          <w:rFonts w:ascii="Arial" w:hAnsi="Arial" w:cs="Arial"/>
          <w:b/>
          <w:u w:val="single"/>
        </w:rPr>
        <w:t>WZÓR UMOWY</w:t>
      </w:r>
    </w:p>
    <w:p w14:paraId="107C77D9" w14:textId="77777777" w:rsidR="00AB4E86" w:rsidRDefault="00AB4E86" w:rsidP="009825CB">
      <w:pPr>
        <w:pStyle w:val="Tekstpodstawowywcity"/>
        <w:ind w:left="0" w:right="-470"/>
        <w:jc w:val="center"/>
        <w:rPr>
          <w:rFonts w:ascii="Arial" w:hAnsi="Arial" w:cs="Arial"/>
          <w:b/>
          <w:bCs/>
          <w:sz w:val="20"/>
          <w:szCs w:val="20"/>
        </w:rPr>
      </w:pPr>
    </w:p>
    <w:p w14:paraId="120E764F" w14:textId="77777777" w:rsidR="004E604B" w:rsidRPr="000E5F91" w:rsidRDefault="004E604B" w:rsidP="009825CB">
      <w:pPr>
        <w:pStyle w:val="Tekstpodstawowywcity"/>
        <w:ind w:left="0" w:right="-470"/>
        <w:jc w:val="center"/>
        <w:rPr>
          <w:rFonts w:ascii="Arial" w:hAnsi="Arial" w:cs="Arial"/>
          <w:b/>
          <w:bCs/>
          <w:sz w:val="20"/>
          <w:szCs w:val="20"/>
          <w:lang w:val="pl-PL"/>
        </w:rPr>
      </w:pPr>
      <w:r w:rsidRPr="0066309E">
        <w:rPr>
          <w:rFonts w:ascii="Arial" w:hAnsi="Arial" w:cs="Arial"/>
          <w:b/>
          <w:bCs/>
          <w:sz w:val="20"/>
          <w:szCs w:val="20"/>
        </w:rPr>
        <w:t>Umowa nr CRU</w:t>
      </w:r>
      <w:r w:rsidRPr="0066309E">
        <w:rPr>
          <w:rFonts w:ascii="Arial" w:hAnsi="Arial" w:cs="Arial"/>
          <w:b/>
          <w:sz w:val="20"/>
          <w:szCs w:val="20"/>
        </w:rPr>
        <w:t>/...</w:t>
      </w:r>
      <w:r w:rsidR="00EC0F7C" w:rsidRPr="0066309E">
        <w:rPr>
          <w:rFonts w:ascii="Arial" w:hAnsi="Arial" w:cs="Arial"/>
          <w:b/>
          <w:sz w:val="20"/>
          <w:szCs w:val="20"/>
        </w:rPr>
        <w:t>...</w:t>
      </w:r>
      <w:r w:rsidRPr="0066309E">
        <w:rPr>
          <w:rFonts w:ascii="Arial" w:hAnsi="Arial" w:cs="Arial"/>
          <w:b/>
          <w:sz w:val="20"/>
          <w:szCs w:val="20"/>
        </w:rPr>
        <w:t>....</w:t>
      </w:r>
      <w:r w:rsidRPr="0066309E">
        <w:rPr>
          <w:rFonts w:ascii="Arial" w:hAnsi="Arial" w:cs="Arial"/>
          <w:b/>
          <w:bCs/>
          <w:sz w:val="20"/>
          <w:szCs w:val="20"/>
        </w:rPr>
        <w:t>/ 20</w:t>
      </w:r>
      <w:r w:rsidR="000E5F91">
        <w:rPr>
          <w:rFonts w:ascii="Arial" w:hAnsi="Arial" w:cs="Arial"/>
          <w:b/>
          <w:bCs/>
          <w:sz w:val="20"/>
          <w:szCs w:val="20"/>
          <w:lang w:val="pl-PL"/>
        </w:rPr>
        <w:t>20</w:t>
      </w:r>
    </w:p>
    <w:p w14:paraId="4FDD6A33" w14:textId="77777777" w:rsidR="004E604B" w:rsidRPr="0020332C" w:rsidRDefault="004E604B" w:rsidP="00CC61A6">
      <w:pPr>
        <w:pStyle w:val="Tekstpodstawowywcity"/>
        <w:ind w:left="0" w:right="-470"/>
        <w:jc w:val="both"/>
        <w:rPr>
          <w:rFonts w:ascii="Arial" w:hAnsi="Arial" w:cs="Arial"/>
          <w:b/>
          <w:bCs/>
          <w:sz w:val="20"/>
          <w:szCs w:val="20"/>
        </w:rPr>
      </w:pPr>
    </w:p>
    <w:p w14:paraId="7C3FF486" w14:textId="77777777" w:rsidR="004E604B" w:rsidRPr="0020332C" w:rsidRDefault="00E95333" w:rsidP="00FA43B0">
      <w:pPr>
        <w:pStyle w:val="Tekstpodstawowywcity"/>
        <w:spacing w:line="360" w:lineRule="auto"/>
        <w:ind w:left="0" w:right="-75"/>
        <w:jc w:val="both"/>
        <w:rPr>
          <w:rFonts w:ascii="Arial" w:hAnsi="Arial" w:cs="Arial"/>
          <w:sz w:val="20"/>
          <w:szCs w:val="20"/>
        </w:rPr>
      </w:pPr>
      <w:r>
        <w:rPr>
          <w:rFonts w:ascii="Arial" w:hAnsi="Arial" w:cs="Arial"/>
          <w:sz w:val="20"/>
          <w:szCs w:val="20"/>
        </w:rPr>
        <w:t>z</w:t>
      </w:r>
      <w:r w:rsidR="0020332C" w:rsidRPr="0020332C">
        <w:rPr>
          <w:rFonts w:ascii="Arial" w:hAnsi="Arial" w:cs="Arial"/>
          <w:sz w:val="20"/>
          <w:szCs w:val="20"/>
        </w:rPr>
        <w:t xml:space="preserve">awarta w dniu </w:t>
      </w:r>
      <w:r w:rsidR="00053C58" w:rsidRPr="0020332C">
        <w:rPr>
          <w:rFonts w:ascii="Arial" w:hAnsi="Arial" w:cs="Arial"/>
          <w:sz w:val="20"/>
          <w:szCs w:val="20"/>
        </w:rPr>
        <w:t>……………</w:t>
      </w:r>
      <w:r w:rsidR="00020AB0">
        <w:rPr>
          <w:rFonts w:ascii="Arial" w:hAnsi="Arial" w:cs="Arial"/>
          <w:sz w:val="20"/>
          <w:szCs w:val="20"/>
        </w:rPr>
        <w:t>…</w:t>
      </w:r>
      <w:r w:rsidR="000E5F91">
        <w:rPr>
          <w:rFonts w:ascii="Arial" w:hAnsi="Arial" w:cs="Arial"/>
          <w:sz w:val="20"/>
          <w:szCs w:val="20"/>
        </w:rPr>
        <w:t>20</w:t>
      </w:r>
      <w:r w:rsidR="000E5F91">
        <w:rPr>
          <w:rFonts w:ascii="Arial" w:hAnsi="Arial" w:cs="Arial"/>
          <w:sz w:val="20"/>
          <w:szCs w:val="20"/>
          <w:lang w:val="pl-PL"/>
        </w:rPr>
        <w:t>20</w:t>
      </w:r>
      <w:r w:rsidR="0066309E">
        <w:rPr>
          <w:rFonts w:ascii="Arial" w:hAnsi="Arial" w:cs="Arial"/>
          <w:sz w:val="20"/>
          <w:szCs w:val="20"/>
        </w:rPr>
        <w:t xml:space="preserve"> </w:t>
      </w:r>
      <w:r w:rsidR="0020332C" w:rsidRPr="0020332C">
        <w:rPr>
          <w:rFonts w:ascii="Arial" w:hAnsi="Arial" w:cs="Arial"/>
          <w:sz w:val="20"/>
          <w:szCs w:val="20"/>
        </w:rPr>
        <w:t xml:space="preserve">r. </w:t>
      </w:r>
      <w:r w:rsidR="004E604B" w:rsidRPr="0020332C">
        <w:rPr>
          <w:rFonts w:ascii="Arial" w:hAnsi="Arial" w:cs="Arial"/>
          <w:sz w:val="20"/>
          <w:szCs w:val="20"/>
        </w:rPr>
        <w:t>w Zabrzu, pomiędzy:</w:t>
      </w:r>
    </w:p>
    <w:p w14:paraId="3C94BC41" w14:textId="77777777" w:rsidR="004E604B" w:rsidRPr="0020332C" w:rsidRDefault="009572CD" w:rsidP="00FA43B0">
      <w:pPr>
        <w:pStyle w:val="Tekstpodstawowywcity"/>
        <w:spacing w:line="360" w:lineRule="auto"/>
        <w:ind w:left="0" w:right="-75"/>
        <w:jc w:val="both"/>
        <w:rPr>
          <w:rFonts w:ascii="Arial" w:hAnsi="Arial" w:cs="Arial"/>
          <w:sz w:val="20"/>
          <w:szCs w:val="20"/>
        </w:rPr>
      </w:pPr>
      <w:r w:rsidRPr="0020332C">
        <w:rPr>
          <w:rFonts w:ascii="Arial" w:hAnsi="Arial" w:cs="Arial"/>
          <w:sz w:val="20"/>
          <w:szCs w:val="20"/>
        </w:rPr>
        <w:t>Miastem</w:t>
      </w:r>
      <w:r w:rsidR="004E604B" w:rsidRPr="0020332C">
        <w:rPr>
          <w:rFonts w:ascii="Arial" w:hAnsi="Arial" w:cs="Arial"/>
          <w:sz w:val="20"/>
          <w:szCs w:val="20"/>
        </w:rPr>
        <w:t xml:space="preserve"> Zabrze z siedzibą</w:t>
      </w:r>
      <w:r w:rsidRPr="0020332C">
        <w:rPr>
          <w:rFonts w:ascii="Arial" w:hAnsi="Arial" w:cs="Arial"/>
          <w:sz w:val="20"/>
          <w:szCs w:val="20"/>
        </w:rPr>
        <w:t xml:space="preserve"> władz</w:t>
      </w:r>
      <w:r w:rsidR="004E604B" w:rsidRPr="0020332C">
        <w:rPr>
          <w:rFonts w:ascii="Arial" w:hAnsi="Arial" w:cs="Arial"/>
          <w:sz w:val="20"/>
          <w:szCs w:val="20"/>
        </w:rPr>
        <w:t xml:space="preserve"> w Urzęd</w:t>
      </w:r>
      <w:r w:rsidR="00805734">
        <w:rPr>
          <w:rFonts w:ascii="Arial" w:hAnsi="Arial" w:cs="Arial"/>
          <w:sz w:val="20"/>
          <w:szCs w:val="20"/>
        </w:rPr>
        <w:t>zie Miejskim, ul. Powstańców Śląskich</w:t>
      </w:r>
      <w:r w:rsidR="004E604B" w:rsidRPr="0020332C">
        <w:rPr>
          <w:rFonts w:ascii="Arial" w:hAnsi="Arial" w:cs="Arial"/>
          <w:sz w:val="20"/>
          <w:szCs w:val="20"/>
        </w:rPr>
        <w:t xml:space="preserve"> 5-7, 41-800 Zabrze, </w:t>
      </w:r>
    </w:p>
    <w:p w14:paraId="3106E1F4" w14:textId="77777777" w:rsidR="004E604B" w:rsidRPr="0020332C" w:rsidRDefault="009572CD" w:rsidP="00FA43B0">
      <w:pPr>
        <w:pStyle w:val="Tekstpodstawowywcity"/>
        <w:spacing w:line="360" w:lineRule="auto"/>
        <w:ind w:left="0" w:right="-75"/>
        <w:jc w:val="both"/>
        <w:rPr>
          <w:rFonts w:ascii="Arial" w:hAnsi="Arial" w:cs="Arial"/>
          <w:sz w:val="20"/>
          <w:szCs w:val="20"/>
        </w:rPr>
      </w:pPr>
      <w:r w:rsidRPr="0020332C">
        <w:rPr>
          <w:rFonts w:ascii="Arial" w:hAnsi="Arial" w:cs="Arial"/>
          <w:sz w:val="20"/>
          <w:szCs w:val="20"/>
        </w:rPr>
        <w:t>(NIP   648-27-43-351</w:t>
      </w:r>
      <w:r w:rsidR="004E604B" w:rsidRPr="0020332C">
        <w:rPr>
          <w:rFonts w:ascii="Arial" w:hAnsi="Arial" w:cs="Arial"/>
          <w:sz w:val="20"/>
          <w:szCs w:val="20"/>
        </w:rPr>
        <w:t xml:space="preserve">)  </w:t>
      </w:r>
    </w:p>
    <w:p w14:paraId="70172D65" w14:textId="77777777" w:rsidR="004E604B" w:rsidRPr="0020332C" w:rsidRDefault="00044561" w:rsidP="00FA43B0">
      <w:pPr>
        <w:pStyle w:val="Tekstpodstawowywcity"/>
        <w:spacing w:line="360" w:lineRule="auto"/>
        <w:ind w:left="0" w:right="-75"/>
        <w:jc w:val="both"/>
        <w:rPr>
          <w:rFonts w:ascii="Arial" w:hAnsi="Arial" w:cs="Arial"/>
          <w:sz w:val="20"/>
          <w:szCs w:val="20"/>
        </w:rPr>
      </w:pPr>
      <w:r>
        <w:rPr>
          <w:rFonts w:ascii="Arial" w:hAnsi="Arial" w:cs="Arial"/>
          <w:sz w:val="20"/>
          <w:szCs w:val="20"/>
        </w:rPr>
        <w:t>reprezentowanym</w:t>
      </w:r>
      <w:r w:rsidR="004E604B" w:rsidRPr="0020332C">
        <w:rPr>
          <w:rFonts w:ascii="Arial" w:hAnsi="Arial" w:cs="Arial"/>
          <w:sz w:val="20"/>
          <w:szCs w:val="20"/>
        </w:rPr>
        <w:t xml:space="preserve"> przez Prezydenta Miasta:    </w:t>
      </w:r>
    </w:p>
    <w:p w14:paraId="44358124" w14:textId="77777777" w:rsidR="009640C0" w:rsidRPr="0020332C" w:rsidRDefault="009640C0" w:rsidP="00FA43B0">
      <w:pPr>
        <w:pStyle w:val="Tekstpodstawowywcity"/>
        <w:spacing w:before="120" w:line="360" w:lineRule="auto"/>
        <w:ind w:left="0" w:right="-75"/>
        <w:jc w:val="both"/>
        <w:rPr>
          <w:rFonts w:ascii="Arial" w:hAnsi="Arial" w:cs="Arial"/>
          <w:sz w:val="20"/>
          <w:szCs w:val="20"/>
        </w:rPr>
      </w:pPr>
      <w:r w:rsidRPr="0020332C">
        <w:rPr>
          <w:rFonts w:ascii="Arial" w:hAnsi="Arial" w:cs="Arial"/>
          <w:sz w:val="20"/>
          <w:szCs w:val="20"/>
        </w:rPr>
        <w:t>Małgorzatę Mańka - Szulik</w:t>
      </w:r>
    </w:p>
    <w:p w14:paraId="53A808E2" w14:textId="77777777" w:rsidR="004E604B" w:rsidRPr="0020332C" w:rsidRDefault="00044561" w:rsidP="00FA43B0">
      <w:pPr>
        <w:pStyle w:val="Tekstpodstawowywcity"/>
        <w:spacing w:before="120" w:line="360" w:lineRule="auto"/>
        <w:ind w:left="0" w:right="-75"/>
        <w:jc w:val="both"/>
        <w:rPr>
          <w:rFonts w:ascii="Arial" w:hAnsi="Arial" w:cs="Arial"/>
          <w:sz w:val="20"/>
          <w:szCs w:val="20"/>
        </w:rPr>
      </w:pPr>
      <w:r>
        <w:rPr>
          <w:rFonts w:ascii="Arial" w:hAnsi="Arial" w:cs="Arial"/>
          <w:sz w:val="20"/>
          <w:szCs w:val="20"/>
        </w:rPr>
        <w:t>zwanym</w:t>
      </w:r>
      <w:r w:rsidR="004C131D" w:rsidRPr="0020332C">
        <w:rPr>
          <w:rFonts w:ascii="Arial" w:hAnsi="Arial" w:cs="Arial"/>
          <w:sz w:val="20"/>
          <w:szCs w:val="20"/>
        </w:rPr>
        <w:t xml:space="preserve"> dalej Zamawiającym </w:t>
      </w:r>
    </w:p>
    <w:p w14:paraId="7069B8E4" w14:textId="77777777" w:rsidR="004E604B" w:rsidRPr="0020332C" w:rsidRDefault="004E604B" w:rsidP="00FA43B0">
      <w:pPr>
        <w:pStyle w:val="Tekstpodstawowywcity"/>
        <w:spacing w:line="360" w:lineRule="auto"/>
        <w:ind w:left="0" w:right="-75"/>
        <w:jc w:val="both"/>
        <w:rPr>
          <w:rFonts w:ascii="Arial" w:hAnsi="Arial" w:cs="Arial"/>
          <w:sz w:val="20"/>
          <w:szCs w:val="20"/>
        </w:rPr>
      </w:pPr>
      <w:r w:rsidRPr="0020332C">
        <w:rPr>
          <w:rFonts w:ascii="Arial" w:hAnsi="Arial" w:cs="Arial"/>
          <w:sz w:val="20"/>
          <w:szCs w:val="20"/>
        </w:rPr>
        <w:t xml:space="preserve">a </w:t>
      </w:r>
    </w:p>
    <w:p w14:paraId="22E6E729" w14:textId="77777777" w:rsidR="004E604B" w:rsidRPr="0020332C" w:rsidRDefault="009533C2" w:rsidP="00FA43B0">
      <w:pPr>
        <w:pStyle w:val="Tekstpodstawowywcity"/>
        <w:spacing w:before="120" w:after="120"/>
        <w:ind w:left="0" w:right="-75"/>
        <w:jc w:val="both"/>
        <w:rPr>
          <w:rFonts w:ascii="Arial" w:hAnsi="Arial" w:cs="Arial"/>
          <w:sz w:val="20"/>
          <w:szCs w:val="20"/>
        </w:rPr>
      </w:pPr>
      <w:r w:rsidRPr="0020332C">
        <w:rPr>
          <w:rFonts w:ascii="Arial" w:hAnsi="Arial" w:cs="Arial"/>
          <w:sz w:val="20"/>
          <w:szCs w:val="20"/>
        </w:rPr>
        <w:t>…………………………………………………………….</w:t>
      </w:r>
    </w:p>
    <w:p w14:paraId="0F3ECBC4" w14:textId="77777777" w:rsidR="004E604B" w:rsidRPr="006A6ACE" w:rsidRDefault="004E604B" w:rsidP="00FA43B0">
      <w:pPr>
        <w:pStyle w:val="Tekstpodstawowywcity"/>
        <w:spacing w:before="120" w:after="120"/>
        <w:ind w:left="0" w:right="-75"/>
        <w:jc w:val="both"/>
        <w:rPr>
          <w:rFonts w:ascii="Arial" w:hAnsi="Arial" w:cs="Arial"/>
          <w:sz w:val="20"/>
          <w:szCs w:val="20"/>
        </w:rPr>
      </w:pPr>
      <w:r w:rsidRPr="006A6ACE">
        <w:rPr>
          <w:rFonts w:ascii="Arial" w:hAnsi="Arial" w:cs="Arial"/>
          <w:sz w:val="20"/>
          <w:szCs w:val="20"/>
        </w:rPr>
        <w:t>z siedzibą w................................................................................................</w:t>
      </w:r>
      <w:r w:rsidR="008F3F76" w:rsidRPr="006A6ACE">
        <w:rPr>
          <w:rFonts w:ascii="Arial" w:hAnsi="Arial" w:cs="Arial"/>
          <w:sz w:val="20"/>
          <w:szCs w:val="20"/>
        </w:rPr>
        <w:t xml:space="preserve"> </w:t>
      </w:r>
      <w:r w:rsidRPr="006A6ACE">
        <w:rPr>
          <w:rFonts w:ascii="Arial" w:hAnsi="Arial" w:cs="Arial"/>
          <w:sz w:val="20"/>
          <w:szCs w:val="20"/>
        </w:rPr>
        <w:t>(NIP......................)</w:t>
      </w:r>
    </w:p>
    <w:p w14:paraId="771BD6B2" w14:textId="77777777" w:rsidR="004E604B" w:rsidRPr="006A6ACE" w:rsidRDefault="004E604B" w:rsidP="00FA43B0">
      <w:pPr>
        <w:pStyle w:val="Tekstpodstawowywcity"/>
        <w:spacing w:before="120" w:after="120"/>
        <w:ind w:left="0" w:right="-75"/>
        <w:jc w:val="both"/>
        <w:rPr>
          <w:rFonts w:ascii="Arial" w:hAnsi="Arial" w:cs="Arial"/>
          <w:sz w:val="20"/>
          <w:szCs w:val="20"/>
        </w:rPr>
      </w:pPr>
      <w:r w:rsidRPr="006A6ACE">
        <w:rPr>
          <w:rFonts w:ascii="Arial" w:hAnsi="Arial" w:cs="Arial"/>
          <w:sz w:val="20"/>
          <w:szCs w:val="20"/>
        </w:rPr>
        <w:t>reprezentowanym przez.............................................................................</w:t>
      </w:r>
    </w:p>
    <w:p w14:paraId="02086939" w14:textId="77777777" w:rsidR="004E604B" w:rsidRPr="0020332C" w:rsidRDefault="004E604B" w:rsidP="00FA43B0">
      <w:pPr>
        <w:pStyle w:val="Tekstpodstawowywcity"/>
        <w:spacing w:before="120" w:after="120"/>
        <w:ind w:left="0" w:right="-75"/>
        <w:jc w:val="both"/>
        <w:rPr>
          <w:rFonts w:ascii="Arial" w:hAnsi="Arial" w:cs="Arial"/>
          <w:sz w:val="20"/>
          <w:szCs w:val="20"/>
        </w:rPr>
      </w:pPr>
      <w:r w:rsidRPr="0020332C">
        <w:rPr>
          <w:rFonts w:ascii="Arial" w:hAnsi="Arial" w:cs="Arial"/>
          <w:sz w:val="20"/>
          <w:szCs w:val="20"/>
        </w:rPr>
        <w:t>zwanym dalej Wykonawcą</w:t>
      </w:r>
    </w:p>
    <w:p w14:paraId="17B95B3E" w14:textId="77777777" w:rsidR="004E604B" w:rsidRPr="0020332C" w:rsidRDefault="004E604B" w:rsidP="00FA43B0">
      <w:pPr>
        <w:pStyle w:val="Tekstpodstawowywcity"/>
        <w:spacing w:before="120" w:after="120"/>
        <w:ind w:left="0" w:right="-75" w:firstLine="709"/>
        <w:jc w:val="center"/>
        <w:rPr>
          <w:rFonts w:ascii="Arial" w:hAnsi="Arial" w:cs="Arial"/>
          <w:b/>
          <w:bCs/>
          <w:sz w:val="20"/>
          <w:szCs w:val="20"/>
        </w:rPr>
      </w:pPr>
      <w:r w:rsidRPr="0020332C">
        <w:rPr>
          <w:rFonts w:ascii="Arial" w:hAnsi="Arial" w:cs="Arial"/>
          <w:b/>
          <w:bCs/>
          <w:sz w:val="20"/>
          <w:szCs w:val="20"/>
        </w:rPr>
        <w:t>§1</w:t>
      </w:r>
    </w:p>
    <w:p w14:paraId="3CEE2175" w14:textId="77777777" w:rsidR="009D518A" w:rsidRPr="0020332C" w:rsidRDefault="009D518A" w:rsidP="00FA43B0">
      <w:pPr>
        <w:pStyle w:val="Tekstpodstawowywcity"/>
        <w:spacing w:before="120" w:after="120"/>
        <w:ind w:left="0" w:right="-75"/>
        <w:jc w:val="both"/>
        <w:rPr>
          <w:rFonts w:ascii="Arial" w:hAnsi="Arial" w:cs="Arial"/>
          <w:b/>
          <w:bCs/>
          <w:sz w:val="20"/>
          <w:szCs w:val="20"/>
        </w:rPr>
      </w:pPr>
      <w:r w:rsidRPr="0020332C">
        <w:rPr>
          <w:rFonts w:ascii="Arial" w:hAnsi="Arial" w:cs="Arial"/>
          <w:b/>
          <w:bCs/>
          <w:sz w:val="20"/>
          <w:szCs w:val="20"/>
        </w:rPr>
        <w:t>Przedmiot umowy</w:t>
      </w:r>
    </w:p>
    <w:p w14:paraId="16865E5F" w14:textId="77777777" w:rsidR="000D1B14" w:rsidRPr="00CF11EC" w:rsidRDefault="004E604B" w:rsidP="00B7146D">
      <w:pPr>
        <w:pStyle w:val="Tekstpodstawowywcity"/>
        <w:numPr>
          <w:ilvl w:val="0"/>
          <w:numId w:val="16"/>
        </w:numPr>
        <w:spacing w:line="360" w:lineRule="auto"/>
        <w:ind w:right="-75"/>
        <w:jc w:val="both"/>
        <w:rPr>
          <w:rFonts w:ascii="Arial" w:hAnsi="Arial" w:cs="Arial"/>
          <w:sz w:val="20"/>
          <w:szCs w:val="20"/>
        </w:rPr>
      </w:pPr>
      <w:r w:rsidRPr="00506814">
        <w:rPr>
          <w:rFonts w:ascii="Arial" w:hAnsi="Arial" w:cs="Arial"/>
          <w:sz w:val="20"/>
          <w:szCs w:val="20"/>
        </w:rPr>
        <w:t xml:space="preserve">Zgodnie z wynikiem postępowania o udzielenie zamówienia </w:t>
      </w:r>
      <w:r w:rsidR="008F3F76" w:rsidRPr="00506814">
        <w:rPr>
          <w:rFonts w:ascii="Arial" w:hAnsi="Arial" w:cs="Arial"/>
          <w:sz w:val="20"/>
          <w:szCs w:val="20"/>
        </w:rPr>
        <w:t>publicznego w trybie przetargu nieograniczonego</w:t>
      </w:r>
      <w:r w:rsidRPr="00506814">
        <w:rPr>
          <w:rFonts w:ascii="Arial" w:hAnsi="Arial" w:cs="Arial"/>
          <w:sz w:val="20"/>
          <w:szCs w:val="20"/>
        </w:rPr>
        <w:t xml:space="preserve"> pismo BZP …………………z </w:t>
      </w:r>
      <w:r w:rsidR="008F3F76" w:rsidRPr="00506814">
        <w:rPr>
          <w:rFonts w:ascii="Arial" w:hAnsi="Arial" w:cs="Arial"/>
          <w:sz w:val="20"/>
          <w:szCs w:val="20"/>
        </w:rPr>
        <w:t>dnia ……………… Zamawiający zleca a </w:t>
      </w:r>
      <w:r w:rsidRPr="00506814">
        <w:rPr>
          <w:rFonts w:ascii="Arial" w:hAnsi="Arial" w:cs="Arial"/>
          <w:sz w:val="20"/>
          <w:szCs w:val="20"/>
        </w:rPr>
        <w:t>Wykonawca podejmuje się wykonania zamówienia</w:t>
      </w:r>
      <w:r w:rsidR="00E43202" w:rsidRPr="00506814">
        <w:rPr>
          <w:rFonts w:ascii="Arial" w:hAnsi="Arial" w:cs="Arial"/>
          <w:sz w:val="20"/>
          <w:szCs w:val="20"/>
        </w:rPr>
        <w:t xml:space="preserve"> </w:t>
      </w:r>
      <w:proofErr w:type="spellStart"/>
      <w:r w:rsidR="0002612C">
        <w:rPr>
          <w:rFonts w:ascii="Arial" w:hAnsi="Arial" w:cs="Arial"/>
          <w:sz w:val="20"/>
          <w:szCs w:val="20"/>
        </w:rPr>
        <w:t>pn</w:t>
      </w:r>
      <w:proofErr w:type="spellEnd"/>
      <w:r w:rsidR="0002612C">
        <w:rPr>
          <w:rFonts w:ascii="Arial" w:hAnsi="Arial" w:cs="Arial"/>
          <w:sz w:val="20"/>
          <w:szCs w:val="20"/>
        </w:rPr>
        <w:t>:</w:t>
      </w:r>
    </w:p>
    <w:p w14:paraId="3BDF2653" w14:textId="77777777" w:rsidR="00E04E82" w:rsidRDefault="00E04E82" w:rsidP="000D1B14">
      <w:pPr>
        <w:pStyle w:val="Tekstpodstawowywcity"/>
        <w:spacing w:line="360" w:lineRule="auto"/>
        <w:ind w:left="426" w:right="-75"/>
        <w:jc w:val="both"/>
        <w:rPr>
          <w:rFonts w:ascii="Arial" w:hAnsi="Arial" w:cs="Arial"/>
          <w:b/>
          <w:i/>
          <w:w w:val="105"/>
          <w:sz w:val="18"/>
          <w:szCs w:val="18"/>
          <w:lang w:val="pl-PL" w:eastAsia="pl-PL"/>
        </w:rPr>
      </w:pPr>
      <w:r w:rsidRPr="00E04E82">
        <w:rPr>
          <w:rFonts w:ascii="Arial" w:hAnsi="Arial" w:cs="Arial"/>
          <w:b/>
          <w:i/>
          <w:w w:val="105"/>
          <w:sz w:val="18"/>
          <w:szCs w:val="18"/>
          <w:lang w:val="pl-PL" w:eastAsia="pl-PL"/>
        </w:rPr>
        <w:t>Budowa schroniska dla bezdomnych zwierząt w Zabrzu przy ul. Bytomskiej</w:t>
      </w:r>
      <w:r>
        <w:rPr>
          <w:rFonts w:ascii="Arial" w:hAnsi="Arial" w:cs="Arial"/>
          <w:b/>
          <w:i/>
          <w:w w:val="105"/>
          <w:sz w:val="18"/>
          <w:szCs w:val="18"/>
          <w:lang w:val="pl-PL" w:eastAsia="pl-PL"/>
        </w:rPr>
        <w:t xml:space="preserve"> </w:t>
      </w:r>
    </w:p>
    <w:p w14:paraId="7ACE0063" w14:textId="77777777" w:rsidR="000D1B14" w:rsidRPr="00506814" w:rsidRDefault="00E43202" w:rsidP="000D1B14">
      <w:pPr>
        <w:pStyle w:val="Tekstpodstawowywcity"/>
        <w:spacing w:line="360" w:lineRule="auto"/>
        <w:ind w:left="426" w:right="-75"/>
        <w:jc w:val="both"/>
        <w:rPr>
          <w:rFonts w:ascii="Arial" w:hAnsi="Arial" w:cs="Arial"/>
          <w:sz w:val="20"/>
          <w:szCs w:val="20"/>
        </w:rPr>
      </w:pPr>
      <w:r w:rsidRPr="00506814">
        <w:rPr>
          <w:rFonts w:ascii="Arial" w:hAnsi="Arial" w:cs="Arial"/>
          <w:sz w:val="20"/>
          <w:szCs w:val="20"/>
        </w:rPr>
        <w:t>zwanego dalej robotami lub przedmiotem umowy</w:t>
      </w:r>
    </w:p>
    <w:p w14:paraId="4BF1C5AF" w14:textId="77777777" w:rsidR="000D1B14" w:rsidRDefault="003F7329" w:rsidP="00B7146D">
      <w:pPr>
        <w:pStyle w:val="Tekstpodstawowywcity"/>
        <w:numPr>
          <w:ilvl w:val="0"/>
          <w:numId w:val="16"/>
        </w:numPr>
        <w:spacing w:before="120" w:line="360" w:lineRule="auto"/>
        <w:ind w:left="357" w:right="-74" w:hanging="357"/>
        <w:jc w:val="both"/>
        <w:rPr>
          <w:rFonts w:ascii="Arial" w:hAnsi="Arial" w:cs="Arial"/>
          <w:sz w:val="20"/>
          <w:szCs w:val="20"/>
        </w:rPr>
      </w:pPr>
      <w:r w:rsidRPr="00506814">
        <w:rPr>
          <w:rFonts w:ascii="Arial" w:hAnsi="Arial" w:cs="Arial"/>
          <w:sz w:val="20"/>
          <w:szCs w:val="20"/>
        </w:rPr>
        <w:t>Inwestycja</w:t>
      </w:r>
      <w:r w:rsidR="00E04E82">
        <w:rPr>
          <w:rFonts w:ascii="Arial" w:hAnsi="Arial" w:cs="Arial"/>
          <w:sz w:val="20"/>
          <w:szCs w:val="20"/>
        </w:rPr>
        <w:t xml:space="preserve"> zlokalizowana jest na dział</w:t>
      </w:r>
      <w:r w:rsidR="00E04E82">
        <w:rPr>
          <w:rFonts w:ascii="Arial" w:hAnsi="Arial" w:cs="Arial"/>
          <w:sz w:val="20"/>
          <w:szCs w:val="20"/>
          <w:lang w:val="pl-PL"/>
        </w:rPr>
        <w:t>ce</w:t>
      </w:r>
      <w:r w:rsidR="00802BE5">
        <w:rPr>
          <w:rFonts w:ascii="Arial" w:hAnsi="Arial" w:cs="Arial"/>
          <w:sz w:val="20"/>
          <w:szCs w:val="20"/>
        </w:rPr>
        <w:t xml:space="preserve"> o nr </w:t>
      </w:r>
      <w:r w:rsidR="00E04E82">
        <w:rPr>
          <w:rFonts w:ascii="Arial" w:hAnsi="Arial" w:cs="Arial"/>
          <w:sz w:val="20"/>
          <w:szCs w:val="20"/>
          <w:lang w:val="pl-PL"/>
        </w:rPr>
        <w:t>548/30</w:t>
      </w:r>
      <w:r w:rsidR="000D1B14">
        <w:rPr>
          <w:rFonts w:ascii="Arial" w:hAnsi="Arial" w:cs="Arial"/>
        </w:rPr>
        <w:t xml:space="preserve"> </w:t>
      </w:r>
      <w:r w:rsidR="00B13B98">
        <w:rPr>
          <w:rFonts w:ascii="Arial" w:hAnsi="Arial" w:cs="Arial"/>
          <w:sz w:val="20"/>
          <w:szCs w:val="20"/>
        </w:rPr>
        <w:t>w stosunku do któr</w:t>
      </w:r>
      <w:r w:rsidR="00B13B98">
        <w:rPr>
          <w:rFonts w:ascii="Arial" w:hAnsi="Arial" w:cs="Arial"/>
          <w:sz w:val="20"/>
          <w:szCs w:val="20"/>
          <w:lang w:val="pl-PL"/>
        </w:rPr>
        <w:t>ej</w:t>
      </w:r>
      <w:r w:rsidRPr="00506814">
        <w:rPr>
          <w:rFonts w:ascii="Arial" w:hAnsi="Arial" w:cs="Arial"/>
          <w:sz w:val="20"/>
          <w:szCs w:val="20"/>
        </w:rPr>
        <w:t xml:space="preserve"> Zamawiający oświadcza, </w:t>
      </w:r>
      <w:r w:rsidR="003B62B4">
        <w:rPr>
          <w:rFonts w:ascii="Arial" w:hAnsi="Arial" w:cs="Arial"/>
          <w:sz w:val="20"/>
          <w:szCs w:val="20"/>
          <w:lang w:val="pl-PL"/>
        </w:rPr>
        <w:br/>
      </w:r>
      <w:r w:rsidRPr="00506814">
        <w:rPr>
          <w:rFonts w:ascii="Arial" w:hAnsi="Arial" w:cs="Arial"/>
          <w:sz w:val="20"/>
          <w:szCs w:val="20"/>
        </w:rPr>
        <w:t>że dysponuje n</w:t>
      </w:r>
      <w:r w:rsidR="000D1B14">
        <w:rPr>
          <w:rFonts w:ascii="Arial" w:hAnsi="Arial" w:cs="Arial"/>
          <w:sz w:val="20"/>
          <w:szCs w:val="20"/>
        </w:rPr>
        <w:t>ieruchomością na cele budowlane.</w:t>
      </w:r>
    </w:p>
    <w:p w14:paraId="15399DD3" w14:textId="77777777" w:rsidR="000D1B14" w:rsidRPr="000D1B14" w:rsidRDefault="000D1B14" w:rsidP="00B7146D">
      <w:pPr>
        <w:pStyle w:val="Tekstpodstawowywcity"/>
        <w:numPr>
          <w:ilvl w:val="0"/>
          <w:numId w:val="16"/>
        </w:numPr>
        <w:spacing w:before="120" w:line="360" w:lineRule="auto"/>
        <w:ind w:right="-74"/>
        <w:jc w:val="both"/>
        <w:rPr>
          <w:rFonts w:ascii="Arial" w:hAnsi="Arial" w:cs="Arial"/>
          <w:sz w:val="20"/>
          <w:szCs w:val="20"/>
        </w:rPr>
      </w:pPr>
      <w:r w:rsidRPr="000D1B14">
        <w:rPr>
          <w:rFonts w:ascii="Arial" w:hAnsi="Arial" w:cs="Arial"/>
          <w:sz w:val="20"/>
          <w:szCs w:val="20"/>
        </w:rPr>
        <w:t xml:space="preserve">Szczegółowy opis przedmiotu umowy zawarty jest w dokumentacji projektowej opracowanej przez </w:t>
      </w:r>
      <w:r w:rsidR="00E04E82">
        <w:rPr>
          <w:rFonts w:ascii="Arial" w:hAnsi="Arial" w:cs="Arial"/>
          <w:sz w:val="20"/>
          <w:szCs w:val="20"/>
          <w:lang w:val="pl-PL"/>
        </w:rPr>
        <w:t>Studio Architektury Arkadiusz Płomecki, ul. Dworska 18A/8, 41-813 Zabrze</w:t>
      </w:r>
      <w:r w:rsidR="001D6F0A" w:rsidRPr="001D6F0A">
        <w:rPr>
          <w:rFonts w:ascii="Arial" w:hAnsi="Arial" w:cs="Arial"/>
          <w:sz w:val="20"/>
          <w:szCs w:val="20"/>
        </w:rPr>
        <w:t xml:space="preserve"> </w:t>
      </w:r>
      <w:r w:rsidR="00E04E82">
        <w:rPr>
          <w:rFonts w:ascii="Arial" w:hAnsi="Arial" w:cs="Arial"/>
          <w:sz w:val="20"/>
          <w:szCs w:val="20"/>
        </w:rPr>
        <w:t xml:space="preserve">składającej się </w:t>
      </w:r>
      <w:r w:rsidR="00B13B98">
        <w:rPr>
          <w:rFonts w:ascii="Arial" w:hAnsi="Arial" w:cs="Arial"/>
          <w:sz w:val="20"/>
          <w:szCs w:val="20"/>
          <w:lang w:val="pl-PL"/>
        </w:rPr>
        <w:br/>
      </w:r>
      <w:r w:rsidR="00E04E82">
        <w:rPr>
          <w:rFonts w:ascii="Arial" w:hAnsi="Arial" w:cs="Arial"/>
          <w:sz w:val="20"/>
          <w:szCs w:val="20"/>
        </w:rPr>
        <w:t>z</w:t>
      </w:r>
      <w:r w:rsidR="00E04E82">
        <w:rPr>
          <w:rFonts w:ascii="Arial" w:hAnsi="Arial" w:cs="Arial"/>
          <w:sz w:val="20"/>
          <w:szCs w:val="20"/>
          <w:lang w:val="pl-PL"/>
        </w:rPr>
        <w:t xml:space="preserve"> </w:t>
      </w:r>
      <w:r w:rsidRPr="000D1B14">
        <w:rPr>
          <w:rFonts w:ascii="Arial" w:hAnsi="Arial" w:cs="Arial"/>
          <w:sz w:val="20"/>
          <w:szCs w:val="20"/>
        </w:rPr>
        <w:t>następujących części:</w:t>
      </w:r>
    </w:p>
    <w:p w14:paraId="5E68538F" w14:textId="77777777" w:rsidR="001D6F0A" w:rsidRDefault="00E04E82" w:rsidP="00B7146D">
      <w:pPr>
        <w:numPr>
          <w:ilvl w:val="0"/>
          <w:numId w:val="46"/>
        </w:numPr>
        <w:spacing w:line="360" w:lineRule="auto"/>
        <w:jc w:val="both"/>
        <w:rPr>
          <w:rFonts w:ascii="Arial" w:hAnsi="Arial" w:cs="Arial"/>
        </w:rPr>
      </w:pPr>
      <w:r>
        <w:rPr>
          <w:rFonts w:ascii="Arial" w:hAnsi="Arial" w:cs="Arial"/>
        </w:rPr>
        <w:t xml:space="preserve">Projekt Budowlany, </w:t>
      </w:r>
    </w:p>
    <w:p w14:paraId="635A7FB8" w14:textId="77777777" w:rsidR="00E04E82" w:rsidRPr="003C407B" w:rsidRDefault="00E04E82" w:rsidP="00B7146D">
      <w:pPr>
        <w:numPr>
          <w:ilvl w:val="0"/>
          <w:numId w:val="46"/>
        </w:numPr>
        <w:spacing w:line="360" w:lineRule="auto"/>
        <w:jc w:val="both"/>
        <w:rPr>
          <w:rFonts w:ascii="Arial" w:hAnsi="Arial" w:cs="Arial"/>
        </w:rPr>
      </w:pPr>
      <w:r>
        <w:rPr>
          <w:rFonts w:ascii="Arial" w:hAnsi="Arial" w:cs="Arial"/>
        </w:rPr>
        <w:t>Projekt Budowlany zamienny,</w:t>
      </w:r>
    </w:p>
    <w:p w14:paraId="21E2AFD4" w14:textId="77777777" w:rsidR="001D6F0A" w:rsidRDefault="00E04E82" w:rsidP="00B7146D">
      <w:pPr>
        <w:numPr>
          <w:ilvl w:val="0"/>
          <w:numId w:val="46"/>
        </w:numPr>
        <w:spacing w:line="360" w:lineRule="auto"/>
        <w:jc w:val="both"/>
        <w:rPr>
          <w:rFonts w:ascii="Arial" w:hAnsi="Arial" w:cs="Arial"/>
        </w:rPr>
      </w:pPr>
      <w:r>
        <w:rPr>
          <w:rFonts w:ascii="Arial" w:hAnsi="Arial" w:cs="Arial"/>
        </w:rPr>
        <w:t>Projekty Wykonawcze,</w:t>
      </w:r>
    </w:p>
    <w:p w14:paraId="108026C5" w14:textId="77777777" w:rsidR="00E04E82" w:rsidRPr="003C407B" w:rsidRDefault="00E04E82" w:rsidP="00B7146D">
      <w:pPr>
        <w:numPr>
          <w:ilvl w:val="0"/>
          <w:numId w:val="46"/>
        </w:numPr>
        <w:spacing w:line="360" w:lineRule="auto"/>
        <w:jc w:val="both"/>
        <w:rPr>
          <w:rFonts w:ascii="Arial" w:hAnsi="Arial" w:cs="Arial"/>
        </w:rPr>
      </w:pPr>
      <w:r>
        <w:rPr>
          <w:rFonts w:ascii="Arial" w:hAnsi="Arial" w:cs="Arial"/>
        </w:rPr>
        <w:t>STWIOR,</w:t>
      </w:r>
    </w:p>
    <w:p w14:paraId="1F5C035F" w14:textId="77777777" w:rsidR="001D6F0A" w:rsidRPr="002A7BEF" w:rsidRDefault="001D6F0A" w:rsidP="00B7146D">
      <w:pPr>
        <w:numPr>
          <w:ilvl w:val="0"/>
          <w:numId w:val="46"/>
        </w:numPr>
        <w:spacing w:line="360" w:lineRule="auto"/>
        <w:jc w:val="both"/>
        <w:rPr>
          <w:rFonts w:ascii="Arial" w:hAnsi="Arial" w:cs="Arial"/>
        </w:rPr>
      </w:pPr>
      <w:r>
        <w:rPr>
          <w:rFonts w:ascii="Arial" w:hAnsi="Arial" w:cs="Arial"/>
        </w:rPr>
        <w:t>Przedmiar</w:t>
      </w:r>
      <w:r w:rsidR="00E04E82">
        <w:rPr>
          <w:rFonts w:ascii="Arial" w:hAnsi="Arial" w:cs="Arial"/>
        </w:rPr>
        <w:t>y</w:t>
      </w:r>
      <w:r w:rsidRPr="00F11044">
        <w:rPr>
          <w:rFonts w:ascii="Arial" w:hAnsi="Arial" w:cs="Arial"/>
        </w:rPr>
        <w:t xml:space="preserve"> robót.</w:t>
      </w:r>
    </w:p>
    <w:p w14:paraId="27FA2902" w14:textId="77777777" w:rsidR="00C16ADC" w:rsidRPr="00506814" w:rsidRDefault="00C16ADC" w:rsidP="00B7146D">
      <w:pPr>
        <w:pStyle w:val="tyt"/>
        <w:keepNext w:val="0"/>
        <w:numPr>
          <w:ilvl w:val="0"/>
          <w:numId w:val="16"/>
        </w:numPr>
        <w:spacing w:before="0" w:after="0" w:line="360" w:lineRule="auto"/>
        <w:ind w:right="-75"/>
        <w:jc w:val="both"/>
        <w:rPr>
          <w:rFonts w:ascii="Arial" w:hAnsi="Arial" w:cs="Arial"/>
          <w:b w:val="0"/>
          <w:sz w:val="20"/>
        </w:rPr>
      </w:pPr>
      <w:r w:rsidRPr="00506814">
        <w:rPr>
          <w:rFonts w:ascii="Arial" w:hAnsi="Arial" w:cs="Arial"/>
          <w:b w:val="0"/>
          <w:sz w:val="20"/>
        </w:rPr>
        <w:t>Wykonawca zobowiązuje się wykonać wszystkie opisane Dokumentacją projektową oraz STWiOR roboty budowlane, niezbędne do realizacji przedmiotu Umowy.</w:t>
      </w:r>
    </w:p>
    <w:p w14:paraId="4303EEDE" w14:textId="77777777" w:rsidR="00C16ADC" w:rsidRPr="00DF3EB2" w:rsidRDefault="00C16ADC" w:rsidP="00B7146D">
      <w:pPr>
        <w:pStyle w:val="tyt"/>
        <w:keepNext w:val="0"/>
        <w:numPr>
          <w:ilvl w:val="0"/>
          <w:numId w:val="16"/>
        </w:numPr>
        <w:spacing w:before="0" w:after="0" w:line="360" w:lineRule="auto"/>
        <w:ind w:right="-75"/>
        <w:jc w:val="both"/>
        <w:rPr>
          <w:rFonts w:ascii="Arial" w:hAnsi="Arial" w:cs="Arial"/>
          <w:b w:val="0"/>
          <w:sz w:val="20"/>
        </w:rPr>
      </w:pPr>
      <w:r w:rsidRPr="00506814">
        <w:rPr>
          <w:rFonts w:ascii="Arial" w:hAnsi="Arial" w:cs="Arial"/>
          <w:b w:val="0"/>
          <w:sz w:val="20"/>
        </w:rPr>
        <w:t xml:space="preserve">Wykonawca zobowiązuje się wykonać roboty budowlane, które nie zostały wyszczególnione w przedmiarze robót </w:t>
      </w:r>
      <w:r w:rsidR="009E1D4A" w:rsidRPr="00506814">
        <w:rPr>
          <w:rFonts w:ascii="Arial" w:hAnsi="Arial" w:cs="Arial"/>
          <w:b w:val="0"/>
          <w:sz w:val="20"/>
        </w:rPr>
        <w:t>(</w:t>
      </w:r>
      <w:r w:rsidR="00E04E82">
        <w:rPr>
          <w:rFonts w:ascii="Arial" w:hAnsi="Arial" w:cs="Arial"/>
          <w:b w:val="0"/>
          <w:sz w:val="20"/>
        </w:rPr>
        <w:t xml:space="preserve">kosztorysie ofertowym), </w:t>
      </w:r>
      <w:r w:rsidRPr="00506814">
        <w:rPr>
          <w:rFonts w:ascii="Arial" w:hAnsi="Arial" w:cs="Arial"/>
          <w:b w:val="0"/>
          <w:sz w:val="20"/>
        </w:rPr>
        <w:t xml:space="preserve">a są konieczne do realizacji przedmiotu Umowy zgodnie </w:t>
      </w:r>
      <w:r w:rsidRPr="00DF3EB2">
        <w:rPr>
          <w:rFonts w:ascii="Arial" w:hAnsi="Arial" w:cs="Arial"/>
          <w:b w:val="0"/>
          <w:sz w:val="20"/>
        </w:rPr>
        <w:t>z projektem budowlanym.</w:t>
      </w:r>
    </w:p>
    <w:p w14:paraId="08EF9CE2" w14:textId="77777777" w:rsidR="00F413BC" w:rsidRPr="00DF3EB2" w:rsidRDefault="00F413BC" w:rsidP="00B7146D">
      <w:pPr>
        <w:pStyle w:val="tyt"/>
        <w:keepNext w:val="0"/>
        <w:numPr>
          <w:ilvl w:val="0"/>
          <w:numId w:val="16"/>
        </w:numPr>
        <w:spacing w:before="0" w:after="0" w:line="360" w:lineRule="auto"/>
        <w:ind w:left="357" w:right="-74" w:hanging="357"/>
        <w:jc w:val="both"/>
        <w:rPr>
          <w:rFonts w:ascii="Arial" w:hAnsi="Arial" w:cs="Arial"/>
          <w:b w:val="0"/>
          <w:bCs/>
          <w:sz w:val="20"/>
        </w:rPr>
      </w:pPr>
      <w:r w:rsidRPr="00DF3EB2">
        <w:rPr>
          <w:rFonts w:ascii="Arial" w:hAnsi="Arial" w:cs="Arial"/>
          <w:b w:val="0"/>
          <w:bCs/>
          <w:sz w:val="20"/>
        </w:rPr>
        <w:t>Wykonawca zobowiązuje się do realizacji robót zamiennych w stosunku do robot budowlanych opisanych w projekcie budowlanym, jeżeli ich wykonanie jest konieczne</w:t>
      </w:r>
      <w:r w:rsidR="009E1D4A" w:rsidRPr="00DF3EB2">
        <w:rPr>
          <w:rFonts w:ascii="Arial" w:hAnsi="Arial" w:cs="Arial"/>
          <w:b w:val="0"/>
          <w:bCs/>
          <w:sz w:val="20"/>
        </w:rPr>
        <w:t xml:space="preserve"> dla realizacji Umowy zgodnie z </w:t>
      </w:r>
      <w:r w:rsidRPr="00DF3EB2">
        <w:rPr>
          <w:rFonts w:ascii="Arial" w:hAnsi="Arial" w:cs="Arial"/>
          <w:b w:val="0"/>
          <w:bCs/>
          <w:sz w:val="20"/>
        </w:rPr>
        <w:t>zasadami wiedzy technicznej, na zasadach określonych w niniejszej umowie.</w:t>
      </w:r>
    </w:p>
    <w:p w14:paraId="6B624298" w14:textId="77777777" w:rsidR="000553BE" w:rsidRPr="008C38CE" w:rsidRDefault="000553BE" w:rsidP="00B7146D">
      <w:pPr>
        <w:pStyle w:val="Tekstpodstawowywcity"/>
        <w:numPr>
          <w:ilvl w:val="0"/>
          <w:numId w:val="16"/>
        </w:numPr>
        <w:spacing w:line="360" w:lineRule="auto"/>
        <w:ind w:left="357" w:right="-74" w:hanging="357"/>
        <w:jc w:val="both"/>
        <w:rPr>
          <w:rFonts w:ascii="Arial" w:hAnsi="Arial" w:cs="Arial"/>
          <w:bCs/>
          <w:sz w:val="20"/>
        </w:rPr>
      </w:pPr>
      <w:r w:rsidRPr="008C38CE">
        <w:rPr>
          <w:rFonts w:ascii="Arial" w:hAnsi="Arial" w:cs="Arial"/>
          <w:bCs/>
          <w:sz w:val="20"/>
        </w:rPr>
        <w:lastRenderedPageBreak/>
        <w:t>Zamawiający zleci wykonanie robót zamiennych, o ile zmiany te będą korzystne dla Zamawiającego, a w szczególności:</w:t>
      </w:r>
    </w:p>
    <w:p w14:paraId="33A1BFC6" w14:textId="77777777" w:rsidR="000553BE" w:rsidRPr="008C38CE" w:rsidRDefault="000553BE" w:rsidP="00B7146D">
      <w:pPr>
        <w:pStyle w:val="tyt"/>
        <w:keepNext w:val="0"/>
        <w:numPr>
          <w:ilvl w:val="0"/>
          <w:numId w:val="39"/>
        </w:numPr>
        <w:spacing w:before="0" w:after="0" w:line="360" w:lineRule="auto"/>
        <w:ind w:left="567" w:right="-75" w:hanging="283"/>
        <w:jc w:val="both"/>
        <w:rPr>
          <w:rFonts w:ascii="Arial" w:hAnsi="Arial" w:cs="Arial"/>
          <w:b w:val="0"/>
          <w:bCs/>
          <w:sz w:val="20"/>
        </w:rPr>
      </w:pPr>
      <w:r w:rsidRPr="008C38CE">
        <w:rPr>
          <w:rFonts w:ascii="Arial" w:hAnsi="Arial" w:cs="Arial"/>
          <w:b w:val="0"/>
          <w:bCs/>
          <w:sz w:val="20"/>
        </w:rPr>
        <w:t>spowodują obniżenie kosztu realizacji, eksploatacji lub konserwacji przedmiotu umowy</w:t>
      </w:r>
    </w:p>
    <w:p w14:paraId="5F46E0D3" w14:textId="77777777" w:rsidR="000553BE" w:rsidRPr="008C38CE" w:rsidRDefault="000553BE" w:rsidP="00B7146D">
      <w:pPr>
        <w:pStyle w:val="tyt"/>
        <w:keepNext w:val="0"/>
        <w:numPr>
          <w:ilvl w:val="0"/>
          <w:numId w:val="39"/>
        </w:numPr>
        <w:spacing w:before="0" w:after="0" w:line="360" w:lineRule="auto"/>
        <w:ind w:left="567" w:right="-75" w:hanging="283"/>
        <w:jc w:val="both"/>
        <w:rPr>
          <w:rFonts w:ascii="Arial" w:hAnsi="Arial" w:cs="Arial"/>
          <w:b w:val="0"/>
          <w:bCs/>
          <w:sz w:val="20"/>
        </w:rPr>
      </w:pPr>
      <w:r w:rsidRPr="008C38CE">
        <w:rPr>
          <w:rFonts w:ascii="Arial" w:hAnsi="Arial" w:cs="Arial"/>
          <w:b w:val="0"/>
          <w:bCs/>
          <w:sz w:val="20"/>
        </w:rPr>
        <w:t>stały się konieczne na skutek wad w dokumentacji projektowej, czyli jej niezgodności z zasadami wiedzy, obowiązującymi przepisami prawa lub stanem faktycznym na budowie</w:t>
      </w:r>
    </w:p>
    <w:p w14:paraId="3D2BECF3" w14:textId="77777777" w:rsidR="000553BE" w:rsidRPr="008C38CE" w:rsidRDefault="000553BE" w:rsidP="00B7146D">
      <w:pPr>
        <w:pStyle w:val="tyt"/>
        <w:keepNext w:val="0"/>
        <w:numPr>
          <w:ilvl w:val="0"/>
          <w:numId w:val="39"/>
        </w:numPr>
        <w:spacing w:before="0" w:after="0" w:line="360" w:lineRule="auto"/>
        <w:ind w:left="567" w:right="-75" w:hanging="283"/>
        <w:jc w:val="both"/>
        <w:rPr>
          <w:rFonts w:ascii="Arial" w:hAnsi="Arial" w:cs="Arial"/>
          <w:b w:val="0"/>
          <w:bCs/>
          <w:sz w:val="20"/>
        </w:rPr>
      </w:pPr>
      <w:r w:rsidRPr="008C38CE">
        <w:rPr>
          <w:rFonts w:ascii="Arial" w:hAnsi="Arial" w:cs="Arial"/>
          <w:b w:val="0"/>
          <w:bCs/>
          <w:sz w:val="20"/>
        </w:rPr>
        <w:t xml:space="preserve">wystąpi niedostępność na rynku materiałów lub urządzeń wskazanych w dokumentacji </w:t>
      </w:r>
    </w:p>
    <w:p w14:paraId="592DE823" w14:textId="77777777" w:rsidR="000553BE" w:rsidRPr="008C38CE" w:rsidRDefault="000553BE" w:rsidP="00B7146D">
      <w:pPr>
        <w:pStyle w:val="tyt"/>
        <w:keepNext w:val="0"/>
        <w:numPr>
          <w:ilvl w:val="0"/>
          <w:numId w:val="39"/>
        </w:numPr>
        <w:spacing w:before="0" w:after="0" w:line="360" w:lineRule="auto"/>
        <w:ind w:left="567" w:right="-75" w:hanging="283"/>
        <w:jc w:val="both"/>
        <w:rPr>
          <w:rFonts w:ascii="Arial" w:hAnsi="Arial" w:cs="Arial"/>
          <w:b w:val="0"/>
          <w:bCs/>
          <w:sz w:val="20"/>
        </w:rPr>
      </w:pPr>
      <w:r w:rsidRPr="008C38CE">
        <w:rPr>
          <w:rFonts w:ascii="Arial" w:hAnsi="Arial" w:cs="Arial"/>
          <w:b w:val="0"/>
          <w:bCs/>
          <w:sz w:val="20"/>
        </w:rPr>
        <w:t xml:space="preserve">wynikną z konieczności aktualizacji rozwiązań projektowych z uwagi na zmiany obowiązujących przepisów lub postęp technologiczny </w:t>
      </w:r>
    </w:p>
    <w:p w14:paraId="512F79F4" w14:textId="77777777" w:rsidR="00B21530" w:rsidRDefault="00556669" w:rsidP="00B7146D">
      <w:pPr>
        <w:pStyle w:val="Tekstpodstawowywcity"/>
        <w:numPr>
          <w:ilvl w:val="0"/>
          <w:numId w:val="16"/>
        </w:numPr>
        <w:spacing w:line="360" w:lineRule="auto"/>
        <w:ind w:right="-74"/>
        <w:jc w:val="both"/>
        <w:rPr>
          <w:rFonts w:ascii="Arial" w:hAnsi="Arial" w:cs="Arial"/>
          <w:b/>
          <w:bCs/>
          <w:sz w:val="20"/>
          <w:szCs w:val="20"/>
        </w:rPr>
      </w:pPr>
      <w:r w:rsidRPr="008C38CE">
        <w:rPr>
          <w:rFonts w:ascii="Arial" w:hAnsi="Arial" w:cs="Arial"/>
          <w:b/>
          <w:bCs/>
          <w:sz w:val="20"/>
          <w:szCs w:val="20"/>
        </w:rPr>
        <w:t>Zakres robót obejmuje</w:t>
      </w:r>
      <w:r w:rsidR="00CF1647" w:rsidRPr="008C38CE">
        <w:rPr>
          <w:rFonts w:ascii="Arial" w:hAnsi="Arial" w:cs="Arial"/>
          <w:b/>
          <w:bCs/>
          <w:sz w:val="20"/>
          <w:szCs w:val="20"/>
        </w:rPr>
        <w:t>:</w:t>
      </w:r>
    </w:p>
    <w:p w14:paraId="25666D6B" w14:textId="77777777" w:rsidR="00E04E82" w:rsidRPr="00E21414" w:rsidRDefault="00E04E82" w:rsidP="00E04E82">
      <w:pPr>
        <w:pStyle w:val="Tekstpodstawowywcity"/>
        <w:spacing w:line="360" w:lineRule="auto"/>
        <w:ind w:left="0" w:right="-74"/>
        <w:jc w:val="both"/>
        <w:rPr>
          <w:rFonts w:ascii="Arial" w:hAnsi="Arial" w:cs="Arial"/>
          <w:color w:val="FF0000"/>
          <w:sz w:val="20"/>
          <w:szCs w:val="20"/>
          <w:lang w:val="pl-PL"/>
        </w:rPr>
      </w:pPr>
      <w:r w:rsidRPr="000665DD">
        <w:rPr>
          <w:rFonts w:ascii="Arial" w:hAnsi="Arial" w:cs="Arial"/>
          <w:color w:val="000000"/>
          <w:sz w:val="20"/>
          <w:szCs w:val="20"/>
        </w:rPr>
        <w:t xml:space="preserve">Przedmiotem zamówienia </w:t>
      </w:r>
      <w:r w:rsidRPr="000665DD">
        <w:rPr>
          <w:rFonts w:ascii="Arial" w:hAnsi="Arial" w:cs="Arial"/>
          <w:color w:val="000000"/>
          <w:sz w:val="20"/>
          <w:szCs w:val="20"/>
          <w:lang w:val="pl-PL"/>
        </w:rPr>
        <w:t xml:space="preserve">jest </w:t>
      </w:r>
      <w:r>
        <w:rPr>
          <w:rFonts w:ascii="Arial" w:hAnsi="Arial" w:cs="Arial"/>
          <w:color w:val="000000"/>
          <w:sz w:val="20"/>
          <w:szCs w:val="20"/>
          <w:lang w:val="pl-PL"/>
        </w:rPr>
        <w:t xml:space="preserve">budowa schroniska dla bezdomnych zwierząt w Zabrzu przy ul. Bytomskiej w skład którego wchodzą: budynek wejściowy, boksy dla psów wraz z pomieszczeniami gospodarczymi, kociarnia, kwarantanna, chłodnie, składy drewna i opału. Zakres zadania rozpoczyna się od szlabanu wjazdowego na teren schroniska. </w:t>
      </w:r>
    </w:p>
    <w:p w14:paraId="65806B4D" w14:textId="77777777" w:rsidR="00E04E82" w:rsidRPr="004A079D" w:rsidRDefault="00E04E82" w:rsidP="00E04E82">
      <w:pPr>
        <w:pStyle w:val="Tekstpodstawowywcity"/>
        <w:spacing w:line="360" w:lineRule="auto"/>
        <w:ind w:left="0" w:right="-74"/>
        <w:jc w:val="both"/>
        <w:rPr>
          <w:rFonts w:ascii="Arial" w:hAnsi="Arial" w:cs="Arial"/>
          <w:sz w:val="20"/>
          <w:szCs w:val="20"/>
          <w:lang w:val="pl-PL"/>
        </w:rPr>
      </w:pPr>
      <w:r w:rsidRPr="004A079D">
        <w:rPr>
          <w:rFonts w:ascii="Arial" w:hAnsi="Arial" w:cs="Arial"/>
          <w:sz w:val="20"/>
          <w:szCs w:val="20"/>
          <w:lang w:val="pl-PL"/>
        </w:rPr>
        <w:t>Zakres robót</w:t>
      </w:r>
      <w:r>
        <w:rPr>
          <w:rFonts w:ascii="Arial" w:hAnsi="Arial" w:cs="Arial"/>
          <w:sz w:val="20"/>
          <w:szCs w:val="20"/>
          <w:lang w:val="pl-PL"/>
        </w:rPr>
        <w:t xml:space="preserve"> przewidziany zamówieniem:</w:t>
      </w:r>
    </w:p>
    <w:p w14:paraId="0AA1431D" w14:textId="77777777" w:rsidR="00E04E82" w:rsidRDefault="00E04E82" w:rsidP="00B7146D">
      <w:pPr>
        <w:pStyle w:val="tyt"/>
        <w:keepNext w:val="0"/>
        <w:numPr>
          <w:ilvl w:val="0"/>
          <w:numId w:val="47"/>
        </w:numPr>
        <w:spacing w:before="0" w:after="0" w:line="360" w:lineRule="auto"/>
        <w:jc w:val="both"/>
        <w:rPr>
          <w:rFonts w:ascii="Arial" w:hAnsi="Arial" w:cs="Arial"/>
          <w:b w:val="0"/>
          <w:sz w:val="20"/>
          <w:lang w:eastAsia="x-none"/>
        </w:rPr>
      </w:pPr>
      <w:r>
        <w:rPr>
          <w:rFonts w:ascii="Arial" w:hAnsi="Arial" w:cs="Arial"/>
          <w:b w:val="0"/>
          <w:sz w:val="20"/>
          <w:lang w:eastAsia="x-none"/>
        </w:rPr>
        <w:t xml:space="preserve">Roboty w zakresie branży budowlanej i  </w:t>
      </w:r>
      <w:proofErr w:type="spellStart"/>
      <w:r>
        <w:rPr>
          <w:rFonts w:ascii="Arial" w:hAnsi="Arial" w:cs="Arial"/>
          <w:b w:val="0"/>
          <w:sz w:val="20"/>
          <w:lang w:eastAsia="x-none"/>
        </w:rPr>
        <w:t>architektoniczno</w:t>
      </w:r>
      <w:proofErr w:type="spellEnd"/>
      <w:r>
        <w:rPr>
          <w:rFonts w:ascii="Arial" w:hAnsi="Arial" w:cs="Arial"/>
          <w:b w:val="0"/>
          <w:sz w:val="20"/>
          <w:lang w:eastAsia="x-none"/>
        </w:rPr>
        <w:t xml:space="preserve"> - konstrukcyjnej</w:t>
      </w:r>
      <w:r w:rsidRPr="00F50581">
        <w:rPr>
          <w:rFonts w:ascii="Arial" w:hAnsi="Arial" w:cs="Arial"/>
          <w:b w:val="0"/>
          <w:sz w:val="20"/>
          <w:lang w:eastAsia="x-none"/>
        </w:rPr>
        <w:t>:</w:t>
      </w:r>
    </w:p>
    <w:p w14:paraId="679876B7" w14:textId="77777777" w:rsidR="00E04E82" w:rsidRDefault="00E04E82" w:rsidP="00B7146D">
      <w:pPr>
        <w:pStyle w:val="tyt"/>
        <w:keepNext w:val="0"/>
        <w:numPr>
          <w:ilvl w:val="0"/>
          <w:numId w:val="48"/>
        </w:numPr>
        <w:spacing w:before="0" w:after="0" w:line="360" w:lineRule="auto"/>
        <w:jc w:val="both"/>
        <w:rPr>
          <w:rFonts w:ascii="Arial" w:hAnsi="Arial" w:cs="Arial"/>
          <w:b w:val="0"/>
          <w:sz w:val="20"/>
          <w:lang w:eastAsia="x-none"/>
        </w:rPr>
      </w:pPr>
      <w:r>
        <w:rPr>
          <w:rFonts w:ascii="Arial" w:hAnsi="Arial" w:cs="Arial"/>
          <w:b w:val="0"/>
          <w:sz w:val="20"/>
          <w:lang w:eastAsia="x-none"/>
        </w:rPr>
        <w:t>Budowa dwukondygnacyjnego budynku wejściowego schroniska o powierzchni użytkowej 624,3 m</w:t>
      </w:r>
      <w:r>
        <w:rPr>
          <w:rFonts w:ascii="Arial" w:hAnsi="Arial" w:cs="Arial"/>
          <w:b w:val="0"/>
          <w:sz w:val="20"/>
          <w:vertAlign w:val="superscript"/>
          <w:lang w:eastAsia="x-none"/>
        </w:rPr>
        <w:t>2</w:t>
      </w:r>
      <w:r>
        <w:rPr>
          <w:rFonts w:ascii="Arial" w:hAnsi="Arial" w:cs="Arial"/>
          <w:b w:val="0"/>
          <w:sz w:val="20"/>
          <w:lang w:eastAsia="x-none"/>
        </w:rPr>
        <w:t xml:space="preserve"> z zewnętrzną klatką schodową i płaskim dachem.  </w:t>
      </w:r>
    </w:p>
    <w:p w14:paraId="5F0F39BF" w14:textId="77777777" w:rsidR="00E04E82" w:rsidRDefault="00E04E82" w:rsidP="00B7146D">
      <w:pPr>
        <w:pStyle w:val="tyt"/>
        <w:keepNext w:val="0"/>
        <w:numPr>
          <w:ilvl w:val="0"/>
          <w:numId w:val="48"/>
        </w:numPr>
        <w:spacing w:before="0" w:after="0" w:line="360" w:lineRule="auto"/>
        <w:jc w:val="both"/>
        <w:rPr>
          <w:rFonts w:ascii="Arial" w:hAnsi="Arial" w:cs="Arial"/>
          <w:b w:val="0"/>
          <w:sz w:val="20"/>
          <w:lang w:eastAsia="x-none"/>
        </w:rPr>
      </w:pPr>
      <w:r>
        <w:rPr>
          <w:rFonts w:ascii="Arial" w:hAnsi="Arial" w:cs="Arial"/>
          <w:b w:val="0"/>
          <w:sz w:val="20"/>
          <w:lang w:eastAsia="x-none"/>
        </w:rPr>
        <w:t>Budowa 44 boksów dla psów wraz z komunikacją oraz z pomieszczeniami pomocniczymi, magazynami, kuchnią, kotłownią, warsztatami i toaletami. Główna część obiektu składa się z boksów betonowych monolitycznych prefabrykatów, pomieszczenia pomocnicze murowane w technologii tradycyjnej. Boksy rozplanowane na planie prostokąta o dł. 32,5m i szer. 12,6m, dach płaski, powierzchnia użytkowa 1.395,60 m</w:t>
      </w:r>
      <w:r>
        <w:rPr>
          <w:rFonts w:ascii="Arial" w:hAnsi="Arial" w:cs="Arial"/>
          <w:b w:val="0"/>
          <w:sz w:val="20"/>
          <w:vertAlign w:val="superscript"/>
          <w:lang w:eastAsia="x-none"/>
        </w:rPr>
        <w:t>2</w:t>
      </w:r>
      <w:r>
        <w:rPr>
          <w:rFonts w:ascii="Arial" w:hAnsi="Arial" w:cs="Arial"/>
          <w:b w:val="0"/>
          <w:sz w:val="20"/>
          <w:lang w:eastAsia="x-none"/>
        </w:rPr>
        <w:t>.</w:t>
      </w:r>
    </w:p>
    <w:p w14:paraId="66274A79" w14:textId="77777777" w:rsidR="00E04E82" w:rsidRDefault="00E04E82" w:rsidP="00B7146D">
      <w:pPr>
        <w:pStyle w:val="tyt"/>
        <w:keepNext w:val="0"/>
        <w:numPr>
          <w:ilvl w:val="0"/>
          <w:numId w:val="48"/>
        </w:numPr>
        <w:spacing w:before="0" w:after="0" w:line="360" w:lineRule="auto"/>
        <w:jc w:val="both"/>
        <w:rPr>
          <w:rFonts w:ascii="Arial" w:hAnsi="Arial" w:cs="Arial"/>
          <w:b w:val="0"/>
          <w:sz w:val="20"/>
          <w:lang w:eastAsia="x-none"/>
        </w:rPr>
      </w:pPr>
      <w:r>
        <w:rPr>
          <w:rFonts w:ascii="Arial" w:hAnsi="Arial" w:cs="Arial"/>
          <w:b w:val="0"/>
          <w:sz w:val="20"/>
          <w:lang w:eastAsia="x-none"/>
        </w:rPr>
        <w:t>Budowa jednokondygnacyjnego budynku kociarni z dachem płaskim murowanego w technologii tradycyjnej. Kociarnia jest budynkiem na planie koła o średnicy 18 m i powierzchni użytkowej 101,5 m</w:t>
      </w:r>
      <w:r>
        <w:rPr>
          <w:rFonts w:ascii="Arial" w:hAnsi="Arial" w:cs="Arial"/>
          <w:b w:val="0"/>
          <w:sz w:val="20"/>
          <w:vertAlign w:val="superscript"/>
          <w:lang w:eastAsia="x-none"/>
        </w:rPr>
        <w:t>2</w:t>
      </w:r>
      <w:r>
        <w:rPr>
          <w:rFonts w:ascii="Arial" w:hAnsi="Arial" w:cs="Arial"/>
          <w:b w:val="0"/>
          <w:sz w:val="20"/>
          <w:lang w:eastAsia="x-none"/>
        </w:rPr>
        <w:t xml:space="preserve">. </w:t>
      </w:r>
    </w:p>
    <w:p w14:paraId="0C60E7FD" w14:textId="77777777" w:rsidR="00E04E82" w:rsidRDefault="00E04E82" w:rsidP="00B7146D">
      <w:pPr>
        <w:pStyle w:val="tyt"/>
        <w:keepNext w:val="0"/>
        <w:numPr>
          <w:ilvl w:val="0"/>
          <w:numId w:val="48"/>
        </w:numPr>
        <w:spacing w:before="0" w:after="0" w:line="360" w:lineRule="auto"/>
        <w:jc w:val="both"/>
        <w:rPr>
          <w:rFonts w:ascii="Arial" w:hAnsi="Arial" w:cs="Arial"/>
          <w:b w:val="0"/>
          <w:sz w:val="20"/>
          <w:lang w:eastAsia="x-none"/>
        </w:rPr>
      </w:pPr>
      <w:r>
        <w:rPr>
          <w:rFonts w:ascii="Arial" w:hAnsi="Arial" w:cs="Arial"/>
          <w:b w:val="0"/>
          <w:sz w:val="20"/>
          <w:lang w:eastAsia="x-none"/>
        </w:rPr>
        <w:t>Budowa jednokondygnacyjnego budynku kwarantanny z prefabrykowanych boksów z dachem płaskim  wraz z zewnętrznymi częściowo zadaszonymi wybiegami oraz wiatą przeznaczoną na chłodnie i skład drewna i paliwa. Powierzchnia użytkowa budynku kwarantanny 230,19 m</w:t>
      </w:r>
      <w:r>
        <w:rPr>
          <w:rFonts w:ascii="Arial" w:hAnsi="Arial" w:cs="Arial"/>
          <w:b w:val="0"/>
          <w:sz w:val="20"/>
          <w:vertAlign w:val="superscript"/>
          <w:lang w:eastAsia="x-none"/>
        </w:rPr>
        <w:t>2</w:t>
      </w:r>
      <w:r>
        <w:rPr>
          <w:rFonts w:ascii="Arial" w:hAnsi="Arial" w:cs="Arial"/>
          <w:b w:val="0"/>
          <w:sz w:val="20"/>
          <w:lang w:eastAsia="x-none"/>
        </w:rPr>
        <w:t xml:space="preserve">. </w:t>
      </w:r>
    </w:p>
    <w:p w14:paraId="7CB09B31" w14:textId="77777777" w:rsidR="00E04E82" w:rsidRDefault="00E04E82" w:rsidP="00B7146D">
      <w:pPr>
        <w:pStyle w:val="tyt"/>
        <w:keepNext w:val="0"/>
        <w:numPr>
          <w:ilvl w:val="0"/>
          <w:numId w:val="48"/>
        </w:numPr>
        <w:spacing w:before="0" w:after="0" w:line="360" w:lineRule="auto"/>
        <w:jc w:val="both"/>
        <w:rPr>
          <w:rFonts w:ascii="Arial" w:hAnsi="Arial" w:cs="Arial"/>
          <w:b w:val="0"/>
          <w:sz w:val="20"/>
          <w:lang w:eastAsia="x-none"/>
        </w:rPr>
      </w:pPr>
      <w:r>
        <w:rPr>
          <w:rFonts w:ascii="Arial" w:hAnsi="Arial" w:cs="Arial"/>
          <w:b w:val="0"/>
          <w:sz w:val="20"/>
          <w:lang w:eastAsia="x-none"/>
        </w:rPr>
        <w:t xml:space="preserve">Wykonanie wewnętrznych dróg komunikacyjnych obiektu z kostki betonowej, wykonanie zagospodarowania patio obiektu z kostki granitowej połączonej z trawnikami, wykonanie ogrodzenia obiektu schroniska. </w:t>
      </w:r>
    </w:p>
    <w:p w14:paraId="1E3E8F2E" w14:textId="77777777" w:rsidR="00E04E82" w:rsidRPr="005A479F" w:rsidRDefault="00E04E82" w:rsidP="00B7146D">
      <w:pPr>
        <w:pStyle w:val="tyt"/>
        <w:keepNext w:val="0"/>
        <w:numPr>
          <w:ilvl w:val="0"/>
          <w:numId w:val="48"/>
        </w:numPr>
        <w:spacing w:before="0" w:after="0" w:line="360" w:lineRule="auto"/>
        <w:jc w:val="both"/>
        <w:rPr>
          <w:rFonts w:ascii="Arial" w:hAnsi="Arial" w:cs="Arial"/>
          <w:b w:val="0"/>
          <w:sz w:val="20"/>
          <w:lang w:eastAsia="x-none"/>
        </w:rPr>
      </w:pPr>
      <w:r>
        <w:rPr>
          <w:rFonts w:ascii="Arial" w:hAnsi="Arial" w:cs="Arial"/>
          <w:b w:val="0"/>
          <w:sz w:val="20"/>
          <w:lang w:eastAsia="x-none"/>
        </w:rPr>
        <w:t xml:space="preserve">Wykonanie nasadzeń drzew. </w:t>
      </w:r>
    </w:p>
    <w:p w14:paraId="61078C3C" w14:textId="77777777" w:rsidR="00E04E82" w:rsidRDefault="00E04E82" w:rsidP="00B7146D">
      <w:pPr>
        <w:pStyle w:val="tyt"/>
        <w:keepNext w:val="0"/>
        <w:numPr>
          <w:ilvl w:val="0"/>
          <w:numId w:val="47"/>
        </w:numPr>
        <w:spacing w:before="0" w:after="0" w:line="360" w:lineRule="auto"/>
        <w:jc w:val="both"/>
        <w:rPr>
          <w:rFonts w:ascii="Arial" w:hAnsi="Arial" w:cs="Arial"/>
          <w:b w:val="0"/>
          <w:sz w:val="20"/>
          <w:lang w:eastAsia="x-none"/>
        </w:rPr>
      </w:pPr>
      <w:r w:rsidRPr="005A479F">
        <w:rPr>
          <w:rFonts w:ascii="Arial" w:hAnsi="Arial" w:cs="Arial"/>
          <w:b w:val="0"/>
          <w:sz w:val="20"/>
          <w:lang w:eastAsia="x-none"/>
        </w:rPr>
        <w:t xml:space="preserve">Roboty w zakresie instalacji </w:t>
      </w:r>
      <w:r>
        <w:rPr>
          <w:rFonts w:ascii="Arial" w:hAnsi="Arial" w:cs="Arial"/>
          <w:b w:val="0"/>
          <w:sz w:val="20"/>
          <w:lang w:eastAsia="x-none"/>
        </w:rPr>
        <w:t xml:space="preserve">sanitarnych </w:t>
      </w:r>
      <w:r w:rsidRPr="005A479F">
        <w:rPr>
          <w:rFonts w:ascii="Arial" w:hAnsi="Arial" w:cs="Arial"/>
          <w:b w:val="0"/>
          <w:sz w:val="20"/>
          <w:lang w:eastAsia="x-none"/>
        </w:rPr>
        <w:t>wewnętrznych:</w:t>
      </w:r>
    </w:p>
    <w:p w14:paraId="799BC04C" w14:textId="77777777" w:rsidR="00E04E82" w:rsidRDefault="00E04E82" w:rsidP="00B7146D">
      <w:pPr>
        <w:pStyle w:val="tyt"/>
        <w:keepNext w:val="0"/>
        <w:numPr>
          <w:ilvl w:val="0"/>
          <w:numId w:val="49"/>
        </w:numPr>
        <w:spacing w:before="0" w:after="0" w:line="360" w:lineRule="auto"/>
        <w:jc w:val="both"/>
        <w:rPr>
          <w:rFonts w:ascii="Arial" w:hAnsi="Arial" w:cs="Arial"/>
          <w:b w:val="0"/>
          <w:sz w:val="20"/>
          <w:lang w:eastAsia="x-none"/>
        </w:rPr>
      </w:pPr>
      <w:r>
        <w:rPr>
          <w:rFonts w:ascii="Arial" w:hAnsi="Arial" w:cs="Arial"/>
          <w:b w:val="0"/>
          <w:sz w:val="20"/>
          <w:lang w:eastAsia="x-none"/>
        </w:rPr>
        <w:t xml:space="preserve">Instalacje wody bytowej. </w:t>
      </w:r>
    </w:p>
    <w:p w14:paraId="672D1007" w14:textId="77777777" w:rsidR="00E04E82" w:rsidRDefault="00E04E82" w:rsidP="00B7146D">
      <w:pPr>
        <w:pStyle w:val="tyt"/>
        <w:keepNext w:val="0"/>
        <w:numPr>
          <w:ilvl w:val="0"/>
          <w:numId w:val="49"/>
        </w:numPr>
        <w:spacing w:before="0" w:after="0" w:line="360" w:lineRule="auto"/>
        <w:jc w:val="both"/>
        <w:rPr>
          <w:rFonts w:ascii="Arial" w:hAnsi="Arial" w:cs="Arial"/>
          <w:b w:val="0"/>
          <w:sz w:val="20"/>
          <w:lang w:eastAsia="x-none"/>
        </w:rPr>
      </w:pPr>
      <w:r>
        <w:rPr>
          <w:rFonts w:ascii="Arial" w:hAnsi="Arial" w:cs="Arial"/>
          <w:b w:val="0"/>
          <w:sz w:val="20"/>
          <w:lang w:eastAsia="x-none"/>
        </w:rPr>
        <w:t xml:space="preserve">Instalacje wody szarej. </w:t>
      </w:r>
    </w:p>
    <w:p w14:paraId="46CCD674" w14:textId="77777777" w:rsidR="00E04E82" w:rsidRDefault="00E04E82" w:rsidP="00B7146D">
      <w:pPr>
        <w:pStyle w:val="tyt"/>
        <w:keepNext w:val="0"/>
        <w:numPr>
          <w:ilvl w:val="0"/>
          <w:numId w:val="49"/>
        </w:numPr>
        <w:spacing w:before="0" w:after="0" w:line="360" w:lineRule="auto"/>
        <w:jc w:val="both"/>
        <w:rPr>
          <w:rFonts w:ascii="Arial" w:hAnsi="Arial" w:cs="Arial"/>
          <w:b w:val="0"/>
          <w:sz w:val="20"/>
          <w:lang w:eastAsia="x-none"/>
        </w:rPr>
      </w:pPr>
      <w:r>
        <w:rPr>
          <w:rFonts w:ascii="Arial" w:hAnsi="Arial" w:cs="Arial"/>
          <w:b w:val="0"/>
          <w:sz w:val="20"/>
          <w:lang w:eastAsia="x-none"/>
        </w:rPr>
        <w:t>Instalacje kanalizacji sanitarnej odprowadzane do szamb.</w:t>
      </w:r>
    </w:p>
    <w:p w14:paraId="3B4BE7EC" w14:textId="77777777" w:rsidR="00E04E82" w:rsidRDefault="00E04E82" w:rsidP="00B7146D">
      <w:pPr>
        <w:pStyle w:val="tyt"/>
        <w:keepNext w:val="0"/>
        <w:numPr>
          <w:ilvl w:val="0"/>
          <w:numId w:val="49"/>
        </w:numPr>
        <w:spacing w:before="0" w:after="0" w:line="360" w:lineRule="auto"/>
        <w:jc w:val="both"/>
        <w:rPr>
          <w:rFonts w:ascii="Arial" w:hAnsi="Arial" w:cs="Arial"/>
          <w:b w:val="0"/>
          <w:sz w:val="20"/>
          <w:lang w:eastAsia="x-none"/>
        </w:rPr>
      </w:pPr>
      <w:r>
        <w:rPr>
          <w:rFonts w:ascii="Arial" w:hAnsi="Arial" w:cs="Arial"/>
          <w:b w:val="0"/>
          <w:sz w:val="20"/>
          <w:lang w:eastAsia="x-none"/>
        </w:rPr>
        <w:t>Instalacje kanalizacji sanitarnej odprowadzane do przyłącza kanalizacji sanitarnej.</w:t>
      </w:r>
    </w:p>
    <w:p w14:paraId="6A0D2305" w14:textId="77777777" w:rsidR="00E04E82" w:rsidRDefault="00E04E82" w:rsidP="00B7146D">
      <w:pPr>
        <w:pStyle w:val="tyt"/>
        <w:keepNext w:val="0"/>
        <w:numPr>
          <w:ilvl w:val="0"/>
          <w:numId w:val="49"/>
        </w:numPr>
        <w:spacing w:before="0" w:after="0" w:line="360" w:lineRule="auto"/>
        <w:jc w:val="both"/>
        <w:rPr>
          <w:rFonts w:ascii="Arial" w:hAnsi="Arial" w:cs="Arial"/>
          <w:b w:val="0"/>
          <w:sz w:val="20"/>
          <w:lang w:eastAsia="x-none"/>
        </w:rPr>
      </w:pPr>
      <w:r>
        <w:rPr>
          <w:rFonts w:ascii="Arial" w:hAnsi="Arial" w:cs="Arial"/>
          <w:b w:val="0"/>
          <w:sz w:val="20"/>
          <w:lang w:eastAsia="x-none"/>
        </w:rPr>
        <w:t>Instalacje C.W.U.</w:t>
      </w:r>
    </w:p>
    <w:p w14:paraId="1505724D" w14:textId="77777777" w:rsidR="00E04E82" w:rsidRPr="000A0478" w:rsidRDefault="00E04E82" w:rsidP="00B7146D">
      <w:pPr>
        <w:pStyle w:val="tyt"/>
        <w:keepNext w:val="0"/>
        <w:numPr>
          <w:ilvl w:val="0"/>
          <w:numId w:val="49"/>
        </w:numPr>
        <w:spacing w:before="0" w:after="0" w:line="360" w:lineRule="auto"/>
        <w:jc w:val="both"/>
        <w:rPr>
          <w:rFonts w:ascii="Arial" w:hAnsi="Arial" w:cs="Arial"/>
          <w:b w:val="0"/>
          <w:sz w:val="20"/>
          <w:lang w:eastAsia="x-none"/>
        </w:rPr>
      </w:pPr>
      <w:r>
        <w:rPr>
          <w:rFonts w:ascii="Arial" w:hAnsi="Arial" w:cs="Arial"/>
          <w:b w:val="0"/>
          <w:sz w:val="20"/>
          <w:lang w:eastAsia="x-none"/>
        </w:rPr>
        <w:t xml:space="preserve">Instalacje C.O. budynku wejściowego, boksów dla psów, kociarni i kwarantanny. </w:t>
      </w:r>
    </w:p>
    <w:p w14:paraId="0CFEB4A4" w14:textId="77777777" w:rsidR="00E04E82" w:rsidRDefault="00E04E82" w:rsidP="00B7146D">
      <w:pPr>
        <w:pStyle w:val="tyt"/>
        <w:keepNext w:val="0"/>
        <w:numPr>
          <w:ilvl w:val="0"/>
          <w:numId w:val="47"/>
        </w:numPr>
        <w:spacing w:before="0" w:after="0" w:line="360" w:lineRule="auto"/>
        <w:jc w:val="both"/>
        <w:rPr>
          <w:rFonts w:ascii="Arial" w:hAnsi="Arial" w:cs="Arial"/>
          <w:b w:val="0"/>
          <w:sz w:val="20"/>
          <w:lang w:eastAsia="x-none"/>
        </w:rPr>
      </w:pPr>
      <w:r w:rsidRPr="005A479F">
        <w:rPr>
          <w:rFonts w:ascii="Arial" w:hAnsi="Arial" w:cs="Arial"/>
          <w:b w:val="0"/>
          <w:sz w:val="20"/>
          <w:lang w:eastAsia="x-none"/>
        </w:rPr>
        <w:t xml:space="preserve">Roboty w zakresie </w:t>
      </w:r>
      <w:r>
        <w:rPr>
          <w:rFonts w:ascii="Arial" w:hAnsi="Arial" w:cs="Arial"/>
          <w:b w:val="0"/>
          <w:sz w:val="20"/>
          <w:lang w:eastAsia="x-none"/>
        </w:rPr>
        <w:t>sieci i instalacji sanitarnych zewnętrznych</w:t>
      </w:r>
      <w:r w:rsidRPr="005A479F">
        <w:rPr>
          <w:rFonts w:ascii="Arial" w:hAnsi="Arial" w:cs="Arial"/>
          <w:b w:val="0"/>
          <w:sz w:val="20"/>
          <w:lang w:eastAsia="x-none"/>
        </w:rPr>
        <w:t>:</w:t>
      </w:r>
    </w:p>
    <w:p w14:paraId="2264A1B1" w14:textId="77777777" w:rsidR="00E04E82" w:rsidRDefault="00E04E82" w:rsidP="00B7146D">
      <w:pPr>
        <w:pStyle w:val="tyt"/>
        <w:keepNext w:val="0"/>
        <w:numPr>
          <w:ilvl w:val="0"/>
          <w:numId w:val="50"/>
        </w:numPr>
        <w:spacing w:before="0" w:after="0" w:line="360" w:lineRule="auto"/>
        <w:jc w:val="both"/>
        <w:rPr>
          <w:rFonts w:ascii="Arial" w:hAnsi="Arial" w:cs="Arial"/>
          <w:b w:val="0"/>
          <w:sz w:val="20"/>
          <w:lang w:eastAsia="x-none"/>
        </w:rPr>
      </w:pPr>
      <w:r>
        <w:rPr>
          <w:rFonts w:ascii="Arial" w:hAnsi="Arial" w:cs="Arial"/>
          <w:b w:val="0"/>
          <w:sz w:val="20"/>
          <w:lang w:eastAsia="x-none"/>
        </w:rPr>
        <w:t>Instalacja C.W.U</w:t>
      </w:r>
    </w:p>
    <w:p w14:paraId="099BB9ED" w14:textId="77777777" w:rsidR="00E04E82" w:rsidRDefault="00E04E82" w:rsidP="00B7146D">
      <w:pPr>
        <w:pStyle w:val="tyt"/>
        <w:keepNext w:val="0"/>
        <w:numPr>
          <w:ilvl w:val="0"/>
          <w:numId w:val="50"/>
        </w:numPr>
        <w:spacing w:before="0" w:after="0" w:line="360" w:lineRule="auto"/>
        <w:jc w:val="both"/>
        <w:rPr>
          <w:rFonts w:ascii="Arial" w:hAnsi="Arial" w:cs="Arial"/>
          <w:b w:val="0"/>
          <w:sz w:val="20"/>
          <w:lang w:eastAsia="x-none"/>
        </w:rPr>
      </w:pPr>
      <w:r>
        <w:rPr>
          <w:rFonts w:ascii="Arial" w:hAnsi="Arial" w:cs="Arial"/>
          <w:b w:val="0"/>
          <w:sz w:val="20"/>
          <w:lang w:eastAsia="x-none"/>
        </w:rPr>
        <w:t>Instalacja C.O.</w:t>
      </w:r>
    </w:p>
    <w:p w14:paraId="36387C89" w14:textId="77777777" w:rsidR="00C6607B" w:rsidRDefault="00C6607B" w:rsidP="00B7146D">
      <w:pPr>
        <w:pStyle w:val="tyt"/>
        <w:keepNext w:val="0"/>
        <w:numPr>
          <w:ilvl w:val="0"/>
          <w:numId w:val="50"/>
        </w:numPr>
        <w:spacing w:before="0" w:after="0" w:line="360" w:lineRule="auto"/>
        <w:jc w:val="both"/>
        <w:rPr>
          <w:rFonts w:ascii="Arial" w:hAnsi="Arial" w:cs="Arial"/>
          <w:b w:val="0"/>
          <w:sz w:val="20"/>
          <w:lang w:eastAsia="x-none"/>
        </w:rPr>
      </w:pPr>
      <w:r>
        <w:rPr>
          <w:rFonts w:ascii="Arial" w:hAnsi="Arial" w:cs="Arial"/>
          <w:b w:val="0"/>
          <w:sz w:val="20"/>
          <w:lang w:eastAsia="x-none"/>
        </w:rPr>
        <w:lastRenderedPageBreak/>
        <w:t>Kanalizacja deszczowa</w:t>
      </w:r>
    </w:p>
    <w:p w14:paraId="300E5987" w14:textId="77777777" w:rsidR="00C6607B" w:rsidRPr="000A0478" w:rsidRDefault="00C6607B" w:rsidP="00B7146D">
      <w:pPr>
        <w:pStyle w:val="tyt"/>
        <w:keepNext w:val="0"/>
        <w:numPr>
          <w:ilvl w:val="0"/>
          <w:numId w:val="50"/>
        </w:numPr>
        <w:spacing w:before="0" w:after="0" w:line="360" w:lineRule="auto"/>
        <w:jc w:val="both"/>
        <w:rPr>
          <w:rFonts w:ascii="Arial" w:hAnsi="Arial" w:cs="Arial"/>
          <w:b w:val="0"/>
          <w:sz w:val="20"/>
          <w:lang w:eastAsia="x-none"/>
        </w:rPr>
      </w:pPr>
      <w:r>
        <w:rPr>
          <w:rFonts w:ascii="Arial" w:hAnsi="Arial" w:cs="Arial"/>
          <w:b w:val="0"/>
          <w:sz w:val="20"/>
          <w:lang w:eastAsia="x-none"/>
        </w:rPr>
        <w:t>Woda szara</w:t>
      </w:r>
    </w:p>
    <w:p w14:paraId="318D6E01" w14:textId="77777777" w:rsidR="00E04E82" w:rsidRPr="000A0478" w:rsidRDefault="00E04E82" w:rsidP="00B7146D">
      <w:pPr>
        <w:pStyle w:val="tyt"/>
        <w:keepNext w:val="0"/>
        <w:numPr>
          <w:ilvl w:val="0"/>
          <w:numId w:val="47"/>
        </w:numPr>
        <w:spacing w:before="0" w:after="0" w:line="360" w:lineRule="auto"/>
        <w:jc w:val="both"/>
        <w:rPr>
          <w:rFonts w:ascii="Arial" w:hAnsi="Arial" w:cs="Arial"/>
          <w:sz w:val="20"/>
          <w:lang w:eastAsia="x-none"/>
        </w:rPr>
      </w:pPr>
      <w:r>
        <w:rPr>
          <w:rFonts w:ascii="Arial" w:hAnsi="Arial" w:cs="Arial"/>
          <w:b w:val="0"/>
          <w:sz w:val="20"/>
          <w:lang w:eastAsia="x-none"/>
        </w:rPr>
        <w:t>Roboty związane z kotłownią grzewczą działającą w oparciu o dwa kotły grzewcze niskotemperaturowe sterowane elektronicznie 5 generacji o mocy nominalnej 300 kW oraz instalację solarną wspomagającą C.W.U.</w:t>
      </w:r>
    </w:p>
    <w:p w14:paraId="19C1EDAA" w14:textId="77777777" w:rsidR="00E04E82" w:rsidRPr="000A0478" w:rsidRDefault="00E04E82" w:rsidP="00B7146D">
      <w:pPr>
        <w:pStyle w:val="tyt"/>
        <w:keepNext w:val="0"/>
        <w:numPr>
          <w:ilvl w:val="0"/>
          <w:numId w:val="47"/>
        </w:numPr>
        <w:spacing w:before="0" w:after="0" w:line="360" w:lineRule="auto"/>
        <w:jc w:val="both"/>
        <w:rPr>
          <w:rFonts w:ascii="Arial" w:hAnsi="Arial" w:cs="Arial"/>
          <w:sz w:val="20"/>
          <w:lang w:eastAsia="x-none"/>
        </w:rPr>
      </w:pPr>
      <w:r>
        <w:rPr>
          <w:rFonts w:ascii="Arial" w:hAnsi="Arial" w:cs="Arial"/>
          <w:b w:val="0"/>
          <w:sz w:val="20"/>
          <w:lang w:eastAsia="x-none"/>
        </w:rPr>
        <w:t>Roboty związane z wentylacją:</w:t>
      </w:r>
    </w:p>
    <w:p w14:paraId="3FC7494E" w14:textId="77777777" w:rsidR="00E04E82" w:rsidRPr="000A0478" w:rsidRDefault="00E04E82" w:rsidP="00B7146D">
      <w:pPr>
        <w:pStyle w:val="tyt"/>
        <w:keepNext w:val="0"/>
        <w:numPr>
          <w:ilvl w:val="0"/>
          <w:numId w:val="51"/>
        </w:numPr>
        <w:spacing w:before="0" w:after="0" w:line="360" w:lineRule="auto"/>
        <w:jc w:val="both"/>
        <w:rPr>
          <w:rFonts w:ascii="Arial" w:hAnsi="Arial" w:cs="Arial"/>
          <w:sz w:val="20"/>
          <w:lang w:eastAsia="x-none"/>
        </w:rPr>
      </w:pPr>
      <w:r>
        <w:rPr>
          <w:rFonts w:ascii="Arial" w:hAnsi="Arial" w:cs="Arial"/>
          <w:b w:val="0"/>
          <w:sz w:val="20"/>
          <w:lang w:eastAsia="x-none"/>
        </w:rPr>
        <w:t>Układy wentylacji naturalnej.</w:t>
      </w:r>
    </w:p>
    <w:p w14:paraId="5B54182A" w14:textId="77777777" w:rsidR="00E04E82" w:rsidRPr="000A0478" w:rsidRDefault="00E04E82" w:rsidP="00B7146D">
      <w:pPr>
        <w:pStyle w:val="tyt"/>
        <w:keepNext w:val="0"/>
        <w:numPr>
          <w:ilvl w:val="0"/>
          <w:numId w:val="51"/>
        </w:numPr>
        <w:spacing w:before="0" w:after="0" w:line="360" w:lineRule="auto"/>
        <w:jc w:val="both"/>
        <w:rPr>
          <w:rFonts w:ascii="Arial" w:hAnsi="Arial" w:cs="Arial"/>
          <w:sz w:val="20"/>
          <w:lang w:eastAsia="x-none"/>
        </w:rPr>
      </w:pPr>
      <w:r>
        <w:rPr>
          <w:rFonts w:ascii="Arial" w:hAnsi="Arial" w:cs="Arial"/>
          <w:b w:val="0"/>
          <w:sz w:val="20"/>
          <w:lang w:eastAsia="x-none"/>
        </w:rPr>
        <w:t>Układy wentylacji grawitacyjnej.</w:t>
      </w:r>
    </w:p>
    <w:p w14:paraId="442FF380" w14:textId="77777777" w:rsidR="00E04E82" w:rsidRPr="000A0478" w:rsidRDefault="00E04E82" w:rsidP="00B7146D">
      <w:pPr>
        <w:pStyle w:val="tyt"/>
        <w:keepNext w:val="0"/>
        <w:numPr>
          <w:ilvl w:val="0"/>
          <w:numId w:val="51"/>
        </w:numPr>
        <w:spacing w:before="0" w:after="0" w:line="360" w:lineRule="auto"/>
        <w:jc w:val="both"/>
        <w:rPr>
          <w:rFonts w:ascii="Arial" w:hAnsi="Arial" w:cs="Arial"/>
          <w:sz w:val="20"/>
          <w:lang w:eastAsia="x-none"/>
        </w:rPr>
      </w:pPr>
      <w:r>
        <w:rPr>
          <w:rFonts w:ascii="Arial" w:hAnsi="Arial" w:cs="Arial"/>
          <w:b w:val="0"/>
          <w:sz w:val="20"/>
          <w:lang w:eastAsia="x-none"/>
        </w:rPr>
        <w:t xml:space="preserve">Układy wentylacji mechanicznej. </w:t>
      </w:r>
    </w:p>
    <w:p w14:paraId="7E9D5315" w14:textId="77777777" w:rsidR="00E04E82" w:rsidRDefault="00E04E82" w:rsidP="00B7146D">
      <w:pPr>
        <w:pStyle w:val="tyt"/>
        <w:keepNext w:val="0"/>
        <w:numPr>
          <w:ilvl w:val="0"/>
          <w:numId w:val="47"/>
        </w:numPr>
        <w:spacing w:before="0" w:after="0" w:line="360" w:lineRule="auto"/>
        <w:jc w:val="both"/>
        <w:rPr>
          <w:rFonts w:ascii="Arial" w:hAnsi="Arial" w:cs="Arial"/>
          <w:b w:val="0"/>
          <w:sz w:val="20"/>
          <w:lang w:eastAsia="x-none"/>
        </w:rPr>
      </w:pPr>
      <w:r w:rsidRPr="000A0478">
        <w:rPr>
          <w:rFonts w:ascii="Arial" w:hAnsi="Arial" w:cs="Arial"/>
          <w:b w:val="0"/>
          <w:sz w:val="20"/>
          <w:lang w:eastAsia="x-none"/>
        </w:rPr>
        <w:t xml:space="preserve">Roboty </w:t>
      </w:r>
      <w:r>
        <w:rPr>
          <w:rFonts w:ascii="Arial" w:hAnsi="Arial" w:cs="Arial"/>
          <w:b w:val="0"/>
          <w:sz w:val="20"/>
          <w:lang w:eastAsia="x-none"/>
        </w:rPr>
        <w:t>w zakresie instalacji elektrycznych wraz z oświetleniem obiektu.</w:t>
      </w:r>
    </w:p>
    <w:p w14:paraId="748947CF" w14:textId="77777777" w:rsidR="00E04E82" w:rsidRDefault="00E04E82" w:rsidP="00B7146D">
      <w:pPr>
        <w:pStyle w:val="tyt"/>
        <w:keepNext w:val="0"/>
        <w:numPr>
          <w:ilvl w:val="0"/>
          <w:numId w:val="47"/>
        </w:numPr>
        <w:spacing w:before="0" w:after="0" w:line="360" w:lineRule="auto"/>
        <w:jc w:val="both"/>
        <w:rPr>
          <w:rFonts w:ascii="Arial" w:hAnsi="Arial" w:cs="Arial"/>
          <w:b w:val="0"/>
          <w:sz w:val="20"/>
          <w:lang w:eastAsia="x-none"/>
        </w:rPr>
      </w:pPr>
      <w:r>
        <w:rPr>
          <w:rFonts w:ascii="Arial" w:hAnsi="Arial" w:cs="Arial"/>
          <w:b w:val="0"/>
          <w:sz w:val="20"/>
          <w:lang w:eastAsia="x-none"/>
        </w:rPr>
        <w:t>Roboty w zakresie instalacji niskoprądowej.</w:t>
      </w:r>
    </w:p>
    <w:p w14:paraId="5194C1B7" w14:textId="77777777" w:rsidR="00B21530" w:rsidRPr="008C38CE" w:rsidRDefault="00B21530" w:rsidP="00B7146D">
      <w:pPr>
        <w:pStyle w:val="Tekstpodstawowywcity"/>
        <w:numPr>
          <w:ilvl w:val="0"/>
          <w:numId w:val="16"/>
        </w:numPr>
        <w:spacing w:before="120" w:line="360" w:lineRule="auto"/>
        <w:ind w:left="357" w:right="23" w:hanging="357"/>
        <w:jc w:val="both"/>
        <w:rPr>
          <w:rFonts w:ascii="Arial" w:hAnsi="Arial" w:cs="Arial"/>
          <w:b/>
          <w:sz w:val="20"/>
          <w:szCs w:val="20"/>
        </w:rPr>
      </w:pPr>
      <w:r w:rsidRPr="008C38CE">
        <w:rPr>
          <w:rFonts w:ascii="Arial" w:hAnsi="Arial" w:cs="Arial"/>
          <w:b/>
          <w:sz w:val="20"/>
          <w:szCs w:val="20"/>
        </w:rPr>
        <w:t xml:space="preserve">Zakres zadania obejmuje również: </w:t>
      </w:r>
    </w:p>
    <w:p w14:paraId="52D86A83" w14:textId="77777777" w:rsidR="0061755E" w:rsidRPr="0061755E" w:rsidRDefault="0061755E" w:rsidP="00B7146D">
      <w:pPr>
        <w:pStyle w:val="Nagwek"/>
        <w:numPr>
          <w:ilvl w:val="1"/>
          <w:numId w:val="44"/>
        </w:numPr>
        <w:tabs>
          <w:tab w:val="clear" w:pos="1080"/>
          <w:tab w:val="num" w:pos="567"/>
          <w:tab w:val="num" w:pos="2345"/>
        </w:tabs>
        <w:spacing w:line="360" w:lineRule="auto"/>
        <w:ind w:left="568" w:right="23" w:hanging="284"/>
        <w:jc w:val="both"/>
        <w:rPr>
          <w:rFonts w:ascii="Arial" w:hAnsi="Arial" w:cs="Arial"/>
        </w:rPr>
      </w:pPr>
      <w:r w:rsidRPr="0061755E">
        <w:rPr>
          <w:rFonts w:ascii="Arial" w:hAnsi="Arial" w:cs="Arial"/>
        </w:rPr>
        <w:t>organizację placu i zaplecza budowy (socjalnego i magazynowego), wy</w:t>
      </w:r>
      <w:r w:rsidR="00AE2CAE">
        <w:rPr>
          <w:rFonts w:ascii="Arial" w:hAnsi="Arial" w:cs="Arial"/>
        </w:rPr>
        <w:t>wieszenie tablicy informacyjnej,</w:t>
      </w:r>
    </w:p>
    <w:p w14:paraId="537B060B" w14:textId="77777777" w:rsidR="0061755E" w:rsidRPr="0061755E" w:rsidRDefault="00AE2CAE" w:rsidP="00B7146D">
      <w:pPr>
        <w:numPr>
          <w:ilvl w:val="1"/>
          <w:numId w:val="44"/>
        </w:numPr>
        <w:tabs>
          <w:tab w:val="clear" w:pos="1080"/>
          <w:tab w:val="num" w:pos="567"/>
          <w:tab w:val="num" w:pos="2345"/>
          <w:tab w:val="center" w:pos="4536"/>
          <w:tab w:val="right" w:pos="9072"/>
        </w:tabs>
        <w:spacing w:line="360" w:lineRule="auto"/>
        <w:ind w:left="568" w:right="23" w:hanging="284"/>
        <w:jc w:val="both"/>
        <w:rPr>
          <w:rFonts w:ascii="Arial" w:hAnsi="Arial" w:cs="Arial"/>
        </w:rPr>
      </w:pPr>
      <w:r>
        <w:rPr>
          <w:rFonts w:ascii="Arial" w:hAnsi="Arial" w:cs="Arial"/>
        </w:rPr>
        <w:t>opracowanie Planu BIOZ,</w:t>
      </w:r>
    </w:p>
    <w:p w14:paraId="31A3C7C3" w14:textId="77777777" w:rsidR="0061755E" w:rsidRPr="0061755E" w:rsidRDefault="0061755E" w:rsidP="00B7146D">
      <w:pPr>
        <w:numPr>
          <w:ilvl w:val="1"/>
          <w:numId w:val="44"/>
        </w:numPr>
        <w:tabs>
          <w:tab w:val="clear" w:pos="1080"/>
          <w:tab w:val="num" w:pos="567"/>
          <w:tab w:val="num" w:pos="2345"/>
          <w:tab w:val="center" w:pos="4536"/>
          <w:tab w:val="right" w:pos="9072"/>
        </w:tabs>
        <w:spacing w:line="360" w:lineRule="auto"/>
        <w:ind w:left="568" w:right="23" w:hanging="284"/>
        <w:jc w:val="both"/>
        <w:rPr>
          <w:rFonts w:ascii="Arial" w:hAnsi="Arial" w:cs="Arial"/>
        </w:rPr>
      </w:pPr>
      <w:r w:rsidRPr="0061755E">
        <w:rPr>
          <w:rFonts w:ascii="Arial" w:hAnsi="Arial" w:cs="Arial"/>
        </w:rPr>
        <w:t>zabezpieczenie terenu budowy i zapewnienie bezpieczeństwa osobom trzecim oraz dbanie o stan techniczny i prawidłowość oznakowania placu budowy przez cały czas trwania realizacji zadania,</w:t>
      </w:r>
    </w:p>
    <w:p w14:paraId="73334FAA" w14:textId="77777777" w:rsidR="00E0352A" w:rsidRPr="00E0352A" w:rsidRDefault="0061755E" w:rsidP="00E0352A">
      <w:pPr>
        <w:numPr>
          <w:ilvl w:val="1"/>
          <w:numId w:val="44"/>
        </w:numPr>
        <w:tabs>
          <w:tab w:val="clear" w:pos="1080"/>
          <w:tab w:val="num" w:pos="567"/>
          <w:tab w:val="num" w:pos="2345"/>
        </w:tabs>
        <w:spacing w:line="360" w:lineRule="auto"/>
        <w:ind w:left="568" w:right="23" w:hanging="284"/>
        <w:jc w:val="both"/>
        <w:rPr>
          <w:rFonts w:ascii="Arial" w:hAnsi="Arial" w:cs="Arial"/>
          <w:lang w:val="x-none" w:eastAsia="x-none"/>
        </w:rPr>
      </w:pPr>
      <w:r w:rsidRPr="0061755E">
        <w:rPr>
          <w:rFonts w:ascii="Arial" w:hAnsi="Arial" w:cs="Arial"/>
          <w:lang w:val="x-none" w:eastAsia="x-none"/>
        </w:rPr>
        <w:t xml:space="preserve">posiadanie ważnej polisy ubezpieczeniowej od odpowiedzialności cywilnej w zakresie prowadzonej działalności związanej z przedmiotem zamówienia na kwotę nie mniejszą niż </w:t>
      </w:r>
      <w:r w:rsidR="00CE605F" w:rsidRPr="006C1280">
        <w:rPr>
          <w:rFonts w:ascii="Arial" w:hAnsi="Arial" w:cs="Arial"/>
          <w:b/>
          <w:lang w:eastAsia="x-none"/>
        </w:rPr>
        <w:t>15</w:t>
      </w:r>
      <w:r w:rsidR="00AE2CAE" w:rsidRPr="006C1280">
        <w:rPr>
          <w:rFonts w:ascii="Arial" w:hAnsi="Arial" w:cs="Arial"/>
          <w:b/>
          <w:lang w:eastAsia="x-none"/>
        </w:rPr>
        <w:t>.0</w:t>
      </w:r>
      <w:r w:rsidR="00F0061E" w:rsidRPr="006C1280">
        <w:rPr>
          <w:rFonts w:ascii="Arial" w:hAnsi="Arial" w:cs="Arial"/>
          <w:b/>
          <w:lang w:eastAsia="x-none"/>
        </w:rPr>
        <w:t>0</w:t>
      </w:r>
      <w:r w:rsidR="00C81A38" w:rsidRPr="006C1280">
        <w:rPr>
          <w:rFonts w:ascii="Arial" w:hAnsi="Arial" w:cs="Arial"/>
          <w:b/>
          <w:lang w:eastAsia="x-none"/>
        </w:rPr>
        <w:t>0</w:t>
      </w:r>
      <w:r w:rsidR="00385CE5" w:rsidRPr="006C1280">
        <w:rPr>
          <w:rFonts w:ascii="Arial" w:hAnsi="Arial" w:cs="Arial"/>
          <w:b/>
          <w:lang w:eastAsia="x-none"/>
        </w:rPr>
        <w:t>.</w:t>
      </w:r>
      <w:r w:rsidRPr="006C1280">
        <w:rPr>
          <w:rFonts w:ascii="Arial" w:hAnsi="Arial" w:cs="Arial"/>
          <w:b/>
          <w:lang w:val="x-none" w:eastAsia="x-none"/>
        </w:rPr>
        <w:t>000 zł</w:t>
      </w:r>
      <w:r w:rsidRPr="006C1280">
        <w:rPr>
          <w:rFonts w:ascii="Arial" w:hAnsi="Arial" w:cs="Arial"/>
          <w:lang w:val="x-none" w:eastAsia="x-none"/>
        </w:rPr>
        <w:t xml:space="preserve"> </w:t>
      </w:r>
      <w:r w:rsidRPr="0061755E">
        <w:rPr>
          <w:rFonts w:ascii="Arial" w:hAnsi="Arial" w:cs="Arial"/>
          <w:lang w:val="x-none" w:eastAsia="x-none"/>
        </w:rPr>
        <w:t>na jedno                 i wszystkie zdarzenia przez cały okres realizacji zadania,</w:t>
      </w:r>
    </w:p>
    <w:p w14:paraId="12842612" w14:textId="77777777" w:rsidR="004608E7" w:rsidRPr="004608E7" w:rsidRDefault="00AB1E1E" w:rsidP="004608E7">
      <w:pPr>
        <w:numPr>
          <w:ilvl w:val="1"/>
          <w:numId w:val="44"/>
        </w:numPr>
        <w:tabs>
          <w:tab w:val="clear" w:pos="1080"/>
          <w:tab w:val="num" w:pos="567"/>
          <w:tab w:val="num" w:pos="2345"/>
        </w:tabs>
        <w:spacing w:line="360" w:lineRule="auto"/>
        <w:ind w:left="568" w:right="23" w:hanging="284"/>
        <w:jc w:val="both"/>
        <w:rPr>
          <w:b/>
        </w:rPr>
      </w:pPr>
      <w:r w:rsidRPr="00E0352A">
        <w:rPr>
          <w:rFonts w:ascii="Arial" w:hAnsi="Arial" w:cs="Arial"/>
          <w:lang w:val="x-none" w:eastAsia="x-none"/>
        </w:rPr>
        <w:t>zapewnienie</w:t>
      </w:r>
      <w:r w:rsidR="00787D5E" w:rsidRPr="00E0352A">
        <w:rPr>
          <w:rFonts w:ascii="Arial" w:hAnsi="Arial" w:cs="Arial"/>
          <w:lang w:val="x-none" w:eastAsia="x-none"/>
        </w:rPr>
        <w:t xml:space="preserve"> </w:t>
      </w:r>
      <w:r w:rsidR="00B13B98" w:rsidRPr="00E0352A">
        <w:rPr>
          <w:rFonts w:ascii="Arial" w:hAnsi="Arial" w:cs="Arial"/>
          <w:lang w:eastAsia="x-none"/>
        </w:rPr>
        <w:t>własnym staraniem i na własny</w:t>
      </w:r>
      <w:r w:rsidR="00787D5E" w:rsidRPr="00E0352A">
        <w:rPr>
          <w:rFonts w:ascii="Arial" w:hAnsi="Arial" w:cs="Arial"/>
          <w:lang w:val="x-none" w:eastAsia="x-none"/>
        </w:rPr>
        <w:t xml:space="preserve"> koszt </w:t>
      </w:r>
      <w:r w:rsidR="00B13B98" w:rsidRPr="00E0352A">
        <w:rPr>
          <w:rFonts w:ascii="Arial" w:hAnsi="Arial" w:cs="Arial"/>
          <w:lang w:val="x-none" w:eastAsia="x-none"/>
        </w:rPr>
        <w:t>wykonania drogi technologiczne</w:t>
      </w:r>
      <w:r w:rsidR="00B13B98" w:rsidRPr="00E0352A">
        <w:rPr>
          <w:rFonts w:ascii="Arial" w:hAnsi="Arial" w:cs="Arial"/>
          <w:lang w:eastAsia="x-none"/>
        </w:rPr>
        <w:t xml:space="preserve">j </w:t>
      </w:r>
      <w:r w:rsidR="00787D5E" w:rsidRPr="00E0352A">
        <w:rPr>
          <w:rFonts w:ascii="Arial" w:hAnsi="Arial" w:cs="Arial"/>
          <w:lang w:val="x-none" w:eastAsia="x-none"/>
        </w:rPr>
        <w:t xml:space="preserve">będącej dojazdem do placu </w:t>
      </w:r>
      <w:r w:rsidR="00787D5E" w:rsidRPr="004608E7">
        <w:rPr>
          <w:rFonts w:ascii="Arial" w:hAnsi="Arial" w:cs="Arial"/>
          <w:lang w:val="x-none" w:eastAsia="x-none"/>
        </w:rPr>
        <w:t>budowy</w:t>
      </w:r>
      <w:r w:rsidR="004608E7" w:rsidRPr="004608E7">
        <w:rPr>
          <w:rFonts w:ascii="Arial" w:hAnsi="Arial" w:cs="Arial"/>
        </w:rPr>
        <w:t xml:space="preserve"> w rejonie istniejącego wjazdu na pole. </w:t>
      </w:r>
      <w:r w:rsidR="00266187">
        <w:rPr>
          <w:rFonts w:ascii="Arial" w:hAnsi="Arial" w:cs="Arial"/>
        </w:rPr>
        <w:t>Tymczasowa d</w:t>
      </w:r>
      <w:r w:rsidR="004608E7" w:rsidRPr="004608E7">
        <w:rPr>
          <w:rFonts w:ascii="Arial" w:hAnsi="Arial" w:cs="Arial"/>
        </w:rPr>
        <w:t xml:space="preserve">roga dojazdowa do schroniska przebiegać będzie przez tory tramwajowe </w:t>
      </w:r>
      <w:r w:rsidR="00B00182">
        <w:rPr>
          <w:rFonts w:ascii="Arial" w:hAnsi="Arial" w:cs="Arial"/>
        </w:rPr>
        <w:t xml:space="preserve">i działki własności spółki Tramwaje Śląskie </w:t>
      </w:r>
      <w:r w:rsidR="00B00182">
        <w:rPr>
          <w:rFonts w:ascii="Arial" w:hAnsi="Arial" w:cs="Arial"/>
        </w:rPr>
        <w:br/>
      </w:r>
      <w:r w:rsidR="004608E7" w:rsidRPr="004608E7">
        <w:rPr>
          <w:rFonts w:ascii="Arial" w:hAnsi="Arial" w:cs="Arial"/>
        </w:rPr>
        <w:t>w ciągu ul. Bytomskiej co należy uzgodnić z spółką Tramwaje Śląskie.</w:t>
      </w:r>
      <w:r w:rsidR="004608E7" w:rsidRPr="004608E7">
        <w:rPr>
          <w:b/>
        </w:rPr>
        <w:t xml:space="preserve">  </w:t>
      </w:r>
    </w:p>
    <w:p w14:paraId="72B53702" w14:textId="77777777" w:rsidR="00E0352A" w:rsidRPr="00E0352A" w:rsidRDefault="00457106" w:rsidP="00E0352A">
      <w:pPr>
        <w:numPr>
          <w:ilvl w:val="1"/>
          <w:numId w:val="44"/>
        </w:numPr>
        <w:tabs>
          <w:tab w:val="clear" w:pos="1080"/>
          <w:tab w:val="num" w:pos="567"/>
          <w:tab w:val="num" w:pos="2345"/>
        </w:tabs>
        <w:spacing w:line="360" w:lineRule="auto"/>
        <w:ind w:left="568" w:right="23" w:hanging="284"/>
        <w:jc w:val="both"/>
        <w:rPr>
          <w:rFonts w:ascii="Arial" w:hAnsi="Arial" w:cs="Arial"/>
          <w:lang w:val="x-none" w:eastAsia="x-none"/>
        </w:rPr>
      </w:pPr>
      <w:r>
        <w:rPr>
          <w:rFonts w:ascii="Arial" w:hAnsi="Arial" w:cs="Arial"/>
          <w:lang w:eastAsia="x-none"/>
        </w:rPr>
        <w:t>zapewnienie</w:t>
      </w:r>
      <w:r w:rsidR="00E0352A" w:rsidRPr="00E0352A">
        <w:rPr>
          <w:rFonts w:ascii="Arial" w:hAnsi="Arial" w:cs="Arial"/>
          <w:lang w:val="x-none" w:eastAsia="x-none"/>
        </w:rPr>
        <w:t xml:space="preserve"> na czas budowy na własny koszt wodę oraz energ</w:t>
      </w:r>
      <w:r w:rsidR="00E0352A">
        <w:rPr>
          <w:rFonts w:ascii="Arial" w:hAnsi="Arial" w:cs="Arial"/>
          <w:lang w:val="x-none" w:eastAsia="x-none"/>
        </w:rPr>
        <w:t>ię elektryczną dla placu budowy</w:t>
      </w:r>
      <w:r w:rsidR="00E0352A">
        <w:rPr>
          <w:rFonts w:ascii="Arial" w:hAnsi="Arial" w:cs="Arial"/>
          <w:lang w:eastAsia="x-none"/>
        </w:rPr>
        <w:t>,</w:t>
      </w:r>
    </w:p>
    <w:p w14:paraId="2D0C49F4" w14:textId="77777777" w:rsidR="00AE2CAE" w:rsidRPr="00AE2CAE" w:rsidRDefault="00AE2CAE" w:rsidP="00B7146D">
      <w:pPr>
        <w:numPr>
          <w:ilvl w:val="1"/>
          <w:numId w:val="44"/>
        </w:numPr>
        <w:tabs>
          <w:tab w:val="clear" w:pos="1080"/>
          <w:tab w:val="num" w:pos="567"/>
          <w:tab w:val="num" w:pos="2345"/>
        </w:tabs>
        <w:spacing w:line="360" w:lineRule="auto"/>
        <w:ind w:left="568" w:right="23" w:hanging="284"/>
        <w:jc w:val="both"/>
        <w:rPr>
          <w:rFonts w:ascii="Arial" w:hAnsi="Arial" w:cs="Arial"/>
          <w:lang w:val="x-none" w:eastAsia="x-none"/>
        </w:rPr>
      </w:pPr>
      <w:r w:rsidRPr="00AE2CAE">
        <w:rPr>
          <w:rFonts w:ascii="Arial" w:hAnsi="Arial" w:cs="Arial"/>
          <w:lang w:eastAsia="x-none"/>
        </w:rPr>
        <w:t>wykonanie i uzgodnienie projektów organizacji ruchu na okres prowadzenia robót wraz z pokryciem kosztów</w:t>
      </w:r>
      <w:r>
        <w:rPr>
          <w:rFonts w:ascii="Arial" w:hAnsi="Arial" w:cs="Arial"/>
          <w:lang w:eastAsia="x-none"/>
        </w:rPr>
        <w:t>,</w:t>
      </w:r>
    </w:p>
    <w:p w14:paraId="4B7DE3CA" w14:textId="77777777" w:rsidR="00AE2CAE" w:rsidRDefault="00AE2CAE" w:rsidP="00B7146D">
      <w:pPr>
        <w:pStyle w:val="Nagwek"/>
        <w:numPr>
          <w:ilvl w:val="1"/>
          <w:numId w:val="16"/>
        </w:numPr>
        <w:tabs>
          <w:tab w:val="clear" w:pos="1080"/>
          <w:tab w:val="num" w:pos="567"/>
        </w:tabs>
        <w:spacing w:line="360" w:lineRule="auto"/>
        <w:ind w:left="567" w:right="66" w:hanging="283"/>
        <w:jc w:val="both"/>
        <w:rPr>
          <w:rFonts w:ascii="Arial" w:hAnsi="Arial" w:cs="Arial"/>
        </w:rPr>
      </w:pPr>
      <w:r w:rsidRPr="006A6ACE">
        <w:rPr>
          <w:rFonts w:ascii="Arial" w:hAnsi="Arial" w:cs="Arial"/>
        </w:rPr>
        <w:t xml:space="preserve">uzyskanie wymaganych zezwoleń, przeprowadzenie wymaganych prób, badań i odbiorów w tym odbiorów technicznych sieci i urządzeń przez odpowiednie służby </w:t>
      </w:r>
      <w:r w:rsidRPr="00457106">
        <w:rPr>
          <w:rFonts w:ascii="Arial" w:hAnsi="Arial" w:cs="Arial"/>
        </w:rPr>
        <w:t>( np. UDT )</w:t>
      </w:r>
      <w:r w:rsidRPr="006A6ACE">
        <w:rPr>
          <w:rFonts w:ascii="Arial" w:hAnsi="Arial" w:cs="Arial"/>
          <w:i/>
        </w:rPr>
        <w:t xml:space="preserve"> </w:t>
      </w:r>
      <w:r w:rsidRPr="006A6ACE">
        <w:rPr>
          <w:rFonts w:ascii="Arial" w:hAnsi="Arial" w:cs="Arial"/>
        </w:rPr>
        <w:t xml:space="preserve">wraz z dokonaniem stosownych opłat, </w:t>
      </w:r>
    </w:p>
    <w:p w14:paraId="3798A788" w14:textId="77777777" w:rsidR="00182A7E" w:rsidRDefault="00182A7E" w:rsidP="00B7146D">
      <w:pPr>
        <w:pStyle w:val="Nagwek"/>
        <w:numPr>
          <w:ilvl w:val="1"/>
          <w:numId w:val="44"/>
        </w:numPr>
        <w:tabs>
          <w:tab w:val="clear" w:pos="1080"/>
          <w:tab w:val="num" w:pos="567"/>
        </w:tabs>
        <w:spacing w:line="360" w:lineRule="auto"/>
        <w:ind w:left="567" w:right="66" w:hanging="283"/>
        <w:jc w:val="both"/>
        <w:rPr>
          <w:rFonts w:ascii="Arial" w:hAnsi="Arial" w:cs="Arial"/>
        </w:rPr>
      </w:pPr>
      <w:r>
        <w:rPr>
          <w:rFonts w:ascii="Arial" w:hAnsi="Arial" w:cs="Arial"/>
        </w:rPr>
        <w:t>obsługę geodezyjną od pierwszego wytyczenia do wykonania dokumentacji powykonawczej geodezyjnej z naniesieniem na mapy w zasobie geodezyjnym Urzędu Miejskiego w Zabrzu,</w:t>
      </w:r>
    </w:p>
    <w:p w14:paraId="765FDC80" w14:textId="77777777" w:rsidR="0061755E" w:rsidRPr="0061755E" w:rsidRDefault="0061755E" w:rsidP="00B7146D">
      <w:pPr>
        <w:numPr>
          <w:ilvl w:val="1"/>
          <w:numId w:val="44"/>
        </w:numPr>
        <w:tabs>
          <w:tab w:val="clear" w:pos="1080"/>
          <w:tab w:val="num" w:pos="567"/>
          <w:tab w:val="num" w:pos="2345"/>
          <w:tab w:val="center" w:pos="4536"/>
          <w:tab w:val="right" w:pos="9072"/>
        </w:tabs>
        <w:spacing w:line="360" w:lineRule="auto"/>
        <w:ind w:left="567" w:right="22" w:hanging="283"/>
        <w:jc w:val="both"/>
        <w:rPr>
          <w:rFonts w:ascii="Arial" w:hAnsi="Arial" w:cs="Arial"/>
        </w:rPr>
      </w:pPr>
      <w:r w:rsidRPr="0061755E">
        <w:rPr>
          <w:rFonts w:ascii="Arial" w:hAnsi="Arial" w:cs="Arial"/>
        </w:rPr>
        <w:t>wywóz materiałów z rozbiórki do miejsca ich składowania i utylizacji wraz</w:t>
      </w:r>
      <w:r w:rsidR="00B13B98">
        <w:rPr>
          <w:rFonts w:ascii="Arial" w:hAnsi="Arial" w:cs="Arial"/>
        </w:rPr>
        <w:t xml:space="preserve"> z uiszczeniem wymaganych opłat.</w:t>
      </w:r>
      <w:r w:rsidR="00B13B98" w:rsidRPr="00B13B98">
        <w:rPr>
          <w:rFonts w:ascii="Arial" w:hAnsi="Arial" w:cs="Arial"/>
          <w:color w:val="FF0000"/>
        </w:rPr>
        <w:t xml:space="preserve"> </w:t>
      </w:r>
      <w:r w:rsidR="00B13B98" w:rsidRPr="00B13B98">
        <w:rPr>
          <w:rFonts w:ascii="Arial" w:hAnsi="Arial" w:cs="Arial"/>
        </w:rPr>
        <w:t>Dowód dokonania opłat lub dokument potwierdzający inny legalny sposób zagospodarowania w/w materiałów należy przedłożyć do protokołu odbioru danego zakresu robót,</w:t>
      </w:r>
    </w:p>
    <w:p w14:paraId="569B215F" w14:textId="77777777" w:rsidR="0061755E" w:rsidRPr="0061755E" w:rsidRDefault="0061755E" w:rsidP="00B7146D">
      <w:pPr>
        <w:numPr>
          <w:ilvl w:val="1"/>
          <w:numId w:val="44"/>
        </w:numPr>
        <w:tabs>
          <w:tab w:val="clear" w:pos="1080"/>
          <w:tab w:val="num" w:pos="567"/>
          <w:tab w:val="num" w:pos="2345"/>
          <w:tab w:val="center" w:pos="4536"/>
          <w:tab w:val="right" w:pos="9072"/>
        </w:tabs>
        <w:spacing w:line="360" w:lineRule="auto"/>
        <w:ind w:left="567" w:right="22" w:hanging="283"/>
        <w:jc w:val="both"/>
        <w:rPr>
          <w:sz w:val="16"/>
          <w:szCs w:val="16"/>
        </w:rPr>
      </w:pPr>
      <w:r w:rsidRPr="0061755E">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r w:rsidRPr="0061755E">
        <w:rPr>
          <w:sz w:val="16"/>
          <w:szCs w:val="16"/>
        </w:rPr>
        <w:t>.</w:t>
      </w:r>
    </w:p>
    <w:p w14:paraId="185C118E" w14:textId="77777777" w:rsidR="0061755E" w:rsidRDefault="0061755E" w:rsidP="00B7146D">
      <w:pPr>
        <w:numPr>
          <w:ilvl w:val="1"/>
          <w:numId w:val="44"/>
        </w:numPr>
        <w:tabs>
          <w:tab w:val="clear" w:pos="1080"/>
          <w:tab w:val="num" w:pos="567"/>
          <w:tab w:val="num" w:pos="2345"/>
          <w:tab w:val="center" w:pos="4536"/>
          <w:tab w:val="right" w:pos="9072"/>
        </w:tabs>
        <w:spacing w:line="360" w:lineRule="auto"/>
        <w:ind w:left="567" w:right="22" w:hanging="283"/>
        <w:jc w:val="both"/>
        <w:rPr>
          <w:rFonts w:ascii="Arial" w:hAnsi="Arial" w:cs="Arial"/>
        </w:rPr>
      </w:pPr>
      <w:r w:rsidRPr="0061755E">
        <w:rPr>
          <w:rFonts w:ascii="Arial" w:hAnsi="Arial" w:cs="Arial"/>
        </w:rPr>
        <w:lastRenderedPageBreak/>
        <w:t>dostarczenie Certyfikatów zgodności lub deklaracji zgodności z Polską Normą lub z Aprobatą Techniczną na zabudowane materiały i wyposażenie, oraz atestów potwierdzających jakość produktów.</w:t>
      </w:r>
    </w:p>
    <w:p w14:paraId="1F1A3879" w14:textId="77777777" w:rsidR="003325CF" w:rsidRDefault="008747B8" w:rsidP="003325CF">
      <w:pPr>
        <w:pStyle w:val="Nagwek"/>
        <w:numPr>
          <w:ilvl w:val="1"/>
          <w:numId w:val="16"/>
        </w:numPr>
        <w:tabs>
          <w:tab w:val="clear" w:pos="1080"/>
          <w:tab w:val="num" w:pos="567"/>
        </w:tabs>
        <w:spacing w:line="360" w:lineRule="auto"/>
        <w:ind w:left="567" w:right="22" w:hanging="283"/>
        <w:jc w:val="both"/>
        <w:rPr>
          <w:rFonts w:ascii="Arial" w:hAnsi="Arial" w:cs="Arial"/>
        </w:rPr>
      </w:pPr>
      <w:r w:rsidRPr="008747B8">
        <w:rPr>
          <w:rFonts w:ascii="Arial" w:hAnsi="Arial" w:cs="Arial"/>
        </w:rPr>
        <w:t>przeszkolenie wskazanych przez Użytkownika/Zamawiającego osób w zakresie obsługi dostarczonych urządzeń, sprzętu, zamontowanych systemów i technologii wraz z przekazaniem instrukcji obsługi w j</w:t>
      </w:r>
      <w:r w:rsidR="00787D5E">
        <w:rPr>
          <w:rFonts w:ascii="Arial" w:hAnsi="Arial" w:cs="Arial"/>
        </w:rPr>
        <w:t>ęzyku polskim.</w:t>
      </w:r>
    </w:p>
    <w:p w14:paraId="4BF54329" w14:textId="77777777" w:rsidR="003325CF" w:rsidRPr="00457106" w:rsidRDefault="003325CF" w:rsidP="003325CF">
      <w:pPr>
        <w:pStyle w:val="Nagwek"/>
        <w:numPr>
          <w:ilvl w:val="1"/>
          <w:numId w:val="16"/>
        </w:numPr>
        <w:tabs>
          <w:tab w:val="clear" w:pos="1080"/>
          <w:tab w:val="num" w:pos="567"/>
        </w:tabs>
        <w:spacing w:line="360" w:lineRule="auto"/>
        <w:ind w:left="567" w:right="22" w:hanging="283"/>
        <w:jc w:val="both"/>
        <w:rPr>
          <w:rFonts w:ascii="Arial" w:hAnsi="Arial" w:cs="Arial"/>
          <w:b/>
        </w:rPr>
      </w:pPr>
      <w:r w:rsidRPr="00457106">
        <w:rPr>
          <w:rFonts w:ascii="Arial" w:hAnsi="Arial" w:cs="Arial"/>
          <w:b/>
        </w:rPr>
        <w:t>Złożenie w imieniu i na rzecz Zamawiają</w:t>
      </w:r>
      <w:r w:rsidR="00457106">
        <w:rPr>
          <w:rFonts w:ascii="Arial" w:hAnsi="Arial" w:cs="Arial"/>
          <w:b/>
        </w:rPr>
        <w:t>cego wniosku i uzyskanie decyzji</w:t>
      </w:r>
      <w:r w:rsidRPr="00457106">
        <w:rPr>
          <w:rFonts w:ascii="Arial" w:hAnsi="Arial" w:cs="Arial"/>
          <w:b/>
        </w:rPr>
        <w:t xml:space="preserve"> o pozwoleniu na użytkowanie schroniska.</w:t>
      </w:r>
    </w:p>
    <w:p w14:paraId="1B1E677E" w14:textId="77777777" w:rsidR="003325CF" w:rsidRPr="00787D5E" w:rsidRDefault="003325CF" w:rsidP="003325CF">
      <w:pPr>
        <w:pStyle w:val="Nagwek"/>
        <w:spacing w:line="360" w:lineRule="auto"/>
        <w:ind w:left="567" w:right="22"/>
        <w:jc w:val="both"/>
        <w:rPr>
          <w:rFonts w:ascii="Arial" w:hAnsi="Arial" w:cs="Arial"/>
        </w:rPr>
      </w:pPr>
    </w:p>
    <w:p w14:paraId="78752051" w14:textId="77777777" w:rsidR="00074273" w:rsidRPr="008C38CE" w:rsidRDefault="00074273" w:rsidP="00096E30">
      <w:pPr>
        <w:pStyle w:val="Tekstpodstawowywcity"/>
        <w:spacing w:before="120" w:after="120"/>
        <w:ind w:left="709" w:right="23" w:hanging="533"/>
        <w:jc w:val="center"/>
        <w:rPr>
          <w:rFonts w:ascii="Arial" w:hAnsi="Arial" w:cs="Arial"/>
          <w:b/>
          <w:bCs/>
          <w:sz w:val="20"/>
          <w:szCs w:val="22"/>
        </w:rPr>
      </w:pPr>
      <w:r w:rsidRPr="008C38CE">
        <w:rPr>
          <w:rFonts w:ascii="Arial" w:hAnsi="Arial" w:cs="Arial"/>
          <w:b/>
          <w:bCs/>
          <w:sz w:val="20"/>
          <w:szCs w:val="22"/>
        </w:rPr>
        <w:t>§ 2</w:t>
      </w:r>
    </w:p>
    <w:p w14:paraId="4065B192" w14:textId="77777777" w:rsidR="00074273" w:rsidRPr="008C38CE" w:rsidRDefault="00074273" w:rsidP="00096E30">
      <w:pPr>
        <w:pStyle w:val="Tekstpodstawowywcity"/>
        <w:spacing w:before="120" w:after="120"/>
        <w:ind w:left="119" w:right="204"/>
        <w:jc w:val="both"/>
        <w:rPr>
          <w:rFonts w:ascii="Arial" w:hAnsi="Arial" w:cs="Arial"/>
          <w:b/>
          <w:bCs/>
          <w:sz w:val="20"/>
          <w:szCs w:val="22"/>
        </w:rPr>
      </w:pPr>
      <w:r w:rsidRPr="008C38CE">
        <w:rPr>
          <w:rFonts w:ascii="Arial" w:hAnsi="Arial" w:cs="Arial"/>
          <w:b/>
          <w:bCs/>
          <w:sz w:val="20"/>
          <w:szCs w:val="22"/>
        </w:rPr>
        <w:t>Podstawa realizacji</w:t>
      </w:r>
    </w:p>
    <w:p w14:paraId="185A087B" w14:textId="77777777" w:rsidR="00205935" w:rsidRPr="00CC5F29" w:rsidRDefault="00205935" w:rsidP="00B7146D">
      <w:pPr>
        <w:pStyle w:val="Tekstpodstawowywcity"/>
        <w:numPr>
          <w:ilvl w:val="0"/>
          <w:numId w:val="5"/>
        </w:numPr>
        <w:tabs>
          <w:tab w:val="clear" w:pos="1440"/>
          <w:tab w:val="num" w:pos="360"/>
        </w:tabs>
        <w:spacing w:line="360" w:lineRule="auto"/>
        <w:ind w:left="360" w:right="202"/>
        <w:jc w:val="both"/>
        <w:rPr>
          <w:rFonts w:ascii="Arial" w:hAnsi="Arial" w:cs="Arial"/>
          <w:sz w:val="20"/>
          <w:szCs w:val="20"/>
        </w:rPr>
      </w:pPr>
      <w:r w:rsidRPr="00CC5F29">
        <w:rPr>
          <w:rFonts w:ascii="Arial" w:hAnsi="Arial" w:cs="Arial"/>
          <w:sz w:val="20"/>
          <w:szCs w:val="20"/>
        </w:rPr>
        <w:t xml:space="preserve">Wykonawca zobowiązuje się zrealizować przedmiot </w:t>
      </w:r>
      <w:r w:rsidR="00D72F91" w:rsidRPr="00CC5F29">
        <w:rPr>
          <w:rFonts w:ascii="Arial" w:hAnsi="Arial" w:cs="Arial"/>
          <w:sz w:val="20"/>
          <w:szCs w:val="20"/>
        </w:rPr>
        <w:t>umowy na zasadach określonych w </w:t>
      </w:r>
      <w:r w:rsidRPr="00CC5F29">
        <w:rPr>
          <w:rFonts w:ascii="Arial" w:hAnsi="Arial" w:cs="Arial"/>
          <w:sz w:val="20"/>
          <w:szCs w:val="20"/>
        </w:rPr>
        <w:t>dokumentach wymienionych poniżej według hierarchii ważności:</w:t>
      </w:r>
    </w:p>
    <w:p w14:paraId="51041360" w14:textId="77777777" w:rsidR="00205935" w:rsidRPr="00CC5F29" w:rsidRDefault="00205935" w:rsidP="00B7146D">
      <w:pPr>
        <w:pStyle w:val="Tekstpodstawowywcity"/>
        <w:numPr>
          <w:ilvl w:val="0"/>
          <w:numId w:val="45"/>
        </w:numPr>
        <w:spacing w:line="360" w:lineRule="auto"/>
        <w:ind w:right="202"/>
        <w:jc w:val="both"/>
        <w:rPr>
          <w:rFonts w:ascii="Arial" w:hAnsi="Arial" w:cs="Arial"/>
          <w:sz w:val="20"/>
          <w:szCs w:val="20"/>
        </w:rPr>
      </w:pPr>
      <w:r w:rsidRPr="00CC5F29">
        <w:rPr>
          <w:rFonts w:ascii="Arial" w:hAnsi="Arial" w:cs="Arial"/>
          <w:sz w:val="20"/>
          <w:szCs w:val="20"/>
        </w:rPr>
        <w:t>Umowa,</w:t>
      </w:r>
    </w:p>
    <w:p w14:paraId="246828A9" w14:textId="77777777" w:rsidR="00787D5E" w:rsidRPr="00787D5E" w:rsidRDefault="00787D5E" w:rsidP="00B7146D">
      <w:pPr>
        <w:pStyle w:val="Tekstpodstawowywcity"/>
        <w:numPr>
          <w:ilvl w:val="0"/>
          <w:numId w:val="45"/>
        </w:numPr>
        <w:spacing w:line="360" w:lineRule="auto"/>
        <w:ind w:right="202"/>
        <w:jc w:val="both"/>
        <w:rPr>
          <w:rFonts w:ascii="Arial" w:hAnsi="Arial" w:cs="Arial"/>
          <w:sz w:val="20"/>
          <w:szCs w:val="20"/>
        </w:rPr>
      </w:pPr>
      <w:r w:rsidRPr="00787D5E">
        <w:rPr>
          <w:rFonts w:ascii="Arial" w:hAnsi="Arial" w:cs="Arial"/>
          <w:sz w:val="20"/>
          <w:szCs w:val="20"/>
          <w:lang w:val="pl-PL"/>
        </w:rPr>
        <w:t xml:space="preserve">dokumentacja projektowa opracowana przez </w:t>
      </w:r>
      <w:r w:rsidRPr="00787D5E">
        <w:rPr>
          <w:rFonts w:ascii="Arial" w:hAnsi="Arial" w:cs="Arial"/>
          <w:sz w:val="20"/>
          <w:szCs w:val="20"/>
        </w:rPr>
        <w:t>Studio Architektury Arkadiusz Płomecki 41-813 Zabrze, ul. Jordana 60/9, obejmująca n/w pozycje:</w:t>
      </w:r>
    </w:p>
    <w:p w14:paraId="4AECAC9E" w14:textId="77777777" w:rsidR="00787D5E" w:rsidRPr="00787D5E" w:rsidRDefault="00787D5E" w:rsidP="00B7146D">
      <w:pPr>
        <w:pStyle w:val="Tekstpodstawowywcity"/>
        <w:numPr>
          <w:ilvl w:val="0"/>
          <w:numId w:val="52"/>
        </w:numPr>
        <w:spacing w:line="360" w:lineRule="auto"/>
        <w:ind w:right="202"/>
        <w:jc w:val="both"/>
        <w:rPr>
          <w:rFonts w:ascii="Arial" w:hAnsi="Arial" w:cs="Arial"/>
          <w:sz w:val="20"/>
          <w:szCs w:val="20"/>
        </w:rPr>
      </w:pPr>
      <w:r w:rsidRPr="00787D5E">
        <w:rPr>
          <w:rFonts w:ascii="Arial" w:hAnsi="Arial" w:cs="Arial"/>
          <w:sz w:val="20"/>
          <w:szCs w:val="20"/>
        </w:rPr>
        <w:t>Projekt budowlany zatwierdzony pozwoleniem na budowę nr 29/2016 WB.6740.1257.2015.PG z dn. 12.01.2016 r. pn. „Budowa schroniska dla bezdomnych zwierząt (budynek wejściowy, boksy dla psów z pomieszczeniami gospodarczymi, kociarnia, kwarantanna, chłodnie, składy drewna i opału) wraz z niezbędną infrastrukturą (drogi, parkingi, oczyszczalnia ścieków, szamba oraz separator substancji ropopochodnych).” – lipiec 2015</w:t>
      </w:r>
    </w:p>
    <w:p w14:paraId="74A6FF57" w14:textId="77777777" w:rsidR="00787D5E" w:rsidRPr="00787D5E" w:rsidRDefault="00787D5E" w:rsidP="00B7146D">
      <w:pPr>
        <w:pStyle w:val="Tekstpodstawowywcity"/>
        <w:numPr>
          <w:ilvl w:val="0"/>
          <w:numId w:val="52"/>
        </w:numPr>
        <w:spacing w:line="360" w:lineRule="auto"/>
        <w:ind w:right="202"/>
        <w:jc w:val="both"/>
        <w:rPr>
          <w:rFonts w:ascii="Arial" w:hAnsi="Arial" w:cs="Arial"/>
          <w:sz w:val="20"/>
          <w:szCs w:val="20"/>
        </w:rPr>
      </w:pPr>
      <w:r w:rsidRPr="00787D5E">
        <w:rPr>
          <w:rFonts w:ascii="Arial" w:hAnsi="Arial" w:cs="Arial"/>
          <w:sz w:val="20"/>
          <w:szCs w:val="20"/>
        </w:rPr>
        <w:t>Projekt zamienny zagospodarowania terenu – luty 2020 r.</w:t>
      </w:r>
      <w:r w:rsidRPr="00787D5E">
        <w:rPr>
          <w:rFonts w:ascii="Arial" w:hAnsi="Arial" w:cs="Arial"/>
          <w:sz w:val="20"/>
          <w:szCs w:val="20"/>
          <w:lang w:val="pl-PL" w:eastAsia="pl-PL"/>
        </w:rPr>
        <w:t xml:space="preserve"> </w:t>
      </w:r>
      <w:r w:rsidRPr="00787D5E">
        <w:rPr>
          <w:rFonts w:ascii="Arial" w:hAnsi="Arial" w:cs="Arial"/>
          <w:sz w:val="20"/>
          <w:szCs w:val="20"/>
          <w:lang w:val="pl-PL"/>
        </w:rPr>
        <w:t>zatwierd</w:t>
      </w:r>
      <w:r>
        <w:rPr>
          <w:rFonts w:ascii="Arial" w:hAnsi="Arial" w:cs="Arial"/>
          <w:sz w:val="20"/>
          <w:szCs w:val="20"/>
          <w:lang w:val="pl-PL"/>
        </w:rPr>
        <w:t>zony pozwoleniem na budowę nr 425/2020 WB.6740.1257.2015.PG z dn. 04.05.2020</w:t>
      </w:r>
      <w:r w:rsidRPr="00787D5E">
        <w:rPr>
          <w:rFonts w:ascii="Arial" w:hAnsi="Arial" w:cs="Arial"/>
          <w:sz w:val="20"/>
          <w:szCs w:val="20"/>
          <w:lang w:val="pl-PL"/>
        </w:rPr>
        <w:t xml:space="preserve"> r. </w:t>
      </w:r>
      <w:r w:rsidRPr="00787D5E">
        <w:rPr>
          <w:rFonts w:ascii="Arial" w:hAnsi="Arial" w:cs="Arial"/>
          <w:sz w:val="20"/>
          <w:szCs w:val="20"/>
        </w:rPr>
        <w:t xml:space="preserve"> </w:t>
      </w:r>
    </w:p>
    <w:p w14:paraId="459E938F" w14:textId="77777777" w:rsidR="00787D5E" w:rsidRPr="00787D5E" w:rsidRDefault="00787D5E" w:rsidP="00CE6FCB">
      <w:pPr>
        <w:pStyle w:val="Tekstpodstawowywcity"/>
        <w:numPr>
          <w:ilvl w:val="0"/>
          <w:numId w:val="52"/>
        </w:numPr>
        <w:spacing w:line="360" w:lineRule="auto"/>
        <w:ind w:right="202"/>
        <w:jc w:val="both"/>
        <w:rPr>
          <w:rFonts w:ascii="Arial" w:hAnsi="Arial" w:cs="Arial"/>
          <w:sz w:val="20"/>
          <w:szCs w:val="20"/>
        </w:rPr>
      </w:pPr>
      <w:r w:rsidRPr="00787D5E">
        <w:rPr>
          <w:rFonts w:ascii="Arial" w:hAnsi="Arial" w:cs="Arial"/>
          <w:sz w:val="20"/>
          <w:szCs w:val="20"/>
        </w:rPr>
        <w:t>Projekty wykonawcze w n/w branżach opracowane w aktualizacja z 2019 r.</w:t>
      </w:r>
      <w:r w:rsidR="00CE6FCB">
        <w:rPr>
          <w:rFonts w:ascii="Arial" w:hAnsi="Arial" w:cs="Arial"/>
          <w:sz w:val="20"/>
          <w:szCs w:val="20"/>
          <w:lang w:val="pl-PL"/>
        </w:rPr>
        <w:t>:</w:t>
      </w:r>
    </w:p>
    <w:p w14:paraId="6F8F9E9A" w14:textId="77777777" w:rsidR="00CE6FCB" w:rsidRPr="00CE6FCB" w:rsidRDefault="00787D5E" w:rsidP="00F168E0">
      <w:pPr>
        <w:pStyle w:val="Tekstpodstawowywcity"/>
        <w:numPr>
          <w:ilvl w:val="0"/>
          <w:numId w:val="59"/>
        </w:numPr>
        <w:spacing w:line="360" w:lineRule="auto"/>
        <w:ind w:right="202"/>
        <w:jc w:val="both"/>
        <w:rPr>
          <w:rFonts w:ascii="Arial" w:hAnsi="Arial" w:cs="Arial"/>
          <w:sz w:val="20"/>
          <w:szCs w:val="20"/>
        </w:rPr>
      </w:pPr>
      <w:r w:rsidRPr="00787D5E">
        <w:rPr>
          <w:rFonts w:ascii="Arial" w:hAnsi="Arial" w:cs="Arial"/>
          <w:sz w:val="20"/>
          <w:szCs w:val="20"/>
        </w:rPr>
        <w:t>Projekt wyko</w:t>
      </w:r>
      <w:r w:rsidR="00D05AAF">
        <w:rPr>
          <w:rFonts w:ascii="Arial" w:hAnsi="Arial" w:cs="Arial"/>
          <w:sz w:val="20"/>
          <w:szCs w:val="20"/>
        </w:rPr>
        <w:t xml:space="preserve">nawczy – </w:t>
      </w:r>
      <w:r w:rsidR="00D05AAF">
        <w:rPr>
          <w:rFonts w:ascii="Arial" w:hAnsi="Arial" w:cs="Arial"/>
          <w:sz w:val="20"/>
          <w:szCs w:val="20"/>
          <w:lang w:val="pl-PL"/>
        </w:rPr>
        <w:t xml:space="preserve"> </w:t>
      </w:r>
      <w:r w:rsidR="00D05AAF">
        <w:rPr>
          <w:rFonts w:ascii="Arial" w:hAnsi="Arial" w:cs="Arial"/>
          <w:sz w:val="20"/>
          <w:szCs w:val="20"/>
        </w:rPr>
        <w:t xml:space="preserve">branża architektura i </w:t>
      </w:r>
      <w:r w:rsidRPr="00787D5E">
        <w:rPr>
          <w:rFonts w:ascii="Arial" w:hAnsi="Arial" w:cs="Arial"/>
          <w:sz w:val="20"/>
          <w:szCs w:val="20"/>
        </w:rPr>
        <w:t>branża konstrukcyjna – październik 2019 r.</w:t>
      </w:r>
    </w:p>
    <w:p w14:paraId="73C468FC" w14:textId="77777777" w:rsidR="00CE6FCB" w:rsidRPr="00CE6FCB" w:rsidRDefault="00787D5E" w:rsidP="00F168E0">
      <w:pPr>
        <w:pStyle w:val="Tekstpodstawowywcity"/>
        <w:numPr>
          <w:ilvl w:val="0"/>
          <w:numId w:val="59"/>
        </w:numPr>
        <w:spacing w:line="360" w:lineRule="auto"/>
        <w:ind w:right="202"/>
        <w:jc w:val="both"/>
        <w:rPr>
          <w:rFonts w:ascii="Arial" w:hAnsi="Arial" w:cs="Arial"/>
          <w:sz w:val="20"/>
          <w:szCs w:val="20"/>
        </w:rPr>
      </w:pPr>
      <w:r w:rsidRPr="00CE6FCB">
        <w:rPr>
          <w:rFonts w:ascii="Arial" w:hAnsi="Arial" w:cs="Arial"/>
          <w:sz w:val="20"/>
          <w:szCs w:val="20"/>
        </w:rPr>
        <w:t xml:space="preserve">Projekt wykonawczy wewnętrznych instalacji wodno – kanalizacyjnych – październik 2019 r. </w:t>
      </w:r>
    </w:p>
    <w:p w14:paraId="50FC933E" w14:textId="77777777" w:rsidR="00CE6FCB" w:rsidRPr="00CE6FCB" w:rsidRDefault="00787D5E" w:rsidP="00F168E0">
      <w:pPr>
        <w:pStyle w:val="Tekstpodstawowywcity"/>
        <w:numPr>
          <w:ilvl w:val="0"/>
          <w:numId w:val="59"/>
        </w:numPr>
        <w:spacing w:line="360" w:lineRule="auto"/>
        <w:ind w:right="202"/>
        <w:jc w:val="both"/>
        <w:rPr>
          <w:rFonts w:ascii="Arial" w:hAnsi="Arial" w:cs="Arial"/>
          <w:sz w:val="20"/>
          <w:szCs w:val="20"/>
        </w:rPr>
      </w:pPr>
      <w:r w:rsidRPr="00CE6FCB">
        <w:rPr>
          <w:rFonts w:ascii="Arial" w:hAnsi="Arial" w:cs="Arial"/>
          <w:sz w:val="20"/>
          <w:szCs w:val="20"/>
        </w:rPr>
        <w:t xml:space="preserve">Projekt wykonawczy zamienny instalacji wewnętrznej C.O. – październik 2019 r. </w:t>
      </w:r>
    </w:p>
    <w:p w14:paraId="04A98991" w14:textId="77777777" w:rsidR="00CE6FCB" w:rsidRPr="00CE6FCB" w:rsidRDefault="00787D5E" w:rsidP="00F168E0">
      <w:pPr>
        <w:pStyle w:val="Tekstpodstawowywcity"/>
        <w:numPr>
          <w:ilvl w:val="0"/>
          <w:numId w:val="59"/>
        </w:numPr>
        <w:spacing w:line="360" w:lineRule="auto"/>
        <w:ind w:right="202"/>
        <w:jc w:val="both"/>
        <w:rPr>
          <w:rFonts w:ascii="Arial" w:hAnsi="Arial" w:cs="Arial"/>
          <w:sz w:val="20"/>
          <w:szCs w:val="20"/>
        </w:rPr>
      </w:pPr>
      <w:r w:rsidRPr="00CE6FCB">
        <w:rPr>
          <w:rFonts w:ascii="Arial" w:hAnsi="Arial" w:cs="Arial"/>
          <w:sz w:val="20"/>
          <w:szCs w:val="20"/>
        </w:rPr>
        <w:t xml:space="preserve">Projekt wykonawczy zewnętrznych instalacji wodno – kanalizacyjnych – październik 2019 r. </w:t>
      </w:r>
    </w:p>
    <w:p w14:paraId="770F438F" w14:textId="77777777" w:rsidR="00CE6FCB" w:rsidRPr="00CE6FCB" w:rsidRDefault="00787D5E" w:rsidP="00F168E0">
      <w:pPr>
        <w:pStyle w:val="Tekstpodstawowywcity"/>
        <w:numPr>
          <w:ilvl w:val="0"/>
          <w:numId w:val="59"/>
        </w:numPr>
        <w:spacing w:line="360" w:lineRule="auto"/>
        <w:ind w:right="202"/>
        <w:jc w:val="both"/>
        <w:rPr>
          <w:rFonts w:ascii="Arial" w:hAnsi="Arial" w:cs="Arial"/>
          <w:sz w:val="20"/>
          <w:szCs w:val="20"/>
        </w:rPr>
      </w:pPr>
      <w:r w:rsidRPr="00CE6FCB">
        <w:rPr>
          <w:rFonts w:ascii="Arial" w:hAnsi="Arial" w:cs="Arial"/>
          <w:sz w:val="20"/>
          <w:szCs w:val="20"/>
        </w:rPr>
        <w:t xml:space="preserve">Projekt wykonawczy zewnętrznych instalacji C.O. – październik 2019 r. </w:t>
      </w:r>
    </w:p>
    <w:p w14:paraId="1F9FB485" w14:textId="77777777" w:rsidR="00CE6FCB" w:rsidRPr="00CE6FCB" w:rsidRDefault="00787D5E" w:rsidP="00F168E0">
      <w:pPr>
        <w:pStyle w:val="Tekstpodstawowywcity"/>
        <w:numPr>
          <w:ilvl w:val="0"/>
          <w:numId w:val="59"/>
        </w:numPr>
        <w:spacing w:line="360" w:lineRule="auto"/>
        <w:ind w:right="202"/>
        <w:jc w:val="both"/>
        <w:rPr>
          <w:rFonts w:ascii="Arial" w:hAnsi="Arial" w:cs="Arial"/>
          <w:sz w:val="20"/>
          <w:szCs w:val="20"/>
        </w:rPr>
      </w:pPr>
      <w:r w:rsidRPr="00CE6FCB">
        <w:rPr>
          <w:rFonts w:ascii="Arial" w:hAnsi="Arial" w:cs="Arial"/>
          <w:sz w:val="20"/>
          <w:szCs w:val="20"/>
        </w:rPr>
        <w:t xml:space="preserve">Projekt wykonawczy kotłownia – październik 2019 r. </w:t>
      </w:r>
    </w:p>
    <w:p w14:paraId="4CDD17A0" w14:textId="77777777" w:rsidR="00CE6FCB" w:rsidRPr="00CE6FCB" w:rsidRDefault="00787D5E" w:rsidP="00F168E0">
      <w:pPr>
        <w:pStyle w:val="Tekstpodstawowywcity"/>
        <w:numPr>
          <w:ilvl w:val="0"/>
          <w:numId w:val="59"/>
        </w:numPr>
        <w:spacing w:line="360" w:lineRule="auto"/>
        <w:ind w:right="202"/>
        <w:jc w:val="both"/>
        <w:rPr>
          <w:rFonts w:ascii="Arial" w:hAnsi="Arial" w:cs="Arial"/>
          <w:sz w:val="20"/>
          <w:szCs w:val="20"/>
        </w:rPr>
      </w:pPr>
      <w:r w:rsidRPr="00CE6FCB">
        <w:rPr>
          <w:rFonts w:ascii="Arial" w:hAnsi="Arial" w:cs="Arial"/>
          <w:sz w:val="20"/>
          <w:szCs w:val="20"/>
        </w:rPr>
        <w:t xml:space="preserve">Projekt wykonawczy wewnętrznych instalacji wentylacji mechanicznej – październik 2019 r. </w:t>
      </w:r>
    </w:p>
    <w:p w14:paraId="58E02FA3" w14:textId="77777777" w:rsidR="00787D5E" w:rsidRPr="00CE6FCB" w:rsidRDefault="00787D5E" w:rsidP="00F168E0">
      <w:pPr>
        <w:pStyle w:val="Tekstpodstawowywcity"/>
        <w:numPr>
          <w:ilvl w:val="0"/>
          <w:numId w:val="59"/>
        </w:numPr>
        <w:spacing w:line="360" w:lineRule="auto"/>
        <w:ind w:right="202"/>
        <w:jc w:val="both"/>
        <w:rPr>
          <w:rFonts w:ascii="Arial" w:hAnsi="Arial" w:cs="Arial"/>
          <w:sz w:val="20"/>
          <w:szCs w:val="20"/>
        </w:rPr>
      </w:pPr>
      <w:r w:rsidRPr="00CE6FCB">
        <w:rPr>
          <w:rFonts w:ascii="Arial" w:hAnsi="Arial" w:cs="Arial"/>
          <w:sz w:val="20"/>
          <w:szCs w:val="20"/>
        </w:rPr>
        <w:t xml:space="preserve">Projekt wykonawczy instalacje elektryczne – listopad 2019 r. </w:t>
      </w:r>
    </w:p>
    <w:p w14:paraId="2B906A3D" w14:textId="77777777" w:rsidR="00787D5E" w:rsidRPr="00787D5E" w:rsidRDefault="00787D5E" w:rsidP="00B7146D">
      <w:pPr>
        <w:pStyle w:val="Tekstpodstawowywcity"/>
        <w:numPr>
          <w:ilvl w:val="0"/>
          <w:numId w:val="52"/>
        </w:numPr>
        <w:spacing w:line="360" w:lineRule="auto"/>
        <w:ind w:right="202"/>
        <w:jc w:val="both"/>
        <w:rPr>
          <w:rFonts w:ascii="Arial" w:hAnsi="Arial" w:cs="Arial"/>
          <w:sz w:val="20"/>
          <w:szCs w:val="20"/>
        </w:rPr>
      </w:pPr>
      <w:r w:rsidRPr="00787D5E">
        <w:rPr>
          <w:rFonts w:ascii="Arial" w:hAnsi="Arial" w:cs="Arial"/>
          <w:sz w:val="20"/>
          <w:szCs w:val="20"/>
        </w:rPr>
        <w:t>STWiOR wszystkie branże</w:t>
      </w:r>
    </w:p>
    <w:p w14:paraId="5E4880D2" w14:textId="77777777" w:rsidR="00787D5E" w:rsidRPr="00787D5E" w:rsidRDefault="00787D5E" w:rsidP="00B7146D">
      <w:pPr>
        <w:pStyle w:val="Tekstpodstawowywcity"/>
        <w:numPr>
          <w:ilvl w:val="0"/>
          <w:numId w:val="52"/>
        </w:numPr>
        <w:spacing w:line="360" w:lineRule="auto"/>
        <w:ind w:right="202"/>
        <w:jc w:val="both"/>
        <w:rPr>
          <w:rFonts w:ascii="Arial" w:hAnsi="Arial" w:cs="Arial"/>
          <w:sz w:val="20"/>
          <w:szCs w:val="20"/>
        </w:rPr>
      </w:pPr>
      <w:r w:rsidRPr="00787D5E">
        <w:rPr>
          <w:rFonts w:ascii="Arial" w:hAnsi="Arial" w:cs="Arial"/>
          <w:sz w:val="20"/>
          <w:szCs w:val="20"/>
        </w:rPr>
        <w:t>Opinia geotechniczna wykonana przez Zakład Robót Inżyniersko Geologicznych „GEO – GAM”</w:t>
      </w:r>
    </w:p>
    <w:p w14:paraId="1E82F040" w14:textId="77777777" w:rsidR="00205935" w:rsidRPr="00CC5F29" w:rsidRDefault="00205935" w:rsidP="00B7146D">
      <w:pPr>
        <w:pStyle w:val="Tekstpodstawowywcity"/>
        <w:numPr>
          <w:ilvl w:val="0"/>
          <w:numId w:val="45"/>
        </w:numPr>
        <w:spacing w:line="360" w:lineRule="auto"/>
        <w:ind w:right="202"/>
        <w:jc w:val="both"/>
        <w:rPr>
          <w:rFonts w:ascii="Arial" w:hAnsi="Arial" w:cs="Arial"/>
          <w:sz w:val="20"/>
          <w:szCs w:val="20"/>
        </w:rPr>
      </w:pPr>
      <w:r w:rsidRPr="00CC5F29">
        <w:rPr>
          <w:rFonts w:ascii="Arial" w:hAnsi="Arial" w:cs="Arial"/>
          <w:sz w:val="20"/>
          <w:szCs w:val="20"/>
        </w:rPr>
        <w:t>Specyfikacje Istotnych Warunków Zamówienia wraz z wszelkimi wyjaśnieniami Zamawiającego na etapie postępowania przetargowego,</w:t>
      </w:r>
    </w:p>
    <w:p w14:paraId="204799AC" w14:textId="77777777" w:rsidR="00205935" w:rsidRPr="00205935" w:rsidRDefault="00205935" w:rsidP="00B7146D">
      <w:pPr>
        <w:pStyle w:val="Tekstpodstawowywcity"/>
        <w:numPr>
          <w:ilvl w:val="0"/>
          <w:numId w:val="45"/>
        </w:numPr>
        <w:spacing w:line="360" w:lineRule="auto"/>
        <w:ind w:right="202"/>
        <w:jc w:val="both"/>
        <w:rPr>
          <w:rFonts w:ascii="Arial" w:hAnsi="Arial" w:cs="Arial"/>
          <w:sz w:val="20"/>
          <w:szCs w:val="20"/>
        </w:rPr>
      </w:pPr>
      <w:r w:rsidRPr="00205935">
        <w:rPr>
          <w:rFonts w:ascii="Arial" w:hAnsi="Arial" w:cs="Arial"/>
          <w:sz w:val="20"/>
          <w:szCs w:val="20"/>
        </w:rPr>
        <w:lastRenderedPageBreak/>
        <w:t>Oferta Wykonawcy wraz ze stanowiącym jej integralną część Kosztorysem ofertowym.</w:t>
      </w:r>
    </w:p>
    <w:p w14:paraId="75DF2DD4" w14:textId="77777777" w:rsidR="009A0ED7" w:rsidRPr="008C38CE" w:rsidRDefault="009A0ED7" w:rsidP="00B7146D">
      <w:pPr>
        <w:pStyle w:val="Tekstpodstawowywcity"/>
        <w:numPr>
          <w:ilvl w:val="0"/>
          <w:numId w:val="5"/>
        </w:numPr>
        <w:tabs>
          <w:tab w:val="clear" w:pos="1440"/>
          <w:tab w:val="num" w:pos="360"/>
        </w:tabs>
        <w:spacing w:line="360" w:lineRule="auto"/>
        <w:ind w:left="360" w:right="202"/>
        <w:jc w:val="both"/>
        <w:rPr>
          <w:rFonts w:ascii="Arial" w:hAnsi="Arial" w:cs="Arial"/>
          <w:sz w:val="20"/>
          <w:szCs w:val="22"/>
        </w:rPr>
      </w:pPr>
      <w:r w:rsidRPr="008C38CE">
        <w:rPr>
          <w:rFonts w:ascii="Arial" w:hAnsi="Arial" w:cs="Arial"/>
          <w:sz w:val="20"/>
          <w:szCs w:val="22"/>
        </w:rPr>
        <w:t>W celu wyeliminowania stwierdzonych rozbieżności pomiędzy dokumentami, o których mowa w ust.1 Zamawiający jest zobowiązany przekazać informację na piśmie występującemu o wyjaśnienie rozbieżności, z zachowaniem w/w zasady pierwszeństwa kolejności dokumentów..</w:t>
      </w:r>
    </w:p>
    <w:p w14:paraId="0DEE0FC3" w14:textId="77777777" w:rsidR="009A0ED7" w:rsidRPr="008C38CE" w:rsidRDefault="009A0ED7" w:rsidP="00B7146D">
      <w:pPr>
        <w:pStyle w:val="Tekstpodstawowywcity"/>
        <w:numPr>
          <w:ilvl w:val="0"/>
          <w:numId w:val="5"/>
        </w:numPr>
        <w:tabs>
          <w:tab w:val="clear" w:pos="1440"/>
          <w:tab w:val="num" w:pos="360"/>
        </w:tabs>
        <w:spacing w:line="360" w:lineRule="auto"/>
        <w:ind w:left="360" w:right="202"/>
        <w:jc w:val="both"/>
        <w:rPr>
          <w:rFonts w:ascii="Arial" w:hAnsi="Arial" w:cs="Arial"/>
          <w:iCs/>
          <w:sz w:val="20"/>
          <w:szCs w:val="20"/>
        </w:rPr>
      </w:pPr>
      <w:r w:rsidRPr="008C38CE">
        <w:rPr>
          <w:rFonts w:ascii="Arial" w:hAnsi="Arial" w:cs="Arial"/>
          <w:iCs/>
          <w:sz w:val="20"/>
          <w:szCs w:val="20"/>
        </w:rPr>
        <w:t>Wykonawca obowiązany jest realizować roboty zgodnie z:</w:t>
      </w:r>
    </w:p>
    <w:p w14:paraId="00DF5521" w14:textId="77777777" w:rsidR="001C52A6" w:rsidRPr="00506814" w:rsidRDefault="001C52A6" w:rsidP="00B7146D">
      <w:pPr>
        <w:numPr>
          <w:ilvl w:val="0"/>
          <w:numId w:val="33"/>
        </w:numPr>
        <w:spacing w:line="360" w:lineRule="auto"/>
        <w:jc w:val="both"/>
        <w:rPr>
          <w:rFonts w:ascii="Arial" w:hAnsi="Arial" w:cs="Arial"/>
          <w:i/>
          <w:iCs/>
        </w:rPr>
      </w:pPr>
      <w:r w:rsidRPr="00506814">
        <w:rPr>
          <w:rFonts w:ascii="Arial" w:hAnsi="Arial" w:cs="Arial"/>
          <w:iCs/>
        </w:rPr>
        <w:t>warunkami technicznymi budowy lub przebudowy infrastruktury wydanymi przez właściciela sieci</w:t>
      </w:r>
      <w:r>
        <w:rPr>
          <w:rFonts w:ascii="Arial" w:hAnsi="Arial" w:cs="Arial"/>
          <w:iCs/>
        </w:rPr>
        <w:t>,</w:t>
      </w:r>
    </w:p>
    <w:p w14:paraId="12D189B0" w14:textId="77777777" w:rsidR="001C52A6" w:rsidRPr="00506814" w:rsidRDefault="001C52A6" w:rsidP="00B7146D">
      <w:pPr>
        <w:pStyle w:val="Tekstpodstawowywcity"/>
        <w:numPr>
          <w:ilvl w:val="0"/>
          <w:numId w:val="33"/>
        </w:numPr>
        <w:spacing w:line="360" w:lineRule="auto"/>
        <w:ind w:right="202"/>
        <w:jc w:val="both"/>
        <w:rPr>
          <w:rFonts w:ascii="Arial" w:hAnsi="Arial" w:cs="Arial"/>
          <w:sz w:val="20"/>
          <w:szCs w:val="22"/>
        </w:rPr>
      </w:pPr>
      <w:r w:rsidRPr="00506814">
        <w:rPr>
          <w:rFonts w:ascii="Arial" w:hAnsi="Arial" w:cs="Arial"/>
          <w:sz w:val="20"/>
          <w:szCs w:val="22"/>
        </w:rPr>
        <w:t>warunkami wynikającymi z obowiązujących przepisów technicznych  i Prawa budowlanego</w:t>
      </w:r>
      <w:r>
        <w:rPr>
          <w:rFonts w:ascii="Arial" w:hAnsi="Arial" w:cs="Arial"/>
          <w:sz w:val="20"/>
          <w:szCs w:val="22"/>
          <w:lang w:val="pl-PL"/>
        </w:rPr>
        <w:t>,</w:t>
      </w:r>
    </w:p>
    <w:p w14:paraId="0B9BEF59" w14:textId="77777777" w:rsidR="001C52A6" w:rsidRPr="00506814" w:rsidRDefault="001C52A6" w:rsidP="00B7146D">
      <w:pPr>
        <w:pStyle w:val="Tekstpodstawowywcity"/>
        <w:numPr>
          <w:ilvl w:val="0"/>
          <w:numId w:val="33"/>
        </w:numPr>
        <w:spacing w:line="360" w:lineRule="auto"/>
        <w:ind w:right="202"/>
        <w:jc w:val="both"/>
        <w:rPr>
          <w:rFonts w:ascii="Arial" w:hAnsi="Arial" w:cs="Arial"/>
          <w:sz w:val="20"/>
          <w:szCs w:val="22"/>
        </w:rPr>
      </w:pPr>
      <w:r w:rsidRPr="00506814">
        <w:rPr>
          <w:rFonts w:ascii="Arial" w:hAnsi="Arial" w:cs="Arial"/>
          <w:sz w:val="20"/>
          <w:szCs w:val="22"/>
        </w:rPr>
        <w:t>wymaganiami wynikającymi z obowiązujących przepisów prawa, Norm i aprobat technicznych</w:t>
      </w:r>
      <w:r>
        <w:rPr>
          <w:rFonts w:ascii="Arial" w:hAnsi="Arial" w:cs="Arial"/>
          <w:sz w:val="20"/>
          <w:szCs w:val="22"/>
          <w:lang w:val="pl-PL"/>
        </w:rPr>
        <w:t>,</w:t>
      </w:r>
    </w:p>
    <w:p w14:paraId="7839D01B" w14:textId="77777777" w:rsidR="001C52A6" w:rsidRPr="00506814" w:rsidRDefault="001C52A6" w:rsidP="00B7146D">
      <w:pPr>
        <w:pStyle w:val="Tekstpodstawowywcity"/>
        <w:numPr>
          <w:ilvl w:val="0"/>
          <w:numId w:val="33"/>
        </w:numPr>
        <w:spacing w:line="360" w:lineRule="auto"/>
        <w:ind w:right="202"/>
        <w:jc w:val="both"/>
        <w:rPr>
          <w:rFonts w:ascii="Arial" w:hAnsi="Arial" w:cs="Arial"/>
          <w:sz w:val="20"/>
          <w:szCs w:val="22"/>
        </w:rPr>
      </w:pPr>
      <w:r w:rsidRPr="00506814">
        <w:rPr>
          <w:rFonts w:ascii="Arial" w:hAnsi="Arial" w:cs="Arial"/>
          <w:sz w:val="20"/>
          <w:szCs w:val="22"/>
        </w:rPr>
        <w:t>zasadami rzetelnej wiedzy technicznej i ustalonymi zwyczajami</w:t>
      </w:r>
      <w:r>
        <w:rPr>
          <w:rFonts w:ascii="Arial" w:hAnsi="Arial" w:cs="Arial"/>
          <w:sz w:val="20"/>
          <w:szCs w:val="22"/>
          <w:lang w:val="pl-PL"/>
        </w:rPr>
        <w:t>,</w:t>
      </w:r>
    </w:p>
    <w:p w14:paraId="5CF188CA" w14:textId="77777777" w:rsidR="001C52A6" w:rsidRPr="00506814" w:rsidRDefault="001C52A6" w:rsidP="00B7146D">
      <w:pPr>
        <w:pStyle w:val="Tekstpodstawowywcity"/>
        <w:numPr>
          <w:ilvl w:val="0"/>
          <w:numId w:val="33"/>
        </w:numPr>
        <w:spacing w:line="360" w:lineRule="auto"/>
        <w:ind w:right="202"/>
        <w:jc w:val="both"/>
        <w:rPr>
          <w:rFonts w:ascii="Arial" w:hAnsi="Arial" w:cs="Arial"/>
          <w:sz w:val="20"/>
          <w:szCs w:val="22"/>
        </w:rPr>
      </w:pPr>
      <w:r w:rsidRPr="00506814">
        <w:rPr>
          <w:rFonts w:ascii="Arial" w:hAnsi="Arial" w:cs="Arial"/>
          <w:sz w:val="20"/>
          <w:szCs w:val="22"/>
        </w:rPr>
        <w:t>standardem przyjętym dla tego typu obiektów a wynikającym z obecnej wiedzy i dostępnych technologii</w:t>
      </w:r>
      <w:r>
        <w:rPr>
          <w:rFonts w:ascii="Arial" w:hAnsi="Arial" w:cs="Arial"/>
          <w:sz w:val="20"/>
          <w:szCs w:val="22"/>
          <w:lang w:val="pl-PL"/>
        </w:rPr>
        <w:t>.</w:t>
      </w:r>
    </w:p>
    <w:p w14:paraId="3919A20C" w14:textId="77777777" w:rsidR="0073634D" w:rsidRPr="001C52A6" w:rsidRDefault="009A0ED7" w:rsidP="00B7146D">
      <w:pPr>
        <w:pStyle w:val="Tekstpodstawowywcity"/>
        <w:numPr>
          <w:ilvl w:val="0"/>
          <w:numId w:val="5"/>
        </w:numPr>
        <w:tabs>
          <w:tab w:val="clear" w:pos="1440"/>
          <w:tab w:val="num" w:pos="360"/>
        </w:tabs>
        <w:spacing w:line="360" w:lineRule="auto"/>
        <w:ind w:left="360" w:right="202"/>
        <w:jc w:val="both"/>
        <w:rPr>
          <w:rFonts w:ascii="Arial" w:hAnsi="Arial" w:cs="Arial"/>
          <w:sz w:val="20"/>
          <w:szCs w:val="22"/>
        </w:rPr>
      </w:pPr>
      <w:r w:rsidRPr="008C38CE">
        <w:rPr>
          <w:rFonts w:ascii="Arial" w:hAnsi="Arial" w:cs="Arial"/>
          <w:sz w:val="20"/>
          <w:szCs w:val="22"/>
        </w:rPr>
        <w:t>Przy realizacji przedmiotu umowy Wykonawca zobowiązuje się stosować wyroby dopuszczone do używania w budownictwie w rozumieniu przepisów Prawa budowlanego.</w:t>
      </w:r>
      <w:r w:rsidR="001D3CA8" w:rsidRPr="008C38CE">
        <w:rPr>
          <w:rFonts w:ascii="Arial" w:hAnsi="Arial" w:cs="Arial"/>
          <w:sz w:val="20"/>
          <w:szCs w:val="22"/>
        </w:rPr>
        <w:t xml:space="preserve"> Wszystkie materiały muszą być </w:t>
      </w:r>
      <w:r w:rsidR="00B11925" w:rsidRPr="008C38CE">
        <w:rPr>
          <w:rFonts w:ascii="Arial" w:hAnsi="Arial" w:cs="Arial"/>
          <w:sz w:val="20"/>
          <w:szCs w:val="22"/>
        </w:rPr>
        <w:t xml:space="preserve">fabrycznie nowe i </w:t>
      </w:r>
      <w:proofErr w:type="spellStart"/>
      <w:r w:rsidR="001D3CA8" w:rsidRPr="008C38CE">
        <w:rPr>
          <w:rFonts w:ascii="Arial" w:hAnsi="Arial" w:cs="Arial"/>
          <w:sz w:val="20"/>
          <w:szCs w:val="22"/>
        </w:rPr>
        <w:t>I</w:t>
      </w:r>
      <w:proofErr w:type="spellEnd"/>
      <w:r w:rsidR="001D3CA8" w:rsidRPr="008C38CE">
        <w:rPr>
          <w:rFonts w:ascii="Arial" w:hAnsi="Arial" w:cs="Arial"/>
          <w:sz w:val="20"/>
          <w:szCs w:val="22"/>
        </w:rPr>
        <w:t xml:space="preserve"> gatunku.</w:t>
      </w:r>
    </w:p>
    <w:p w14:paraId="276A7915" w14:textId="77777777" w:rsidR="00074273" w:rsidRPr="00051BCC" w:rsidRDefault="00074273" w:rsidP="00CC61A6">
      <w:pPr>
        <w:pStyle w:val="Tekstpodstawowywcity"/>
        <w:spacing w:before="120" w:after="120" w:line="360" w:lineRule="auto"/>
        <w:ind w:left="357" w:right="202"/>
        <w:jc w:val="center"/>
        <w:rPr>
          <w:rFonts w:ascii="Arial" w:hAnsi="Arial" w:cs="Arial"/>
          <w:b/>
          <w:bCs/>
          <w:sz w:val="20"/>
          <w:szCs w:val="22"/>
        </w:rPr>
      </w:pPr>
      <w:r w:rsidRPr="00051BCC">
        <w:rPr>
          <w:rFonts w:ascii="Arial" w:hAnsi="Arial" w:cs="Arial"/>
          <w:b/>
          <w:bCs/>
          <w:sz w:val="20"/>
          <w:szCs w:val="22"/>
        </w:rPr>
        <w:t>§ 3</w:t>
      </w:r>
    </w:p>
    <w:p w14:paraId="3AB3E27C" w14:textId="77777777" w:rsidR="00051BCC" w:rsidRPr="00506814" w:rsidRDefault="00051BCC" w:rsidP="00051BCC">
      <w:pPr>
        <w:pStyle w:val="Tekstpodstawowywcity"/>
        <w:spacing w:before="120" w:after="120"/>
        <w:ind w:left="0" w:right="23"/>
        <w:jc w:val="both"/>
        <w:rPr>
          <w:rFonts w:ascii="Arial" w:hAnsi="Arial" w:cs="Arial"/>
          <w:b/>
          <w:bCs/>
          <w:sz w:val="20"/>
          <w:szCs w:val="22"/>
        </w:rPr>
      </w:pPr>
      <w:r w:rsidRPr="00506814">
        <w:rPr>
          <w:rFonts w:ascii="Arial" w:hAnsi="Arial" w:cs="Arial"/>
          <w:b/>
          <w:bCs/>
          <w:sz w:val="20"/>
          <w:szCs w:val="22"/>
        </w:rPr>
        <w:t>Warunki realizacji:</w:t>
      </w:r>
    </w:p>
    <w:p w14:paraId="2204904E" w14:textId="77777777" w:rsidR="00051BCC"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cs="Arial"/>
          <w:sz w:val="20"/>
          <w:szCs w:val="22"/>
        </w:rPr>
        <w:t>Wykonawca zobowiązany jest do zatrudnienia na podstawie umowy o pracę osób wykonujących czynności w zakresie realizacji zamówienia</w:t>
      </w:r>
      <w:r>
        <w:rPr>
          <w:rFonts w:ascii="Arial" w:hAnsi="Arial" w:cs="Arial"/>
          <w:sz w:val="20"/>
          <w:szCs w:val="22"/>
        </w:rPr>
        <w:t>.</w:t>
      </w:r>
    </w:p>
    <w:p w14:paraId="2420D156" w14:textId="77777777" w:rsidR="00051BCC" w:rsidRPr="00FF7ABA" w:rsidRDefault="00051BCC" w:rsidP="00051BCC">
      <w:pPr>
        <w:pStyle w:val="Tekstpodstawowywcity"/>
        <w:numPr>
          <w:ilvl w:val="0"/>
          <w:numId w:val="7"/>
        </w:numPr>
        <w:tabs>
          <w:tab w:val="num" w:pos="360"/>
        </w:tabs>
        <w:spacing w:line="360" w:lineRule="auto"/>
        <w:ind w:left="426" w:right="66" w:hanging="426"/>
        <w:jc w:val="both"/>
        <w:rPr>
          <w:rFonts w:ascii="Arial" w:hAnsi="Arial" w:cs="Arial"/>
          <w:color w:val="000000"/>
          <w:sz w:val="20"/>
          <w:szCs w:val="22"/>
        </w:rPr>
      </w:pPr>
      <w:r w:rsidRPr="00FF7ABA">
        <w:rPr>
          <w:rFonts w:ascii="Arial" w:hAnsi="Arial"/>
          <w:sz w:val="20"/>
          <w:szCs w:val="22"/>
        </w:rPr>
        <w:t xml:space="preserve">Zamówienie będzie świadczone przez osoby wymienione w Załączniku nr </w:t>
      </w:r>
      <w:r>
        <w:rPr>
          <w:rFonts w:ascii="Arial" w:hAnsi="Arial"/>
          <w:sz w:val="20"/>
          <w:szCs w:val="22"/>
          <w:lang w:val="pl-PL"/>
        </w:rPr>
        <w:t xml:space="preserve">2 </w:t>
      </w:r>
      <w:r w:rsidRPr="00FF7ABA">
        <w:rPr>
          <w:rFonts w:ascii="Arial" w:hAnsi="Arial"/>
          <w:sz w:val="20"/>
          <w:szCs w:val="22"/>
        </w:rPr>
        <w:t xml:space="preserve">do Umowy pn. „Wykaz Pracowników </w:t>
      </w:r>
      <w:r w:rsidRPr="00FF7ABA">
        <w:rPr>
          <w:rFonts w:ascii="Arial" w:hAnsi="Arial"/>
          <w:color w:val="000000"/>
          <w:sz w:val="20"/>
          <w:szCs w:val="22"/>
        </w:rPr>
        <w:t>skierowanych do realizacji zamówienia”,</w:t>
      </w:r>
      <w:r w:rsidRPr="00FF7ABA">
        <w:rPr>
          <w:rFonts w:ascii="Arial" w:hAnsi="Arial"/>
          <w:sz w:val="20"/>
          <w:szCs w:val="22"/>
        </w:rPr>
        <w:t xml:space="preserve"> które zostały wskazane przez Wykonawcę, zwane dalej „Pracownikami </w:t>
      </w:r>
      <w:r w:rsidRPr="00FF7ABA">
        <w:rPr>
          <w:rFonts w:ascii="Arial" w:hAnsi="Arial"/>
          <w:color w:val="000000"/>
          <w:sz w:val="20"/>
          <w:szCs w:val="22"/>
        </w:rPr>
        <w:t>realizującymi zamówienie”.</w:t>
      </w:r>
    </w:p>
    <w:p w14:paraId="1A0B9148" w14:textId="77777777" w:rsidR="00051BCC" w:rsidRPr="00FF7ABA"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FF7ABA">
        <w:rPr>
          <w:rFonts w:ascii="Arial" w:hAnsi="Arial"/>
          <w:sz w:val="20"/>
          <w:szCs w:val="22"/>
        </w:rPr>
        <w:t xml:space="preserve">Wykonawca zobowiązuje się, że Pracownicy skierowani do realizacji zamówienia będą w okresie realizacji umowy zatrudnieni na podstawie umowy o pracę w rozumieniu przepisów ustawy z dnia 26 czerwca 1974 r. - Kodeks pracy </w:t>
      </w:r>
      <w:r w:rsidRPr="00FF7ABA">
        <w:rPr>
          <w:rFonts w:ascii="Arial" w:hAnsi="Arial"/>
          <w:strike/>
          <w:sz w:val="20"/>
          <w:szCs w:val="22"/>
        </w:rPr>
        <w:t>(</w:t>
      </w:r>
      <w:r w:rsidRPr="00FF7ABA">
        <w:rPr>
          <w:rFonts w:ascii="Arial" w:hAnsi="Arial"/>
          <w:sz w:val="20"/>
          <w:szCs w:val="22"/>
        </w:rPr>
        <w:t xml:space="preserve"> Dz.U. 201</w:t>
      </w:r>
      <w:r>
        <w:rPr>
          <w:rFonts w:ascii="Arial" w:hAnsi="Arial"/>
          <w:sz w:val="20"/>
          <w:szCs w:val="22"/>
        </w:rPr>
        <w:t>9</w:t>
      </w:r>
      <w:r w:rsidRPr="00FF7ABA">
        <w:rPr>
          <w:rFonts w:ascii="Arial" w:hAnsi="Arial"/>
          <w:sz w:val="20"/>
          <w:szCs w:val="22"/>
        </w:rPr>
        <w:t>.</w:t>
      </w:r>
      <w:r>
        <w:rPr>
          <w:rFonts w:ascii="Arial" w:hAnsi="Arial"/>
          <w:sz w:val="20"/>
          <w:szCs w:val="22"/>
        </w:rPr>
        <w:t xml:space="preserve">1040 z </w:t>
      </w:r>
      <w:proofErr w:type="spellStart"/>
      <w:r w:rsidRPr="00FF7ABA">
        <w:rPr>
          <w:rFonts w:ascii="Arial" w:hAnsi="Arial"/>
          <w:sz w:val="20"/>
          <w:szCs w:val="22"/>
        </w:rPr>
        <w:t>póź</w:t>
      </w:r>
      <w:proofErr w:type="spellEnd"/>
      <w:r w:rsidRPr="00FF7ABA">
        <w:rPr>
          <w:rFonts w:ascii="Arial" w:hAnsi="Arial"/>
          <w:sz w:val="20"/>
          <w:szCs w:val="22"/>
        </w:rPr>
        <w:t>. zm.).</w:t>
      </w:r>
    </w:p>
    <w:p w14:paraId="48D1441B" w14:textId="77777777" w:rsidR="00051BCC" w:rsidRPr="00FF7ABA"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273BB3">
        <w:rPr>
          <w:rFonts w:ascii="Arial" w:hAnsi="Arial" w:cs="Arial"/>
          <w:sz w:val="20"/>
          <w:szCs w:val="22"/>
        </w:rPr>
        <w:t>Za zgodą Zamawiającego dopuszcza się wyjątki od ust. 1 w zakresie z</w:t>
      </w:r>
      <w:r>
        <w:rPr>
          <w:rFonts w:ascii="Arial" w:hAnsi="Arial" w:cs="Arial"/>
          <w:sz w:val="20"/>
          <w:szCs w:val="22"/>
        </w:rPr>
        <w:t>atrudnienia K</w:t>
      </w:r>
      <w:r w:rsidRPr="00273BB3">
        <w:rPr>
          <w:rFonts w:ascii="Arial" w:hAnsi="Arial" w:cs="Arial"/>
          <w:sz w:val="20"/>
          <w:szCs w:val="22"/>
        </w:rPr>
        <w:t xml:space="preserve">ierownika budowy i kierowników robót </w:t>
      </w:r>
      <w:r w:rsidRPr="00FF7ABA">
        <w:rPr>
          <w:rFonts w:ascii="Arial" w:hAnsi="Arial" w:cs="Arial"/>
          <w:sz w:val="20"/>
          <w:szCs w:val="22"/>
        </w:rPr>
        <w:t>tj. osób pełniących samodzielne funkcje techniczne w budownictwie oraz osób posiadających uprawnienia wydane na podstawie innych przepisów, które upoważniają do samodzielnego wykonywania prac bez nadzoru.</w:t>
      </w:r>
    </w:p>
    <w:p w14:paraId="1F2EAE8E" w14:textId="77777777" w:rsidR="00051BCC"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5CEB42E5" w14:textId="77777777" w:rsidR="00051BCC" w:rsidRPr="000258B0"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0258B0">
        <w:rPr>
          <w:rFonts w:ascii="Arial" w:hAnsi="Arial" w:cs="Arial"/>
          <w:sz w:val="20"/>
          <w:szCs w:val="22"/>
        </w:rPr>
        <w:t>W przypadku stwierdzenia, że Wykonawca nie wypełnia obowiązku zatrudnienia wymaganych w w/w wykazie osób na umowę o pracę lub stwierdzenia, że zadanie realizowane jest przez osoby nie wymienione w w/w wykazie,</w:t>
      </w:r>
      <w:r w:rsidRPr="00FF7ABA">
        <w:rPr>
          <w:rFonts w:ascii="Arial" w:hAnsi="Arial" w:cs="Arial"/>
          <w:sz w:val="20"/>
          <w:szCs w:val="22"/>
        </w:rPr>
        <w:t xml:space="preserve"> Zamawiający</w:t>
      </w:r>
      <w:r w:rsidRPr="000258B0">
        <w:rPr>
          <w:rFonts w:ascii="Arial" w:hAnsi="Arial" w:cs="Arial"/>
          <w:sz w:val="20"/>
          <w:szCs w:val="22"/>
        </w:rPr>
        <w:t xml:space="preserve"> zgłosi taki przypadek do Państwowej Inspekcji Pracy.</w:t>
      </w:r>
    </w:p>
    <w:p w14:paraId="487225B4" w14:textId="77777777" w:rsidR="00051BCC" w:rsidRPr="00DD0EDA"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sz w:val="20"/>
          <w:szCs w:val="22"/>
        </w:rPr>
        <w:t xml:space="preserve">Nieprzedłożenie przez </w:t>
      </w:r>
      <w:r w:rsidRPr="00FF7ABA">
        <w:rPr>
          <w:rFonts w:ascii="Arial" w:hAnsi="Arial"/>
          <w:sz w:val="20"/>
          <w:szCs w:val="22"/>
        </w:rPr>
        <w:t>Wykonawcę zaktualizowanego oświadczenia o którym mowa wyżej lub uchylanie się od jego przedstawienia na żądanie Zamawiającego będzie</w:t>
      </w:r>
      <w:r w:rsidRPr="00506814">
        <w:rPr>
          <w:rFonts w:ascii="Arial" w:hAnsi="Arial"/>
          <w:sz w:val="20"/>
          <w:szCs w:val="22"/>
        </w:rPr>
        <w:t xml:space="preserve"> traktowane jako niewypełnienie obowiązku zatrudnienia Pracowników </w:t>
      </w:r>
      <w:r w:rsidRPr="001F6AD2">
        <w:rPr>
          <w:rFonts w:ascii="Arial" w:hAnsi="Arial"/>
          <w:color w:val="000000"/>
          <w:sz w:val="20"/>
          <w:szCs w:val="22"/>
        </w:rPr>
        <w:t>skierowanych do realizacji zamówienia</w:t>
      </w:r>
      <w:r w:rsidRPr="00506814">
        <w:rPr>
          <w:rFonts w:ascii="Arial" w:hAnsi="Arial"/>
          <w:sz w:val="20"/>
          <w:szCs w:val="22"/>
        </w:rPr>
        <w:t xml:space="preserve"> na podstawie umowy o pracę.</w:t>
      </w:r>
    </w:p>
    <w:p w14:paraId="5E1D546A" w14:textId="77777777" w:rsidR="00051BCC" w:rsidRPr="00A703A3"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Pr>
          <w:rFonts w:ascii="Arial" w:hAnsi="Arial" w:cs="Arial"/>
          <w:sz w:val="20"/>
          <w:szCs w:val="22"/>
        </w:rPr>
        <w:t>Po przyjęciu terenu budowy</w:t>
      </w:r>
      <w:r w:rsidRPr="00330627">
        <w:rPr>
          <w:rFonts w:ascii="Arial" w:hAnsi="Arial" w:cs="Arial"/>
          <w:sz w:val="20"/>
          <w:szCs w:val="22"/>
        </w:rPr>
        <w:t xml:space="preserve"> Wykonawca ponosi pełną odpowiedzialność za przejęty teren budowy oraz zaplecze budowy.</w:t>
      </w:r>
    </w:p>
    <w:p w14:paraId="263C412C" w14:textId="77777777" w:rsidR="00051BCC" w:rsidRPr="006A6ACE" w:rsidRDefault="00051BCC" w:rsidP="00051BCC">
      <w:pPr>
        <w:pStyle w:val="Tekstpodstawowywcity"/>
        <w:numPr>
          <w:ilvl w:val="0"/>
          <w:numId w:val="7"/>
        </w:numPr>
        <w:tabs>
          <w:tab w:val="num" w:pos="360"/>
        </w:tabs>
        <w:spacing w:line="360" w:lineRule="auto"/>
        <w:ind w:left="357" w:right="22" w:hanging="357"/>
        <w:jc w:val="both"/>
        <w:rPr>
          <w:rFonts w:ascii="Arial" w:hAnsi="Arial" w:cs="Arial"/>
          <w:i/>
          <w:sz w:val="20"/>
          <w:szCs w:val="22"/>
        </w:rPr>
      </w:pPr>
      <w:r w:rsidRPr="00330627">
        <w:rPr>
          <w:rFonts w:ascii="Arial" w:hAnsi="Arial" w:cs="Arial"/>
          <w:sz w:val="20"/>
          <w:szCs w:val="22"/>
        </w:rPr>
        <w:t>Wykonawca zobowiązany jest we własnym zakresie zorganizować zaplecze budowy (pomieszczenia socjalne, pomieszczenia magazynowe) w miejscu uzgodnionym z Zam</w:t>
      </w:r>
      <w:r>
        <w:rPr>
          <w:rFonts w:ascii="Arial" w:hAnsi="Arial" w:cs="Arial"/>
          <w:sz w:val="20"/>
          <w:szCs w:val="22"/>
        </w:rPr>
        <w:t>awiającym</w:t>
      </w:r>
      <w:r w:rsidR="00491734">
        <w:rPr>
          <w:rFonts w:ascii="Arial" w:hAnsi="Arial" w:cs="Arial"/>
          <w:sz w:val="20"/>
          <w:szCs w:val="22"/>
          <w:lang w:val="pl-PL"/>
        </w:rPr>
        <w:t>.</w:t>
      </w:r>
    </w:p>
    <w:p w14:paraId="709D0694" w14:textId="77777777" w:rsidR="00051BCC" w:rsidRPr="003971FB" w:rsidRDefault="00051BCC" w:rsidP="00051BCC">
      <w:pPr>
        <w:pStyle w:val="Tekstpodstawowywcity"/>
        <w:numPr>
          <w:ilvl w:val="0"/>
          <w:numId w:val="7"/>
        </w:numPr>
        <w:tabs>
          <w:tab w:val="num" w:pos="360"/>
        </w:tabs>
        <w:spacing w:line="360" w:lineRule="auto"/>
        <w:ind w:left="357" w:right="22" w:hanging="357"/>
        <w:jc w:val="both"/>
        <w:rPr>
          <w:rFonts w:ascii="Arial" w:hAnsi="Arial" w:cs="Arial"/>
          <w:sz w:val="20"/>
          <w:szCs w:val="22"/>
        </w:rPr>
      </w:pPr>
      <w:r w:rsidRPr="00051BCC">
        <w:rPr>
          <w:rFonts w:ascii="Arial" w:hAnsi="Arial" w:cs="Arial"/>
          <w:sz w:val="20"/>
          <w:szCs w:val="22"/>
        </w:rPr>
        <w:lastRenderedPageBreak/>
        <w:t xml:space="preserve">Wykonawca obowiązany jest na własny koszt zapewnić dojazd do terenu budowy wraz z uzyskaniem wymaganych uzgodnień z zarządcą drogi / właścicielami terenu, po których ma przebiegać trasa dojazdu do terenu budowy. </w:t>
      </w:r>
    </w:p>
    <w:p w14:paraId="5312548D" w14:textId="77777777" w:rsidR="003971FB" w:rsidRPr="006E4B5E" w:rsidRDefault="003971FB" w:rsidP="003971FB">
      <w:pPr>
        <w:pStyle w:val="Tekstpodstawowywcity"/>
        <w:numPr>
          <w:ilvl w:val="0"/>
          <w:numId w:val="7"/>
        </w:numPr>
        <w:tabs>
          <w:tab w:val="num" w:pos="360"/>
        </w:tabs>
        <w:spacing w:line="360" w:lineRule="auto"/>
        <w:ind w:left="357" w:right="22" w:hanging="357"/>
        <w:jc w:val="both"/>
        <w:rPr>
          <w:rFonts w:ascii="Arial" w:hAnsi="Arial" w:cs="Arial"/>
          <w:sz w:val="20"/>
          <w:szCs w:val="22"/>
        </w:rPr>
      </w:pPr>
      <w:r w:rsidRPr="006E4B5E">
        <w:rPr>
          <w:rFonts w:ascii="Arial" w:hAnsi="Arial" w:cs="Arial"/>
          <w:sz w:val="20"/>
          <w:szCs w:val="22"/>
        </w:rPr>
        <w:t xml:space="preserve">Wykonawca obowiązany jest </w:t>
      </w:r>
      <w:r w:rsidRPr="006E4B5E">
        <w:rPr>
          <w:rFonts w:ascii="Arial" w:hAnsi="Arial" w:cs="Arial"/>
          <w:sz w:val="20"/>
          <w:szCs w:val="22"/>
          <w:lang w:val="pl-PL"/>
        </w:rPr>
        <w:t xml:space="preserve">własnym staraniem i na własny koszt doprowadzić </w:t>
      </w:r>
      <w:r w:rsidRPr="006E4B5E">
        <w:rPr>
          <w:rFonts w:ascii="Arial" w:hAnsi="Arial" w:cs="Arial"/>
          <w:sz w:val="20"/>
          <w:szCs w:val="22"/>
        </w:rPr>
        <w:t>media</w:t>
      </w:r>
      <w:r w:rsidRPr="006E4B5E">
        <w:rPr>
          <w:rFonts w:ascii="Arial" w:hAnsi="Arial" w:cs="Arial"/>
          <w:sz w:val="20"/>
          <w:szCs w:val="22"/>
          <w:lang w:val="pl-PL"/>
        </w:rPr>
        <w:t xml:space="preserve"> do placu budowy.</w:t>
      </w:r>
    </w:p>
    <w:p w14:paraId="01427793" w14:textId="77777777" w:rsidR="00051BCC"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CF20CC">
        <w:rPr>
          <w:rFonts w:ascii="Arial" w:hAnsi="Arial" w:cs="Arial"/>
          <w:sz w:val="20"/>
          <w:szCs w:val="22"/>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6DF1E76A" w14:textId="77777777" w:rsidR="00051BCC" w:rsidRPr="00FF7ABA"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Pr>
          <w:rFonts w:ascii="Arial" w:hAnsi="Arial" w:cs="Arial"/>
          <w:sz w:val="20"/>
          <w:szCs w:val="22"/>
        </w:rPr>
        <w:t xml:space="preserve">Wykonawca ma obowiązek prowadzenia na bieżąco i przechowywania dokumentów zgodnie </w:t>
      </w:r>
      <w:r w:rsidRPr="00FF7ABA">
        <w:rPr>
          <w:rFonts w:ascii="Arial" w:hAnsi="Arial" w:cs="Arial"/>
          <w:sz w:val="20"/>
          <w:szCs w:val="22"/>
        </w:rPr>
        <w:t>z Ustawą Prawo budowlane.</w:t>
      </w:r>
    </w:p>
    <w:p w14:paraId="7447C35E" w14:textId="77777777" w:rsidR="00051BCC" w:rsidRPr="00051BCC"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051BCC">
        <w:rPr>
          <w:rFonts w:ascii="Arial" w:hAnsi="Arial" w:cs="Arial"/>
          <w:sz w:val="20"/>
          <w:szCs w:val="22"/>
        </w:rPr>
        <w:t>Wykonawca ma obowiązek przedłożenia Inspektorowi Nadzoru materiały dokumentujące zgodność z przepisami i parametrami technicznymi określonymi w dokumentacji projektowej oraz STWiOR wszelkich wyrobów budowlanych, materiałów i urządzeń przed ich wbudowaniem, a następnie dokumenty umożliwiające odbiór danego zakresu w tym wyniki oraz protokoły badań i prób.</w:t>
      </w:r>
    </w:p>
    <w:p w14:paraId="001EEE41" w14:textId="77777777" w:rsidR="00051BCC" w:rsidRPr="00FF7ABA"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FF7ABA">
        <w:rPr>
          <w:rFonts w:ascii="Arial" w:hAnsi="Arial" w:cs="Arial"/>
          <w:sz w:val="20"/>
          <w:szCs w:val="22"/>
        </w:rPr>
        <w:t>Badania określone w STWiOR, Dokumentacji projektowej i SIWZ Wykonawca jest zobowiązany przeprowadzać na własny koszt. Koszt badań należy uwzględnić w kosztach ogólnych.</w:t>
      </w:r>
    </w:p>
    <w:p w14:paraId="3DA6E5E4" w14:textId="77777777" w:rsidR="00051BCC" w:rsidRPr="00506814"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cs="Arial"/>
          <w:sz w:val="20"/>
          <w:szCs w:val="22"/>
        </w:rPr>
        <w:t>Bieżące pomiary i badania materiałów oraz robót budowlanych powinny być prowadzone w miejscu wyprodukowania materiałów lub na terenie budowy.</w:t>
      </w:r>
    </w:p>
    <w:p w14:paraId="46CE3119" w14:textId="77777777" w:rsidR="00051BCC" w:rsidRPr="00506814"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cs="Arial"/>
          <w:sz w:val="20"/>
          <w:szCs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6F3E6911" w14:textId="77777777" w:rsidR="00051BCC" w:rsidRPr="00506814"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cs="Arial"/>
          <w:sz w:val="20"/>
          <w:szCs w:val="22"/>
        </w:rPr>
        <w:t xml:space="preserve">Badania materiałów mogą być przeprowadzone na wniosek i koszt Wykonawcy poza miejscem </w:t>
      </w:r>
      <w:r w:rsidRPr="00506814">
        <w:rPr>
          <w:rFonts w:ascii="Arial" w:hAnsi="Arial" w:cs="Arial"/>
          <w:sz w:val="20"/>
          <w:szCs w:val="22"/>
        </w:rPr>
        <w:br/>
        <w:t>wyprodukowania i terenem budowy w zaakceptowanej przez Zamawiającego placówce badawczej.</w:t>
      </w:r>
    </w:p>
    <w:p w14:paraId="48519AF9" w14:textId="77777777" w:rsidR="00051BCC" w:rsidRPr="00506814"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cs="Arial"/>
          <w:sz w:val="20"/>
          <w:szCs w:val="22"/>
        </w:rPr>
        <w:t xml:space="preserve">Inspektor Nadzoru </w:t>
      </w:r>
      <w:r w:rsidRPr="00FF7ABA">
        <w:rPr>
          <w:rFonts w:ascii="Arial" w:hAnsi="Arial" w:cs="Arial"/>
          <w:sz w:val="20"/>
          <w:szCs w:val="22"/>
        </w:rPr>
        <w:t>inwestorskiego Zamawiający</w:t>
      </w:r>
      <w:r w:rsidRPr="00506814">
        <w:rPr>
          <w:rFonts w:ascii="Arial" w:hAnsi="Arial" w:cs="Arial"/>
          <w:sz w:val="20"/>
          <w:szCs w:val="22"/>
        </w:rPr>
        <w:t>, może zażądać od Wykona</w:t>
      </w:r>
      <w:r>
        <w:rPr>
          <w:rFonts w:ascii="Arial" w:hAnsi="Arial" w:cs="Arial"/>
          <w:sz w:val="20"/>
          <w:szCs w:val="22"/>
        </w:rPr>
        <w:t>wcy wykonania badań dodatkowych</w:t>
      </w:r>
      <w:r w:rsidRPr="00506814">
        <w:rPr>
          <w:rFonts w:ascii="Arial" w:hAnsi="Arial" w:cs="Arial"/>
          <w:sz w:val="20"/>
          <w:szCs w:val="22"/>
        </w:rPr>
        <w:t xml:space="preserve"> innych niż wymagan</w:t>
      </w:r>
      <w:r>
        <w:rPr>
          <w:rFonts w:ascii="Arial" w:hAnsi="Arial" w:cs="Arial"/>
          <w:sz w:val="20"/>
          <w:szCs w:val="22"/>
        </w:rPr>
        <w:t>e w STWiOR</w:t>
      </w:r>
      <w:r w:rsidRPr="00506814">
        <w:rPr>
          <w:rFonts w:ascii="Arial" w:hAnsi="Arial" w:cs="Arial"/>
          <w:sz w:val="20"/>
          <w:szCs w:val="22"/>
        </w:rPr>
        <w:t xml:space="preserve"> lub wykonania dodatkowych badań poza miejscem wyprodukowania lub terenem budowy dotyczących materiałów lub robót budowlanych, któr</w:t>
      </w:r>
      <w:r>
        <w:rPr>
          <w:rFonts w:ascii="Arial" w:hAnsi="Arial" w:cs="Arial"/>
          <w:sz w:val="20"/>
          <w:szCs w:val="22"/>
        </w:rPr>
        <w:t>e budzą uzasadnione wątpliwości</w:t>
      </w:r>
      <w:r w:rsidRPr="00506814">
        <w:rPr>
          <w:rFonts w:ascii="Arial" w:hAnsi="Arial" w:cs="Arial"/>
          <w:sz w:val="20"/>
          <w:szCs w:val="22"/>
        </w:rPr>
        <w:t xml:space="preserve"> co do ich jakości. W/w badania Zamawiający może zlecić również niezależnej instytucji.</w:t>
      </w:r>
    </w:p>
    <w:p w14:paraId="7DB32E93" w14:textId="77777777" w:rsidR="00051BCC" w:rsidRPr="00506814"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Pr>
          <w:rFonts w:ascii="Arial" w:hAnsi="Arial" w:cs="Arial"/>
          <w:sz w:val="20"/>
          <w:szCs w:val="22"/>
        </w:rPr>
        <w:t>Jeżeli wyniki badań wykażą</w:t>
      </w:r>
      <w:r w:rsidRPr="00FF7ABA">
        <w:rPr>
          <w:rFonts w:ascii="Arial" w:hAnsi="Arial" w:cs="Arial"/>
          <w:sz w:val="20"/>
          <w:szCs w:val="22"/>
        </w:rPr>
        <w:t>, że materiały bądź roboty budowlane nie są zgodne z wymaganiami   STWiOR oraz odpowiednimi normami i nie mają odpowiednich aprobat, to koszty tych badań ponosić będzie Wykonawca,  jeśli zaś wyniki badań wykażą, że materiały bądź roboty są zgodne z wymaganiami STWiOR oraz odpowiednimi normami i posiadają odpowiednie aprobaty, to koszty</w:t>
      </w:r>
      <w:r w:rsidRPr="00506814">
        <w:rPr>
          <w:rFonts w:ascii="Arial" w:hAnsi="Arial" w:cs="Arial"/>
          <w:sz w:val="20"/>
          <w:szCs w:val="22"/>
        </w:rPr>
        <w:t xml:space="preserve"> tych badań obciążą Zamawiającego.</w:t>
      </w:r>
    </w:p>
    <w:p w14:paraId="5E0EC1B9" w14:textId="77777777" w:rsidR="00051BCC" w:rsidRPr="00506814"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cs="Arial"/>
          <w:sz w:val="20"/>
          <w:szCs w:val="22"/>
        </w:rPr>
        <w:t>W przypadku, gdy wynik badania nie potwierdzi wyników przedstawionych przez Wykonawcę poniesie on koszty tych b</w:t>
      </w:r>
      <w:r>
        <w:rPr>
          <w:rFonts w:ascii="Arial" w:hAnsi="Arial" w:cs="Arial"/>
          <w:sz w:val="20"/>
          <w:szCs w:val="22"/>
        </w:rPr>
        <w:t>adań</w:t>
      </w:r>
      <w:r w:rsidRPr="00506814">
        <w:rPr>
          <w:rFonts w:ascii="Arial" w:hAnsi="Arial" w:cs="Arial"/>
          <w:sz w:val="20"/>
          <w:szCs w:val="22"/>
        </w:rPr>
        <w:t xml:space="preserve"> na podstawie refaktury/ noty księgowej.</w:t>
      </w:r>
    </w:p>
    <w:p w14:paraId="772ACE04" w14:textId="77777777" w:rsidR="00051BCC" w:rsidRPr="00506814"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cs="Arial"/>
          <w:sz w:val="20"/>
          <w:szCs w:val="22"/>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402E5A4D" w14:textId="77777777" w:rsidR="00051BCC" w:rsidRPr="00506814"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sidRPr="00506814">
        <w:rPr>
          <w:rFonts w:ascii="Arial" w:hAnsi="Arial" w:cs="Arial"/>
          <w:sz w:val="20"/>
          <w:szCs w:val="22"/>
        </w:rPr>
        <w:t>Wykonawca jest odpowiedzialny za ochronę punktów pomiarowych i wysokościowych, a w przypadku ich uszkodzenia do ich odnowienia na własny koszt,.</w:t>
      </w:r>
    </w:p>
    <w:p w14:paraId="4D4B16B6" w14:textId="77777777" w:rsidR="00051BCC"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Pr>
          <w:rFonts w:ascii="Arial" w:hAnsi="Arial" w:cs="Arial"/>
          <w:sz w:val="20"/>
          <w:szCs w:val="22"/>
        </w:rPr>
        <w:lastRenderedPageBreak/>
        <w:t xml:space="preserve">Wykonawca ponosi pełną odpowiedzialność za stan i przestrzeganie przepisów bhp, ochronę p. </w:t>
      </w:r>
      <w:proofErr w:type="spellStart"/>
      <w:r>
        <w:rPr>
          <w:rFonts w:ascii="Arial" w:hAnsi="Arial" w:cs="Arial"/>
          <w:sz w:val="20"/>
          <w:szCs w:val="22"/>
        </w:rPr>
        <w:t>poż</w:t>
      </w:r>
      <w:proofErr w:type="spellEnd"/>
      <w:r>
        <w:rPr>
          <w:rFonts w:ascii="Arial" w:hAnsi="Arial" w:cs="Arial"/>
          <w:sz w:val="20"/>
          <w:szCs w:val="22"/>
        </w:rPr>
        <w:t xml:space="preserve">. i dozór mienia na terenie robót, jak i za wszelkie szkody powstałe w trakcie trwania robót lub mające związek </w:t>
      </w:r>
      <w:proofErr w:type="spellStart"/>
      <w:r w:rsidRPr="00FF7ABA">
        <w:rPr>
          <w:rFonts w:ascii="Arial" w:hAnsi="Arial" w:cs="Arial"/>
          <w:sz w:val="20"/>
          <w:szCs w:val="22"/>
        </w:rPr>
        <w:t>przyczynowo-skutkowy</w:t>
      </w:r>
      <w:proofErr w:type="spellEnd"/>
      <w:r w:rsidRPr="00FF7ABA">
        <w:rPr>
          <w:rFonts w:ascii="Arial" w:hAnsi="Arial" w:cs="Arial"/>
          <w:sz w:val="20"/>
          <w:szCs w:val="22"/>
        </w:rPr>
        <w:t xml:space="preserve"> </w:t>
      </w:r>
      <w:r>
        <w:rPr>
          <w:rFonts w:ascii="Arial" w:hAnsi="Arial" w:cs="Arial"/>
          <w:sz w:val="20"/>
          <w:szCs w:val="22"/>
        </w:rPr>
        <w:t>z prowadzonymi robotami.</w:t>
      </w:r>
    </w:p>
    <w:p w14:paraId="54B31CAE" w14:textId="77777777" w:rsidR="00051BCC"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Pr>
          <w:rFonts w:ascii="Arial" w:hAnsi="Arial" w:cs="Arial"/>
          <w:sz w:val="20"/>
          <w:szCs w:val="22"/>
        </w:rPr>
        <w:t>Wykonawca ponosi pełną odpowiedzialność za szkody oraz następstwa nieszczęśliwych wypadków pracowników i osób trzecich, powstałe w związku z prowadzonymi robotami, w tym także ruchem pojazdów.</w:t>
      </w:r>
    </w:p>
    <w:p w14:paraId="766033DF" w14:textId="77777777" w:rsidR="00051BCC" w:rsidRDefault="00051BCC" w:rsidP="00051BCC">
      <w:pPr>
        <w:pStyle w:val="Tekstpodstawowywcity"/>
        <w:numPr>
          <w:ilvl w:val="0"/>
          <w:numId w:val="7"/>
        </w:numPr>
        <w:tabs>
          <w:tab w:val="num" w:pos="360"/>
        </w:tabs>
        <w:spacing w:line="360" w:lineRule="auto"/>
        <w:ind w:left="426" w:right="66" w:hanging="426"/>
        <w:jc w:val="both"/>
        <w:rPr>
          <w:rFonts w:ascii="Arial" w:hAnsi="Arial" w:cs="Arial"/>
          <w:sz w:val="20"/>
          <w:szCs w:val="22"/>
        </w:rPr>
      </w:pPr>
      <w:r>
        <w:rPr>
          <w:rFonts w:ascii="Arial" w:hAnsi="Arial" w:cs="Arial"/>
          <w:sz w:val="20"/>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63B2EB18" w14:textId="77777777" w:rsidR="007D16CC" w:rsidRPr="007D16CC" w:rsidRDefault="00051BCC" w:rsidP="007D16CC">
      <w:pPr>
        <w:pStyle w:val="Tekstpodstawowywcity"/>
        <w:numPr>
          <w:ilvl w:val="0"/>
          <w:numId w:val="7"/>
        </w:numPr>
        <w:tabs>
          <w:tab w:val="num" w:pos="360"/>
        </w:tabs>
        <w:spacing w:line="360" w:lineRule="auto"/>
        <w:ind w:left="425" w:right="68" w:hanging="425"/>
        <w:jc w:val="both"/>
        <w:rPr>
          <w:rFonts w:ascii="Arial" w:hAnsi="Arial" w:cs="Arial"/>
          <w:sz w:val="20"/>
          <w:szCs w:val="22"/>
        </w:rPr>
      </w:pPr>
      <w:r>
        <w:rPr>
          <w:rFonts w:ascii="Arial" w:hAnsi="Arial" w:cs="Arial"/>
          <w:sz w:val="20"/>
          <w:szCs w:val="22"/>
        </w:rPr>
        <w:t>Wykonawca obowiązany jest do pisemnego informowania Zamawiającego (Inspektora nadzoru inwestorskiego) o problemach technicznych lub okolicznościach, które mogą wpłynąć na jakość robót lub termin zakończenia robót.</w:t>
      </w:r>
    </w:p>
    <w:p w14:paraId="61F1E5F0" w14:textId="77777777" w:rsidR="007D16CC" w:rsidRPr="007D16CC" w:rsidRDefault="007D16CC" w:rsidP="007D16CC">
      <w:pPr>
        <w:pStyle w:val="Tekstpodstawowywcity"/>
        <w:numPr>
          <w:ilvl w:val="0"/>
          <w:numId w:val="7"/>
        </w:numPr>
        <w:tabs>
          <w:tab w:val="num" w:pos="360"/>
        </w:tabs>
        <w:spacing w:line="360" w:lineRule="auto"/>
        <w:ind w:left="425" w:right="68" w:hanging="425"/>
        <w:jc w:val="both"/>
        <w:rPr>
          <w:rFonts w:ascii="Arial" w:hAnsi="Arial" w:cs="Arial"/>
          <w:sz w:val="20"/>
          <w:szCs w:val="20"/>
        </w:rPr>
      </w:pPr>
      <w:r w:rsidRPr="007D16CC">
        <w:rPr>
          <w:rFonts w:ascii="Arial" w:hAnsi="Arial" w:cs="Arial"/>
          <w:color w:val="000000"/>
          <w:sz w:val="20"/>
          <w:szCs w:val="20"/>
        </w:rPr>
        <w:t xml:space="preserve">Zewnętrzną sieć wodociągową i kanalizacji sanitarnej schroniska realizować będzie Zabrzańskie Przedsiębiorstwo Wodociągów i Kanalizacji (ZPWiK). Roboty realizowane będą równolegle w porozumieniu z Wykonawcę robót i pod nadzorem Kierownika Robót ze strony ZPWiK podległemu Kierownikowi Budowy ze strony Wykonawcy robót związanych z budową schroniska. </w:t>
      </w:r>
    </w:p>
    <w:p w14:paraId="180F0972" w14:textId="77777777" w:rsidR="007D16CC" w:rsidRPr="007D16CC" w:rsidRDefault="007D16CC" w:rsidP="007D16CC">
      <w:pPr>
        <w:pStyle w:val="Tekstpodstawowywcity"/>
        <w:numPr>
          <w:ilvl w:val="0"/>
          <w:numId w:val="7"/>
        </w:numPr>
        <w:tabs>
          <w:tab w:val="num" w:pos="360"/>
        </w:tabs>
        <w:spacing w:line="360" w:lineRule="auto"/>
        <w:ind w:left="425" w:right="68" w:hanging="425"/>
        <w:jc w:val="both"/>
        <w:rPr>
          <w:rFonts w:ascii="Arial" w:hAnsi="Arial" w:cs="Arial"/>
          <w:sz w:val="20"/>
          <w:szCs w:val="20"/>
        </w:rPr>
      </w:pPr>
      <w:r w:rsidRPr="007D16CC">
        <w:rPr>
          <w:rFonts w:ascii="Arial" w:hAnsi="Arial" w:cs="Arial"/>
          <w:sz w:val="20"/>
          <w:szCs w:val="20"/>
          <w:lang w:val="pl-PL"/>
        </w:rPr>
        <w:t>Równolegle z trwaniem budowy schroniska Miejski Zarząd Dróg i Infrastruktury Informatycznej (MZDiII) będzie prowadzić przebudowę ul. Bytomskiej w rejonie nowobudowanego schroniska wraz z budową zjazdu i drogi dojazdowej do schroniska (od ul. Bytomskiej do szlabanu wjazdowego).</w:t>
      </w:r>
    </w:p>
    <w:p w14:paraId="13EA2B6A" w14:textId="77777777" w:rsidR="007D16CC" w:rsidRPr="007D16CC" w:rsidRDefault="007D16CC" w:rsidP="007D16CC">
      <w:pPr>
        <w:pStyle w:val="Tekstpodstawowywcity"/>
        <w:numPr>
          <w:ilvl w:val="0"/>
          <w:numId w:val="7"/>
        </w:numPr>
        <w:tabs>
          <w:tab w:val="num" w:pos="360"/>
        </w:tabs>
        <w:spacing w:line="360" w:lineRule="auto"/>
        <w:ind w:left="425" w:right="68" w:hanging="425"/>
        <w:jc w:val="both"/>
        <w:rPr>
          <w:rFonts w:ascii="Arial" w:hAnsi="Arial" w:cs="Arial"/>
          <w:sz w:val="20"/>
          <w:szCs w:val="20"/>
        </w:rPr>
      </w:pPr>
      <w:r w:rsidRPr="007D16CC">
        <w:rPr>
          <w:rFonts w:ascii="Arial" w:hAnsi="Arial" w:cs="Arial"/>
          <w:color w:val="000000"/>
          <w:sz w:val="20"/>
          <w:szCs w:val="20"/>
        </w:rPr>
        <w:t xml:space="preserve">W związku z równoległym prowadzeniem robót przez 3 podmioty do Kierownika Budowy będącego po stronie Wykonawcy należeć będzie koordynacja prac prowadzonych w obrębie placu budowy, a także nadzór nad bezpieczeństwem wszystkich uczestników procesu budowlanego. </w:t>
      </w:r>
    </w:p>
    <w:p w14:paraId="1990428C" w14:textId="77777777" w:rsidR="007D16CC" w:rsidRPr="007D16CC" w:rsidRDefault="00051BCC" w:rsidP="007D16CC">
      <w:pPr>
        <w:pStyle w:val="Tekstpodstawowywcity"/>
        <w:numPr>
          <w:ilvl w:val="0"/>
          <w:numId w:val="7"/>
        </w:numPr>
        <w:tabs>
          <w:tab w:val="num" w:pos="360"/>
        </w:tabs>
        <w:spacing w:line="360" w:lineRule="auto"/>
        <w:ind w:left="425" w:right="68" w:hanging="425"/>
        <w:jc w:val="both"/>
        <w:rPr>
          <w:rFonts w:ascii="Arial" w:hAnsi="Arial" w:cs="Arial"/>
          <w:sz w:val="20"/>
          <w:szCs w:val="20"/>
        </w:rPr>
      </w:pPr>
      <w:r w:rsidRPr="007D16CC">
        <w:rPr>
          <w:rFonts w:ascii="Arial" w:hAnsi="Arial" w:cs="Arial"/>
          <w:sz w:val="20"/>
          <w:szCs w:val="22"/>
          <w:lang w:eastAsia="pl-PL"/>
        </w:rPr>
        <w:t>Wykonawca nie może umieszczać żadnych reklam na terenie budowy bez zgody Zamawiającego.</w:t>
      </w:r>
    </w:p>
    <w:p w14:paraId="4E55C1CF" w14:textId="77777777" w:rsidR="00051BCC" w:rsidRPr="007D16CC" w:rsidRDefault="00051BCC" w:rsidP="007D16CC">
      <w:pPr>
        <w:pStyle w:val="Tekstpodstawowywcity"/>
        <w:numPr>
          <w:ilvl w:val="0"/>
          <w:numId w:val="7"/>
        </w:numPr>
        <w:tabs>
          <w:tab w:val="num" w:pos="360"/>
        </w:tabs>
        <w:spacing w:line="360" w:lineRule="auto"/>
        <w:ind w:left="425" w:right="68" w:hanging="425"/>
        <w:jc w:val="both"/>
        <w:rPr>
          <w:rFonts w:ascii="Arial" w:hAnsi="Arial" w:cs="Arial"/>
          <w:sz w:val="20"/>
          <w:szCs w:val="20"/>
        </w:rPr>
      </w:pPr>
      <w:r w:rsidRPr="007D16CC">
        <w:rPr>
          <w:rFonts w:ascii="Arial" w:hAnsi="Arial" w:cs="Arial"/>
          <w:sz w:val="20"/>
          <w:szCs w:val="20"/>
        </w:rPr>
        <w:t xml:space="preserve">Z uwagi na możliwość finansowania przedmiotu umowy ze środków pozyskanych z kredytu Europejskiego Banku Inwestycyjnego, </w:t>
      </w:r>
      <w:r w:rsidRPr="007D16CC">
        <w:rPr>
          <w:rFonts w:ascii="Arial" w:hAnsi="Arial" w:cs="Arial"/>
          <w:sz w:val="20"/>
          <w:szCs w:val="20"/>
          <w:lang w:eastAsia="pl-PL"/>
        </w:rPr>
        <w:t>Wykonawca obowiązany jest do stosowania Prawa audytu integralności zgodnie z dyrektywami Unii Europejskiej w zakresie:</w:t>
      </w:r>
    </w:p>
    <w:p w14:paraId="4AF910F1" w14:textId="77777777" w:rsidR="00051BCC" w:rsidRPr="00FF7ABA" w:rsidRDefault="00051BCC" w:rsidP="00051BCC">
      <w:pPr>
        <w:pStyle w:val="NoIndentEIB"/>
        <w:numPr>
          <w:ilvl w:val="0"/>
          <w:numId w:val="37"/>
        </w:numPr>
        <w:spacing w:line="360" w:lineRule="auto"/>
        <w:rPr>
          <w:rFonts w:eastAsia="Times New Roman"/>
          <w:color w:val="auto"/>
          <w:szCs w:val="22"/>
        </w:rPr>
      </w:pPr>
      <w:r w:rsidRPr="00FF7ABA">
        <w:rPr>
          <w:rFonts w:eastAsia="Times New Roman"/>
          <w:color w:val="auto"/>
        </w:rPr>
        <w:t>wymogu niezwłocznego informowania Europejskiego Banku Inwestycyjnego z siedzibą w Luksemburgu  o każdym realnym zarzucie, skardze lub informacji odnoszącej się do Przestępstw</w:t>
      </w:r>
      <w:r w:rsidRPr="00FF7ABA">
        <w:rPr>
          <w:i/>
          <w:color w:val="auto"/>
        </w:rPr>
        <w:t xml:space="preserve"> (tzn.: oszustwo finansowe, korupcja, stosowanie przymusu, zmowa, utrudnianie postępowania karnego, pranie pieniędzy i finansowanie terroryzmu, zgodnie z definicją oraz interpretacją takich terminów w prawie Rzeczpospolitej Polskiej)</w:t>
      </w:r>
      <w:r w:rsidRPr="00FF7ABA">
        <w:rPr>
          <w:rFonts w:eastAsia="Times New Roman"/>
          <w:color w:val="auto"/>
        </w:rPr>
        <w:t xml:space="preserve"> związanych</w:t>
      </w:r>
      <w:r w:rsidRPr="00FF7ABA">
        <w:rPr>
          <w:rFonts w:eastAsia="Times New Roman"/>
          <w:color w:val="auto"/>
          <w:szCs w:val="22"/>
        </w:rPr>
        <w:t xml:space="preserve"> z zadaniem,</w:t>
      </w:r>
    </w:p>
    <w:p w14:paraId="500BD939" w14:textId="77777777" w:rsidR="00051BCC" w:rsidRPr="00FF7ABA" w:rsidRDefault="00051BCC" w:rsidP="00051BCC">
      <w:pPr>
        <w:pStyle w:val="NoIndentEIB"/>
        <w:numPr>
          <w:ilvl w:val="0"/>
          <w:numId w:val="37"/>
        </w:numPr>
        <w:spacing w:line="360" w:lineRule="auto"/>
        <w:rPr>
          <w:rFonts w:eastAsia="Times New Roman"/>
          <w:color w:val="auto"/>
          <w:szCs w:val="22"/>
        </w:rPr>
      </w:pPr>
      <w:r w:rsidRPr="00FF7ABA">
        <w:rPr>
          <w:rFonts w:eastAsia="Times New Roman"/>
          <w:color w:val="auto"/>
          <w:szCs w:val="22"/>
        </w:rPr>
        <w:t>wymogu prowadzenia ksiąg rachunkowych i zapisów wszystkich transakcji finansowych i wydatków w związku z  zadaniem,</w:t>
      </w:r>
    </w:p>
    <w:p w14:paraId="71993A38" w14:textId="77777777" w:rsidR="007D16CC" w:rsidRDefault="00051BCC" w:rsidP="007D16CC">
      <w:pPr>
        <w:pStyle w:val="NoIndentEIB"/>
        <w:numPr>
          <w:ilvl w:val="0"/>
          <w:numId w:val="37"/>
        </w:numPr>
        <w:spacing w:line="360" w:lineRule="auto"/>
        <w:rPr>
          <w:rFonts w:eastAsia="Times New Roman"/>
          <w:color w:val="auto"/>
          <w:szCs w:val="22"/>
        </w:rPr>
      </w:pPr>
      <w:r w:rsidRPr="00FF7ABA">
        <w:rPr>
          <w:rFonts w:eastAsia="Times New Roman"/>
          <w:color w:val="auto"/>
          <w:szCs w:val="22"/>
        </w:rPr>
        <w:t>prawa Banku do zapoznania się z księgami rachunkowymi i zapisami prowadzonymi przez Wykonawcę w odniesieniu do zadania oraz wykonania kopii dokumentów,</w:t>
      </w:r>
    </w:p>
    <w:p w14:paraId="1E5B605F" w14:textId="77777777" w:rsidR="00051BCC" w:rsidRPr="007D16CC" w:rsidRDefault="00051BCC" w:rsidP="007D16CC">
      <w:pPr>
        <w:pStyle w:val="NoIndentEIB"/>
        <w:numPr>
          <w:ilvl w:val="0"/>
          <w:numId w:val="7"/>
        </w:numPr>
        <w:spacing w:line="360" w:lineRule="auto"/>
        <w:rPr>
          <w:rFonts w:eastAsia="Times New Roman"/>
          <w:color w:val="auto"/>
          <w:szCs w:val="22"/>
        </w:rPr>
      </w:pPr>
      <w:r w:rsidRPr="007D16CC">
        <w:t>Postanowienia, o kt</w:t>
      </w:r>
      <w:r w:rsidR="003971FB">
        <w:t>órych mowa w ust. 32</w:t>
      </w:r>
      <w:r w:rsidRPr="007D16CC">
        <w:t xml:space="preserve"> pkt. a, b, c mają zastosowanie także do Podwykonawców.</w:t>
      </w:r>
    </w:p>
    <w:p w14:paraId="328CD0E3" w14:textId="77777777" w:rsidR="00FF7495" w:rsidRPr="008C38CE" w:rsidRDefault="00FF7495" w:rsidP="00096E30">
      <w:pPr>
        <w:pStyle w:val="Tekstpodstawowywcity"/>
        <w:spacing w:before="120" w:after="120" w:line="360" w:lineRule="auto"/>
        <w:ind w:left="357" w:right="23"/>
        <w:jc w:val="center"/>
        <w:rPr>
          <w:rFonts w:ascii="Arial" w:hAnsi="Arial" w:cs="Arial"/>
          <w:b/>
          <w:bCs/>
          <w:sz w:val="20"/>
          <w:szCs w:val="22"/>
        </w:rPr>
      </w:pPr>
      <w:r w:rsidRPr="008C38CE">
        <w:rPr>
          <w:rFonts w:ascii="Arial" w:hAnsi="Arial" w:cs="Arial"/>
          <w:b/>
          <w:bCs/>
          <w:sz w:val="20"/>
          <w:szCs w:val="22"/>
        </w:rPr>
        <w:t>§ 4</w:t>
      </w:r>
    </w:p>
    <w:p w14:paraId="5F366D07" w14:textId="77777777" w:rsidR="00FF7495" w:rsidRPr="008C38CE" w:rsidRDefault="00FF7495" w:rsidP="00CC61A6">
      <w:pPr>
        <w:pStyle w:val="Tekstpodstawowywcity"/>
        <w:spacing w:before="120" w:after="120" w:line="360" w:lineRule="auto"/>
        <w:ind w:left="0" w:right="384"/>
        <w:jc w:val="both"/>
        <w:rPr>
          <w:rFonts w:ascii="Arial" w:hAnsi="Arial" w:cs="Arial"/>
          <w:b/>
          <w:bCs/>
          <w:sz w:val="20"/>
          <w:szCs w:val="22"/>
        </w:rPr>
      </w:pPr>
      <w:r w:rsidRPr="008C38CE">
        <w:rPr>
          <w:rFonts w:ascii="Arial" w:hAnsi="Arial" w:cs="Arial"/>
          <w:b/>
          <w:bCs/>
          <w:sz w:val="20"/>
          <w:szCs w:val="22"/>
        </w:rPr>
        <w:t>Podwykonawcy</w:t>
      </w:r>
    </w:p>
    <w:p w14:paraId="46019A35" w14:textId="77777777" w:rsidR="00FF7495" w:rsidRPr="008C38CE" w:rsidRDefault="00FF7495" w:rsidP="00B7146D">
      <w:pPr>
        <w:pStyle w:val="Tekstpodstawowywcity"/>
        <w:numPr>
          <w:ilvl w:val="0"/>
          <w:numId w:val="1"/>
        </w:numPr>
        <w:tabs>
          <w:tab w:val="clear" w:pos="644"/>
          <w:tab w:val="num" w:pos="426"/>
        </w:tabs>
        <w:spacing w:line="360" w:lineRule="auto"/>
        <w:ind w:left="426" w:right="66" w:hanging="426"/>
        <w:jc w:val="both"/>
        <w:rPr>
          <w:rFonts w:ascii="Arial" w:hAnsi="Arial" w:cs="Arial"/>
          <w:sz w:val="20"/>
          <w:szCs w:val="20"/>
        </w:rPr>
      </w:pPr>
      <w:r w:rsidRPr="008C38CE">
        <w:rPr>
          <w:rFonts w:ascii="Arial" w:hAnsi="Arial" w:cs="Arial"/>
          <w:sz w:val="20"/>
          <w:szCs w:val="22"/>
        </w:rPr>
        <w:t>Wykonawca będzie realizował przedmiot umowy wyłącznie siłami własnymi</w:t>
      </w:r>
      <w:r w:rsidRPr="008C38CE">
        <w:rPr>
          <w:rFonts w:ascii="Arial" w:hAnsi="Arial" w:cs="Arial"/>
          <w:sz w:val="20"/>
          <w:szCs w:val="20"/>
        </w:rPr>
        <w:t xml:space="preserve"> chyba, że uzyska pisemną zgodę Zamawiającego na wykonanie umowy przy pomocy osób trzecich</w:t>
      </w:r>
      <w:r w:rsidRPr="008C38CE">
        <w:rPr>
          <w:rFonts w:ascii="Arial" w:hAnsi="Arial" w:cs="Arial"/>
          <w:sz w:val="20"/>
          <w:szCs w:val="22"/>
        </w:rPr>
        <w:t xml:space="preserve"> / powierzy n/w </w:t>
      </w:r>
      <w:r w:rsidRPr="008C38CE">
        <w:rPr>
          <w:rFonts w:ascii="Arial" w:hAnsi="Arial" w:cs="Arial"/>
          <w:sz w:val="20"/>
          <w:szCs w:val="22"/>
        </w:rPr>
        <w:lastRenderedPageBreak/>
        <w:t>podwykonawcom wykonanie części przedmiotu umowy w  następującym zakresie rzeczowym i finansowym:</w:t>
      </w:r>
      <w:r w:rsidRPr="008C38CE">
        <w:rPr>
          <w:rFonts w:ascii="Arial" w:hAnsi="Arial" w:cs="Arial"/>
          <w:sz w:val="20"/>
          <w:szCs w:val="20"/>
        </w:rPr>
        <w:t xml:space="preserve">  </w:t>
      </w:r>
      <w:r w:rsidRPr="008C38CE">
        <w:rPr>
          <w:rFonts w:ascii="Arial" w:hAnsi="Arial" w:cs="Arial"/>
          <w:sz w:val="20"/>
          <w:szCs w:val="22"/>
        </w:rPr>
        <w:t>.......................................................................................................................</w:t>
      </w:r>
    </w:p>
    <w:p w14:paraId="4685B5FA" w14:textId="77777777" w:rsidR="00FF7495" w:rsidRPr="008C38CE" w:rsidRDefault="00FF7495" w:rsidP="00B7146D">
      <w:pPr>
        <w:pStyle w:val="Tekstpodstawowywcity"/>
        <w:numPr>
          <w:ilvl w:val="0"/>
          <w:numId w:val="1"/>
        </w:numPr>
        <w:tabs>
          <w:tab w:val="clear" w:pos="644"/>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Wykonawca ponosi odpowiedzialność za wszelkie zachowania  osób trzecich , którymi się posługuje przy wykonywaniu umowy, tak jak za swoje własne działania lub zaniechania.</w:t>
      </w:r>
    </w:p>
    <w:p w14:paraId="12A2FFAE" w14:textId="77777777" w:rsidR="00C84D3D" w:rsidRPr="008C38CE" w:rsidRDefault="004F67F9" w:rsidP="00B7146D">
      <w:pPr>
        <w:pStyle w:val="Tekstpodstawowywcity"/>
        <w:numPr>
          <w:ilvl w:val="0"/>
          <w:numId w:val="1"/>
        </w:numPr>
        <w:tabs>
          <w:tab w:val="clear" w:pos="644"/>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 xml:space="preserve">W przypadku </w:t>
      </w:r>
      <w:r w:rsidR="00C84D3D" w:rsidRPr="008C38CE">
        <w:rPr>
          <w:rFonts w:ascii="Arial" w:hAnsi="Arial" w:cs="Arial"/>
          <w:sz w:val="20"/>
          <w:szCs w:val="22"/>
        </w:rPr>
        <w:t xml:space="preserve">zmiany lub rezygnacji z Podwykonawcy, a jest to podmiot, na którego zasoby powoływał się Wykonawca na zasadach określonych w art. </w:t>
      </w:r>
      <w:r w:rsidR="001E221F" w:rsidRPr="008C38CE">
        <w:rPr>
          <w:rFonts w:ascii="Arial" w:hAnsi="Arial" w:cs="Arial"/>
          <w:sz w:val="20"/>
          <w:szCs w:val="22"/>
        </w:rPr>
        <w:t>22a</w:t>
      </w:r>
      <w:r w:rsidR="00C84D3D" w:rsidRPr="008C38CE">
        <w:rPr>
          <w:rFonts w:ascii="Arial" w:hAnsi="Arial" w:cs="Arial"/>
          <w:sz w:val="20"/>
          <w:szCs w:val="22"/>
        </w:rPr>
        <w:t xml:space="preserve"> </w:t>
      </w:r>
      <w:proofErr w:type="spellStart"/>
      <w:r w:rsidR="00C84D3D" w:rsidRPr="008C38CE">
        <w:rPr>
          <w:rFonts w:ascii="Arial" w:hAnsi="Arial" w:cs="Arial"/>
          <w:sz w:val="20"/>
          <w:szCs w:val="22"/>
        </w:rPr>
        <w:t>p.z.p</w:t>
      </w:r>
      <w:proofErr w:type="spellEnd"/>
      <w:r w:rsidR="00C84D3D" w:rsidRPr="008C38CE">
        <w:rPr>
          <w:rFonts w:ascii="Arial" w:hAnsi="Arial" w:cs="Arial"/>
          <w:sz w:val="20"/>
          <w:szCs w:val="22"/>
        </w:rPr>
        <w:t xml:space="preserve">. w celu wykazania spełniania warunków udziału w postępowaniu, o których mowa w art. 22 ust. 1 </w:t>
      </w:r>
      <w:proofErr w:type="spellStart"/>
      <w:r w:rsidR="00C84D3D" w:rsidRPr="008C38CE">
        <w:rPr>
          <w:rFonts w:ascii="Arial" w:hAnsi="Arial" w:cs="Arial"/>
          <w:sz w:val="20"/>
          <w:szCs w:val="22"/>
        </w:rPr>
        <w:t>p.z.p</w:t>
      </w:r>
      <w:proofErr w:type="spellEnd"/>
      <w:r w:rsidR="00C84D3D" w:rsidRPr="008C38CE">
        <w:rPr>
          <w:rFonts w:ascii="Arial" w:hAnsi="Arial" w:cs="Arial"/>
          <w:sz w:val="20"/>
          <w:szCs w:val="22"/>
        </w:rPr>
        <w:t xml:space="preserve">., Wykonawca jest zobowiązany wykazać Zamawiającemu, iż proponowany Podwykonawca lub Wykonawca samodzielnie spełnia je </w:t>
      </w:r>
      <w:r w:rsidR="003B62B4">
        <w:rPr>
          <w:rFonts w:ascii="Arial" w:hAnsi="Arial" w:cs="Arial"/>
          <w:sz w:val="20"/>
          <w:szCs w:val="22"/>
          <w:lang w:val="pl-PL"/>
        </w:rPr>
        <w:br/>
      </w:r>
      <w:r w:rsidR="00C84D3D" w:rsidRPr="008C38CE">
        <w:rPr>
          <w:rFonts w:ascii="Arial" w:hAnsi="Arial" w:cs="Arial"/>
          <w:sz w:val="20"/>
          <w:szCs w:val="22"/>
        </w:rPr>
        <w:t>w stopniu nie mniejszym niż wymagany w </w:t>
      </w:r>
      <w:r w:rsidRPr="008C38CE">
        <w:rPr>
          <w:rFonts w:ascii="Arial" w:hAnsi="Arial" w:cs="Arial"/>
          <w:sz w:val="20"/>
          <w:szCs w:val="22"/>
        </w:rPr>
        <w:t>trakcie postępowania o </w:t>
      </w:r>
      <w:r w:rsidR="00C84D3D" w:rsidRPr="008C38CE">
        <w:rPr>
          <w:rFonts w:ascii="Arial" w:hAnsi="Arial" w:cs="Arial"/>
          <w:sz w:val="20"/>
          <w:szCs w:val="22"/>
        </w:rPr>
        <w:t>udzielenie zamówienia.</w:t>
      </w:r>
    </w:p>
    <w:p w14:paraId="1237711C" w14:textId="77777777" w:rsidR="00BC7749" w:rsidRPr="008C38CE" w:rsidRDefault="00FF7495" w:rsidP="00B7146D">
      <w:pPr>
        <w:pStyle w:val="Tekstpodstawowywcity"/>
        <w:numPr>
          <w:ilvl w:val="0"/>
          <w:numId w:val="17"/>
        </w:numPr>
        <w:tabs>
          <w:tab w:val="clear" w:pos="644"/>
          <w:tab w:val="num" w:pos="426"/>
        </w:tabs>
        <w:spacing w:line="360" w:lineRule="auto"/>
        <w:ind w:left="426" w:right="66" w:hanging="426"/>
        <w:jc w:val="both"/>
        <w:rPr>
          <w:rFonts w:ascii="Arial" w:hAnsi="Arial" w:cs="Arial"/>
          <w:sz w:val="20"/>
          <w:szCs w:val="20"/>
        </w:rPr>
      </w:pPr>
      <w:r w:rsidRPr="008C38CE">
        <w:rPr>
          <w:rFonts w:ascii="Arial" w:hAnsi="Arial" w:cs="Arial"/>
          <w:sz w:val="20"/>
          <w:szCs w:val="20"/>
        </w:rPr>
        <w:t xml:space="preserve">Powierzenie przez Wykonawcę wykonania części umowy Podwykonawcy </w:t>
      </w:r>
      <w:r w:rsidR="008234E0" w:rsidRPr="008C38CE">
        <w:rPr>
          <w:rFonts w:ascii="Arial" w:hAnsi="Arial" w:cs="Arial"/>
          <w:sz w:val="20"/>
          <w:szCs w:val="20"/>
        </w:rPr>
        <w:t xml:space="preserve">lub dalszemu Podwykonawcy </w:t>
      </w:r>
      <w:r w:rsidRPr="008C38CE">
        <w:rPr>
          <w:rFonts w:ascii="Arial" w:hAnsi="Arial" w:cs="Arial"/>
          <w:sz w:val="20"/>
          <w:szCs w:val="20"/>
        </w:rPr>
        <w:t xml:space="preserve">nastąpi zgodnie z art. 647 </w:t>
      </w:r>
      <w:r w:rsidRPr="008C38CE">
        <w:rPr>
          <w:rFonts w:ascii="Arial" w:hAnsi="Arial" w:cs="Arial"/>
          <w:sz w:val="20"/>
          <w:szCs w:val="20"/>
          <w:vertAlign w:val="superscript"/>
        </w:rPr>
        <w:t xml:space="preserve">1 </w:t>
      </w:r>
      <w:r w:rsidRPr="008C38CE">
        <w:rPr>
          <w:rFonts w:ascii="Arial" w:hAnsi="Arial" w:cs="Arial"/>
          <w:sz w:val="20"/>
          <w:szCs w:val="20"/>
        </w:rPr>
        <w:t xml:space="preserve">Kodeksu Cywilnego </w:t>
      </w:r>
      <w:r w:rsidRPr="008C38CE">
        <w:rPr>
          <w:rFonts w:ascii="Arial" w:hAnsi="Arial" w:cs="Arial"/>
          <w:bCs/>
          <w:sz w:val="20"/>
          <w:szCs w:val="20"/>
        </w:rPr>
        <w:t>§ 1-4.</w:t>
      </w:r>
    </w:p>
    <w:p w14:paraId="73FAE9CE" w14:textId="77777777" w:rsidR="00FF7495" w:rsidRPr="008C38CE" w:rsidRDefault="00FF7495" w:rsidP="00B7146D">
      <w:pPr>
        <w:pStyle w:val="Tekstpodstawowywcity"/>
        <w:numPr>
          <w:ilvl w:val="0"/>
          <w:numId w:val="17"/>
        </w:numPr>
        <w:tabs>
          <w:tab w:val="clear" w:pos="644"/>
          <w:tab w:val="num" w:pos="426"/>
        </w:tabs>
        <w:spacing w:line="360" w:lineRule="auto"/>
        <w:ind w:left="426" w:right="22" w:hanging="426"/>
        <w:jc w:val="both"/>
        <w:rPr>
          <w:rFonts w:ascii="Arial" w:hAnsi="Arial" w:cs="Arial"/>
          <w:sz w:val="20"/>
          <w:szCs w:val="20"/>
        </w:rPr>
      </w:pPr>
      <w:r w:rsidRPr="008C38CE">
        <w:rPr>
          <w:rFonts w:ascii="Arial" w:hAnsi="Arial" w:cs="Arial"/>
          <w:bCs/>
          <w:sz w:val="20"/>
          <w:szCs w:val="20"/>
        </w:rPr>
        <w:t>W celu uzyskania zgody Zamawiającego na wykonanie umowy przy pomocy osób trzecich Wykonawca jest obowiązany przedłożyć Zamawiającemu:</w:t>
      </w:r>
    </w:p>
    <w:p w14:paraId="7BE86B3C" w14:textId="77777777" w:rsidR="0067176A" w:rsidRPr="008C38CE" w:rsidRDefault="00FF7495" w:rsidP="00B7146D">
      <w:pPr>
        <w:pStyle w:val="Tekstpodstawowywcity"/>
        <w:numPr>
          <w:ilvl w:val="0"/>
          <w:numId w:val="18"/>
        </w:numPr>
        <w:tabs>
          <w:tab w:val="left" w:pos="851"/>
        </w:tabs>
        <w:spacing w:line="360" w:lineRule="auto"/>
        <w:ind w:left="851" w:right="22" w:hanging="425"/>
        <w:jc w:val="both"/>
        <w:rPr>
          <w:rFonts w:ascii="Arial" w:hAnsi="Arial" w:cs="Arial"/>
          <w:bCs/>
          <w:sz w:val="20"/>
          <w:szCs w:val="20"/>
        </w:rPr>
      </w:pPr>
      <w:r w:rsidRPr="008C38CE">
        <w:rPr>
          <w:rFonts w:ascii="Arial" w:hAnsi="Arial" w:cs="Arial"/>
          <w:sz w:val="20"/>
          <w:szCs w:val="20"/>
        </w:rPr>
        <w:t>Projekt umowy między Wykonawcą a Podwykonawcą</w:t>
      </w:r>
      <w:r w:rsidR="008234E0" w:rsidRPr="008C38CE">
        <w:rPr>
          <w:rFonts w:ascii="Arial" w:hAnsi="Arial" w:cs="Arial"/>
          <w:sz w:val="20"/>
          <w:szCs w:val="20"/>
        </w:rPr>
        <w:t xml:space="preserve"> lub </w:t>
      </w:r>
      <w:r w:rsidR="00681706" w:rsidRPr="008C38CE">
        <w:rPr>
          <w:rFonts w:ascii="Arial" w:hAnsi="Arial" w:cs="Arial"/>
          <w:sz w:val="20"/>
          <w:szCs w:val="20"/>
        </w:rPr>
        <w:t xml:space="preserve">Podwykonawcą a </w:t>
      </w:r>
      <w:r w:rsidR="008234E0" w:rsidRPr="008C38CE">
        <w:rPr>
          <w:rFonts w:ascii="Arial" w:hAnsi="Arial" w:cs="Arial"/>
          <w:sz w:val="20"/>
          <w:szCs w:val="20"/>
        </w:rPr>
        <w:t>dalszym Podwykonawcą</w:t>
      </w:r>
      <w:r w:rsidRPr="008C38CE">
        <w:rPr>
          <w:rFonts w:ascii="Arial" w:hAnsi="Arial" w:cs="Arial"/>
          <w:sz w:val="20"/>
          <w:szCs w:val="20"/>
        </w:rPr>
        <w:t>, którego zapisy nie mogą naruszać postanowień umowy zawartej między Wykonawcą a Zamawiającym.</w:t>
      </w:r>
      <w:r w:rsidR="0067176A" w:rsidRPr="008C38CE">
        <w:rPr>
          <w:rFonts w:ascii="Arial" w:hAnsi="Arial" w:cs="Arial"/>
          <w:sz w:val="20"/>
          <w:szCs w:val="20"/>
        </w:rPr>
        <w:t xml:space="preserve"> Zamawiający, w terminie dwóch tygodni od momentu przedłożenia zgłasza pisemne zastrzeżenia do projektu umowy o podwykonawstwo. </w:t>
      </w:r>
      <w:r w:rsidR="0067176A" w:rsidRPr="008C38CE">
        <w:rPr>
          <w:rFonts w:ascii="Arial" w:hAnsi="Arial" w:cs="Arial"/>
          <w:bCs/>
          <w:sz w:val="20"/>
          <w:szCs w:val="20"/>
        </w:rPr>
        <w:t>Niezgłoszenie pisemnych zastrzeżeń do przedłożonego projektu umowy o podwykonawstwo, której przedmiotem są roboty budowlane, w terminie określonym wyżej, uważa się za akceptację projektu umowy przez Zamawiającego.</w:t>
      </w:r>
    </w:p>
    <w:p w14:paraId="1E66D01D" w14:textId="77777777" w:rsidR="00FF7495" w:rsidRPr="008C38CE" w:rsidRDefault="00FF7495" w:rsidP="00B7146D">
      <w:pPr>
        <w:pStyle w:val="Tekstpodstawowywcity"/>
        <w:numPr>
          <w:ilvl w:val="0"/>
          <w:numId w:val="18"/>
        </w:numPr>
        <w:tabs>
          <w:tab w:val="left" w:pos="851"/>
        </w:tabs>
        <w:spacing w:line="360" w:lineRule="auto"/>
        <w:ind w:left="851" w:right="22" w:hanging="425"/>
        <w:jc w:val="both"/>
        <w:rPr>
          <w:rFonts w:ascii="Arial" w:hAnsi="Arial" w:cs="Arial"/>
          <w:sz w:val="20"/>
          <w:szCs w:val="20"/>
        </w:rPr>
      </w:pPr>
      <w:r w:rsidRPr="008C38CE">
        <w:rPr>
          <w:rFonts w:ascii="Arial" w:hAnsi="Arial" w:cs="Arial"/>
          <w:sz w:val="20"/>
          <w:szCs w:val="20"/>
        </w:rPr>
        <w:t>Zakres powierzony Podwykonawcy</w:t>
      </w:r>
      <w:r w:rsidR="008234E0" w:rsidRPr="008C38CE">
        <w:rPr>
          <w:rFonts w:ascii="Arial" w:hAnsi="Arial" w:cs="Arial"/>
          <w:sz w:val="20"/>
          <w:szCs w:val="20"/>
        </w:rPr>
        <w:t xml:space="preserve"> lub dalszemu Podwykonawcy</w:t>
      </w:r>
      <w:r w:rsidRPr="008C38CE">
        <w:rPr>
          <w:rFonts w:ascii="Arial" w:hAnsi="Arial" w:cs="Arial"/>
          <w:sz w:val="20"/>
          <w:szCs w:val="20"/>
        </w:rPr>
        <w:t xml:space="preserve"> opisany jednoznacznie wyciągiem z dokumentacji projektowej i pozycjami przedmiarowymi w odniesieniu do pozycji kosztorysu ofertowego Wykonawcy.</w:t>
      </w:r>
    </w:p>
    <w:p w14:paraId="694AB0FD" w14:textId="77777777" w:rsidR="001E3E9A" w:rsidRPr="008C38CE" w:rsidRDefault="00FF7495" w:rsidP="00B7146D">
      <w:pPr>
        <w:pStyle w:val="Tekstpodstawowywcity"/>
        <w:numPr>
          <w:ilvl w:val="0"/>
          <w:numId w:val="18"/>
        </w:numPr>
        <w:tabs>
          <w:tab w:val="left" w:pos="851"/>
        </w:tabs>
        <w:spacing w:line="360" w:lineRule="auto"/>
        <w:ind w:left="851" w:right="22" w:hanging="425"/>
        <w:jc w:val="both"/>
        <w:rPr>
          <w:rFonts w:ascii="Arial" w:hAnsi="Arial" w:cs="Arial"/>
          <w:sz w:val="20"/>
          <w:szCs w:val="20"/>
        </w:rPr>
      </w:pPr>
      <w:r w:rsidRPr="008C38CE">
        <w:rPr>
          <w:rFonts w:ascii="Arial" w:hAnsi="Arial" w:cs="Arial"/>
          <w:sz w:val="20"/>
          <w:szCs w:val="20"/>
        </w:rPr>
        <w:t>Umowę przelewu wierzytelności pieniężnej w części należnej Podwykonawcy</w:t>
      </w:r>
      <w:r w:rsidR="008234E0" w:rsidRPr="008C38CE">
        <w:rPr>
          <w:rFonts w:ascii="Arial" w:hAnsi="Arial" w:cs="Arial"/>
          <w:sz w:val="20"/>
          <w:szCs w:val="20"/>
        </w:rPr>
        <w:t xml:space="preserve"> lub dalszemu Podwykonawcy</w:t>
      </w:r>
      <w:r w:rsidRPr="008C38CE">
        <w:rPr>
          <w:rFonts w:ascii="Arial" w:hAnsi="Arial" w:cs="Arial"/>
          <w:sz w:val="20"/>
          <w:szCs w:val="20"/>
        </w:rPr>
        <w:t xml:space="preserve">, zawartą </w:t>
      </w:r>
      <w:r w:rsidR="00B70DA1" w:rsidRPr="008C38CE">
        <w:rPr>
          <w:rFonts w:ascii="Arial" w:hAnsi="Arial" w:cs="Arial"/>
          <w:sz w:val="20"/>
          <w:szCs w:val="20"/>
        </w:rPr>
        <w:t>między Wykonawcą a Podwykonawcą</w:t>
      </w:r>
      <w:r w:rsidR="00681706" w:rsidRPr="008C38CE">
        <w:rPr>
          <w:rFonts w:ascii="Arial" w:hAnsi="Arial" w:cs="Arial"/>
          <w:sz w:val="20"/>
          <w:szCs w:val="20"/>
        </w:rPr>
        <w:t xml:space="preserve">, a w przypadku dalszego Podwykonawcy dodatkowo umowę zawartą </w:t>
      </w:r>
      <w:r w:rsidR="00096E30" w:rsidRPr="008C38CE">
        <w:rPr>
          <w:rFonts w:ascii="Arial" w:hAnsi="Arial" w:cs="Arial"/>
          <w:sz w:val="20"/>
          <w:szCs w:val="20"/>
        </w:rPr>
        <w:t>pomiędzy</w:t>
      </w:r>
      <w:r w:rsidR="00B70DA1" w:rsidRPr="008C38CE">
        <w:rPr>
          <w:rFonts w:ascii="Arial" w:hAnsi="Arial" w:cs="Arial"/>
          <w:sz w:val="20"/>
          <w:szCs w:val="20"/>
        </w:rPr>
        <w:t xml:space="preserve"> </w:t>
      </w:r>
      <w:r w:rsidR="00681706" w:rsidRPr="008C38CE">
        <w:rPr>
          <w:rFonts w:ascii="Arial" w:hAnsi="Arial" w:cs="Arial"/>
          <w:sz w:val="20"/>
          <w:szCs w:val="20"/>
        </w:rPr>
        <w:t xml:space="preserve">Podwykonawcą i </w:t>
      </w:r>
      <w:r w:rsidR="00B70DA1" w:rsidRPr="008C38CE">
        <w:rPr>
          <w:rFonts w:ascii="Arial" w:hAnsi="Arial" w:cs="Arial"/>
          <w:sz w:val="20"/>
          <w:szCs w:val="20"/>
        </w:rPr>
        <w:t>dalszym Podwykonawcą.</w:t>
      </w:r>
    </w:p>
    <w:p w14:paraId="7174CC8C" w14:textId="77777777" w:rsidR="001E221F" w:rsidRPr="008C38CE" w:rsidRDefault="001E221F" w:rsidP="00B7146D">
      <w:pPr>
        <w:pStyle w:val="Tekstpodstawowywcity"/>
        <w:numPr>
          <w:ilvl w:val="0"/>
          <w:numId w:val="18"/>
        </w:numPr>
        <w:tabs>
          <w:tab w:val="left" w:pos="851"/>
        </w:tabs>
        <w:spacing w:line="360" w:lineRule="auto"/>
        <w:ind w:left="851" w:right="22" w:hanging="425"/>
        <w:jc w:val="both"/>
        <w:rPr>
          <w:rFonts w:ascii="Arial" w:hAnsi="Arial" w:cs="Arial"/>
          <w:sz w:val="20"/>
          <w:szCs w:val="20"/>
        </w:rPr>
      </w:pPr>
      <w:r w:rsidRPr="008C38CE">
        <w:rPr>
          <w:rFonts w:ascii="Arial" w:hAnsi="Arial" w:cs="Arial"/>
          <w:sz w:val="20"/>
          <w:szCs w:val="20"/>
        </w:rPr>
        <w:t xml:space="preserve">Oświadczenie, o którym mowa w art. 25a lub oświadczenia lub dokumenty potwierdzające brak podstaw wykluczenia wobec tego Podwykonawcy (zgodnie z art. 36ba ustawy </w:t>
      </w:r>
      <w:proofErr w:type="spellStart"/>
      <w:r w:rsidRPr="008C38CE">
        <w:rPr>
          <w:rFonts w:ascii="Arial" w:hAnsi="Arial" w:cs="Arial"/>
          <w:sz w:val="20"/>
          <w:szCs w:val="20"/>
        </w:rPr>
        <w:t>p.z.p</w:t>
      </w:r>
      <w:proofErr w:type="spellEnd"/>
      <w:r w:rsidRPr="008C38CE">
        <w:rPr>
          <w:rFonts w:ascii="Arial" w:hAnsi="Arial" w:cs="Arial"/>
          <w:sz w:val="20"/>
          <w:szCs w:val="20"/>
        </w:rPr>
        <w:t>.)</w:t>
      </w:r>
    </w:p>
    <w:p w14:paraId="28D8139E" w14:textId="77777777" w:rsidR="002F3ED6" w:rsidRPr="008C38CE" w:rsidRDefault="002F3ED6" w:rsidP="00B7146D">
      <w:pPr>
        <w:pStyle w:val="Tekstpodstawowywcity"/>
        <w:numPr>
          <w:ilvl w:val="0"/>
          <w:numId w:val="18"/>
        </w:numPr>
        <w:tabs>
          <w:tab w:val="left" w:pos="851"/>
        </w:tabs>
        <w:spacing w:line="360" w:lineRule="auto"/>
        <w:ind w:left="851" w:right="22" w:hanging="425"/>
        <w:jc w:val="both"/>
        <w:rPr>
          <w:rFonts w:ascii="Arial" w:hAnsi="Arial" w:cs="Arial"/>
          <w:sz w:val="20"/>
          <w:szCs w:val="20"/>
        </w:rPr>
      </w:pPr>
      <w:r w:rsidRPr="008C38CE">
        <w:rPr>
          <w:rFonts w:ascii="Arial" w:hAnsi="Arial" w:cs="Arial"/>
          <w:sz w:val="20"/>
          <w:szCs w:val="20"/>
        </w:rPr>
        <w:t xml:space="preserve">Podwykonawca zobowiązany jest do realizacji zadania zgodnie z postanowieniami niniejszej umowy, w szczególności w zakresie </w:t>
      </w:r>
      <w:r w:rsidRPr="008C38CE">
        <w:rPr>
          <w:rFonts w:ascii="Arial" w:hAnsi="Arial" w:cs="Arial"/>
          <w:bCs/>
          <w:sz w:val="20"/>
          <w:szCs w:val="22"/>
        </w:rPr>
        <w:t>§ 3</w:t>
      </w:r>
      <w:r w:rsidR="0011200E" w:rsidRPr="008C38CE">
        <w:rPr>
          <w:rFonts w:ascii="Arial" w:hAnsi="Arial" w:cs="Arial"/>
          <w:bCs/>
          <w:sz w:val="20"/>
          <w:szCs w:val="22"/>
        </w:rPr>
        <w:t xml:space="preserve"> </w:t>
      </w:r>
      <w:r w:rsidR="00506814" w:rsidRPr="008C38CE">
        <w:rPr>
          <w:rFonts w:ascii="Arial" w:hAnsi="Arial" w:cs="Arial"/>
          <w:bCs/>
          <w:sz w:val="20"/>
          <w:szCs w:val="22"/>
        </w:rPr>
        <w:t>dotyczącym</w:t>
      </w:r>
      <w:r w:rsidRPr="008C38CE">
        <w:rPr>
          <w:rFonts w:ascii="Arial" w:hAnsi="Arial" w:cs="Arial"/>
          <w:bCs/>
          <w:sz w:val="20"/>
          <w:szCs w:val="22"/>
        </w:rPr>
        <w:t xml:space="preserve"> zatrudniania pracowników.</w:t>
      </w:r>
    </w:p>
    <w:p w14:paraId="04755883" w14:textId="77777777" w:rsidR="0067176A" w:rsidRPr="008C38CE" w:rsidRDefault="00FF7495" w:rsidP="00B7146D">
      <w:pPr>
        <w:pStyle w:val="Tekstpodstawowywcity"/>
        <w:numPr>
          <w:ilvl w:val="0"/>
          <w:numId w:val="17"/>
        </w:numPr>
        <w:spacing w:line="360" w:lineRule="auto"/>
        <w:ind w:right="22"/>
        <w:jc w:val="both"/>
        <w:rPr>
          <w:rFonts w:ascii="Arial" w:hAnsi="Arial" w:cs="Arial"/>
          <w:sz w:val="20"/>
          <w:szCs w:val="20"/>
        </w:rPr>
      </w:pPr>
      <w:r w:rsidRPr="008C38CE">
        <w:rPr>
          <w:rFonts w:ascii="Arial" w:hAnsi="Arial" w:cs="Arial"/>
          <w:sz w:val="20"/>
          <w:szCs w:val="20"/>
        </w:rPr>
        <w:t xml:space="preserve">Warunkiem dopuszczenia Podwykonawcy </w:t>
      </w:r>
      <w:r w:rsidR="00B70DA1" w:rsidRPr="008C38CE">
        <w:rPr>
          <w:rFonts w:ascii="Arial" w:hAnsi="Arial" w:cs="Arial"/>
          <w:sz w:val="20"/>
          <w:szCs w:val="20"/>
        </w:rPr>
        <w:t xml:space="preserve">lub dalszego Podwykonawcy </w:t>
      </w:r>
      <w:r w:rsidRPr="008C38CE">
        <w:rPr>
          <w:rFonts w:ascii="Arial" w:hAnsi="Arial" w:cs="Arial"/>
          <w:sz w:val="20"/>
          <w:szCs w:val="20"/>
        </w:rPr>
        <w:t xml:space="preserve">do realizacji umowy jest </w:t>
      </w:r>
      <w:r w:rsidR="00C43583" w:rsidRPr="008C38CE">
        <w:rPr>
          <w:rFonts w:ascii="Arial" w:hAnsi="Arial" w:cs="Arial"/>
          <w:sz w:val="20"/>
          <w:szCs w:val="20"/>
        </w:rPr>
        <w:t>przekazanie</w:t>
      </w:r>
      <w:r w:rsidRPr="008C38CE">
        <w:rPr>
          <w:rFonts w:ascii="Arial" w:hAnsi="Arial" w:cs="Arial"/>
          <w:sz w:val="20"/>
          <w:szCs w:val="20"/>
        </w:rPr>
        <w:t xml:space="preserve"> Zamawiającemu  </w:t>
      </w:r>
      <w:r w:rsidR="0067176A" w:rsidRPr="008C38CE">
        <w:rPr>
          <w:rFonts w:ascii="Arial" w:hAnsi="Arial" w:cs="Arial"/>
          <w:sz w:val="20"/>
          <w:szCs w:val="20"/>
        </w:rPr>
        <w:t>poświadczonej za zgodność z oryginałem kopii zawartej</w:t>
      </w:r>
      <w:r w:rsidR="0067176A" w:rsidRPr="008C38CE">
        <w:rPr>
          <w:rFonts w:ascii="Arial" w:hAnsi="Arial" w:cs="Arial"/>
        </w:rPr>
        <w:t xml:space="preserve"> </w:t>
      </w:r>
      <w:r w:rsidR="00C43583" w:rsidRPr="008C38CE">
        <w:rPr>
          <w:rFonts w:ascii="Arial" w:hAnsi="Arial" w:cs="Arial"/>
          <w:sz w:val="20"/>
          <w:szCs w:val="20"/>
        </w:rPr>
        <w:t xml:space="preserve">umowy </w:t>
      </w:r>
      <w:r w:rsidR="00096E30" w:rsidRPr="008C38CE">
        <w:rPr>
          <w:rFonts w:ascii="Arial" w:hAnsi="Arial" w:cs="Arial"/>
          <w:sz w:val="20"/>
          <w:szCs w:val="20"/>
        </w:rPr>
        <w:t>o </w:t>
      </w:r>
      <w:r w:rsidR="0067176A" w:rsidRPr="008C38CE">
        <w:rPr>
          <w:rFonts w:ascii="Arial" w:hAnsi="Arial" w:cs="Arial"/>
          <w:sz w:val="20"/>
          <w:szCs w:val="20"/>
        </w:rPr>
        <w:t>podwykonawstwo</w:t>
      </w:r>
      <w:r w:rsidR="00096E30" w:rsidRPr="008C38CE">
        <w:rPr>
          <w:rFonts w:ascii="Arial" w:hAnsi="Arial" w:cs="Arial"/>
          <w:sz w:val="20"/>
          <w:szCs w:val="20"/>
        </w:rPr>
        <w:t xml:space="preserve"> (</w:t>
      </w:r>
      <w:r w:rsidR="00C43583" w:rsidRPr="008C38CE">
        <w:rPr>
          <w:rFonts w:ascii="Arial" w:hAnsi="Arial" w:cs="Arial"/>
          <w:sz w:val="20"/>
          <w:szCs w:val="20"/>
        </w:rPr>
        <w:t>zgodnej z</w:t>
      </w:r>
      <w:r w:rsidR="004B32BB" w:rsidRPr="008C38CE">
        <w:rPr>
          <w:rFonts w:ascii="Arial" w:hAnsi="Arial" w:cs="Arial"/>
          <w:sz w:val="20"/>
          <w:szCs w:val="20"/>
        </w:rPr>
        <w:t> </w:t>
      </w:r>
      <w:r w:rsidR="00C43583" w:rsidRPr="008C38CE">
        <w:rPr>
          <w:rFonts w:ascii="Arial" w:hAnsi="Arial" w:cs="Arial"/>
          <w:sz w:val="20"/>
          <w:szCs w:val="20"/>
        </w:rPr>
        <w:t>zatwierdzonym przez Zamawiającego projektem umowy)</w:t>
      </w:r>
      <w:r w:rsidR="0067176A" w:rsidRPr="008C38CE">
        <w:rPr>
          <w:rFonts w:ascii="Arial" w:hAnsi="Arial" w:cs="Arial"/>
          <w:sz w:val="20"/>
          <w:szCs w:val="20"/>
        </w:rPr>
        <w:t>, której przedmiotem są roboty budowlane,</w:t>
      </w:r>
      <w:r w:rsidR="004B32BB" w:rsidRPr="008C38CE">
        <w:rPr>
          <w:rFonts w:ascii="Arial" w:hAnsi="Arial" w:cs="Arial"/>
          <w:sz w:val="20"/>
          <w:szCs w:val="20"/>
        </w:rPr>
        <w:t xml:space="preserve"> w </w:t>
      </w:r>
      <w:r w:rsidR="0067176A" w:rsidRPr="008C38CE">
        <w:rPr>
          <w:rFonts w:ascii="Arial" w:hAnsi="Arial" w:cs="Arial"/>
          <w:sz w:val="20"/>
          <w:szCs w:val="20"/>
        </w:rPr>
        <w:t>terminie 7 dni od dnia  jej zawarcia</w:t>
      </w:r>
      <w:r w:rsidR="00C43583" w:rsidRPr="008C38CE">
        <w:rPr>
          <w:rFonts w:ascii="Arial" w:hAnsi="Arial" w:cs="Arial"/>
        </w:rPr>
        <w:t xml:space="preserve"> </w:t>
      </w:r>
      <w:r w:rsidR="00C43583" w:rsidRPr="008C38CE">
        <w:rPr>
          <w:rFonts w:ascii="Arial" w:hAnsi="Arial" w:cs="Arial"/>
          <w:sz w:val="20"/>
          <w:szCs w:val="20"/>
        </w:rPr>
        <w:t>oraz</w:t>
      </w:r>
      <w:r w:rsidR="00C43583" w:rsidRPr="008C38CE">
        <w:rPr>
          <w:rFonts w:ascii="Arial" w:hAnsi="Arial" w:cs="Arial"/>
        </w:rPr>
        <w:t xml:space="preserve"> </w:t>
      </w:r>
      <w:r w:rsidR="0067176A" w:rsidRPr="008C38CE">
        <w:rPr>
          <w:rFonts w:ascii="Arial" w:hAnsi="Arial" w:cs="Arial"/>
          <w:sz w:val="20"/>
          <w:szCs w:val="20"/>
        </w:rPr>
        <w:t>dokumentów wymienionych w ust. 5</w:t>
      </w:r>
      <w:r w:rsidR="00C43583" w:rsidRPr="008C38CE">
        <w:rPr>
          <w:rFonts w:ascii="Arial" w:hAnsi="Arial" w:cs="Arial"/>
          <w:sz w:val="20"/>
          <w:szCs w:val="20"/>
        </w:rPr>
        <w:t xml:space="preserve"> b, c.</w:t>
      </w:r>
    </w:p>
    <w:p w14:paraId="24D15157" w14:textId="77777777" w:rsidR="004B32BB" w:rsidRPr="008C38CE" w:rsidRDefault="004B32BB" w:rsidP="00B7146D">
      <w:pPr>
        <w:pStyle w:val="Tekstpodstawowywcity"/>
        <w:numPr>
          <w:ilvl w:val="0"/>
          <w:numId w:val="17"/>
        </w:numPr>
        <w:spacing w:line="360" w:lineRule="auto"/>
        <w:ind w:right="22"/>
        <w:jc w:val="both"/>
        <w:rPr>
          <w:rFonts w:ascii="Arial" w:hAnsi="Arial" w:cs="Arial"/>
          <w:sz w:val="20"/>
          <w:szCs w:val="20"/>
        </w:rPr>
      </w:pPr>
      <w:r w:rsidRPr="008C38CE">
        <w:rPr>
          <w:rFonts w:ascii="Arial" w:hAnsi="Arial" w:cs="Arial"/>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0D2A2F7B" w14:textId="77777777" w:rsidR="00E43202" w:rsidRPr="008C38CE" w:rsidRDefault="00E43202" w:rsidP="00B7146D">
      <w:pPr>
        <w:pStyle w:val="Tekstpodstawowywcity"/>
        <w:numPr>
          <w:ilvl w:val="0"/>
          <w:numId w:val="17"/>
        </w:numPr>
        <w:spacing w:line="360" w:lineRule="auto"/>
        <w:ind w:right="22"/>
        <w:jc w:val="both"/>
        <w:rPr>
          <w:rFonts w:ascii="Arial" w:hAnsi="Arial" w:cs="Arial"/>
          <w:sz w:val="20"/>
          <w:szCs w:val="20"/>
        </w:rPr>
      </w:pPr>
      <w:r w:rsidRPr="008C38CE">
        <w:rPr>
          <w:rFonts w:ascii="Arial" w:hAnsi="Arial" w:cs="Arial"/>
          <w:sz w:val="20"/>
          <w:szCs w:val="20"/>
        </w:rPr>
        <w:t>W przypadku zawarcia umowy o roboty budowlane, usług</w:t>
      </w:r>
      <w:r w:rsidR="005D6E79" w:rsidRPr="008C38CE">
        <w:rPr>
          <w:rFonts w:ascii="Arial" w:hAnsi="Arial" w:cs="Arial"/>
          <w:sz w:val="20"/>
          <w:szCs w:val="20"/>
        </w:rPr>
        <w:t>i lub dostawy przez Wykonawcę z </w:t>
      </w:r>
      <w:r w:rsidRPr="008C38CE">
        <w:rPr>
          <w:rFonts w:ascii="Arial" w:hAnsi="Arial" w:cs="Arial"/>
          <w:sz w:val="20"/>
          <w:szCs w:val="20"/>
        </w:rPr>
        <w:t>podwykonawcą, lub podwykonawcy z dalszym podwykonawcą</w:t>
      </w:r>
      <w:r w:rsidR="005D6E79" w:rsidRPr="008C38CE">
        <w:rPr>
          <w:rFonts w:ascii="Arial" w:hAnsi="Arial" w:cs="Arial"/>
          <w:sz w:val="20"/>
          <w:szCs w:val="20"/>
        </w:rPr>
        <w:t xml:space="preserve"> bez zgody Zamawiającego oraz w </w:t>
      </w:r>
      <w:r w:rsidRPr="008C38CE">
        <w:rPr>
          <w:rFonts w:ascii="Arial" w:hAnsi="Arial" w:cs="Arial"/>
          <w:sz w:val="20"/>
          <w:szCs w:val="20"/>
        </w:rPr>
        <w:t>przypadku nie uwzględnienia zgłoszonego przez Zamawiają</w:t>
      </w:r>
      <w:r w:rsidR="005D6E79" w:rsidRPr="008C38CE">
        <w:rPr>
          <w:rFonts w:ascii="Arial" w:hAnsi="Arial" w:cs="Arial"/>
          <w:sz w:val="20"/>
          <w:szCs w:val="20"/>
        </w:rPr>
        <w:t>cego sprzeciwu, o którym mowa w </w:t>
      </w:r>
      <w:r w:rsidRPr="008C38CE">
        <w:rPr>
          <w:rFonts w:ascii="Arial" w:hAnsi="Arial" w:cs="Arial"/>
          <w:sz w:val="20"/>
          <w:szCs w:val="20"/>
        </w:rPr>
        <w:t xml:space="preserve">ust. 7, wyłączona jest odpowiedzialność solidarna Zamawiającego z Wykonawcą, o której mowa </w:t>
      </w:r>
      <w:r w:rsidRPr="008C38CE">
        <w:rPr>
          <w:rFonts w:ascii="Arial" w:hAnsi="Arial" w:cs="Arial"/>
          <w:sz w:val="20"/>
          <w:szCs w:val="20"/>
        </w:rPr>
        <w:lastRenderedPageBreak/>
        <w:t>w art. 647</w:t>
      </w:r>
      <w:r w:rsidRPr="008C38CE">
        <w:rPr>
          <w:rFonts w:ascii="Arial" w:hAnsi="Arial" w:cs="Arial"/>
          <w:sz w:val="20"/>
          <w:szCs w:val="20"/>
          <w:vertAlign w:val="superscript"/>
        </w:rPr>
        <w:t xml:space="preserve">1 </w:t>
      </w:r>
      <w:r w:rsidR="005D6E79" w:rsidRPr="008C38CE">
        <w:rPr>
          <w:rFonts w:ascii="Arial" w:hAnsi="Arial" w:cs="Arial"/>
          <w:sz w:val="20"/>
          <w:szCs w:val="20"/>
        </w:rPr>
        <w:t>Kodeksu Cywilnego</w:t>
      </w:r>
      <w:r w:rsidRPr="008C38CE">
        <w:rPr>
          <w:rFonts w:ascii="Arial" w:hAnsi="Arial" w:cs="Arial"/>
          <w:sz w:val="20"/>
          <w:szCs w:val="20"/>
        </w:rPr>
        <w:t xml:space="preserve"> za zapłatę wymagalnego wynagrodzenia przysługującego podwykonawcy lub dalszemu podwykonawcy z tytułu wykonania robót przewidzianych niniejszą umową.</w:t>
      </w:r>
    </w:p>
    <w:p w14:paraId="266C2FFE" w14:textId="77777777" w:rsidR="00646460" w:rsidRPr="008C38CE" w:rsidRDefault="00FF7495" w:rsidP="00B7146D">
      <w:pPr>
        <w:pStyle w:val="Tekstpodstawowywcity"/>
        <w:numPr>
          <w:ilvl w:val="0"/>
          <w:numId w:val="17"/>
        </w:numPr>
        <w:spacing w:line="360" w:lineRule="auto"/>
        <w:ind w:right="22"/>
        <w:jc w:val="both"/>
        <w:rPr>
          <w:rFonts w:ascii="Arial" w:hAnsi="Arial" w:cs="Arial"/>
          <w:sz w:val="20"/>
          <w:szCs w:val="20"/>
        </w:rPr>
      </w:pPr>
      <w:r w:rsidRPr="008C38CE">
        <w:rPr>
          <w:rFonts w:ascii="Arial" w:hAnsi="Arial" w:cs="Arial"/>
          <w:sz w:val="20"/>
          <w:szCs w:val="20"/>
        </w:rPr>
        <w:t>Zamawiający upoważniony jest do skorzystania z w/w umowy przelewu wierzytelności pieniężnej w całości lub części w przypadku gdy Wykonawca realizuje przedmiot umowy niezgodnie z zapisami u</w:t>
      </w:r>
      <w:r w:rsidR="00681706" w:rsidRPr="008C38CE">
        <w:rPr>
          <w:rFonts w:ascii="Arial" w:hAnsi="Arial" w:cs="Arial"/>
          <w:sz w:val="20"/>
          <w:szCs w:val="20"/>
        </w:rPr>
        <w:t>mów zawartymi z Zamawiającym, Podwykonawcą lub dalszym Podwykonawcą.</w:t>
      </w:r>
    </w:p>
    <w:p w14:paraId="1F79E07E" w14:textId="77777777" w:rsidR="00FF7495" w:rsidRPr="008C38CE" w:rsidRDefault="00FF7495" w:rsidP="00B7146D">
      <w:pPr>
        <w:pStyle w:val="Tekstpodstawowywcity"/>
        <w:numPr>
          <w:ilvl w:val="0"/>
          <w:numId w:val="17"/>
        </w:numPr>
        <w:spacing w:line="360" w:lineRule="auto"/>
        <w:ind w:right="22"/>
        <w:jc w:val="both"/>
        <w:rPr>
          <w:rFonts w:ascii="Arial" w:hAnsi="Arial" w:cs="Arial"/>
          <w:sz w:val="20"/>
          <w:szCs w:val="20"/>
        </w:rPr>
      </w:pPr>
      <w:r w:rsidRPr="008C38CE">
        <w:rPr>
          <w:rFonts w:ascii="Arial" w:hAnsi="Arial" w:cs="Arial"/>
          <w:sz w:val="20"/>
          <w:szCs w:val="20"/>
        </w:rPr>
        <w:t xml:space="preserve">O dokonaniu przelewu należności na rzecz Podwykonawcy </w:t>
      </w:r>
      <w:r w:rsidR="00681706" w:rsidRPr="008C38CE">
        <w:rPr>
          <w:rFonts w:ascii="Arial" w:hAnsi="Arial" w:cs="Arial"/>
          <w:sz w:val="20"/>
          <w:szCs w:val="20"/>
        </w:rPr>
        <w:t xml:space="preserve">lub dalszego Podwykonawcy w oparciu o w/w umowę Wykonawca/Podwykonawca </w:t>
      </w:r>
      <w:r w:rsidRPr="008C38CE">
        <w:rPr>
          <w:rFonts w:ascii="Arial" w:hAnsi="Arial" w:cs="Arial"/>
          <w:sz w:val="20"/>
          <w:szCs w:val="20"/>
        </w:rPr>
        <w:t>każdorazowo zostanie powiadomiony przez Zamawiającego na piśmie.</w:t>
      </w:r>
    </w:p>
    <w:p w14:paraId="21A6049D" w14:textId="77777777" w:rsidR="002E5E61" w:rsidRPr="008C38CE" w:rsidRDefault="002E5E61" w:rsidP="00B7146D">
      <w:pPr>
        <w:pStyle w:val="Tekstpodstawowywcity"/>
        <w:numPr>
          <w:ilvl w:val="0"/>
          <w:numId w:val="17"/>
        </w:numPr>
        <w:spacing w:line="360" w:lineRule="auto"/>
        <w:ind w:right="22"/>
        <w:jc w:val="both"/>
        <w:rPr>
          <w:rFonts w:ascii="Arial" w:hAnsi="Arial" w:cs="Arial"/>
          <w:sz w:val="20"/>
          <w:szCs w:val="20"/>
        </w:rPr>
      </w:pPr>
      <w:r w:rsidRPr="008C38CE">
        <w:rPr>
          <w:rFonts w:ascii="Arial" w:hAnsi="Arial" w:cs="Arial"/>
          <w:sz w:val="20"/>
          <w:szCs w:val="20"/>
        </w:rPr>
        <w:t>Wykonawca, Podwykonawca lub dalszy Podwykonawca zamówienia na roboty budowlane przedkłada Zamawiającemu poświadczoną za zgodność z or</w:t>
      </w:r>
      <w:r w:rsidR="00C474CE" w:rsidRPr="008C38CE">
        <w:rPr>
          <w:rFonts w:ascii="Arial" w:hAnsi="Arial" w:cs="Arial"/>
          <w:sz w:val="20"/>
          <w:szCs w:val="20"/>
        </w:rPr>
        <w:t>yginałem kopię zawartej umowy o </w:t>
      </w:r>
      <w:r w:rsidRPr="008C38CE">
        <w:rPr>
          <w:rFonts w:ascii="Arial" w:hAnsi="Arial" w:cs="Arial"/>
          <w:sz w:val="20"/>
          <w:szCs w:val="20"/>
        </w:rPr>
        <w:t>podwykonawstwo, której przedmiotem są dostawy lub usługi, w termini</w:t>
      </w:r>
      <w:r w:rsidR="00C474CE" w:rsidRPr="008C38CE">
        <w:rPr>
          <w:rFonts w:ascii="Arial" w:hAnsi="Arial" w:cs="Arial"/>
          <w:sz w:val="20"/>
          <w:szCs w:val="20"/>
        </w:rPr>
        <w:t>e 7 dni od dnia jej zawarcia, z </w:t>
      </w:r>
      <w:r w:rsidRPr="008C38CE">
        <w:rPr>
          <w:rFonts w:ascii="Arial" w:hAnsi="Arial" w:cs="Arial"/>
          <w:sz w:val="20"/>
          <w:szCs w:val="20"/>
        </w:rPr>
        <w:t>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w:t>
      </w:r>
    </w:p>
    <w:p w14:paraId="790BAF68" w14:textId="77777777" w:rsidR="002E5E61" w:rsidRPr="008C38CE" w:rsidRDefault="002E5E61" w:rsidP="00C474CE">
      <w:pPr>
        <w:pStyle w:val="Tekstpodstawowywcity"/>
        <w:spacing w:line="360" w:lineRule="auto"/>
        <w:ind w:left="709" w:right="22"/>
        <w:jc w:val="both"/>
        <w:rPr>
          <w:rFonts w:ascii="Arial" w:hAnsi="Arial" w:cs="Arial"/>
          <w:sz w:val="20"/>
          <w:szCs w:val="20"/>
        </w:rPr>
      </w:pPr>
      <w:r w:rsidRPr="008C38CE">
        <w:rPr>
          <w:rFonts w:ascii="Arial" w:hAnsi="Arial" w:cs="Arial"/>
          <w:sz w:val="20"/>
          <w:szCs w:val="20"/>
        </w:rPr>
        <w:t xml:space="preserve">Wyłączenie, o którym mowa w zdaniu pierwszym, nie dotyczy umów o podwykonawstwo o wartości większej niż 50.000 zł. </w:t>
      </w:r>
    </w:p>
    <w:p w14:paraId="505527B6" w14:textId="77777777" w:rsidR="002E5E61" w:rsidRPr="008C38CE" w:rsidRDefault="002E5E61" w:rsidP="00B7146D">
      <w:pPr>
        <w:pStyle w:val="Tekstpodstawowywcity"/>
        <w:numPr>
          <w:ilvl w:val="0"/>
          <w:numId w:val="17"/>
        </w:numPr>
        <w:spacing w:line="360" w:lineRule="auto"/>
        <w:ind w:right="22"/>
        <w:jc w:val="both"/>
        <w:rPr>
          <w:rFonts w:ascii="Arial" w:hAnsi="Arial" w:cs="Arial"/>
          <w:sz w:val="20"/>
          <w:szCs w:val="20"/>
        </w:rPr>
      </w:pPr>
      <w:r w:rsidRPr="008C38CE">
        <w:rPr>
          <w:rFonts w:ascii="Arial" w:hAnsi="Arial" w:cs="Arial"/>
          <w:sz w:val="20"/>
          <w:szCs w:val="20"/>
        </w:rPr>
        <w:t>W pr</w:t>
      </w:r>
      <w:r w:rsidR="00794985" w:rsidRPr="008C38CE">
        <w:rPr>
          <w:rFonts w:ascii="Arial" w:hAnsi="Arial" w:cs="Arial"/>
          <w:sz w:val="20"/>
          <w:szCs w:val="20"/>
        </w:rPr>
        <w:t>zypadku, o którym mowa w ust. 11</w:t>
      </w:r>
      <w:r w:rsidRPr="008C38CE">
        <w:rPr>
          <w:rFonts w:ascii="Arial" w:hAnsi="Arial" w:cs="Arial"/>
          <w:sz w:val="20"/>
          <w:szCs w:val="20"/>
        </w:rPr>
        <w:t xml:space="preserve">, jeżeli termin zapłaty wynagrodzenia jest dłuższy </w:t>
      </w:r>
      <w:r w:rsidR="00681706" w:rsidRPr="008C38CE">
        <w:rPr>
          <w:rFonts w:ascii="Arial" w:hAnsi="Arial" w:cs="Arial"/>
          <w:sz w:val="20"/>
          <w:szCs w:val="20"/>
        </w:rPr>
        <w:t>niż 14</w:t>
      </w:r>
      <w:r w:rsidRPr="008C38CE">
        <w:rPr>
          <w:rFonts w:ascii="Arial" w:hAnsi="Arial" w:cs="Arial"/>
          <w:sz w:val="20"/>
          <w:szCs w:val="20"/>
        </w:rPr>
        <w:t xml:space="preserve"> dni Zamawiający informuje o tym Wykonawcę i wzywa go do doprowadzenia do zmiany tej umowy pod rygorem wystąpienia o zapłatę kary umownej.</w:t>
      </w:r>
    </w:p>
    <w:p w14:paraId="6DE13F91" w14:textId="77777777" w:rsidR="002E5E61" w:rsidRPr="008C38CE" w:rsidRDefault="00246524" w:rsidP="00B7146D">
      <w:pPr>
        <w:pStyle w:val="Tekstpodstawowywcity"/>
        <w:numPr>
          <w:ilvl w:val="0"/>
          <w:numId w:val="17"/>
        </w:numPr>
        <w:spacing w:line="360" w:lineRule="auto"/>
        <w:ind w:right="22"/>
        <w:jc w:val="both"/>
        <w:rPr>
          <w:rFonts w:ascii="Arial" w:hAnsi="Arial" w:cs="Arial"/>
          <w:sz w:val="20"/>
          <w:szCs w:val="20"/>
        </w:rPr>
      </w:pPr>
      <w:r w:rsidRPr="008C38CE">
        <w:rPr>
          <w:rFonts w:ascii="Arial" w:hAnsi="Arial" w:cs="Arial"/>
          <w:sz w:val="20"/>
          <w:szCs w:val="20"/>
        </w:rPr>
        <w:t xml:space="preserve"> </w:t>
      </w:r>
      <w:r w:rsidR="00794985" w:rsidRPr="008C38CE">
        <w:rPr>
          <w:rFonts w:ascii="Arial" w:hAnsi="Arial" w:cs="Arial"/>
          <w:sz w:val="20"/>
          <w:szCs w:val="20"/>
        </w:rPr>
        <w:t>Przepisy ust. 3–12</w:t>
      </w:r>
      <w:r w:rsidR="002E5E61" w:rsidRPr="008C38CE">
        <w:rPr>
          <w:rFonts w:ascii="Arial" w:hAnsi="Arial" w:cs="Arial"/>
          <w:sz w:val="20"/>
          <w:szCs w:val="20"/>
        </w:rPr>
        <w:t xml:space="preserve"> stosuje się odpowiednio do zmian </w:t>
      </w:r>
      <w:r w:rsidR="008E02B2" w:rsidRPr="008C38CE">
        <w:rPr>
          <w:rFonts w:ascii="Arial" w:hAnsi="Arial" w:cs="Arial"/>
          <w:sz w:val="20"/>
          <w:szCs w:val="20"/>
        </w:rPr>
        <w:t xml:space="preserve">(aneksów) </w:t>
      </w:r>
      <w:r w:rsidR="002E5E61" w:rsidRPr="008C38CE">
        <w:rPr>
          <w:rFonts w:ascii="Arial" w:hAnsi="Arial" w:cs="Arial"/>
          <w:sz w:val="20"/>
          <w:szCs w:val="20"/>
        </w:rPr>
        <w:t>umowy o podwykonawstwo</w:t>
      </w:r>
    </w:p>
    <w:p w14:paraId="75507E55" w14:textId="77777777" w:rsidR="00AA4E0D" w:rsidRPr="008C38CE" w:rsidRDefault="004F67F9" w:rsidP="00B7146D">
      <w:pPr>
        <w:pStyle w:val="Tekstpodstawowywcity"/>
        <w:numPr>
          <w:ilvl w:val="0"/>
          <w:numId w:val="17"/>
        </w:numPr>
        <w:spacing w:line="360" w:lineRule="auto"/>
        <w:ind w:right="22"/>
        <w:jc w:val="both"/>
        <w:rPr>
          <w:rFonts w:ascii="Arial" w:hAnsi="Arial" w:cs="Arial"/>
          <w:sz w:val="20"/>
          <w:szCs w:val="22"/>
        </w:rPr>
      </w:pPr>
      <w:r w:rsidRPr="008C38CE">
        <w:rPr>
          <w:rFonts w:ascii="Arial" w:hAnsi="Arial" w:cs="Arial"/>
          <w:sz w:val="20"/>
          <w:szCs w:val="22"/>
        </w:rPr>
        <w:t xml:space="preserve">Zmiana, </w:t>
      </w:r>
      <w:r w:rsidR="00723C5C" w:rsidRPr="008C38CE">
        <w:rPr>
          <w:rFonts w:ascii="Arial" w:hAnsi="Arial" w:cs="Arial"/>
          <w:sz w:val="20"/>
          <w:szCs w:val="22"/>
        </w:rPr>
        <w:t>wprowadzenie</w:t>
      </w:r>
      <w:r w:rsidR="00FF7495" w:rsidRPr="008C38CE">
        <w:rPr>
          <w:rFonts w:ascii="Arial" w:hAnsi="Arial" w:cs="Arial"/>
          <w:sz w:val="20"/>
          <w:szCs w:val="22"/>
        </w:rPr>
        <w:t xml:space="preserve"> </w:t>
      </w:r>
      <w:r w:rsidRPr="008C38CE">
        <w:rPr>
          <w:rFonts w:ascii="Arial" w:hAnsi="Arial" w:cs="Arial"/>
          <w:sz w:val="20"/>
          <w:szCs w:val="22"/>
        </w:rPr>
        <w:t xml:space="preserve">lub rezygnacja z </w:t>
      </w:r>
      <w:r w:rsidR="00FF7495" w:rsidRPr="008C38CE">
        <w:rPr>
          <w:rFonts w:ascii="Arial" w:hAnsi="Arial" w:cs="Arial"/>
          <w:sz w:val="20"/>
          <w:szCs w:val="22"/>
        </w:rPr>
        <w:t>podwykonawcy wymaga pisemnej zgody Zamawiającego.</w:t>
      </w:r>
    </w:p>
    <w:p w14:paraId="2C0B6902" w14:textId="77777777" w:rsidR="00C415DF" w:rsidRPr="008C38CE" w:rsidRDefault="00FF7495" w:rsidP="00B7146D">
      <w:pPr>
        <w:pStyle w:val="Tekstpodstawowywcity"/>
        <w:numPr>
          <w:ilvl w:val="0"/>
          <w:numId w:val="17"/>
        </w:numPr>
        <w:spacing w:line="360" w:lineRule="auto"/>
        <w:ind w:right="22"/>
        <w:jc w:val="both"/>
        <w:rPr>
          <w:rFonts w:ascii="Arial" w:hAnsi="Arial" w:cs="Arial"/>
          <w:sz w:val="20"/>
          <w:szCs w:val="22"/>
        </w:rPr>
      </w:pPr>
      <w:r w:rsidRPr="008C38CE">
        <w:rPr>
          <w:rFonts w:ascii="Arial" w:hAnsi="Arial" w:cs="Arial"/>
          <w:sz w:val="20"/>
          <w:szCs w:val="22"/>
        </w:rPr>
        <w:t>Do zawarcia przez Podwykonawcę umowy z dalszym podwykonawcą jest wymagana zgoda Zamawiającego i Wykonawcy.</w:t>
      </w:r>
    </w:p>
    <w:p w14:paraId="4CC83B61" w14:textId="77777777" w:rsidR="00C474CE" w:rsidRPr="008C38CE" w:rsidRDefault="00C474CE" w:rsidP="00B7146D">
      <w:pPr>
        <w:pStyle w:val="Tekstpodstawowywcity"/>
        <w:numPr>
          <w:ilvl w:val="0"/>
          <w:numId w:val="17"/>
        </w:numPr>
        <w:spacing w:line="360" w:lineRule="auto"/>
        <w:ind w:right="22"/>
        <w:jc w:val="both"/>
        <w:rPr>
          <w:rFonts w:ascii="Arial" w:hAnsi="Arial" w:cs="Arial"/>
          <w:sz w:val="20"/>
          <w:szCs w:val="20"/>
        </w:rPr>
      </w:pPr>
      <w:r w:rsidRPr="008C38CE">
        <w:rPr>
          <w:rFonts w:ascii="Arial" w:hAnsi="Arial" w:cs="Arial"/>
          <w:sz w:val="20"/>
          <w:szCs w:val="20"/>
        </w:rPr>
        <w:t>Zgoda Zamawiającego na zawarcie przez Wykonawcę umowy z Podwykonawcą wyrażona w trybie Art. 647</w:t>
      </w:r>
      <w:r w:rsidR="0042520C" w:rsidRPr="008C38CE">
        <w:rPr>
          <w:rFonts w:ascii="Arial" w:hAnsi="Arial" w:cs="Arial"/>
          <w:sz w:val="20"/>
          <w:szCs w:val="20"/>
          <w:vertAlign w:val="superscript"/>
        </w:rPr>
        <w:t>1</w:t>
      </w:r>
      <w:r w:rsidRPr="008C38CE">
        <w:rPr>
          <w:rFonts w:ascii="Arial" w:hAnsi="Arial" w:cs="Arial"/>
          <w:sz w:val="20"/>
          <w:szCs w:val="20"/>
        </w:rPr>
        <w:t xml:space="preserve"> KC ma jedynie znaczenie dla powstania solidarnej odpowiedzialności za zapłatę wynagrodzenia należnego Podwykonawcy. </w:t>
      </w:r>
    </w:p>
    <w:p w14:paraId="389AE748" w14:textId="77777777" w:rsidR="00505BE7" w:rsidRPr="008C38CE" w:rsidRDefault="00C415DF" w:rsidP="00B7146D">
      <w:pPr>
        <w:pStyle w:val="Tekstpodstawowywcity"/>
        <w:numPr>
          <w:ilvl w:val="0"/>
          <w:numId w:val="17"/>
        </w:numPr>
        <w:spacing w:line="360" w:lineRule="auto"/>
        <w:ind w:left="641" w:right="23" w:hanging="357"/>
        <w:jc w:val="both"/>
        <w:rPr>
          <w:rFonts w:ascii="Arial" w:hAnsi="Arial" w:cs="Arial"/>
          <w:sz w:val="20"/>
          <w:szCs w:val="20"/>
        </w:rPr>
      </w:pPr>
      <w:r w:rsidRPr="008C38CE">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w:t>
      </w:r>
      <w:r w:rsidR="00505BE7" w:rsidRPr="008C38CE">
        <w:rPr>
          <w:rFonts w:ascii="Arial" w:hAnsi="Arial" w:cs="Arial"/>
          <w:sz w:val="20"/>
          <w:szCs w:val="20"/>
        </w:rPr>
        <w:t xml:space="preserve">dowlanych, dostaw lub usług lub </w:t>
      </w:r>
      <w:r w:rsidRPr="008C38CE">
        <w:rPr>
          <w:rFonts w:ascii="Arial" w:hAnsi="Arial" w:cs="Arial"/>
          <w:sz w:val="20"/>
          <w:szCs w:val="20"/>
        </w:rPr>
        <w:t>dotrzymania terminów realizacji tych robót</w:t>
      </w:r>
      <w:r w:rsidR="00505BE7" w:rsidRPr="008C38CE">
        <w:rPr>
          <w:rFonts w:ascii="Arial" w:hAnsi="Arial" w:cs="Arial"/>
          <w:sz w:val="20"/>
          <w:szCs w:val="20"/>
        </w:rPr>
        <w:t xml:space="preserve"> </w:t>
      </w:r>
      <w:r w:rsidRPr="008C38CE">
        <w:rPr>
          <w:rFonts w:ascii="Arial" w:hAnsi="Arial" w:cs="Arial"/>
          <w:sz w:val="20"/>
          <w:szCs w:val="20"/>
        </w:rPr>
        <w:t>. Wykonawca, Podwykonawca lub dalszy Podwykonawca niezwłocznie usunie na żądanie Zamawiającego Podwykonaw</w:t>
      </w:r>
      <w:r w:rsidR="00794985" w:rsidRPr="008C38CE">
        <w:rPr>
          <w:rFonts w:ascii="Arial" w:hAnsi="Arial" w:cs="Arial"/>
          <w:sz w:val="20"/>
          <w:szCs w:val="20"/>
        </w:rPr>
        <w:t>cę lub dalszego Podwykonawcę z t</w:t>
      </w:r>
      <w:r w:rsidRPr="008C38CE">
        <w:rPr>
          <w:rFonts w:ascii="Arial" w:hAnsi="Arial" w:cs="Arial"/>
          <w:sz w:val="20"/>
          <w:szCs w:val="20"/>
        </w:rPr>
        <w:t xml:space="preserve">erenu budowy, jeżeli działania Podwykonawcy </w:t>
      </w:r>
      <w:r w:rsidR="003B62B4">
        <w:rPr>
          <w:rFonts w:ascii="Arial" w:hAnsi="Arial" w:cs="Arial"/>
          <w:sz w:val="20"/>
          <w:szCs w:val="20"/>
          <w:lang w:val="pl-PL"/>
        </w:rPr>
        <w:br/>
      </w:r>
      <w:r w:rsidRPr="008C38CE">
        <w:rPr>
          <w:rFonts w:ascii="Arial" w:hAnsi="Arial" w:cs="Arial"/>
          <w:sz w:val="20"/>
          <w:szCs w:val="20"/>
        </w:rPr>
        <w:t>lub dalszego Podwykonawcy na Terenie budowy naruszają postanowienia niniejszej Umowy.</w:t>
      </w:r>
    </w:p>
    <w:p w14:paraId="29A79657" w14:textId="77777777" w:rsidR="00FF7495" w:rsidRPr="008C38CE" w:rsidRDefault="00956BEC" w:rsidP="00CC61A6">
      <w:pPr>
        <w:pStyle w:val="Tekstpodstawowywcity"/>
        <w:spacing w:before="120" w:after="120" w:line="360" w:lineRule="auto"/>
        <w:ind w:left="0" w:right="22" w:firstLine="357"/>
        <w:jc w:val="center"/>
        <w:rPr>
          <w:rFonts w:ascii="Arial" w:hAnsi="Arial" w:cs="Arial"/>
          <w:b/>
          <w:bCs/>
          <w:sz w:val="20"/>
          <w:szCs w:val="22"/>
        </w:rPr>
      </w:pPr>
      <w:r w:rsidRPr="008C38CE">
        <w:rPr>
          <w:rFonts w:ascii="Arial" w:hAnsi="Arial" w:cs="Arial"/>
          <w:b/>
          <w:bCs/>
          <w:sz w:val="20"/>
          <w:szCs w:val="22"/>
        </w:rPr>
        <w:t>§ 5</w:t>
      </w:r>
    </w:p>
    <w:p w14:paraId="1D3F51A3" w14:textId="77777777" w:rsidR="00AD362B" w:rsidRPr="008C38CE" w:rsidRDefault="00AD362B" w:rsidP="00CC61A6">
      <w:pPr>
        <w:pStyle w:val="Tekstpodstawowywcity"/>
        <w:spacing w:before="120" w:after="120" w:line="360" w:lineRule="auto"/>
        <w:ind w:left="0" w:right="22"/>
        <w:jc w:val="both"/>
        <w:rPr>
          <w:rFonts w:ascii="Arial" w:hAnsi="Arial" w:cs="Arial"/>
          <w:b/>
          <w:bCs/>
          <w:sz w:val="20"/>
          <w:szCs w:val="22"/>
        </w:rPr>
      </w:pPr>
      <w:r w:rsidRPr="008C38CE">
        <w:rPr>
          <w:rFonts w:ascii="Arial" w:hAnsi="Arial" w:cs="Arial"/>
          <w:b/>
          <w:bCs/>
          <w:sz w:val="20"/>
          <w:szCs w:val="22"/>
        </w:rPr>
        <w:t>Terminy realizacji</w:t>
      </w:r>
    </w:p>
    <w:p w14:paraId="212B9F60" w14:textId="77777777" w:rsidR="000F3EAC" w:rsidRPr="008C38CE" w:rsidRDefault="007B19B5" w:rsidP="00B7146D">
      <w:pPr>
        <w:pStyle w:val="Tekstpodstawowywcity"/>
        <w:numPr>
          <w:ilvl w:val="0"/>
          <w:numId w:val="38"/>
        </w:numPr>
        <w:spacing w:line="360" w:lineRule="auto"/>
        <w:ind w:left="714" w:right="23" w:hanging="357"/>
        <w:jc w:val="both"/>
        <w:rPr>
          <w:rFonts w:ascii="Arial" w:hAnsi="Arial" w:cs="Arial"/>
          <w:b/>
          <w:sz w:val="20"/>
          <w:szCs w:val="20"/>
        </w:rPr>
      </w:pPr>
      <w:r w:rsidRPr="008C38CE">
        <w:rPr>
          <w:rFonts w:ascii="Arial" w:hAnsi="Arial" w:cs="Arial"/>
          <w:sz w:val="20"/>
          <w:szCs w:val="22"/>
        </w:rPr>
        <w:t>Zamawiający p</w:t>
      </w:r>
      <w:r w:rsidR="0018569D" w:rsidRPr="008C38CE">
        <w:rPr>
          <w:rFonts w:ascii="Arial" w:hAnsi="Arial" w:cs="Arial"/>
          <w:sz w:val="20"/>
          <w:szCs w:val="22"/>
        </w:rPr>
        <w:t>rzeka</w:t>
      </w:r>
      <w:r w:rsidRPr="008C38CE">
        <w:rPr>
          <w:rFonts w:ascii="Arial" w:hAnsi="Arial" w:cs="Arial"/>
          <w:sz w:val="20"/>
          <w:szCs w:val="22"/>
        </w:rPr>
        <w:t>że</w:t>
      </w:r>
      <w:r w:rsidR="0018569D" w:rsidRPr="008C38CE">
        <w:rPr>
          <w:rFonts w:ascii="Arial" w:hAnsi="Arial" w:cs="Arial"/>
          <w:sz w:val="20"/>
          <w:szCs w:val="22"/>
        </w:rPr>
        <w:t xml:space="preserve"> </w:t>
      </w:r>
      <w:r w:rsidRPr="008C38CE">
        <w:rPr>
          <w:rFonts w:ascii="Arial" w:hAnsi="Arial" w:cs="Arial"/>
          <w:sz w:val="20"/>
          <w:szCs w:val="22"/>
        </w:rPr>
        <w:t xml:space="preserve">plac budowy </w:t>
      </w:r>
      <w:r w:rsidR="004E604B" w:rsidRPr="008C38CE">
        <w:rPr>
          <w:rFonts w:ascii="Arial" w:hAnsi="Arial" w:cs="Arial"/>
          <w:sz w:val="20"/>
          <w:szCs w:val="22"/>
        </w:rPr>
        <w:t>Wykonawcy</w:t>
      </w:r>
      <w:r w:rsidR="006B377C" w:rsidRPr="008C38CE">
        <w:rPr>
          <w:rFonts w:ascii="Arial" w:hAnsi="Arial" w:cs="Arial"/>
          <w:sz w:val="20"/>
          <w:szCs w:val="22"/>
        </w:rPr>
        <w:t xml:space="preserve"> </w:t>
      </w:r>
      <w:r w:rsidRPr="008C38CE">
        <w:rPr>
          <w:rFonts w:ascii="Arial" w:hAnsi="Arial" w:cs="Arial"/>
          <w:sz w:val="20"/>
          <w:szCs w:val="22"/>
        </w:rPr>
        <w:t>w</w:t>
      </w:r>
      <w:r w:rsidR="006A4458">
        <w:rPr>
          <w:rFonts w:ascii="Arial" w:hAnsi="Arial" w:cs="Arial"/>
          <w:sz w:val="20"/>
          <w:szCs w:val="20"/>
        </w:rPr>
        <w:t xml:space="preserve"> ciągu 14 dni od daty podpisania umowy.</w:t>
      </w:r>
    </w:p>
    <w:p w14:paraId="218DF274" w14:textId="77777777" w:rsidR="006E34C7" w:rsidRPr="00CF3132" w:rsidRDefault="00456183" w:rsidP="00B7146D">
      <w:pPr>
        <w:pStyle w:val="Tekstpodstawowywcity"/>
        <w:numPr>
          <w:ilvl w:val="0"/>
          <w:numId w:val="38"/>
        </w:numPr>
        <w:spacing w:line="360" w:lineRule="auto"/>
        <w:ind w:right="22"/>
        <w:jc w:val="both"/>
        <w:rPr>
          <w:rFonts w:ascii="Arial" w:hAnsi="Arial" w:cs="Arial"/>
          <w:sz w:val="20"/>
          <w:szCs w:val="22"/>
        </w:rPr>
      </w:pPr>
      <w:r w:rsidRPr="008C38CE">
        <w:rPr>
          <w:rFonts w:ascii="Arial" w:hAnsi="Arial" w:cs="Arial"/>
          <w:sz w:val="20"/>
          <w:szCs w:val="22"/>
        </w:rPr>
        <w:t xml:space="preserve">Wykonawca ma obowiązek zawiadomić Zamawiającego o wszelkich zastrzeżeniach dotyczących rozbieżności pomiędzy projektem technicznym  a stanem rzeczywistym terenu przekazanego pod </w:t>
      </w:r>
      <w:r w:rsidRPr="008C38CE">
        <w:rPr>
          <w:rFonts w:ascii="Arial" w:hAnsi="Arial" w:cs="Arial"/>
          <w:sz w:val="20"/>
          <w:szCs w:val="22"/>
        </w:rPr>
        <w:lastRenderedPageBreak/>
        <w:t xml:space="preserve">plac budowy w terminie do 7 dni od daty przekazania. </w:t>
      </w:r>
      <w:r w:rsidR="006E34C7" w:rsidRPr="008C38CE">
        <w:rPr>
          <w:rFonts w:ascii="Arial" w:hAnsi="Arial" w:cs="Arial"/>
          <w:sz w:val="20"/>
          <w:szCs w:val="22"/>
        </w:rPr>
        <w:t>Po upływie tego terminu Wykonawca traci prawo do zgłaszania wszelkich roszczeń z tego tytułu</w:t>
      </w:r>
      <w:r w:rsidR="006E6369" w:rsidRPr="008C38CE">
        <w:rPr>
          <w:rFonts w:ascii="Arial" w:hAnsi="Arial" w:cs="Arial"/>
          <w:sz w:val="20"/>
          <w:szCs w:val="22"/>
        </w:rPr>
        <w:t>, chyba że stwierdzenie nieprawidłowości</w:t>
      </w:r>
      <w:r w:rsidR="00B64797" w:rsidRPr="008C38CE">
        <w:rPr>
          <w:rFonts w:ascii="Arial" w:hAnsi="Arial" w:cs="Arial"/>
          <w:sz w:val="20"/>
          <w:szCs w:val="22"/>
        </w:rPr>
        <w:t xml:space="preserve">                  </w:t>
      </w:r>
      <w:r w:rsidR="006E6369" w:rsidRPr="008C38CE">
        <w:rPr>
          <w:rFonts w:ascii="Arial" w:hAnsi="Arial" w:cs="Arial"/>
          <w:sz w:val="20"/>
          <w:szCs w:val="22"/>
        </w:rPr>
        <w:t xml:space="preserve"> w tym terminie nie było możliwe pomimo dochowania należytej staranności.</w:t>
      </w:r>
      <w:r w:rsidR="00457479" w:rsidRPr="008C38CE">
        <w:rPr>
          <w:rFonts w:ascii="Arial" w:hAnsi="Arial" w:cs="Arial"/>
          <w:bCs/>
          <w:sz w:val="20"/>
          <w:szCs w:val="20"/>
        </w:rPr>
        <w:t xml:space="preserve"> Sprawa każdorazowo będzie rozstrzygana przez zespół inspektorów nadzoru / inspektora nadzoru i będzie podlegała zatwierdzeniu przez Zamawiającego.</w:t>
      </w:r>
    </w:p>
    <w:p w14:paraId="5D9B180B" w14:textId="77777777" w:rsidR="00CF3132" w:rsidRPr="003E4E14" w:rsidRDefault="00CF3132" w:rsidP="00B7146D">
      <w:pPr>
        <w:pStyle w:val="Tekstpodstawowywcity"/>
        <w:numPr>
          <w:ilvl w:val="0"/>
          <w:numId w:val="38"/>
        </w:numPr>
        <w:spacing w:line="360" w:lineRule="auto"/>
        <w:ind w:right="22"/>
        <w:jc w:val="both"/>
        <w:rPr>
          <w:rFonts w:ascii="Arial" w:hAnsi="Arial" w:cs="Arial"/>
          <w:sz w:val="20"/>
          <w:szCs w:val="22"/>
        </w:rPr>
      </w:pPr>
      <w:r w:rsidRPr="00CF3132">
        <w:rPr>
          <w:rFonts w:ascii="Arial" w:hAnsi="Arial" w:cs="Arial"/>
          <w:b/>
          <w:bCs/>
          <w:sz w:val="20"/>
          <w:szCs w:val="20"/>
          <w:lang w:val="pl-PL"/>
        </w:rPr>
        <w:t xml:space="preserve">W terminie </w:t>
      </w:r>
      <w:r w:rsidR="003E4E14">
        <w:rPr>
          <w:rFonts w:ascii="Arial" w:hAnsi="Arial" w:cs="Arial"/>
          <w:b/>
          <w:bCs/>
          <w:sz w:val="20"/>
          <w:szCs w:val="20"/>
          <w:lang w:val="pl-PL"/>
        </w:rPr>
        <w:t>14</w:t>
      </w:r>
      <w:r w:rsidRPr="00CF3132">
        <w:rPr>
          <w:rFonts w:ascii="Arial" w:hAnsi="Arial" w:cs="Arial"/>
          <w:b/>
          <w:bCs/>
          <w:sz w:val="20"/>
          <w:szCs w:val="20"/>
          <w:lang w:val="pl-PL"/>
        </w:rPr>
        <w:t xml:space="preserve"> dni</w:t>
      </w:r>
      <w:r w:rsidRPr="00CF3132">
        <w:rPr>
          <w:rFonts w:ascii="Arial" w:hAnsi="Arial" w:cs="Arial"/>
          <w:bCs/>
          <w:sz w:val="20"/>
          <w:szCs w:val="20"/>
          <w:lang w:val="pl-PL"/>
        </w:rPr>
        <w:t xml:space="preserve"> roboczych od dnia zawarcia umowy Wykonawca przedstawi Zamawiającemu do zatwierdzenia, Harmonogram rzeczowo – finansowy</w:t>
      </w:r>
      <w:r w:rsidR="003E4E14">
        <w:rPr>
          <w:rFonts w:ascii="Arial" w:hAnsi="Arial" w:cs="Arial"/>
          <w:bCs/>
          <w:sz w:val="20"/>
          <w:szCs w:val="20"/>
          <w:lang w:val="pl-PL"/>
        </w:rPr>
        <w:t xml:space="preserve"> robót</w:t>
      </w:r>
      <w:r w:rsidRPr="00CF3132">
        <w:rPr>
          <w:rFonts w:ascii="Arial" w:hAnsi="Arial" w:cs="Arial"/>
          <w:bCs/>
          <w:sz w:val="20"/>
          <w:szCs w:val="20"/>
          <w:lang w:val="pl-PL"/>
        </w:rPr>
        <w:t>, zgodnie z którym będzie realizowany przedmiot umowy.</w:t>
      </w:r>
      <w:r w:rsidR="003E4E14">
        <w:rPr>
          <w:rFonts w:ascii="Arial" w:hAnsi="Arial" w:cs="Arial"/>
          <w:bCs/>
          <w:sz w:val="20"/>
          <w:szCs w:val="20"/>
          <w:lang w:val="pl-PL"/>
        </w:rPr>
        <w:t xml:space="preserve"> Z uwagi na równoległą realizację robót w rejonie budowy schroniska przez trzy podmioty (Wykonawca, ZPWiK, i MZDiII) </w:t>
      </w:r>
      <w:r w:rsidR="00CA1201">
        <w:rPr>
          <w:rFonts w:ascii="Arial" w:hAnsi="Arial" w:cs="Arial"/>
          <w:bCs/>
          <w:sz w:val="20"/>
          <w:szCs w:val="20"/>
          <w:lang w:val="pl-PL"/>
        </w:rPr>
        <w:t xml:space="preserve">harmonogram należy opracować w porozumieniu z ww. podmiotami uwzględniając w harmonogramie czasookres i asortyment prac przez nie prowadzonych. </w:t>
      </w:r>
    </w:p>
    <w:p w14:paraId="21F637EA" w14:textId="77777777" w:rsidR="003E4E14" w:rsidRPr="003E4E14" w:rsidRDefault="003E4E14" w:rsidP="003E4E14">
      <w:pPr>
        <w:pStyle w:val="Tekstpodstawowywcity"/>
        <w:numPr>
          <w:ilvl w:val="0"/>
          <w:numId w:val="38"/>
        </w:numPr>
        <w:spacing w:line="360" w:lineRule="auto"/>
        <w:ind w:right="22"/>
        <w:jc w:val="both"/>
        <w:rPr>
          <w:rFonts w:ascii="Arial" w:hAnsi="Arial" w:cs="Arial"/>
          <w:sz w:val="20"/>
          <w:szCs w:val="22"/>
        </w:rPr>
      </w:pPr>
      <w:r w:rsidRPr="003E4E14">
        <w:rPr>
          <w:rFonts w:ascii="Arial" w:hAnsi="Arial" w:cs="Arial"/>
          <w:sz w:val="20"/>
          <w:szCs w:val="22"/>
        </w:rPr>
        <w:t xml:space="preserve">Harmonogram rzeczowo – finansowy Wykonawca sporządzi z podziałem na asortymenty robót według działów STWiOR poprzez odniesienie do technologii wykonania, specyfikacji i zasobów wykorzystywanego sprzętu oraz zasobów osobowych niezbędnych do wykonania robót oraz będzie zawierał harmonogram płatności jako sumę należności za wszystkie asortymenty robót realizowanych w danym miesiącu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z dokładnością do kolejnego miesiąca kalendarzowego. W planowaniu czasu potrzebnego na wykonanie poszczególnych asortymentów robót Wykonawca uwzględni przerwy wynikające z przyczyn technologicznych i atmosferycznych, typowych dla okresu </w:t>
      </w:r>
      <w:proofErr w:type="spellStart"/>
      <w:r w:rsidRPr="003E4E14">
        <w:rPr>
          <w:rFonts w:ascii="Arial" w:hAnsi="Arial" w:cs="Arial"/>
          <w:sz w:val="20"/>
          <w:szCs w:val="22"/>
        </w:rPr>
        <w:t>jesienno</w:t>
      </w:r>
      <w:proofErr w:type="spellEnd"/>
      <w:r w:rsidRPr="003E4E14">
        <w:rPr>
          <w:rFonts w:ascii="Arial" w:hAnsi="Arial" w:cs="Arial"/>
          <w:sz w:val="20"/>
          <w:szCs w:val="22"/>
        </w:rPr>
        <w:t xml:space="preserve"> – zimowo – wiosennego, harmonogram przyznanych zamknięć drogowych, torowych, itp. (jeżeli dotyczy) oraz inne okoliczności mogące mieć wpływ na terminowość wykonania umowy i zagwarantuje </w:t>
      </w:r>
      <w:r w:rsidRPr="00266187">
        <w:rPr>
          <w:rFonts w:ascii="Arial" w:hAnsi="Arial" w:cs="Arial"/>
          <w:sz w:val="20"/>
          <w:szCs w:val="22"/>
        </w:rPr>
        <w:t>etapowanie wykonania przedmiotu umowy (jeżeli dotyczy), zapewniające realizację przedmiotu umowy w terminie określonym w § 5 ust.11.</w:t>
      </w:r>
    </w:p>
    <w:p w14:paraId="7DCBBE48" w14:textId="77777777" w:rsidR="003E4E14" w:rsidRPr="003E4E14" w:rsidRDefault="003E4E14" w:rsidP="003E4E14">
      <w:pPr>
        <w:pStyle w:val="Tekstpodstawowywcity"/>
        <w:numPr>
          <w:ilvl w:val="0"/>
          <w:numId w:val="38"/>
        </w:numPr>
        <w:spacing w:line="360" w:lineRule="auto"/>
        <w:ind w:right="22"/>
        <w:jc w:val="both"/>
        <w:rPr>
          <w:rFonts w:ascii="Arial" w:hAnsi="Arial" w:cs="Arial"/>
          <w:sz w:val="20"/>
          <w:szCs w:val="22"/>
        </w:rPr>
      </w:pPr>
      <w:r w:rsidRPr="003E4E14">
        <w:rPr>
          <w:rFonts w:ascii="Arial" w:hAnsi="Arial" w:cs="Arial"/>
          <w:sz w:val="20"/>
          <w:szCs w:val="22"/>
        </w:rPr>
        <w:t>Harmonogram oraz wszystkie jego aktualizacje będą złożone w wersji papierowej i w edytowalnej wersji elektronicznej w układzie uzgodnionym z Zamawiającym i Inspektorem nadzoru inwestorskiego.</w:t>
      </w:r>
    </w:p>
    <w:p w14:paraId="0C4FCBCB" w14:textId="77777777" w:rsidR="003E4E14" w:rsidRPr="003E4E14" w:rsidRDefault="003E4E14" w:rsidP="003E4E14">
      <w:pPr>
        <w:pStyle w:val="Tekstpodstawowywcity"/>
        <w:numPr>
          <w:ilvl w:val="0"/>
          <w:numId w:val="38"/>
        </w:numPr>
        <w:spacing w:line="360" w:lineRule="auto"/>
        <w:ind w:right="22"/>
        <w:jc w:val="both"/>
        <w:rPr>
          <w:rFonts w:ascii="Arial" w:hAnsi="Arial" w:cs="Arial"/>
          <w:sz w:val="20"/>
          <w:szCs w:val="22"/>
        </w:rPr>
      </w:pPr>
      <w:r w:rsidRPr="003E4E14">
        <w:rPr>
          <w:rFonts w:ascii="Arial" w:hAnsi="Arial" w:cs="Arial"/>
          <w:sz w:val="20"/>
          <w:szCs w:val="22"/>
        </w:rPr>
        <w:t xml:space="preserve">Harmonogram rzeczowo – finansowy będzie uwzględniał w szczególności: </w:t>
      </w:r>
    </w:p>
    <w:p w14:paraId="6C49D321" w14:textId="77777777" w:rsidR="003E4E14" w:rsidRPr="00266187" w:rsidRDefault="003E4E14" w:rsidP="00F168E0">
      <w:pPr>
        <w:pStyle w:val="Tekstpodstawowywcity"/>
        <w:numPr>
          <w:ilvl w:val="0"/>
          <w:numId w:val="55"/>
        </w:numPr>
        <w:spacing w:line="360" w:lineRule="auto"/>
        <w:ind w:right="22"/>
        <w:jc w:val="both"/>
        <w:rPr>
          <w:rFonts w:ascii="Arial" w:hAnsi="Arial" w:cs="Arial"/>
          <w:sz w:val="20"/>
          <w:szCs w:val="22"/>
        </w:rPr>
      </w:pPr>
      <w:r w:rsidRPr="003E4E14">
        <w:rPr>
          <w:rFonts w:ascii="Arial" w:hAnsi="Arial" w:cs="Arial"/>
          <w:sz w:val="20"/>
          <w:szCs w:val="22"/>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67359584" w14:textId="77777777" w:rsidR="00266187" w:rsidRPr="003E4E14" w:rsidRDefault="00266187" w:rsidP="00F168E0">
      <w:pPr>
        <w:pStyle w:val="Tekstpodstawowywcity"/>
        <w:numPr>
          <w:ilvl w:val="0"/>
          <w:numId w:val="55"/>
        </w:numPr>
        <w:spacing w:line="360" w:lineRule="auto"/>
        <w:ind w:right="22"/>
        <w:jc w:val="both"/>
        <w:rPr>
          <w:rFonts w:ascii="Arial" w:hAnsi="Arial" w:cs="Arial"/>
          <w:sz w:val="20"/>
          <w:szCs w:val="22"/>
        </w:rPr>
      </w:pPr>
      <w:r>
        <w:rPr>
          <w:rFonts w:ascii="Arial" w:hAnsi="Arial" w:cs="Arial"/>
          <w:sz w:val="20"/>
          <w:szCs w:val="22"/>
          <w:lang w:val="pl-PL"/>
        </w:rPr>
        <w:t>roboty prowadzone równolegle przez ZPWiK i MZDiII;</w:t>
      </w:r>
    </w:p>
    <w:p w14:paraId="0DB5E4F6" w14:textId="77777777" w:rsidR="003E4E14" w:rsidRPr="003E4E14" w:rsidRDefault="003E4E14" w:rsidP="00F168E0">
      <w:pPr>
        <w:pStyle w:val="Tekstpodstawowywcity"/>
        <w:numPr>
          <w:ilvl w:val="0"/>
          <w:numId w:val="55"/>
        </w:numPr>
        <w:spacing w:line="360" w:lineRule="auto"/>
        <w:ind w:right="22"/>
        <w:jc w:val="both"/>
        <w:rPr>
          <w:rFonts w:ascii="Arial" w:hAnsi="Arial" w:cs="Arial"/>
          <w:sz w:val="20"/>
          <w:szCs w:val="22"/>
        </w:rPr>
      </w:pPr>
      <w:r w:rsidRPr="003E4E14">
        <w:rPr>
          <w:rFonts w:ascii="Arial" w:hAnsi="Arial" w:cs="Arial"/>
          <w:sz w:val="20"/>
          <w:szCs w:val="22"/>
        </w:rPr>
        <w:t>ogólny opis met</w:t>
      </w:r>
      <w:r w:rsidR="00093A50">
        <w:rPr>
          <w:rFonts w:ascii="Arial" w:hAnsi="Arial" w:cs="Arial"/>
          <w:sz w:val="20"/>
          <w:szCs w:val="22"/>
        </w:rPr>
        <w:t>od realizacji robót budowlanych</w:t>
      </w:r>
      <w:r w:rsidR="00093A50">
        <w:rPr>
          <w:rFonts w:ascii="Arial" w:hAnsi="Arial" w:cs="Arial"/>
          <w:sz w:val="20"/>
          <w:szCs w:val="22"/>
          <w:lang w:val="pl-PL"/>
        </w:rPr>
        <w:t>;</w:t>
      </w:r>
    </w:p>
    <w:p w14:paraId="161D7C73" w14:textId="77777777" w:rsidR="003E4E14" w:rsidRPr="003E4E14" w:rsidRDefault="003E4E14" w:rsidP="00F168E0">
      <w:pPr>
        <w:pStyle w:val="Tekstpodstawowywcity"/>
        <w:numPr>
          <w:ilvl w:val="0"/>
          <w:numId w:val="55"/>
        </w:numPr>
        <w:spacing w:line="360" w:lineRule="auto"/>
        <w:ind w:right="22"/>
        <w:jc w:val="both"/>
        <w:rPr>
          <w:rFonts w:ascii="Arial" w:hAnsi="Arial" w:cs="Arial"/>
          <w:sz w:val="20"/>
          <w:szCs w:val="22"/>
        </w:rPr>
      </w:pPr>
      <w:r w:rsidRPr="003E4E14">
        <w:rPr>
          <w:rFonts w:ascii="Arial" w:hAnsi="Arial" w:cs="Arial"/>
          <w:sz w:val="20"/>
          <w:szCs w:val="22"/>
        </w:rPr>
        <w:t xml:space="preserve">informacje dotyczące liczebności personelu Wykonawcy oraz poszczególnych typów sprzętu Wykonawcy, niezbędnych </w:t>
      </w:r>
      <w:r w:rsidR="00093A50">
        <w:rPr>
          <w:rFonts w:ascii="Arial" w:hAnsi="Arial" w:cs="Arial"/>
          <w:sz w:val="20"/>
          <w:szCs w:val="22"/>
        </w:rPr>
        <w:t>do realizacji robót budowlanych</w:t>
      </w:r>
      <w:r w:rsidR="00093A50">
        <w:rPr>
          <w:rFonts w:ascii="Arial" w:hAnsi="Arial" w:cs="Arial"/>
          <w:sz w:val="20"/>
          <w:szCs w:val="22"/>
          <w:lang w:val="pl-PL"/>
        </w:rPr>
        <w:t>;</w:t>
      </w:r>
    </w:p>
    <w:p w14:paraId="043BFB68" w14:textId="77777777" w:rsidR="003E4E14" w:rsidRPr="003E4E14" w:rsidRDefault="003E4E14" w:rsidP="00F168E0">
      <w:pPr>
        <w:pStyle w:val="Tekstpodstawowywcity"/>
        <w:numPr>
          <w:ilvl w:val="0"/>
          <w:numId w:val="55"/>
        </w:numPr>
        <w:spacing w:line="360" w:lineRule="auto"/>
        <w:ind w:right="22"/>
        <w:jc w:val="both"/>
        <w:rPr>
          <w:rFonts w:ascii="Arial" w:hAnsi="Arial" w:cs="Arial"/>
          <w:sz w:val="20"/>
          <w:szCs w:val="22"/>
        </w:rPr>
      </w:pPr>
      <w:r w:rsidRPr="003E4E14">
        <w:rPr>
          <w:rFonts w:ascii="Arial" w:hAnsi="Arial" w:cs="Arial"/>
          <w:sz w:val="20"/>
          <w:szCs w:val="22"/>
        </w:rPr>
        <w:t>szacowanie przerobu i płatności (brutto) w układzie miesięcznym, oraz koszty ogólne rozłożone proporcjonalnie na cały czas trwania umowy.</w:t>
      </w:r>
    </w:p>
    <w:p w14:paraId="0C287E08" w14:textId="77777777" w:rsidR="003E4E14" w:rsidRPr="003E4E14" w:rsidRDefault="003E4E14" w:rsidP="003E4E14">
      <w:pPr>
        <w:pStyle w:val="Tekstpodstawowywcity"/>
        <w:numPr>
          <w:ilvl w:val="0"/>
          <w:numId w:val="38"/>
        </w:numPr>
        <w:spacing w:line="360" w:lineRule="auto"/>
        <w:ind w:right="22"/>
        <w:jc w:val="both"/>
        <w:rPr>
          <w:rFonts w:ascii="Arial" w:hAnsi="Arial" w:cs="Arial"/>
          <w:sz w:val="20"/>
          <w:szCs w:val="22"/>
        </w:rPr>
      </w:pPr>
      <w:r w:rsidRPr="003E4E14">
        <w:rPr>
          <w:rFonts w:ascii="Arial" w:hAnsi="Arial" w:cs="Arial"/>
          <w:sz w:val="20"/>
          <w:szCs w:val="22"/>
        </w:rPr>
        <w:lastRenderedPageBreak/>
        <w:t xml:space="preserve">W przypadku zgłoszenia przez Zamawiającego/Inspektora Nadzoru uwag do Harmonogramu rzeczowo - finansowego lub jego aktualizacji Wykonawca będzie zobowiązany do uwzględnienia tych uwag i przedłożenia Zamawiającemu poprawionego Harmonogramu w terminie </w:t>
      </w:r>
      <w:r w:rsidR="00093A50">
        <w:rPr>
          <w:rFonts w:ascii="Arial" w:hAnsi="Arial" w:cs="Arial"/>
          <w:sz w:val="20"/>
          <w:szCs w:val="22"/>
          <w:lang w:val="pl-PL"/>
        </w:rPr>
        <w:t xml:space="preserve">5 </w:t>
      </w:r>
      <w:r w:rsidRPr="003E4E14">
        <w:rPr>
          <w:rFonts w:ascii="Arial" w:hAnsi="Arial" w:cs="Arial"/>
          <w:sz w:val="20"/>
          <w:szCs w:val="22"/>
        </w:rPr>
        <w:t xml:space="preserve">dni roboczych od daty otrzymania zgłoszonych przez Zamawiającego uwag. </w:t>
      </w:r>
    </w:p>
    <w:p w14:paraId="0877A3B2" w14:textId="77777777" w:rsidR="003E4E14" w:rsidRPr="00C646A5" w:rsidRDefault="003E4E14" w:rsidP="00C646A5">
      <w:pPr>
        <w:pStyle w:val="Tekstpodstawowywcity"/>
        <w:numPr>
          <w:ilvl w:val="0"/>
          <w:numId w:val="38"/>
        </w:numPr>
        <w:spacing w:line="360" w:lineRule="auto"/>
        <w:ind w:right="22"/>
        <w:jc w:val="both"/>
        <w:rPr>
          <w:rFonts w:ascii="Arial" w:hAnsi="Arial" w:cs="Arial"/>
          <w:sz w:val="20"/>
          <w:szCs w:val="22"/>
        </w:rPr>
      </w:pPr>
      <w:r w:rsidRPr="003E4E14">
        <w:rPr>
          <w:rFonts w:ascii="Arial" w:hAnsi="Arial" w:cs="Arial"/>
          <w:sz w:val="20"/>
          <w:szCs w:val="22"/>
        </w:rPr>
        <w:t xml:space="preserve">Wprowadzenie zmian do Harmonogramu rzeczowo-finansowego (aktualizacja harmonogramu), które nie prowadzi do zmiany terminu zakończenia robót, nie wymaga zmiany umowy. </w:t>
      </w:r>
    </w:p>
    <w:p w14:paraId="70CF8C46" w14:textId="77777777" w:rsidR="00C646A5" w:rsidRPr="00C646A5" w:rsidRDefault="00C646A5" w:rsidP="00C646A5">
      <w:pPr>
        <w:pStyle w:val="Tekstpodstawowywcity"/>
        <w:numPr>
          <w:ilvl w:val="0"/>
          <w:numId w:val="38"/>
        </w:numPr>
        <w:spacing w:line="360" w:lineRule="auto"/>
        <w:ind w:right="22"/>
        <w:jc w:val="both"/>
        <w:rPr>
          <w:rFonts w:ascii="Arial" w:hAnsi="Arial" w:cs="Arial"/>
          <w:sz w:val="20"/>
          <w:szCs w:val="22"/>
        </w:rPr>
      </w:pPr>
      <w:r w:rsidRPr="00C646A5">
        <w:rPr>
          <w:rFonts w:ascii="Arial" w:hAnsi="Arial" w:cs="Arial"/>
          <w:sz w:val="20"/>
          <w:szCs w:val="22"/>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Inspektora Nadzoru/Zamawiającego niezwłocznie, nie później niż w terminie </w:t>
      </w:r>
      <w:r w:rsidR="0081771A">
        <w:rPr>
          <w:rFonts w:ascii="Arial" w:hAnsi="Arial" w:cs="Arial"/>
          <w:sz w:val="20"/>
          <w:szCs w:val="22"/>
          <w:lang w:val="pl-PL"/>
        </w:rPr>
        <w:t>5</w:t>
      </w:r>
      <w:r>
        <w:rPr>
          <w:rFonts w:ascii="Arial" w:hAnsi="Arial" w:cs="Arial"/>
          <w:sz w:val="20"/>
          <w:szCs w:val="22"/>
          <w:lang w:val="pl-PL"/>
        </w:rPr>
        <w:t xml:space="preserve"> </w:t>
      </w:r>
      <w:r w:rsidRPr="00C646A5">
        <w:rPr>
          <w:rFonts w:ascii="Arial" w:hAnsi="Arial" w:cs="Arial"/>
          <w:sz w:val="20"/>
          <w:szCs w:val="22"/>
        </w:rPr>
        <w:t xml:space="preserve">dni roboczych, przedstawi Zamawiającemu do zatwierdzenia projekt Programu naprawczego, czyli planu działań mającego na celu nadrobienie opóźnień powstałych z winy Wykonawcy, i dotrzymanie terminu zakończenia robót, obejmującego w szczególności: </w:t>
      </w:r>
    </w:p>
    <w:p w14:paraId="65454480" w14:textId="77777777" w:rsidR="00C646A5" w:rsidRPr="00C646A5" w:rsidRDefault="00C646A5" w:rsidP="00F168E0">
      <w:pPr>
        <w:pStyle w:val="Tekstpodstawowywcity"/>
        <w:numPr>
          <w:ilvl w:val="0"/>
          <w:numId w:val="56"/>
        </w:numPr>
        <w:spacing w:line="360" w:lineRule="auto"/>
        <w:ind w:right="22"/>
        <w:jc w:val="both"/>
        <w:rPr>
          <w:rFonts w:ascii="Arial" w:hAnsi="Arial" w:cs="Arial"/>
          <w:sz w:val="20"/>
          <w:szCs w:val="22"/>
        </w:rPr>
      </w:pPr>
      <w:r w:rsidRPr="00C646A5">
        <w:rPr>
          <w:rFonts w:ascii="Arial" w:hAnsi="Arial" w:cs="Arial"/>
          <w:sz w:val="20"/>
          <w:szCs w:val="22"/>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2D61D212" w14:textId="77777777" w:rsidR="00C646A5" w:rsidRPr="00C646A5" w:rsidRDefault="00C646A5" w:rsidP="00F168E0">
      <w:pPr>
        <w:pStyle w:val="Tekstpodstawowywcity"/>
        <w:numPr>
          <w:ilvl w:val="0"/>
          <w:numId w:val="56"/>
        </w:numPr>
        <w:spacing w:line="360" w:lineRule="auto"/>
        <w:ind w:right="22"/>
        <w:jc w:val="both"/>
        <w:rPr>
          <w:rFonts w:ascii="Arial" w:hAnsi="Arial" w:cs="Arial"/>
          <w:sz w:val="20"/>
          <w:szCs w:val="22"/>
        </w:rPr>
      </w:pPr>
      <w:r w:rsidRPr="00C646A5">
        <w:rPr>
          <w:rFonts w:ascii="Arial" w:hAnsi="Arial" w:cs="Arial"/>
          <w:sz w:val="20"/>
          <w:szCs w:val="22"/>
        </w:rPr>
        <w:t xml:space="preserve">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14:paraId="1CC4C1C6" w14:textId="77777777" w:rsidR="00CF3132" w:rsidRPr="00CF3132" w:rsidRDefault="00CF3132" w:rsidP="00CF3132">
      <w:pPr>
        <w:pStyle w:val="Tekstpodstawowywcity"/>
        <w:numPr>
          <w:ilvl w:val="0"/>
          <w:numId w:val="38"/>
        </w:numPr>
        <w:spacing w:line="360" w:lineRule="auto"/>
        <w:ind w:right="22"/>
        <w:jc w:val="both"/>
        <w:rPr>
          <w:rFonts w:ascii="Arial" w:hAnsi="Arial" w:cs="Arial"/>
          <w:i/>
          <w:sz w:val="20"/>
          <w:szCs w:val="22"/>
        </w:rPr>
      </w:pPr>
      <w:r w:rsidRPr="00506814">
        <w:rPr>
          <w:rFonts w:ascii="Arial" w:hAnsi="Arial" w:cs="Arial"/>
          <w:sz w:val="20"/>
          <w:szCs w:val="22"/>
        </w:rPr>
        <w:t xml:space="preserve">Rozpoczęcie wykonywania przedmiotu umowy </w:t>
      </w:r>
      <w:r w:rsidRPr="00506814">
        <w:rPr>
          <w:rFonts w:ascii="Arial" w:hAnsi="Arial" w:cs="Arial"/>
          <w:b/>
          <w:sz w:val="20"/>
          <w:szCs w:val="22"/>
        </w:rPr>
        <w:t xml:space="preserve">nastąpi </w:t>
      </w:r>
      <w:r w:rsidR="003E4E14">
        <w:rPr>
          <w:rFonts w:ascii="Arial" w:hAnsi="Arial" w:cs="Arial"/>
          <w:b/>
          <w:sz w:val="20"/>
          <w:szCs w:val="22"/>
          <w:lang w:val="pl-PL"/>
        </w:rPr>
        <w:t xml:space="preserve">zgodnie z harmonogramem robót. </w:t>
      </w:r>
    </w:p>
    <w:p w14:paraId="434A9C7A" w14:textId="77777777" w:rsidR="00C6607B" w:rsidRPr="0081771A" w:rsidRDefault="00C6607B" w:rsidP="00C6607B">
      <w:pPr>
        <w:pStyle w:val="Tekstpodstawowywcity"/>
        <w:numPr>
          <w:ilvl w:val="0"/>
          <w:numId w:val="38"/>
        </w:numPr>
        <w:spacing w:line="360" w:lineRule="auto"/>
        <w:ind w:right="22"/>
        <w:jc w:val="both"/>
        <w:rPr>
          <w:rFonts w:ascii="Arial" w:hAnsi="Arial" w:cs="Arial"/>
          <w:b/>
          <w:sz w:val="20"/>
          <w:szCs w:val="22"/>
        </w:rPr>
      </w:pPr>
      <w:r w:rsidRPr="0081771A">
        <w:rPr>
          <w:rFonts w:ascii="Arial" w:hAnsi="Arial" w:cs="Arial"/>
          <w:b/>
          <w:sz w:val="20"/>
          <w:szCs w:val="22"/>
        </w:rPr>
        <w:t xml:space="preserve">Zakończenie wszystkich robót objętych przedmiotem umowy i zgłoszenie do odbioru końcowego robót nastąpi w terminie </w:t>
      </w:r>
      <w:r w:rsidR="00846464">
        <w:rPr>
          <w:rFonts w:ascii="Arial" w:hAnsi="Arial" w:cs="Arial"/>
          <w:b/>
          <w:sz w:val="20"/>
          <w:szCs w:val="22"/>
          <w:u w:val="single"/>
          <w:lang w:val="pl-PL"/>
        </w:rPr>
        <w:t>24</w:t>
      </w:r>
      <w:r w:rsidRPr="0081771A">
        <w:rPr>
          <w:rFonts w:ascii="Arial" w:hAnsi="Arial" w:cs="Arial"/>
          <w:b/>
          <w:sz w:val="20"/>
          <w:szCs w:val="22"/>
          <w:u w:val="single"/>
        </w:rPr>
        <w:t xml:space="preserve"> miesięcy</w:t>
      </w:r>
      <w:r w:rsidRPr="0081771A">
        <w:rPr>
          <w:rFonts w:ascii="Arial" w:hAnsi="Arial" w:cs="Arial"/>
          <w:b/>
          <w:sz w:val="20"/>
          <w:szCs w:val="22"/>
        </w:rPr>
        <w:t xml:space="preserve"> od dnia podpisania umowy. </w:t>
      </w:r>
    </w:p>
    <w:p w14:paraId="2061BC1B" w14:textId="77777777" w:rsidR="00F50F11" w:rsidRPr="00F50F11" w:rsidRDefault="00C6607B" w:rsidP="00F50F11">
      <w:pPr>
        <w:pStyle w:val="Tekstpodstawowywcity"/>
        <w:numPr>
          <w:ilvl w:val="0"/>
          <w:numId w:val="38"/>
        </w:numPr>
        <w:spacing w:line="360" w:lineRule="auto"/>
        <w:ind w:right="22"/>
        <w:jc w:val="both"/>
        <w:rPr>
          <w:rFonts w:ascii="Arial" w:hAnsi="Arial" w:cs="Arial"/>
          <w:sz w:val="20"/>
          <w:szCs w:val="22"/>
        </w:rPr>
      </w:pPr>
      <w:r w:rsidRPr="00C6607B">
        <w:rPr>
          <w:rFonts w:ascii="Arial" w:hAnsi="Arial" w:cs="Arial"/>
          <w:sz w:val="20"/>
          <w:szCs w:val="22"/>
        </w:rPr>
        <w:t>Uzyskanie w imieniu Zamawiającego prawomocnej decyzji o pozwoleniu na użytkowanie pełnego zakresu rob</w:t>
      </w:r>
      <w:r w:rsidR="00FF6806">
        <w:rPr>
          <w:rFonts w:ascii="Arial" w:hAnsi="Arial" w:cs="Arial"/>
          <w:sz w:val="20"/>
          <w:szCs w:val="22"/>
        </w:rPr>
        <w:t>ót objętego przedmiotem umowy</w:t>
      </w:r>
      <w:r w:rsidR="003F2517">
        <w:rPr>
          <w:rFonts w:ascii="Arial" w:hAnsi="Arial" w:cs="Arial"/>
          <w:sz w:val="20"/>
          <w:szCs w:val="22"/>
          <w:lang w:val="pl-PL"/>
        </w:rPr>
        <w:t xml:space="preserve"> </w:t>
      </w:r>
      <w:r w:rsidR="00FF6806">
        <w:rPr>
          <w:rFonts w:ascii="Arial" w:hAnsi="Arial" w:cs="Arial"/>
          <w:sz w:val="20"/>
          <w:szCs w:val="22"/>
          <w:lang w:val="pl-PL"/>
        </w:rPr>
        <w:t>i</w:t>
      </w:r>
      <w:r w:rsidR="00FF6806" w:rsidRPr="00FF6806">
        <w:rPr>
          <w:sz w:val="20"/>
          <w:szCs w:val="20"/>
          <w:lang w:val="pl-PL" w:eastAsia="pl-PL"/>
        </w:rPr>
        <w:t xml:space="preserve"> </w:t>
      </w:r>
      <w:r w:rsidR="00FF6806" w:rsidRPr="00FF6806">
        <w:rPr>
          <w:rFonts w:ascii="Arial" w:hAnsi="Arial" w:cs="Arial"/>
          <w:sz w:val="20"/>
          <w:szCs w:val="22"/>
          <w:lang w:val="pl-PL"/>
        </w:rPr>
        <w:t xml:space="preserve"> zgłoszenie gotowości do odbioru końcowego przedmiotu umowy</w:t>
      </w:r>
      <w:r w:rsidR="00FF6806">
        <w:rPr>
          <w:rFonts w:ascii="Arial" w:hAnsi="Arial" w:cs="Arial"/>
          <w:sz w:val="20"/>
          <w:szCs w:val="22"/>
          <w:lang w:val="pl-PL"/>
        </w:rPr>
        <w:t xml:space="preserve"> </w:t>
      </w:r>
      <w:r w:rsidRPr="00C6607B">
        <w:rPr>
          <w:rFonts w:ascii="Arial" w:hAnsi="Arial" w:cs="Arial"/>
          <w:sz w:val="20"/>
          <w:szCs w:val="22"/>
        </w:rPr>
        <w:t xml:space="preserve">w terminie </w:t>
      </w:r>
      <w:r w:rsidRPr="00C6607B">
        <w:rPr>
          <w:rFonts w:ascii="Arial" w:hAnsi="Arial" w:cs="Arial"/>
          <w:b/>
          <w:sz w:val="20"/>
          <w:szCs w:val="22"/>
        </w:rPr>
        <w:t>1 miesiąca</w:t>
      </w:r>
      <w:r w:rsidRPr="00C6607B">
        <w:rPr>
          <w:rFonts w:ascii="Arial" w:hAnsi="Arial" w:cs="Arial"/>
          <w:sz w:val="20"/>
          <w:szCs w:val="22"/>
        </w:rPr>
        <w:t xml:space="preserve"> od dnia podpisania protokołu odbioru końcowego robót. </w:t>
      </w:r>
    </w:p>
    <w:p w14:paraId="607A0BBB" w14:textId="77777777" w:rsidR="00F50F11" w:rsidRPr="00F50F11" w:rsidRDefault="00F50F11" w:rsidP="00F50F11">
      <w:pPr>
        <w:pStyle w:val="Tekstpodstawowywcity"/>
        <w:numPr>
          <w:ilvl w:val="0"/>
          <w:numId w:val="38"/>
        </w:numPr>
        <w:spacing w:line="360" w:lineRule="auto"/>
        <w:ind w:right="22"/>
        <w:jc w:val="both"/>
        <w:rPr>
          <w:rFonts w:ascii="Arial" w:hAnsi="Arial" w:cs="Arial"/>
          <w:sz w:val="20"/>
          <w:szCs w:val="22"/>
        </w:rPr>
      </w:pPr>
      <w:r w:rsidRPr="00F50F11">
        <w:rPr>
          <w:rFonts w:ascii="Arial" w:hAnsi="Arial" w:cs="Arial"/>
          <w:sz w:val="20"/>
          <w:szCs w:val="22"/>
        </w:rPr>
        <w:t xml:space="preserve">Zamawiający ustali datę rozpoczęcia czynności odbiorowych przez Komisję odbiorową </w:t>
      </w:r>
      <w:r w:rsidRPr="00F50F11">
        <w:rPr>
          <w:rFonts w:ascii="Arial" w:hAnsi="Arial" w:cs="Arial"/>
          <w:b/>
          <w:sz w:val="20"/>
          <w:szCs w:val="22"/>
        </w:rPr>
        <w:t>w terminie 7 dni</w:t>
      </w:r>
      <w:r w:rsidRPr="00F50F11">
        <w:rPr>
          <w:rFonts w:ascii="Arial" w:hAnsi="Arial" w:cs="Arial"/>
          <w:sz w:val="20"/>
          <w:szCs w:val="22"/>
        </w:rPr>
        <w:t xml:space="preserve"> kalendarzowych od daty otrzymania pisemnego zgłoszenia Wykonawcy gotowości do odbioru, poprzedzonej wpisem do dziennika budowy</w:t>
      </w:r>
      <w:r w:rsidRPr="00F50F11">
        <w:rPr>
          <w:rFonts w:ascii="Arial" w:hAnsi="Arial" w:cs="Arial"/>
          <w:color w:val="FF0000"/>
          <w:sz w:val="20"/>
          <w:szCs w:val="22"/>
        </w:rPr>
        <w:t xml:space="preserve"> </w:t>
      </w:r>
      <w:r w:rsidRPr="00F50F11">
        <w:rPr>
          <w:rFonts w:ascii="Arial" w:hAnsi="Arial" w:cs="Arial"/>
          <w:sz w:val="20"/>
          <w:szCs w:val="22"/>
        </w:rPr>
        <w:t xml:space="preserve">i potwierdzonej przez zespół inspektorów nadzoru wszystkich branż/potwierdzonej przez Inspektora Nadzoru. </w:t>
      </w:r>
      <w:r w:rsidRPr="00F50F11">
        <w:rPr>
          <w:rFonts w:ascii="Arial" w:hAnsi="Arial" w:cs="Arial"/>
          <w:color w:val="000000"/>
          <w:sz w:val="20"/>
          <w:szCs w:val="22"/>
        </w:rPr>
        <w:t>Skład komisji odbiorowej zostanie podany kierownikowi budowy przed rozpoczęciem czynności odbiorowych.</w:t>
      </w:r>
    </w:p>
    <w:p w14:paraId="4521006A" w14:textId="77777777" w:rsidR="00F50F11" w:rsidRPr="00F50F11" w:rsidRDefault="00F50F11" w:rsidP="00F50F11">
      <w:pPr>
        <w:pStyle w:val="Tekstpodstawowywcity"/>
        <w:numPr>
          <w:ilvl w:val="0"/>
          <w:numId w:val="38"/>
        </w:numPr>
        <w:spacing w:line="360" w:lineRule="auto"/>
        <w:ind w:right="22"/>
        <w:jc w:val="both"/>
        <w:rPr>
          <w:rFonts w:ascii="Arial" w:hAnsi="Arial" w:cs="Arial"/>
          <w:sz w:val="20"/>
          <w:szCs w:val="20"/>
        </w:rPr>
      </w:pPr>
      <w:r w:rsidRPr="00F50F11">
        <w:rPr>
          <w:rFonts w:ascii="Arial" w:hAnsi="Arial" w:cs="Arial"/>
          <w:sz w:val="20"/>
          <w:szCs w:val="20"/>
        </w:rPr>
        <w:t xml:space="preserve">Zamawiający zobowiązany jest do dokonania lub odmowy dokonania odbiorów końcowych  </w:t>
      </w:r>
      <w:r w:rsidRPr="00F50F11">
        <w:rPr>
          <w:rFonts w:ascii="Arial" w:hAnsi="Arial" w:cs="Arial"/>
          <w:sz w:val="20"/>
          <w:szCs w:val="20"/>
        </w:rPr>
        <w:br/>
        <w:t>w terminach:</w:t>
      </w:r>
    </w:p>
    <w:p w14:paraId="1E19C989" w14:textId="77777777" w:rsidR="00F50F11" w:rsidRPr="00A625F6" w:rsidRDefault="00F50F11" w:rsidP="00F168E0">
      <w:pPr>
        <w:numPr>
          <w:ilvl w:val="0"/>
          <w:numId w:val="57"/>
        </w:numPr>
        <w:spacing w:line="360" w:lineRule="auto"/>
        <w:ind w:right="22"/>
        <w:jc w:val="both"/>
        <w:rPr>
          <w:rFonts w:ascii="Arial" w:hAnsi="Arial" w:cs="Arial"/>
          <w:szCs w:val="22"/>
        </w:rPr>
      </w:pPr>
      <w:r w:rsidRPr="00A625F6">
        <w:rPr>
          <w:rFonts w:ascii="Arial" w:hAnsi="Arial" w:cs="Arial"/>
          <w:szCs w:val="22"/>
        </w:rPr>
        <w:t xml:space="preserve">dla odbioru końcowego robót budowlanych – </w:t>
      </w:r>
      <w:r w:rsidRPr="00A625F6">
        <w:rPr>
          <w:rFonts w:ascii="Arial" w:hAnsi="Arial" w:cs="Arial"/>
          <w:b/>
          <w:szCs w:val="22"/>
        </w:rPr>
        <w:t>30 dni</w:t>
      </w:r>
    </w:p>
    <w:p w14:paraId="5E555D3E" w14:textId="77777777" w:rsidR="00F50F11" w:rsidRPr="00A625F6" w:rsidRDefault="00F50F11" w:rsidP="00F168E0">
      <w:pPr>
        <w:numPr>
          <w:ilvl w:val="0"/>
          <w:numId w:val="57"/>
        </w:numPr>
        <w:spacing w:line="360" w:lineRule="auto"/>
        <w:ind w:right="22"/>
        <w:jc w:val="both"/>
        <w:rPr>
          <w:rFonts w:ascii="Arial" w:hAnsi="Arial" w:cs="Arial"/>
          <w:szCs w:val="22"/>
        </w:rPr>
      </w:pPr>
      <w:r w:rsidRPr="00A625F6">
        <w:rPr>
          <w:rFonts w:ascii="Arial" w:hAnsi="Arial" w:cs="Arial"/>
          <w:szCs w:val="22"/>
        </w:rPr>
        <w:t xml:space="preserve">dla odbioru przedmiotu umowy – </w:t>
      </w:r>
      <w:r>
        <w:rPr>
          <w:rFonts w:ascii="Arial" w:hAnsi="Arial" w:cs="Arial"/>
          <w:b/>
          <w:szCs w:val="22"/>
        </w:rPr>
        <w:t>3</w:t>
      </w:r>
      <w:r w:rsidRPr="00A625F6">
        <w:rPr>
          <w:rFonts w:ascii="Arial" w:hAnsi="Arial" w:cs="Arial"/>
          <w:b/>
          <w:szCs w:val="22"/>
        </w:rPr>
        <w:t xml:space="preserve"> dni</w:t>
      </w:r>
      <w:r w:rsidRPr="00A625F6">
        <w:rPr>
          <w:rFonts w:ascii="Arial" w:hAnsi="Arial" w:cs="Arial"/>
          <w:szCs w:val="22"/>
        </w:rPr>
        <w:t xml:space="preserve"> </w:t>
      </w:r>
    </w:p>
    <w:p w14:paraId="0BE6F083" w14:textId="77777777" w:rsidR="004E604B" w:rsidRPr="008C38CE" w:rsidRDefault="005B070C" w:rsidP="00A07E72">
      <w:pPr>
        <w:pStyle w:val="Tekstpodstawowywcity"/>
        <w:spacing w:before="120" w:after="120" w:line="360" w:lineRule="auto"/>
        <w:ind w:left="720" w:right="22"/>
        <w:jc w:val="center"/>
        <w:rPr>
          <w:rFonts w:ascii="Arial" w:hAnsi="Arial" w:cs="Arial"/>
          <w:b/>
          <w:bCs/>
          <w:sz w:val="20"/>
          <w:szCs w:val="22"/>
        </w:rPr>
      </w:pPr>
      <w:r w:rsidRPr="008C38CE">
        <w:rPr>
          <w:rFonts w:ascii="Arial" w:hAnsi="Arial" w:cs="Arial"/>
          <w:b/>
          <w:bCs/>
          <w:sz w:val="20"/>
          <w:szCs w:val="22"/>
        </w:rPr>
        <w:t>§ 6</w:t>
      </w:r>
    </w:p>
    <w:p w14:paraId="35A59507" w14:textId="77777777" w:rsidR="00792DCA" w:rsidRPr="008C38CE" w:rsidRDefault="00A61715" w:rsidP="00CC61A6">
      <w:pPr>
        <w:pStyle w:val="Tekstpodstawowywcity"/>
        <w:spacing w:before="120" w:after="120" w:line="360" w:lineRule="auto"/>
        <w:ind w:left="0" w:right="22"/>
        <w:jc w:val="both"/>
        <w:rPr>
          <w:rFonts w:ascii="Arial" w:hAnsi="Arial" w:cs="Arial"/>
          <w:b/>
          <w:bCs/>
          <w:sz w:val="20"/>
          <w:szCs w:val="22"/>
        </w:rPr>
      </w:pPr>
      <w:r w:rsidRPr="008C38CE">
        <w:rPr>
          <w:rFonts w:ascii="Arial" w:hAnsi="Arial" w:cs="Arial"/>
          <w:b/>
          <w:bCs/>
          <w:sz w:val="20"/>
          <w:szCs w:val="22"/>
        </w:rPr>
        <w:t>Nadzór nad wykonawstwem</w:t>
      </w:r>
    </w:p>
    <w:p w14:paraId="2C52F34E" w14:textId="77777777" w:rsidR="00572372" w:rsidRDefault="00162129" w:rsidP="00B7146D">
      <w:pPr>
        <w:pStyle w:val="Tekstpodstawowywcity"/>
        <w:numPr>
          <w:ilvl w:val="0"/>
          <w:numId w:val="2"/>
        </w:numPr>
        <w:tabs>
          <w:tab w:val="clear" w:pos="720"/>
          <w:tab w:val="num" w:pos="360"/>
        </w:tabs>
        <w:spacing w:line="360" w:lineRule="auto"/>
        <w:ind w:right="22" w:hanging="720"/>
        <w:jc w:val="both"/>
        <w:rPr>
          <w:rFonts w:ascii="Arial" w:hAnsi="Arial" w:cs="Arial"/>
          <w:sz w:val="20"/>
          <w:szCs w:val="22"/>
        </w:rPr>
      </w:pPr>
      <w:r w:rsidRPr="008C38CE">
        <w:rPr>
          <w:rFonts w:ascii="Arial" w:hAnsi="Arial" w:cs="Arial"/>
          <w:sz w:val="20"/>
          <w:szCs w:val="22"/>
        </w:rPr>
        <w:t>Ze strony Zamawiającego osobą odpowiedzialną za realizację zadania jest</w:t>
      </w:r>
      <w:r w:rsidR="00572372">
        <w:rPr>
          <w:rFonts w:ascii="Arial" w:hAnsi="Arial" w:cs="Arial"/>
          <w:sz w:val="20"/>
          <w:szCs w:val="22"/>
        </w:rPr>
        <w:t>:</w:t>
      </w:r>
      <w:r w:rsidR="00E95567" w:rsidRPr="008C38CE">
        <w:rPr>
          <w:rFonts w:ascii="Arial" w:hAnsi="Arial" w:cs="Arial"/>
          <w:sz w:val="20"/>
          <w:szCs w:val="22"/>
        </w:rPr>
        <w:t xml:space="preserve"> </w:t>
      </w:r>
    </w:p>
    <w:p w14:paraId="054CAEF0" w14:textId="77777777" w:rsidR="00405453" w:rsidRPr="008047FE" w:rsidRDefault="00385CE5" w:rsidP="00385CE5">
      <w:pPr>
        <w:pStyle w:val="Tekstpodstawowywcity"/>
        <w:tabs>
          <w:tab w:val="left" w:pos="4635"/>
        </w:tabs>
        <w:spacing w:line="360" w:lineRule="auto"/>
        <w:ind w:left="0" w:right="22"/>
        <w:jc w:val="both"/>
        <w:rPr>
          <w:rFonts w:ascii="Arial" w:hAnsi="Arial" w:cs="Arial"/>
          <w:sz w:val="20"/>
          <w:szCs w:val="22"/>
          <w:lang w:val="pl-PL"/>
        </w:rPr>
      </w:pPr>
      <w:r>
        <w:rPr>
          <w:rFonts w:ascii="Arial" w:hAnsi="Arial" w:cs="Arial"/>
          <w:b/>
          <w:sz w:val="20"/>
          <w:szCs w:val="22"/>
          <w:lang w:val="pl-PL"/>
        </w:rPr>
        <w:lastRenderedPageBreak/>
        <w:t xml:space="preserve">     </w:t>
      </w:r>
      <w:r w:rsidRPr="008047FE">
        <w:rPr>
          <w:rFonts w:ascii="Arial" w:hAnsi="Arial" w:cs="Arial"/>
          <w:sz w:val="20"/>
          <w:szCs w:val="22"/>
          <w:lang w:val="pl-PL"/>
        </w:rPr>
        <w:t xml:space="preserve"> </w:t>
      </w:r>
      <w:r w:rsidR="008047FE" w:rsidRPr="008047FE">
        <w:rPr>
          <w:rFonts w:ascii="Arial" w:hAnsi="Arial" w:cs="Arial"/>
          <w:sz w:val="20"/>
          <w:szCs w:val="22"/>
          <w:lang w:val="pl-PL"/>
        </w:rPr>
        <w:t>……………………………………………..</w:t>
      </w:r>
    </w:p>
    <w:p w14:paraId="69DFD81F" w14:textId="77777777" w:rsidR="00EA753A" w:rsidRPr="00EA753A" w:rsidRDefault="004E604B" w:rsidP="00B7146D">
      <w:pPr>
        <w:pStyle w:val="Tekstpodstawowywcity"/>
        <w:numPr>
          <w:ilvl w:val="0"/>
          <w:numId w:val="2"/>
        </w:numPr>
        <w:tabs>
          <w:tab w:val="clear" w:pos="720"/>
          <w:tab w:val="num" w:pos="360"/>
        </w:tabs>
        <w:spacing w:line="360" w:lineRule="auto"/>
        <w:ind w:right="22" w:hanging="720"/>
        <w:jc w:val="both"/>
        <w:rPr>
          <w:rFonts w:ascii="Arial" w:hAnsi="Arial" w:cs="Arial"/>
          <w:sz w:val="20"/>
          <w:szCs w:val="22"/>
        </w:rPr>
      </w:pPr>
      <w:r w:rsidRPr="008C38CE">
        <w:rPr>
          <w:rFonts w:ascii="Arial" w:hAnsi="Arial" w:cs="Arial"/>
          <w:sz w:val="20"/>
          <w:szCs w:val="22"/>
        </w:rPr>
        <w:t>Wykonawca na swój koszt ustanawia:</w:t>
      </w:r>
    </w:p>
    <w:p w14:paraId="4B72FA2C" w14:textId="77777777" w:rsidR="00BC7749" w:rsidRPr="00EA753A" w:rsidRDefault="004E604B" w:rsidP="00EA753A">
      <w:pPr>
        <w:pStyle w:val="Tekstpodstawowywcity"/>
        <w:spacing w:line="360" w:lineRule="auto"/>
        <w:ind w:left="360" w:right="22"/>
        <w:jc w:val="both"/>
        <w:rPr>
          <w:rFonts w:ascii="Arial" w:hAnsi="Arial" w:cs="Arial"/>
          <w:sz w:val="20"/>
          <w:szCs w:val="22"/>
        </w:rPr>
      </w:pPr>
      <w:r w:rsidRPr="00EA753A">
        <w:rPr>
          <w:rFonts w:ascii="Arial" w:hAnsi="Arial" w:cs="Arial"/>
          <w:sz w:val="20"/>
          <w:szCs w:val="22"/>
        </w:rPr>
        <w:t xml:space="preserve">kierownika </w:t>
      </w:r>
      <w:r w:rsidR="00150FA2">
        <w:rPr>
          <w:rFonts w:ascii="Arial" w:hAnsi="Arial" w:cs="Arial"/>
          <w:sz w:val="20"/>
          <w:szCs w:val="22"/>
          <w:lang w:val="pl-PL"/>
        </w:rPr>
        <w:t>budowy</w:t>
      </w:r>
      <w:r w:rsidRPr="00EA753A">
        <w:rPr>
          <w:rFonts w:ascii="Arial" w:hAnsi="Arial" w:cs="Arial"/>
          <w:sz w:val="20"/>
          <w:szCs w:val="22"/>
        </w:rPr>
        <w:t xml:space="preserve"> w osobie</w:t>
      </w:r>
      <w:r w:rsidR="00002515" w:rsidRPr="00EA753A">
        <w:rPr>
          <w:rFonts w:ascii="Arial" w:hAnsi="Arial" w:cs="Arial"/>
          <w:sz w:val="20"/>
          <w:szCs w:val="22"/>
        </w:rPr>
        <w:t xml:space="preserve">: </w:t>
      </w:r>
      <w:r w:rsidRPr="00EA753A">
        <w:rPr>
          <w:rFonts w:ascii="Arial" w:hAnsi="Arial" w:cs="Arial"/>
          <w:sz w:val="20"/>
          <w:szCs w:val="22"/>
        </w:rPr>
        <w:t>...............</w:t>
      </w:r>
      <w:r w:rsidR="00162129" w:rsidRPr="00EA753A">
        <w:rPr>
          <w:rFonts w:ascii="Arial" w:hAnsi="Arial" w:cs="Arial"/>
          <w:sz w:val="20"/>
          <w:szCs w:val="22"/>
        </w:rPr>
        <w:t>……………..</w:t>
      </w:r>
      <w:r w:rsidRPr="00EA753A">
        <w:rPr>
          <w:rFonts w:ascii="Arial" w:hAnsi="Arial" w:cs="Arial"/>
          <w:sz w:val="20"/>
          <w:szCs w:val="22"/>
        </w:rPr>
        <w:t xml:space="preserve"> </w:t>
      </w:r>
      <w:r w:rsidR="00747AFF" w:rsidRPr="00EA753A">
        <w:rPr>
          <w:rFonts w:ascii="Arial" w:hAnsi="Arial" w:cs="Arial"/>
          <w:sz w:val="20"/>
          <w:szCs w:val="22"/>
        </w:rPr>
        <w:t xml:space="preserve">   </w:t>
      </w:r>
    </w:p>
    <w:p w14:paraId="14F44CD1" w14:textId="77777777" w:rsidR="004E604B" w:rsidRPr="008C38CE" w:rsidRDefault="004E604B" w:rsidP="00CC61A6">
      <w:pPr>
        <w:pStyle w:val="Tekstpodstawowywcity"/>
        <w:tabs>
          <w:tab w:val="num" w:pos="360"/>
        </w:tabs>
        <w:spacing w:line="360" w:lineRule="auto"/>
        <w:ind w:left="360" w:right="22"/>
        <w:jc w:val="both"/>
        <w:rPr>
          <w:rFonts w:ascii="Arial" w:hAnsi="Arial" w:cs="Arial"/>
          <w:sz w:val="20"/>
          <w:szCs w:val="22"/>
        </w:rPr>
      </w:pPr>
      <w:r w:rsidRPr="008C38CE">
        <w:rPr>
          <w:rFonts w:ascii="Arial" w:hAnsi="Arial" w:cs="Arial"/>
          <w:sz w:val="20"/>
          <w:szCs w:val="22"/>
        </w:rPr>
        <w:t>za któr</w:t>
      </w:r>
      <w:r w:rsidR="00A1402C" w:rsidRPr="008C38CE">
        <w:rPr>
          <w:rFonts w:ascii="Arial" w:hAnsi="Arial" w:cs="Arial"/>
          <w:sz w:val="20"/>
          <w:szCs w:val="22"/>
        </w:rPr>
        <w:t>ego</w:t>
      </w:r>
      <w:r w:rsidRPr="008C38CE">
        <w:rPr>
          <w:rFonts w:ascii="Arial" w:hAnsi="Arial" w:cs="Arial"/>
          <w:sz w:val="20"/>
          <w:szCs w:val="22"/>
        </w:rPr>
        <w:t xml:space="preserve">  zachowania odpowiada na zasadach ogólnych.</w:t>
      </w:r>
    </w:p>
    <w:p w14:paraId="7B33B7CD" w14:textId="77777777" w:rsidR="004E604B" w:rsidRPr="008C38CE" w:rsidRDefault="006E6EE1" w:rsidP="00B7146D">
      <w:pPr>
        <w:pStyle w:val="Tekstpodstawowywcity"/>
        <w:numPr>
          <w:ilvl w:val="0"/>
          <w:numId w:val="2"/>
        </w:numPr>
        <w:tabs>
          <w:tab w:val="clear" w:pos="720"/>
          <w:tab w:val="num" w:pos="360"/>
        </w:tabs>
        <w:spacing w:line="360" w:lineRule="auto"/>
        <w:ind w:right="22" w:hanging="720"/>
        <w:jc w:val="both"/>
        <w:rPr>
          <w:rFonts w:ascii="Arial" w:hAnsi="Arial" w:cs="Arial"/>
          <w:sz w:val="20"/>
          <w:szCs w:val="22"/>
        </w:rPr>
      </w:pPr>
      <w:r w:rsidRPr="008C38CE">
        <w:rPr>
          <w:rFonts w:ascii="Arial" w:hAnsi="Arial" w:cs="Arial"/>
          <w:sz w:val="20"/>
          <w:szCs w:val="22"/>
        </w:rPr>
        <w:t>Kierownik</w:t>
      </w:r>
      <w:r w:rsidRPr="00564058">
        <w:rPr>
          <w:rFonts w:ascii="Arial" w:hAnsi="Arial" w:cs="Arial"/>
          <w:sz w:val="20"/>
          <w:szCs w:val="22"/>
        </w:rPr>
        <w:t xml:space="preserve"> </w:t>
      </w:r>
      <w:r w:rsidR="00150FA2">
        <w:rPr>
          <w:rFonts w:ascii="Arial" w:hAnsi="Arial" w:cs="Arial"/>
          <w:sz w:val="20"/>
          <w:szCs w:val="22"/>
          <w:lang w:val="pl-PL"/>
        </w:rPr>
        <w:t xml:space="preserve">budowy </w:t>
      </w:r>
      <w:r w:rsidR="004E604B" w:rsidRPr="008C38CE">
        <w:rPr>
          <w:rFonts w:ascii="Arial" w:hAnsi="Arial" w:cs="Arial"/>
          <w:sz w:val="20"/>
          <w:szCs w:val="22"/>
        </w:rPr>
        <w:t>działa w imieniu i na rachunek Wykonawcy.</w:t>
      </w:r>
    </w:p>
    <w:p w14:paraId="0A1F376D" w14:textId="77777777" w:rsidR="000C551E" w:rsidRPr="008C38CE" w:rsidRDefault="000C551E" w:rsidP="00B7146D">
      <w:pPr>
        <w:pStyle w:val="Tekstpodstawowywcity"/>
        <w:numPr>
          <w:ilvl w:val="0"/>
          <w:numId w:val="2"/>
        </w:numPr>
        <w:tabs>
          <w:tab w:val="clear" w:pos="720"/>
          <w:tab w:val="num" w:pos="360"/>
        </w:tabs>
        <w:spacing w:line="360" w:lineRule="auto"/>
        <w:ind w:left="426" w:right="22" w:hanging="426"/>
        <w:jc w:val="both"/>
        <w:rPr>
          <w:rFonts w:ascii="Arial" w:hAnsi="Arial" w:cs="Arial"/>
          <w:sz w:val="20"/>
          <w:szCs w:val="22"/>
        </w:rPr>
      </w:pPr>
      <w:r w:rsidRPr="008C38CE">
        <w:rPr>
          <w:rFonts w:ascii="Arial" w:hAnsi="Arial" w:cs="Arial"/>
          <w:sz w:val="20"/>
          <w:szCs w:val="22"/>
        </w:rPr>
        <w:t xml:space="preserve">Kierownik </w:t>
      </w:r>
      <w:r w:rsidR="00150FA2">
        <w:rPr>
          <w:rFonts w:ascii="Arial" w:hAnsi="Arial" w:cs="Arial"/>
          <w:sz w:val="20"/>
          <w:szCs w:val="22"/>
          <w:lang w:val="pl-PL"/>
        </w:rPr>
        <w:t>budowy</w:t>
      </w:r>
      <w:r w:rsidR="00E95567" w:rsidRPr="00564058">
        <w:rPr>
          <w:rFonts w:ascii="Arial" w:hAnsi="Arial" w:cs="Arial"/>
          <w:sz w:val="20"/>
          <w:szCs w:val="22"/>
        </w:rPr>
        <w:t xml:space="preserve"> </w:t>
      </w:r>
      <w:r w:rsidRPr="008C38CE">
        <w:rPr>
          <w:rFonts w:ascii="Arial" w:hAnsi="Arial" w:cs="Arial"/>
          <w:sz w:val="20"/>
          <w:szCs w:val="22"/>
        </w:rPr>
        <w:t>ma</w:t>
      </w:r>
      <w:r w:rsidR="005E591D" w:rsidRPr="008C38CE">
        <w:rPr>
          <w:rFonts w:ascii="Arial" w:hAnsi="Arial" w:cs="Arial"/>
          <w:sz w:val="20"/>
          <w:szCs w:val="22"/>
        </w:rPr>
        <w:t xml:space="preserve"> obowiązek przebywania na t</w:t>
      </w:r>
      <w:r w:rsidRPr="008C38CE">
        <w:rPr>
          <w:rFonts w:ascii="Arial" w:hAnsi="Arial" w:cs="Arial"/>
          <w:sz w:val="20"/>
          <w:szCs w:val="22"/>
        </w:rPr>
        <w:t>erenie budowy w trakcie wykonywania robót budo</w:t>
      </w:r>
      <w:r w:rsidR="005E591D" w:rsidRPr="008C38CE">
        <w:rPr>
          <w:rFonts w:ascii="Arial" w:hAnsi="Arial" w:cs="Arial"/>
          <w:sz w:val="20"/>
          <w:szCs w:val="22"/>
        </w:rPr>
        <w:t>wlanych stanowiących przedmiot u</w:t>
      </w:r>
      <w:r w:rsidRPr="008C38CE">
        <w:rPr>
          <w:rFonts w:ascii="Arial" w:hAnsi="Arial" w:cs="Arial"/>
          <w:sz w:val="20"/>
          <w:szCs w:val="22"/>
        </w:rPr>
        <w:t>mowy.</w:t>
      </w:r>
    </w:p>
    <w:p w14:paraId="6A9DFF20" w14:textId="77777777" w:rsidR="00C415DF" w:rsidRPr="008C38CE" w:rsidRDefault="00C415DF" w:rsidP="00B7146D">
      <w:pPr>
        <w:pStyle w:val="Tekstpodstawowywcity"/>
        <w:numPr>
          <w:ilvl w:val="0"/>
          <w:numId w:val="2"/>
        </w:numPr>
        <w:tabs>
          <w:tab w:val="clear" w:pos="720"/>
          <w:tab w:val="num" w:pos="360"/>
        </w:tabs>
        <w:spacing w:line="360" w:lineRule="auto"/>
        <w:ind w:left="426" w:right="22" w:hanging="426"/>
        <w:jc w:val="both"/>
        <w:rPr>
          <w:rFonts w:ascii="Arial" w:hAnsi="Arial" w:cs="Arial"/>
          <w:sz w:val="20"/>
          <w:szCs w:val="22"/>
        </w:rPr>
      </w:pPr>
      <w:r w:rsidRPr="008C38CE">
        <w:rPr>
          <w:rFonts w:ascii="Arial" w:hAnsi="Arial" w:cs="Arial"/>
          <w:sz w:val="20"/>
          <w:szCs w:val="22"/>
        </w:rPr>
        <w:t xml:space="preserve">Jeżeli w trakcie wykonywania robót obiektywnie konieczna będzie zmiana jednej z osób deklarowanych przez Wykonawcę w Ofercie, Wykonawca powiadomi o tym </w:t>
      </w:r>
      <w:r w:rsidR="00481034" w:rsidRPr="008C38CE">
        <w:rPr>
          <w:rFonts w:ascii="Arial" w:hAnsi="Arial" w:cs="Arial"/>
          <w:sz w:val="20"/>
          <w:szCs w:val="22"/>
        </w:rPr>
        <w:t>Zamawiającego</w:t>
      </w:r>
      <w:r w:rsidRPr="008C38CE">
        <w:rPr>
          <w:rFonts w:ascii="Arial" w:hAnsi="Arial" w:cs="Arial"/>
          <w:sz w:val="20"/>
          <w:szCs w:val="22"/>
        </w:rPr>
        <w:t xml:space="preserve"> wskazując przyczynę zmiany oraz osobę zastępującą i przedstawiając jej kwalifikacje co najmniej równe kwalifikacjom wymaganym przez Zamawiającego w postępowaniu o udzielenie zamówienia publicznego prowadzącym do zawarcia Umowy.</w:t>
      </w:r>
    </w:p>
    <w:p w14:paraId="4A51671C" w14:textId="77777777" w:rsidR="00C415DF" w:rsidRPr="008C38CE" w:rsidRDefault="00C415DF" w:rsidP="00B7146D">
      <w:pPr>
        <w:pStyle w:val="Tekstpodstawowywcity"/>
        <w:numPr>
          <w:ilvl w:val="0"/>
          <w:numId w:val="2"/>
        </w:numPr>
        <w:tabs>
          <w:tab w:val="clear" w:pos="720"/>
          <w:tab w:val="num" w:pos="360"/>
        </w:tabs>
        <w:spacing w:line="360" w:lineRule="auto"/>
        <w:ind w:left="426" w:right="22" w:hanging="426"/>
        <w:jc w:val="both"/>
      </w:pPr>
      <w:r w:rsidRPr="008C38CE">
        <w:rPr>
          <w:rFonts w:ascii="Arial" w:hAnsi="Arial" w:cs="Arial"/>
          <w:sz w:val="20"/>
          <w:szCs w:val="22"/>
        </w:rPr>
        <w:t xml:space="preserve">Zmiana kierownika </w:t>
      </w:r>
      <w:r w:rsidR="00150FA2">
        <w:rPr>
          <w:rFonts w:ascii="Arial" w:hAnsi="Arial" w:cs="Arial"/>
          <w:sz w:val="20"/>
          <w:szCs w:val="22"/>
          <w:lang w:val="pl-PL"/>
        </w:rPr>
        <w:t xml:space="preserve">budowy </w:t>
      </w:r>
      <w:r w:rsidRPr="008C38CE">
        <w:rPr>
          <w:rFonts w:ascii="Arial" w:hAnsi="Arial" w:cs="Arial"/>
          <w:sz w:val="20"/>
          <w:szCs w:val="22"/>
        </w:rPr>
        <w:t xml:space="preserve">wymaga </w:t>
      </w:r>
      <w:r w:rsidR="0085780B" w:rsidRPr="008C38CE">
        <w:rPr>
          <w:rFonts w:ascii="Arial" w:hAnsi="Arial" w:cs="Arial"/>
          <w:sz w:val="20"/>
          <w:szCs w:val="22"/>
        </w:rPr>
        <w:t xml:space="preserve">pisemnego </w:t>
      </w:r>
      <w:r w:rsidRPr="008C38CE">
        <w:rPr>
          <w:rFonts w:ascii="Arial" w:hAnsi="Arial" w:cs="Arial"/>
          <w:sz w:val="20"/>
          <w:szCs w:val="22"/>
        </w:rPr>
        <w:t xml:space="preserve">zatwierdzenia przez </w:t>
      </w:r>
      <w:r w:rsidR="0085780B" w:rsidRPr="008C38CE">
        <w:rPr>
          <w:rFonts w:ascii="Arial" w:hAnsi="Arial" w:cs="Arial"/>
          <w:sz w:val="20"/>
          <w:szCs w:val="22"/>
        </w:rPr>
        <w:t>Zamawiającego</w:t>
      </w:r>
      <w:r w:rsidR="005E591D" w:rsidRPr="008C38CE">
        <w:rPr>
          <w:rFonts w:ascii="Arial" w:hAnsi="Arial" w:cs="Arial"/>
          <w:sz w:val="20"/>
          <w:szCs w:val="22"/>
        </w:rPr>
        <w:t xml:space="preserve"> i nie wymaga zmiany u</w:t>
      </w:r>
      <w:r w:rsidRPr="008C38CE">
        <w:rPr>
          <w:rFonts w:ascii="Arial" w:hAnsi="Arial" w:cs="Arial"/>
          <w:sz w:val="20"/>
          <w:szCs w:val="22"/>
        </w:rPr>
        <w:t>mowy</w:t>
      </w:r>
      <w:r w:rsidR="005E591D" w:rsidRPr="008C38CE">
        <w:t>.</w:t>
      </w:r>
    </w:p>
    <w:p w14:paraId="2FED7A02" w14:textId="77777777" w:rsidR="00405453" w:rsidRPr="008C38CE" w:rsidRDefault="00416C31" w:rsidP="00B7146D">
      <w:pPr>
        <w:pStyle w:val="Tekstpodstawowywcity"/>
        <w:numPr>
          <w:ilvl w:val="0"/>
          <w:numId w:val="2"/>
        </w:numPr>
        <w:tabs>
          <w:tab w:val="clear" w:pos="720"/>
          <w:tab w:val="num" w:pos="360"/>
        </w:tabs>
        <w:spacing w:line="360" w:lineRule="auto"/>
        <w:ind w:left="426" w:right="22" w:hanging="426"/>
        <w:jc w:val="both"/>
        <w:rPr>
          <w:rFonts w:ascii="Arial" w:hAnsi="Arial" w:cs="Arial"/>
          <w:sz w:val="20"/>
          <w:szCs w:val="22"/>
        </w:rPr>
      </w:pPr>
      <w:r w:rsidRPr="008C38CE">
        <w:rPr>
          <w:rFonts w:ascii="Arial" w:hAnsi="Arial" w:cs="Arial"/>
          <w:sz w:val="20"/>
          <w:szCs w:val="22"/>
        </w:rPr>
        <w:t xml:space="preserve">Wykonawca obowiązany jest </w:t>
      </w:r>
      <w:r w:rsidR="00D869DC" w:rsidRPr="008C38CE">
        <w:rPr>
          <w:rFonts w:ascii="Arial" w:hAnsi="Arial" w:cs="Arial"/>
          <w:sz w:val="20"/>
          <w:szCs w:val="22"/>
        </w:rPr>
        <w:t>zapewnić wykonanie zadania przez zespół osó</w:t>
      </w:r>
      <w:r w:rsidR="00150AB4" w:rsidRPr="008C38CE">
        <w:rPr>
          <w:rFonts w:ascii="Arial" w:hAnsi="Arial" w:cs="Arial"/>
          <w:sz w:val="20"/>
          <w:szCs w:val="22"/>
        </w:rPr>
        <w:t>b o odpowiednich kwalifikacjach gwarantujący prawidłową i terminową realizację przedmiotu umowy.</w:t>
      </w:r>
    </w:p>
    <w:p w14:paraId="446E7A97" w14:textId="77777777" w:rsidR="004C2D6A" w:rsidRPr="008C38CE" w:rsidRDefault="004C2D6A" w:rsidP="00B7146D">
      <w:pPr>
        <w:pStyle w:val="Tekstpodstawowy21"/>
        <w:numPr>
          <w:ilvl w:val="0"/>
          <w:numId w:val="2"/>
        </w:numPr>
        <w:tabs>
          <w:tab w:val="clear" w:pos="720"/>
          <w:tab w:val="left" w:pos="360"/>
          <w:tab w:val="num" w:pos="426"/>
          <w:tab w:val="left" w:pos="8460"/>
          <w:tab w:val="left" w:pos="8640"/>
          <w:tab w:val="left" w:pos="8820"/>
        </w:tabs>
        <w:spacing w:line="360" w:lineRule="auto"/>
        <w:ind w:left="426" w:right="-75" w:hanging="426"/>
        <w:jc w:val="both"/>
        <w:rPr>
          <w:rFonts w:ascii="Arial" w:hAnsi="Arial"/>
          <w:sz w:val="20"/>
        </w:rPr>
      </w:pPr>
      <w:r w:rsidRPr="008C38CE">
        <w:rPr>
          <w:rFonts w:ascii="Arial" w:hAnsi="Arial" w:cs="Arial"/>
          <w:sz w:val="20"/>
          <w:szCs w:val="22"/>
        </w:rPr>
        <w:t>Zamawiający ustanowi Inspektora Nadzoru inwestorskiego i powiadomi o tym fakcie Wykonawcę na przekazaniu placu budowy.</w:t>
      </w:r>
    </w:p>
    <w:p w14:paraId="5D61C0DB" w14:textId="77777777" w:rsidR="00481034" w:rsidRPr="008C38CE" w:rsidRDefault="005E591D" w:rsidP="00B7146D">
      <w:pPr>
        <w:pStyle w:val="Tekstpodstawowywcity"/>
        <w:numPr>
          <w:ilvl w:val="0"/>
          <w:numId w:val="2"/>
        </w:numPr>
        <w:tabs>
          <w:tab w:val="clear" w:pos="720"/>
          <w:tab w:val="num" w:pos="360"/>
        </w:tabs>
        <w:spacing w:line="360" w:lineRule="auto"/>
        <w:ind w:left="426" w:right="22" w:hanging="426"/>
        <w:jc w:val="both"/>
        <w:rPr>
          <w:rFonts w:ascii="Arial" w:hAnsi="Arial" w:cs="Arial"/>
          <w:sz w:val="20"/>
          <w:szCs w:val="22"/>
        </w:rPr>
      </w:pPr>
      <w:r w:rsidRPr="008C38CE">
        <w:rPr>
          <w:rFonts w:ascii="Arial" w:hAnsi="Arial" w:cs="Arial"/>
          <w:sz w:val="20"/>
          <w:szCs w:val="22"/>
        </w:rPr>
        <w:t>Inspektor N</w:t>
      </w:r>
      <w:r w:rsidR="00481034" w:rsidRPr="008C38CE">
        <w:rPr>
          <w:rFonts w:ascii="Arial" w:hAnsi="Arial" w:cs="Arial"/>
          <w:sz w:val="20"/>
          <w:szCs w:val="22"/>
        </w:rPr>
        <w:t>adzoru inwestorskiego</w:t>
      </w:r>
      <w:r w:rsidR="0085780B" w:rsidRPr="008C38CE">
        <w:rPr>
          <w:rFonts w:ascii="Arial" w:hAnsi="Arial" w:cs="Arial"/>
          <w:sz w:val="20"/>
          <w:szCs w:val="22"/>
        </w:rPr>
        <w:t>/Zamawiający</w:t>
      </w:r>
      <w:r w:rsidR="00481034" w:rsidRPr="008C38CE">
        <w:rPr>
          <w:rFonts w:ascii="Arial" w:hAnsi="Arial" w:cs="Arial"/>
          <w:sz w:val="20"/>
          <w:szCs w:val="22"/>
        </w:rPr>
        <w:t xml:space="preserve"> jest uprawniony do zgłoszenia uwag, zastrzeżeń albo do wystąpienia do Wykonawcy z żądaniem usunięcia określonej osoby, spośród personelu Wykonawcy lub jego Podwykonawcy, która pomimo udzielonego jej upomnienia:</w:t>
      </w:r>
    </w:p>
    <w:p w14:paraId="0A306EC6" w14:textId="77777777" w:rsidR="00481034" w:rsidRPr="008C38CE" w:rsidRDefault="00481034" w:rsidP="00B7146D">
      <w:pPr>
        <w:pStyle w:val="Tekstpodstawowywcity"/>
        <w:numPr>
          <w:ilvl w:val="0"/>
          <w:numId w:val="28"/>
        </w:numPr>
        <w:spacing w:line="360" w:lineRule="auto"/>
        <w:ind w:right="22"/>
        <w:jc w:val="both"/>
        <w:rPr>
          <w:rFonts w:ascii="Arial" w:hAnsi="Arial" w:cs="Arial"/>
          <w:sz w:val="20"/>
          <w:szCs w:val="22"/>
        </w:rPr>
      </w:pPr>
      <w:r w:rsidRPr="008C38CE">
        <w:rPr>
          <w:rFonts w:ascii="Arial" w:hAnsi="Arial" w:cs="Arial"/>
          <w:sz w:val="20"/>
          <w:szCs w:val="22"/>
        </w:rPr>
        <w:t>uporczywie wykazuje rażący brak staranności,</w:t>
      </w:r>
    </w:p>
    <w:p w14:paraId="7F1653E7" w14:textId="77777777" w:rsidR="00481034" w:rsidRPr="008C38CE" w:rsidRDefault="00481034" w:rsidP="00B7146D">
      <w:pPr>
        <w:pStyle w:val="Tekstpodstawowywcity"/>
        <w:numPr>
          <w:ilvl w:val="0"/>
          <w:numId w:val="28"/>
        </w:numPr>
        <w:spacing w:line="360" w:lineRule="auto"/>
        <w:ind w:right="22"/>
        <w:jc w:val="both"/>
        <w:rPr>
          <w:rFonts w:ascii="Arial" w:hAnsi="Arial" w:cs="Arial"/>
          <w:sz w:val="20"/>
          <w:szCs w:val="22"/>
        </w:rPr>
      </w:pPr>
      <w:r w:rsidRPr="008C38CE">
        <w:rPr>
          <w:rFonts w:ascii="Arial" w:hAnsi="Arial" w:cs="Arial"/>
          <w:sz w:val="20"/>
          <w:szCs w:val="22"/>
        </w:rPr>
        <w:t>wykonuje swoje obowiązki w sposób niekompetentny lub niedbały,</w:t>
      </w:r>
    </w:p>
    <w:p w14:paraId="169DCB0B" w14:textId="77777777" w:rsidR="00481034" w:rsidRPr="008C38CE" w:rsidRDefault="00481034" w:rsidP="00B7146D">
      <w:pPr>
        <w:pStyle w:val="Tekstpodstawowywcity"/>
        <w:numPr>
          <w:ilvl w:val="0"/>
          <w:numId w:val="28"/>
        </w:numPr>
        <w:spacing w:line="360" w:lineRule="auto"/>
        <w:ind w:right="22"/>
        <w:jc w:val="both"/>
        <w:rPr>
          <w:rFonts w:ascii="Arial" w:hAnsi="Arial" w:cs="Arial"/>
          <w:sz w:val="20"/>
          <w:szCs w:val="22"/>
        </w:rPr>
      </w:pPr>
      <w:r w:rsidRPr="008C38CE">
        <w:rPr>
          <w:rFonts w:ascii="Arial" w:hAnsi="Arial" w:cs="Arial"/>
          <w:sz w:val="20"/>
          <w:szCs w:val="22"/>
        </w:rPr>
        <w:t xml:space="preserve">nie stosuje się do postanowień Umowy lub stwarza zagrożenie dla bezpieczeństwa, zdrowia </w:t>
      </w:r>
      <w:r w:rsidR="003B62B4">
        <w:rPr>
          <w:rFonts w:ascii="Arial" w:hAnsi="Arial" w:cs="Arial"/>
          <w:sz w:val="20"/>
          <w:szCs w:val="22"/>
          <w:lang w:val="pl-PL"/>
        </w:rPr>
        <w:br/>
      </w:r>
      <w:r w:rsidRPr="008C38CE">
        <w:rPr>
          <w:rFonts w:ascii="Arial" w:hAnsi="Arial" w:cs="Arial"/>
          <w:sz w:val="20"/>
          <w:szCs w:val="22"/>
        </w:rPr>
        <w:t>lub ochrony środowiska, w szczególności narusza zasady bhp oraz przepisy ppoż.</w:t>
      </w:r>
    </w:p>
    <w:p w14:paraId="3E831DDE" w14:textId="77777777" w:rsidR="004E604B" w:rsidRPr="008C38CE" w:rsidRDefault="00481034" w:rsidP="00B7146D">
      <w:pPr>
        <w:pStyle w:val="Tekstpodstawowywcity"/>
        <w:numPr>
          <w:ilvl w:val="0"/>
          <w:numId w:val="2"/>
        </w:numPr>
        <w:tabs>
          <w:tab w:val="clear" w:pos="720"/>
          <w:tab w:val="num" w:pos="360"/>
        </w:tabs>
        <w:spacing w:line="360" w:lineRule="auto"/>
        <w:ind w:left="426" w:right="22" w:hanging="426"/>
        <w:jc w:val="both"/>
        <w:rPr>
          <w:rFonts w:ascii="Arial" w:hAnsi="Arial" w:cs="Arial"/>
          <w:sz w:val="20"/>
          <w:szCs w:val="22"/>
        </w:rPr>
      </w:pPr>
      <w:r w:rsidRPr="008C38CE">
        <w:rPr>
          <w:rFonts w:ascii="Arial" w:hAnsi="Arial" w:cs="Arial"/>
          <w:sz w:val="20"/>
          <w:szCs w:val="22"/>
        </w:rPr>
        <w:t>W przypadku wystąpienia oko</w:t>
      </w:r>
      <w:r w:rsidR="006E6EE1" w:rsidRPr="008C38CE">
        <w:rPr>
          <w:rFonts w:ascii="Arial" w:hAnsi="Arial" w:cs="Arial"/>
          <w:sz w:val="20"/>
          <w:szCs w:val="22"/>
        </w:rPr>
        <w:t>liczności, o której mowa w ust.9</w:t>
      </w:r>
      <w:r w:rsidRPr="008C38CE">
        <w:rPr>
          <w:rFonts w:ascii="Arial" w:hAnsi="Arial" w:cs="Arial"/>
          <w:sz w:val="20"/>
          <w:szCs w:val="22"/>
        </w:rPr>
        <w:t xml:space="preserve"> Wykonawca </w:t>
      </w:r>
      <w:r w:rsidR="0085780B" w:rsidRPr="008C38CE">
        <w:rPr>
          <w:rFonts w:ascii="Arial" w:hAnsi="Arial" w:cs="Arial"/>
          <w:sz w:val="20"/>
          <w:szCs w:val="22"/>
        </w:rPr>
        <w:t xml:space="preserve">niezwłocznie </w:t>
      </w:r>
      <w:r w:rsidRPr="008C38CE">
        <w:rPr>
          <w:rFonts w:ascii="Arial" w:hAnsi="Arial" w:cs="Arial"/>
          <w:sz w:val="20"/>
          <w:szCs w:val="22"/>
        </w:rPr>
        <w:t>wyznaczy odpowiednią osobę na zastępstwo.</w:t>
      </w:r>
    </w:p>
    <w:p w14:paraId="471DA251" w14:textId="77777777" w:rsidR="001522AF" w:rsidRPr="008C38CE" w:rsidRDefault="0013462F" w:rsidP="00B7146D">
      <w:pPr>
        <w:pStyle w:val="Tekstpodstawowywcity"/>
        <w:numPr>
          <w:ilvl w:val="0"/>
          <w:numId w:val="2"/>
        </w:numPr>
        <w:tabs>
          <w:tab w:val="clear" w:pos="720"/>
          <w:tab w:val="num" w:pos="360"/>
        </w:tabs>
        <w:spacing w:line="360" w:lineRule="auto"/>
        <w:ind w:left="360" w:right="22"/>
        <w:jc w:val="both"/>
        <w:rPr>
          <w:rFonts w:ascii="Arial" w:hAnsi="Arial" w:cs="Arial"/>
          <w:sz w:val="20"/>
          <w:szCs w:val="22"/>
        </w:rPr>
      </w:pPr>
      <w:r w:rsidRPr="008C38CE">
        <w:rPr>
          <w:rFonts w:ascii="Arial" w:hAnsi="Arial" w:cs="Arial"/>
          <w:sz w:val="20"/>
          <w:szCs w:val="22"/>
        </w:rPr>
        <w:t xml:space="preserve">Zamawiający zastrzega sobie prawo zmiany inspektora </w:t>
      </w:r>
      <w:r w:rsidR="00D869DC" w:rsidRPr="008C38CE">
        <w:rPr>
          <w:rFonts w:ascii="Arial" w:hAnsi="Arial" w:cs="Arial"/>
          <w:sz w:val="20"/>
          <w:szCs w:val="22"/>
        </w:rPr>
        <w:t xml:space="preserve">nadzoru </w:t>
      </w:r>
      <w:r w:rsidRPr="008C38CE">
        <w:rPr>
          <w:rFonts w:ascii="Arial" w:hAnsi="Arial" w:cs="Arial"/>
          <w:sz w:val="20"/>
          <w:szCs w:val="22"/>
        </w:rPr>
        <w:t>i zobowiązuje się do niezwłocznego powiadomienia o tym Wykona</w:t>
      </w:r>
      <w:r w:rsidR="00312AB5" w:rsidRPr="008C38CE">
        <w:rPr>
          <w:rFonts w:ascii="Arial" w:hAnsi="Arial" w:cs="Arial"/>
          <w:sz w:val="20"/>
          <w:szCs w:val="22"/>
        </w:rPr>
        <w:t>wcy</w:t>
      </w:r>
    </w:p>
    <w:p w14:paraId="56E8E101" w14:textId="77777777" w:rsidR="00F66196" w:rsidRPr="008C38CE" w:rsidRDefault="00F66196" w:rsidP="00B7146D">
      <w:pPr>
        <w:pStyle w:val="Tekstpodstawowywcity"/>
        <w:numPr>
          <w:ilvl w:val="0"/>
          <w:numId w:val="2"/>
        </w:numPr>
        <w:tabs>
          <w:tab w:val="clear" w:pos="720"/>
          <w:tab w:val="num" w:pos="360"/>
        </w:tabs>
        <w:spacing w:line="360" w:lineRule="auto"/>
        <w:ind w:left="360" w:right="22"/>
        <w:jc w:val="both"/>
        <w:rPr>
          <w:rFonts w:ascii="Arial" w:hAnsi="Arial" w:cs="Arial"/>
          <w:sz w:val="20"/>
          <w:szCs w:val="22"/>
        </w:rPr>
      </w:pPr>
      <w:r w:rsidRPr="008C38CE">
        <w:rPr>
          <w:rFonts w:ascii="Arial" w:hAnsi="Arial" w:cs="Arial"/>
          <w:sz w:val="20"/>
          <w:szCs w:val="22"/>
        </w:rPr>
        <w:t>Zmiana, osoby pełniącej funkcję Insp</w:t>
      </w:r>
      <w:r w:rsidR="005E591D" w:rsidRPr="008C38CE">
        <w:rPr>
          <w:rFonts w:ascii="Arial" w:hAnsi="Arial" w:cs="Arial"/>
          <w:sz w:val="20"/>
          <w:szCs w:val="22"/>
        </w:rPr>
        <w:t>ektora N</w:t>
      </w:r>
      <w:r w:rsidRPr="008C38CE">
        <w:rPr>
          <w:rFonts w:ascii="Arial" w:hAnsi="Arial" w:cs="Arial"/>
          <w:sz w:val="20"/>
          <w:szCs w:val="22"/>
        </w:rPr>
        <w:t>adzoru inwestorskiego</w:t>
      </w:r>
      <w:r w:rsidR="006E6EE1" w:rsidRPr="008C38CE">
        <w:rPr>
          <w:rFonts w:ascii="Arial" w:hAnsi="Arial" w:cs="Arial"/>
          <w:sz w:val="20"/>
          <w:szCs w:val="22"/>
        </w:rPr>
        <w:t xml:space="preserve"> </w:t>
      </w:r>
      <w:r w:rsidR="005E591D" w:rsidRPr="008C38CE">
        <w:rPr>
          <w:rFonts w:ascii="Arial" w:hAnsi="Arial" w:cs="Arial"/>
          <w:sz w:val="20"/>
          <w:szCs w:val="22"/>
        </w:rPr>
        <w:t xml:space="preserve"> nie stanowi zmiany u</w:t>
      </w:r>
      <w:r w:rsidRPr="008C38CE">
        <w:rPr>
          <w:rFonts w:ascii="Arial" w:hAnsi="Arial" w:cs="Arial"/>
          <w:sz w:val="20"/>
          <w:szCs w:val="22"/>
        </w:rPr>
        <w:t xml:space="preserve">mowy. </w:t>
      </w:r>
    </w:p>
    <w:p w14:paraId="3F0CCC90" w14:textId="77777777" w:rsidR="00EE7DD9" w:rsidRPr="008C38CE" w:rsidRDefault="005E591D" w:rsidP="00B7146D">
      <w:pPr>
        <w:pStyle w:val="Tekstpodstawowywcity"/>
        <w:numPr>
          <w:ilvl w:val="0"/>
          <w:numId w:val="2"/>
        </w:numPr>
        <w:tabs>
          <w:tab w:val="clear" w:pos="720"/>
          <w:tab w:val="num" w:pos="360"/>
        </w:tabs>
        <w:spacing w:line="360" w:lineRule="auto"/>
        <w:ind w:left="357" w:right="23" w:hanging="357"/>
        <w:jc w:val="both"/>
        <w:rPr>
          <w:rFonts w:ascii="Arial" w:hAnsi="Arial" w:cs="Arial"/>
          <w:sz w:val="20"/>
          <w:szCs w:val="22"/>
        </w:rPr>
      </w:pPr>
      <w:r w:rsidRPr="008C38CE">
        <w:rPr>
          <w:rFonts w:ascii="Arial" w:hAnsi="Arial" w:cs="Arial"/>
          <w:sz w:val="20"/>
          <w:szCs w:val="22"/>
        </w:rPr>
        <w:t>Inspektor N</w:t>
      </w:r>
      <w:r w:rsidR="004E604B" w:rsidRPr="008C38CE">
        <w:rPr>
          <w:rFonts w:ascii="Arial" w:hAnsi="Arial" w:cs="Arial"/>
          <w:sz w:val="20"/>
          <w:szCs w:val="22"/>
        </w:rPr>
        <w:t xml:space="preserve">adzoru </w:t>
      </w:r>
      <w:r w:rsidR="00EE7DD9" w:rsidRPr="008C38CE">
        <w:rPr>
          <w:rFonts w:ascii="Arial" w:hAnsi="Arial" w:cs="Arial"/>
          <w:sz w:val="20"/>
          <w:szCs w:val="22"/>
        </w:rPr>
        <w:t xml:space="preserve">inwestorskiego </w:t>
      </w:r>
      <w:r w:rsidR="004E604B" w:rsidRPr="008C38CE">
        <w:rPr>
          <w:rFonts w:ascii="Arial" w:hAnsi="Arial" w:cs="Arial"/>
          <w:sz w:val="20"/>
          <w:szCs w:val="22"/>
        </w:rPr>
        <w:t>reprezentuje Zamawiającego wobec Wykonawcy działając w imieniu i na rachunek Zamawiającego</w:t>
      </w:r>
      <w:r w:rsidR="004313B8" w:rsidRPr="008C38CE">
        <w:rPr>
          <w:rFonts w:ascii="Arial" w:hAnsi="Arial" w:cs="Arial"/>
          <w:sz w:val="20"/>
          <w:szCs w:val="22"/>
        </w:rPr>
        <w:t>.</w:t>
      </w:r>
    </w:p>
    <w:p w14:paraId="69108B0C" w14:textId="77777777" w:rsidR="00EE7DD9" w:rsidRPr="008C38CE" w:rsidRDefault="005E591D" w:rsidP="00B7146D">
      <w:pPr>
        <w:pStyle w:val="Tekstpodstawowywcity"/>
        <w:numPr>
          <w:ilvl w:val="0"/>
          <w:numId w:val="2"/>
        </w:numPr>
        <w:tabs>
          <w:tab w:val="clear" w:pos="720"/>
          <w:tab w:val="num" w:pos="360"/>
        </w:tabs>
        <w:spacing w:line="360" w:lineRule="auto"/>
        <w:ind w:left="357" w:right="23" w:hanging="357"/>
        <w:jc w:val="both"/>
        <w:rPr>
          <w:rFonts w:ascii="Arial" w:hAnsi="Arial" w:cs="Arial"/>
          <w:bCs/>
          <w:sz w:val="20"/>
          <w:szCs w:val="22"/>
        </w:rPr>
      </w:pPr>
      <w:r w:rsidRPr="008C38CE">
        <w:rPr>
          <w:rFonts w:ascii="Arial" w:hAnsi="Arial" w:cs="Arial"/>
          <w:bCs/>
          <w:sz w:val="20"/>
          <w:szCs w:val="22"/>
        </w:rPr>
        <w:t>Inspektor N</w:t>
      </w:r>
      <w:r w:rsidR="00EE7DD9" w:rsidRPr="008C38CE">
        <w:rPr>
          <w:rFonts w:ascii="Arial" w:hAnsi="Arial" w:cs="Arial"/>
          <w:bCs/>
          <w:sz w:val="20"/>
          <w:szCs w:val="22"/>
        </w:rPr>
        <w:t>adzoru inwestorskiego jest upoważniony do bieżącej koordynacji robót realizowanych na podstawie umowy; kontroli jakości robót, ich wykonania zgodnie z Harmonogramem rzeczowo – finansowym</w:t>
      </w:r>
      <w:r w:rsidR="00EE7DD9" w:rsidRPr="008C38CE">
        <w:rPr>
          <w:rFonts w:ascii="Arial" w:hAnsi="Arial" w:cs="Arial"/>
          <w:bCs/>
          <w:i/>
          <w:sz w:val="20"/>
          <w:szCs w:val="22"/>
        </w:rPr>
        <w:t xml:space="preserve">, </w:t>
      </w:r>
      <w:r w:rsidR="00F65AD0" w:rsidRPr="008C38CE">
        <w:rPr>
          <w:rFonts w:ascii="Arial" w:hAnsi="Arial" w:cs="Arial"/>
          <w:bCs/>
          <w:sz w:val="20"/>
          <w:szCs w:val="22"/>
        </w:rPr>
        <w:t>zatwierdzania materiałów przed ich wbudowaniem</w:t>
      </w:r>
      <w:r w:rsidR="00F65AD0" w:rsidRPr="008C38CE">
        <w:rPr>
          <w:rFonts w:ascii="Arial" w:hAnsi="Arial" w:cs="Arial"/>
          <w:bCs/>
          <w:i/>
          <w:sz w:val="20"/>
          <w:szCs w:val="22"/>
        </w:rPr>
        <w:t xml:space="preserve">, </w:t>
      </w:r>
      <w:r w:rsidR="00EE7DD9" w:rsidRPr="008C38CE">
        <w:rPr>
          <w:rFonts w:ascii="Arial" w:hAnsi="Arial" w:cs="Arial"/>
          <w:bCs/>
          <w:sz w:val="20"/>
          <w:szCs w:val="22"/>
        </w:rPr>
        <w:t>do odbiorów robót wykonanych zgodnie z Dokumentacją projektową i STWiOR oraz jest odpowiedzial</w:t>
      </w:r>
      <w:r w:rsidRPr="008C38CE">
        <w:rPr>
          <w:rFonts w:ascii="Arial" w:hAnsi="Arial" w:cs="Arial"/>
          <w:bCs/>
          <w:sz w:val="20"/>
          <w:szCs w:val="22"/>
        </w:rPr>
        <w:t>ny za kontrolę obmiarów robót i </w:t>
      </w:r>
      <w:r w:rsidR="00EE7DD9" w:rsidRPr="008C38CE">
        <w:rPr>
          <w:rFonts w:ascii="Arial" w:hAnsi="Arial" w:cs="Arial"/>
          <w:bCs/>
          <w:sz w:val="20"/>
          <w:szCs w:val="22"/>
        </w:rPr>
        <w:t>pełni funkcje inspektora nadzoru inwestorskiego w rozumieniu Prawa Budowlanego.</w:t>
      </w:r>
    </w:p>
    <w:p w14:paraId="3AB34A4A" w14:textId="77777777" w:rsidR="004E604B" w:rsidRPr="008C38CE" w:rsidRDefault="004E604B" w:rsidP="00B7146D">
      <w:pPr>
        <w:pStyle w:val="Tekstpodstawowywcity"/>
        <w:numPr>
          <w:ilvl w:val="0"/>
          <w:numId w:val="2"/>
        </w:numPr>
        <w:tabs>
          <w:tab w:val="clear" w:pos="720"/>
          <w:tab w:val="num" w:pos="360"/>
        </w:tabs>
        <w:spacing w:line="360" w:lineRule="auto"/>
        <w:ind w:left="360" w:right="22"/>
        <w:jc w:val="both"/>
        <w:rPr>
          <w:rFonts w:ascii="Arial" w:hAnsi="Arial" w:cs="Arial"/>
          <w:sz w:val="20"/>
          <w:szCs w:val="22"/>
        </w:rPr>
      </w:pPr>
      <w:r w:rsidRPr="008C38CE">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14:paraId="0B35C730" w14:textId="77777777" w:rsidR="001E3E9A" w:rsidRPr="008C38CE" w:rsidRDefault="00D80B38" w:rsidP="00B7146D">
      <w:pPr>
        <w:pStyle w:val="Tekstpodstawowywcity"/>
        <w:numPr>
          <w:ilvl w:val="0"/>
          <w:numId w:val="2"/>
        </w:numPr>
        <w:tabs>
          <w:tab w:val="clear" w:pos="720"/>
          <w:tab w:val="num" w:pos="360"/>
        </w:tabs>
        <w:spacing w:line="360" w:lineRule="auto"/>
        <w:ind w:left="360" w:right="22"/>
        <w:jc w:val="both"/>
        <w:rPr>
          <w:rFonts w:ascii="Arial" w:hAnsi="Arial" w:cs="Arial"/>
          <w:sz w:val="20"/>
          <w:szCs w:val="22"/>
        </w:rPr>
      </w:pPr>
      <w:r w:rsidRPr="008C38CE">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14:paraId="292728CC" w14:textId="77777777" w:rsidR="00EB0F12" w:rsidRPr="00372A66" w:rsidRDefault="00FC4AD6" w:rsidP="00B7146D">
      <w:pPr>
        <w:pStyle w:val="Tekstpodstawowywcity"/>
        <w:numPr>
          <w:ilvl w:val="0"/>
          <w:numId w:val="2"/>
        </w:numPr>
        <w:tabs>
          <w:tab w:val="clear" w:pos="720"/>
          <w:tab w:val="num" w:pos="360"/>
        </w:tabs>
        <w:spacing w:line="360" w:lineRule="auto"/>
        <w:ind w:left="360" w:right="22"/>
        <w:jc w:val="both"/>
        <w:rPr>
          <w:rFonts w:ascii="Arial" w:hAnsi="Arial" w:cs="Arial"/>
          <w:sz w:val="20"/>
          <w:szCs w:val="22"/>
        </w:rPr>
      </w:pPr>
      <w:r w:rsidRPr="008C38CE">
        <w:rPr>
          <w:rFonts w:ascii="Arial" w:hAnsi="Arial" w:cs="Arial"/>
          <w:sz w:val="20"/>
          <w:szCs w:val="22"/>
        </w:rPr>
        <w:lastRenderedPageBreak/>
        <w:t>Uprawnionymi do wezwania projektanta na budowę w ramach płatnego przez Zamawiającego nadzoru autorskiego są inspektorzy nadzoru i przedstawiciele Zamawiającego.</w:t>
      </w:r>
    </w:p>
    <w:p w14:paraId="5E54E1F7" w14:textId="77777777" w:rsidR="004E604B" w:rsidRPr="008C38CE" w:rsidRDefault="00D80B38" w:rsidP="00CC61A6">
      <w:pPr>
        <w:pStyle w:val="Tekstpodstawowywcity"/>
        <w:spacing w:before="120" w:after="120" w:line="360" w:lineRule="auto"/>
        <w:ind w:left="0" w:right="204"/>
        <w:jc w:val="center"/>
        <w:rPr>
          <w:rFonts w:ascii="Arial" w:hAnsi="Arial" w:cs="Arial"/>
          <w:b/>
          <w:bCs/>
          <w:sz w:val="20"/>
          <w:szCs w:val="22"/>
        </w:rPr>
      </w:pPr>
      <w:r w:rsidRPr="008C38CE">
        <w:rPr>
          <w:rFonts w:ascii="Arial" w:hAnsi="Arial" w:cs="Arial"/>
          <w:b/>
          <w:bCs/>
          <w:sz w:val="20"/>
          <w:szCs w:val="22"/>
        </w:rPr>
        <w:t>§ 7</w:t>
      </w:r>
    </w:p>
    <w:p w14:paraId="796DA1FC" w14:textId="77777777" w:rsidR="00D80B38" w:rsidRPr="008C38CE" w:rsidRDefault="00D80B38" w:rsidP="00312AB5">
      <w:pPr>
        <w:pStyle w:val="Tekstpodstawowywcity"/>
        <w:spacing w:before="120" w:after="120" w:line="360" w:lineRule="auto"/>
        <w:ind w:left="0" w:right="204"/>
        <w:jc w:val="both"/>
        <w:rPr>
          <w:rFonts w:ascii="Arial" w:hAnsi="Arial" w:cs="Arial"/>
          <w:b/>
          <w:bCs/>
          <w:sz w:val="20"/>
          <w:szCs w:val="22"/>
        </w:rPr>
      </w:pPr>
      <w:r w:rsidRPr="008C38CE">
        <w:rPr>
          <w:rFonts w:ascii="Arial" w:hAnsi="Arial" w:cs="Arial"/>
          <w:b/>
          <w:bCs/>
          <w:sz w:val="20"/>
          <w:szCs w:val="22"/>
        </w:rPr>
        <w:t>Wynagrodzenie</w:t>
      </w:r>
    </w:p>
    <w:p w14:paraId="7DEC37E7" w14:textId="77777777" w:rsidR="00E00161" w:rsidRPr="008C38CE" w:rsidRDefault="00E00161" w:rsidP="00B7146D">
      <w:pPr>
        <w:pStyle w:val="Tekstpodstawowywcity"/>
        <w:numPr>
          <w:ilvl w:val="0"/>
          <w:numId w:val="3"/>
        </w:numPr>
        <w:tabs>
          <w:tab w:val="clear" w:pos="720"/>
          <w:tab w:val="num" w:pos="540"/>
        </w:tabs>
        <w:spacing w:line="360" w:lineRule="auto"/>
        <w:ind w:left="540" w:right="22"/>
        <w:jc w:val="both"/>
        <w:rPr>
          <w:rFonts w:ascii="Arial" w:hAnsi="Arial" w:cs="Arial"/>
          <w:sz w:val="20"/>
          <w:szCs w:val="22"/>
        </w:rPr>
      </w:pPr>
      <w:r w:rsidRPr="008C38CE">
        <w:rPr>
          <w:rFonts w:ascii="Arial" w:hAnsi="Arial" w:cs="Arial"/>
          <w:sz w:val="20"/>
          <w:szCs w:val="22"/>
        </w:rPr>
        <w:t xml:space="preserve">Wykonawcy przysługuje od Zamawiającego </w:t>
      </w:r>
      <w:r w:rsidRPr="008C38CE">
        <w:rPr>
          <w:rFonts w:ascii="Arial" w:hAnsi="Arial" w:cs="Arial"/>
          <w:b/>
          <w:sz w:val="20"/>
          <w:szCs w:val="22"/>
        </w:rPr>
        <w:t>wynagrodzenie kosztorysowe</w:t>
      </w:r>
      <w:r w:rsidRPr="008C38CE">
        <w:rPr>
          <w:rFonts w:ascii="Arial" w:hAnsi="Arial" w:cs="Arial"/>
          <w:sz w:val="20"/>
          <w:szCs w:val="22"/>
        </w:rPr>
        <w:t xml:space="preserve"> za przedmiot umowy obliczone na zasadach określonych w niniejszej umowie</w:t>
      </w:r>
      <w:r w:rsidRPr="008C38CE">
        <w:rPr>
          <w:rFonts w:ascii="Arial" w:hAnsi="Arial" w:cs="Arial"/>
          <w:b/>
          <w:sz w:val="20"/>
          <w:szCs w:val="22"/>
        </w:rPr>
        <w:t xml:space="preserve"> </w:t>
      </w:r>
      <w:r w:rsidRPr="008C38CE">
        <w:rPr>
          <w:rFonts w:ascii="Arial" w:hAnsi="Arial" w:cs="Arial"/>
          <w:sz w:val="20"/>
          <w:szCs w:val="22"/>
        </w:rPr>
        <w:t xml:space="preserve">na podstawie cen jednostkowych, </w:t>
      </w:r>
      <w:r w:rsidR="003B62B4">
        <w:rPr>
          <w:rFonts w:ascii="Arial" w:hAnsi="Arial" w:cs="Arial"/>
          <w:sz w:val="20"/>
          <w:szCs w:val="22"/>
          <w:lang w:val="pl-PL"/>
        </w:rPr>
        <w:br/>
      </w:r>
      <w:r w:rsidRPr="008C38CE">
        <w:rPr>
          <w:rFonts w:ascii="Arial" w:hAnsi="Arial" w:cs="Arial"/>
          <w:sz w:val="20"/>
          <w:szCs w:val="22"/>
        </w:rPr>
        <w:t xml:space="preserve">wg kosztorysu ofertowego sporządzonego przez Wykonawcę,  w wysokości:  </w:t>
      </w:r>
    </w:p>
    <w:p w14:paraId="6A29A6C1" w14:textId="77777777" w:rsidR="00E00161" w:rsidRPr="008C38CE" w:rsidRDefault="00E00161" w:rsidP="00E00161">
      <w:pPr>
        <w:pStyle w:val="Tekstpodstawowywcity"/>
        <w:tabs>
          <w:tab w:val="num" w:pos="1440"/>
        </w:tabs>
        <w:spacing w:line="360" w:lineRule="auto"/>
        <w:ind w:left="720" w:right="22" w:hanging="180"/>
        <w:jc w:val="both"/>
        <w:rPr>
          <w:rFonts w:ascii="Arial" w:hAnsi="Arial" w:cs="Arial"/>
          <w:sz w:val="20"/>
          <w:szCs w:val="22"/>
        </w:rPr>
      </w:pPr>
      <w:r w:rsidRPr="008C38CE">
        <w:rPr>
          <w:rFonts w:ascii="Arial" w:hAnsi="Arial" w:cs="Arial"/>
          <w:sz w:val="20"/>
          <w:szCs w:val="22"/>
        </w:rPr>
        <w:t>brutto:............PLN (słownie:  ………………………………………………)</w:t>
      </w:r>
    </w:p>
    <w:p w14:paraId="5AEF3478" w14:textId="77777777" w:rsidR="00E00161" w:rsidRPr="008C38CE" w:rsidRDefault="00E00161" w:rsidP="00E00161">
      <w:pPr>
        <w:pStyle w:val="Tekstpodstawowywcity"/>
        <w:spacing w:line="360" w:lineRule="auto"/>
        <w:ind w:left="900" w:right="22" w:hanging="360"/>
        <w:jc w:val="both"/>
        <w:rPr>
          <w:rFonts w:ascii="Arial" w:hAnsi="Arial" w:cs="Arial"/>
          <w:sz w:val="20"/>
          <w:szCs w:val="22"/>
        </w:rPr>
      </w:pPr>
      <w:r w:rsidRPr="008C38CE">
        <w:rPr>
          <w:rFonts w:ascii="Arial" w:hAnsi="Arial" w:cs="Arial"/>
          <w:sz w:val="20"/>
          <w:szCs w:val="22"/>
        </w:rPr>
        <w:t xml:space="preserve">w tym: kwota  netto wynosi. …………………………PLN,  </w:t>
      </w:r>
    </w:p>
    <w:p w14:paraId="25BCD130" w14:textId="77777777" w:rsidR="00E00161" w:rsidRPr="008C38CE" w:rsidRDefault="00E00161" w:rsidP="00E00161">
      <w:pPr>
        <w:pStyle w:val="Tekstpodstawowywcity"/>
        <w:spacing w:line="360" w:lineRule="auto"/>
        <w:ind w:left="900" w:right="22" w:hanging="360"/>
        <w:jc w:val="both"/>
        <w:rPr>
          <w:rFonts w:ascii="Arial" w:hAnsi="Arial" w:cs="Arial"/>
          <w:sz w:val="20"/>
          <w:szCs w:val="22"/>
        </w:rPr>
      </w:pPr>
      <w:r w:rsidRPr="008C38CE">
        <w:rPr>
          <w:rFonts w:ascii="Arial" w:hAnsi="Arial" w:cs="Arial"/>
          <w:sz w:val="20"/>
          <w:szCs w:val="22"/>
        </w:rPr>
        <w:t>obowiązujący  VAT wynosi ………………….;......…PLN, tj. …….....…%</w:t>
      </w:r>
    </w:p>
    <w:p w14:paraId="57B1E000" w14:textId="77777777" w:rsidR="00E00161" w:rsidRPr="008C38CE" w:rsidRDefault="00E00161" w:rsidP="00B7146D">
      <w:pPr>
        <w:pStyle w:val="Tekstpodstawowywcity"/>
        <w:numPr>
          <w:ilvl w:val="0"/>
          <w:numId w:val="3"/>
        </w:numPr>
        <w:tabs>
          <w:tab w:val="clear" w:pos="720"/>
          <w:tab w:val="num" w:pos="567"/>
        </w:tabs>
        <w:spacing w:line="360" w:lineRule="auto"/>
        <w:ind w:left="567" w:right="23" w:hanging="386"/>
        <w:jc w:val="both"/>
        <w:rPr>
          <w:rFonts w:ascii="Arial" w:hAnsi="Arial" w:cs="Arial"/>
          <w:sz w:val="20"/>
          <w:szCs w:val="22"/>
        </w:rPr>
      </w:pPr>
      <w:r w:rsidRPr="008C38CE">
        <w:rPr>
          <w:rFonts w:ascii="Arial" w:hAnsi="Arial" w:cs="Arial"/>
          <w:sz w:val="20"/>
          <w:szCs w:val="22"/>
        </w:rPr>
        <w:t xml:space="preserve">Kwota, o której mowa w ust.1 obejmuje wszelkie koszty i czynności Wykonawcy związane z realizacją przedmiotu umowy i nie będzie podlegać waloryzacji, z wyjątkiem sytuacji opisanej </w:t>
      </w:r>
      <w:r w:rsidR="003B62B4">
        <w:rPr>
          <w:rFonts w:ascii="Arial" w:hAnsi="Arial" w:cs="Arial"/>
          <w:sz w:val="20"/>
          <w:szCs w:val="22"/>
          <w:lang w:val="pl-PL"/>
        </w:rPr>
        <w:br/>
      </w:r>
      <w:r w:rsidRPr="008C38CE">
        <w:rPr>
          <w:rFonts w:ascii="Arial" w:hAnsi="Arial" w:cs="Arial"/>
          <w:sz w:val="20"/>
          <w:szCs w:val="22"/>
        </w:rPr>
        <w:t xml:space="preserve">w </w:t>
      </w:r>
      <w:r w:rsidRPr="00AB1E1E">
        <w:rPr>
          <w:rFonts w:ascii="Arial" w:hAnsi="Arial" w:cs="Arial"/>
          <w:bCs/>
          <w:sz w:val="20"/>
          <w:szCs w:val="22"/>
        </w:rPr>
        <w:t>§</w:t>
      </w:r>
      <w:r w:rsidRPr="00AB1E1E">
        <w:rPr>
          <w:rFonts w:ascii="Arial" w:hAnsi="Arial" w:cs="Arial"/>
          <w:sz w:val="20"/>
          <w:szCs w:val="22"/>
        </w:rPr>
        <w:t>15</w:t>
      </w:r>
      <w:r w:rsidRPr="008C38CE">
        <w:rPr>
          <w:rFonts w:ascii="Arial" w:hAnsi="Arial" w:cs="Arial"/>
          <w:sz w:val="20"/>
          <w:szCs w:val="22"/>
        </w:rPr>
        <w:t xml:space="preserve"> ust. 4b.</w:t>
      </w:r>
    </w:p>
    <w:p w14:paraId="5DEB375D" w14:textId="77777777" w:rsidR="00E00161" w:rsidRPr="008C38CE" w:rsidRDefault="00E00161" w:rsidP="00B7146D">
      <w:pPr>
        <w:pStyle w:val="Tekstpodstawowywcity"/>
        <w:numPr>
          <w:ilvl w:val="0"/>
          <w:numId w:val="3"/>
        </w:numPr>
        <w:tabs>
          <w:tab w:val="clear" w:pos="720"/>
          <w:tab w:val="num" w:pos="567"/>
        </w:tabs>
        <w:spacing w:line="360" w:lineRule="auto"/>
        <w:ind w:left="567" w:right="23" w:hanging="386"/>
        <w:jc w:val="both"/>
        <w:rPr>
          <w:rFonts w:ascii="Arial" w:hAnsi="Arial" w:cs="Arial"/>
          <w:sz w:val="20"/>
          <w:szCs w:val="22"/>
        </w:rPr>
      </w:pPr>
      <w:r w:rsidRPr="008C38CE">
        <w:rPr>
          <w:rFonts w:ascii="Arial" w:hAnsi="Arial" w:cs="Arial"/>
          <w:sz w:val="20"/>
          <w:szCs w:val="22"/>
        </w:rPr>
        <w:t>Ceny jednostkowe robót podane w kosztorysie ofertowym nie ulegną zmianie i obowiązują do końca realizacji umowy.</w:t>
      </w:r>
    </w:p>
    <w:p w14:paraId="23B7E30C"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387"/>
        <w:jc w:val="both"/>
        <w:rPr>
          <w:rFonts w:ascii="Arial" w:hAnsi="Arial" w:cs="Arial"/>
          <w:sz w:val="20"/>
          <w:szCs w:val="22"/>
        </w:rPr>
      </w:pPr>
      <w:r w:rsidRPr="008C38CE">
        <w:rPr>
          <w:rFonts w:ascii="Arial" w:hAnsi="Arial" w:cs="Arial"/>
          <w:sz w:val="20"/>
          <w:szCs w:val="22"/>
        </w:rPr>
        <w:t>Za roboty nie wykonane, jako zbędne, choć objęte umową, wynagrodzenie nie przysługuje.</w:t>
      </w:r>
    </w:p>
    <w:p w14:paraId="608E0B4A"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387"/>
        <w:jc w:val="both"/>
        <w:rPr>
          <w:rFonts w:ascii="Arial" w:hAnsi="Arial" w:cs="Arial"/>
          <w:sz w:val="20"/>
          <w:szCs w:val="22"/>
        </w:rPr>
      </w:pPr>
      <w:r w:rsidRPr="008C38CE">
        <w:rPr>
          <w:rFonts w:ascii="Arial" w:hAnsi="Arial" w:cs="Arial"/>
          <w:sz w:val="20"/>
          <w:szCs w:val="22"/>
        </w:rPr>
        <w:t>W razie stwierdzenia:</w:t>
      </w:r>
    </w:p>
    <w:p w14:paraId="4453FE1C" w14:textId="77777777" w:rsidR="00E00161" w:rsidRPr="008C38CE" w:rsidRDefault="00E00161" w:rsidP="00B7146D">
      <w:pPr>
        <w:numPr>
          <w:ilvl w:val="0"/>
          <w:numId w:val="40"/>
        </w:numPr>
        <w:spacing w:line="360" w:lineRule="auto"/>
        <w:ind w:left="993" w:hanging="284"/>
        <w:jc w:val="both"/>
        <w:rPr>
          <w:rFonts w:ascii="Arial" w:hAnsi="Arial" w:cs="Arial"/>
        </w:rPr>
      </w:pPr>
      <w:r w:rsidRPr="008C38CE">
        <w:rPr>
          <w:rFonts w:ascii="Arial" w:hAnsi="Arial" w:cs="Arial"/>
          <w:szCs w:val="22"/>
        </w:rPr>
        <w:t>różnic między ilością robót określoną przedmiarem robót planowanych do wykonania, wynikających z dokumentacji projektowej, STWIOR i SIWZ, a rzeczywistymi ilościami wynikającymi z obmiaru robót koniecznych do wykonania (z uwzględnieniem zapisu par. 5 ust 2)</w:t>
      </w:r>
    </w:p>
    <w:p w14:paraId="6548450C" w14:textId="77777777" w:rsidR="00E00161" w:rsidRPr="008C38CE" w:rsidRDefault="00E00161" w:rsidP="00B7146D">
      <w:pPr>
        <w:numPr>
          <w:ilvl w:val="0"/>
          <w:numId w:val="40"/>
        </w:numPr>
        <w:spacing w:line="360" w:lineRule="auto"/>
        <w:ind w:left="993" w:hanging="284"/>
        <w:jc w:val="both"/>
        <w:rPr>
          <w:rFonts w:ascii="Arial" w:hAnsi="Arial" w:cs="Arial"/>
        </w:rPr>
      </w:pPr>
      <w:r w:rsidRPr="008C38CE">
        <w:rPr>
          <w:rFonts w:ascii="Arial" w:hAnsi="Arial" w:cs="Arial"/>
        </w:rPr>
        <w:t>konieczności wykonania robót dodatkowych nie objętych niniejszą umową, w szczególności nie ujętych w kosztorysie ofertowym oraz w materiałach załączonych do przetargu, a które są konieczne do realizacji przedmiotu umowy</w:t>
      </w:r>
    </w:p>
    <w:p w14:paraId="208DC523" w14:textId="77777777" w:rsidR="00E00161" w:rsidRPr="008C38CE" w:rsidRDefault="00E00161" w:rsidP="00E00161">
      <w:pPr>
        <w:pStyle w:val="Tekstpodstawowywcity"/>
        <w:spacing w:line="360" w:lineRule="auto"/>
        <w:ind w:left="240" w:right="22"/>
        <w:jc w:val="both"/>
        <w:rPr>
          <w:rFonts w:ascii="Arial" w:hAnsi="Arial" w:cs="Arial"/>
          <w:sz w:val="20"/>
          <w:szCs w:val="22"/>
        </w:rPr>
      </w:pPr>
      <w:r w:rsidRPr="008C38CE">
        <w:rPr>
          <w:rFonts w:ascii="Arial" w:hAnsi="Arial" w:cs="Arial"/>
          <w:sz w:val="20"/>
          <w:szCs w:val="22"/>
        </w:rPr>
        <w:t xml:space="preserve">Wykonawca jest zobowiązany: </w:t>
      </w:r>
    </w:p>
    <w:p w14:paraId="79D09924" w14:textId="77777777" w:rsidR="00E00161" w:rsidRPr="008C38CE" w:rsidRDefault="00E00161" w:rsidP="00B7146D">
      <w:pPr>
        <w:pStyle w:val="Styl"/>
        <w:numPr>
          <w:ilvl w:val="0"/>
          <w:numId w:val="25"/>
        </w:numPr>
        <w:tabs>
          <w:tab w:val="clear" w:pos="1918"/>
        </w:tabs>
        <w:spacing w:line="360" w:lineRule="auto"/>
        <w:ind w:left="709" w:right="10" w:hanging="218"/>
        <w:rPr>
          <w:rFonts w:ascii="Arial" w:eastAsia="Times New Roman" w:hAnsi="Arial" w:cs="Arial"/>
          <w:sz w:val="20"/>
          <w:szCs w:val="22"/>
          <w:lang w:eastAsia="pl-PL"/>
        </w:rPr>
      </w:pPr>
      <w:r w:rsidRPr="008C38CE">
        <w:rPr>
          <w:rFonts w:ascii="Arial" w:eastAsia="Times New Roman" w:hAnsi="Arial" w:cs="Arial"/>
          <w:sz w:val="20"/>
          <w:szCs w:val="22"/>
          <w:lang w:eastAsia="pl-PL"/>
        </w:rPr>
        <w:t xml:space="preserve">powiadomić o tym fakcie Zamawiającego </w:t>
      </w:r>
    </w:p>
    <w:p w14:paraId="528FFA94" w14:textId="77777777" w:rsidR="00E00161" w:rsidRPr="008C38CE" w:rsidRDefault="00E00161" w:rsidP="00B7146D">
      <w:pPr>
        <w:pStyle w:val="Styl"/>
        <w:numPr>
          <w:ilvl w:val="0"/>
          <w:numId w:val="25"/>
        </w:numPr>
        <w:tabs>
          <w:tab w:val="clear" w:pos="1918"/>
        </w:tabs>
        <w:spacing w:line="360" w:lineRule="auto"/>
        <w:ind w:left="709" w:right="10" w:hanging="218"/>
        <w:jc w:val="both"/>
        <w:rPr>
          <w:rFonts w:ascii="Arial" w:eastAsia="Times New Roman" w:hAnsi="Arial" w:cs="Arial"/>
          <w:sz w:val="20"/>
          <w:szCs w:val="22"/>
          <w:lang w:eastAsia="pl-PL"/>
        </w:rPr>
      </w:pPr>
      <w:r w:rsidRPr="008C38CE">
        <w:rPr>
          <w:rFonts w:ascii="Arial" w:eastAsia="Times New Roman" w:hAnsi="Arial" w:cs="Arial"/>
          <w:sz w:val="20"/>
          <w:szCs w:val="22"/>
          <w:lang w:eastAsia="pl-PL"/>
        </w:rPr>
        <w:t>przedłożyć obmiar robót potwierdzony przez inspektora nadzoru</w:t>
      </w:r>
    </w:p>
    <w:p w14:paraId="788CED62" w14:textId="77777777" w:rsidR="00E00161" w:rsidRPr="008C38CE" w:rsidRDefault="00E00161" w:rsidP="00B7146D">
      <w:pPr>
        <w:pStyle w:val="Styl"/>
        <w:numPr>
          <w:ilvl w:val="0"/>
          <w:numId w:val="25"/>
        </w:numPr>
        <w:tabs>
          <w:tab w:val="clear" w:pos="1918"/>
        </w:tabs>
        <w:spacing w:line="360" w:lineRule="auto"/>
        <w:ind w:left="709" w:right="10" w:hanging="218"/>
        <w:jc w:val="both"/>
        <w:rPr>
          <w:rFonts w:ascii="Arial" w:eastAsia="Times New Roman" w:hAnsi="Arial" w:cs="Arial"/>
          <w:sz w:val="20"/>
          <w:szCs w:val="22"/>
          <w:lang w:eastAsia="pl-PL"/>
        </w:rPr>
      </w:pPr>
      <w:r w:rsidRPr="008C38CE">
        <w:rPr>
          <w:rFonts w:ascii="Arial" w:hAnsi="Arial" w:cs="Arial"/>
          <w:sz w:val="20"/>
          <w:szCs w:val="22"/>
        </w:rPr>
        <w:t xml:space="preserve">przedłożyć kosztorys różnicowy sporządzony na bazie składników cenotwórczych z oferty, sprawdzony przez inspektora nadzoru celem zatwierdzenia go przez Zamawiającego. </w:t>
      </w:r>
    </w:p>
    <w:p w14:paraId="517BBED6" w14:textId="77777777" w:rsidR="00E00161" w:rsidRPr="008C38CE" w:rsidRDefault="00E00161" w:rsidP="00B7146D">
      <w:pPr>
        <w:pStyle w:val="Tekstpodstawowywcity"/>
        <w:numPr>
          <w:ilvl w:val="0"/>
          <w:numId w:val="25"/>
        </w:numPr>
        <w:tabs>
          <w:tab w:val="clear" w:pos="1918"/>
        </w:tabs>
        <w:spacing w:line="360" w:lineRule="auto"/>
        <w:ind w:left="709" w:right="22" w:hanging="283"/>
        <w:jc w:val="both"/>
        <w:rPr>
          <w:rFonts w:ascii="Arial" w:hAnsi="Arial" w:cs="Arial"/>
          <w:strike/>
          <w:sz w:val="20"/>
          <w:szCs w:val="22"/>
        </w:rPr>
      </w:pPr>
      <w:r w:rsidRPr="008C38CE">
        <w:rPr>
          <w:rFonts w:ascii="Arial" w:hAnsi="Arial" w:cs="Arial"/>
          <w:sz w:val="20"/>
          <w:szCs w:val="22"/>
        </w:rPr>
        <w:t xml:space="preserve">dostarczyć Zamawiającemu do zatwierdzenia protokół konieczności podpisany przez Kierownika budowy, Nadzór Inwestorski i Nadzór Autorski </w:t>
      </w:r>
    </w:p>
    <w:p w14:paraId="135509DC"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387"/>
        <w:jc w:val="both"/>
        <w:rPr>
          <w:rFonts w:ascii="Arial" w:hAnsi="Arial" w:cs="Arial"/>
          <w:sz w:val="20"/>
          <w:szCs w:val="22"/>
        </w:rPr>
      </w:pPr>
      <w:r w:rsidRPr="008C38CE">
        <w:rPr>
          <w:rFonts w:ascii="Arial" w:hAnsi="Arial" w:cs="Arial"/>
          <w:sz w:val="20"/>
          <w:szCs w:val="22"/>
        </w:rPr>
        <w:t xml:space="preserve">W przypadku braku takiego elementu w kosztorysie ofertowym kosztorys należy wykonać w oparciu o średnie ceny materiałów podanych w zeszycie </w:t>
      </w:r>
      <w:proofErr w:type="spellStart"/>
      <w:r w:rsidRPr="008C38CE">
        <w:rPr>
          <w:rFonts w:ascii="Arial" w:hAnsi="Arial" w:cs="Arial"/>
          <w:sz w:val="20"/>
          <w:szCs w:val="22"/>
        </w:rPr>
        <w:t>Sekocenbud</w:t>
      </w:r>
      <w:proofErr w:type="spellEnd"/>
      <w:r w:rsidRPr="008C38CE">
        <w:rPr>
          <w:rFonts w:ascii="Arial" w:hAnsi="Arial" w:cs="Arial"/>
          <w:sz w:val="20"/>
          <w:szCs w:val="22"/>
        </w:rPr>
        <w:t xml:space="preserve">  dla województwa śląskiego lub średnie ceny rynkowe.</w:t>
      </w:r>
    </w:p>
    <w:p w14:paraId="406808E6"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387"/>
        <w:jc w:val="both"/>
        <w:rPr>
          <w:rFonts w:ascii="Arial" w:hAnsi="Arial" w:cs="Arial"/>
          <w:sz w:val="20"/>
          <w:szCs w:val="22"/>
        </w:rPr>
      </w:pPr>
      <w:r w:rsidRPr="008C38CE">
        <w:rPr>
          <w:rFonts w:ascii="Arial" w:hAnsi="Arial" w:cs="Arial"/>
          <w:sz w:val="20"/>
          <w:szCs w:val="22"/>
        </w:rPr>
        <w:t xml:space="preserve">Zamawiający po ustaleniu różnic, o których mowa w ust. 5 ma prawo zastosować korektę ceny kosztorysowej netto wraz z należnym podatkiem VAT: </w:t>
      </w:r>
    </w:p>
    <w:p w14:paraId="722A406F" w14:textId="77777777" w:rsidR="00E00161" w:rsidRPr="008C38CE" w:rsidRDefault="00E00161" w:rsidP="00B7146D">
      <w:pPr>
        <w:pStyle w:val="Styl"/>
        <w:numPr>
          <w:ilvl w:val="0"/>
          <w:numId w:val="24"/>
        </w:numPr>
        <w:tabs>
          <w:tab w:val="clear" w:pos="851"/>
        </w:tabs>
        <w:spacing w:line="360" w:lineRule="auto"/>
        <w:ind w:left="709" w:right="11" w:hanging="318"/>
        <w:jc w:val="both"/>
        <w:rPr>
          <w:rFonts w:ascii="Arial" w:eastAsia="Times New Roman" w:hAnsi="Arial" w:cs="Arial"/>
          <w:sz w:val="20"/>
          <w:szCs w:val="22"/>
          <w:lang w:eastAsia="pl-PL"/>
        </w:rPr>
      </w:pPr>
      <w:r w:rsidRPr="008C38CE">
        <w:rPr>
          <w:rFonts w:ascii="Arial" w:eastAsia="Times New Roman" w:hAnsi="Arial" w:cs="Arial"/>
          <w:sz w:val="20"/>
          <w:szCs w:val="22"/>
          <w:u w:val="single"/>
          <w:lang w:eastAsia="pl-PL"/>
        </w:rPr>
        <w:t>w przypadku zmniejszenia zakresu ilościowego</w:t>
      </w:r>
      <w:r w:rsidRPr="008C38CE">
        <w:rPr>
          <w:rFonts w:ascii="Arial" w:eastAsia="Times New Roman" w:hAnsi="Arial" w:cs="Arial"/>
          <w:sz w:val="20"/>
          <w:szCs w:val="22"/>
          <w:lang w:eastAsia="pl-PL"/>
        </w:rPr>
        <w:t xml:space="preserve"> – wynagrodzenie Wykonawcy ulega automatycznemu obniżeniu o kwotę wynikającą z zatwierdzonego przez Zamawiającego kosztorysu różnicowego bez konieczności sporządzania aneksu do umowy</w:t>
      </w:r>
    </w:p>
    <w:p w14:paraId="59F6DD35" w14:textId="77777777" w:rsidR="00E00161" w:rsidRPr="008C38CE" w:rsidRDefault="00E00161" w:rsidP="00B7146D">
      <w:pPr>
        <w:pStyle w:val="Styl"/>
        <w:numPr>
          <w:ilvl w:val="0"/>
          <w:numId w:val="24"/>
        </w:numPr>
        <w:tabs>
          <w:tab w:val="clear" w:pos="851"/>
        </w:tabs>
        <w:spacing w:line="360" w:lineRule="auto"/>
        <w:ind w:left="709" w:right="11" w:hanging="318"/>
        <w:jc w:val="both"/>
        <w:rPr>
          <w:rFonts w:ascii="Arial" w:eastAsia="Times New Roman" w:hAnsi="Arial" w:cs="Arial"/>
          <w:sz w:val="20"/>
          <w:szCs w:val="22"/>
          <w:lang w:eastAsia="pl-PL"/>
        </w:rPr>
      </w:pPr>
      <w:r w:rsidRPr="008C38CE">
        <w:rPr>
          <w:rFonts w:ascii="Arial" w:eastAsia="Times New Roman" w:hAnsi="Arial" w:cs="Arial"/>
          <w:sz w:val="20"/>
          <w:szCs w:val="22"/>
          <w:u w:val="single"/>
          <w:lang w:eastAsia="pl-PL"/>
        </w:rPr>
        <w:t>w przypadku zwiększenia zakresu ilościowego</w:t>
      </w:r>
      <w:r w:rsidRPr="008C38CE">
        <w:rPr>
          <w:rFonts w:ascii="Arial" w:eastAsia="Times New Roman" w:hAnsi="Arial" w:cs="Arial"/>
          <w:sz w:val="20"/>
          <w:szCs w:val="22"/>
          <w:lang w:eastAsia="pl-PL"/>
        </w:rPr>
        <w:t xml:space="preserve"> – wynagrodzenie Wykonawcy każdorazowo ulegnie podwyższeniu o kwotę wynikającą z kosztorysu różnicowego, z zastrzeżeniem że dopłata nastąpi na podstawie podpisanego przez strony aneksu do umowy, po zabezpieczeniu środków </w:t>
      </w:r>
      <w:r w:rsidRPr="008C38CE">
        <w:rPr>
          <w:rFonts w:ascii="Arial" w:eastAsia="Times New Roman" w:hAnsi="Arial" w:cs="Arial"/>
          <w:sz w:val="20"/>
          <w:szCs w:val="22"/>
          <w:lang w:eastAsia="pl-PL"/>
        </w:rPr>
        <w:lastRenderedPageBreak/>
        <w:t>finansowych przez Zamawiającego</w:t>
      </w:r>
    </w:p>
    <w:p w14:paraId="6E910FE5"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387"/>
        <w:jc w:val="both"/>
        <w:rPr>
          <w:rFonts w:ascii="Arial" w:hAnsi="Arial" w:cs="Arial"/>
          <w:sz w:val="20"/>
          <w:szCs w:val="22"/>
        </w:rPr>
      </w:pPr>
      <w:r w:rsidRPr="008C38CE">
        <w:rPr>
          <w:rFonts w:ascii="Arial" w:hAnsi="Arial" w:cs="Arial"/>
          <w:sz w:val="20"/>
          <w:szCs w:val="22"/>
        </w:rPr>
        <w:t xml:space="preserve">Rozliczenie robót zamiennych, o których mowa w </w:t>
      </w:r>
      <w:r w:rsidRPr="008C38CE">
        <w:rPr>
          <w:rFonts w:ascii="Arial" w:hAnsi="Arial" w:cs="Arial"/>
          <w:bCs/>
          <w:sz w:val="20"/>
          <w:szCs w:val="22"/>
        </w:rPr>
        <w:t>§</w:t>
      </w:r>
      <w:r w:rsidRPr="008C38CE">
        <w:rPr>
          <w:rFonts w:ascii="Arial" w:hAnsi="Arial" w:cs="Arial"/>
          <w:sz w:val="20"/>
          <w:szCs w:val="22"/>
        </w:rPr>
        <w:t xml:space="preserve"> 1 ust</w:t>
      </w:r>
      <w:r w:rsidR="00564058">
        <w:rPr>
          <w:rFonts w:ascii="Arial" w:hAnsi="Arial" w:cs="Arial"/>
          <w:sz w:val="20"/>
          <w:szCs w:val="22"/>
          <w:lang w:val="pl-PL"/>
        </w:rPr>
        <w:t>.</w:t>
      </w:r>
      <w:r w:rsidRPr="008C38CE">
        <w:rPr>
          <w:rFonts w:ascii="Arial" w:hAnsi="Arial" w:cs="Arial"/>
          <w:sz w:val="20"/>
          <w:szCs w:val="22"/>
        </w:rPr>
        <w:t xml:space="preserve"> </w:t>
      </w:r>
      <w:r w:rsidR="004152D6">
        <w:rPr>
          <w:rFonts w:ascii="Arial" w:hAnsi="Arial" w:cs="Arial"/>
          <w:sz w:val="20"/>
          <w:szCs w:val="22"/>
          <w:lang w:val="pl-PL"/>
        </w:rPr>
        <w:t xml:space="preserve">6 i </w:t>
      </w:r>
      <w:r w:rsidR="00344B44" w:rsidRPr="00564058">
        <w:rPr>
          <w:rFonts w:ascii="Arial" w:hAnsi="Arial" w:cs="Arial"/>
          <w:sz w:val="20"/>
          <w:szCs w:val="22"/>
        </w:rPr>
        <w:t xml:space="preserve">7 </w:t>
      </w:r>
      <w:r w:rsidRPr="008C38CE">
        <w:rPr>
          <w:rFonts w:ascii="Arial" w:hAnsi="Arial" w:cs="Arial"/>
          <w:sz w:val="20"/>
          <w:szCs w:val="22"/>
        </w:rPr>
        <w:t>umowy nastąpi na poniższych zasadach:</w:t>
      </w:r>
    </w:p>
    <w:p w14:paraId="4E1BB5A2" w14:textId="77777777" w:rsidR="00E00161" w:rsidRPr="008C38CE" w:rsidRDefault="00E00161" w:rsidP="00B7146D">
      <w:pPr>
        <w:pStyle w:val="Tekstpodstawowywcity"/>
        <w:numPr>
          <w:ilvl w:val="0"/>
          <w:numId w:val="43"/>
        </w:numPr>
        <w:spacing w:line="360" w:lineRule="auto"/>
        <w:ind w:right="22"/>
        <w:jc w:val="both"/>
        <w:rPr>
          <w:rFonts w:ascii="Arial" w:hAnsi="Arial" w:cs="Arial"/>
          <w:sz w:val="20"/>
          <w:szCs w:val="22"/>
        </w:rPr>
      </w:pPr>
      <w:r w:rsidRPr="008C38CE">
        <w:rPr>
          <w:rFonts w:ascii="Arial" w:hAnsi="Arial" w:cs="Arial"/>
          <w:sz w:val="20"/>
          <w:szCs w:val="22"/>
        </w:rPr>
        <w:t>Wykonawca zgłasza Zamawiającemu potrzebę/konieczność wykonania robót zamiennych. Zakres robót zamiennych zatwierdza Projektant właściwy dla branży, której dotyczy robota zamienna i Nadzór Inwestorski.</w:t>
      </w:r>
    </w:p>
    <w:p w14:paraId="1813E1FE" w14:textId="77777777" w:rsidR="00E00161" w:rsidRPr="008C38CE" w:rsidRDefault="00E00161" w:rsidP="00B7146D">
      <w:pPr>
        <w:pStyle w:val="Tekstpodstawowywcity"/>
        <w:numPr>
          <w:ilvl w:val="0"/>
          <w:numId w:val="43"/>
        </w:numPr>
        <w:spacing w:line="360" w:lineRule="auto"/>
        <w:ind w:right="22"/>
        <w:jc w:val="both"/>
        <w:rPr>
          <w:rFonts w:ascii="Arial" w:hAnsi="Arial" w:cs="Arial"/>
          <w:sz w:val="20"/>
          <w:szCs w:val="22"/>
        </w:rPr>
      </w:pPr>
      <w:r w:rsidRPr="008C38CE">
        <w:rPr>
          <w:rFonts w:ascii="Arial" w:hAnsi="Arial" w:cs="Arial"/>
          <w:sz w:val="20"/>
          <w:szCs w:val="22"/>
        </w:rPr>
        <w:t>W zależności od sytuacji Projektant dokonuje stosownego wpisu do Dziennika budowy lub dostarcza dokumentację zamienną, a w przypadku zmian istotnych opracowuje projekt budowlany wraz z załatwieniem właściwej zgody na ich realizację</w:t>
      </w:r>
    </w:p>
    <w:p w14:paraId="4DD19474" w14:textId="77777777" w:rsidR="00E00161" w:rsidRPr="008C38CE" w:rsidRDefault="00E00161" w:rsidP="00B7146D">
      <w:pPr>
        <w:pStyle w:val="Tekstpodstawowywcity"/>
        <w:numPr>
          <w:ilvl w:val="0"/>
          <w:numId w:val="43"/>
        </w:numPr>
        <w:spacing w:line="360" w:lineRule="auto"/>
        <w:ind w:right="22"/>
        <w:jc w:val="both"/>
        <w:rPr>
          <w:rFonts w:ascii="Arial" w:hAnsi="Arial" w:cs="Arial"/>
          <w:sz w:val="20"/>
          <w:szCs w:val="22"/>
        </w:rPr>
      </w:pPr>
      <w:r w:rsidRPr="008C38CE">
        <w:rPr>
          <w:rFonts w:ascii="Arial" w:hAnsi="Arial" w:cs="Arial"/>
          <w:sz w:val="20"/>
          <w:szCs w:val="22"/>
        </w:rPr>
        <w:t xml:space="preserve">Wykonawca przedkłada Zamawiającemu do zatwierdzenia protokół konieczności podpisany przez Kierownika budowy, Nadzór Inwestorski i Nadzór Autorski wraz z wyceną – kosztorysem zatwierdzonym przez inspektora nadzoru sporządzonym na bazie składników cenotwórczych z oferty, a w przypadku braku takiego elementu w kosztorysie ofertowym kosztorys należy wykonać w oparciu o średnie ceny materiałów podanych w zeszycie </w:t>
      </w:r>
      <w:proofErr w:type="spellStart"/>
      <w:r w:rsidRPr="008C38CE">
        <w:rPr>
          <w:rFonts w:ascii="Arial" w:hAnsi="Arial" w:cs="Arial"/>
          <w:sz w:val="20"/>
          <w:szCs w:val="22"/>
        </w:rPr>
        <w:t>Sekocenbud</w:t>
      </w:r>
      <w:proofErr w:type="spellEnd"/>
      <w:r w:rsidRPr="008C38CE">
        <w:rPr>
          <w:rFonts w:ascii="Arial" w:hAnsi="Arial" w:cs="Arial"/>
          <w:sz w:val="20"/>
          <w:szCs w:val="22"/>
        </w:rPr>
        <w:t xml:space="preserve">  dla województwa śląskiego lub średnie ceny rynkowe.</w:t>
      </w:r>
    </w:p>
    <w:p w14:paraId="7C391568" w14:textId="77777777" w:rsidR="00E00161" w:rsidRPr="008C38CE" w:rsidRDefault="00E00161" w:rsidP="00B7146D">
      <w:pPr>
        <w:pStyle w:val="Tekstpodstawowywcity"/>
        <w:numPr>
          <w:ilvl w:val="0"/>
          <w:numId w:val="43"/>
        </w:numPr>
        <w:spacing w:line="360" w:lineRule="auto"/>
        <w:ind w:right="22"/>
        <w:jc w:val="both"/>
        <w:rPr>
          <w:rFonts w:ascii="Arial" w:hAnsi="Arial" w:cs="Arial"/>
          <w:sz w:val="20"/>
          <w:szCs w:val="22"/>
        </w:rPr>
      </w:pPr>
      <w:r w:rsidRPr="008C38CE">
        <w:rPr>
          <w:rFonts w:ascii="Arial" w:hAnsi="Arial" w:cs="Arial"/>
          <w:sz w:val="20"/>
          <w:szCs w:val="22"/>
        </w:rPr>
        <w:t>zapłata wynagrodzenia Wykonawcy nastąpi na podstawie podpisanego przez strony aneksu do umowy, po zabezpieczeniu środków finansowych przez Zamawiającego</w:t>
      </w:r>
    </w:p>
    <w:p w14:paraId="34F72CDF"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387"/>
        <w:jc w:val="both"/>
        <w:rPr>
          <w:rFonts w:ascii="Arial" w:hAnsi="Arial" w:cs="Arial"/>
          <w:sz w:val="20"/>
          <w:szCs w:val="22"/>
        </w:rPr>
      </w:pPr>
      <w:r w:rsidRPr="008C38CE">
        <w:rPr>
          <w:rFonts w:ascii="Arial" w:hAnsi="Arial" w:cs="Arial"/>
          <w:sz w:val="20"/>
          <w:szCs w:val="22"/>
        </w:rPr>
        <w:t>Jeżeli Wykonawca nie dopełni w/w obowiązków, a samowolnie wykona w/w roboty, wynagrodzenie za wykonane roboty nie będzie należne. Nie dotyczy to przypadku, gdy wykonanie robót konieczne było w celu ochrony życia lub mienia.</w:t>
      </w:r>
    </w:p>
    <w:p w14:paraId="098124AE"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387"/>
        <w:jc w:val="both"/>
        <w:rPr>
          <w:rFonts w:ascii="Arial" w:hAnsi="Arial" w:cs="Arial"/>
          <w:sz w:val="20"/>
          <w:szCs w:val="22"/>
        </w:rPr>
      </w:pPr>
      <w:r w:rsidRPr="008C38CE">
        <w:rPr>
          <w:rFonts w:ascii="Arial" w:hAnsi="Arial" w:cs="Arial"/>
          <w:sz w:val="20"/>
          <w:szCs w:val="22"/>
        </w:rPr>
        <w:t>Zmiana wynagrodzenia Wykonawcy w przypadku opisanym w ust. 7b nie może przekroczyć 50% pierwotnego wynagrodzenia.</w:t>
      </w:r>
    </w:p>
    <w:p w14:paraId="3A68ED7F"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387"/>
        <w:jc w:val="both"/>
        <w:rPr>
          <w:rFonts w:ascii="Arial" w:hAnsi="Arial" w:cs="Arial"/>
          <w:bCs/>
          <w:sz w:val="20"/>
          <w:szCs w:val="20"/>
        </w:rPr>
      </w:pPr>
      <w:r w:rsidRPr="008C38CE">
        <w:rPr>
          <w:rFonts w:ascii="Arial" w:hAnsi="Arial" w:cs="Arial"/>
          <w:sz w:val="20"/>
          <w:szCs w:val="20"/>
        </w:rPr>
        <w:t>Podstawą wszczęcia procedury udzielenia zamówienia</w:t>
      </w:r>
      <w:r w:rsidRPr="008C38CE">
        <w:rPr>
          <w:rFonts w:ascii="Arial" w:hAnsi="Arial" w:cs="Arial"/>
          <w:bCs/>
          <w:sz w:val="20"/>
          <w:szCs w:val="20"/>
        </w:rPr>
        <w:t xml:space="preserve"> w trybie art. 67 ust. 1 pkt 6 </w:t>
      </w:r>
      <w:proofErr w:type="spellStart"/>
      <w:r w:rsidRPr="008C38CE">
        <w:rPr>
          <w:rFonts w:ascii="Arial" w:hAnsi="Arial" w:cs="Arial"/>
          <w:bCs/>
          <w:sz w:val="20"/>
          <w:szCs w:val="20"/>
        </w:rPr>
        <w:t>p.z.p</w:t>
      </w:r>
      <w:proofErr w:type="spellEnd"/>
      <w:r w:rsidRPr="008C38CE">
        <w:rPr>
          <w:rFonts w:ascii="Arial" w:hAnsi="Arial" w:cs="Arial"/>
          <w:bCs/>
          <w:sz w:val="20"/>
          <w:szCs w:val="20"/>
        </w:rPr>
        <w:t xml:space="preserve">. </w:t>
      </w:r>
      <w:r w:rsidRPr="008C38CE">
        <w:rPr>
          <w:rFonts w:ascii="Arial" w:hAnsi="Arial" w:cs="Arial"/>
          <w:sz w:val="20"/>
          <w:szCs w:val="22"/>
        </w:rPr>
        <w:t>polegającego na powtórzeniu podobnych robót budowlanych jak w zamówieniu podstawowym w okresie 3 lat od daty podpisania niniejszej umowy</w:t>
      </w:r>
      <w:r w:rsidRPr="008C38CE">
        <w:rPr>
          <w:rFonts w:ascii="Arial" w:hAnsi="Arial" w:cs="Arial"/>
          <w:b/>
          <w:sz w:val="20"/>
          <w:szCs w:val="22"/>
        </w:rPr>
        <w:t xml:space="preserve"> </w:t>
      </w:r>
      <w:r w:rsidRPr="008C38CE">
        <w:rPr>
          <w:rFonts w:ascii="Arial" w:hAnsi="Arial" w:cs="Arial"/>
          <w:sz w:val="20"/>
          <w:szCs w:val="22"/>
        </w:rPr>
        <w:t>na podstawie odrębnej umowy będzie:</w:t>
      </w:r>
    </w:p>
    <w:p w14:paraId="666BE326" w14:textId="77777777" w:rsidR="00E00161" w:rsidRPr="008C38CE" w:rsidRDefault="00E00161" w:rsidP="00B7146D">
      <w:pPr>
        <w:pStyle w:val="Tekstpodstawowywcity"/>
        <w:numPr>
          <w:ilvl w:val="0"/>
          <w:numId w:val="41"/>
        </w:numPr>
        <w:spacing w:line="360" w:lineRule="auto"/>
        <w:ind w:right="22"/>
        <w:jc w:val="both"/>
        <w:rPr>
          <w:rFonts w:ascii="Arial" w:hAnsi="Arial" w:cs="Arial"/>
          <w:sz w:val="20"/>
          <w:szCs w:val="22"/>
        </w:rPr>
      </w:pPr>
      <w:r w:rsidRPr="008C38CE">
        <w:rPr>
          <w:rFonts w:ascii="Arial" w:hAnsi="Arial" w:cs="Arial"/>
          <w:sz w:val="20"/>
          <w:szCs w:val="22"/>
        </w:rPr>
        <w:t xml:space="preserve">w trakcie realizacji robót objętych niniejszą umową </w:t>
      </w:r>
    </w:p>
    <w:p w14:paraId="53F6039E" w14:textId="77777777" w:rsidR="00E00161" w:rsidRPr="008C38CE" w:rsidRDefault="00E00161" w:rsidP="00B7146D">
      <w:pPr>
        <w:pStyle w:val="Tekstpodstawowywcity"/>
        <w:numPr>
          <w:ilvl w:val="0"/>
          <w:numId w:val="26"/>
        </w:numPr>
        <w:spacing w:line="360" w:lineRule="auto"/>
        <w:ind w:left="709" w:right="22" w:hanging="169"/>
        <w:jc w:val="both"/>
        <w:rPr>
          <w:rFonts w:ascii="Arial" w:hAnsi="Arial" w:cs="Arial"/>
          <w:sz w:val="20"/>
          <w:szCs w:val="22"/>
        </w:rPr>
      </w:pPr>
      <w:r w:rsidRPr="008C38CE">
        <w:rPr>
          <w:rFonts w:ascii="Arial" w:hAnsi="Arial" w:cs="Arial"/>
          <w:sz w:val="20"/>
          <w:szCs w:val="22"/>
        </w:rPr>
        <w:t xml:space="preserve">dostarczony Zamawiającemu i zatwierdzony przez Zamawiającego protokół konieczności podpisany przez kierownika budowy, Inspektora Nadzoru inwestorskiego i Nadzór Autorski </w:t>
      </w:r>
    </w:p>
    <w:p w14:paraId="1FF5A3EF" w14:textId="77777777" w:rsidR="00E00161" w:rsidRPr="008C38CE" w:rsidRDefault="00E00161" w:rsidP="00B7146D">
      <w:pPr>
        <w:pStyle w:val="Tekstpodstawowywcity"/>
        <w:numPr>
          <w:ilvl w:val="0"/>
          <w:numId w:val="26"/>
        </w:numPr>
        <w:spacing w:line="360" w:lineRule="auto"/>
        <w:ind w:left="709" w:right="22" w:hanging="169"/>
        <w:jc w:val="both"/>
        <w:rPr>
          <w:rFonts w:ascii="Arial" w:hAnsi="Arial" w:cs="Arial"/>
          <w:sz w:val="20"/>
          <w:szCs w:val="22"/>
        </w:rPr>
      </w:pPr>
      <w:r w:rsidRPr="008C38CE">
        <w:rPr>
          <w:rFonts w:ascii="Arial" w:hAnsi="Arial" w:cs="Arial"/>
          <w:sz w:val="20"/>
          <w:szCs w:val="22"/>
        </w:rPr>
        <w:t>przedmiar robót uzgodniony między Wykonawcą a Inspektorem Nadzoru Inwestorskiego i zatwierdzony przez Inspektora Nadzoru inwestorskiego.</w:t>
      </w:r>
    </w:p>
    <w:p w14:paraId="2D9ED201" w14:textId="77777777" w:rsidR="00E00161" w:rsidRPr="008C38CE" w:rsidRDefault="00E00161" w:rsidP="00B7146D">
      <w:pPr>
        <w:pStyle w:val="Tekstpodstawowywcity"/>
        <w:numPr>
          <w:ilvl w:val="0"/>
          <w:numId w:val="26"/>
        </w:numPr>
        <w:spacing w:line="360" w:lineRule="auto"/>
        <w:ind w:left="709" w:right="22" w:hanging="169"/>
        <w:jc w:val="both"/>
        <w:rPr>
          <w:rFonts w:ascii="Arial" w:hAnsi="Arial" w:cs="Arial"/>
          <w:sz w:val="20"/>
          <w:szCs w:val="22"/>
        </w:rPr>
      </w:pPr>
      <w:r w:rsidRPr="008C38CE">
        <w:rPr>
          <w:rFonts w:ascii="Arial" w:hAnsi="Arial" w:cs="Arial"/>
          <w:sz w:val="20"/>
          <w:szCs w:val="22"/>
        </w:rPr>
        <w:t>kosztorys inwestorski opracowany przez Nadzór Inwestorski na podstawie w/w przedmiaru robót na zasadach określonych w niniejszej umowie.</w:t>
      </w:r>
    </w:p>
    <w:p w14:paraId="40EB4376" w14:textId="77777777" w:rsidR="00E00161" w:rsidRPr="008C38CE" w:rsidRDefault="00E00161" w:rsidP="00B7146D">
      <w:pPr>
        <w:pStyle w:val="Tekstpodstawowywcity"/>
        <w:numPr>
          <w:ilvl w:val="0"/>
          <w:numId w:val="41"/>
        </w:numPr>
        <w:spacing w:line="360" w:lineRule="auto"/>
        <w:ind w:right="22"/>
        <w:jc w:val="both"/>
        <w:rPr>
          <w:rFonts w:ascii="Arial" w:hAnsi="Arial" w:cs="Arial"/>
          <w:sz w:val="20"/>
          <w:szCs w:val="22"/>
        </w:rPr>
      </w:pPr>
      <w:r w:rsidRPr="008C38CE">
        <w:rPr>
          <w:rFonts w:ascii="Arial" w:hAnsi="Arial" w:cs="Arial"/>
          <w:sz w:val="20"/>
          <w:szCs w:val="22"/>
        </w:rPr>
        <w:t>po dokonaniu odbioru końcowego przedmiotu umowy</w:t>
      </w:r>
    </w:p>
    <w:p w14:paraId="1C87CA34" w14:textId="77777777" w:rsidR="00E00161" w:rsidRPr="008C38CE" w:rsidRDefault="00E00161" w:rsidP="00B7146D">
      <w:pPr>
        <w:pStyle w:val="Tekstpodstawowywcity"/>
        <w:numPr>
          <w:ilvl w:val="0"/>
          <w:numId w:val="42"/>
        </w:numPr>
        <w:spacing w:line="360" w:lineRule="auto"/>
        <w:ind w:right="22"/>
        <w:jc w:val="both"/>
        <w:rPr>
          <w:rFonts w:ascii="Arial" w:hAnsi="Arial" w:cs="Arial"/>
          <w:sz w:val="20"/>
          <w:szCs w:val="22"/>
        </w:rPr>
      </w:pPr>
      <w:r w:rsidRPr="008C38CE">
        <w:rPr>
          <w:rFonts w:ascii="Arial" w:hAnsi="Arial" w:cs="Arial"/>
          <w:sz w:val="20"/>
          <w:szCs w:val="22"/>
        </w:rPr>
        <w:t>przesłanie przez Zamawiającego Wykonawcy zaproszenia do złożenia oferty z określonym zakresem robót do wykonania.</w:t>
      </w:r>
    </w:p>
    <w:p w14:paraId="2064F98B"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425"/>
        <w:jc w:val="both"/>
        <w:rPr>
          <w:rFonts w:ascii="Arial" w:hAnsi="Arial" w:cs="Arial"/>
          <w:sz w:val="20"/>
          <w:szCs w:val="22"/>
        </w:rPr>
      </w:pPr>
      <w:r w:rsidRPr="008C38CE">
        <w:rPr>
          <w:rFonts w:ascii="Arial" w:hAnsi="Arial" w:cs="Arial"/>
          <w:sz w:val="20"/>
          <w:szCs w:val="22"/>
        </w:rPr>
        <w:t xml:space="preserve">Wynagrodzenie za wykonanie robót </w:t>
      </w:r>
      <w:r w:rsidRPr="008C38CE">
        <w:rPr>
          <w:rFonts w:ascii="Arial" w:hAnsi="Arial" w:cs="Arial"/>
          <w:bCs/>
          <w:sz w:val="20"/>
          <w:szCs w:val="20"/>
        </w:rPr>
        <w:t xml:space="preserve">w trybie art. 67 ust. 1 pkt 6 </w:t>
      </w:r>
      <w:proofErr w:type="spellStart"/>
      <w:r w:rsidRPr="008C38CE">
        <w:rPr>
          <w:rFonts w:ascii="Arial" w:hAnsi="Arial" w:cs="Arial"/>
          <w:bCs/>
          <w:sz w:val="20"/>
          <w:szCs w:val="20"/>
        </w:rPr>
        <w:t>p.z.p</w:t>
      </w:r>
      <w:proofErr w:type="spellEnd"/>
      <w:r w:rsidRPr="008C38CE">
        <w:rPr>
          <w:rFonts w:ascii="Arial" w:hAnsi="Arial" w:cs="Arial"/>
          <w:bCs/>
          <w:sz w:val="20"/>
          <w:szCs w:val="20"/>
        </w:rPr>
        <w:t>.</w:t>
      </w:r>
      <w:r w:rsidRPr="008C38CE">
        <w:rPr>
          <w:rFonts w:ascii="Arial" w:hAnsi="Arial" w:cs="Arial"/>
          <w:sz w:val="20"/>
          <w:szCs w:val="22"/>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podanych w zeszycie </w:t>
      </w:r>
      <w:proofErr w:type="spellStart"/>
      <w:r w:rsidRPr="008C38CE">
        <w:rPr>
          <w:rFonts w:ascii="Arial" w:hAnsi="Arial" w:cs="Arial"/>
          <w:sz w:val="20"/>
          <w:szCs w:val="22"/>
        </w:rPr>
        <w:t>Sekocenbud</w:t>
      </w:r>
      <w:proofErr w:type="spellEnd"/>
      <w:r w:rsidRPr="008C38CE">
        <w:rPr>
          <w:rFonts w:ascii="Arial" w:hAnsi="Arial" w:cs="Arial"/>
          <w:sz w:val="20"/>
          <w:szCs w:val="22"/>
        </w:rPr>
        <w:t xml:space="preserve">  dla województwa śląskiego lub średnich cenach rynkowych.</w:t>
      </w:r>
    </w:p>
    <w:p w14:paraId="5CC61C5E" w14:textId="77777777" w:rsidR="00E00161" w:rsidRPr="008C38CE" w:rsidRDefault="00E00161" w:rsidP="00B7146D">
      <w:pPr>
        <w:pStyle w:val="Tekstpodstawowywcity"/>
        <w:numPr>
          <w:ilvl w:val="0"/>
          <w:numId w:val="3"/>
        </w:numPr>
        <w:tabs>
          <w:tab w:val="clear" w:pos="720"/>
          <w:tab w:val="num" w:pos="567"/>
        </w:tabs>
        <w:spacing w:line="360" w:lineRule="auto"/>
        <w:ind w:left="567" w:right="22" w:hanging="425"/>
        <w:jc w:val="both"/>
        <w:rPr>
          <w:rFonts w:ascii="Arial" w:hAnsi="Arial" w:cs="Arial"/>
          <w:sz w:val="20"/>
          <w:szCs w:val="22"/>
        </w:rPr>
      </w:pPr>
      <w:r w:rsidRPr="008C38CE">
        <w:rPr>
          <w:rFonts w:ascii="Arial" w:hAnsi="Arial" w:cs="Arial"/>
          <w:sz w:val="20"/>
          <w:szCs w:val="22"/>
        </w:rPr>
        <w:t xml:space="preserve">W przypadku robót opisanych w ust.5, gdy koszt ich wykonania osiągnie 50% wartości umowy podstawowej lub w przypadku zamówień </w:t>
      </w:r>
      <w:r w:rsidRPr="008C38CE">
        <w:rPr>
          <w:rFonts w:ascii="Arial" w:hAnsi="Arial" w:cs="Arial"/>
          <w:bCs/>
          <w:sz w:val="20"/>
          <w:szCs w:val="20"/>
        </w:rPr>
        <w:t xml:space="preserve">w trybie art. 67 ust. 1 pkt. 6 </w:t>
      </w:r>
      <w:proofErr w:type="spellStart"/>
      <w:r w:rsidRPr="008C38CE">
        <w:rPr>
          <w:rFonts w:ascii="Arial" w:hAnsi="Arial" w:cs="Arial"/>
          <w:bCs/>
          <w:sz w:val="20"/>
          <w:szCs w:val="20"/>
        </w:rPr>
        <w:t>p.z.p</w:t>
      </w:r>
      <w:proofErr w:type="spellEnd"/>
      <w:r w:rsidRPr="008C38CE">
        <w:rPr>
          <w:rFonts w:ascii="Arial" w:hAnsi="Arial" w:cs="Arial"/>
          <w:bCs/>
          <w:sz w:val="20"/>
          <w:szCs w:val="20"/>
        </w:rPr>
        <w:t xml:space="preserve"> </w:t>
      </w:r>
      <w:r w:rsidRPr="008C38CE">
        <w:rPr>
          <w:rFonts w:ascii="Arial" w:hAnsi="Arial" w:cs="Arial"/>
          <w:sz w:val="20"/>
          <w:szCs w:val="22"/>
        </w:rPr>
        <w:t xml:space="preserve">o których mowa w ust. </w:t>
      </w:r>
      <w:r w:rsidRPr="008C38CE">
        <w:rPr>
          <w:rFonts w:ascii="Arial" w:hAnsi="Arial" w:cs="Arial"/>
          <w:sz w:val="20"/>
          <w:szCs w:val="22"/>
        </w:rPr>
        <w:lastRenderedPageBreak/>
        <w:t>1</w:t>
      </w:r>
      <w:r w:rsidR="004D67E9">
        <w:rPr>
          <w:rFonts w:ascii="Arial" w:hAnsi="Arial" w:cs="Arial"/>
          <w:sz w:val="20"/>
          <w:szCs w:val="22"/>
        </w:rPr>
        <w:t>1</w:t>
      </w:r>
      <w:r w:rsidR="008047FE">
        <w:rPr>
          <w:rFonts w:ascii="Arial" w:hAnsi="Arial" w:cs="Arial"/>
          <w:sz w:val="20"/>
          <w:szCs w:val="22"/>
          <w:lang w:val="pl-PL"/>
        </w:rPr>
        <w:t>a</w:t>
      </w:r>
      <w:r w:rsidRPr="008C38CE">
        <w:rPr>
          <w:rFonts w:ascii="Arial" w:hAnsi="Arial" w:cs="Arial"/>
          <w:sz w:val="20"/>
          <w:szCs w:val="22"/>
        </w:rPr>
        <w:t xml:space="preserve">, gdy koszt ich wykonania osiągnie kwotę zadeklarowaną we wniosku o wszczęcie postępowania lub mimo nie osiągnięcia określonego wyżej pułapu cenowego a przy braku porozumienia między Wykonawcą a Zamawiającym odnośnie wykonania tych robót Zamawiający zleci wykonanie w/w zakresu podmiotowi trzeciemu z zachowaniem trybów określonych w ustawie PZP. Wykonawca </w:t>
      </w:r>
      <w:r w:rsidR="003B62B4">
        <w:rPr>
          <w:rFonts w:ascii="Arial" w:hAnsi="Arial" w:cs="Arial"/>
          <w:sz w:val="20"/>
          <w:szCs w:val="22"/>
          <w:lang w:val="pl-PL"/>
        </w:rPr>
        <w:br/>
      </w:r>
      <w:r w:rsidRPr="008C38CE">
        <w:rPr>
          <w:rFonts w:ascii="Arial" w:hAnsi="Arial" w:cs="Arial"/>
          <w:sz w:val="20"/>
          <w:szCs w:val="22"/>
        </w:rPr>
        <w:t>w takim przypadku nie będzie wnosił żadnych roszczeń finansowych/odszkodowanych z tytułu przerwania robót na danym froncie oraz wprowadzenia na teren budowy nowego Wykonawcy. Powyższe nie będzie ograniczało również praw Zamawiającego wynikających z rękojmi i gwarancji udzielonej przez Wykonawcę na przedmiot umowy.</w:t>
      </w:r>
    </w:p>
    <w:p w14:paraId="373B17F1" w14:textId="77777777" w:rsidR="00EB0F12" w:rsidRPr="00372A66" w:rsidRDefault="00E00161" w:rsidP="00B7146D">
      <w:pPr>
        <w:pStyle w:val="Tekstpodstawowywcity"/>
        <w:numPr>
          <w:ilvl w:val="0"/>
          <w:numId w:val="3"/>
        </w:numPr>
        <w:tabs>
          <w:tab w:val="clear" w:pos="720"/>
          <w:tab w:val="num" w:pos="567"/>
        </w:tabs>
        <w:spacing w:line="360" w:lineRule="auto"/>
        <w:ind w:left="567" w:right="22" w:hanging="387"/>
        <w:jc w:val="both"/>
        <w:rPr>
          <w:rFonts w:ascii="Arial" w:hAnsi="Arial" w:cs="Arial"/>
          <w:sz w:val="20"/>
          <w:szCs w:val="22"/>
        </w:rPr>
      </w:pPr>
      <w:r w:rsidRPr="008C38CE">
        <w:rPr>
          <w:rFonts w:ascii="Arial" w:hAnsi="Arial" w:cs="Arial"/>
          <w:sz w:val="20"/>
          <w:szCs w:val="22"/>
        </w:rPr>
        <w:t>Zamawiający zastrzega sobie prawo wyboru koloru i detali materiałów wykończeniowych o parametrach zgodnych z dokumentacją.</w:t>
      </w:r>
    </w:p>
    <w:p w14:paraId="71125190" w14:textId="77777777" w:rsidR="004E604B" w:rsidRPr="008C38CE" w:rsidRDefault="00961326" w:rsidP="00CC61A6">
      <w:pPr>
        <w:pStyle w:val="Tekstpodstawowywcity"/>
        <w:spacing w:before="120" w:after="120" w:line="360" w:lineRule="auto"/>
        <w:ind w:left="181" w:right="23"/>
        <w:jc w:val="center"/>
        <w:rPr>
          <w:rFonts w:ascii="Arial" w:hAnsi="Arial" w:cs="Arial"/>
          <w:b/>
          <w:bCs/>
          <w:sz w:val="20"/>
          <w:szCs w:val="22"/>
        </w:rPr>
      </w:pPr>
      <w:r w:rsidRPr="008C38CE">
        <w:rPr>
          <w:rFonts w:ascii="Arial" w:hAnsi="Arial" w:cs="Arial"/>
          <w:b/>
          <w:bCs/>
          <w:sz w:val="20"/>
          <w:szCs w:val="22"/>
        </w:rPr>
        <w:t>§ 8</w:t>
      </w:r>
    </w:p>
    <w:p w14:paraId="66CFF96C" w14:textId="77777777" w:rsidR="00AA4E0D" w:rsidRPr="008C38CE" w:rsidRDefault="00722FC6" w:rsidP="00070847">
      <w:pPr>
        <w:pStyle w:val="Tekstpodstawowywcity"/>
        <w:spacing w:before="120" w:after="120" w:line="360" w:lineRule="auto"/>
        <w:ind w:left="720" w:right="384" w:hanging="720"/>
        <w:jc w:val="both"/>
        <w:rPr>
          <w:rFonts w:ascii="Arial" w:hAnsi="Arial" w:cs="Arial"/>
          <w:b/>
          <w:bCs/>
          <w:sz w:val="20"/>
          <w:szCs w:val="22"/>
        </w:rPr>
      </w:pPr>
      <w:r w:rsidRPr="008C38CE">
        <w:rPr>
          <w:rFonts w:ascii="Arial" w:hAnsi="Arial" w:cs="Arial"/>
          <w:b/>
          <w:bCs/>
          <w:sz w:val="20"/>
          <w:szCs w:val="22"/>
        </w:rPr>
        <w:t>Odbiór robót i odbiór końcowy zadania, odbiory gwarancyjne</w:t>
      </w:r>
    </w:p>
    <w:p w14:paraId="53A084AB" w14:textId="77777777" w:rsidR="00722FC6" w:rsidRPr="008C38CE" w:rsidRDefault="00722FC6"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 xml:space="preserve">Przedmiotem odbioru będą elementy robót lub ich części określone </w:t>
      </w:r>
      <w:r w:rsidR="00F66B57" w:rsidRPr="008C38CE">
        <w:rPr>
          <w:rFonts w:ascii="Arial" w:hAnsi="Arial" w:cs="Arial"/>
          <w:sz w:val="20"/>
          <w:szCs w:val="22"/>
        </w:rPr>
        <w:t xml:space="preserve">wg szczegółowego rozliczenia opisane </w:t>
      </w:r>
      <w:r w:rsidRPr="008C38CE">
        <w:rPr>
          <w:rFonts w:ascii="Arial" w:hAnsi="Arial" w:cs="Arial"/>
          <w:sz w:val="20"/>
          <w:szCs w:val="22"/>
        </w:rPr>
        <w:t xml:space="preserve">w protokole odbioru robót, potwierdzone przez inspektora nadzoru  </w:t>
      </w:r>
    </w:p>
    <w:p w14:paraId="500E6531" w14:textId="77777777" w:rsidR="00722FC6" w:rsidRPr="008C38CE" w:rsidRDefault="00722FC6"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W protokole odbioru należy podać Wykonawcę i Podwykonawcę robót z określeniem zakresu wykonanych przez nich robót.</w:t>
      </w:r>
    </w:p>
    <w:p w14:paraId="534CF72B" w14:textId="77777777" w:rsidR="001E3E9A" w:rsidRPr="008C38CE" w:rsidRDefault="00722FC6"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 xml:space="preserve">Niezależnie od odbiorów częściowych strony przewidują odbiór końcowy </w:t>
      </w:r>
      <w:r w:rsidR="00D54A2E">
        <w:rPr>
          <w:rFonts w:ascii="Arial" w:hAnsi="Arial" w:cs="Arial"/>
          <w:sz w:val="20"/>
          <w:szCs w:val="22"/>
          <w:lang w:val="pl-PL"/>
        </w:rPr>
        <w:t xml:space="preserve">robót oraz odbiór końcowy </w:t>
      </w:r>
      <w:r w:rsidRPr="008C38CE">
        <w:rPr>
          <w:rFonts w:ascii="Arial" w:hAnsi="Arial" w:cs="Arial"/>
          <w:sz w:val="20"/>
          <w:szCs w:val="22"/>
        </w:rPr>
        <w:t>obejmujący cały przedmiot umowy.</w:t>
      </w:r>
    </w:p>
    <w:p w14:paraId="4AB31BD0" w14:textId="77777777" w:rsidR="00722FC6" w:rsidRPr="008C38CE" w:rsidRDefault="00722FC6"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 xml:space="preserve">O terminie zakończenia robót ulegających zakryciu lub zanikających Wykonawca </w:t>
      </w:r>
      <w:r w:rsidR="00050B21" w:rsidRPr="008C38CE">
        <w:rPr>
          <w:rFonts w:ascii="Arial" w:hAnsi="Arial" w:cs="Arial"/>
          <w:sz w:val="20"/>
          <w:szCs w:val="22"/>
        </w:rPr>
        <w:t>każdorazowo zawiadamiał będzie Inspektora N</w:t>
      </w:r>
      <w:r w:rsidRPr="008C38CE">
        <w:rPr>
          <w:rFonts w:ascii="Arial" w:hAnsi="Arial" w:cs="Arial"/>
          <w:sz w:val="20"/>
          <w:szCs w:val="22"/>
        </w:rPr>
        <w:t xml:space="preserve">adzoru inwestorskiego z co najmniej 3 dniowym wyprzedzeniem. </w:t>
      </w:r>
    </w:p>
    <w:p w14:paraId="543EE9AE" w14:textId="77777777" w:rsidR="001E3E9A" w:rsidRPr="008C38CE" w:rsidRDefault="00722FC6"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Ewentualne wady przedmiotu umowy wykryte w toku robót budowlanych usuwane będą niezwłocznie, a najpóźniej w terminie ustalonym przez inspektora nadzoru.</w:t>
      </w:r>
      <w:r w:rsidR="003517AC" w:rsidRPr="008C38CE">
        <w:rPr>
          <w:rFonts w:ascii="Arial" w:hAnsi="Arial" w:cs="Arial"/>
          <w:sz w:val="20"/>
          <w:szCs w:val="22"/>
        </w:rPr>
        <w:t xml:space="preserve"> </w:t>
      </w:r>
    </w:p>
    <w:p w14:paraId="0C97A05D" w14:textId="77777777" w:rsidR="00722FC6" w:rsidRPr="008C38CE" w:rsidRDefault="00722FC6"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Ujawnienie wady przy odbiorze przedmiotu umowy lub jego części wstrzymuje podpisanie protokołu odbioru.</w:t>
      </w:r>
    </w:p>
    <w:p w14:paraId="2FEFD5B2" w14:textId="77777777" w:rsidR="00722FC6" w:rsidRPr="008C38CE" w:rsidRDefault="00722FC6"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Jeżeli dla ustalenia zaistnienia wad niezbędne jest dokonanie prób, badań, odkryć lub ekspertyz, to Zamawiający ma prawo polecić Wykonawcy dokonanie tych czynności na jego koszt</w:t>
      </w:r>
      <w:r w:rsidR="009F78F1" w:rsidRPr="008C38CE">
        <w:rPr>
          <w:rFonts w:ascii="Arial" w:hAnsi="Arial" w:cs="Arial"/>
          <w:sz w:val="20"/>
          <w:szCs w:val="22"/>
        </w:rPr>
        <w:t>/ zleci wykonanie tych czynności podmiotowi trzeciemu na koszt Wykonawcy</w:t>
      </w:r>
      <w:r w:rsidRPr="008C38CE">
        <w:rPr>
          <w:rFonts w:ascii="Arial" w:hAnsi="Arial" w:cs="Arial"/>
          <w:sz w:val="20"/>
          <w:szCs w:val="22"/>
        </w:rPr>
        <w:t xml:space="preserve">. W przypadku, jeżeli </w:t>
      </w:r>
      <w:r w:rsidR="003B62B4">
        <w:rPr>
          <w:rFonts w:ascii="Arial" w:hAnsi="Arial" w:cs="Arial"/>
          <w:sz w:val="20"/>
          <w:szCs w:val="22"/>
          <w:lang w:val="pl-PL"/>
        </w:rPr>
        <w:br/>
      </w:r>
      <w:r w:rsidRPr="008C38CE">
        <w:rPr>
          <w:rFonts w:ascii="Arial" w:hAnsi="Arial" w:cs="Arial"/>
          <w:sz w:val="20"/>
          <w:szCs w:val="22"/>
        </w:rPr>
        <w:t>te czynności przesądzą, że wady w robotach nie wystąpiły lub nie zostały zawinione przez Wykonawcę, Wykonawca będzie miał prawo żądać od Zamawiającego zwrotu poniesionych z tego tytułu kosztów.</w:t>
      </w:r>
    </w:p>
    <w:p w14:paraId="1EE5D333" w14:textId="77777777" w:rsidR="001D71AE" w:rsidRPr="008C38CE" w:rsidRDefault="00722FC6"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2"/>
        </w:rPr>
      </w:pPr>
      <w:r w:rsidRPr="008C38CE">
        <w:rPr>
          <w:rFonts w:ascii="Arial" w:hAnsi="Arial" w:cs="Arial"/>
          <w:sz w:val="20"/>
          <w:szCs w:val="22"/>
        </w:rPr>
        <w:t>W razie stwierdzenia przy odbior</w:t>
      </w:r>
      <w:r w:rsidR="004C2D6A" w:rsidRPr="008C38CE">
        <w:rPr>
          <w:rFonts w:ascii="Arial" w:hAnsi="Arial" w:cs="Arial"/>
          <w:sz w:val="20"/>
          <w:szCs w:val="22"/>
        </w:rPr>
        <w:t xml:space="preserve">ze wad przekraczających zakres, </w:t>
      </w:r>
      <w:r w:rsidRPr="008C38CE">
        <w:rPr>
          <w:rFonts w:ascii="Arial" w:hAnsi="Arial" w:cs="Arial"/>
          <w:sz w:val="20"/>
          <w:szCs w:val="22"/>
        </w:rPr>
        <w:t>o którym mowa w ust. 5 Zamawiający będzie uprawniony do:</w:t>
      </w:r>
    </w:p>
    <w:p w14:paraId="71E41494" w14:textId="77777777" w:rsidR="00722FC6" w:rsidRPr="008C38CE" w:rsidRDefault="00722FC6" w:rsidP="00B7146D">
      <w:pPr>
        <w:pStyle w:val="Tekstpodstawowywcity"/>
        <w:numPr>
          <w:ilvl w:val="0"/>
          <w:numId w:val="9"/>
        </w:numPr>
        <w:tabs>
          <w:tab w:val="clear" w:pos="1800"/>
          <w:tab w:val="num" w:pos="1134"/>
        </w:tabs>
        <w:spacing w:line="360" w:lineRule="auto"/>
        <w:ind w:left="1134" w:right="66" w:hanging="425"/>
        <w:jc w:val="both"/>
        <w:rPr>
          <w:rFonts w:ascii="Arial" w:hAnsi="Arial" w:cs="Arial"/>
          <w:sz w:val="20"/>
          <w:szCs w:val="22"/>
        </w:rPr>
      </w:pPr>
      <w:r w:rsidRPr="008C38CE">
        <w:rPr>
          <w:rFonts w:ascii="Arial" w:hAnsi="Arial" w:cs="Arial"/>
          <w:sz w:val="20"/>
          <w:szCs w:val="22"/>
        </w:rPr>
        <w:t>odmowy odbioru do czasu usunięcia wad, jeśli wady te nadają się do usunięcia, naliczając ka</w:t>
      </w:r>
      <w:r w:rsidR="006375F1" w:rsidRPr="008C38CE">
        <w:rPr>
          <w:rFonts w:ascii="Arial" w:hAnsi="Arial" w:cs="Arial"/>
          <w:sz w:val="20"/>
          <w:szCs w:val="22"/>
        </w:rPr>
        <w:t xml:space="preserve">ry umowne zgodnie z </w:t>
      </w:r>
      <w:r w:rsidR="00F55B04" w:rsidRPr="008C38CE">
        <w:rPr>
          <w:rFonts w:ascii="Arial" w:hAnsi="Arial" w:cs="Arial"/>
          <w:sz w:val="20"/>
          <w:szCs w:val="22"/>
        </w:rPr>
        <w:t>§ 12 ust. 2</w:t>
      </w:r>
      <w:r w:rsidR="00150FA2">
        <w:rPr>
          <w:rFonts w:ascii="Arial" w:hAnsi="Arial" w:cs="Arial"/>
          <w:sz w:val="20"/>
          <w:szCs w:val="22"/>
          <w:lang w:val="pl-PL"/>
        </w:rPr>
        <w:t xml:space="preserve"> g</w:t>
      </w:r>
      <w:r w:rsidR="00F55B04" w:rsidRPr="008C38CE">
        <w:rPr>
          <w:rFonts w:ascii="Arial" w:hAnsi="Arial" w:cs="Arial"/>
          <w:sz w:val="20"/>
          <w:szCs w:val="22"/>
        </w:rPr>
        <w:t xml:space="preserve"> </w:t>
      </w:r>
      <w:r w:rsidRPr="008C38CE">
        <w:rPr>
          <w:rFonts w:ascii="Arial" w:hAnsi="Arial" w:cs="Arial"/>
          <w:sz w:val="20"/>
          <w:szCs w:val="22"/>
        </w:rPr>
        <w:t>umowy,</w:t>
      </w:r>
    </w:p>
    <w:p w14:paraId="55F675CA" w14:textId="77777777" w:rsidR="00AA4E0D" w:rsidRPr="008C38CE" w:rsidRDefault="00722FC6" w:rsidP="00B7146D">
      <w:pPr>
        <w:pStyle w:val="Tekstpodstawowywcity"/>
        <w:numPr>
          <w:ilvl w:val="0"/>
          <w:numId w:val="9"/>
        </w:numPr>
        <w:tabs>
          <w:tab w:val="clear" w:pos="1800"/>
          <w:tab w:val="num" w:pos="1134"/>
        </w:tabs>
        <w:spacing w:line="360" w:lineRule="auto"/>
        <w:ind w:left="1134" w:right="66" w:hanging="425"/>
        <w:jc w:val="both"/>
        <w:rPr>
          <w:rFonts w:ascii="Arial" w:hAnsi="Arial" w:cs="Arial"/>
          <w:sz w:val="20"/>
          <w:szCs w:val="22"/>
        </w:rPr>
      </w:pPr>
      <w:r w:rsidRPr="008C38CE">
        <w:rPr>
          <w:rFonts w:ascii="Arial" w:hAnsi="Arial" w:cs="Arial"/>
          <w:sz w:val="20"/>
          <w:szCs w:val="22"/>
        </w:rPr>
        <w:t>obn</w:t>
      </w:r>
      <w:r w:rsidR="009F680C" w:rsidRPr="008C38CE">
        <w:rPr>
          <w:rFonts w:ascii="Arial" w:hAnsi="Arial" w:cs="Arial"/>
          <w:sz w:val="20"/>
          <w:szCs w:val="22"/>
        </w:rPr>
        <w:t>iżenia odpowiednio wynagrodzenia</w:t>
      </w:r>
      <w:r w:rsidRPr="008C38CE">
        <w:rPr>
          <w:rFonts w:ascii="Arial" w:hAnsi="Arial" w:cs="Arial"/>
          <w:sz w:val="20"/>
          <w:szCs w:val="22"/>
        </w:rPr>
        <w:t>, jeśli wady te</w:t>
      </w:r>
      <w:r w:rsidR="009F680C" w:rsidRPr="008C38CE">
        <w:rPr>
          <w:rFonts w:ascii="Arial" w:hAnsi="Arial" w:cs="Arial"/>
          <w:sz w:val="20"/>
          <w:szCs w:val="22"/>
        </w:rPr>
        <w:t xml:space="preserve"> nie uniemożliwiają korzystanie </w:t>
      </w:r>
      <w:r w:rsidRPr="008C38CE">
        <w:rPr>
          <w:rFonts w:ascii="Arial" w:hAnsi="Arial" w:cs="Arial"/>
          <w:sz w:val="20"/>
          <w:szCs w:val="22"/>
        </w:rPr>
        <w:t>z przedmiotu umowy,</w:t>
      </w:r>
    </w:p>
    <w:p w14:paraId="6B11A251" w14:textId="77777777" w:rsidR="00722FC6" w:rsidRPr="008C38CE" w:rsidRDefault="00722FC6" w:rsidP="00B7146D">
      <w:pPr>
        <w:pStyle w:val="Tekstpodstawowywcity"/>
        <w:numPr>
          <w:ilvl w:val="0"/>
          <w:numId w:val="9"/>
        </w:numPr>
        <w:tabs>
          <w:tab w:val="clear" w:pos="1800"/>
          <w:tab w:val="num" w:pos="1134"/>
        </w:tabs>
        <w:spacing w:line="360" w:lineRule="auto"/>
        <w:ind w:left="1134" w:right="66" w:hanging="425"/>
        <w:jc w:val="both"/>
        <w:rPr>
          <w:rFonts w:ascii="Arial" w:hAnsi="Arial" w:cs="Arial"/>
          <w:sz w:val="20"/>
          <w:szCs w:val="22"/>
        </w:rPr>
      </w:pPr>
      <w:r w:rsidRPr="008C38CE">
        <w:rPr>
          <w:rFonts w:ascii="Arial" w:hAnsi="Arial" w:cs="Arial"/>
          <w:sz w:val="20"/>
          <w:szCs w:val="22"/>
        </w:rPr>
        <w:t>odstąpienia od umowy, jeśli wady te nie nadają się do usunięcia i uniemożliwiają korzystanie z przedmiotu umowy.</w:t>
      </w:r>
    </w:p>
    <w:p w14:paraId="1E8CF8C3" w14:textId="77777777" w:rsidR="003517AC" w:rsidRPr="008C38CE" w:rsidRDefault="003517AC"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2"/>
        </w:rPr>
      </w:pPr>
      <w:r w:rsidRPr="008C38CE">
        <w:rPr>
          <w:rFonts w:ascii="Arial" w:hAnsi="Arial" w:cs="Arial"/>
          <w:sz w:val="20"/>
          <w:szCs w:val="20"/>
        </w:rPr>
        <w:t xml:space="preserve">W przypadku gdy wady </w:t>
      </w:r>
      <w:r w:rsidR="00C704F1" w:rsidRPr="008C38CE">
        <w:rPr>
          <w:rFonts w:ascii="Arial" w:hAnsi="Arial" w:cs="Arial"/>
          <w:sz w:val="20"/>
          <w:szCs w:val="20"/>
        </w:rPr>
        <w:t xml:space="preserve">lub usterki </w:t>
      </w:r>
      <w:r w:rsidR="00F55B04" w:rsidRPr="008C38CE">
        <w:rPr>
          <w:rFonts w:ascii="Arial" w:hAnsi="Arial" w:cs="Arial"/>
          <w:sz w:val="20"/>
          <w:szCs w:val="20"/>
        </w:rPr>
        <w:t xml:space="preserve">(wykryte na etapie realizacji, odbioru lub w okresie rękojmi oraz gwarancji) </w:t>
      </w:r>
      <w:r w:rsidRPr="008C38CE">
        <w:rPr>
          <w:rFonts w:ascii="Arial" w:hAnsi="Arial" w:cs="Arial"/>
          <w:sz w:val="20"/>
          <w:szCs w:val="20"/>
        </w:rPr>
        <w:t>nadają się do usunięcia, a Wykon</w:t>
      </w:r>
      <w:r w:rsidR="00C704F1" w:rsidRPr="008C38CE">
        <w:rPr>
          <w:rFonts w:ascii="Arial" w:hAnsi="Arial" w:cs="Arial"/>
          <w:sz w:val="20"/>
          <w:szCs w:val="20"/>
        </w:rPr>
        <w:t>awca mimo powtórnego wezwania</w:t>
      </w:r>
      <w:r w:rsidRPr="008C38CE">
        <w:rPr>
          <w:rFonts w:ascii="Arial" w:hAnsi="Arial" w:cs="Arial"/>
          <w:sz w:val="20"/>
          <w:szCs w:val="20"/>
        </w:rPr>
        <w:t xml:space="preserve"> ich </w:t>
      </w:r>
      <w:r w:rsidR="00C704F1" w:rsidRPr="008C38CE">
        <w:rPr>
          <w:rFonts w:ascii="Arial" w:hAnsi="Arial" w:cs="Arial"/>
          <w:sz w:val="20"/>
          <w:szCs w:val="20"/>
        </w:rPr>
        <w:t xml:space="preserve">nie usuwa, Zamawiający w terminie 7 dni po terminie wyznaczonym na ich usunięcie </w:t>
      </w:r>
      <w:r w:rsidR="00C704F1" w:rsidRPr="008C38CE">
        <w:rPr>
          <w:rFonts w:ascii="Arial" w:hAnsi="Arial" w:cs="Arial"/>
          <w:sz w:val="20"/>
          <w:szCs w:val="22"/>
        </w:rPr>
        <w:t>uprawniony będzie</w:t>
      </w:r>
      <w:r w:rsidR="00300E4A" w:rsidRPr="008C38CE">
        <w:rPr>
          <w:rFonts w:ascii="Arial" w:hAnsi="Arial" w:cs="Arial"/>
          <w:sz w:val="20"/>
          <w:szCs w:val="22"/>
        </w:rPr>
        <w:t xml:space="preserve"> </w:t>
      </w:r>
      <w:r w:rsidR="00C704F1" w:rsidRPr="008C38CE">
        <w:rPr>
          <w:rFonts w:ascii="Arial" w:hAnsi="Arial" w:cs="Arial"/>
          <w:sz w:val="20"/>
          <w:szCs w:val="22"/>
        </w:rPr>
        <w:t xml:space="preserve">do </w:t>
      </w:r>
      <w:r w:rsidR="00C704F1" w:rsidRPr="008C38CE">
        <w:rPr>
          <w:rFonts w:ascii="Arial" w:hAnsi="Arial" w:cs="Arial"/>
          <w:sz w:val="20"/>
          <w:szCs w:val="22"/>
        </w:rPr>
        <w:lastRenderedPageBreak/>
        <w:t>powierzenia usunięcia wady podmiotowi trzeciemu, bez konieczności uzyskania zgody sądu na wykonanie zastępcze, a kosztami z tego tytułu obciąży Wykonawcę,</w:t>
      </w:r>
    </w:p>
    <w:p w14:paraId="213003B8" w14:textId="77777777" w:rsidR="00722FC6" w:rsidRPr="008C38CE" w:rsidRDefault="00722FC6" w:rsidP="00B7146D">
      <w:pPr>
        <w:pStyle w:val="Tekstpodstawowywcity"/>
        <w:numPr>
          <w:ilvl w:val="0"/>
          <w:numId w:val="6"/>
        </w:numPr>
        <w:tabs>
          <w:tab w:val="clear" w:pos="720"/>
          <w:tab w:val="num" w:pos="426"/>
          <w:tab w:val="num" w:pos="1134"/>
        </w:tabs>
        <w:spacing w:line="360" w:lineRule="auto"/>
        <w:ind w:left="426" w:right="66" w:hanging="426"/>
        <w:jc w:val="both"/>
        <w:rPr>
          <w:rFonts w:ascii="Arial" w:hAnsi="Arial" w:cs="Arial"/>
          <w:sz w:val="20"/>
          <w:szCs w:val="20"/>
        </w:rPr>
      </w:pPr>
      <w:r w:rsidRPr="008C38CE">
        <w:rPr>
          <w:rFonts w:ascii="Arial" w:hAnsi="Arial" w:cs="Arial"/>
          <w:sz w:val="20"/>
          <w:szCs w:val="20"/>
        </w:rPr>
        <w:t xml:space="preserve">Na </w:t>
      </w:r>
      <w:r w:rsidRPr="006048D7">
        <w:rPr>
          <w:rFonts w:ascii="Arial" w:hAnsi="Arial" w:cs="Arial"/>
          <w:b/>
          <w:sz w:val="20"/>
          <w:szCs w:val="20"/>
        </w:rPr>
        <w:t>odbiór końcowy robót</w:t>
      </w:r>
      <w:r w:rsidRPr="008C38CE">
        <w:rPr>
          <w:rFonts w:ascii="Arial" w:hAnsi="Arial" w:cs="Arial"/>
          <w:sz w:val="20"/>
          <w:szCs w:val="20"/>
        </w:rPr>
        <w:t xml:space="preserve"> wykonawca przygotuje nw. dokumenty, sprawdzone przez inspektorów nadzoru:</w:t>
      </w:r>
    </w:p>
    <w:p w14:paraId="4A0B6A22" w14:textId="77777777" w:rsidR="009F680C" w:rsidRDefault="00722FC6" w:rsidP="00B7146D">
      <w:pPr>
        <w:pStyle w:val="Nagwek"/>
        <w:numPr>
          <w:ilvl w:val="1"/>
          <w:numId w:val="19"/>
        </w:numPr>
        <w:tabs>
          <w:tab w:val="clear" w:pos="1440"/>
          <w:tab w:val="clear" w:pos="4536"/>
          <w:tab w:val="clear" w:pos="9072"/>
          <w:tab w:val="num" w:pos="1134"/>
        </w:tabs>
        <w:spacing w:line="360" w:lineRule="auto"/>
        <w:ind w:left="1134" w:right="384" w:hanging="425"/>
        <w:jc w:val="both"/>
        <w:rPr>
          <w:rFonts w:ascii="Arial" w:hAnsi="Arial" w:cs="Arial"/>
        </w:rPr>
      </w:pPr>
      <w:r w:rsidRPr="008C38CE">
        <w:rPr>
          <w:rFonts w:ascii="Arial" w:hAnsi="Arial" w:cs="Arial"/>
        </w:rPr>
        <w:t xml:space="preserve">dokumentację powykonawczą </w:t>
      </w:r>
      <w:r w:rsidR="00505BE7" w:rsidRPr="008C38CE">
        <w:rPr>
          <w:rFonts w:ascii="Arial" w:hAnsi="Arial" w:cs="Arial"/>
        </w:rPr>
        <w:t>z naniesionymi ewentualnymi</w:t>
      </w:r>
      <w:r w:rsidRPr="008C38CE">
        <w:rPr>
          <w:rFonts w:ascii="Arial" w:hAnsi="Arial" w:cs="Arial"/>
        </w:rPr>
        <w:t xml:space="preserve"> zmian</w:t>
      </w:r>
      <w:r w:rsidR="00505BE7" w:rsidRPr="008C38CE">
        <w:rPr>
          <w:rFonts w:ascii="Arial" w:hAnsi="Arial" w:cs="Arial"/>
        </w:rPr>
        <w:t>ami</w:t>
      </w:r>
      <w:r w:rsidRPr="008C38CE">
        <w:rPr>
          <w:rFonts w:ascii="Arial" w:hAnsi="Arial" w:cs="Arial"/>
        </w:rPr>
        <w:t xml:space="preserve"> wprowadzonych w trakcie realizacji, podpisaną przez kierownika </w:t>
      </w:r>
      <w:r w:rsidR="00F5723D">
        <w:rPr>
          <w:rFonts w:ascii="Arial" w:hAnsi="Arial" w:cs="Arial"/>
          <w:szCs w:val="22"/>
        </w:rPr>
        <w:t>robót</w:t>
      </w:r>
      <w:r w:rsidRPr="008C38CE">
        <w:rPr>
          <w:rFonts w:ascii="Arial" w:hAnsi="Arial" w:cs="Arial"/>
        </w:rPr>
        <w:t>, inspektora nadzoru i projektanta w trzech egzemplarzach</w:t>
      </w:r>
      <w:r w:rsidR="009F680C" w:rsidRPr="008C38CE">
        <w:rPr>
          <w:rFonts w:ascii="Arial" w:hAnsi="Arial" w:cs="Arial"/>
        </w:rPr>
        <w:t xml:space="preserve"> </w:t>
      </w:r>
      <w:r w:rsidR="00505BE7" w:rsidRPr="008C38CE">
        <w:rPr>
          <w:rFonts w:ascii="Arial" w:hAnsi="Arial" w:cs="Arial"/>
        </w:rPr>
        <w:t>ze stwierdzeniem, ż</w:t>
      </w:r>
      <w:r w:rsidR="009F680C" w:rsidRPr="008C38CE">
        <w:rPr>
          <w:rFonts w:ascii="Arial" w:hAnsi="Arial" w:cs="Arial"/>
        </w:rPr>
        <w:t>e</w:t>
      </w:r>
      <w:r w:rsidR="0031333E" w:rsidRPr="008C38CE">
        <w:rPr>
          <w:rFonts w:ascii="Arial" w:hAnsi="Arial" w:cs="Arial"/>
        </w:rPr>
        <w:t xml:space="preserve"> zmiany </w:t>
      </w:r>
      <w:r w:rsidR="009F680C" w:rsidRPr="008C38CE">
        <w:rPr>
          <w:rFonts w:ascii="Arial" w:hAnsi="Arial" w:cs="Arial"/>
        </w:rPr>
        <w:t xml:space="preserve"> te są nieistotne </w:t>
      </w:r>
      <w:r w:rsidR="00505BE7" w:rsidRPr="008C38CE">
        <w:rPr>
          <w:rFonts w:ascii="Arial" w:hAnsi="Arial" w:cs="Arial"/>
        </w:rPr>
        <w:t xml:space="preserve">zgodnie z zapisami </w:t>
      </w:r>
      <w:r w:rsidR="009F680C" w:rsidRPr="008C38CE">
        <w:rPr>
          <w:rFonts w:ascii="Arial" w:hAnsi="Arial" w:cs="Arial"/>
        </w:rPr>
        <w:t xml:space="preserve"> Prawa Budowlanego</w:t>
      </w:r>
      <w:r w:rsidR="00926572" w:rsidRPr="008C38CE">
        <w:rPr>
          <w:rFonts w:ascii="Arial" w:hAnsi="Arial" w:cs="Arial"/>
        </w:rPr>
        <w:t xml:space="preserve"> </w:t>
      </w:r>
      <w:r w:rsidR="00A13EB1" w:rsidRPr="008C38CE">
        <w:rPr>
          <w:rFonts w:ascii="Arial" w:hAnsi="Arial" w:cs="Arial"/>
        </w:rPr>
        <w:t>w wersji papierowej i elektronicznej</w:t>
      </w:r>
    </w:p>
    <w:p w14:paraId="32F36E59" w14:textId="77777777" w:rsidR="0041097C" w:rsidRPr="0041097C" w:rsidRDefault="0041097C" w:rsidP="0041097C">
      <w:pPr>
        <w:pStyle w:val="Nagwek"/>
        <w:numPr>
          <w:ilvl w:val="1"/>
          <w:numId w:val="19"/>
        </w:numPr>
        <w:tabs>
          <w:tab w:val="clear" w:pos="1440"/>
          <w:tab w:val="clear" w:pos="4536"/>
          <w:tab w:val="clear" w:pos="9072"/>
          <w:tab w:val="num" w:pos="1134"/>
        </w:tabs>
        <w:spacing w:line="360" w:lineRule="auto"/>
        <w:ind w:left="1134" w:right="384" w:hanging="425"/>
        <w:jc w:val="both"/>
        <w:rPr>
          <w:rFonts w:ascii="Arial" w:hAnsi="Arial" w:cs="Arial"/>
        </w:rPr>
      </w:pPr>
      <w:r w:rsidRPr="00590158">
        <w:rPr>
          <w:rFonts w:ascii="Arial" w:hAnsi="Arial" w:cs="Arial"/>
        </w:rPr>
        <w:t xml:space="preserve">operat geodezyjny powykonawczy w </w:t>
      </w:r>
      <w:r>
        <w:rPr>
          <w:rFonts w:ascii="Arial" w:hAnsi="Arial" w:cs="Arial"/>
        </w:rPr>
        <w:t>3</w:t>
      </w:r>
      <w:r w:rsidRPr="00590158">
        <w:rPr>
          <w:rFonts w:ascii="Arial" w:hAnsi="Arial" w:cs="Arial"/>
        </w:rPr>
        <w:t xml:space="preserve"> egz. w wersji papierowej oraz 1 egz. w wersji elektronicznej wraz z potwierdzeniem złożenia operatu celem naniesieniem na mapy w zasobie geodezyjnym miasta. Niezwłocznie po zatwierdzeniu przez zasób geodezyjny Wykonawca przekaże Zamawiającemu wersje</w:t>
      </w:r>
      <w:r>
        <w:rPr>
          <w:rFonts w:ascii="Arial" w:hAnsi="Arial" w:cs="Arial"/>
        </w:rPr>
        <w:t xml:space="preserve"> papierową mapy,</w:t>
      </w:r>
    </w:p>
    <w:p w14:paraId="3FDD178F" w14:textId="77777777" w:rsidR="00722FC6" w:rsidRPr="008C38CE" w:rsidRDefault="00722FC6" w:rsidP="00B7146D">
      <w:pPr>
        <w:pStyle w:val="Nagwek"/>
        <w:numPr>
          <w:ilvl w:val="1"/>
          <w:numId w:val="19"/>
        </w:numPr>
        <w:tabs>
          <w:tab w:val="clear" w:pos="1440"/>
          <w:tab w:val="clear" w:pos="4536"/>
          <w:tab w:val="clear" w:pos="9072"/>
          <w:tab w:val="num" w:pos="1134"/>
        </w:tabs>
        <w:spacing w:line="360" w:lineRule="auto"/>
        <w:ind w:left="1134" w:right="384" w:hanging="425"/>
        <w:jc w:val="both"/>
        <w:rPr>
          <w:rFonts w:ascii="Arial" w:hAnsi="Arial" w:cs="Arial"/>
          <w:i/>
        </w:rPr>
      </w:pPr>
      <w:r w:rsidRPr="008C38CE">
        <w:rPr>
          <w:rFonts w:ascii="Arial" w:hAnsi="Arial" w:cs="Arial"/>
        </w:rPr>
        <w:t xml:space="preserve">protokoły z </w:t>
      </w:r>
      <w:r w:rsidR="009F680C" w:rsidRPr="008C38CE">
        <w:rPr>
          <w:rFonts w:ascii="Arial" w:hAnsi="Arial" w:cs="Arial"/>
        </w:rPr>
        <w:t xml:space="preserve">prób, </w:t>
      </w:r>
      <w:r w:rsidRPr="008C38CE">
        <w:rPr>
          <w:rFonts w:ascii="Arial" w:hAnsi="Arial" w:cs="Arial"/>
        </w:rPr>
        <w:t>badań</w:t>
      </w:r>
      <w:r w:rsidR="009F680C" w:rsidRPr="008C38CE">
        <w:rPr>
          <w:rFonts w:ascii="Arial" w:hAnsi="Arial" w:cs="Arial"/>
        </w:rPr>
        <w:t xml:space="preserve">, pomiarów </w:t>
      </w:r>
      <w:r w:rsidRPr="008C38CE">
        <w:rPr>
          <w:rFonts w:ascii="Arial" w:hAnsi="Arial" w:cs="Arial"/>
        </w:rPr>
        <w:t xml:space="preserve"> i odbiorów częściowych</w:t>
      </w:r>
      <w:r w:rsidR="00C30EB4" w:rsidRPr="008C38CE">
        <w:rPr>
          <w:rFonts w:ascii="Arial" w:hAnsi="Arial" w:cs="Arial"/>
        </w:rPr>
        <w:t xml:space="preserve"> </w:t>
      </w:r>
    </w:p>
    <w:p w14:paraId="1FDDB0E1" w14:textId="77777777" w:rsidR="00722FC6" w:rsidRPr="008C38CE" w:rsidRDefault="00722FC6" w:rsidP="00B7146D">
      <w:pPr>
        <w:pStyle w:val="Nagwek"/>
        <w:numPr>
          <w:ilvl w:val="1"/>
          <w:numId w:val="19"/>
        </w:numPr>
        <w:tabs>
          <w:tab w:val="clear" w:pos="1440"/>
          <w:tab w:val="clear" w:pos="4536"/>
          <w:tab w:val="clear" w:pos="9072"/>
          <w:tab w:val="num" w:pos="1134"/>
        </w:tabs>
        <w:spacing w:line="360" w:lineRule="auto"/>
        <w:ind w:left="1134" w:right="384" w:hanging="425"/>
        <w:jc w:val="both"/>
        <w:rPr>
          <w:rFonts w:ascii="Arial" w:hAnsi="Arial" w:cs="Arial"/>
        </w:rPr>
      </w:pPr>
      <w:r w:rsidRPr="008C38CE">
        <w:rPr>
          <w:rFonts w:ascii="Arial" w:hAnsi="Arial" w:cs="Arial"/>
        </w:rPr>
        <w:t xml:space="preserve">atesty i certyfikaty na wbudowane materiały potwierdzające, że wbudowane wyroby budowlane są zgodne z obowiązującym prawem – opisane przez </w:t>
      </w:r>
      <w:r w:rsidRPr="00564058">
        <w:rPr>
          <w:rFonts w:ascii="Arial" w:hAnsi="Arial" w:cs="Arial"/>
        </w:rPr>
        <w:t xml:space="preserve">kierownika </w:t>
      </w:r>
      <w:r w:rsidR="00344B44" w:rsidRPr="00564058">
        <w:rPr>
          <w:rFonts w:ascii="Arial" w:hAnsi="Arial" w:cs="Arial"/>
          <w:szCs w:val="22"/>
        </w:rPr>
        <w:t xml:space="preserve"> robót</w:t>
      </w:r>
      <w:r w:rsidR="00564058" w:rsidRPr="00564058">
        <w:rPr>
          <w:rFonts w:ascii="Arial" w:hAnsi="Arial" w:cs="Arial"/>
          <w:szCs w:val="22"/>
        </w:rPr>
        <w:t>.</w:t>
      </w:r>
    </w:p>
    <w:p w14:paraId="16D758BF" w14:textId="77777777" w:rsidR="00C30EB4" w:rsidRPr="008C38CE" w:rsidRDefault="00722FC6" w:rsidP="00B7146D">
      <w:pPr>
        <w:pStyle w:val="Nagwek"/>
        <w:numPr>
          <w:ilvl w:val="1"/>
          <w:numId w:val="19"/>
        </w:numPr>
        <w:tabs>
          <w:tab w:val="clear" w:pos="1440"/>
          <w:tab w:val="clear" w:pos="4536"/>
          <w:tab w:val="clear" w:pos="9072"/>
          <w:tab w:val="num" w:pos="1134"/>
        </w:tabs>
        <w:spacing w:line="360" w:lineRule="auto"/>
        <w:ind w:left="1134" w:right="384" w:hanging="425"/>
        <w:jc w:val="both"/>
        <w:rPr>
          <w:rFonts w:ascii="Arial" w:hAnsi="Arial" w:cs="Arial"/>
        </w:rPr>
      </w:pPr>
      <w:r w:rsidRPr="008C38CE">
        <w:rPr>
          <w:rFonts w:ascii="Arial" w:hAnsi="Arial" w:cs="Arial"/>
        </w:rPr>
        <w:t>protokoły utylizacji materiałów z rozbiórki zgodnie z obowiązującymi przepisami o gospodarce odpadami</w:t>
      </w:r>
    </w:p>
    <w:p w14:paraId="5E7442EB" w14:textId="77777777" w:rsidR="00722FC6" w:rsidRDefault="00D63E0E" w:rsidP="00B7146D">
      <w:pPr>
        <w:pStyle w:val="Nagwek"/>
        <w:numPr>
          <w:ilvl w:val="1"/>
          <w:numId w:val="19"/>
        </w:numPr>
        <w:tabs>
          <w:tab w:val="clear" w:pos="1440"/>
          <w:tab w:val="clear" w:pos="4536"/>
          <w:tab w:val="clear" w:pos="9072"/>
          <w:tab w:val="num" w:pos="1134"/>
        </w:tabs>
        <w:spacing w:line="360" w:lineRule="auto"/>
        <w:ind w:left="1134" w:right="384" w:hanging="425"/>
        <w:jc w:val="both"/>
        <w:rPr>
          <w:rFonts w:ascii="Arial" w:hAnsi="Arial" w:cs="Arial"/>
        </w:rPr>
      </w:pPr>
      <w:r w:rsidRPr="008C38CE">
        <w:rPr>
          <w:rFonts w:ascii="Arial" w:hAnsi="Arial" w:cs="Arial"/>
        </w:rPr>
        <w:t xml:space="preserve">oświadczenie kierownika </w:t>
      </w:r>
      <w:r w:rsidR="00150FA2">
        <w:rPr>
          <w:rFonts w:ascii="Arial" w:hAnsi="Arial" w:cs="Arial"/>
          <w:szCs w:val="22"/>
        </w:rPr>
        <w:t>budowy</w:t>
      </w:r>
      <w:r w:rsidR="00E95567" w:rsidRPr="008C38CE">
        <w:rPr>
          <w:rFonts w:ascii="Arial" w:hAnsi="Arial" w:cs="Arial"/>
        </w:rPr>
        <w:t xml:space="preserve"> </w:t>
      </w:r>
      <w:r w:rsidR="00722FC6" w:rsidRPr="008C38CE">
        <w:rPr>
          <w:rFonts w:ascii="Arial" w:hAnsi="Arial" w:cs="Arial"/>
        </w:rPr>
        <w:t>o wykonaniu robót zgodn</w:t>
      </w:r>
      <w:r w:rsidRPr="008C38CE">
        <w:rPr>
          <w:rFonts w:ascii="Arial" w:hAnsi="Arial" w:cs="Arial"/>
        </w:rPr>
        <w:t>ie z projektem budowlanym i </w:t>
      </w:r>
      <w:r w:rsidR="00722FC6" w:rsidRPr="008C38CE">
        <w:rPr>
          <w:rFonts w:ascii="Arial" w:hAnsi="Arial" w:cs="Arial"/>
        </w:rPr>
        <w:t>obowiązującymi przepisami, jak również o dopr</w:t>
      </w:r>
      <w:r w:rsidRPr="008C38CE">
        <w:rPr>
          <w:rFonts w:ascii="Arial" w:hAnsi="Arial" w:cs="Arial"/>
        </w:rPr>
        <w:t>owadzeniu do należytego stanu i </w:t>
      </w:r>
      <w:r w:rsidR="00722FC6" w:rsidRPr="008C38CE">
        <w:rPr>
          <w:rFonts w:ascii="Arial" w:hAnsi="Arial" w:cs="Arial"/>
        </w:rPr>
        <w:t>porządku terenu budowy, a także – w razie korzystania z drogi, ulicy sąsiedniej ni</w:t>
      </w:r>
      <w:r w:rsidR="00B8467F" w:rsidRPr="008C38CE">
        <w:rPr>
          <w:rFonts w:ascii="Arial" w:hAnsi="Arial" w:cs="Arial"/>
        </w:rPr>
        <w:t>eruchomości, budynku lub lokalu</w:t>
      </w:r>
      <w:r w:rsidR="00A672C9">
        <w:rPr>
          <w:rFonts w:ascii="Arial" w:hAnsi="Arial" w:cs="Arial"/>
        </w:rPr>
        <w:t>.</w:t>
      </w:r>
    </w:p>
    <w:p w14:paraId="2D381FAB" w14:textId="77777777" w:rsidR="0041097C" w:rsidRPr="0041097C" w:rsidRDefault="0041097C" w:rsidP="0041097C">
      <w:pPr>
        <w:pStyle w:val="Nagwek"/>
        <w:numPr>
          <w:ilvl w:val="1"/>
          <w:numId w:val="19"/>
        </w:numPr>
        <w:tabs>
          <w:tab w:val="clear" w:pos="1440"/>
          <w:tab w:val="clear" w:pos="4536"/>
          <w:tab w:val="clear" w:pos="9072"/>
          <w:tab w:val="num" w:pos="1134"/>
        </w:tabs>
        <w:spacing w:line="360" w:lineRule="auto"/>
        <w:ind w:left="1134" w:right="384" w:hanging="425"/>
        <w:jc w:val="both"/>
        <w:rPr>
          <w:rFonts w:ascii="Arial" w:hAnsi="Arial" w:cs="Arial"/>
        </w:rPr>
      </w:pPr>
      <w:r w:rsidRPr="0041097C">
        <w:rPr>
          <w:rFonts w:ascii="Arial" w:hAnsi="Arial" w:cs="Arial"/>
        </w:rPr>
        <w:t xml:space="preserve">dzienniki budowy </w:t>
      </w:r>
    </w:p>
    <w:p w14:paraId="5D23A4FB" w14:textId="77777777" w:rsidR="0041097C" w:rsidRPr="0041097C" w:rsidRDefault="0041097C" w:rsidP="0041097C">
      <w:pPr>
        <w:pStyle w:val="Nagwek"/>
        <w:numPr>
          <w:ilvl w:val="1"/>
          <w:numId w:val="19"/>
        </w:numPr>
        <w:tabs>
          <w:tab w:val="clear" w:pos="1440"/>
          <w:tab w:val="clear" w:pos="4536"/>
          <w:tab w:val="clear" w:pos="9072"/>
          <w:tab w:val="num" w:pos="1134"/>
        </w:tabs>
        <w:spacing w:line="360" w:lineRule="auto"/>
        <w:ind w:left="1134" w:right="384" w:hanging="425"/>
        <w:jc w:val="both"/>
        <w:rPr>
          <w:rFonts w:ascii="Arial" w:hAnsi="Arial" w:cs="Arial"/>
        </w:rPr>
      </w:pPr>
      <w:r w:rsidRPr="0041097C">
        <w:rPr>
          <w:rFonts w:ascii="Arial" w:hAnsi="Arial" w:cs="Arial"/>
        </w:rPr>
        <w:t>dokumentację zdjęciową budowy</w:t>
      </w:r>
    </w:p>
    <w:p w14:paraId="3B7D246D" w14:textId="77777777" w:rsidR="006048D7" w:rsidRPr="006048D7" w:rsidRDefault="006048D7" w:rsidP="006048D7">
      <w:pPr>
        <w:numPr>
          <w:ilvl w:val="0"/>
          <w:numId w:val="6"/>
        </w:numPr>
        <w:tabs>
          <w:tab w:val="num" w:pos="426"/>
          <w:tab w:val="num" w:pos="1134"/>
        </w:tabs>
        <w:spacing w:line="360" w:lineRule="auto"/>
        <w:ind w:left="426" w:right="66" w:hanging="426"/>
        <w:jc w:val="both"/>
        <w:rPr>
          <w:rFonts w:ascii="Arial" w:hAnsi="Arial" w:cs="Arial"/>
          <w:lang w:val="x-none" w:eastAsia="x-none"/>
        </w:rPr>
      </w:pPr>
      <w:r w:rsidRPr="006048D7">
        <w:rPr>
          <w:rFonts w:ascii="Arial" w:hAnsi="Arial" w:cs="Arial"/>
          <w:lang w:val="x-none" w:eastAsia="x-none"/>
        </w:rPr>
        <w:t xml:space="preserve">Na odbiór </w:t>
      </w:r>
      <w:r w:rsidRPr="006048D7">
        <w:rPr>
          <w:rFonts w:ascii="Arial" w:hAnsi="Arial" w:cs="Arial"/>
          <w:b/>
          <w:lang w:val="x-none" w:eastAsia="x-none"/>
        </w:rPr>
        <w:t>końcowy przedmiotu umowy</w:t>
      </w:r>
      <w:r w:rsidRPr="006048D7">
        <w:rPr>
          <w:rFonts w:ascii="Arial" w:hAnsi="Arial" w:cs="Arial"/>
          <w:lang w:val="x-none" w:eastAsia="x-none"/>
        </w:rPr>
        <w:t xml:space="preserve"> Wykonawca dostarczy Zamawiającemu:</w:t>
      </w:r>
    </w:p>
    <w:p w14:paraId="4AEB2B02" w14:textId="77777777" w:rsidR="006048D7" w:rsidRPr="006048D7" w:rsidRDefault="006048D7" w:rsidP="00F168E0">
      <w:pPr>
        <w:numPr>
          <w:ilvl w:val="0"/>
          <w:numId w:val="58"/>
        </w:numPr>
        <w:tabs>
          <w:tab w:val="right" w:pos="993"/>
        </w:tabs>
        <w:spacing w:line="360" w:lineRule="auto"/>
        <w:ind w:right="22"/>
        <w:jc w:val="both"/>
        <w:rPr>
          <w:rFonts w:ascii="Arial" w:hAnsi="Arial" w:cs="Arial"/>
          <w:b/>
        </w:rPr>
      </w:pPr>
      <w:r w:rsidRPr="006048D7">
        <w:rPr>
          <w:rFonts w:ascii="Arial" w:hAnsi="Arial" w:cs="Arial"/>
        </w:rPr>
        <w:t xml:space="preserve">  </w:t>
      </w:r>
      <w:r w:rsidRPr="006048D7">
        <w:rPr>
          <w:rFonts w:ascii="Arial" w:hAnsi="Arial" w:cs="Arial"/>
          <w:b/>
        </w:rPr>
        <w:t>dokumenty wymagane prawem zezwalające na użytkowanie obiektu</w:t>
      </w:r>
    </w:p>
    <w:p w14:paraId="3ADDDB85" w14:textId="77777777" w:rsidR="006048D7" w:rsidRPr="006048D7" w:rsidRDefault="006048D7" w:rsidP="006048D7">
      <w:pPr>
        <w:numPr>
          <w:ilvl w:val="1"/>
          <w:numId w:val="19"/>
        </w:numPr>
        <w:tabs>
          <w:tab w:val="clear" w:pos="1440"/>
          <w:tab w:val="num" w:pos="1134"/>
        </w:tabs>
        <w:spacing w:line="360" w:lineRule="auto"/>
        <w:ind w:left="1134" w:right="384" w:hanging="425"/>
        <w:jc w:val="both"/>
        <w:rPr>
          <w:rFonts w:ascii="Arial" w:hAnsi="Arial" w:cs="Arial"/>
        </w:rPr>
      </w:pPr>
      <w:r w:rsidRPr="006048D7">
        <w:rPr>
          <w:rFonts w:ascii="Arial" w:hAnsi="Arial" w:cs="Arial"/>
        </w:rPr>
        <w:t>dokument gwarancyjny</w:t>
      </w:r>
    </w:p>
    <w:p w14:paraId="6C3B5774" w14:textId="77777777" w:rsidR="006048D7" w:rsidRPr="006048D7" w:rsidRDefault="006048D7" w:rsidP="006048D7">
      <w:pPr>
        <w:numPr>
          <w:ilvl w:val="1"/>
          <w:numId w:val="19"/>
        </w:numPr>
        <w:tabs>
          <w:tab w:val="clear" w:pos="1440"/>
          <w:tab w:val="num" w:pos="1134"/>
        </w:tabs>
        <w:spacing w:line="360" w:lineRule="auto"/>
        <w:ind w:left="1134" w:right="384" w:hanging="425"/>
        <w:jc w:val="both"/>
        <w:rPr>
          <w:rFonts w:ascii="Arial" w:hAnsi="Arial" w:cs="Arial"/>
        </w:rPr>
      </w:pPr>
      <w:r w:rsidRPr="006048D7">
        <w:rPr>
          <w:rFonts w:ascii="Arial" w:hAnsi="Arial" w:cs="Arial"/>
        </w:rPr>
        <w:t>protokoły z przeprowadzonych szkoleń</w:t>
      </w:r>
    </w:p>
    <w:p w14:paraId="3B96EAB0" w14:textId="77777777" w:rsidR="006048D7" w:rsidRPr="006048D7" w:rsidRDefault="006048D7" w:rsidP="006048D7">
      <w:pPr>
        <w:numPr>
          <w:ilvl w:val="1"/>
          <w:numId w:val="19"/>
        </w:numPr>
        <w:tabs>
          <w:tab w:val="clear" w:pos="1440"/>
          <w:tab w:val="num" w:pos="1134"/>
        </w:tabs>
        <w:spacing w:line="360" w:lineRule="auto"/>
        <w:ind w:left="1134" w:right="384" w:hanging="425"/>
        <w:jc w:val="both"/>
        <w:rPr>
          <w:rFonts w:ascii="Arial" w:hAnsi="Arial" w:cs="Arial"/>
        </w:rPr>
      </w:pPr>
      <w:r w:rsidRPr="006048D7">
        <w:rPr>
          <w:rFonts w:ascii="Arial" w:hAnsi="Arial" w:cs="Arial"/>
        </w:rPr>
        <w:t>instrukcje obsługi, DTR dostarczonych urządzeń w języku polskim lub ich tłumaczenia na język polski</w:t>
      </w:r>
    </w:p>
    <w:p w14:paraId="27B62AFF" w14:textId="77777777" w:rsidR="00722FC6" w:rsidRPr="00FF6806" w:rsidRDefault="00722FC6" w:rsidP="00FF6806">
      <w:pPr>
        <w:pStyle w:val="Tekstpodstawowywcity"/>
        <w:tabs>
          <w:tab w:val="num" w:pos="1134"/>
        </w:tabs>
        <w:spacing w:line="360" w:lineRule="auto"/>
        <w:ind w:left="426" w:right="66"/>
        <w:jc w:val="both"/>
        <w:rPr>
          <w:rFonts w:ascii="Arial" w:hAnsi="Arial" w:cs="Arial"/>
          <w:sz w:val="20"/>
          <w:szCs w:val="20"/>
          <w:lang w:val="pl-PL"/>
        </w:rPr>
      </w:pPr>
      <w:r w:rsidRPr="008C38CE">
        <w:rPr>
          <w:rFonts w:ascii="Arial" w:hAnsi="Arial" w:cs="Arial"/>
          <w:sz w:val="20"/>
          <w:szCs w:val="20"/>
        </w:rPr>
        <w:t xml:space="preserve">Z czynności </w:t>
      </w:r>
      <w:r w:rsidR="00FF6806">
        <w:rPr>
          <w:rFonts w:ascii="Arial" w:hAnsi="Arial" w:cs="Arial"/>
          <w:sz w:val="20"/>
          <w:szCs w:val="20"/>
          <w:lang w:val="pl-PL"/>
        </w:rPr>
        <w:t xml:space="preserve">ww. </w:t>
      </w:r>
      <w:r w:rsidR="00FF6806">
        <w:rPr>
          <w:rFonts w:ascii="Arial" w:hAnsi="Arial" w:cs="Arial"/>
          <w:sz w:val="20"/>
          <w:szCs w:val="20"/>
        </w:rPr>
        <w:t>odbior</w:t>
      </w:r>
      <w:r w:rsidR="00FF6806">
        <w:rPr>
          <w:rFonts w:ascii="Arial" w:hAnsi="Arial" w:cs="Arial"/>
          <w:sz w:val="20"/>
          <w:szCs w:val="20"/>
          <w:lang w:val="pl-PL"/>
        </w:rPr>
        <w:t>ów</w:t>
      </w:r>
      <w:r w:rsidR="00FF6806">
        <w:rPr>
          <w:rFonts w:ascii="Arial" w:hAnsi="Arial" w:cs="Arial"/>
          <w:sz w:val="20"/>
          <w:szCs w:val="20"/>
        </w:rPr>
        <w:t xml:space="preserve"> końcow</w:t>
      </w:r>
      <w:r w:rsidR="00FF6806">
        <w:rPr>
          <w:rFonts w:ascii="Arial" w:hAnsi="Arial" w:cs="Arial"/>
          <w:sz w:val="20"/>
          <w:szCs w:val="20"/>
          <w:lang w:val="pl-PL"/>
        </w:rPr>
        <w:t>ych</w:t>
      </w:r>
      <w:r w:rsidRPr="008C38CE">
        <w:rPr>
          <w:rFonts w:ascii="Arial" w:hAnsi="Arial" w:cs="Arial"/>
          <w:sz w:val="20"/>
          <w:szCs w:val="20"/>
        </w:rPr>
        <w:t xml:space="preserve"> spisan</w:t>
      </w:r>
      <w:r w:rsidR="00FF6806">
        <w:rPr>
          <w:rFonts w:ascii="Arial" w:hAnsi="Arial" w:cs="Arial"/>
          <w:sz w:val="20"/>
          <w:szCs w:val="20"/>
          <w:lang w:val="pl-PL"/>
        </w:rPr>
        <w:t>e</w:t>
      </w:r>
      <w:r w:rsidR="00FF6806">
        <w:rPr>
          <w:rFonts w:ascii="Arial" w:hAnsi="Arial" w:cs="Arial"/>
          <w:sz w:val="20"/>
          <w:szCs w:val="20"/>
        </w:rPr>
        <w:t xml:space="preserve"> zostan</w:t>
      </w:r>
      <w:r w:rsidR="00FF6806">
        <w:rPr>
          <w:rFonts w:ascii="Arial" w:hAnsi="Arial" w:cs="Arial"/>
          <w:sz w:val="20"/>
          <w:szCs w:val="20"/>
          <w:lang w:val="pl-PL"/>
        </w:rPr>
        <w:t>ą</w:t>
      </w:r>
      <w:r w:rsidRPr="008C38CE">
        <w:rPr>
          <w:rFonts w:ascii="Arial" w:hAnsi="Arial" w:cs="Arial"/>
          <w:sz w:val="20"/>
          <w:szCs w:val="20"/>
        </w:rPr>
        <w:t xml:space="preserve"> </w:t>
      </w:r>
      <w:r w:rsidR="00FF6806" w:rsidRPr="008C38CE">
        <w:rPr>
          <w:rFonts w:ascii="Arial" w:hAnsi="Arial" w:cs="Arial"/>
          <w:sz w:val="20"/>
          <w:szCs w:val="20"/>
        </w:rPr>
        <w:t>protokoł</w:t>
      </w:r>
      <w:r w:rsidR="00FF6806">
        <w:rPr>
          <w:rFonts w:ascii="Arial" w:hAnsi="Arial" w:cs="Arial"/>
          <w:sz w:val="20"/>
          <w:szCs w:val="20"/>
          <w:lang w:val="pl-PL"/>
        </w:rPr>
        <w:t>y</w:t>
      </w:r>
      <w:r w:rsidR="00FF6806">
        <w:rPr>
          <w:rFonts w:ascii="Arial" w:hAnsi="Arial" w:cs="Arial"/>
          <w:sz w:val="20"/>
          <w:szCs w:val="20"/>
        </w:rPr>
        <w:t xml:space="preserve"> odbior</w:t>
      </w:r>
      <w:r w:rsidR="00FF6806">
        <w:rPr>
          <w:rFonts w:ascii="Arial" w:hAnsi="Arial" w:cs="Arial"/>
          <w:sz w:val="20"/>
          <w:szCs w:val="20"/>
          <w:lang w:val="pl-PL"/>
        </w:rPr>
        <w:t>ów</w:t>
      </w:r>
      <w:r w:rsidRPr="008C38CE">
        <w:rPr>
          <w:rFonts w:ascii="Arial" w:hAnsi="Arial" w:cs="Arial"/>
          <w:sz w:val="20"/>
          <w:szCs w:val="20"/>
        </w:rPr>
        <w:t xml:space="preserve"> </w:t>
      </w:r>
      <w:r w:rsidR="00FF6806">
        <w:rPr>
          <w:rFonts w:ascii="Arial" w:hAnsi="Arial" w:cs="Arial"/>
          <w:sz w:val="20"/>
          <w:szCs w:val="20"/>
        </w:rPr>
        <w:t>końcow</w:t>
      </w:r>
      <w:r w:rsidR="00FF6806">
        <w:rPr>
          <w:rFonts w:ascii="Arial" w:hAnsi="Arial" w:cs="Arial"/>
          <w:sz w:val="20"/>
          <w:szCs w:val="20"/>
          <w:lang w:val="pl-PL"/>
        </w:rPr>
        <w:t>ych.</w:t>
      </w:r>
    </w:p>
    <w:p w14:paraId="129C2FF0" w14:textId="77777777" w:rsidR="00224F59" w:rsidRPr="008C38CE" w:rsidRDefault="00224F59"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0"/>
        </w:rPr>
      </w:pPr>
      <w:r w:rsidRPr="008C38CE">
        <w:rPr>
          <w:rFonts w:ascii="Arial" w:hAnsi="Arial" w:cs="Arial"/>
          <w:sz w:val="20"/>
          <w:szCs w:val="20"/>
        </w:rPr>
        <w:t>Odbiór po okresie rękojmi jest dokonywany przez Zamawiającego na wniosek i z udziałem Użytkownika oraz Wykonawcy w formie protokolarnej i ma na celu stwierdzenie wykonania przez Wykonawcę zobowiązań wynikających z rękojmi za wady fizyczne.</w:t>
      </w:r>
    </w:p>
    <w:p w14:paraId="0CE7BF9D" w14:textId="77777777" w:rsidR="00224F59" w:rsidRPr="008C38CE" w:rsidRDefault="00224F59" w:rsidP="00B7146D">
      <w:pPr>
        <w:pStyle w:val="Tekstpodstawowywcity"/>
        <w:numPr>
          <w:ilvl w:val="0"/>
          <w:numId w:val="6"/>
        </w:numPr>
        <w:tabs>
          <w:tab w:val="clear" w:pos="720"/>
          <w:tab w:val="num" w:pos="426"/>
        </w:tabs>
        <w:spacing w:line="360" w:lineRule="auto"/>
        <w:ind w:left="426" w:right="66" w:hanging="426"/>
        <w:jc w:val="both"/>
        <w:rPr>
          <w:rFonts w:ascii="Arial" w:hAnsi="Arial" w:cs="Arial"/>
          <w:sz w:val="20"/>
          <w:szCs w:val="20"/>
        </w:rPr>
      </w:pPr>
      <w:r w:rsidRPr="008C38CE">
        <w:rPr>
          <w:rFonts w:ascii="Arial" w:hAnsi="Arial" w:cs="Arial"/>
          <w:sz w:val="20"/>
          <w:szCs w:val="20"/>
        </w:rPr>
        <w:t>Odbiór gwarancyjny ( ostateczny )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31AEB112" w14:textId="77777777" w:rsidR="004E604B" w:rsidRPr="008C38CE" w:rsidRDefault="009530D3" w:rsidP="00CC61A6">
      <w:pPr>
        <w:pStyle w:val="Tekstpodstawowywcity"/>
        <w:spacing w:line="360" w:lineRule="auto"/>
        <w:ind w:left="0" w:right="22" w:hanging="540"/>
        <w:jc w:val="center"/>
        <w:rPr>
          <w:rFonts w:ascii="Arial" w:hAnsi="Arial" w:cs="Arial"/>
          <w:b/>
          <w:bCs/>
          <w:sz w:val="20"/>
          <w:szCs w:val="22"/>
        </w:rPr>
      </w:pPr>
      <w:r w:rsidRPr="008C38CE">
        <w:rPr>
          <w:rFonts w:ascii="Arial" w:hAnsi="Arial" w:cs="Arial"/>
          <w:b/>
          <w:bCs/>
          <w:sz w:val="20"/>
          <w:szCs w:val="22"/>
        </w:rPr>
        <w:t>§ 9</w:t>
      </w:r>
    </w:p>
    <w:p w14:paraId="15CBBA83" w14:textId="77777777" w:rsidR="009530D3" w:rsidRPr="008C38CE" w:rsidRDefault="009530D3" w:rsidP="00CC61A6">
      <w:pPr>
        <w:pStyle w:val="Tekstpodstawowywcity"/>
        <w:spacing w:line="360" w:lineRule="auto"/>
        <w:ind w:left="0" w:right="22"/>
        <w:jc w:val="both"/>
        <w:rPr>
          <w:rFonts w:ascii="Arial" w:hAnsi="Arial" w:cs="Arial"/>
          <w:b/>
          <w:bCs/>
          <w:sz w:val="20"/>
          <w:szCs w:val="22"/>
        </w:rPr>
      </w:pPr>
      <w:r w:rsidRPr="008C38CE">
        <w:rPr>
          <w:rFonts w:ascii="Arial" w:hAnsi="Arial" w:cs="Arial"/>
          <w:b/>
          <w:bCs/>
          <w:sz w:val="20"/>
          <w:szCs w:val="22"/>
        </w:rPr>
        <w:t>Gwarancja</w:t>
      </w:r>
    </w:p>
    <w:p w14:paraId="43BEE531" w14:textId="77777777" w:rsidR="009A0ED7" w:rsidRPr="008C38CE" w:rsidRDefault="009A0ED7" w:rsidP="00B7146D">
      <w:pPr>
        <w:pStyle w:val="Tekstpodstawowywcity"/>
        <w:numPr>
          <w:ilvl w:val="0"/>
          <w:numId w:val="20"/>
        </w:numPr>
        <w:tabs>
          <w:tab w:val="clear" w:pos="720"/>
          <w:tab w:val="num" w:pos="426"/>
        </w:tabs>
        <w:spacing w:line="360" w:lineRule="auto"/>
        <w:ind w:left="425" w:right="22" w:hanging="425"/>
        <w:jc w:val="both"/>
        <w:rPr>
          <w:rFonts w:ascii="Arial" w:hAnsi="Arial" w:cs="Arial"/>
          <w:sz w:val="20"/>
          <w:szCs w:val="22"/>
        </w:rPr>
      </w:pPr>
      <w:r w:rsidRPr="008C38CE">
        <w:rPr>
          <w:rFonts w:ascii="Arial" w:hAnsi="Arial" w:cs="Arial"/>
          <w:sz w:val="20"/>
          <w:szCs w:val="22"/>
        </w:rPr>
        <w:t xml:space="preserve">Na wykonany przedmiot umowy Wykonawca zobowiązany jest udzielić gwarancji na okres </w:t>
      </w:r>
      <w:r w:rsidR="00526787" w:rsidRPr="008C38CE">
        <w:rPr>
          <w:rFonts w:ascii="Arial" w:hAnsi="Arial" w:cs="Arial"/>
          <w:i/>
          <w:sz w:val="20"/>
          <w:szCs w:val="22"/>
        </w:rPr>
        <w:t>……</w:t>
      </w:r>
      <w:r w:rsidRPr="008C38CE">
        <w:rPr>
          <w:rFonts w:ascii="Arial" w:hAnsi="Arial" w:cs="Arial"/>
          <w:sz w:val="20"/>
          <w:szCs w:val="22"/>
        </w:rPr>
        <w:t xml:space="preserve"> lat </w:t>
      </w:r>
      <w:r w:rsidR="00C47E0E">
        <w:rPr>
          <w:rFonts w:ascii="Arial" w:hAnsi="Arial" w:cs="Arial"/>
          <w:sz w:val="20"/>
          <w:szCs w:val="22"/>
          <w:lang w:val="pl-PL"/>
        </w:rPr>
        <w:br/>
      </w:r>
      <w:r w:rsidRPr="008C38CE">
        <w:rPr>
          <w:rFonts w:ascii="Arial" w:hAnsi="Arial" w:cs="Arial"/>
          <w:sz w:val="20"/>
          <w:szCs w:val="22"/>
        </w:rPr>
        <w:t xml:space="preserve">od daty końcowego odbioru przedmiotu umowy. Gwarancja dotyczy jakości wykonanych robót oraz pozostałych świadczeń wchodzących w zakres umowy jak również zabudowanych materiałów i urządzeń. </w:t>
      </w:r>
    </w:p>
    <w:p w14:paraId="0D6B6C16" w14:textId="77777777" w:rsidR="001D71AE" w:rsidRPr="008C38CE" w:rsidRDefault="008A3B39" w:rsidP="00B7146D">
      <w:pPr>
        <w:pStyle w:val="Tekstpodstawowywcity"/>
        <w:numPr>
          <w:ilvl w:val="0"/>
          <w:numId w:val="20"/>
        </w:numPr>
        <w:tabs>
          <w:tab w:val="clear" w:pos="720"/>
          <w:tab w:val="num" w:pos="426"/>
        </w:tabs>
        <w:spacing w:line="360" w:lineRule="auto"/>
        <w:ind w:left="425" w:right="22" w:hanging="425"/>
        <w:jc w:val="both"/>
        <w:rPr>
          <w:rFonts w:ascii="Arial" w:hAnsi="Arial" w:cs="Arial"/>
          <w:sz w:val="20"/>
          <w:szCs w:val="22"/>
        </w:rPr>
      </w:pPr>
      <w:r w:rsidRPr="008C38CE">
        <w:rPr>
          <w:rFonts w:ascii="Arial" w:hAnsi="Arial" w:cs="Arial"/>
          <w:sz w:val="20"/>
          <w:szCs w:val="22"/>
        </w:rPr>
        <w:lastRenderedPageBreak/>
        <w:t>W ramach gwarancji Wykonawca zobowiązany jest do usuwania wad ujawnionych w przedmiocie umowy w terminie wskazanym przez Zamawiającego w pisemnym zgłoszeniu wady.</w:t>
      </w:r>
      <w:r w:rsidR="000B4085" w:rsidRPr="008C38CE">
        <w:rPr>
          <w:rFonts w:ascii="Arial" w:hAnsi="Arial" w:cs="Arial"/>
          <w:sz w:val="20"/>
          <w:szCs w:val="22"/>
        </w:rPr>
        <w:t xml:space="preserve"> Dopuszcza się zgłaszanie wady drogą elektronic</w:t>
      </w:r>
      <w:r w:rsidR="00505BE7" w:rsidRPr="008C38CE">
        <w:rPr>
          <w:rFonts w:ascii="Arial" w:hAnsi="Arial" w:cs="Arial"/>
          <w:sz w:val="20"/>
          <w:szCs w:val="22"/>
        </w:rPr>
        <w:t>zną na adres podany przez Wykonawcę w dokumencie gwarancyjnym.</w:t>
      </w:r>
      <w:r w:rsidRPr="008C38CE">
        <w:rPr>
          <w:rFonts w:ascii="Arial" w:hAnsi="Arial" w:cs="Arial"/>
          <w:sz w:val="20"/>
          <w:szCs w:val="22"/>
        </w:rPr>
        <w:t xml:space="preserve"> W razie nie przystąpienia do usuwania wady w terminie 7 dni kalendarzowych od daty zgłoszenia albo nie usunięcia wady w wyznaczonym terminie, Zamawiający uprawniony będzie do powierzenia usunięcia wady </w:t>
      </w:r>
      <w:r w:rsidR="007A1C3E" w:rsidRPr="008C38CE">
        <w:rPr>
          <w:rFonts w:ascii="Arial" w:hAnsi="Arial" w:cs="Arial"/>
          <w:sz w:val="20"/>
          <w:szCs w:val="22"/>
        </w:rPr>
        <w:t>podmiotowi trzeciemu</w:t>
      </w:r>
      <w:r w:rsidR="00926572" w:rsidRPr="008C38CE">
        <w:rPr>
          <w:rFonts w:ascii="Arial" w:hAnsi="Arial" w:cs="Arial"/>
          <w:sz w:val="20"/>
          <w:szCs w:val="22"/>
        </w:rPr>
        <w:t xml:space="preserve"> </w:t>
      </w:r>
      <w:r w:rsidR="007A1C3E" w:rsidRPr="008C38CE">
        <w:rPr>
          <w:rFonts w:ascii="Arial" w:hAnsi="Arial" w:cs="Arial"/>
          <w:sz w:val="20"/>
          <w:szCs w:val="22"/>
        </w:rPr>
        <w:t>i obciążyć Wykonawcę</w:t>
      </w:r>
      <w:r w:rsidR="00926572" w:rsidRPr="008C38CE">
        <w:rPr>
          <w:rFonts w:ascii="Arial" w:hAnsi="Arial" w:cs="Arial"/>
          <w:sz w:val="20"/>
          <w:szCs w:val="22"/>
        </w:rPr>
        <w:t xml:space="preserve"> koszt</w:t>
      </w:r>
      <w:r w:rsidR="007A1C3E" w:rsidRPr="008C38CE">
        <w:rPr>
          <w:rFonts w:ascii="Arial" w:hAnsi="Arial" w:cs="Arial"/>
          <w:sz w:val="20"/>
          <w:szCs w:val="22"/>
        </w:rPr>
        <w:t>ami z tego tytułu</w:t>
      </w:r>
      <w:r w:rsidR="00926572" w:rsidRPr="008C38CE">
        <w:rPr>
          <w:rFonts w:ascii="Arial" w:hAnsi="Arial" w:cs="Arial"/>
          <w:sz w:val="20"/>
          <w:szCs w:val="22"/>
        </w:rPr>
        <w:t xml:space="preserve">, bez konieczności uzyskania zgody sądu na </w:t>
      </w:r>
      <w:r w:rsidR="002036EB" w:rsidRPr="008C38CE">
        <w:rPr>
          <w:rFonts w:ascii="Arial" w:hAnsi="Arial" w:cs="Arial"/>
          <w:sz w:val="20"/>
          <w:szCs w:val="22"/>
        </w:rPr>
        <w:t>wykonanie zastępcze.</w:t>
      </w:r>
    </w:p>
    <w:p w14:paraId="6D1E2EF4" w14:textId="77777777" w:rsidR="00AA4E0D" w:rsidRPr="008C38CE" w:rsidRDefault="008A3B39" w:rsidP="00B7146D">
      <w:pPr>
        <w:pStyle w:val="Tekstpodstawowywcity"/>
        <w:numPr>
          <w:ilvl w:val="0"/>
          <w:numId w:val="20"/>
        </w:numPr>
        <w:tabs>
          <w:tab w:val="clear" w:pos="720"/>
          <w:tab w:val="num" w:pos="426"/>
        </w:tabs>
        <w:spacing w:line="360" w:lineRule="auto"/>
        <w:ind w:left="425" w:right="22" w:hanging="425"/>
        <w:jc w:val="both"/>
        <w:rPr>
          <w:rFonts w:ascii="Arial" w:hAnsi="Arial" w:cs="Arial"/>
          <w:sz w:val="20"/>
          <w:szCs w:val="22"/>
        </w:rPr>
      </w:pPr>
      <w:r w:rsidRPr="008C38CE">
        <w:rPr>
          <w:rFonts w:ascii="Arial" w:hAnsi="Arial" w:cs="Arial"/>
          <w:sz w:val="20"/>
          <w:szCs w:val="22"/>
        </w:rPr>
        <w:t xml:space="preserve">Warunki gwarancji zostaną ujęte w dołączonym do protokołu odbioru końcowego dokumencie gwarancyjnym, którego wzór stanowi </w:t>
      </w:r>
      <w:r w:rsidRPr="008C38CE">
        <w:rPr>
          <w:rFonts w:ascii="Arial" w:hAnsi="Arial" w:cs="Arial"/>
          <w:sz w:val="20"/>
          <w:szCs w:val="22"/>
          <w:u w:val="single"/>
        </w:rPr>
        <w:t>załącznik nr 1</w:t>
      </w:r>
      <w:r w:rsidRPr="008C38CE">
        <w:rPr>
          <w:rFonts w:ascii="Arial" w:hAnsi="Arial" w:cs="Arial"/>
          <w:sz w:val="20"/>
          <w:szCs w:val="22"/>
        </w:rPr>
        <w:t xml:space="preserve"> do umowy.</w:t>
      </w:r>
    </w:p>
    <w:p w14:paraId="39FC31DD" w14:textId="77777777" w:rsidR="008A3B39" w:rsidRPr="008C38CE" w:rsidRDefault="008A3B39" w:rsidP="00B7146D">
      <w:pPr>
        <w:numPr>
          <w:ilvl w:val="0"/>
          <w:numId w:val="20"/>
        </w:numPr>
        <w:tabs>
          <w:tab w:val="clear" w:pos="720"/>
          <w:tab w:val="num" w:pos="426"/>
        </w:tabs>
        <w:spacing w:line="360" w:lineRule="auto"/>
        <w:ind w:left="425" w:hanging="425"/>
        <w:jc w:val="both"/>
        <w:rPr>
          <w:rFonts w:ascii="Arial" w:hAnsi="Arial" w:cs="Arial"/>
        </w:rPr>
      </w:pPr>
      <w:r w:rsidRPr="008C38CE">
        <w:rPr>
          <w:rFonts w:ascii="Arial" w:hAnsi="Arial" w:cs="Arial"/>
        </w:rPr>
        <w:t>Zamawiający ma prawo dochodzić uprawnień z tytułu rękojmi za wady, niezależnie od uprawnień wynikających z gwarancji.</w:t>
      </w:r>
    </w:p>
    <w:p w14:paraId="1B11C26E" w14:textId="77777777" w:rsidR="008A3B39" w:rsidRPr="008C38CE" w:rsidRDefault="008A3B39" w:rsidP="00B7146D">
      <w:pPr>
        <w:numPr>
          <w:ilvl w:val="0"/>
          <w:numId w:val="20"/>
        </w:numPr>
        <w:tabs>
          <w:tab w:val="clear" w:pos="720"/>
          <w:tab w:val="num" w:pos="426"/>
        </w:tabs>
        <w:spacing w:line="360" w:lineRule="auto"/>
        <w:ind w:left="425" w:hanging="425"/>
        <w:jc w:val="both"/>
        <w:rPr>
          <w:rFonts w:ascii="Arial" w:hAnsi="Arial" w:cs="Arial"/>
          <w:szCs w:val="22"/>
        </w:rPr>
      </w:pPr>
      <w:r w:rsidRPr="008C38CE">
        <w:rPr>
          <w:rFonts w:ascii="Arial" w:hAnsi="Arial" w:cs="Arial"/>
          <w:szCs w:val="22"/>
        </w:rPr>
        <w:t>Niezależnie od udzielonej gwarancji Wykonawca ponosi odpowiedzialność z tytułu rękojmi za wady fizyczne ( ograniczające wartość lub użyteczność ) na zasadach określonych w Kodeksie cywilnym.</w:t>
      </w:r>
    </w:p>
    <w:p w14:paraId="135CB2F5" w14:textId="77777777" w:rsidR="00F74BB1" w:rsidRPr="008C38CE" w:rsidRDefault="008A3B39" w:rsidP="00B7146D">
      <w:pPr>
        <w:numPr>
          <w:ilvl w:val="0"/>
          <w:numId w:val="20"/>
        </w:numPr>
        <w:tabs>
          <w:tab w:val="clear" w:pos="720"/>
          <w:tab w:val="num" w:pos="426"/>
        </w:tabs>
        <w:spacing w:line="360" w:lineRule="auto"/>
        <w:ind w:left="425" w:hanging="425"/>
        <w:jc w:val="both"/>
        <w:rPr>
          <w:rFonts w:ascii="Arial" w:hAnsi="Arial" w:cs="Arial"/>
        </w:rPr>
      </w:pPr>
      <w:r w:rsidRPr="008C38CE">
        <w:rPr>
          <w:rFonts w:ascii="Arial" w:hAnsi="Arial" w:cs="Arial"/>
        </w:rPr>
        <w:t>Wykonawca odpowiada za wadę również po okresie rękojmi lub gwarancji, jeżeli Zamawiający powiadomi Wykonawcę o wadzie przed upływem tych okresów.</w:t>
      </w:r>
    </w:p>
    <w:p w14:paraId="664A0EEF" w14:textId="77777777" w:rsidR="00294C5D" w:rsidRPr="008C38CE" w:rsidRDefault="00294C5D" w:rsidP="00B7146D">
      <w:pPr>
        <w:numPr>
          <w:ilvl w:val="0"/>
          <w:numId w:val="20"/>
        </w:numPr>
        <w:tabs>
          <w:tab w:val="clear" w:pos="720"/>
          <w:tab w:val="num" w:pos="426"/>
        </w:tabs>
        <w:spacing w:line="360" w:lineRule="auto"/>
        <w:ind w:left="425" w:hanging="425"/>
        <w:jc w:val="both"/>
        <w:rPr>
          <w:rFonts w:ascii="Arial" w:hAnsi="Arial" w:cs="Arial"/>
        </w:rPr>
      </w:pPr>
      <w:r w:rsidRPr="008C38CE">
        <w:rPr>
          <w:rFonts w:ascii="Arial" w:hAnsi="Arial" w:cs="Arial"/>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sidR="00D63E0E" w:rsidRPr="008C38CE">
        <w:rPr>
          <w:rFonts w:ascii="Arial" w:hAnsi="Arial" w:cs="Arial"/>
        </w:rPr>
        <w:t xml:space="preserve"> </w:t>
      </w:r>
      <w:r w:rsidRPr="008C38CE">
        <w:rPr>
          <w:rFonts w:ascii="Arial" w:hAnsi="Arial" w:cs="Arial"/>
        </w:rPr>
        <w:t>ostatecznego.</w:t>
      </w:r>
    </w:p>
    <w:p w14:paraId="422BCDED" w14:textId="77777777" w:rsidR="004E604B" w:rsidRPr="008C38CE" w:rsidRDefault="00046E68" w:rsidP="00CC61A6">
      <w:pPr>
        <w:pStyle w:val="Tekstpodstawowywcity"/>
        <w:spacing w:before="120" w:after="120" w:line="360" w:lineRule="auto"/>
        <w:ind w:left="0" w:right="204"/>
        <w:jc w:val="center"/>
        <w:rPr>
          <w:rFonts w:ascii="Arial" w:hAnsi="Arial" w:cs="Arial"/>
          <w:b/>
          <w:bCs/>
          <w:sz w:val="20"/>
          <w:szCs w:val="22"/>
        </w:rPr>
      </w:pPr>
      <w:r w:rsidRPr="008C38CE">
        <w:rPr>
          <w:rFonts w:ascii="Arial" w:hAnsi="Arial" w:cs="Arial"/>
          <w:b/>
          <w:bCs/>
          <w:sz w:val="20"/>
          <w:szCs w:val="22"/>
        </w:rPr>
        <w:t>§ 10</w:t>
      </w:r>
    </w:p>
    <w:p w14:paraId="2587D48A" w14:textId="77777777" w:rsidR="00D52BCF" w:rsidRPr="008C38CE" w:rsidRDefault="00046E68" w:rsidP="00CC61A6">
      <w:pPr>
        <w:pStyle w:val="Tekstpodstawowywcity"/>
        <w:spacing w:before="120" w:after="120" w:line="360" w:lineRule="auto"/>
        <w:ind w:left="0" w:right="204"/>
        <w:jc w:val="both"/>
        <w:rPr>
          <w:rFonts w:ascii="Arial" w:hAnsi="Arial" w:cs="Arial"/>
          <w:b/>
          <w:bCs/>
          <w:sz w:val="20"/>
          <w:szCs w:val="22"/>
        </w:rPr>
      </w:pPr>
      <w:r w:rsidRPr="008C38CE">
        <w:rPr>
          <w:rFonts w:ascii="Arial" w:hAnsi="Arial" w:cs="Arial"/>
          <w:b/>
          <w:bCs/>
          <w:sz w:val="20"/>
          <w:szCs w:val="22"/>
        </w:rPr>
        <w:t>Zapłata wynagrodzenia</w:t>
      </w:r>
    </w:p>
    <w:p w14:paraId="66F18AFF" w14:textId="77777777" w:rsidR="00BC7749" w:rsidRPr="008C38CE" w:rsidRDefault="00D52BCF"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 xml:space="preserve">Zapłata wynagrodzenia Wykonawcy następować będzie etapami, </w:t>
      </w:r>
      <w:r w:rsidRPr="008C38CE">
        <w:rPr>
          <w:rFonts w:ascii="Arial" w:hAnsi="Arial" w:cs="Arial"/>
          <w:sz w:val="20"/>
          <w:szCs w:val="22"/>
          <w:u w:val="single"/>
        </w:rPr>
        <w:t xml:space="preserve">za wykonane i odebrane roboty </w:t>
      </w:r>
      <w:r w:rsidR="00170823" w:rsidRPr="008C38CE">
        <w:rPr>
          <w:rFonts w:ascii="Arial" w:hAnsi="Arial" w:cs="Arial"/>
          <w:sz w:val="20"/>
          <w:szCs w:val="22"/>
        </w:rPr>
        <w:t xml:space="preserve">do </w:t>
      </w:r>
      <w:r w:rsidR="005444EF" w:rsidRPr="00233B53">
        <w:rPr>
          <w:rFonts w:ascii="Arial" w:hAnsi="Arial" w:cs="Arial"/>
          <w:sz w:val="20"/>
          <w:szCs w:val="22"/>
        </w:rPr>
        <w:t>9</w:t>
      </w:r>
      <w:r w:rsidRPr="00233B53">
        <w:rPr>
          <w:rFonts w:ascii="Arial" w:hAnsi="Arial" w:cs="Arial"/>
          <w:sz w:val="20"/>
          <w:szCs w:val="22"/>
        </w:rPr>
        <w:t>0%</w:t>
      </w:r>
      <w:r w:rsidRPr="008C38CE">
        <w:rPr>
          <w:rFonts w:ascii="Arial" w:hAnsi="Arial" w:cs="Arial"/>
          <w:sz w:val="20"/>
          <w:szCs w:val="22"/>
        </w:rPr>
        <w:t xml:space="preserve"> wartości przedmiotu umowy, w oparciu o obustronnie podpisane protokoły odbioru części przedmiotu umowy i faktury częściowe.</w:t>
      </w:r>
    </w:p>
    <w:p w14:paraId="5B6E42CF" w14:textId="77777777" w:rsidR="00D52BCF" w:rsidRPr="008C38CE" w:rsidRDefault="00170823" w:rsidP="0020646E">
      <w:pPr>
        <w:pStyle w:val="Tekstpodstawowywcity"/>
        <w:tabs>
          <w:tab w:val="num" w:pos="426"/>
        </w:tabs>
        <w:spacing w:line="360" w:lineRule="auto"/>
        <w:ind w:left="426" w:right="22"/>
        <w:jc w:val="both"/>
        <w:rPr>
          <w:rFonts w:ascii="Arial" w:hAnsi="Arial" w:cs="Arial"/>
          <w:i/>
          <w:sz w:val="28"/>
          <w:szCs w:val="28"/>
          <w:vertAlign w:val="superscript"/>
        </w:rPr>
      </w:pPr>
      <w:r w:rsidRPr="008C38CE">
        <w:rPr>
          <w:rFonts w:ascii="Arial" w:hAnsi="Arial" w:cs="Arial"/>
          <w:sz w:val="20"/>
          <w:szCs w:val="22"/>
        </w:rPr>
        <w:t xml:space="preserve">Pozostałe </w:t>
      </w:r>
      <w:r w:rsidR="005444EF" w:rsidRPr="00233B53">
        <w:rPr>
          <w:rFonts w:ascii="Arial" w:hAnsi="Arial" w:cs="Arial"/>
          <w:sz w:val="20"/>
          <w:szCs w:val="22"/>
        </w:rPr>
        <w:t>1</w:t>
      </w:r>
      <w:r w:rsidR="004C2D6A" w:rsidRPr="00233B53">
        <w:rPr>
          <w:rFonts w:ascii="Arial" w:hAnsi="Arial" w:cs="Arial"/>
          <w:sz w:val="20"/>
          <w:szCs w:val="22"/>
        </w:rPr>
        <w:t>0</w:t>
      </w:r>
      <w:r w:rsidR="00D52BCF" w:rsidRPr="00233B53">
        <w:rPr>
          <w:rFonts w:ascii="Arial" w:hAnsi="Arial" w:cs="Arial"/>
          <w:sz w:val="20"/>
          <w:szCs w:val="22"/>
        </w:rPr>
        <w:t>%</w:t>
      </w:r>
      <w:r w:rsidR="00D52BCF" w:rsidRPr="008C38CE">
        <w:rPr>
          <w:rFonts w:ascii="Arial" w:hAnsi="Arial" w:cs="Arial"/>
          <w:sz w:val="20"/>
          <w:szCs w:val="22"/>
        </w:rPr>
        <w:t xml:space="preserve"> wartości przedmiotu umowy zostanie wypłacone w oparciu o podpisany protokół końcow</w:t>
      </w:r>
      <w:r w:rsidR="0046623C" w:rsidRPr="008C38CE">
        <w:rPr>
          <w:rFonts w:ascii="Arial" w:hAnsi="Arial" w:cs="Arial"/>
          <w:sz w:val="20"/>
          <w:szCs w:val="22"/>
        </w:rPr>
        <w:t>y</w:t>
      </w:r>
      <w:r w:rsidR="00D52BCF" w:rsidRPr="008C38CE">
        <w:rPr>
          <w:rFonts w:ascii="Arial" w:hAnsi="Arial" w:cs="Arial"/>
          <w:sz w:val="20"/>
          <w:szCs w:val="22"/>
        </w:rPr>
        <w:t xml:space="preserve"> odbioru przedmiotu umowy</w:t>
      </w:r>
      <w:r w:rsidR="0046623C" w:rsidRPr="008C38CE">
        <w:rPr>
          <w:rFonts w:ascii="Arial" w:hAnsi="Arial" w:cs="Arial"/>
          <w:sz w:val="20"/>
          <w:szCs w:val="22"/>
        </w:rPr>
        <w:t xml:space="preserve"> </w:t>
      </w:r>
      <w:r w:rsidR="00D52BCF" w:rsidRPr="008C38CE">
        <w:rPr>
          <w:rFonts w:ascii="Arial" w:hAnsi="Arial" w:cs="Arial"/>
          <w:sz w:val="20"/>
          <w:szCs w:val="22"/>
        </w:rPr>
        <w:t>i fakturę końcową.</w:t>
      </w:r>
    </w:p>
    <w:p w14:paraId="3005E7CD" w14:textId="77777777" w:rsidR="00ED1D09" w:rsidRPr="008C38CE" w:rsidRDefault="00ED1D09" w:rsidP="0020646E">
      <w:pPr>
        <w:pStyle w:val="Tekstpodstawowywcity"/>
        <w:tabs>
          <w:tab w:val="num" w:pos="426"/>
        </w:tabs>
        <w:spacing w:line="360" w:lineRule="auto"/>
        <w:ind w:left="426" w:right="22"/>
        <w:jc w:val="both"/>
        <w:rPr>
          <w:rFonts w:ascii="Arial" w:hAnsi="Arial" w:cs="Arial"/>
          <w:sz w:val="20"/>
          <w:szCs w:val="22"/>
        </w:rPr>
      </w:pPr>
      <w:r w:rsidRPr="008C38CE">
        <w:rPr>
          <w:rFonts w:ascii="Arial" w:hAnsi="Arial" w:cs="Arial"/>
          <w:sz w:val="20"/>
          <w:szCs w:val="22"/>
        </w:rPr>
        <w:t>Część wartości przedmiotu umowy zatrzymana do odbioru końcowego nie może stanowić wynagrodzenia przynależnego Podwykonawcy</w:t>
      </w:r>
      <w:r w:rsidR="00681706" w:rsidRPr="008C38CE">
        <w:rPr>
          <w:rFonts w:ascii="Arial" w:hAnsi="Arial" w:cs="Arial"/>
          <w:sz w:val="20"/>
          <w:szCs w:val="22"/>
        </w:rPr>
        <w:t xml:space="preserve"> i dalszemu Podwykonawcy.</w:t>
      </w:r>
      <w:r w:rsidRPr="008C38CE">
        <w:rPr>
          <w:rFonts w:ascii="Arial" w:hAnsi="Arial" w:cs="Arial"/>
          <w:sz w:val="20"/>
          <w:szCs w:val="22"/>
        </w:rPr>
        <w:t>.</w:t>
      </w:r>
    </w:p>
    <w:p w14:paraId="6D9A6CD3" w14:textId="77777777" w:rsidR="00020AB0" w:rsidRPr="00233B53" w:rsidRDefault="00D52BCF"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Jeżeli część robót, zgodnie z protokołem o</w:t>
      </w:r>
      <w:r w:rsidR="007A6F39" w:rsidRPr="008C38CE">
        <w:rPr>
          <w:rFonts w:ascii="Arial" w:hAnsi="Arial" w:cs="Arial"/>
          <w:sz w:val="20"/>
          <w:szCs w:val="22"/>
        </w:rPr>
        <w:t xml:space="preserve">dbioru, została wykonana przez </w:t>
      </w:r>
      <w:r w:rsidRPr="008C38CE">
        <w:rPr>
          <w:rFonts w:ascii="Arial" w:hAnsi="Arial" w:cs="Arial"/>
          <w:sz w:val="20"/>
          <w:szCs w:val="22"/>
        </w:rPr>
        <w:t>Podwykonawcę</w:t>
      </w:r>
      <w:r w:rsidR="00323072" w:rsidRPr="008C38CE">
        <w:rPr>
          <w:rFonts w:ascii="Arial" w:hAnsi="Arial" w:cs="Arial"/>
          <w:sz w:val="20"/>
          <w:szCs w:val="22"/>
        </w:rPr>
        <w:t xml:space="preserve"> i dalszego Podwykonawcę</w:t>
      </w:r>
      <w:r w:rsidRPr="008C38CE">
        <w:rPr>
          <w:rFonts w:ascii="Arial" w:hAnsi="Arial" w:cs="Arial"/>
          <w:sz w:val="20"/>
          <w:szCs w:val="22"/>
        </w:rPr>
        <w:t>,</w:t>
      </w:r>
      <w:r w:rsidR="00323072" w:rsidRPr="008C38CE">
        <w:rPr>
          <w:rFonts w:ascii="Arial" w:hAnsi="Arial" w:cs="Arial"/>
          <w:sz w:val="20"/>
          <w:szCs w:val="22"/>
        </w:rPr>
        <w:t xml:space="preserve"> przez którego rozumie się podmiot, który zawarł zaakceptowaną przez Zamawiającego umowę, której przedmiotem są roboty budowlane lub który zawarł przedłożoną Zamawiającemu umowę o podwykonawstwo, której przedmiotem są dostawy lub usługi, </w:t>
      </w:r>
      <w:r w:rsidR="00C47E0E">
        <w:rPr>
          <w:rFonts w:ascii="Arial" w:hAnsi="Arial" w:cs="Arial"/>
          <w:sz w:val="20"/>
          <w:szCs w:val="22"/>
          <w:lang w:val="pl-PL"/>
        </w:rPr>
        <w:br/>
      </w:r>
      <w:r w:rsidR="00323072" w:rsidRPr="008C38CE">
        <w:rPr>
          <w:rFonts w:ascii="Arial" w:hAnsi="Arial" w:cs="Arial"/>
          <w:sz w:val="20"/>
          <w:szCs w:val="22"/>
        </w:rPr>
        <w:t xml:space="preserve">to Wykonawca zobowiązuje się do zapłaty należności Podwykonawcy </w:t>
      </w:r>
      <w:r w:rsidR="00ED1D09" w:rsidRPr="008C38CE">
        <w:rPr>
          <w:rFonts w:ascii="Arial" w:hAnsi="Arial" w:cs="Arial"/>
          <w:sz w:val="20"/>
          <w:szCs w:val="22"/>
        </w:rPr>
        <w:t>przed złożeniem faktury  Zamawiającemu</w:t>
      </w:r>
      <w:r w:rsidR="00416C31" w:rsidRPr="008C38CE">
        <w:rPr>
          <w:rFonts w:ascii="Arial" w:hAnsi="Arial" w:cs="Arial"/>
          <w:sz w:val="20"/>
          <w:szCs w:val="22"/>
        </w:rPr>
        <w:t>.</w:t>
      </w:r>
    </w:p>
    <w:p w14:paraId="584DD42F" w14:textId="77777777" w:rsidR="00C6607B" w:rsidRPr="00C6607B" w:rsidRDefault="00C6607B" w:rsidP="00C6607B">
      <w:pPr>
        <w:pStyle w:val="Tekstpodstawowywcity"/>
        <w:numPr>
          <w:ilvl w:val="0"/>
          <w:numId w:val="10"/>
        </w:numPr>
        <w:tabs>
          <w:tab w:val="clear" w:pos="720"/>
          <w:tab w:val="num" w:pos="426"/>
        </w:tabs>
        <w:spacing w:line="360" w:lineRule="auto"/>
        <w:ind w:left="426" w:right="23" w:hanging="426"/>
        <w:jc w:val="both"/>
        <w:rPr>
          <w:rFonts w:ascii="Arial" w:hAnsi="Arial" w:cs="Arial"/>
          <w:sz w:val="20"/>
          <w:szCs w:val="22"/>
        </w:rPr>
      </w:pPr>
      <w:r w:rsidRPr="00C6607B">
        <w:rPr>
          <w:rFonts w:ascii="Arial" w:hAnsi="Arial" w:cs="Arial"/>
          <w:sz w:val="20"/>
          <w:szCs w:val="22"/>
        </w:rPr>
        <w:t>Zamawiający planuje przeznaczyć w roku 2020 na real</w:t>
      </w:r>
      <w:r w:rsidR="00D54A2E">
        <w:rPr>
          <w:rFonts w:ascii="Arial" w:hAnsi="Arial" w:cs="Arial"/>
          <w:sz w:val="20"/>
          <w:szCs w:val="22"/>
        </w:rPr>
        <w:t>izację zadania kwotę w wysokoś</w:t>
      </w:r>
      <w:r w:rsidR="00D54A2E">
        <w:rPr>
          <w:rFonts w:ascii="Arial" w:hAnsi="Arial" w:cs="Arial"/>
          <w:sz w:val="20"/>
          <w:szCs w:val="22"/>
          <w:lang w:val="pl-PL"/>
        </w:rPr>
        <w:t>ci ……………….</w:t>
      </w:r>
      <w:r w:rsidRPr="00C6607B">
        <w:rPr>
          <w:rFonts w:ascii="Arial" w:hAnsi="Arial" w:cs="Arial"/>
          <w:sz w:val="20"/>
          <w:szCs w:val="22"/>
        </w:rPr>
        <w:t>PLN brutto.</w:t>
      </w:r>
    </w:p>
    <w:p w14:paraId="3CD200E4" w14:textId="77777777" w:rsidR="00233B53" w:rsidRPr="00233B53" w:rsidRDefault="00233B53" w:rsidP="00EE2365">
      <w:pPr>
        <w:pStyle w:val="Tekstpodstawowywcity"/>
        <w:numPr>
          <w:ilvl w:val="0"/>
          <w:numId w:val="10"/>
        </w:numPr>
        <w:tabs>
          <w:tab w:val="clear" w:pos="720"/>
          <w:tab w:val="num" w:pos="426"/>
        </w:tabs>
        <w:spacing w:line="360" w:lineRule="auto"/>
        <w:ind w:left="426" w:right="23" w:hanging="426"/>
        <w:jc w:val="both"/>
        <w:rPr>
          <w:rFonts w:ascii="Arial" w:hAnsi="Arial" w:cs="Arial"/>
          <w:sz w:val="20"/>
          <w:szCs w:val="22"/>
        </w:rPr>
      </w:pPr>
      <w:r w:rsidRPr="00590158">
        <w:rPr>
          <w:rFonts w:ascii="Arial" w:hAnsi="Arial" w:cs="Arial"/>
          <w:sz w:val="20"/>
          <w:szCs w:val="22"/>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F79014B" w14:textId="77777777" w:rsidR="00D52BCF" w:rsidRPr="000E5F91" w:rsidRDefault="00D52BCF"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Faktury VAT n</w:t>
      </w:r>
      <w:r w:rsidR="004A4978" w:rsidRPr="008C38CE">
        <w:rPr>
          <w:rFonts w:ascii="Arial" w:hAnsi="Arial" w:cs="Arial"/>
          <w:sz w:val="20"/>
          <w:szCs w:val="22"/>
        </w:rPr>
        <w:t>ależy wystawić w 2 egz. na Miasto Zabrze z siedzibą wła</w:t>
      </w:r>
      <w:r w:rsidR="006375F1" w:rsidRPr="008C38CE">
        <w:rPr>
          <w:rFonts w:ascii="Arial" w:hAnsi="Arial" w:cs="Arial"/>
          <w:sz w:val="20"/>
          <w:szCs w:val="22"/>
        </w:rPr>
        <w:t>dz w Urzędzie Miejskim w </w:t>
      </w:r>
      <w:r w:rsidR="00195635" w:rsidRPr="008C38CE">
        <w:rPr>
          <w:rFonts w:ascii="Arial" w:hAnsi="Arial" w:cs="Arial"/>
          <w:sz w:val="20"/>
          <w:szCs w:val="22"/>
        </w:rPr>
        <w:t xml:space="preserve">Zabrzu, ul. Powstańców Śląskich </w:t>
      </w:r>
      <w:r w:rsidR="004A4978" w:rsidRPr="008C38CE">
        <w:rPr>
          <w:rFonts w:ascii="Arial" w:hAnsi="Arial" w:cs="Arial"/>
          <w:sz w:val="20"/>
          <w:szCs w:val="22"/>
        </w:rPr>
        <w:t xml:space="preserve"> </w:t>
      </w:r>
      <w:r w:rsidRPr="008C38CE">
        <w:rPr>
          <w:rFonts w:ascii="Arial" w:hAnsi="Arial" w:cs="Arial"/>
          <w:sz w:val="20"/>
          <w:szCs w:val="22"/>
        </w:rPr>
        <w:t>5-7, 41-800 Zabrze.</w:t>
      </w:r>
    </w:p>
    <w:p w14:paraId="40338B9D" w14:textId="77777777" w:rsidR="000E5F91" w:rsidRPr="00AF354A" w:rsidRDefault="000E5F91"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AF354A">
        <w:rPr>
          <w:rFonts w:ascii="Arial" w:hAnsi="Arial" w:cs="Arial"/>
          <w:sz w:val="20"/>
          <w:szCs w:val="22"/>
        </w:rPr>
        <w:lastRenderedPageBreak/>
        <w:t xml:space="preserve">Wykonawca może wystawić i przesłać fakturę tradycyjnie (w wersji papierowej), elektronicznie                     (w formacie PDF lub innym nieedytowalnym) lub elektronicznie w formie faktury ustrukturyzowanej                w formacie </w:t>
      </w:r>
      <w:proofErr w:type="spellStart"/>
      <w:r w:rsidRPr="00AF354A">
        <w:rPr>
          <w:rFonts w:ascii="Arial" w:hAnsi="Arial" w:cs="Arial"/>
          <w:sz w:val="20"/>
          <w:szCs w:val="22"/>
        </w:rPr>
        <w:t>xml</w:t>
      </w:r>
      <w:proofErr w:type="spellEnd"/>
      <w:r w:rsidRPr="00AF354A">
        <w:rPr>
          <w:rFonts w:ascii="Arial" w:hAnsi="Arial" w:cs="Arial"/>
          <w:sz w:val="20"/>
          <w:szCs w:val="22"/>
        </w:rPr>
        <w:t xml:space="preserve"> (wystawionej poprzez platformę PEF).</w:t>
      </w:r>
    </w:p>
    <w:p w14:paraId="147FD90F" w14:textId="77777777" w:rsidR="000E5F91" w:rsidRPr="00AF354A" w:rsidRDefault="000E5F91"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AF354A">
        <w:rPr>
          <w:rFonts w:ascii="Arial" w:hAnsi="Arial" w:cs="Arial"/>
          <w:sz w:val="20"/>
          <w:szCs w:val="22"/>
        </w:rPr>
        <w:t>W przypadku wystawiania faktur w wersji papierowej Wykonawca wystawi fakturę w 2 egz. i dostarczy ją do siedziby Zamawiającego (do Wydziału Inwestycji i Remontów lub kancelarii UM).</w:t>
      </w:r>
    </w:p>
    <w:p w14:paraId="07B6D1D2" w14:textId="77777777" w:rsidR="000E5F91" w:rsidRPr="00AF354A" w:rsidRDefault="000E5F91"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AF354A">
        <w:rPr>
          <w:rFonts w:ascii="Arial" w:hAnsi="Arial" w:cs="Arial"/>
          <w:sz w:val="20"/>
          <w:szCs w:val="22"/>
        </w:rPr>
        <w:t>W przypadku wystawiania faktur w wersji elektronicznej (w formacie PDF lub innym nieedytowalnym) Wykonawca prześle ją na adres mailowy UM – sekretariat _WI@um.zabrze.pl</w:t>
      </w:r>
    </w:p>
    <w:p w14:paraId="0B9C0FB4" w14:textId="77777777" w:rsidR="000E5F91" w:rsidRPr="00AF354A" w:rsidRDefault="000E5F91"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AF354A">
        <w:rPr>
          <w:rFonts w:ascii="Arial" w:hAnsi="Arial" w:cs="Arial"/>
          <w:sz w:val="20"/>
          <w:szCs w:val="22"/>
        </w:rPr>
        <w:t>W przypadku wystawiania faktur ustrukturyzowanych Wykonawca obowiązany jest wystawić fakturę    na Platformie Elektronicznego Fakturowania (PEF) ze wskazaniem numeru GLN: 5907772093238, pod którym faktura zostanie odebrana przez Zamawiającego.</w:t>
      </w:r>
    </w:p>
    <w:p w14:paraId="7D131885" w14:textId="77777777" w:rsidR="000E5F91" w:rsidRPr="00AF354A" w:rsidRDefault="000E5F91"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AF354A">
        <w:rPr>
          <w:rFonts w:ascii="Arial" w:hAnsi="Arial" w:cs="Arial"/>
          <w:sz w:val="20"/>
          <w:szCs w:val="22"/>
        </w:rPr>
        <w:t>Numer PEF Wykonawcy …………………………………….........................................................................</w:t>
      </w:r>
    </w:p>
    <w:p w14:paraId="60A0A5FE" w14:textId="77777777" w:rsidR="000E5F91" w:rsidRPr="00AF354A" w:rsidRDefault="000E5F91"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AF354A">
        <w:rPr>
          <w:rFonts w:ascii="Arial" w:hAnsi="Arial" w:cs="Arial"/>
          <w:sz w:val="20"/>
          <w:szCs w:val="22"/>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0E0CEEE6" w14:textId="77777777" w:rsidR="000E5F91" w:rsidRPr="000E5F91" w:rsidRDefault="000E5F91"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AF354A">
        <w:rPr>
          <w:rFonts w:ascii="Arial" w:hAnsi="Arial" w:cs="Arial"/>
          <w:sz w:val="20"/>
          <w:szCs w:val="22"/>
        </w:rPr>
        <w:t xml:space="preserve">Dla faktur o wartości 15 tys. zł. brutto lub więcej Wykonawca obowiązany jest umieścić na fakturze adnotację, iż podlega ona podzielonej płatności. </w:t>
      </w:r>
    </w:p>
    <w:p w14:paraId="21359711" w14:textId="77777777" w:rsidR="001E3E9A" w:rsidRPr="008C38CE" w:rsidRDefault="00D52BCF"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Wykonawca wystawiać będzie faktury częściowe w ciągu 7 dni od dnia obustronnego podpisania protokołu odbioru części przedmiotu umowy.</w:t>
      </w:r>
    </w:p>
    <w:p w14:paraId="1FF132C8" w14:textId="77777777" w:rsidR="001522AF" w:rsidRPr="008C38CE" w:rsidRDefault="00D52BCF"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Wykonawca zobowiązany jest dołączyć do bieżącej faktury dowód zapłaty</w:t>
      </w:r>
      <w:r w:rsidR="006375F1" w:rsidRPr="008C38CE">
        <w:rPr>
          <w:rFonts w:ascii="Arial" w:hAnsi="Arial" w:cs="Arial"/>
          <w:sz w:val="20"/>
          <w:szCs w:val="22"/>
        </w:rPr>
        <w:t xml:space="preserve"> </w:t>
      </w:r>
      <w:r w:rsidRPr="008C38CE">
        <w:rPr>
          <w:rFonts w:ascii="Arial" w:hAnsi="Arial" w:cs="Arial"/>
          <w:sz w:val="20"/>
          <w:szCs w:val="22"/>
        </w:rPr>
        <w:t>wynagrodzenia Podwykonaw</w:t>
      </w:r>
      <w:r w:rsidR="002C5EC2" w:rsidRPr="008C38CE">
        <w:rPr>
          <w:rFonts w:ascii="Arial" w:hAnsi="Arial" w:cs="Arial"/>
          <w:sz w:val="20"/>
          <w:szCs w:val="22"/>
        </w:rPr>
        <w:t>cy</w:t>
      </w:r>
      <w:r w:rsidR="00681706" w:rsidRPr="008C38CE">
        <w:rPr>
          <w:rFonts w:ascii="Arial" w:hAnsi="Arial" w:cs="Arial"/>
          <w:sz w:val="20"/>
          <w:szCs w:val="22"/>
        </w:rPr>
        <w:t>/ dalszemu Podwykonawcy</w:t>
      </w:r>
      <w:r w:rsidR="00895D5C" w:rsidRPr="008C38CE">
        <w:rPr>
          <w:rFonts w:ascii="Arial" w:hAnsi="Arial" w:cs="Arial"/>
          <w:sz w:val="20"/>
          <w:szCs w:val="22"/>
        </w:rPr>
        <w:t xml:space="preserve"> robót budowlanych</w:t>
      </w:r>
      <w:r w:rsidR="002C5EC2" w:rsidRPr="008C38CE">
        <w:rPr>
          <w:rFonts w:ascii="Arial" w:hAnsi="Arial" w:cs="Arial"/>
          <w:sz w:val="20"/>
          <w:szCs w:val="22"/>
        </w:rPr>
        <w:t>,</w:t>
      </w:r>
      <w:r w:rsidR="002D5EF2" w:rsidRPr="008C38CE">
        <w:rPr>
          <w:rFonts w:ascii="Arial" w:hAnsi="Arial" w:cs="Arial"/>
          <w:sz w:val="20"/>
          <w:szCs w:val="22"/>
        </w:rPr>
        <w:t xml:space="preserve"> usług i dostaw jeżeli</w:t>
      </w:r>
      <w:r w:rsidR="002C5EC2" w:rsidRPr="008C38CE">
        <w:rPr>
          <w:rFonts w:ascii="Arial" w:hAnsi="Arial" w:cs="Arial"/>
          <w:sz w:val="20"/>
          <w:szCs w:val="22"/>
        </w:rPr>
        <w:t xml:space="preserve"> w </w:t>
      </w:r>
      <w:r w:rsidRPr="008C38CE">
        <w:rPr>
          <w:rFonts w:ascii="Arial" w:hAnsi="Arial" w:cs="Arial"/>
          <w:sz w:val="20"/>
          <w:szCs w:val="22"/>
        </w:rPr>
        <w:t xml:space="preserve"> okresie rozliczeniowym były</w:t>
      </w:r>
      <w:r w:rsidR="002C5EC2" w:rsidRPr="008C38CE">
        <w:rPr>
          <w:rFonts w:ascii="Arial" w:hAnsi="Arial" w:cs="Arial"/>
          <w:sz w:val="20"/>
          <w:szCs w:val="22"/>
        </w:rPr>
        <w:t xml:space="preserve"> </w:t>
      </w:r>
      <w:r w:rsidR="002D5EF2" w:rsidRPr="008C38CE">
        <w:rPr>
          <w:rFonts w:ascii="Arial" w:hAnsi="Arial" w:cs="Arial"/>
          <w:sz w:val="20"/>
          <w:szCs w:val="22"/>
        </w:rPr>
        <w:t xml:space="preserve">one </w:t>
      </w:r>
      <w:r w:rsidR="002C5EC2" w:rsidRPr="008C38CE">
        <w:rPr>
          <w:rFonts w:ascii="Arial" w:hAnsi="Arial" w:cs="Arial"/>
          <w:sz w:val="20"/>
          <w:szCs w:val="22"/>
        </w:rPr>
        <w:t>w</w:t>
      </w:r>
      <w:r w:rsidR="00D2670C" w:rsidRPr="008C38CE">
        <w:rPr>
          <w:rFonts w:ascii="Arial" w:hAnsi="Arial" w:cs="Arial"/>
          <w:sz w:val="20"/>
          <w:szCs w:val="22"/>
        </w:rPr>
        <w:t>ykonywane przez Podwykonawcę</w:t>
      </w:r>
      <w:r w:rsidR="00681706" w:rsidRPr="008C38CE">
        <w:rPr>
          <w:rFonts w:ascii="Arial" w:hAnsi="Arial" w:cs="Arial"/>
          <w:sz w:val="20"/>
          <w:szCs w:val="22"/>
        </w:rPr>
        <w:t xml:space="preserve"> lub dalszego Podwykonawcę</w:t>
      </w:r>
      <w:r w:rsidR="007835B8" w:rsidRPr="008C38CE">
        <w:rPr>
          <w:rFonts w:ascii="Arial" w:hAnsi="Arial" w:cs="Arial"/>
          <w:sz w:val="20"/>
          <w:szCs w:val="22"/>
        </w:rPr>
        <w:t xml:space="preserve"> oraz oświadczenie, ż</w:t>
      </w:r>
      <w:r w:rsidR="00D2670C" w:rsidRPr="008C38CE">
        <w:rPr>
          <w:rFonts w:ascii="Arial" w:hAnsi="Arial" w:cs="Arial"/>
          <w:sz w:val="20"/>
          <w:szCs w:val="22"/>
        </w:rPr>
        <w:t>e przy realizacji umowy nie zatrudniał innych P</w:t>
      </w:r>
      <w:r w:rsidR="00323072" w:rsidRPr="008C38CE">
        <w:rPr>
          <w:rFonts w:ascii="Arial" w:hAnsi="Arial" w:cs="Arial"/>
          <w:sz w:val="20"/>
          <w:szCs w:val="22"/>
        </w:rPr>
        <w:t xml:space="preserve">odwykonawców </w:t>
      </w:r>
      <w:r w:rsidR="00895D5C" w:rsidRPr="008C38CE">
        <w:rPr>
          <w:rFonts w:ascii="Arial" w:hAnsi="Arial" w:cs="Arial"/>
          <w:sz w:val="20"/>
          <w:szCs w:val="22"/>
        </w:rPr>
        <w:t>robót budowlanych</w:t>
      </w:r>
      <w:r w:rsidR="000B4085" w:rsidRPr="008C38CE">
        <w:rPr>
          <w:rFonts w:ascii="Arial" w:hAnsi="Arial" w:cs="Arial"/>
          <w:sz w:val="20"/>
          <w:szCs w:val="22"/>
        </w:rPr>
        <w:t xml:space="preserve">, usług i dostaw w rozumieniu </w:t>
      </w:r>
      <w:r w:rsidR="002D5EF2" w:rsidRPr="008C38CE">
        <w:rPr>
          <w:rFonts w:ascii="Arial" w:hAnsi="Arial" w:cs="Arial"/>
          <w:bCs/>
          <w:sz w:val="20"/>
          <w:szCs w:val="22"/>
        </w:rPr>
        <w:t>§</w:t>
      </w:r>
      <w:r w:rsidR="000B4085" w:rsidRPr="008C38CE">
        <w:rPr>
          <w:rFonts w:ascii="Arial" w:hAnsi="Arial" w:cs="Arial"/>
          <w:sz w:val="20"/>
          <w:szCs w:val="22"/>
        </w:rPr>
        <w:t xml:space="preserve"> 4</w:t>
      </w:r>
      <w:r w:rsidR="00895D5C" w:rsidRPr="008C38CE">
        <w:rPr>
          <w:rFonts w:ascii="Arial" w:hAnsi="Arial" w:cs="Arial"/>
          <w:sz w:val="20"/>
          <w:szCs w:val="22"/>
        </w:rPr>
        <w:t xml:space="preserve"> </w:t>
      </w:r>
      <w:r w:rsidR="00323072" w:rsidRPr="008C38CE">
        <w:rPr>
          <w:rFonts w:ascii="Arial" w:hAnsi="Arial" w:cs="Arial"/>
          <w:sz w:val="20"/>
          <w:szCs w:val="22"/>
        </w:rPr>
        <w:t>nie wymienionych w umowie</w:t>
      </w:r>
      <w:r w:rsidR="00895D5C" w:rsidRPr="008C38CE">
        <w:rPr>
          <w:rFonts w:ascii="Arial" w:hAnsi="Arial" w:cs="Arial"/>
          <w:sz w:val="20"/>
          <w:szCs w:val="22"/>
        </w:rPr>
        <w:t>.</w:t>
      </w:r>
      <w:r w:rsidR="00323072" w:rsidRPr="008C38CE">
        <w:rPr>
          <w:rFonts w:ascii="Arial" w:hAnsi="Arial" w:cs="Arial"/>
          <w:sz w:val="20"/>
          <w:szCs w:val="22"/>
        </w:rPr>
        <w:t xml:space="preserve"> </w:t>
      </w:r>
    </w:p>
    <w:p w14:paraId="0335E0B3" w14:textId="77777777" w:rsidR="009A0ED7" w:rsidRPr="008C38CE" w:rsidRDefault="009A0ED7"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Akceptowanymi przez Zamawiającego dokumentami potwierdzającymi zapłatę wynagrodzenia Podwykonawcy przez Wykonawcę są: potwierdzenie dokonania przelewu wystawione przez b</w:t>
      </w:r>
      <w:r w:rsidR="00A741F6" w:rsidRPr="008C38CE">
        <w:rPr>
          <w:rFonts w:ascii="Arial" w:hAnsi="Arial" w:cs="Arial"/>
          <w:sz w:val="20"/>
          <w:szCs w:val="22"/>
        </w:rPr>
        <w:t>ank Wykonawcy lub oświadczenie P</w:t>
      </w:r>
      <w:r w:rsidRPr="008C38CE">
        <w:rPr>
          <w:rFonts w:ascii="Arial" w:hAnsi="Arial" w:cs="Arial"/>
          <w:sz w:val="20"/>
          <w:szCs w:val="22"/>
        </w:rPr>
        <w:t>odwykonawcy o uregulowaniu należności przez Wykonawcę wszystkich zobowiązań finansowych na dzień składania oświadczenia za zakres robót powierzony Podwykonawcy.</w:t>
      </w:r>
    </w:p>
    <w:p w14:paraId="44F9F5CA" w14:textId="77777777" w:rsidR="00D52BCF" w:rsidRPr="008C38CE" w:rsidRDefault="00D52BCF"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Brak w/w dowodu stanowi podstawę do zatrzymania z bieżącej faktury częściowej należności stanowiącej wynagrodzenie Podwykonawcy</w:t>
      </w:r>
      <w:r w:rsidR="00681706" w:rsidRPr="008C38CE">
        <w:rPr>
          <w:rFonts w:ascii="Arial" w:hAnsi="Arial" w:cs="Arial"/>
          <w:sz w:val="20"/>
          <w:szCs w:val="22"/>
        </w:rPr>
        <w:t>/dalszego Podwykonawcy</w:t>
      </w:r>
      <w:r w:rsidR="00895D5C" w:rsidRPr="008C38CE">
        <w:rPr>
          <w:rFonts w:ascii="Arial" w:hAnsi="Arial" w:cs="Arial"/>
          <w:sz w:val="20"/>
          <w:szCs w:val="22"/>
        </w:rPr>
        <w:t xml:space="preserve"> robót budowlanych.</w:t>
      </w:r>
    </w:p>
    <w:p w14:paraId="44571A28" w14:textId="77777777" w:rsidR="00D52BCF" w:rsidRPr="008C38CE" w:rsidRDefault="00191006"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 xml:space="preserve">Jeżeli w terminie </w:t>
      </w:r>
      <w:r w:rsidR="006A6ACE" w:rsidRPr="008C38CE">
        <w:rPr>
          <w:rFonts w:ascii="Arial" w:hAnsi="Arial" w:cs="Arial"/>
          <w:sz w:val="20"/>
          <w:szCs w:val="22"/>
        </w:rPr>
        <w:t>do 7 dni przed terminem zapłaty</w:t>
      </w:r>
      <w:r w:rsidR="00F54697" w:rsidRPr="008C38CE">
        <w:rPr>
          <w:rFonts w:ascii="Arial" w:hAnsi="Arial" w:cs="Arial"/>
          <w:sz w:val="20"/>
          <w:szCs w:val="22"/>
        </w:rPr>
        <w:t xml:space="preserve"> faktury </w:t>
      </w:r>
      <w:r w:rsidR="006A6ACE" w:rsidRPr="008C38CE">
        <w:rPr>
          <w:rFonts w:ascii="Arial" w:hAnsi="Arial" w:cs="Arial"/>
          <w:sz w:val="20"/>
          <w:szCs w:val="22"/>
        </w:rPr>
        <w:t xml:space="preserve"> </w:t>
      </w:r>
      <w:r w:rsidRPr="008C38CE">
        <w:rPr>
          <w:rFonts w:ascii="Arial" w:hAnsi="Arial" w:cs="Arial"/>
          <w:sz w:val="20"/>
          <w:szCs w:val="22"/>
        </w:rPr>
        <w:t>Wykonawca nie przedstawi dokumentów potwierdzających</w:t>
      </w:r>
      <w:r w:rsidR="006A6ACE" w:rsidRPr="008C38CE">
        <w:rPr>
          <w:rFonts w:ascii="Arial" w:hAnsi="Arial" w:cs="Arial"/>
          <w:sz w:val="20"/>
          <w:szCs w:val="22"/>
        </w:rPr>
        <w:t xml:space="preserve"> </w:t>
      </w:r>
      <w:r w:rsidRPr="008C38CE">
        <w:rPr>
          <w:rFonts w:ascii="Arial" w:hAnsi="Arial" w:cs="Arial"/>
          <w:sz w:val="20"/>
          <w:szCs w:val="22"/>
        </w:rPr>
        <w:t>rozliczenie z Podwyko</w:t>
      </w:r>
      <w:r w:rsidR="000716AC" w:rsidRPr="008C38CE">
        <w:rPr>
          <w:rFonts w:ascii="Arial" w:hAnsi="Arial" w:cs="Arial"/>
          <w:sz w:val="20"/>
          <w:szCs w:val="22"/>
        </w:rPr>
        <w:t>nawcą</w:t>
      </w:r>
      <w:r w:rsidR="00681706" w:rsidRPr="008C38CE">
        <w:rPr>
          <w:rFonts w:ascii="Arial" w:hAnsi="Arial" w:cs="Arial"/>
          <w:sz w:val="20"/>
          <w:szCs w:val="22"/>
        </w:rPr>
        <w:t>/dalszym Podwykonawcą</w:t>
      </w:r>
      <w:r w:rsidR="000716AC" w:rsidRPr="008C38CE">
        <w:rPr>
          <w:rFonts w:ascii="Arial" w:hAnsi="Arial" w:cs="Arial"/>
          <w:sz w:val="20"/>
          <w:szCs w:val="22"/>
        </w:rPr>
        <w:t xml:space="preserve"> </w:t>
      </w:r>
      <w:r w:rsidR="00895D5C" w:rsidRPr="008C38CE">
        <w:rPr>
          <w:rFonts w:ascii="Arial" w:hAnsi="Arial" w:cs="Arial"/>
          <w:sz w:val="20"/>
          <w:szCs w:val="22"/>
        </w:rPr>
        <w:t xml:space="preserve">robót budowlanych </w:t>
      </w:r>
      <w:r w:rsidR="000716AC" w:rsidRPr="008C38CE">
        <w:rPr>
          <w:rFonts w:ascii="Arial" w:hAnsi="Arial" w:cs="Arial"/>
          <w:sz w:val="20"/>
          <w:szCs w:val="22"/>
        </w:rPr>
        <w:t>środki zostaną prze</w:t>
      </w:r>
      <w:r w:rsidR="006A6ACE" w:rsidRPr="008C38CE">
        <w:rPr>
          <w:rFonts w:ascii="Arial" w:hAnsi="Arial" w:cs="Arial"/>
          <w:sz w:val="20"/>
          <w:szCs w:val="22"/>
        </w:rPr>
        <w:t xml:space="preserve">kazane bezpośrednio na konto </w:t>
      </w:r>
      <w:r w:rsidR="009A6159" w:rsidRPr="008C38CE">
        <w:rPr>
          <w:rFonts w:ascii="Arial" w:hAnsi="Arial" w:cs="Arial"/>
          <w:sz w:val="20"/>
          <w:szCs w:val="22"/>
        </w:rPr>
        <w:t>Podwykonawcy</w:t>
      </w:r>
      <w:r w:rsidR="00681706" w:rsidRPr="008C38CE">
        <w:rPr>
          <w:rFonts w:ascii="Arial" w:hAnsi="Arial" w:cs="Arial"/>
          <w:sz w:val="20"/>
          <w:szCs w:val="22"/>
        </w:rPr>
        <w:t>/dalszego Podwykonawcy</w:t>
      </w:r>
      <w:r w:rsidR="000716AC" w:rsidRPr="008C38CE">
        <w:rPr>
          <w:rFonts w:ascii="Arial" w:hAnsi="Arial" w:cs="Arial"/>
          <w:sz w:val="20"/>
          <w:szCs w:val="22"/>
        </w:rPr>
        <w:t xml:space="preserve">  </w:t>
      </w:r>
      <w:r w:rsidR="00681706" w:rsidRPr="008C38CE">
        <w:rPr>
          <w:rFonts w:ascii="Arial" w:hAnsi="Arial" w:cs="Arial"/>
          <w:sz w:val="20"/>
          <w:szCs w:val="22"/>
        </w:rPr>
        <w:t>w oparciu o </w:t>
      </w:r>
      <w:r w:rsidR="009A6159" w:rsidRPr="008C38CE">
        <w:rPr>
          <w:rFonts w:ascii="Arial" w:hAnsi="Arial" w:cs="Arial"/>
          <w:sz w:val="20"/>
          <w:szCs w:val="22"/>
        </w:rPr>
        <w:t>Umowę  przelewu wierzytelności pie</w:t>
      </w:r>
      <w:r w:rsidR="006A6ACE" w:rsidRPr="008C38CE">
        <w:rPr>
          <w:rFonts w:ascii="Arial" w:hAnsi="Arial" w:cs="Arial"/>
          <w:sz w:val="20"/>
          <w:szCs w:val="22"/>
        </w:rPr>
        <w:t>niężnej o której mowa</w:t>
      </w:r>
      <w:r w:rsidR="000716AC" w:rsidRPr="008C38CE">
        <w:rPr>
          <w:rFonts w:ascii="Arial" w:hAnsi="Arial" w:cs="Arial"/>
          <w:sz w:val="20"/>
          <w:szCs w:val="22"/>
        </w:rPr>
        <w:t xml:space="preserve"> w </w:t>
      </w:r>
      <w:r w:rsidR="000716AC" w:rsidRPr="008C38CE">
        <w:rPr>
          <w:rFonts w:ascii="Arial" w:hAnsi="Arial" w:cs="Arial"/>
          <w:bCs/>
          <w:sz w:val="20"/>
          <w:szCs w:val="22"/>
        </w:rPr>
        <w:t xml:space="preserve">§ 4 </w:t>
      </w:r>
      <w:r w:rsidR="009A6159" w:rsidRPr="008C38CE">
        <w:rPr>
          <w:rFonts w:ascii="Arial" w:hAnsi="Arial" w:cs="Arial"/>
          <w:sz w:val="20"/>
          <w:szCs w:val="22"/>
        </w:rPr>
        <w:t>niniejszej umowy.</w:t>
      </w:r>
    </w:p>
    <w:p w14:paraId="5C933DDB" w14:textId="77777777" w:rsidR="00EB0303" w:rsidRPr="008C38CE" w:rsidRDefault="00EB0303"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u w:val="single" w:color="FFFFFF"/>
        </w:rPr>
        <w:t>Zamawiający dokonuje bezpośredniej zapł</w:t>
      </w:r>
      <w:r w:rsidR="00D54A2E">
        <w:rPr>
          <w:rFonts w:ascii="Arial" w:hAnsi="Arial" w:cs="Arial"/>
          <w:sz w:val="20"/>
          <w:szCs w:val="22"/>
          <w:u w:val="single" w:color="FFFFFF"/>
        </w:rPr>
        <w:t>aty wymagalnego wynagrodzenia</w:t>
      </w:r>
      <w:r w:rsidR="00D54A2E">
        <w:rPr>
          <w:rFonts w:ascii="Arial" w:hAnsi="Arial" w:cs="Arial"/>
          <w:sz w:val="20"/>
          <w:szCs w:val="22"/>
          <w:u w:val="single" w:color="FFFFFF"/>
          <w:lang w:val="pl-PL"/>
        </w:rPr>
        <w:t xml:space="preserve"> </w:t>
      </w:r>
      <w:r w:rsidRPr="008C38CE">
        <w:rPr>
          <w:rFonts w:ascii="Arial" w:hAnsi="Arial" w:cs="Arial"/>
          <w:sz w:val="20"/>
          <w:szCs w:val="22"/>
          <w:u w:val="single" w:color="FFFFFF"/>
        </w:rPr>
        <w:t xml:space="preserve">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17B8E5C9" w14:textId="77777777" w:rsidR="00EB0303" w:rsidRPr="008C38CE" w:rsidRDefault="00EB0303"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 xml:space="preserve">Wynagrodzenie, o którym mowa w ust. </w:t>
      </w:r>
      <w:r w:rsidR="003859D1">
        <w:rPr>
          <w:rFonts w:ascii="Arial" w:hAnsi="Arial" w:cs="Arial"/>
          <w:sz w:val="20"/>
          <w:szCs w:val="22"/>
          <w:lang w:val="pl-PL"/>
        </w:rPr>
        <w:t>14</w:t>
      </w:r>
      <w:r w:rsidR="00D54A2E">
        <w:rPr>
          <w:rFonts w:ascii="Arial" w:hAnsi="Arial" w:cs="Arial"/>
          <w:sz w:val="20"/>
          <w:szCs w:val="22"/>
          <w:lang w:val="pl-PL"/>
        </w:rPr>
        <w:t xml:space="preserve"> </w:t>
      </w:r>
      <w:r w:rsidR="00B5639E" w:rsidRPr="008C38CE">
        <w:rPr>
          <w:rFonts w:ascii="Arial" w:hAnsi="Arial" w:cs="Arial"/>
          <w:sz w:val="20"/>
          <w:szCs w:val="22"/>
        </w:rPr>
        <w:t>i</w:t>
      </w:r>
      <w:r w:rsidR="001B09F0">
        <w:rPr>
          <w:rFonts w:ascii="Arial" w:hAnsi="Arial" w:cs="Arial"/>
          <w:sz w:val="20"/>
          <w:szCs w:val="22"/>
        </w:rPr>
        <w:t xml:space="preserve"> </w:t>
      </w:r>
      <w:r w:rsidR="00D54A2E">
        <w:rPr>
          <w:rFonts w:ascii="Arial" w:hAnsi="Arial" w:cs="Arial"/>
          <w:sz w:val="20"/>
          <w:szCs w:val="22"/>
          <w:lang w:val="pl-PL"/>
        </w:rPr>
        <w:t>18</w:t>
      </w:r>
      <w:r w:rsidRPr="008C38CE">
        <w:rPr>
          <w:rFonts w:ascii="Arial" w:hAnsi="Arial" w:cs="Arial"/>
          <w:sz w:val="20"/>
          <w:szCs w:val="22"/>
        </w:rPr>
        <w:t xml:space="preserve"> dotyczy wyłącznie należności powstałych po zaakceptowaniu przez Zamawiającego umowy o podwykonawstwo, której przedmiotem są roboty </w:t>
      </w:r>
      <w:r w:rsidRPr="008C38CE">
        <w:rPr>
          <w:rFonts w:ascii="Arial" w:hAnsi="Arial" w:cs="Arial"/>
          <w:sz w:val="20"/>
          <w:szCs w:val="22"/>
        </w:rPr>
        <w:lastRenderedPageBreak/>
        <w:t>budowlane lub po przedłożeniu Zamawiającemu poświadczonej za zgodność z oryginałem kopii umowy o podwykonawstwo, której przedmiotem są dostawy lub usługi.</w:t>
      </w:r>
    </w:p>
    <w:p w14:paraId="2B5400B9" w14:textId="77777777" w:rsidR="00793555" w:rsidRPr="008C38CE" w:rsidRDefault="00EB0303"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 xml:space="preserve">Bezpośrednia zapłata obejmuje wyłącznie należne wynagrodzenie bez odsetek należnych Podwykonawcy lub dalszemu Podwykonawcy. </w:t>
      </w:r>
    </w:p>
    <w:p w14:paraId="50AC9598" w14:textId="77777777" w:rsidR="00EB0303" w:rsidRPr="008C38CE" w:rsidRDefault="00793555"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Przed dokonaniem</w:t>
      </w:r>
      <w:r w:rsidR="00EB0303" w:rsidRPr="008C38CE">
        <w:rPr>
          <w:rFonts w:ascii="Arial" w:hAnsi="Arial" w:cs="Arial"/>
          <w:sz w:val="20"/>
          <w:szCs w:val="22"/>
        </w:rPr>
        <w:t xml:space="preserve"> zapłaty </w:t>
      </w:r>
      <w:r w:rsidRPr="008C38CE">
        <w:rPr>
          <w:rFonts w:ascii="Arial" w:hAnsi="Arial" w:cs="Arial"/>
          <w:sz w:val="20"/>
          <w:szCs w:val="22"/>
        </w:rPr>
        <w:t xml:space="preserve">bezpośredniej za </w:t>
      </w:r>
      <w:r w:rsidRPr="008C38CE">
        <w:rPr>
          <w:rFonts w:ascii="Arial" w:hAnsi="Arial" w:cs="Arial"/>
          <w:sz w:val="20"/>
          <w:szCs w:val="22"/>
          <w:u w:val="single" w:color="FFFFFF"/>
        </w:rPr>
        <w:t xml:space="preserve">dostawy lub usługi </w:t>
      </w:r>
      <w:r w:rsidR="00EB0303" w:rsidRPr="008C38CE">
        <w:rPr>
          <w:rFonts w:ascii="Arial" w:hAnsi="Arial" w:cs="Arial"/>
          <w:sz w:val="20"/>
          <w:szCs w:val="22"/>
        </w:rPr>
        <w:t xml:space="preserve">Zamawiający wzywa Wykonawcę lub Podwykonawcę do zgłoszenia pisemnych uwag dotyczących zasadności bezpośredniej zapłaty wynagrodzenia Podwykonawcy lub dalszemu Podwykonawcy w terminie 7 dni od dnia doręczenia wezwania. </w:t>
      </w:r>
    </w:p>
    <w:p w14:paraId="07F3C0A3" w14:textId="77777777" w:rsidR="00EB0303" w:rsidRPr="008C38CE" w:rsidRDefault="00EB0303"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W przypadku zgłoszen</w:t>
      </w:r>
      <w:r w:rsidR="00793555" w:rsidRPr="008C38CE">
        <w:rPr>
          <w:rFonts w:ascii="Arial" w:hAnsi="Arial" w:cs="Arial"/>
          <w:sz w:val="20"/>
          <w:szCs w:val="22"/>
        </w:rPr>
        <w:t>i</w:t>
      </w:r>
      <w:r w:rsidR="00526787" w:rsidRPr="008C38CE">
        <w:rPr>
          <w:rFonts w:ascii="Arial" w:hAnsi="Arial" w:cs="Arial"/>
          <w:sz w:val="20"/>
          <w:szCs w:val="22"/>
        </w:rPr>
        <w:t xml:space="preserve">a uwag, o których mowa w ust. </w:t>
      </w:r>
      <w:r w:rsidR="00D54A2E">
        <w:rPr>
          <w:rFonts w:ascii="Arial" w:hAnsi="Arial" w:cs="Arial"/>
          <w:sz w:val="20"/>
          <w:szCs w:val="22"/>
          <w:lang w:val="pl-PL"/>
        </w:rPr>
        <w:t>21</w:t>
      </w:r>
      <w:r w:rsidR="00565965" w:rsidRPr="008C38CE">
        <w:rPr>
          <w:rFonts w:ascii="Arial" w:hAnsi="Arial" w:cs="Arial"/>
          <w:sz w:val="20"/>
          <w:szCs w:val="22"/>
        </w:rPr>
        <w:t>, w terminie 7</w:t>
      </w:r>
      <w:r w:rsidRPr="008C38CE">
        <w:rPr>
          <w:rFonts w:ascii="Arial" w:hAnsi="Arial" w:cs="Arial"/>
          <w:sz w:val="20"/>
          <w:szCs w:val="22"/>
        </w:rPr>
        <w:t xml:space="preserve"> dni od </w:t>
      </w:r>
      <w:r w:rsidR="007835B8" w:rsidRPr="008C38CE">
        <w:rPr>
          <w:rFonts w:ascii="Arial" w:hAnsi="Arial" w:cs="Arial"/>
          <w:sz w:val="20"/>
          <w:szCs w:val="22"/>
        </w:rPr>
        <w:t xml:space="preserve">dnia </w:t>
      </w:r>
      <w:r w:rsidRPr="008C38CE">
        <w:rPr>
          <w:rFonts w:ascii="Arial" w:hAnsi="Arial" w:cs="Arial"/>
          <w:sz w:val="20"/>
          <w:szCs w:val="22"/>
        </w:rPr>
        <w:t>doręczenia odpowiedzi na wezwanie, Zamawiający może:</w:t>
      </w:r>
    </w:p>
    <w:p w14:paraId="2D31ED94" w14:textId="77777777" w:rsidR="00EB0303" w:rsidRPr="008C38CE" w:rsidRDefault="00EB0303" w:rsidP="00B7146D">
      <w:pPr>
        <w:numPr>
          <w:ilvl w:val="3"/>
          <w:numId w:val="27"/>
        </w:numPr>
        <w:tabs>
          <w:tab w:val="left" w:pos="709"/>
        </w:tabs>
        <w:autoSpaceDE w:val="0"/>
        <w:autoSpaceDN w:val="0"/>
        <w:adjustRightInd w:val="0"/>
        <w:spacing w:line="360" w:lineRule="auto"/>
        <w:ind w:left="709" w:right="66" w:hanging="283"/>
        <w:jc w:val="both"/>
        <w:rPr>
          <w:rFonts w:ascii="Arial" w:hAnsi="Arial" w:cs="Arial"/>
          <w:szCs w:val="22"/>
        </w:rPr>
      </w:pPr>
      <w:r w:rsidRPr="008C38CE">
        <w:rPr>
          <w:rFonts w:ascii="Arial" w:hAnsi="Arial" w:cs="Arial"/>
          <w:szCs w:val="22"/>
        </w:rPr>
        <w:t xml:space="preserve">nie dokonać bezpośredniej zapłaty wynagrodzenia Podwykonawcy lub dalszemu Podwykonawcy, jeżeli Wykonawca wykaże niezasadność takiej zapłaty </w:t>
      </w:r>
    </w:p>
    <w:p w14:paraId="6F7421BA" w14:textId="77777777" w:rsidR="00EB0303" w:rsidRPr="008C38CE" w:rsidRDefault="00EB0303" w:rsidP="006375F1">
      <w:pPr>
        <w:autoSpaceDE w:val="0"/>
        <w:autoSpaceDN w:val="0"/>
        <w:adjustRightInd w:val="0"/>
        <w:spacing w:line="360" w:lineRule="auto"/>
        <w:ind w:left="709" w:right="66"/>
        <w:jc w:val="both"/>
        <w:rPr>
          <w:rFonts w:ascii="Arial" w:hAnsi="Arial" w:cs="Arial"/>
          <w:szCs w:val="22"/>
        </w:rPr>
      </w:pPr>
      <w:r w:rsidRPr="008C38CE">
        <w:rPr>
          <w:rFonts w:ascii="Arial" w:hAnsi="Arial" w:cs="Arial"/>
          <w:szCs w:val="22"/>
        </w:rPr>
        <w:t>albo</w:t>
      </w:r>
    </w:p>
    <w:p w14:paraId="553ECA0A" w14:textId="77777777" w:rsidR="00793555" w:rsidRPr="008C38CE" w:rsidRDefault="00EB0303" w:rsidP="00B7146D">
      <w:pPr>
        <w:numPr>
          <w:ilvl w:val="3"/>
          <w:numId w:val="27"/>
        </w:numPr>
        <w:tabs>
          <w:tab w:val="left" w:pos="709"/>
        </w:tabs>
        <w:autoSpaceDE w:val="0"/>
        <w:autoSpaceDN w:val="0"/>
        <w:adjustRightInd w:val="0"/>
        <w:spacing w:line="360" w:lineRule="auto"/>
        <w:ind w:left="709" w:right="66" w:hanging="283"/>
        <w:jc w:val="both"/>
        <w:rPr>
          <w:rFonts w:ascii="Arial" w:hAnsi="Arial" w:cs="Arial"/>
          <w:szCs w:val="22"/>
        </w:rPr>
      </w:pPr>
      <w:r w:rsidRPr="008C38CE">
        <w:rPr>
          <w:rFonts w:ascii="Arial" w:hAnsi="Arial" w:cs="Arial"/>
          <w:szCs w:val="22"/>
        </w:rPr>
        <w:t>złożyć do depozytu sądowego kwotę potrzebną na pokrycie wynagrodzenia</w:t>
      </w:r>
      <w:r w:rsidR="00793555" w:rsidRPr="008C38CE">
        <w:rPr>
          <w:rFonts w:ascii="Arial" w:hAnsi="Arial" w:cs="Arial"/>
          <w:szCs w:val="22"/>
        </w:rPr>
        <w:t xml:space="preserve"> </w:t>
      </w:r>
      <w:r w:rsidRPr="008C38CE">
        <w:rPr>
          <w:rFonts w:ascii="Arial" w:hAnsi="Arial" w:cs="Arial"/>
          <w:szCs w:val="22"/>
        </w:rPr>
        <w:t>Podwykonawcy lub dalszego Podwykonawcy w prz</w:t>
      </w:r>
      <w:r w:rsidR="00793555" w:rsidRPr="008C38CE">
        <w:rPr>
          <w:rFonts w:ascii="Arial" w:hAnsi="Arial" w:cs="Arial"/>
          <w:szCs w:val="22"/>
        </w:rPr>
        <w:t>ypadku istnienia zasadniczej wątpliwości Z</w:t>
      </w:r>
      <w:r w:rsidRPr="008C38CE">
        <w:rPr>
          <w:rFonts w:ascii="Arial" w:hAnsi="Arial" w:cs="Arial"/>
          <w:szCs w:val="22"/>
        </w:rPr>
        <w:t xml:space="preserve">amawiającego co do wysokości należnej zapłaty lub podmiotu, któremu płatność  się należy, </w:t>
      </w:r>
    </w:p>
    <w:p w14:paraId="64D9CA02" w14:textId="77777777" w:rsidR="00EB0303" w:rsidRPr="008C38CE" w:rsidRDefault="00EB0303" w:rsidP="00793555">
      <w:pPr>
        <w:autoSpaceDE w:val="0"/>
        <w:autoSpaceDN w:val="0"/>
        <w:adjustRightInd w:val="0"/>
        <w:spacing w:line="360" w:lineRule="auto"/>
        <w:ind w:left="851" w:right="66" w:hanging="142"/>
        <w:jc w:val="both"/>
        <w:rPr>
          <w:rFonts w:ascii="Arial" w:hAnsi="Arial" w:cs="Arial"/>
          <w:szCs w:val="22"/>
        </w:rPr>
      </w:pPr>
      <w:r w:rsidRPr="008C38CE">
        <w:rPr>
          <w:rFonts w:ascii="Arial" w:hAnsi="Arial" w:cs="Arial"/>
          <w:szCs w:val="22"/>
        </w:rPr>
        <w:t>albo</w:t>
      </w:r>
    </w:p>
    <w:p w14:paraId="1227898B" w14:textId="77777777" w:rsidR="00EB0303" w:rsidRPr="008C38CE" w:rsidRDefault="00EB0303" w:rsidP="00B7146D">
      <w:pPr>
        <w:numPr>
          <w:ilvl w:val="3"/>
          <w:numId w:val="27"/>
        </w:numPr>
        <w:tabs>
          <w:tab w:val="left" w:pos="709"/>
        </w:tabs>
        <w:autoSpaceDE w:val="0"/>
        <w:autoSpaceDN w:val="0"/>
        <w:adjustRightInd w:val="0"/>
        <w:spacing w:line="360" w:lineRule="auto"/>
        <w:ind w:left="709" w:right="66" w:hanging="283"/>
        <w:jc w:val="both"/>
        <w:rPr>
          <w:rFonts w:ascii="Arial" w:hAnsi="Arial" w:cs="Arial"/>
          <w:szCs w:val="22"/>
        </w:rPr>
      </w:pPr>
      <w:r w:rsidRPr="008C38CE">
        <w:rPr>
          <w:rFonts w:ascii="Arial" w:hAnsi="Arial" w:cs="Arial"/>
          <w:szCs w:val="22"/>
        </w:rPr>
        <w:t>dokonać bezpośredniej zapłaty wynagrodzenia P</w:t>
      </w:r>
      <w:r w:rsidR="00793555" w:rsidRPr="008C38CE">
        <w:rPr>
          <w:rFonts w:ascii="Arial" w:hAnsi="Arial" w:cs="Arial"/>
          <w:szCs w:val="22"/>
        </w:rPr>
        <w:t xml:space="preserve">odwykonawcy lub dalszemu </w:t>
      </w:r>
      <w:r w:rsidRPr="008C38CE">
        <w:rPr>
          <w:rFonts w:ascii="Arial" w:hAnsi="Arial" w:cs="Arial"/>
          <w:szCs w:val="22"/>
        </w:rPr>
        <w:t>Podwykonawcy, jeżeli Podwykonawca lub dalszy P</w:t>
      </w:r>
      <w:r w:rsidR="00793555" w:rsidRPr="008C38CE">
        <w:rPr>
          <w:rFonts w:ascii="Arial" w:hAnsi="Arial" w:cs="Arial"/>
          <w:szCs w:val="22"/>
        </w:rPr>
        <w:t xml:space="preserve">odwykonawca wykaże </w:t>
      </w:r>
      <w:r w:rsidRPr="008C38CE">
        <w:rPr>
          <w:rFonts w:ascii="Arial" w:hAnsi="Arial" w:cs="Arial"/>
          <w:szCs w:val="22"/>
        </w:rPr>
        <w:t>zasadność takiej zapłaty.</w:t>
      </w:r>
    </w:p>
    <w:p w14:paraId="11D452AB" w14:textId="77777777" w:rsidR="00EB0303" w:rsidRPr="008C38CE" w:rsidRDefault="00EB0303"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0"/>
        </w:rPr>
      </w:pPr>
      <w:r w:rsidRPr="008C38CE">
        <w:rPr>
          <w:rFonts w:ascii="Arial" w:hAnsi="Arial" w:cs="Arial"/>
          <w:sz w:val="20"/>
          <w:szCs w:val="20"/>
        </w:rPr>
        <w:t>W przypadku dokonania bezpośredniej zapłaty Podwykonawcy lub dalszemu</w:t>
      </w:r>
      <w:r w:rsidR="00793555" w:rsidRPr="008C38CE">
        <w:rPr>
          <w:rFonts w:ascii="Arial" w:hAnsi="Arial" w:cs="Arial"/>
          <w:sz w:val="20"/>
          <w:szCs w:val="20"/>
        </w:rPr>
        <w:t xml:space="preserve"> </w:t>
      </w:r>
      <w:r w:rsidRPr="008C38CE">
        <w:rPr>
          <w:rFonts w:ascii="Arial" w:hAnsi="Arial" w:cs="Arial"/>
          <w:sz w:val="20"/>
          <w:szCs w:val="20"/>
        </w:rPr>
        <w:t>Podwykonawcy, Zamawiający potrąca kwotę  wypłaconego wynagrodzenia z wynagrodzenia należnego Wykonawcy.</w:t>
      </w:r>
    </w:p>
    <w:p w14:paraId="1974344E" w14:textId="77777777" w:rsidR="00EB0303" w:rsidRPr="008C38CE" w:rsidRDefault="00EB0303"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0"/>
        </w:rPr>
      </w:pPr>
      <w:r w:rsidRPr="008C38CE">
        <w:rPr>
          <w:rFonts w:ascii="Arial" w:hAnsi="Arial" w:cs="Arial"/>
          <w:sz w:val="20"/>
          <w:szCs w:val="20"/>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w:t>
      </w:r>
      <w:r w:rsidR="00793555" w:rsidRPr="008C38CE">
        <w:rPr>
          <w:rFonts w:ascii="Arial" w:hAnsi="Arial" w:cs="Arial"/>
          <w:sz w:val="20"/>
          <w:szCs w:val="20"/>
        </w:rPr>
        <w:t>od umowy w </w:t>
      </w:r>
      <w:r w:rsidRPr="008C38CE">
        <w:rPr>
          <w:rFonts w:ascii="Arial" w:hAnsi="Arial" w:cs="Arial"/>
          <w:sz w:val="20"/>
          <w:szCs w:val="20"/>
        </w:rPr>
        <w:t>sprawie zamówienia publicznego przez Zamawiającego.</w:t>
      </w:r>
    </w:p>
    <w:p w14:paraId="1A074112" w14:textId="77777777" w:rsidR="0020646E" w:rsidRPr="008C38CE" w:rsidRDefault="00267F7A" w:rsidP="00B7146D">
      <w:pPr>
        <w:pStyle w:val="Tekstpodstawowywcity"/>
        <w:numPr>
          <w:ilvl w:val="0"/>
          <w:numId w:val="10"/>
        </w:numPr>
        <w:tabs>
          <w:tab w:val="clear" w:pos="720"/>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 xml:space="preserve">Zapłata </w:t>
      </w:r>
      <w:r w:rsidR="00162129" w:rsidRPr="008C38CE">
        <w:rPr>
          <w:rFonts w:ascii="Arial" w:hAnsi="Arial" w:cs="Arial"/>
          <w:sz w:val="20"/>
          <w:szCs w:val="22"/>
        </w:rPr>
        <w:t xml:space="preserve">następować będzie przelewem w ciągu 21 dni kalendarzowych od </w:t>
      </w:r>
      <w:r w:rsidR="006A6ACE" w:rsidRPr="008C38CE">
        <w:rPr>
          <w:rFonts w:ascii="Arial" w:hAnsi="Arial" w:cs="Arial"/>
          <w:sz w:val="20"/>
          <w:szCs w:val="22"/>
        </w:rPr>
        <w:t xml:space="preserve">daty </w:t>
      </w:r>
      <w:r w:rsidR="00162129" w:rsidRPr="008C38CE">
        <w:rPr>
          <w:rFonts w:ascii="Arial" w:hAnsi="Arial" w:cs="Arial"/>
          <w:sz w:val="20"/>
          <w:szCs w:val="22"/>
        </w:rPr>
        <w:t>otrzymania faktury</w:t>
      </w:r>
      <w:r w:rsidR="00961443" w:rsidRPr="008C38CE">
        <w:rPr>
          <w:rFonts w:ascii="Arial" w:hAnsi="Arial" w:cs="Arial"/>
          <w:sz w:val="20"/>
          <w:szCs w:val="22"/>
        </w:rPr>
        <w:t>, na rachunek bankowy Wykonawcy podany na fakturze.</w:t>
      </w:r>
    </w:p>
    <w:p w14:paraId="235813E0" w14:textId="77777777" w:rsidR="00070847" w:rsidRPr="008C38CE" w:rsidRDefault="00D52BCF" w:rsidP="002036EB">
      <w:pPr>
        <w:pStyle w:val="Tekstpodstawowywcity"/>
        <w:spacing w:before="120" w:line="360" w:lineRule="auto"/>
        <w:ind w:left="0" w:right="675"/>
        <w:jc w:val="center"/>
        <w:rPr>
          <w:rFonts w:ascii="Arial" w:hAnsi="Arial" w:cs="Arial"/>
          <w:b/>
          <w:bCs/>
          <w:sz w:val="20"/>
          <w:szCs w:val="22"/>
        </w:rPr>
      </w:pPr>
      <w:r w:rsidRPr="008C38CE">
        <w:rPr>
          <w:rFonts w:ascii="Arial" w:hAnsi="Arial" w:cs="Arial"/>
          <w:b/>
          <w:bCs/>
          <w:sz w:val="20"/>
          <w:szCs w:val="22"/>
        </w:rPr>
        <w:t>§ 11</w:t>
      </w:r>
    </w:p>
    <w:p w14:paraId="04FF4508" w14:textId="77777777" w:rsidR="00070847" w:rsidRPr="008C38CE" w:rsidRDefault="00C461DE" w:rsidP="00CC61A6">
      <w:pPr>
        <w:pStyle w:val="Tekstpodstawowywcity"/>
        <w:spacing w:line="360" w:lineRule="auto"/>
        <w:ind w:left="0" w:right="675"/>
        <w:jc w:val="both"/>
        <w:rPr>
          <w:rFonts w:ascii="Arial" w:hAnsi="Arial" w:cs="Arial"/>
          <w:b/>
          <w:bCs/>
          <w:sz w:val="20"/>
          <w:szCs w:val="22"/>
        </w:rPr>
      </w:pPr>
      <w:r w:rsidRPr="008C38CE">
        <w:rPr>
          <w:rFonts w:ascii="Arial" w:hAnsi="Arial" w:cs="Arial"/>
          <w:b/>
          <w:bCs/>
          <w:sz w:val="20"/>
          <w:szCs w:val="22"/>
        </w:rPr>
        <w:t>Zabezpieczenie należytego wykonania umowy</w:t>
      </w:r>
    </w:p>
    <w:p w14:paraId="5007F06A" w14:textId="77777777" w:rsidR="001D71AE" w:rsidRPr="008C38CE" w:rsidRDefault="00C461DE" w:rsidP="00B7146D">
      <w:pPr>
        <w:pStyle w:val="Tekstpodstawowywcity"/>
        <w:numPr>
          <w:ilvl w:val="1"/>
          <w:numId w:val="20"/>
        </w:numPr>
        <w:tabs>
          <w:tab w:val="num" w:pos="284"/>
        </w:tabs>
        <w:spacing w:before="120" w:line="360" w:lineRule="auto"/>
        <w:ind w:left="284" w:right="23" w:hanging="284"/>
        <w:jc w:val="both"/>
        <w:rPr>
          <w:rFonts w:ascii="Arial" w:hAnsi="Arial" w:cs="Arial"/>
          <w:sz w:val="20"/>
          <w:szCs w:val="22"/>
        </w:rPr>
      </w:pPr>
      <w:r w:rsidRPr="008C38CE">
        <w:rPr>
          <w:rFonts w:ascii="Arial" w:hAnsi="Arial" w:cs="Arial"/>
          <w:sz w:val="20"/>
          <w:szCs w:val="22"/>
        </w:rPr>
        <w:t xml:space="preserve">Zabezpieczenie należytego </w:t>
      </w:r>
      <w:r w:rsidR="00DB6676">
        <w:rPr>
          <w:rFonts w:ascii="Arial" w:hAnsi="Arial" w:cs="Arial"/>
          <w:sz w:val="20"/>
          <w:szCs w:val="22"/>
        </w:rPr>
        <w:t xml:space="preserve">wykonania umowy ustala się na </w:t>
      </w:r>
      <w:r w:rsidR="00DB6676">
        <w:rPr>
          <w:rFonts w:ascii="Arial" w:hAnsi="Arial" w:cs="Arial"/>
          <w:sz w:val="20"/>
          <w:szCs w:val="22"/>
          <w:lang w:val="pl-PL"/>
        </w:rPr>
        <w:t>5</w:t>
      </w:r>
      <w:r w:rsidRPr="008C38CE">
        <w:rPr>
          <w:rFonts w:ascii="Arial" w:hAnsi="Arial" w:cs="Arial"/>
          <w:sz w:val="20"/>
          <w:szCs w:val="22"/>
        </w:rPr>
        <w:t>% ceny ofertowej.</w:t>
      </w:r>
    </w:p>
    <w:p w14:paraId="5B9EE84D" w14:textId="77777777" w:rsidR="00C461DE" w:rsidRPr="008C38CE" w:rsidRDefault="00C461DE" w:rsidP="00B7146D">
      <w:pPr>
        <w:pStyle w:val="Tekstpodstawowywcity"/>
        <w:numPr>
          <w:ilvl w:val="1"/>
          <w:numId w:val="20"/>
        </w:numPr>
        <w:tabs>
          <w:tab w:val="num" w:pos="284"/>
        </w:tabs>
        <w:spacing w:line="360" w:lineRule="auto"/>
        <w:ind w:left="284" w:right="22" w:hanging="284"/>
        <w:jc w:val="both"/>
        <w:rPr>
          <w:rFonts w:ascii="Arial" w:hAnsi="Arial" w:cs="Arial"/>
          <w:sz w:val="20"/>
          <w:szCs w:val="20"/>
        </w:rPr>
      </w:pPr>
      <w:r w:rsidRPr="008C38CE">
        <w:rPr>
          <w:rFonts w:ascii="Arial" w:hAnsi="Arial" w:cs="Arial"/>
          <w:sz w:val="20"/>
          <w:szCs w:val="20"/>
        </w:rPr>
        <w:t xml:space="preserve">Zabezpieczenie obowiązuje </w:t>
      </w:r>
      <w:r w:rsidR="00747AFF">
        <w:rPr>
          <w:rFonts w:ascii="Arial" w:hAnsi="Arial" w:cs="Arial"/>
          <w:sz w:val="20"/>
          <w:szCs w:val="20"/>
        </w:rPr>
        <w:t>od daty podpisania umowy do 30</w:t>
      </w:r>
      <w:r w:rsidR="00747AFF">
        <w:rPr>
          <w:rFonts w:ascii="Arial" w:hAnsi="Arial" w:cs="Arial"/>
          <w:sz w:val="20"/>
          <w:szCs w:val="20"/>
          <w:lang w:val="pl-PL"/>
        </w:rPr>
        <w:t xml:space="preserve"> </w:t>
      </w:r>
      <w:r w:rsidRPr="008C38CE">
        <w:rPr>
          <w:rFonts w:ascii="Arial" w:hAnsi="Arial" w:cs="Arial"/>
          <w:sz w:val="20"/>
          <w:szCs w:val="20"/>
        </w:rPr>
        <w:t>dni od daty podpisania protokołu odbioru końcowego.</w:t>
      </w:r>
    </w:p>
    <w:p w14:paraId="7A42AAFC" w14:textId="77777777" w:rsidR="00C461DE" w:rsidRPr="008C38CE" w:rsidRDefault="00C461DE" w:rsidP="00B7146D">
      <w:pPr>
        <w:pStyle w:val="Tekstpodstawowywcity"/>
        <w:numPr>
          <w:ilvl w:val="1"/>
          <w:numId w:val="20"/>
        </w:numPr>
        <w:tabs>
          <w:tab w:val="num" w:pos="284"/>
        </w:tabs>
        <w:spacing w:line="360" w:lineRule="auto"/>
        <w:ind w:left="284" w:right="22" w:hanging="284"/>
        <w:jc w:val="both"/>
        <w:rPr>
          <w:rFonts w:ascii="Arial" w:hAnsi="Arial" w:cs="Arial"/>
          <w:sz w:val="20"/>
          <w:szCs w:val="22"/>
        </w:rPr>
      </w:pPr>
      <w:r w:rsidRPr="008C38CE">
        <w:rPr>
          <w:rFonts w:ascii="Arial" w:hAnsi="Arial" w:cs="Arial"/>
          <w:sz w:val="20"/>
          <w:szCs w:val="22"/>
        </w:rPr>
        <w:t xml:space="preserve">Zabezpieczenie należytego wykonania umowy wynosi </w:t>
      </w:r>
      <w:r w:rsidRPr="008C38CE">
        <w:rPr>
          <w:rFonts w:ascii="Arial" w:hAnsi="Arial" w:cs="Arial"/>
          <w:b/>
          <w:sz w:val="20"/>
          <w:szCs w:val="22"/>
        </w:rPr>
        <w:t xml:space="preserve">………….. </w:t>
      </w:r>
      <w:r w:rsidRPr="008C38CE">
        <w:rPr>
          <w:rFonts w:ascii="Arial" w:hAnsi="Arial" w:cs="Arial"/>
          <w:sz w:val="20"/>
          <w:szCs w:val="22"/>
        </w:rPr>
        <w:t>PLN (słownie: …………………………………………………………………</w:t>
      </w:r>
      <w:r w:rsidR="00020AB0" w:rsidRPr="008C38CE">
        <w:rPr>
          <w:rFonts w:ascii="Arial" w:hAnsi="Arial" w:cs="Arial"/>
          <w:sz w:val="20"/>
          <w:szCs w:val="22"/>
        </w:rPr>
        <w:t>………………………………………..</w:t>
      </w:r>
      <w:r w:rsidRPr="008C38CE">
        <w:rPr>
          <w:rFonts w:ascii="Arial" w:hAnsi="Arial" w:cs="Arial"/>
          <w:sz w:val="20"/>
          <w:szCs w:val="22"/>
        </w:rPr>
        <w:t xml:space="preserve"> )</w:t>
      </w:r>
    </w:p>
    <w:p w14:paraId="6AA67DA8" w14:textId="77777777" w:rsidR="00C461DE" w:rsidRPr="008C38CE" w:rsidRDefault="00C461DE" w:rsidP="00B7146D">
      <w:pPr>
        <w:pStyle w:val="Tekstpodstawowywcity"/>
        <w:numPr>
          <w:ilvl w:val="1"/>
          <w:numId w:val="20"/>
        </w:numPr>
        <w:tabs>
          <w:tab w:val="num" w:pos="284"/>
        </w:tabs>
        <w:spacing w:line="360" w:lineRule="auto"/>
        <w:ind w:left="284" w:right="22" w:hanging="284"/>
        <w:jc w:val="both"/>
        <w:rPr>
          <w:rFonts w:ascii="Arial" w:hAnsi="Arial" w:cs="Arial"/>
          <w:sz w:val="20"/>
          <w:szCs w:val="22"/>
        </w:rPr>
      </w:pPr>
      <w:r w:rsidRPr="008C38CE">
        <w:rPr>
          <w:rFonts w:ascii="Arial" w:hAnsi="Arial" w:cs="Arial"/>
          <w:sz w:val="20"/>
          <w:szCs w:val="22"/>
        </w:rPr>
        <w:t xml:space="preserve"> Zabezpieczenie zostało wniesione w dniu ………………w formie  ………………………</w:t>
      </w:r>
      <w:r w:rsidR="00020AB0" w:rsidRPr="008C38CE">
        <w:rPr>
          <w:rFonts w:ascii="Arial" w:hAnsi="Arial" w:cs="Arial"/>
          <w:sz w:val="20"/>
          <w:szCs w:val="22"/>
        </w:rPr>
        <w:t>………………………………………………………………………………………………….</w:t>
      </w:r>
    </w:p>
    <w:p w14:paraId="102F7678" w14:textId="77777777" w:rsidR="00C461DE" w:rsidRPr="008C38CE" w:rsidRDefault="00C461DE" w:rsidP="00B7146D">
      <w:pPr>
        <w:pStyle w:val="Tekstpodstawowywcity"/>
        <w:numPr>
          <w:ilvl w:val="1"/>
          <w:numId w:val="20"/>
        </w:numPr>
        <w:tabs>
          <w:tab w:val="num" w:pos="284"/>
        </w:tabs>
        <w:spacing w:line="360" w:lineRule="auto"/>
        <w:ind w:left="284" w:right="22" w:hanging="284"/>
        <w:jc w:val="both"/>
        <w:rPr>
          <w:rFonts w:ascii="Arial" w:hAnsi="Arial" w:cs="Arial"/>
          <w:sz w:val="20"/>
          <w:szCs w:val="22"/>
        </w:rPr>
      </w:pPr>
      <w:r w:rsidRPr="008C38CE">
        <w:rPr>
          <w:rFonts w:ascii="Arial" w:hAnsi="Arial" w:cs="Arial"/>
          <w:sz w:val="20"/>
          <w:szCs w:val="22"/>
        </w:rPr>
        <w:t xml:space="preserve"> Zabezpieczenie zostanie zwrócone  Wykonawcy  w ciągu 30 dni po dokonaniu końcowego  odbioru przedmiotu umowy.</w:t>
      </w:r>
    </w:p>
    <w:p w14:paraId="07E0844E" w14:textId="77777777" w:rsidR="00C461DE" w:rsidRPr="008C38CE" w:rsidRDefault="00C461DE" w:rsidP="00B7146D">
      <w:pPr>
        <w:pStyle w:val="Tekstpodstawowywcity"/>
        <w:numPr>
          <w:ilvl w:val="1"/>
          <w:numId w:val="20"/>
        </w:numPr>
        <w:tabs>
          <w:tab w:val="num" w:pos="284"/>
        </w:tabs>
        <w:spacing w:line="360" w:lineRule="auto"/>
        <w:ind w:left="284" w:right="22" w:hanging="284"/>
        <w:jc w:val="both"/>
        <w:rPr>
          <w:rFonts w:ascii="Arial" w:hAnsi="Arial" w:cs="Arial"/>
          <w:sz w:val="20"/>
          <w:szCs w:val="22"/>
        </w:rPr>
      </w:pPr>
      <w:r w:rsidRPr="008C38CE">
        <w:rPr>
          <w:rFonts w:ascii="Arial" w:hAnsi="Arial" w:cs="Arial"/>
          <w:sz w:val="20"/>
          <w:szCs w:val="22"/>
        </w:rPr>
        <w:t xml:space="preserve"> Na okres rękojmi</w:t>
      </w:r>
      <w:r w:rsidR="00870230" w:rsidRPr="008C38CE">
        <w:rPr>
          <w:rFonts w:ascii="Arial" w:hAnsi="Arial" w:cs="Arial"/>
          <w:sz w:val="20"/>
          <w:szCs w:val="22"/>
        </w:rPr>
        <w:t xml:space="preserve"> zgodnie z ofertą tj.</w:t>
      </w:r>
      <w:r w:rsidR="006F293B" w:rsidRPr="008C38CE">
        <w:rPr>
          <w:rFonts w:ascii="Arial" w:hAnsi="Arial" w:cs="Arial"/>
          <w:sz w:val="20"/>
          <w:szCs w:val="22"/>
        </w:rPr>
        <w:t xml:space="preserve"> na …. lat </w:t>
      </w:r>
      <w:r w:rsidRPr="008C38CE">
        <w:rPr>
          <w:rFonts w:ascii="Arial" w:hAnsi="Arial" w:cs="Arial"/>
          <w:sz w:val="20"/>
          <w:szCs w:val="22"/>
        </w:rPr>
        <w:t>Wykonawca złoży, w dniu podpisania protokołu odbioru końcowego, zabezpieczenie w wysokości 30 % wartości określonej w ust. 3. Zabezpieczenie zostanie zwrócone Wykonawcy w ciągu 15 dni po upływie terminu rękojmi.</w:t>
      </w:r>
    </w:p>
    <w:p w14:paraId="4B406C57" w14:textId="77777777" w:rsidR="00C461DE" w:rsidRPr="008C38CE" w:rsidRDefault="006375F1" w:rsidP="00B7146D">
      <w:pPr>
        <w:pStyle w:val="Tekstpodstawowywcity"/>
        <w:numPr>
          <w:ilvl w:val="1"/>
          <w:numId w:val="20"/>
        </w:numPr>
        <w:tabs>
          <w:tab w:val="num" w:pos="284"/>
        </w:tabs>
        <w:spacing w:line="360" w:lineRule="auto"/>
        <w:ind w:left="284" w:right="22" w:hanging="284"/>
        <w:jc w:val="both"/>
        <w:rPr>
          <w:rFonts w:ascii="Arial" w:hAnsi="Arial" w:cs="Arial"/>
          <w:sz w:val="20"/>
          <w:szCs w:val="22"/>
        </w:rPr>
      </w:pPr>
      <w:r w:rsidRPr="008C38CE">
        <w:rPr>
          <w:rFonts w:ascii="Arial" w:hAnsi="Arial" w:cs="Arial"/>
          <w:sz w:val="20"/>
          <w:szCs w:val="22"/>
        </w:rPr>
        <w:lastRenderedPageBreak/>
        <w:t>Jeżeli Wykonawca nie przedłuży zabezpieczenia należytego wykonania umowy lub nie</w:t>
      </w:r>
      <w:r w:rsidR="00C461DE" w:rsidRPr="008C38CE">
        <w:rPr>
          <w:rFonts w:ascii="Arial" w:hAnsi="Arial" w:cs="Arial"/>
          <w:sz w:val="20"/>
          <w:szCs w:val="22"/>
        </w:rPr>
        <w:t xml:space="preserve"> złoży w </w:t>
      </w:r>
      <w:r w:rsidRPr="008C38CE">
        <w:rPr>
          <w:rFonts w:ascii="Arial" w:hAnsi="Arial" w:cs="Arial"/>
          <w:sz w:val="20"/>
          <w:szCs w:val="22"/>
        </w:rPr>
        <w:t xml:space="preserve">terminie zabezpieczenia na okres </w:t>
      </w:r>
      <w:r w:rsidR="00C461DE" w:rsidRPr="008C38CE">
        <w:rPr>
          <w:rFonts w:ascii="Arial" w:hAnsi="Arial" w:cs="Arial"/>
          <w:sz w:val="20"/>
          <w:szCs w:val="22"/>
        </w:rPr>
        <w:t>rękojmi to Zamawiający d</w:t>
      </w:r>
      <w:r w:rsidRPr="008C38CE">
        <w:rPr>
          <w:rFonts w:ascii="Arial" w:hAnsi="Arial" w:cs="Arial"/>
          <w:sz w:val="20"/>
          <w:szCs w:val="22"/>
        </w:rPr>
        <w:t>okona potrącenia należnej kwoty</w:t>
      </w:r>
      <w:r w:rsidR="00020AB0" w:rsidRPr="008C38CE">
        <w:rPr>
          <w:rFonts w:ascii="Arial" w:hAnsi="Arial" w:cs="Arial"/>
          <w:sz w:val="20"/>
          <w:szCs w:val="22"/>
        </w:rPr>
        <w:t xml:space="preserve"> </w:t>
      </w:r>
      <w:r w:rsidR="00C461DE" w:rsidRPr="008C38CE">
        <w:rPr>
          <w:rFonts w:ascii="Arial" w:hAnsi="Arial" w:cs="Arial"/>
          <w:sz w:val="20"/>
          <w:szCs w:val="22"/>
        </w:rPr>
        <w:t>z wynagrodzenia określonego w § 7 ust 1.</w:t>
      </w:r>
    </w:p>
    <w:p w14:paraId="018934CE" w14:textId="77777777" w:rsidR="00864353" w:rsidRPr="008C38CE" w:rsidRDefault="00864353" w:rsidP="00B7146D">
      <w:pPr>
        <w:pStyle w:val="Tekstpodstawowywcity"/>
        <w:numPr>
          <w:ilvl w:val="0"/>
          <w:numId w:val="20"/>
        </w:numPr>
        <w:tabs>
          <w:tab w:val="clear" w:pos="720"/>
          <w:tab w:val="num" w:pos="284"/>
        </w:tabs>
        <w:spacing w:line="360" w:lineRule="auto"/>
        <w:ind w:left="284" w:right="23" w:hanging="284"/>
        <w:jc w:val="both"/>
        <w:rPr>
          <w:rFonts w:ascii="Arial" w:hAnsi="Arial" w:cs="Arial"/>
          <w:sz w:val="20"/>
          <w:szCs w:val="20"/>
        </w:rPr>
      </w:pPr>
      <w:r w:rsidRPr="008C38CE">
        <w:rPr>
          <w:rFonts w:ascii="Arial" w:hAnsi="Arial" w:cs="Arial"/>
          <w:sz w:val="20"/>
          <w:szCs w:val="20"/>
        </w:rPr>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w:t>
      </w:r>
    </w:p>
    <w:p w14:paraId="07BB653B" w14:textId="77777777" w:rsidR="00B20092" w:rsidRPr="008C38CE" w:rsidRDefault="00864353" w:rsidP="00B5639E">
      <w:pPr>
        <w:spacing w:line="360" w:lineRule="auto"/>
        <w:ind w:left="284" w:hanging="284"/>
        <w:rPr>
          <w:rFonts w:ascii="Calibri" w:hAnsi="Calibri"/>
        </w:rPr>
      </w:pPr>
      <w:r w:rsidRPr="008C38CE">
        <w:rPr>
          <w:rFonts w:ascii="Arial" w:hAnsi="Arial" w:cs="Arial"/>
        </w:rPr>
        <w:t xml:space="preserve">      Powyższa możliwość wypłaty musi być ujęta w zapisach gwarancji ubezpieczeniowej/bankowej wniesionej na pierwszy okres rękojmi. </w:t>
      </w:r>
    </w:p>
    <w:p w14:paraId="3B274A39" w14:textId="77777777" w:rsidR="00D52BCF" w:rsidRPr="00061CFC" w:rsidRDefault="00D52BCF" w:rsidP="00CC61A6">
      <w:pPr>
        <w:pStyle w:val="Tekstpodstawowywcity"/>
        <w:spacing w:before="120" w:line="360" w:lineRule="auto"/>
        <w:ind w:left="0" w:right="675"/>
        <w:jc w:val="center"/>
        <w:rPr>
          <w:rFonts w:ascii="Arial" w:hAnsi="Arial" w:cs="Arial"/>
          <w:bCs/>
          <w:sz w:val="20"/>
          <w:szCs w:val="22"/>
        </w:rPr>
      </w:pPr>
      <w:r w:rsidRPr="00061CFC">
        <w:rPr>
          <w:rFonts w:ascii="Arial" w:hAnsi="Arial" w:cs="Arial"/>
          <w:b/>
          <w:bCs/>
          <w:sz w:val="20"/>
          <w:szCs w:val="22"/>
        </w:rPr>
        <w:t>§ 12</w:t>
      </w:r>
    </w:p>
    <w:p w14:paraId="6D573E1D" w14:textId="77777777" w:rsidR="00C461DE" w:rsidRPr="008C38CE" w:rsidRDefault="00C461DE" w:rsidP="00CC61A6">
      <w:pPr>
        <w:pStyle w:val="Tekstpodstawowywcity"/>
        <w:spacing w:line="480" w:lineRule="auto"/>
        <w:ind w:left="0" w:right="675"/>
        <w:jc w:val="both"/>
        <w:rPr>
          <w:rFonts w:ascii="Arial" w:hAnsi="Arial" w:cs="Arial"/>
          <w:b/>
          <w:bCs/>
          <w:sz w:val="20"/>
          <w:szCs w:val="22"/>
        </w:rPr>
      </w:pPr>
      <w:r w:rsidRPr="008C38CE">
        <w:rPr>
          <w:rFonts w:ascii="Arial" w:hAnsi="Arial" w:cs="Arial"/>
          <w:b/>
          <w:bCs/>
          <w:sz w:val="20"/>
          <w:szCs w:val="22"/>
        </w:rPr>
        <w:t>Kary umowne</w:t>
      </w:r>
    </w:p>
    <w:p w14:paraId="46F6D91E" w14:textId="77777777" w:rsidR="00C461DE" w:rsidRPr="008C38CE" w:rsidRDefault="00C461DE" w:rsidP="00B7146D">
      <w:pPr>
        <w:pStyle w:val="Tekstpodstawowywcity"/>
        <w:numPr>
          <w:ilvl w:val="0"/>
          <w:numId w:val="4"/>
        </w:numPr>
        <w:tabs>
          <w:tab w:val="clear" w:pos="720"/>
          <w:tab w:val="num" w:pos="284"/>
        </w:tabs>
        <w:spacing w:line="360" w:lineRule="auto"/>
        <w:ind w:left="284" w:right="22" w:hanging="284"/>
        <w:jc w:val="both"/>
        <w:rPr>
          <w:rFonts w:ascii="Arial" w:hAnsi="Arial" w:cs="Arial"/>
          <w:sz w:val="20"/>
          <w:szCs w:val="22"/>
        </w:rPr>
      </w:pPr>
      <w:r w:rsidRPr="008C38CE">
        <w:rPr>
          <w:rFonts w:ascii="Arial" w:hAnsi="Arial" w:cs="Arial"/>
          <w:sz w:val="20"/>
          <w:szCs w:val="22"/>
        </w:rPr>
        <w:t>Strony ustalają odpowiedzialność za niewykonanie lub nienależyte wykonanie pr</w:t>
      </w:r>
      <w:r w:rsidR="006375F1" w:rsidRPr="008C38CE">
        <w:rPr>
          <w:rFonts w:ascii="Arial" w:hAnsi="Arial" w:cs="Arial"/>
          <w:sz w:val="20"/>
          <w:szCs w:val="22"/>
        </w:rPr>
        <w:t>zedmiotu umowy w </w:t>
      </w:r>
      <w:r w:rsidRPr="008C38CE">
        <w:rPr>
          <w:rFonts w:ascii="Arial" w:hAnsi="Arial" w:cs="Arial"/>
          <w:sz w:val="20"/>
          <w:szCs w:val="22"/>
        </w:rPr>
        <w:t>formie kar umownych.</w:t>
      </w:r>
    </w:p>
    <w:p w14:paraId="06F43409" w14:textId="77777777" w:rsidR="00C461DE" w:rsidRPr="008C38CE" w:rsidRDefault="00C461DE" w:rsidP="00B7146D">
      <w:pPr>
        <w:pStyle w:val="Tekstpodstawowywcity"/>
        <w:numPr>
          <w:ilvl w:val="0"/>
          <w:numId w:val="4"/>
        </w:numPr>
        <w:tabs>
          <w:tab w:val="clear" w:pos="720"/>
          <w:tab w:val="num" w:pos="284"/>
        </w:tabs>
        <w:spacing w:line="360" w:lineRule="auto"/>
        <w:ind w:left="284" w:right="22" w:hanging="284"/>
        <w:jc w:val="both"/>
        <w:rPr>
          <w:rFonts w:ascii="Arial" w:hAnsi="Arial" w:cs="Arial"/>
          <w:sz w:val="20"/>
          <w:szCs w:val="22"/>
        </w:rPr>
      </w:pPr>
      <w:r w:rsidRPr="008C38CE">
        <w:rPr>
          <w:rFonts w:ascii="Arial" w:hAnsi="Arial" w:cs="Arial"/>
          <w:sz w:val="20"/>
          <w:szCs w:val="22"/>
        </w:rPr>
        <w:t xml:space="preserve">Wykonawca zapłaci </w:t>
      </w:r>
      <w:r w:rsidR="000B4085" w:rsidRPr="008C38CE">
        <w:rPr>
          <w:rFonts w:ascii="Arial" w:hAnsi="Arial" w:cs="Arial"/>
          <w:sz w:val="20"/>
          <w:szCs w:val="22"/>
        </w:rPr>
        <w:t>kary umowne, za każde niżej wymienione naruszenie</w:t>
      </w:r>
    </w:p>
    <w:p w14:paraId="617CF278" w14:textId="77777777" w:rsidR="00C461DE" w:rsidRPr="008C38CE" w:rsidRDefault="006375F1" w:rsidP="00CC61A6">
      <w:pPr>
        <w:pStyle w:val="Tekstpodstawowywcity"/>
        <w:spacing w:line="360" w:lineRule="auto"/>
        <w:ind w:left="567" w:right="22" w:hanging="283"/>
        <w:jc w:val="both"/>
        <w:rPr>
          <w:rFonts w:ascii="Arial" w:hAnsi="Arial" w:cs="Arial"/>
          <w:sz w:val="20"/>
          <w:szCs w:val="22"/>
        </w:rPr>
      </w:pPr>
      <w:r w:rsidRPr="008C38CE">
        <w:rPr>
          <w:rFonts w:ascii="Arial" w:hAnsi="Arial" w:cs="Arial"/>
          <w:sz w:val="20"/>
          <w:szCs w:val="22"/>
        </w:rPr>
        <w:t xml:space="preserve">a) </w:t>
      </w:r>
      <w:r w:rsidR="00C461DE" w:rsidRPr="008C38CE">
        <w:rPr>
          <w:rFonts w:ascii="Arial" w:hAnsi="Arial" w:cs="Arial"/>
          <w:sz w:val="20"/>
          <w:szCs w:val="22"/>
        </w:rPr>
        <w:t>w wysokości 10 % wartości przedmiotu umowy w kwocie brutto, określonej w § 7 ust. 1 umowy, w przypadku odstąpienia lub rozwiązania umowy przez Wykonawcę lub Zamawiającego z przyczyn leżących po stronie Wykonawcy;</w:t>
      </w:r>
    </w:p>
    <w:p w14:paraId="116EBE16" w14:textId="77777777" w:rsidR="001C7E28" w:rsidRPr="003D1584" w:rsidRDefault="00C461DE" w:rsidP="001C7E28">
      <w:pPr>
        <w:pStyle w:val="Tekstpodstawowywcity"/>
        <w:numPr>
          <w:ilvl w:val="1"/>
          <w:numId w:val="22"/>
        </w:numPr>
        <w:tabs>
          <w:tab w:val="clear" w:pos="1440"/>
          <w:tab w:val="num" w:pos="567"/>
        </w:tabs>
        <w:spacing w:line="360" w:lineRule="auto"/>
        <w:ind w:left="567" w:right="22" w:hanging="283"/>
        <w:jc w:val="both"/>
        <w:rPr>
          <w:rFonts w:ascii="Arial" w:hAnsi="Arial" w:cs="Arial"/>
          <w:sz w:val="20"/>
          <w:szCs w:val="22"/>
        </w:rPr>
      </w:pPr>
      <w:r w:rsidRPr="008C38CE">
        <w:rPr>
          <w:rFonts w:ascii="Arial" w:hAnsi="Arial" w:cs="Arial"/>
          <w:sz w:val="20"/>
          <w:szCs w:val="22"/>
        </w:rPr>
        <w:t xml:space="preserve">w wysokości 0,1 % wartości przedmiotu umowy w kwocie brutto, określonej w § 7 ust. 1 umowy, za </w:t>
      </w:r>
      <w:r w:rsidR="00F048B4" w:rsidRPr="008C38CE">
        <w:rPr>
          <w:rFonts w:ascii="Arial" w:hAnsi="Arial" w:cs="Arial"/>
          <w:sz w:val="20"/>
          <w:szCs w:val="22"/>
        </w:rPr>
        <w:t xml:space="preserve">niedotrzymanie </w:t>
      </w:r>
      <w:r w:rsidR="00726B95" w:rsidRPr="008C38CE">
        <w:rPr>
          <w:rFonts w:ascii="Arial" w:hAnsi="Arial" w:cs="Arial"/>
          <w:sz w:val="20"/>
          <w:szCs w:val="22"/>
        </w:rPr>
        <w:t>terminu określonego</w:t>
      </w:r>
      <w:r w:rsidR="007835B8" w:rsidRPr="008C38CE">
        <w:rPr>
          <w:rFonts w:ascii="Arial" w:hAnsi="Arial" w:cs="Arial"/>
          <w:sz w:val="20"/>
          <w:szCs w:val="22"/>
        </w:rPr>
        <w:t xml:space="preserve"> w </w:t>
      </w:r>
      <w:r w:rsidR="00726B95" w:rsidRPr="008C38CE">
        <w:rPr>
          <w:rFonts w:ascii="Arial" w:hAnsi="Arial" w:cs="Arial"/>
          <w:sz w:val="20"/>
          <w:szCs w:val="22"/>
        </w:rPr>
        <w:t>§ 5 ust.</w:t>
      </w:r>
      <w:r w:rsidR="00B5639E" w:rsidRPr="008C38CE">
        <w:rPr>
          <w:rFonts w:ascii="Arial" w:hAnsi="Arial" w:cs="Arial"/>
          <w:sz w:val="20"/>
          <w:szCs w:val="22"/>
        </w:rPr>
        <w:t xml:space="preserve"> </w:t>
      </w:r>
      <w:r w:rsidR="003859D1">
        <w:rPr>
          <w:rFonts w:ascii="Arial" w:hAnsi="Arial" w:cs="Arial"/>
          <w:sz w:val="20"/>
          <w:szCs w:val="22"/>
          <w:lang w:val="pl-PL"/>
        </w:rPr>
        <w:t>10, 11 i 12</w:t>
      </w:r>
      <w:r w:rsidR="00751161">
        <w:rPr>
          <w:rFonts w:ascii="Arial" w:hAnsi="Arial" w:cs="Arial"/>
          <w:color w:val="FF0000"/>
          <w:sz w:val="20"/>
          <w:szCs w:val="22"/>
        </w:rPr>
        <w:t xml:space="preserve"> </w:t>
      </w:r>
      <w:r w:rsidR="00F048B4" w:rsidRPr="008C38CE">
        <w:rPr>
          <w:rFonts w:ascii="Arial" w:hAnsi="Arial" w:cs="Arial"/>
          <w:sz w:val="20"/>
          <w:szCs w:val="22"/>
        </w:rPr>
        <w:t>za każdy dzień opóźnienia;</w:t>
      </w:r>
      <w:r w:rsidR="0046221C" w:rsidRPr="008C38CE">
        <w:rPr>
          <w:rFonts w:ascii="Arial" w:hAnsi="Arial" w:cs="Arial"/>
          <w:sz w:val="20"/>
          <w:szCs w:val="22"/>
        </w:rPr>
        <w:t xml:space="preserve"> oraz w </w:t>
      </w:r>
      <w:r w:rsidR="00F048B4" w:rsidRPr="008C38CE">
        <w:rPr>
          <w:rFonts w:ascii="Arial" w:hAnsi="Arial" w:cs="Arial"/>
          <w:sz w:val="20"/>
          <w:szCs w:val="22"/>
        </w:rPr>
        <w:t xml:space="preserve">przypadku uchylania się od przejęcia placu budowy za każdy dzień opóźnienia w przejęciu placu budowy liczony od dnia wyznaczonego na przekazanie </w:t>
      </w:r>
    </w:p>
    <w:p w14:paraId="607F1953" w14:textId="77777777" w:rsidR="003D1584" w:rsidRPr="001C7E28" w:rsidRDefault="003D1584" w:rsidP="001C7E28">
      <w:pPr>
        <w:pStyle w:val="Tekstpodstawowywcity"/>
        <w:numPr>
          <w:ilvl w:val="1"/>
          <w:numId w:val="22"/>
        </w:numPr>
        <w:tabs>
          <w:tab w:val="clear" w:pos="1440"/>
          <w:tab w:val="num" w:pos="567"/>
        </w:tabs>
        <w:spacing w:line="360" w:lineRule="auto"/>
        <w:ind w:left="567" w:right="22" w:hanging="283"/>
        <w:jc w:val="both"/>
        <w:rPr>
          <w:rFonts w:ascii="Arial" w:hAnsi="Arial" w:cs="Arial"/>
          <w:sz w:val="20"/>
          <w:szCs w:val="22"/>
        </w:rPr>
      </w:pPr>
      <w:r>
        <w:rPr>
          <w:rFonts w:ascii="Arial" w:hAnsi="Arial" w:cs="Arial"/>
          <w:sz w:val="20"/>
          <w:szCs w:val="22"/>
          <w:lang w:val="pl-PL"/>
        </w:rPr>
        <w:t>za opóźnienie  Wykonawcy w przekazaniu do zatwierdzenia Zamawiającemu h</w:t>
      </w:r>
      <w:r w:rsidRPr="003D1584">
        <w:rPr>
          <w:rFonts w:ascii="Arial" w:hAnsi="Arial" w:cs="Arial"/>
          <w:sz w:val="20"/>
          <w:szCs w:val="22"/>
          <w:lang w:val="pl-PL"/>
        </w:rPr>
        <w:t xml:space="preserve">aromonogramu rzeczowo-finansowego – w wysokości </w:t>
      </w:r>
      <w:r>
        <w:rPr>
          <w:rFonts w:ascii="Arial" w:hAnsi="Arial" w:cs="Arial"/>
          <w:sz w:val="20"/>
          <w:szCs w:val="22"/>
          <w:lang w:val="pl-PL"/>
        </w:rPr>
        <w:t>100 PLN</w:t>
      </w:r>
      <w:r w:rsidRPr="003D1584">
        <w:rPr>
          <w:rFonts w:ascii="Arial" w:hAnsi="Arial" w:cs="Arial"/>
          <w:sz w:val="20"/>
          <w:szCs w:val="22"/>
          <w:lang w:val="pl-PL" w:eastAsia="pl-PL"/>
        </w:rPr>
        <w:t xml:space="preserve"> </w:t>
      </w:r>
      <w:r w:rsidRPr="003D1584">
        <w:rPr>
          <w:rFonts w:ascii="Arial" w:hAnsi="Arial" w:cs="Arial"/>
          <w:sz w:val="20"/>
          <w:szCs w:val="22"/>
          <w:lang w:val="pl-PL"/>
        </w:rPr>
        <w:t>za każdy rozpoczęty dzień zwłoki</w:t>
      </w:r>
      <w:r>
        <w:rPr>
          <w:rFonts w:ascii="Arial" w:hAnsi="Arial" w:cs="Arial"/>
          <w:sz w:val="20"/>
          <w:szCs w:val="22"/>
          <w:lang w:val="pl-PL"/>
        </w:rPr>
        <w:t>;</w:t>
      </w:r>
    </w:p>
    <w:p w14:paraId="06FB5BFF" w14:textId="77777777" w:rsidR="00061CFC" w:rsidRPr="00061CFC" w:rsidRDefault="00061CFC" w:rsidP="00061CFC">
      <w:pPr>
        <w:pStyle w:val="Tekstpodstawowywcity"/>
        <w:numPr>
          <w:ilvl w:val="1"/>
          <w:numId w:val="22"/>
        </w:numPr>
        <w:tabs>
          <w:tab w:val="clear" w:pos="1440"/>
          <w:tab w:val="num" w:pos="567"/>
        </w:tabs>
        <w:spacing w:line="360" w:lineRule="auto"/>
        <w:ind w:left="567" w:right="22" w:hanging="283"/>
        <w:jc w:val="both"/>
        <w:rPr>
          <w:rFonts w:ascii="Arial" w:hAnsi="Arial" w:cs="Arial"/>
          <w:sz w:val="20"/>
          <w:szCs w:val="22"/>
        </w:rPr>
      </w:pPr>
      <w:r w:rsidRPr="00590158">
        <w:rPr>
          <w:rFonts w:ascii="Arial" w:hAnsi="Arial" w:cs="Arial"/>
          <w:sz w:val="20"/>
          <w:szCs w:val="22"/>
        </w:rPr>
        <w:t xml:space="preserve">za opóźnienie w przedłożeniu do zatwierdzenia aktualizacji harmonogramu rzeczowo – finansowego </w:t>
      </w:r>
      <w:r w:rsidR="00850B72" w:rsidRPr="00850B72">
        <w:rPr>
          <w:rFonts w:ascii="Arial" w:hAnsi="Arial" w:cs="Arial"/>
          <w:sz w:val="20"/>
          <w:szCs w:val="22"/>
          <w:lang w:val="pl-PL"/>
        </w:rPr>
        <w:t xml:space="preserve">lub Projektu Programu Naprawczego </w:t>
      </w:r>
      <w:r w:rsidRPr="00590158">
        <w:rPr>
          <w:rFonts w:ascii="Arial" w:hAnsi="Arial" w:cs="Arial"/>
          <w:sz w:val="20"/>
          <w:szCs w:val="22"/>
        </w:rPr>
        <w:t>w wys</w:t>
      </w:r>
      <w:r>
        <w:rPr>
          <w:rFonts w:ascii="Arial" w:hAnsi="Arial" w:cs="Arial"/>
          <w:sz w:val="20"/>
          <w:szCs w:val="22"/>
          <w:lang w:val="pl-PL"/>
        </w:rPr>
        <w:t>okości 100,00</w:t>
      </w:r>
      <w:r>
        <w:rPr>
          <w:rFonts w:ascii="Arial" w:hAnsi="Arial" w:cs="Arial"/>
          <w:sz w:val="20"/>
          <w:szCs w:val="22"/>
        </w:rPr>
        <w:t xml:space="preserve"> </w:t>
      </w:r>
      <w:r>
        <w:rPr>
          <w:rFonts w:ascii="Arial" w:hAnsi="Arial" w:cs="Arial"/>
          <w:sz w:val="20"/>
          <w:szCs w:val="22"/>
          <w:lang w:val="pl-PL"/>
        </w:rPr>
        <w:t xml:space="preserve">PLN </w:t>
      </w:r>
      <w:r w:rsidRPr="00590158">
        <w:rPr>
          <w:rFonts w:ascii="Arial" w:hAnsi="Arial" w:cs="Arial"/>
          <w:sz w:val="20"/>
          <w:szCs w:val="22"/>
        </w:rPr>
        <w:t xml:space="preserve">za każdy rozpoczęty dzień zwłoki, </w:t>
      </w:r>
    </w:p>
    <w:p w14:paraId="74050D1E" w14:textId="77777777" w:rsidR="0036435C" w:rsidRPr="008C38CE" w:rsidRDefault="00565965" w:rsidP="00B7146D">
      <w:pPr>
        <w:pStyle w:val="Tekstpodstawowywcity"/>
        <w:numPr>
          <w:ilvl w:val="1"/>
          <w:numId w:val="22"/>
        </w:numPr>
        <w:tabs>
          <w:tab w:val="clear" w:pos="1440"/>
          <w:tab w:val="num" w:pos="567"/>
        </w:tabs>
        <w:spacing w:line="360" w:lineRule="auto"/>
        <w:ind w:left="568" w:right="-75" w:hanging="284"/>
        <w:jc w:val="both"/>
        <w:rPr>
          <w:rFonts w:ascii="Arial" w:hAnsi="Arial" w:cs="Arial"/>
          <w:sz w:val="20"/>
          <w:szCs w:val="22"/>
        </w:rPr>
      </w:pPr>
      <w:r w:rsidRPr="008C38CE">
        <w:rPr>
          <w:rFonts w:ascii="Arial" w:hAnsi="Arial" w:cs="Arial"/>
          <w:sz w:val="20"/>
          <w:szCs w:val="22"/>
        </w:rPr>
        <w:t>w wysokości 0,1</w:t>
      </w:r>
      <w:r w:rsidR="0036435C" w:rsidRPr="008C38CE">
        <w:rPr>
          <w:rFonts w:ascii="Arial" w:hAnsi="Arial" w:cs="Arial"/>
          <w:sz w:val="20"/>
          <w:szCs w:val="22"/>
        </w:rPr>
        <w:t xml:space="preserve"> % wartości p</w:t>
      </w:r>
      <w:r w:rsidR="006375F1" w:rsidRPr="008C38CE">
        <w:rPr>
          <w:rFonts w:ascii="Arial" w:hAnsi="Arial" w:cs="Arial"/>
          <w:sz w:val="20"/>
          <w:szCs w:val="22"/>
        </w:rPr>
        <w:t>rzedmiotu umowy w kwocie brutto</w:t>
      </w:r>
      <w:r w:rsidR="0036435C" w:rsidRPr="008C38CE">
        <w:rPr>
          <w:rFonts w:ascii="Arial" w:hAnsi="Arial" w:cs="Arial"/>
          <w:sz w:val="20"/>
          <w:szCs w:val="22"/>
        </w:rPr>
        <w:t>, określonej w § 7 ust. 1 umowy, z tytułu braku zapłaty lub nieterminowej zapłaty wynagrodzenia należnego Podwykonawcom lub dalszym Podwykonawcom, za każdy dzień opóźnienia;</w:t>
      </w:r>
    </w:p>
    <w:p w14:paraId="00D51CAE" w14:textId="77777777" w:rsidR="0036435C" w:rsidRPr="008C38CE" w:rsidRDefault="00565965" w:rsidP="00B7146D">
      <w:pPr>
        <w:pStyle w:val="Tekstpodstawowywcity"/>
        <w:numPr>
          <w:ilvl w:val="1"/>
          <w:numId w:val="22"/>
        </w:numPr>
        <w:tabs>
          <w:tab w:val="clear" w:pos="1440"/>
          <w:tab w:val="num" w:pos="567"/>
        </w:tabs>
        <w:spacing w:line="360" w:lineRule="auto"/>
        <w:ind w:left="568" w:right="-75" w:hanging="284"/>
        <w:jc w:val="both"/>
        <w:rPr>
          <w:rFonts w:ascii="Arial" w:hAnsi="Arial" w:cs="Arial"/>
          <w:sz w:val="20"/>
          <w:szCs w:val="22"/>
        </w:rPr>
      </w:pPr>
      <w:r w:rsidRPr="008C38CE">
        <w:rPr>
          <w:rFonts w:ascii="Arial" w:hAnsi="Arial" w:cs="Arial"/>
          <w:sz w:val="20"/>
          <w:szCs w:val="22"/>
        </w:rPr>
        <w:t>w wysokości 5</w:t>
      </w:r>
      <w:r w:rsidR="0036435C" w:rsidRPr="008C38CE">
        <w:rPr>
          <w:rFonts w:ascii="Arial" w:hAnsi="Arial" w:cs="Arial"/>
          <w:sz w:val="20"/>
          <w:szCs w:val="22"/>
        </w:rPr>
        <w:t xml:space="preserve"> % wartości przedmiotu umowy w kwocie brutto, określonej w § 7 ust. 1 umowy,</w:t>
      </w:r>
      <w:r w:rsidR="0036435C" w:rsidRPr="008C38CE">
        <w:rPr>
          <w:rFonts w:ascii="Arial" w:hAnsi="Arial" w:cs="Arial"/>
          <w:sz w:val="20"/>
          <w:szCs w:val="22"/>
          <w:u w:val="single" w:color="FFFFFF"/>
        </w:rPr>
        <w:t xml:space="preserve"> w</w:t>
      </w:r>
      <w:r w:rsidR="0036435C" w:rsidRPr="008C38CE">
        <w:rPr>
          <w:rFonts w:ascii="Arial" w:hAnsi="Arial" w:cs="Arial"/>
          <w:sz w:val="20"/>
          <w:szCs w:val="22"/>
          <w:u w:val="words"/>
        </w:rPr>
        <w:t> </w:t>
      </w:r>
      <w:r w:rsidR="0036435C" w:rsidRPr="008C38CE">
        <w:rPr>
          <w:rFonts w:ascii="Arial" w:hAnsi="Arial" w:cs="Arial"/>
          <w:sz w:val="20"/>
          <w:szCs w:val="22"/>
        </w:rPr>
        <w:t>przypadku nieprzedłożenia do zaakceptowania projektu umowy o podwykonawstwo, której przedmiotem są roboty budowlane</w:t>
      </w:r>
      <w:r w:rsidR="00165230" w:rsidRPr="008C38CE">
        <w:rPr>
          <w:rFonts w:ascii="Arial" w:hAnsi="Arial" w:cs="Arial"/>
          <w:sz w:val="20"/>
          <w:szCs w:val="22"/>
        </w:rPr>
        <w:t>, usługi lub dostawy</w:t>
      </w:r>
      <w:r w:rsidR="0036435C" w:rsidRPr="008C38CE">
        <w:rPr>
          <w:rFonts w:ascii="Arial" w:hAnsi="Arial" w:cs="Arial"/>
          <w:sz w:val="20"/>
          <w:szCs w:val="22"/>
        </w:rPr>
        <w:t xml:space="preserve"> lub projektu jej zmiany;</w:t>
      </w:r>
    </w:p>
    <w:p w14:paraId="0AB9FE87" w14:textId="77777777" w:rsidR="0036435C" w:rsidRPr="008C38CE" w:rsidRDefault="0036435C" w:rsidP="00B7146D">
      <w:pPr>
        <w:pStyle w:val="Tekstpodstawowywcity"/>
        <w:numPr>
          <w:ilvl w:val="1"/>
          <w:numId w:val="22"/>
        </w:numPr>
        <w:tabs>
          <w:tab w:val="clear" w:pos="1440"/>
          <w:tab w:val="num" w:pos="567"/>
        </w:tabs>
        <w:spacing w:line="360" w:lineRule="auto"/>
        <w:ind w:left="568" w:right="-75" w:hanging="284"/>
        <w:jc w:val="both"/>
        <w:rPr>
          <w:rFonts w:ascii="Arial" w:hAnsi="Arial" w:cs="Arial"/>
          <w:sz w:val="20"/>
          <w:szCs w:val="22"/>
        </w:rPr>
      </w:pPr>
      <w:r w:rsidRPr="008C38CE">
        <w:rPr>
          <w:rFonts w:ascii="Arial" w:hAnsi="Arial" w:cs="Arial"/>
          <w:sz w:val="20"/>
          <w:szCs w:val="22"/>
        </w:rPr>
        <w:t>w wysokości</w:t>
      </w:r>
      <w:r w:rsidR="00565965" w:rsidRPr="008C38CE">
        <w:rPr>
          <w:rFonts w:ascii="Arial" w:hAnsi="Arial" w:cs="Arial"/>
          <w:sz w:val="20"/>
          <w:szCs w:val="22"/>
        </w:rPr>
        <w:t xml:space="preserve"> 5</w:t>
      </w:r>
      <w:r w:rsidRPr="008C38CE">
        <w:rPr>
          <w:rFonts w:ascii="Arial" w:hAnsi="Arial" w:cs="Arial"/>
          <w:sz w:val="20"/>
          <w:szCs w:val="22"/>
        </w:rPr>
        <w:t xml:space="preserve"> % wartości przedmiotu umowy w kwocie brutto określonej w § 7 ust. 1 umowy,  w przypadku nieprzedłożenia poświadczonej za zgodność z oryginałem kopii umowy o podwykonawstwo, lub jej zmiany;</w:t>
      </w:r>
    </w:p>
    <w:p w14:paraId="1C66472E" w14:textId="77777777" w:rsidR="0036435C" w:rsidRPr="008C38CE" w:rsidRDefault="0036435C" w:rsidP="00B7146D">
      <w:pPr>
        <w:pStyle w:val="Tekstpodstawowywcity"/>
        <w:numPr>
          <w:ilvl w:val="1"/>
          <w:numId w:val="22"/>
        </w:numPr>
        <w:tabs>
          <w:tab w:val="clear" w:pos="1440"/>
          <w:tab w:val="num" w:pos="567"/>
        </w:tabs>
        <w:spacing w:line="360" w:lineRule="auto"/>
        <w:ind w:left="568" w:right="-75" w:hanging="284"/>
        <w:jc w:val="both"/>
        <w:rPr>
          <w:rFonts w:ascii="Arial" w:hAnsi="Arial" w:cs="Arial"/>
          <w:sz w:val="20"/>
          <w:szCs w:val="22"/>
        </w:rPr>
      </w:pPr>
      <w:r w:rsidRPr="008C38CE">
        <w:rPr>
          <w:rFonts w:ascii="Arial" w:hAnsi="Arial" w:cs="Arial"/>
          <w:sz w:val="20"/>
          <w:szCs w:val="22"/>
        </w:rPr>
        <w:t xml:space="preserve">w wysokości </w:t>
      </w:r>
      <w:r w:rsidR="00565965" w:rsidRPr="008C38CE">
        <w:rPr>
          <w:rFonts w:ascii="Arial" w:hAnsi="Arial" w:cs="Arial"/>
          <w:sz w:val="20"/>
          <w:szCs w:val="22"/>
        </w:rPr>
        <w:t>5</w:t>
      </w:r>
      <w:r w:rsidRPr="008C38CE">
        <w:rPr>
          <w:rFonts w:ascii="Arial" w:hAnsi="Arial" w:cs="Arial"/>
          <w:sz w:val="20"/>
          <w:szCs w:val="22"/>
        </w:rPr>
        <w:t xml:space="preserve"> % wartości przedmiotu umowy w kwocie brutto, określonej w § 7 ust. 1 umowy,  w przypadku braku zmiany umowy o podwykonawstwo w zakresie terminu zapłaty;</w:t>
      </w:r>
    </w:p>
    <w:p w14:paraId="1AC56F4A" w14:textId="77777777" w:rsidR="001522AF" w:rsidRPr="008C38CE" w:rsidRDefault="00C461DE" w:rsidP="00B7146D">
      <w:pPr>
        <w:pStyle w:val="Tekstpodstawowywcity"/>
        <w:numPr>
          <w:ilvl w:val="1"/>
          <w:numId w:val="22"/>
        </w:numPr>
        <w:tabs>
          <w:tab w:val="clear" w:pos="1440"/>
          <w:tab w:val="num" w:pos="567"/>
        </w:tabs>
        <w:spacing w:line="360" w:lineRule="auto"/>
        <w:ind w:left="567" w:right="22" w:hanging="283"/>
        <w:jc w:val="both"/>
        <w:rPr>
          <w:rFonts w:ascii="Arial" w:hAnsi="Arial" w:cs="Arial"/>
          <w:sz w:val="20"/>
          <w:szCs w:val="22"/>
        </w:rPr>
      </w:pPr>
      <w:r w:rsidRPr="008C38CE">
        <w:rPr>
          <w:rFonts w:ascii="Arial" w:hAnsi="Arial" w:cs="Arial"/>
          <w:sz w:val="20"/>
          <w:szCs w:val="22"/>
        </w:rPr>
        <w:t>w wysokości 0,15 % wartości przedmiotu umowy w kwocie brutto, określonej w § 7 ust. 1 umowy, za opóźnienie w usunięciu wad, za każdy dzień opóźnienia liczony od dnia wyznaczonego na usunięcie wad</w:t>
      </w:r>
      <w:r w:rsidR="00061CFC">
        <w:rPr>
          <w:rFonts w:ascii="Arial" w:hAnsi="Arial" w:cs="Arial"/>
          <w:sz w:val="20"/>
          <w:szCs w:val="22"/>
          <w:lang w:val="pl-PL"/>
        </w:rPr>
        <w:t>;</w:t>
      </w:r>
    </w:p>
    <w:p w14:paraId="234B353A" w14:textId="77777777" w:rsidR="00C00E2A" w:rsidRPr="008C38CE" w:rsidRDefault="00521FED" w:rsidP="00B7146D">
      <w:pPr>
        <w:pStyle w:val="Tekstpodstawowywcity"/>
        <w:numPr>
          <w:ilvl w:val="1"/>
          <w:numId w:val="22"/>
        </w:numPr>
        <w:tabs>
          <w:tab w:val="clear" w:pos="1440"/>
          <w:tab w:val="num" w:pos="567"/>
        </w:tabs>
        <w:spacing w:line="360" w:lineRule="auto"/>
        <w:ind w:left="567" w:right="22" w:hanging="283"/>
        <w:jc w:val="both"/>
        <w:rPr>
          <w:rFonts w:ascii="Arial" w:hAnsi="Arial" w:cs="Arial"/>
          <w:sz w:val="20"/>
          <w:szCs w:val="22"/>
        </w:rPr>
      </w:pPr>
      <w:r w:rsidRPr="008C38CE">
        <w:rPr>
          <w:rFonts w:ascii="Arial" w:hAnsi="Arial" w:cs="Arial"/>
          <w:sz w:val="20"/>
          <w:szCs w:val="22"/>
        </w:rPr>
        <w:lastRenderedPageBreak/>
        <w:t>w wysokości 0,1%</w:t>
      </w:r>
      <w:r w:rsidR="006A41AB">
        <w:rPr>
          <w:rFonts w:ascii="Arial" w:hAnsi="Arial" w:cs="Arial"/>
          <w:sz w:val="20"/>
          <w:szCs w:val="22"/>
          <w:lang w:val="pl-PL"/>
        </w:rPr>
        <w:t xml:space="preserve"> </w:t>
      </w:r>
      <w:r w:rsidR="00C162AA" w:rsidRPr="008C38CE">
        <w:rPr>
          <w:rFonts w:ascii="Arial" w:hAnsi="Arial" w:cs="Arial"/>
          <w:sz w:val="20"/>
          <w:szCs w:val="22"/>
        </w:rPr>
        <w:t xml:space="preserve">wartości przedmiotu umowy w kwocie brutto, określonej w § 7 ust. 1 umowy, </w:t>
      </w:r>
      <w:r w:rsidR="00592B64" w:rsidRPr="008C38CE">
        <w:rPr>
          <w:rFonts w:ascii="Arial" w:hAnsi="Arial" w:cs="Arial"/>
          <w:sz w:val="20"/>
          <w:szCs w:val="22"/>
        </w:rPr>
        <w:t>za nie przedłużenie</w:t>
      </w:r>
      <w:r w:rsidR="00C162AA" w:rsidRPr="008C38CE">
        <w:rPr>
          <w:rFonts w:ascii="Arial" w:hAnsi="Arial" w:cs="Arial"/>
          <w:sz w:val="20"/>
          <w:szCs w:val="22"/>
        </w:rPr>
        <w:t xml:space="preserve"> </w:t>
      </w:r>
      <w:r w:rsidR="00592B64" w:rsidRPr="008C38CE">
        <w:rPr>
          <w:rFonts w:ascii="Arial" w:hAnsi="Arial" w:cs="Arial"/>
          <w:sz w:val="20"/>
          <w:szCs w:val="22"/>
        </w:rPr>
        <w:t>ważności</w:t>
      </w:r>
      <w:r w:rsidR="00C162AA" w:rsidRPr="008C38CE">
        <w:rPr>
          <w:rFonts w:ascii="Arial" w:hAnsi="Arial" w:cs="Arial"/>
          <w:sz w:val="20"/>
          <w:szCs w:val="22"/>
        </w:rPr>
        <w:t xml:space="preserve"> polis</w:t>
      </w:r>
      <w:r w:rsidR="00726B95" w:rsidRPr="008C38CE">
        <w:rPr>
          <w:rFonts w:ascii="Arial" w:hAnsi="Arial" w:cs="Arial"/>
          <w:sz w:val="20"/>
          <w:szCs w:val="22"/>
        </w:rPr>
        <w:t>y</w:t>
      </w:r>
      <w:r w:rsidR="00C162AA" w:rsidRPr="008C38CE">
        <w:rPr>
          <w:rFonts w:ascii="Arial" w:hAnsi="Arial" w:cs="Arial"/>
          <w:sz w:val="20"/>
          <w:szCs w:val="22"/>
        </w:rPr>
        <w:t xml:space="preserve"> ubezpieczeniow</w:t>
      </w:r>
      <w:r w:rsidR="00E95567" w:rsidRPr="008C38CE">
        <w:rPr>
          <w:rFonts w:ascii="Arial" w:hAnsi="Arial" w:cs="Arial"/>
          <w:sz w:val="20"/>
          <w:szCs w:val="22"/>
        </w:rPr>
        <w:t>ej</w:t>
      </w:r>
      <w:r w:rsidR="00C162AA" w:rsidRPr="008C38CE">
        <w:rPr>
          <w:rFonts w:ascii="Arial" w:hAnsi="Arial" w:cs="Arial"/>
          <w:sz w:val="20"/>
          <w:szCs w:val="22"/>
        </w:rPr>
        <w:t>, o któr</w:t>
      </w:r>
      <w:r w:rsidR="00E95567" w:rsidRPr="008C38CE">
        <w:rPr>
          <w:rFonts w:ascii="Arial" w:hAnsi="Arial" w:cs="Arial"/>
          <w:sz w:val="20"/>
          <w:szCs w:val="22"/>
        </w:rPr>
        <w:t>ej</w:t>
      </w:r>
      <w:r w:rsidR="00C162AA" w:rsidRPr="008C38CE">
        <w:rPr>
          <w:rFonts w:ascii="Arial" w:hAnsi="Arial" w:cs="Arial"/>
          <w:sz w:val="20"/>
          <w:szCs w:val="22"/>
        </w:rPr>
        <w:t xml:space="preserve"> mowa w par. </w:t>
      </w:r>
      <w:r w:rsidR="00726B95" w:rsidRPr="008C38CE">
        <w:rPr>
          <w:rFonts w:ascii="Arial" w:hAnsi="Arial" w:cs="Arial"/>
          <w:sz w:val="20"/>
          <w:szCs w:val="22"/>
        </w:rPr>
        <w:t>1</w:t>
      </w:r>
      <w:r w:rsidR="00592B64" w:rsidRPr="008C38CE">
        <w:rPr>
          <w:rFonts w:ascii="Arial" w:hAnsi="Arial" w:cs="Arial"/>
          <w:sz w:val="20"/>
          <w:szCs w:val="22"/>
        </w:rPr>
        <w:t xml:space="preserve"> za każdy </w:t>
      </w:r>
      <w:r w:rsidR="00A269A1" w:rsidRPr="008C38CE">
        <w:rPr>
          <w:rFonts w:ascii="Arial" w:hAnsi="Arial" w:cs="Arial"/>
          <w:sz w:val="20"/>
          <w:szCs w:val="22"/>
        </w:rPr>
        <w:t xml:space="preserve">dzień </w:t>
      </w:r>
      <w:r w:rsidR="00592B64" w:rsidRPr="008C38CE">
        <w:rPr>
          <w:rFonts w:ascii="Arial" w:hAnsi="Arial" w:cs="Arial"/>
          <w:sz w:val="20"/>
          <w:szCs w:val="22"/>
        </w:rPr>
        <w:t>opóźnien</w:t>
      </w:r>
      <w:r w:rsidR="00061CFC">
        <w:rPr>
          <w:rFonts w:ascii="Arial" w:hAnsi="Arial" w:cs="Arial"/>
          <w:sz w:val="20"/>
          <w:szCs w:val="22"/>
        </w:rPr>
        <w:t>ia w dostarczeniu ważnej polisy</w:t>
      </w:r>
      <w:r w:rsidR="00061CFC">
        <w:rPr>
          <w:rFonts w:ascii="Arial" w:hAnsi="Arial" w:cs="Arial"/>
          <w:sz w:val="20"/>
          <w:szCs w:val="22"/>
          <w:lang w:val="pl-PL"/>
        </w:rPr>
        <w:t>;</w:t>
      </w:r>
    </w:p>
    <w:p w14:paraId="1745AAE8" w14:textId="77777777" w:rsidR="00A67E0F" w:rsidRDefault="00C00E2A" w:rsidP="00B7146D">
      <w:pPr>
        <w:pStyle w:val="Tekstpodstawowywcity"/>
        <w:numPr>
          <w:ilvl w:val="1"/>
          <w:numId w:val="22"/>
        </w:numPr>
        <w:tabs>
          <w:tab w:val="clear" w:pos="1440"/>
          <w:tab w:val="num" w:pos="567"/>
        </w:tabs>
        <w:spacing w:line="360" w:lineRule="auto"/>
        <w:ind w:left="567" w:right="22" w:hanging="283"/>
        <w:jc w:val="both"/>
        <w:rPr>
          <w:rFonts w:ascii="Arial" w:hAnsi="Arial" w:cs="Arial"/>
          <w:sz w:val="20"/>
          <w:szCs w:val="22"/>
        </w:rPr>
      </w:pPr>
      <w:r w:rsidRPr="008C38CE">
        <w:rPr>
          <w:rFonts w:ascii="Arial" w:hAnsi="Arial" w:cs="Arial"/>
          <w:sz w:val="20"/>
          <w:szCs w:val="22"/>
        </w:rPr>
        <w:t>w przypadku, gdy czynności z</w:t>
      </w:r>
      <w:r w:rsidR="00726B95" w:rsidRPr="008C38CE">
        <w:rPr>
          <w:rFonts w:ascii="Arial" w:hAnsi="Arial" w:cs="Arial"/>
          <w:sz w:val="20"/>
          <w:szCs w:val="22"/>
        </w:rPr>
        <w:t xml:space="preserve">astrzeżone dla Kierownika </w:t>
      </w:r>
      <w:r w:rsidR="00455F75">
        <w:rPr>
          <w:rFonts w:ascii="Arial" w:hAnsi="Arial" w:cs="Arial"/>
          <w:sz w:val="20"/>
          <w:szCs w:val="22"/>
          <w:lang w:val="pl-PL"/>
        </w:rPr>
        <w:t>budowy</w:t>
      </w:r>
      <w:r w:rsidR="00E95567" w:rsidRPr="008C38CE">
        <w:rPr>
          <w:rFonts w:ascii="Arial" w:hAnsi="Arial" w:cs="Arial"/>
          <w:sz w:val="20"/>
          <w:szCs w:val="22"/>
        </w:rPr>
        <w:t xml:space="preserve"> </w:t>
      </w:r>
      <w:r w:rsidRPr="008C38CE">
        <w:rPr>
          <w:rFonts w:ascii="Arial" w:hAnsi="Arial" w:cs="Arial"/>
          <w:sz w:val="20"/>
          <w:szCs w:val="22"/>
        </w:rPr>
        <w:t xml:space="preserve">, będzie wykonywała inna osoba niż zaakceptowana przez Zamawiającego – w wysokości </w:t>
      </w:r>
      <w:r w:rsidR="00726B95" w:rsidRPr="008C38CE">
        <w:rPr>
          <w:rFonts w:ascii="Arial" w:hAnsi="Arial" w:cs="Arial"/>
          <w:sz w:val="20"/>
          <w:szCs w:val="22"/>
        </w:rPr>
        <w:t>100 zł.</w:t>
      </w:r>
      <w:r w:rsidRPr="008C38CE">
        <w:rPr>
          <w:rFonts w:ascii="Arial" w:hAnsi="Arial" w:cs="Arial"/>
          <w:sz w:val="20"/>
          <w:szCs w:val="22"/>
        </w:rPr>
        <w:t xml:space="preserve"> </w:t>
      </w:r>
      <w:r w:rsidR="00726B95" w:rsidRPr="008C38CE">
        <w:rPr>
          <w:rFonts w:ascii="Arial" w:hAnsi="Arial" w:cs="Arial"/>
          <w:sz w:val="20"/>
          <w:szCs w:val="22"/>
        </w:rPr>
        <w:t>za każdy stwierdzony taki przypadek</w:t>
      </w:r>
      <w:r w:rsidR="00061CFC">
        <w:rPr>
          <w:rFonts w:ascii="Arial" w:hAnsi="Arial" w:cs="Arial"/>
          <w:sz w:val="20"/>
          <w:szCs w:val="22"/>
          <w:lang w:val="pl-PL"/>
        </w:rPr>
        <w:t>.</w:t>
      </w:r>
    </w:p>
    <w:p w14:paraId="66BA4448" w14:textId="77777777" w:rsidR="00C461DE" w:rsidRPr="008C38CE" w:rsidRDefault="00C461DE" w:rsidP="00B7146D">
      <w:pPr>
        <w:pStyle w:val="Tekstpodstawowywcity"/>
        <w:numPr>
          <w:ilvl w:val="0"/>
          <w:numId w:val="21"/>
        </w:numPr>
        <w:tabs>
          <w:tab w:val="clear" w:pos="708"/>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Zamawiający zapłaci karę:</w:t>
      </w:r>
    </w:p>
    <w:p w14:paraId="12DA76FB" w14:textId="77777777" w:rsidR="00C461DE" w:rsidRPr="008C38CE" w:rsidRDefault="00C461DE" w:rsidP="00B7146D">
      <w:pPr>
        <w:pStyle w:val="Tekstpodstawowywcity"/>
        <w:numPr>
          <w:ilvl w:val="1"/>
          <w:numId w:val="23"/>
        </w:numPr>
        <w:tabs>
          <w:tab w:val="clear" w:pos="1440"/>
          <w:tab w:val="num" w:pos="709"/>
        </w:tabs>
        <w:spacing w:line="360" w:lineRule="auto"/>
        <w:ind w:left="709" w:right="22" w:hanging="425"/>
        <w:jc w:val="both"/>
        <w:rPr>
          <w:rFonts w:ascii="Arial" w:hAnsi="Arial" w:cs="Arial"/>
          <w:sz w:val="20"/>
          <w:szCs w:val="22"/>
        </w:rPr>
      </w:pPr>
      <w:r w:rsidRPr="008C38CE">
        <w:rPr>
          <w:rFonts w:ascii="Arial" w:hAnsi="Arial" w:cs="Arial"/>
          <w:sz w:val="20"/>
          <w:szCs w:val="22"/>
        </w:rPr>
        <w:t>w wysokości 10 % wartości umowy w kwocie brutto, określonej w § 7 ust. 1 umowy, za odstąpienie od umowy, z przyczyn za które nie odpowiada Wykonawca, za wyjątkiem wystąpienia sytuacji określonej w art.145 ustawy Prawo Zamówień Publicznych.</w:t>
      </w:r>
    </w:p>
    <w:p w14:paraId="62133DDE" w14:textId="77777777" w:rsidR="00D2670C" w:rsidRPr="008C38CE" w:rsidRDefault="00C461DE" w:rsidP="00B7146D">
      <w:pPr>
        <w:pStyle w:val="Tekstpodstawowywcity"/>
        <w:numPr>
          <w:ilvl w:val="0"/>
          <w:numId w:val="21"/>
        </w:numPr>
        <w:tabs>
          <w:tab w:val="clear" w:pos="708"/>
          <w:tab w:val="num" w:pos="426"/>
        </w:tabs>
        <w:spacing w:line="360" w:lineRule="auto"/>
        <w:ind w:left="426" w:right="22" w:hanging="426"/>
        <w:jc w:val="both"/>
        <w:rPr>
          <w:rFonts w:ascii="Arial" w:hAnsi="Arial" w:cs="Arial"/>
          <w:sz w:val="20"/>
          <w:szCs w:val="22"/>
        </w:rPr>
      </w:pPr>
      <w:r w:rsidRPr="008C38CE">
        <w:rPr>
          <w:rFonts w:ascii="Arial" w:hAnsi="Arial" w:cs="Arial"/>
          <w:sz w:val="20"/>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173960D1" w14:textId="77777777" w:rsidR="00E57E06" w:rsidRPr="008C38CE" w:rsidRDefault="00E57E06" w:rsidP="00B7146D">
      <w:pPr>
        <w:pStyle w:val="Tekstpodstawowywcity"/>
        <w:numPr>
          <w:ilvl w:val="0"/>
          <w:numId w:val="21"/>
        </w:numPr>
        <w:tabs>
          <w:tab w:val="clear" w:pos="708"/>
          <w:tab w:val="num" w:pos="426"/>
        </w:tabs>
        <w:spacing w:line="360" w:lineRule="auto"/>
        <w:ind w:left="425" w:right="23" w:hanging="425"/>
        <w:jc w:val="both"/>
        <w:rPr>
          <w:rFonts w:ascii="Arial" w:hAnsi="Arial" w:cs="Arial"/>
          <w:sz w:val="20"/>
          <w:szCs w:val="22"/>
        </w:rPr>
      </w:pPr>
      <w:r w:rsidRPr="008C38CE">
        <w:rPr>
          <w:rFonts w:ascii="Arial" w:hAnsi="Arial" w:cs="Arial"/>
          <w:sz w:val="20"/>
          <w:szCs w:val="22"/>
        </w:rPr>
        <w:t>Skorzystanie przez Zamawiającego z wykonawstwa zastępczego nie wyłącza uprawnienia do naliczenia kar umownych.</w:t>
      </w:r>
    </w:p>
    <w:p w14:paraId="0F43EC60" w14:textId="77777777" w:rsidR="009F69C4" w:rsidRPr="00C47E0E" w:rsidRDefault="00C461DE" w:rsidP="00B7146D">
      <w:pPr>
        <w:pStyle w:val="Tekstpodstawowywcity"/>
        <w:numPr>
          <w:ilvl w:val="0"/>
          <w:numId w:val="21"/>
        </w:numPr>
        <w:tabs>
          <w:tab w:val="clear" w:pos="708"/>
          <w:tab w:val="num" w:pos="426"/>
        </w:tabs>
        <w:spacing w:line="360" w:lineRule="auto"/>
        <w:ind w:left="425" w:right="23" w:hanging="425"/>
        <w:jc w:val="both"/>
        <w:rPr>
          <w:rFonts w:ascii="Arial" w:hAnsi="Arial" w:cs="Arial"/>
          <w:sz w:val="20"/>
          <w:szCs w:val="22"/>
        </w:rPr>
      </w:pPr>
      <w:r w:rsidRPr="008C38CE">
        <w:rPr>
          <w:rFonts w:ascii="Arial" w:hAnsi="Arial" w:cs="Arial"/>
          <w:bCs/>
          <w:sz w:val="20"/>
          <w:szCs w:val="22"/>
        </w:rPr>
        <w:t>Kary umowne</w:t>
      </w:r>
      <w:r w:rsidR="004C677A" w:rsidRPr="008C38CE">
        <w:rPr>
          <w:rFonts w:ascii="Arial" w:hAnsi="Arial" w:cs="Arial"/>
          <w:bCs/>
          <w:sz w:val="20"/>
          <w:szCs w:val="22"/>
        </w:rPr>
        <w:t xml:space="preserve">, należność o której mowa w </w:t>
      </w:r>
      <w:r w:rsidR="004C677A" w:rsidRPr="00EE15DD">
        <w:rPr>
          <w:rFonts w:ascii="Arial" w:hAnsi="Arial" w:cs="Arial"/>
          <w:bCs/>
          <w:sz w:val="20"/>
          <w:szCs w:val="22"/>
        </w:rPr>
        <w:t xml:space="preserve">par. </w:t>
      </w:r>
      <w:r w:rsidR="00627400" w:rsidRPr="00EE15DD">
        <w:rPr>
          <w:rFonts w:ascii="Arial" w:hAnsi="Arial" w:cs="Arial"/>
          <w:bCs/>
          <w:sz w:val="20"/>
          <w:szCs w:val="22"/>
        </w:rPr>
        <w:t>3 ust</w:t>
      </w:r>
      <w:r w:rsidR="00564058" w:rsidRPr="00EE15DD">
        <w:rPr>
          <w:rFonts w:ascii="Arial" w:hAnsi="Arial" w:cs="Arial"/>
          <w:bCs/>
          <w:sz w:val="20"/>
          <w:szCs w:val="22"/>
          <w:lang w:val="pl-PL"/>
        </w:rPr>
        <w:t>.</w:t>
      </w:r>
      <w:r w:rsidR="00E037E9">
        <w:rPr>
          <w:rFonts w:ascii="Arial" w:hAnsi="Arial" w:cs="Arial"/>
          <w:bCs/>
          <w:sz w:val="20"/>
          <w:szCs w:val="22"/>
          <w:lang w:val="pl-PL"/>
        </w:rPr>
        <w:t>21</w:t>
      </w:r>
      <w:r w:rsidR="00751161" w:rsidRPr="00EE15DD">
        <w:rPr>
          <w:rFonts w:ascii="Arial" w:hAnsi="Arial" w:cs="Arial"/>
          <w:bCs/>
          <w:sz w:val="20"/>
          <w:szCs w:val="22"/>
        </w:rPr>
        <w:t xml:space="preserve"> </w:t>
      </w:r>
      <w:r w:rsidR="00FB3DA3" w:rsidRPr="008C38CE">
        <w:rPr>
          <w:rFonts w:ascii="Arial" w:hAnsi="Arial" w:cs="Arial"/>
          <w:bCs/>
          <w:sz w:val="20"/>
          <w:szCs w:val="22"/>
        </w:rPr>
        <w:t>(</w:t>
      </w:r>
      <w:r w:rsidR="004C677A" w:rsidRPr="008C38CE">
        <w:rPr>
          <w:rFonts w:ascii="Arial" w:hAnsi="Arial" w:cs="Arial"/>
          <w:bCs/>
          <w:sz w:val="20"/>
          <w:szCs w:val="22"/>
        </w:rPr>
        <w:t>w przypa</w:t>
      </w:r>
      <w:r w:rsidR="00FB3DA3" w:rsidRPr="008C38CE">
        <w:rPr>
          <w:rFonts w:ascii="Arial" w:hAnsi="Arial" w:cs="Arial"/>
          <w:bCs/>
          <w:sz w:val="20"/>
          <w:szCs w:val="22"/>
        </w:rPr>
        <w:t>dku braku terminowej zapłaty</w:t>
      </w:r>
      <w:r w:rsidR="004C677A" w:rsidRPr="008C38CE">
        <w:rPr>
          <w:rFonts w:ascii="Arial" w:hAnsi="Arial" w:cs="Arial"/>
          <w:bCs/>
          <w:sz w:val="20"/>
          <w:szCs w:val="22"/>
        </w:rPr>
        <w:t xml:space="preserve">) oraz </w:t>
      </w:r>
      <w:r w:rsidR="00C704F1" w:rsidRPr="008C38CE">
        <w:rPr>
          <w:rFonts w:ascii="Arial" w:hAnsi="Arial" w:cs="Arial"/>
          <w:bCs/>
          <w:sz w:val="20"/>
          <w:szCs w:val="22"/>
        </w:rPr>
        <w:t xml:space="preserve"> koszty wykonania zastępczego o których mowa w </w:t>
      </w:r>
      <w:r w:rsidR="00FB3DA3" w:rsidRPr="008C38CE">
        <w:rPr>
          <w:rFonts w:ascii="Arial" w:hAnsi="Arial" w:cs="Arial"/>
          <w:sz w:val="20"/>
          <w:szCs w:val="22"/>
        </w:rPr>
        <w:t xml:space="preserve">§ </w:t>
      </w:r>
      <w:r w:rsidR="00C704F1" w:rsidRPr="008C38CE">
        <w:rPr>
          <w:rFonts w:ascii="Arial" w:hAnsi="Arial" w:cs="Arial"/>
          <w:bCs/>
          <w:sz w:val="20"/>
          <w:szCs w:val="22"/>
        </w:rPr>
        <w:t>8 ust.</w:t>
      </w:r>
      <w:r w:rsidR="00EE15DD">
        <w:rPr>
          <w:rFonts w:ascii="Arial" w:hAnsi="Arial" w:cs="Arial"/>
          <w:bCs/>
          <w:sz w:val="20"/>
          <w:szCs w:val="22"/>
          <w:lang w:val="pl-PL"/>
        </w:rPr>
        <w:t xml:space="preserve"> </w:t>
      </w:r>
      <w:r w:rsidR="00FB3DA3" w:rsidRPr="008C38CE">
        <w:rPr>
          <w:rFonts w:ascii="Arial" w:hAnsi="Arial" w:cs="Arial"/>
          <w:bCs/>
          <w:sz w:val="20"/>
          <w:szCs w:val="22"/>
        </w:rPr>
        <w:t xml:space="preserve">7 i 9 </w:t>
      </w:r>
      <w:r w:rsidR="00C704F1" w:rsidRPr="008C38CE">
        <w:rPr>
          <w:rFonts w:ascii="Arial" w:hAnsi="Arial" w:cs="Arial"/>
          <w:bCs/>
          <w:sz w:val="20"/>
          <w:szCs w:val="22"/>
        </w:rPr>
        <w:t xml:space="preserve"> </w:t>
      </w:r>
      <w:r w:rsidR="004C677A" w:rsidRPr="008C38CE">
        <w:rPr>
          <w:rFonts w:ascii="Arial" w:hAnsi="Arial" w:cs="Arial"/>
          <w:bCs/>
          <w:sz w:val="20"/>
          <w:szCs w:val="22"/>
        </w:rPr>
        <w:t>Zamawiający może potrącić z </w:t>
      </w:r>
      <w:r w:rsidRPr="008C38CE">
        <w:rPr>
          <w:rFonts w:ascii="Arial" w:hAnsi="Arial" w:cs="Arial"/>
          <w:bCs/>
          <w:sz w:val="20"/>
          <w:szCs w:val="22"/>
        </w:rPr>
        <w:t>wynagrodzenia należnego Wykonawcy na podstawie przedłożone</w:t>
      </w:r>
      <w:r w:rsidR="00C704F1" w:rsidRPr="008C38CE">
        <w:rPr>
          <w:rFonts w:ascii="Arial" w:hAnsi="Arial" w:cs="Arial"/>
          <w:bCs/>
          <w:sz w:val="20"/>
          <w:szCs w:val="22"/>
        </w:rPr>
        <w:t>go mu oświadczenia</w:t>
      </w:r>
      <w:r w:rsidR="00870230" w:rsidRPr="008C38CE">
        <w:rPr>
          <w:rFonts w:ascii="Arial" w:hAnsi="Arial" w:cs="Arial"/>
          <w:bCs/>
          <w:sz w:val="20"/>
          <w:szCs w:val="22"/>
        </w:rPr>
        <w:t xml:space="preserve"> o wysokości potraconej sumy lub z zabezpieczenia należytego wykonania umowy.</w:t>
      </w:r>
    </w:p>
    <w:p w14:paraId="3BCFC610" w14:textId="77777777" w:rsidR="00C47E0E" w:rsidRPr="00372A66" w:rsidRDefault="00C47E0E" w:rsidP="00C47E0E">
      <w:pPr>
        <w:pStyle w:val="Tekstpodstawowywcity"/>
        <w:spacing w:line="360" w:lineRule="auto"/>
        <w:ind w:left="425" w:right="23"/>
        <w:jc w:val="both"/>
        <w:rPr>
          <w:rFonts w:ascii="Arial" w:hAnsi="Arial" w:cs="Arial"/>
          <w:sz w:val="20"/>
          <w:szCs w:val="22"/>
        </w:rPr>
      </w:pPr>
    </w:p>
    <w:p w14:paraId="2CEE2D94" w14:textId="77777777" w:rsidR="00D52BCF" w:rsidRPr="008C38CE" w:rsidRDefault="00D52BCF" w:rsidP="00CC61A6">
      <w:pPr>
        <w:pStyle w:val="Tekstpodstawowywcity"/>
        <w:spacing w:line="360" w:lineRule="auto"/>
        <w:ind w:left="0" w:right="22"/>
        <w:jc w:val="center"/>
        <w:rPr>
          <w:rFonts w:ascii="Arial" w:hAnsi="Arial" w:cs="Arial"/>
          <w:b/>
          <w:bCs/>
          <w:sz w:val="20"/>
          <w:szCs w:val="22"/>
        </w:rPr>
      </w:pPr>
      <w:r w:rsidRPr="008C38CE">
        <w:rPr>
          <w:rFonts w:ascii="Arial" w:hAnsi="Arial" w:cs="Arial"/>
          <w:b/>
          <w:bCs/>
          <w:sz w:val="20"/>
          <w:szCs w:val="22"/>
        </w:rPr>
        <w:t>§ 13</w:t>
      </w:r>
    </w:p>
    <w:p w14:paraId="48575178" w14:textId="77777777" w:rsidR="00D52BCF" w:rsidRPr="008C38CE" w:rsidRDefault="00D52BCF" w:rsidP="00CC61A6">
      <w:pPr>
        <w:pStyle w:val="Tekstpodstawowywcity"/>
        <w:spacing w:after="240" w:line="360" w:lineRule="auto"/>
        <w:ind w:left="0" w:right="675"/>
        <w:jc w:val="both"/>
        <w:rPr>
          <w:rFonts w:ascii="Arial" w:hAnsi="Arial" w:cs="Arial"/>
          <w:b/>
          <w:sz w:val="20"/>
          <w:szCs w:val="22"/>
        </w:rPr>
      </w:pPr>
      <w:r w:rsidRPr="008C38CE">
        <w:rPr>
          <w:rFonts w:ascii="Arial" w:hAnsi="Arial" w:cs="Arial"/>
          <w:b/>
          <w:sz w:val="20"/>
          <w:szCs w:val="22"/>
        </w:rPr>
        <w:t>Rozstrzyganie sporów</w:t>
      </w:r>
    </w:p>
    <w:p w14:paraId="58DD461A" w14:textId="77777777" w:rsidR="001D71AE" w:rsidRPr="008C38CE" w:rsidRDefault="00D52BCF" w:rsidP="00B7146D">
      <w:pPr>
        <w:pStyle w:val="Tekstpodstawowywcity"/>
        <w:numPr>
          <w:ilvl w:val="0"/>
          <w:numId w:val="11"/>
        </w:numPr>
        <w:tabs>
          <w:tab w:val="clear" w:pos="720"/>
          <w:tab w:val="num" w:pos="426"/>
        </w:tabs>
        <w:spacing w:line="360" w:lineRule="auto"/>
        <w:ind w:left="425" w:right="23" w:hanging="425"/>
        <w:jc w:val="both"/>
        <w:rPr>
          <w:rFonts w:ascii="Arial" w:hAnsi="Arial" w:cs="Arial"/>
          <w:sz w:val="20"/>
          <w:szCs w:val="22"/>
        </w:rPr>
      </w:pPr>
      <w:r w:rsidRPr="008C38CE">
        <w:rPr>
          <w:rFonts w:ascii="Arial" w:hAnsi="Arial" w:cs="Arial"/>
          <w:sz w:val="20"/>
          <w:szCs w:val="22"/>
        </w:rPr>
        <w:t xml:space="preserve">Wszelkie spory mogące wyniknąć przy realizacji umowy </w:t>
      </w:r>
      <w:r w:rsidR="00170823" w:rsidRPr="008C38CE">
        <w:rPr>
          <w:rFonts w:ascii="Arial" w:hAnsi="Arial" w:cs="Arial"/>
          <w:sz w:val="20"/>
          <w:szCs w:val="22"/>
        </w:rPr>
        <w:t>rozstrzygane będą przez Sąd właściwy</w:t>
      </w:r>
      <w:r w:rsidRPr="008C38CE">
        <w:rPr>
          <w:rFonts w:ascii="Arial" w:hAnsi="Arial" w:cs="Arial"/>
          <w:sz w:val="20"/>
          <w:szCs w:val="22"/>
        </w:rPr>
        <w:t xml:space="preserve"> dla siedziby Zamawiającego.</w:t>
      </w:r>
    </w:p>
    <w:p w14:paraId="3BD747A9" w14:textId="77777777" w:rsidR="00D52BCF" w:rsidRPr="008C38CE" w:rsidRDefault="00D52BCF" w:rsidP="00FA6AA4">
      <w:pPr>
        <w:pStyle w:val="Tekstpodstawowywcity"/>
        <w:spacing w:before="120"/>
        <w:ind w:left="0" w:right="23"/>
        <w:jc w:val="center"/>
        <w:rPr>
          <w:rFonts w:ascii="Arial" w:hAnsi="Arial" w:cs="Arial"/>
          <w:b/>
          <w:bCs/>
          <w:sz w:val="20"/>
          <w:szCs w:val="22"/>
        </w:rPr>
      </w:pPr>
      <w:r w:rsidRPr="008C38CE">
        <w:rPr>
          <w:rFonts w:ascii="Arial" w:hAnsi="Arial" w:cs="Arial"/>
          <w:b/>
          <w:bCs/>
          <w:sz w:val="20"/>
          <w:szCs w:val="22"/>
        </w:rPr>
        <w:t>§ 14</w:t>
      </w:r>
    </w:p>
    <w:p w14:paraId="4CE4EDAB" w14:textId="77777777" w:rsidR="00D52BCF" w:rsidRPr="008C38CE" w:rsidRDefault="00D52BCF" w:rsidP="00CC61A6">
      <w:pPr>
        <w:pStyle w:val="Tekstpodstawowywcity"/>
        <w:spacing w:after="120" w:line="360" w:lineRule="auto"/>
        <w:ind w:left="0" w:right="22"/>
        <w:jc w:val="both"/>
        <w:rPr>
          <w:rFonts w:ascii="Arial" w:hAnsi="Arial" w:cs="Arial"/>
          <w:b/>
          <w:bCs/>
          <w:sz w:val="20"/>
          <w:szCs w:val="22"/>
        </w:rPr>
      </w:pPr>
      <w:r w:rsidRPr="008C38CE">
        <w:rPr>
          <w:rFonts w:ascii="Arial" w:hAnsi="Arial" w:cs="Arial"/>
          <w:b/>
          <w:bCs/>
          <w:sz w:val="20"/>
          <w:szCs w:val="22"/>
        </w:rPr>
        <w:t>Odstąpienie od umowy</w:t>
      </w:r>
    </w:p>
    <w:p w14:paraId="057E99B5" w14:textId="77777777" w:rsidR="0061348A" w:rsidRPr="008C38CE" w:rsidRDefault="00D52BCF" w:rsidP="00B7146D">
      <w:pPr>
        <w:pStyle w:val="Tekstpodstawowywcity"/>
        <w:numPr>
          <w:ilvl w:val="0"/>
          <w:numId w:val="12"/>
        </w:numPr>
        <w:tabs>
          <w:tab w:val="clear" w:pos="720"/>
          <w:tab w:val="num" w:pos="426"/>
        </w:tabs>
        <w:spacing w:line="360" w:lineRule="auto"/>
        <w:ind w:left="426" w:right="22" w:hanging="426"/>
        <w:jc w:val="both"/>
        <w:rPr>
          <w:rFonts w:ascii="Arial" w:hAnsi="Arial" w:cs="Arial"/>
          <w:bCs/>
          <w:sz w:val="20"/>
          <w:szCs w:val="22"/>
        </w:rPr>
      </w:pPr>
      <w:r w:rsidRPr="008C38CE">
        <w:rPr>
          <w:rFonts w:ascii="Arial" w:hAnsi="Arial" w:cs="Arial"/>
          <w:bCs/>
          <w:sz w:val="20"/>
          <w:szCs w:val="22"/>
        </w:rPr>
        <w:t>Zamawiającemu przysługuje prawo odstąpienia od umowy, gdy:</w:t>
      </w:r>
    </w:p>
    <w:p w14:paraId="64DB6D66" w14:textId="77777777" w:rsidR="00D52BCF" w:rsidRPr="008C38CE" w:rsidRDefault="00D52BCF" w:rsidP="00B7146D">
      <w:pPr>
        <w:pStyle w:val="Tekstpodstawowywcity"/>
        <w:numPr>
          <w:ilvl w:val="1"/>
          <w:numId w:val="12"/>
        </w:numPr>
        <w:tabs>
          <w:tab w:val="num" w:pos="851"/>
        </w:tabs>
        <w:spacing w:line="360" w:lineRule="auto"/>
        <w:ind w:left="851" w:right="22" w:hanging="284"/>
        <w:jc w:val="both"/>
        <w:rPr>
          <w:rFonts w:ascii="Arial" w:hAnsi="Arial" w:cs="Arial"/>
          <w:bCs/>
          <w:sz w:val="20"/>
          <w:szCs w:val="22"/>
        </w:rPr>
      </w:pPr>
      <w:r w:rsidRPr="008C38CE">
        <w:rPr>
          <w:rFonts w:ascii="Arial" w:hAnsi="Arial" w:cs="Arial"/>
          <w:bCs/>
          <w:sz w:val="20"/>
          <w:szCs w:val="22"/>
        </w:rPr>
        <w:t>Wykonawca przerwał realizację przedmiotu umowy z przyczyn leżących po stronie Wykonawcy,</w:t>
      </w:r>
      <w:r w:rsidR="00592B64" w:rsidRPr="008C38CE">
        <w:rPr>
          <w:rFonts w:ascii="Arial" w:hAnsi="Arial" w:cs="Arial"/>
          <w:bCs/>
          <w:sz w:val="20"/>
          <w:szCs w:val="22"/>
        </w:rPr>
        <w:t xml:space="preserve"> i </w:t>
      </w:r>
      <w:r w:rsidR="00E452CB" w:rsidRPr="008C38CE">
        <w:rPr>
          <w:rFonts w:ascii="Arial" w:hAnsi="Arial" w:cs="Arial"/>
          <w:bCs/>
          <w:sz w:val="20"/>
          <w:szCs w:val="22"/>
        </w:rPr>
        <w:t>przerwa ta trwa dłużej niż 14</w:t>
      </w:r>
      <w:r w:rsidRPr="008C38CE">
        <w:rPr>
          <w:rFonts w:ascii="Arial" w:hAnsi="Arial" w:cs="Arial"/>
          <w:bCs/>
          <w:sz w:val="20"/>
          <w:szCs w:val="22"/>
        </w:rPr>
        <w:t xml:space="preserve"> dni</w:t>
      </w:r>
      <w:r w:rsidR="00170823" w:rsidRPr="008C38CE">
        <w:rPr>
          <w:rFonts w:ascii="Arial" w:hAnsi="Arial" w:cs="Arial"/>
          <w:bCs/>
          <w:sz w:val="20"/>
          <w:szCs w:val="22"/>
        </w:rPr>
        <w:t xml:space="preserve"> kalendarzowych</w:t>
      </w:r>
    </w:p>
    <w:p w14:paraId="5100C82E" w14:textId="77777777" w:rsidR="00D52BCF" w:rsidRPr="008C38CE" w:rsidRDefault="00D52BCF" w:rsidP="00B7146D">
      <w:pPr>
        <w:pStyle w:val="Tekstpodstawowywcity"/>
        <w:numPr>
          <w:ilvl w:val="1"/>
          <w:numId w:val="12"/>
        </w:numPr>
        <w:tabs>
          <w:tab w:val="num" w:pos="851"/>
        </w:tabs>
        <w:spacing w:line="360" w:lineRule="auto"/>
        <w:ind w:left="851" w:right="22" w:hanging="284"/>
        <w:jc w:val="both"/>
        <w:rPr>
          <w:rFonts w:ascii="Arial" w:hAnsi="Arial" w:cs="Arial"/>
          <w:bCs/>
          <w:sz w:val="20"/>
          <w:szCs w:val="22"/>
        </w:rPr>
      </w:pPr>
      <w:r w:rsidRPr="008C38CE">
        <w:rPr>
          <w:rFonts w:ascii="Arial" w:hAnsi="Arial" w:cs="Arial"/>
          <w:bCs/>
          <w:sz w:val="20"/>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14:paraId="260C7CA8" w14:textId="77777777" w:rsidR="009443F3" w:rsidRPr="008C38CE" w:rsidRDefault="00870230" w:rsidP="00B7146D">
      <w:pPr>
        <w:pStyle w:val="Tekstpodstawowywcity"/>
        <w:numPr>
          <w:ilvl w:val="1"/>
          <w:numId w:val="12"/>
        </w:numPr>
        <w:tabs>
          <w:tab w:val="num" w:pos="851"/>
        </w:tabs>
        <w:spacing w:line="360" w:lineRule="auto"/>
        <w:ind w:left="851" w:right="22" w:hanging="284"/>
        <w:jc w:val="both"/>
        <w:rPr>
          <w:rFonts w:ascii="Arial" w:hAnsi="Arial" w:cs="Arial"/>
          <w:bCs/>
          <w:sz w:val="20"/>
          <w:szCs w:val="22"/>
        </w:rPr>
      </w:pPr>
      <w:r w:rsidRPr="008C38CE">
        <w:rPr>
          <w:rFonts w:ascii="Arial" w:hAnsi="Arial" w:cs="Arial"/>
          <w:bCs/>
          <w:sz w:val="20"/>
          <w:szCs w:val="22"/>
        </w:rPr>
        <w:t xml:space="preserve">Wykonawca </w:t>
      </w:r>
      <w:r w:rsidR="009443F3" w:rsidRPr="008C38CE">
        <w:rPr>
          <w:rFonts w:ascii="Arial" w:hAnsi="Arial" w:cs="Arial"/>
          <w:bCs/>
          <w:sz w:val="20"/>
          <w:szCs w:val="22"/>
        </w:rPr>
        <w:t xml:space="preserve">z przyczyn zawinionych nie przystąpił do odbioru terenu budowy </w:t>
      </w:r>
      <w:r w:rsidR="000A6E93" w:rsidRPr="008C38CE">
        <w:rPr>
          <w:rFonts w:ascii="Arial" w:hAnsi="Arial" w:cs="Arial"/>
          <w:bCs/>
          <w:sz w:val="20"/>
          <w:szCs w:val="22"/>
        </w:rPr>
        <w:t xml:space="preserve">albo pozostaje </w:t>
      </w:r>
      <w:r w:rsidR="00C47E0E">
        <w:rPr>
          <w:rFonts w:ascii="Arial" w:hAnsi="Arial" w:cs="Arial"/>
          <w:bCs/>
          <w:sz w:val="20"/>
          <w:szCs w:val="22"/>
          <w:lang w:val="pl-PL"/>
        </w:rPr>
        <w:br/>
      </w:r>
      <w:r w:rsidR="000A6E93" w:rsidRPr="008C38CE">
        <w:rPr>
          <w:rFonts w:ascii="Arial" w:hAnsi="Arial" w:cs="Arial"/>
          <w:bCs/>
          <w:sz w:val="20"/>
          <w:szCs w:val="22"/>
        </w:rPr>
        <w:t>w opóźnieniu</w:t>
      </w:r>
      <w:r w:rsidR="009443F3" w:rsidRPr="008C38CE">
        <w:rPr>
          <w:rFonts w:ascii="Arial" w:hAnsi="Arial" w:cs="Arial"/>
          <w:bCs/>
          <w:sz w:val="20"/>
          <w:szCs w:val="22"/>
        </w:rPr>
        <w:t xml:space="preserve"> z realizacją robót tak dalece, że wątpliwe jest dochowanie terminu zakończenia robót, </w:t>
      </w:r>
    </w:p>
    <w:p w14:paraId="4816FABE" w14:textId="77777777" w:rsidR="00D52BCF" w:rsidRPr="008C38CE" w:rsidRDefault="00D52BCF" w:rsidP="00B7146D">
      <w:pPr>
        <w:pStyle w:val="Tekstpodstawowywcity"/>
        <w:numPr>
          <w:ilvl w:val="1"/>
          <w:numId w:val="12"/>
        </w:numPr>
        <w:tabs>
          <w:tab w:val="num" w:pos="851"/>
        </w:tabs>
        <w:spacing w:line="360" w:lineRule="auto"/>
        <w:ind w:left="851" w:right="22" w:hanging="284"/>
        <w:jc w:val="both"/>
        <w:rPr>
          <w:rFonts w:ascii="Arial" w:hAnsi="Arial" w:cs="Arial"/>
          <w:bCs/>
          <w:sz w:val="20"/>
          <w:szCs w:val="22"/>
        </w:rPr>
      </w:pPr>
      <w:r w:rsidRPr="008C38CE">
        <w:rPr>
          <w:rFonts w:ascii="Arial" w:hAnsi="Arial" w:cs="Arial"/>
          <w:bCs/>
          <w:sz w:val="20"/>
          <w:szCs w:val="22"/>
        </w:rPr>
        <w:t>Wykonawca realizuje roboty przewidziane niniejszą umową w sposób niezgodny z umową, dokumentacją projektową, specyfikacjami technicznymi i wskazaniami Zamawiającego</w:t>
      </w:r>
    </w:p>
    <w:p w14:paraId="349E3054" w14:textId="77777777" w:rsidR="00D52BCF" w:rsidRPr="008C38CE" w:rsidRDefault="00D52BCF" w:rsidP="00B7146D">
      <w:pPr>
        <w:pStyle w:val="Tekstpodstawowywcity"/>
        <w:numPr>
          <w:ilvl w:val="1"/>
          <w:numId w:val="12"/>
        </w:numPr>
        <w:tabs>
          <w:tab w:val="num" w:pos="851"/>
        </w:tabs>
        <w:spacing w:line="360" w:lineRule="auto"/>
        <w:ind w:left="851" w:right="22" w:hanging="284"/>
        <w:jc w:val="both"/>
        <w:rPr>
          <w:rFonts w:ascii="Arial" w:hAnsi="Arial" w:cs="Arial"/>
          <w:bCs/>
          <w:sz w:val="20"/>
          <w:szCs w:val="22"/>
        </w:rPr>
      </w:pPr>
      <w:r w:rsidRPr="008C38CE">
        <w:rPr>
          <w:rFonts w:ascii="Arial" w:hAnsi="Arial" w:cs="Arial"/>
          <w:bCs/>
          <w:sz w:val="20"/>
          <w:szCs w:val="22"/>
        </w:rPr>
        <w:t>Wykonawca nie przedłuża ważności wygasającego zabezpieczenia należytego wykonania umowy lub polis</w:t>
      </w:r>
      <w:r w:rsidR="00C30EB4" w:rsidRPr="008C38CE">
        <w:rPr>
          <w:rFonts w:ascii="Arial" w:hAnsi="Arial" w:cs="Arial"/>
          <w:bCs/>
          <w:sz w:val="20"/>
          <w:szCs w:val="22"/>
        </w:rPr>
        <w:t>y ubezpieczeniowej</w:t>
      </w:r>
    </w:p>
    <w:p w14:paraId="33B0D02C" w14:textId="77777777" w:rsidR="00D52BCF" w:rsidRPr="008C38CE" w:rsidRDefault="00D52BCF" w:rsidP="00B7146D">
      <w:pPr>
        <w:pStyle w:val="Tekstpodstawowywcity"/>
        <w:numPr>
          <w:ilvl w:val="1"/>
          <w:numId w:val="12"/>
        </w:numPr>
        <w:tabs>
          <w:tab w:val="num" w:pos="851"/>
        </w:tabs>
        <w:spacing w:line="360" w:lineRule="auto"/>
        <w:ind w:left="851" w:right="22" w:hanging="284"/>
        <w:jc w:val="both"/>
        <w:rPr>
          <w:rFonts w:ascii="Arial" w:hAnsi="Arial" w:cs="Arial"/>
          <w:bCs/>
          <w:sz w:val="20"/>
          <w:szCs w:val="22"/>
        </w:rPr>
      </w:pPr>
      <w:r w:rsidRPr="008C38CE">
        <w:rPr>
          <w:rFonts w:ascii="Arial" w:hAnsi="Arial" w:cs="Arial"/>
          <w:bCs/>
          <w:sz w:val="20"/>
          <w:szCs w:val="22"/>
        </w:rPr>
        <w:t>Wykonawca popada w stan likwidacji lub stan upadłości</w:t>
      </w:r>
    </w:p>
    <w:p w14:paraId="212EF0AB" w14:textId="77777777" w:rsidR="00D52BCF" w:rsidRPr="008C38CE" w:rsidRDefault="00D52BCF" w:rsidP="00B7146D">
      <w:pPr>
        <w:pStyle w:val="Tekstpodstawowywcity"/>
        <w:numPr>
          <w:ilvl w:val="1"/>
          <w:numId w:val="12"/>
        </w:numPr>
        <w:tabs>
          <w:tab w:val="num" w:pos="851"/>
        </w:tabs>
        <w:spacing w:line="360" w:lineRule="auto"/>
        <w:ind w:left="851" w:right="22" w:hanging="284"/>
        <w:jc w:val="both"/>
        <w:rPr>
          <w:rFonts w:ascii="Arial" w:hAnsi="Arial" w:cs="Arial"/>
          <w:bCs/>
          <w:sz w:val="20"/>
          <w:szCs w:val="22"/>
        </w:rPr>
      </w:pPr>
      <w:r w:rsidRPr="008C38CE">
        <w:rPr>
          <w:rFonts w:ascii="Arial" w:hAnsi="Arial" w:cs="Arial"/>
          <w:bCs/>
          <w:sz w:val="20"/>
          <w:szCs w:val="22"/>
        </w:rPr>
        <w:lastRenderedPageBreak/>
        <w:t>Wykonawca przy realizacji umowy jest zaangażowany w praktyki korupcyj</w:t>
      </w:r>
      <w:r w:rsidR="00D2799C" w:rsidRPr="008C38CE">
        <w:rPr>
          <w:rFonts w:ascii="Arial" w:hAnsi="Arial" w:cs="Arial"/>
          <w:bCs/>
          <w:sz w:val="20"/>
          <w:szCs w:val="22"/>
        </w:rPr>
        <w:t>ne stwierdzone aktem oskarżenia</w:t>
      </w:r>
    </w:p>
    <w:p w14:paraId="20D38AF1" w14:textId="77777777" w:rsidR="00D2799C" w:rsidRPr="008C38CE" w:rsidRDefault="00D2799C" w:rsidP="00B7146D">
      <w:pPr>
        <w:pStyle w:val="Tekstpodstawowywcity"/>
        <w:numPr>
          <w:ilvl w:val="1"/>
          <w:numId w:val="12"/>
        </w:numPr>
        <w:tabs>
          <w:tab w:val="num" w:pos="851"/>
        </w:tabs>
        <w:spacing w:line="360" w:lineRule="auto"/>
        <w:ind w:left="851" w:right="22" w:hanging="284"/>
        <w:jc w:val="both"/>
        <w:rPr>
          <w:rFonts w:ascii="Arial" w:hAnsi="Arial" w:cs="Arial"/>
          <w:bCs/>
          <w:sz w:val="20"/>
          <w:szCs w:val="22"/>
        </w:rPr>
      </w:pPr>
      <w:r w:rsidRPr="008C38CE">
        <w:rPr>
          <w:rFonts w:ascii="Arial" w:hAnsi="Arial" w:cs="Arial"/>
          <w:bCs/>
          <w:sz w:val="20"/>
          <w:szCs w:val="22"/>
        </w:rPr>
        <w:t xml:space="preserve">Zamawiający zmuszony jest do </w:t>
      </w:r>
      <w:r w:rsidRPr="008C38CE">
        <w:rPr>
          <w:rFonts w:ascii="Arial" w:hAnsi="Arial" w:cs="Arial"/>
          <w:sz w:val="20"/>
          <w:szCs w:val="20"/>
        </w:rPr>
        <w:t>wielokrotnego dokonywania bezpośredniej zapłaty Podwykonawcy lub dalszemu Podwykonawcy lub konieczność  dokonania bezpośrednich zapłat na sumę większą niż 5% wartości umowy w  sprawie zamówienia public</w:t>
      </w:r>
      <w:r w:rsidR="00A67E0F" w:rsidRPr="008C38CE">
        <w:rPr>
          <w:rFonts w:ascii="Arial" w:hAnsi="Arial" w:cs="Arial"/>
          <w:sz w:val="20"/>
          <w:szCs w:val="20"/>
        </w:rPr>
        <w:t>znego,</w:t>
      </w:r>
    </w:p>
    <w:p w14:paraId="6E860994" w14:textId="77777777" w:rsidR="00A67E0F" w:rsidRPr="008C38CE" w:rsidRDefault="00A67E0F" w:rsidP="00B7146D">
      <w:pPr>
        <w:pStyle w:val="Tekstpodstawowywcity"/>
        <w:numPr>
          <w:ilvl w:val="1"/>
          <w:numId w:val="12"/>
        </w:numPr>
        <w:tabs>
          <w:tab w:val="num" w:pos="851"/>
        </w:tabs>
        <w:spacing w:line="360" w:lineRule="auto"/>
        <w:ind w:left="851" w:right="22" w:hanging="284"/>
        <w:jc w:val="both"/>
        <w:rPr>
          <w:rFonts w:ascii="Arial" w:hAnsi="Arial" w:cs="Arial"/>
          <w:bCs/>
          <w:sz w:val="20"/>
          <w:szCs w:val="22"/>
        </w:rPr>
      </w:pPr>
      <w:r w:rsidRPr="008C38CE">
        <w:rPr>
          <w:rFonts w:ascii="Arial" w:hAnsi="Arial" w:cs="Arial"/>
          <w:bCs/>
          <w:sz w:val="20"/>
          <w:szCs w:val="22"/>
        </w:rPr>
        <w:t>Zamawiający stwierdził uporczywe naruszanie wymogu zatrudniania Pracowników</w:t>
      </w:r>
      <w:r w:rsidR="009F6F74" w:rsidRPr="008C38CE">
        <w:rPr>
          <w:rFonts w:ascii="Arial" w:hAnsi="Arial" w:cs="Arial"/>
          <w:bCs/>
          <w:strike/>
          <w:sz w:val="20"/>
          <w:szCs w:val="22"/>
        </w:rPr>
        <w:t xml:space="preserve"> </w:t>
      </w:r>
      <w:r w:rsidR="00A57018" w:rsidRPr="008C38CE">
        <w:rPr>
          <w:rFonts w:ascii="Arial" w:hAnsi="Arial" w:cs="Arial"/>
          <w:bCs/>
          <w:sz w:val="20"/>
          <w:szCs w:val="22"/>
        </w:rPr>
        <w:t>realizujących</w:t>
      </w:r>
      <w:r w:rsidRPr="008C38CE">
        <w:rPr>
          <w:rFonts w:ascii="Arial" w:hAnsi="Arial" w:cs="Arial"/>
          <w:bCs/>
          <w:sz w:val="20"/>
          <w:szCs w:val="22"/>
        </w:rPr>
        <w:t xml:space="preserve"> na podstawie umowy o pracę w rozumieniu przepisów Kodeksu Pracy,</w:t>
      </w:r>
    </w:p>
    <w:p w14:paraId="272A5E4A" w14:textId="77777777" w:rsidR="001E3E9A" w:rsidRPr="008C38CE" w:rsidRDefault="00D52BCF" w:rsidP="00B7146D">
      <w:pPr>
        <w:pStyle w:val="Tekstpodstawowywcity"/>
        <w:numPr>
          <w:ilvl w:val="0"/>
          <w:numId w:val="12"/>
        </w:numPr>
        <w:spacing w:line="360" w:lineRule="auto"/>
        <w:ind w:left="709" w:right="22" w:hanging="425"/>
        <w:jc w:val="both"/>
        <w:rPr>
          <w:rFonts w:ascii="Arial" w:hAnsi="Arial" w:cs="Arial"/>
          <w:sz w:val="20"/>
          <w:szCs w:val="22"/>
        </w:rPr>
      </w:pPr>
      <w:r w:rsidRPr="008C38CE">
        <w:rPr>
          <w:rFonts w:ascii="Arial" w:hAnsi="Arial" w:cs="Arial"/>
          <w:sz w:val="20"/>
          <w:szCs w:val="22"/>
        </w:rPr>
        <w:t>Jeżeli Wykonawca będzie wykonywał przedmiot umowy wadliwie, albo sprzecznie z umową Zamawiaj</w:t>
      </w:r>
      <w:r w:rsidR="00170823" w:rsidRPr="008C38CE">
        <w:rPr>
          <w:rFonts w:ascii="Arial" w:hAnsi="Arial" w:cs="Arial"/>
          <w:sz w:val="20"/>
          <w:szCs w:val="22"/>
        </w:rPr>
        <w:t>ący wezwie</w:t>
      </w:r>
      <w:r w:rsidRPr="008C38CE">
        <w:rPr>
          <w:rFonts w:ascii="Arial" w:hAnsi="Arial" w:cs="Arial"/>
          <w:sz w:val="20"/>
          <w:szCs w:val="22"/>
        </w:rPr>
        <w:t xml:space="preserve"> Wykonawcę do zmiany sposo</w:t>
      </w:r>
      <w:r w:rsidR="00170823" w:rsidRPr="008C38CE">
        <w:rPr>
          <w:rFonts w:ascii="Arial" w:hAnsi="Arial" w:cs="Arial"/>
          <w:sz w:val="20"/>
          <w:szCs w:val="22"/>
        </w:rPr>
        <w:t>bu wykonywania umowy i wyznaczy</w:t>
      </w:r>
      <w:r w:rsidRPr="008C38CE">
        <w:rPr>
          <w:rFonts w:ascii="Arial" w:hAnsi="Arial" w:cs="Arial"/>
          <w:sz w:val="20"/>
          <w:szCs w:val="22"/>
        </w:rPr>
        <w:t xml:space="preserve"> mu w tym celu odpowiedni termin. Po bezskutecznym upływie wyznaczonego terminu Zamawiający może od umowy odstąpić, powierzyć poprawienie lub dalsze wykonanie przedmiotu umo</w:t>
      </w:r>
      <w:r w:rsidR="00300E4A" w:rsidRPr="008C38CE">
        <w:rPr>
          <w:rFonts w:ascii="Arial" w:hAnsi="Arial" w:cs="Arial"/>
          <w:sz w:val="20"/>
          <w:szCs w:val="22"/>
        </w:rPr>
        <w:t>wy podmiotowi trzeciemu, bez konieczności uzyskania zgody sądu na wykonanie zastępcze, a kosztami z tego tytułu obciąży Wykonawcę,</w:t>
      </w:r>
      <w:r w:rsidRPr="008C38CE">
        <w:rPr>
          <w:rFonts w:ascii="Arial" w:hAnsi="Arial" w:cs="Arial"/>
          <w:sz w:val="20"/>
          <w:szCs w:val="22"/>
        </w:rPr>
        <w:t>.</w:t>
      </w:r>
    </w:p>
    <w:p w14:paraId="1F700989" w14:textId="77777777" w:rsidR="00D52BCF" w:rsidRPr="008C38CE" w:rsidRDefault="00D52BCF" w:rsidP="00B7146D">
      <w:pPr>
        <w:pStyle w:val="Tekstpodstawowywcity"/>
        <w:numPr>
          <w:ilvl w:val="0"/>
          <w:numId w:val="12"/>
        </w:numPr>
        <w:spacing w:line="360" w:lineRule="auto"/>
        <w:ind w:left="709" w:right="22" w:hanging="425"/>
        <w:jc w:val="both"/>
        <w:rPr>
          <w:rFonts w:ascii="Arial" w:hAnsi="Arial" w:cs="Arial"/>
          <w:sz w:val="20"/>
          <w:szCs w:val="22"/>
        </w:rPr>
      </w:pPr>
      <w:r w:rsidRPr="008C38CE">
        <w:rPr>
          <w:rFonts w:ascii="Arial" w:hAnsi="Arial" w:cs="Arial"/>
          <w:bCs/>
          <w:sz w:val="20"/>
          <w:szCs w:val="22"/>
        </w:rPr>
        <w:t>Odstąpienie od umowy, o którym mowa w ust. 1 musi mieć formę pisemną pod rygorem nieważności takiego oświadczenia i musi zawierać uzasadnienie.</w:t>
      </w:r>
    </w:p>
    <w:p w14:paraId="282A9FA4" w14:textId="77777777" w:rsidR="001522AF" w:rsidRPr="008C38CE" w:rsidRDefault="00D52BCF" w:rsidP="00B7146D">
      <w:pPr>
        <w:pStyle w:val="Tekstpodstawowywcity"/>
        <w:numPr>
          <w:ilvl w:val="0"/>
          <w:numId w:val="12"/>
        </w:numPr>
        <w:spacing w:line="360" w:lineRule="auto"/>
        <w:ind w:left="709" w:right="22" w:hanging="425"/>
        <w:jc w:val="both"/>
        <w:rPr>
          <w:rFonts w:ascii="Arial" w:hAnsi="Arial" w:cs="Arial"/>
          <w:sz w:val="20"/>
          <w:szCs w:val="22"/>
        </w:rPr>
      </w:pPr>
      <w:r w:rsidRPr="008C38CE">
        <w:rPr>
          <w:rFonts w:ascii="Arial" w:hAnsi="Arial" w:cs="Arial"/>
          <w:bCs/>
          <w:sz w:val="20"/>
          <w:szCs w:val="22"/>
        </w:rPr>
        <w:t>W przypadku odstąpienia od umowy Wykonawcę oraz Zamawiającego obciążają następujące obowiązki:</w:t>
      </w:r>
    </w:p>
    <w:p w14:paraId="063B2C60" w14:textId="77777777" w:rsidR="00D52BCF" w:rsidRPr="008C38CE" w:rsidRDefault="00D52BCF" w:rsidP="00B7146D">
      <w:pPr>
        <w:pStyle w:val="Tekstpodstawowywcity"/>
        <w:numPr>
          <w:ilvl w:val="1"/>
          <w:numId w:val="13"/>
        </w:numPr>
        <w:tabs>
          <w:tab w:val="clear" w:pos="1440"/>
          <w:tab w:val="num" w:pos="1134"/>
        </w:tabs>
        <w:spacing w:line="360" w:lineRule="auto"/>
        <w:ind w:left="1134" w:right="22" w:hanging="283"/>
        <w:jc w:val="both"/>
        <w:rPr>
          <w:rFonts w:ascii="Arial" w:hAnsi="Arial" w:cs="Arial"/>
          <w:sz w:val="20"/>
          <w:szCs w:val="22"/>
        </w:rPr>
      </w:pPr>
      <w:r w:rsidRPr="008C38CE">
        <w:rPr>
          <w:rFonts w:ascii="Arial" w:hAnsi="Arial" w:cs="Arial"/>
          <w:sz w:val="20"/>
          <w:szCs w:val="22"/>
        </w:rPr>
        <w:t>Wykonawca zabezpieczy przerwane roboty w zakresie obustro</w:t>
      </w:r>
      <w:r w:rsidR="00870230" w:rsidRPr="008C38CE">
        <w:rPr>
          <w:rFonts w:ascii="Arial" w:hAnsi="Arial" w:cs="Arial"/>
          <w:sz w:val="20"/>
          <w:szCs w:val="22"/>
        </w:rPr>
        <w:t>nnie uzgodnionym, na koszt tej S</w:t>
      </w:r>
      <w:r w:rsidRPr="008C38CE">
        <w:rPr>
          <w:rFonts w:ascii="Arial" w:hAnsi="Arial" w:cs="Arial"/>
          <w:sz w:val="20"/>
          <w:szCs w:val="22"/>
        </w:rPr>
        <w:t>trony, z której winy nastąpiło odstąpienie od umowy</w:t>
      </w:r>
    </w:p>
    <w:p w14:paraId="27221187" w14:textId="77777777" w:rsidR="00D52BCF" w:rsidRPr="008C38CE" w:rsidRDefault="00D52BCF" w:rsidP="00B7146D">
      <w:pPr>
        <w:pStyle w:val="Tekstpodstawowywcity"/>
        <w:numPr>
          <w:ilvl w:val="1"/>
          <w:numId w:val="13"/>
        </w:numPr>
        <w:tabs>
          <w:tab w:val="clear" w:pos="1440"/>
          <w:tab w:val="num" w:pos="1134"/>
        </w:tabs>
        <w:spacing w:line="360" w:lineRule="auto"/>
        <w:ind w:left="1134" w:right="22" w:hanging="283"/>
        <w:jc w:val="both"/>
        <w:rPr>
          <w:rFonts w:ascii="Arial" w:hAnsi="Arial" w:cs="Arial"/>
          <w:sz w:val="20"/>
          <w:szCs w:val="22"/>
        </w:rPr>
      </w:pPr>
      <w:r w:rsidRPr="008C38CE">
        <w:rPr>
          <w:rFonts w:ascii="Arial" w:hAnsi="Arial" w:cs="Arial"/>
          <w:sz w:val="20"/>
          <w:szCs w:val="22"/>
        </w:rPr>
        <w:t>Wykonawca zgłosi Zamawiającemu gotowość do odbioru robót przerwanych</w:t>
      </w:r>
    </w:p>
    <w:p w14:paraId="610739CA" w14:textId="77777777" w:rsidR="00D52BCF" w:rsidRPr="008C38CE" w:rsidRDefault="00D52BCF" w:rsidP="00B7146D">
      <w:pPr>
        <w:pStyle w:val="Tekstpodstawowywcity"/>
        <w:numPr>
          <w:ilvl w:val="1"/>
          <w:numId w:val="13"/>
        </w:numPr>
        <w:tabs>
          <w:tab w:val="clear" w:pos="1440"/>
          <w:tab w:val="num" w:pos="1134"/>
        </w:tabs>
        <w:spacing w:line="360" w:lineRule="auto"/>
        <w:ind w:left="1134" w:right="22" w:hanging="283"/>
        <w:jc w:val="both"/>
        <w:rPr>
          <w:rFonts w:ascii="Arial" w:hAnsi="Arial" w:cs="Arial"/>
          <w:sz w:val="20"/>
          <w:szCs w:val="22"/>
        </w:rPr>
      </w:pPr>
      <w:r w:rsidRPr="008C38CE">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14:paraId="6D40DABD" w14:textId="77777777" w:rsidR="00D52BCF" w:rsidRPr="008C38CE" w:rsidRDefault="00D52BCF" w:rsidP="00B7146D">
      <w:pPr>
        <w:pStyle w:val="Tekstpodstawowywcity"/>
        <w:numPr>
          <w:ilvl w:val="0"/>
          <w:numId w:val="12"/>
        </w:numPr>
        <w:spacing w:line="360" w:lineRule="auto"/>
        <w:ind w:left="709" w:right="22" w:hanging="425"/>
        <w:jc w:val="both"/>
        <w:rPr>
          <w:rFonts w:ascii="Arial" w:hAnsi="Arial" w:cs="Arial"/>
          <w:sz w:val="20"/>
          <w:szCs w:val="22"/>
        </w:rPr>
      </w:pPr>
      <w:r w:rsidRPr="008C38CE">
        <w:rPr>
          <w:rFonts w:ascii="Arial" w:hAnsi="Arial" w:cs="Arial"/>
          <w:sz w:val="20"/>
          <w:szCs w:val="22"/>
        </w:rPr>
        <w:t>W przypadku odstąpienia od umowy lub przerwania robót przez Zamawiającego, z przyczyn niezależnych od Wykonawcy, Zamawiający jest zobowiązany:</w:t>
      </w:r>
    </w:p>
    <w:p w14:paraId="6C147520" w14:textId="77777777" w:rsidR="00D52BCF" w:rsidRPr="008C38CE" w:rsidRDefault="00D52BCF" w:rsidP="00B7146D">
      <w:pPr>
        <w:pStyle w:val="Tekstpodstawowywcity"/>
        <w:numPr>
          <w:ilvl w:val="0"/>
          <w:numId w:val="14"/>
        </w:numPr>
        <w:tabs>
          <w:tab w:val="clear" w:pos="708"/>
          <w:tab w:val="num" w:pos="1276"/>
        </w:tabs>
        <w:spacing w:line="360" w:lineRule="auto"/>
        <w:ind w:left="1276" w:right="675" w:hanging="425"/>
        <w:jc w:val="both"/>
        <w:rPr>
          <w:rFonts w:ascii="Arial" w:hAnsi="Arial" w:cs="Arial"/>
          <w:sz w:val="20"/>
          <w:szCs w:val="22"/>
        </w:rPr>
      </w:pPr>
      <w:r w:rsidRPr="008C38CE">
        <w:rPr>
          <w:rFonts w:ascii="Arial" w:hAnsi="Arial" w:cs="Arial"/>
          <w:sz w:val="20"/>
          <w:szCs w:val="22"/>
        </w:rPr>
        <w:t>odebrać wykonane roboty</w:t>
      </w:r>
    </w:p>
    <w:p w14:paraId="67DE3F30" w14:textId="77777777" w:rsidR="00020AB0" w:rsidRPr="008C38CE" w:rsidRDefault="00D52BCF" w:rsidP="00B7146D">
      <w:pPr>
        <w:pStyle w:val="Tekstpodstawowywcity"/>
        <w:numPr>
          <w:ilvl w:val="0"/>
          <w:numId w:val="14"/>
        </w:numPr>
        <w:tabs>
          <w:tab w:val="clear" w:pos="708"/>
          <w:tab w:val="num" w:pos="1276"/>
        </w:tabs>
        <w:spacing w:line="360" w:lineRule="auto"/>
        <w:ind w:left="1276" w:right="22" w:hanging="425"/>
        <w:jc w:val="both"/>
        <w:rPr>
          <w:rFonts w:ascii="Arial" w:hAnsi="Arial" w:cs="Arial"/>
          <w:sz w:val="20"/>
          <w:szCs w:val="22"/>
        </w:rPr>
      </w:pPr>
      <w:r w:rsidRPr="008C38CE">
        <w:rPr>
          <w:rFonts w:ascii="Arial" w:hAnsi="Arial" w:cs="Arial"/>
          <w:sz w:val="20"/>
          <w:szCs w:val="22"/>
        </w:rPr>
        <w:t>zapłacić za wykonane roboty w oparciu o protokół inwentaryzacji robót w toku z uwzględnieniu robót już wcześniej zapłaconych. Podpisany przez Wykonawcę, nadzór inwestorski oraz Zamawiającego w/w protokół będzie stanowił podstawę do wystawienia przez Wykonawcę faktury rozliczeniowej zadania.</w:t>
      </w:r>
    </w:p>
    <w:p w14:paraId="542B0A4C" w14:textId="77777777" w:rsidR="00D52BCF" w:rsidRPr="008C38CE" w:rsidRDefault="00D52BCF" w:rsidP="00223C41">
      <w:pPr>
        <w:pStyle w:val="Tekstpodstawowywcity"/>
        <w:spacing w:before="120" w:after="120" w:line="360" w:lineRule="auto"/>
        <w:ind w:left="0" w:right="23"/>
        <w:jc w:val="center"/>
        <w:rPr>
          <w:rFonts w:ascii="Arial" w:hAnsi="Arial" w:cs="Arial"/>
          <w:b/>
          <w:bCs/>
          <w:sz w:val="20"/>
          <w:szCs w:val="22"/>
        </w:rPr>
      </w:pPr>
      <w:r w:rsidRPr="008C38CE">
        <w:rPr>
          <w:rFonts w:ascii="Arial" w:hAnsi="Arial" w:cs="Arial"/>
          <w:b/>
          <w:bCs/>
          <w:sz w:val="20"/>
          <w:szCs w:val="22"/>
        </w:rPr>
        <w:t>§ 15</w:t>
      </w:r>
    </w:p>
    <w:p w14:paraId="1236FB1A" w14:textId="77777777" w:rsidR="00E76C2E" w:rsidRPr="008C38CE" w:rsidRDefault="00E76C2E" w:rsidP="00E76C2E">
      <w:pPr>
        <w:spacing w:line="360" w:lineRule="auto"/>
        <w:rPr>
          <w:rFonts w:ascii="Arial" w:hAnsi="Arial" w:cs="Arial"/>
          <w:b/>
        </w:rPr>
      </w:pPr>
      <w:r w:rsidRPr="008C38CE">
        <w:rPr>
          <w:rFonts w:ascii="Arial" w:hAnsi="Arial" w:cs="Arial"/>
          <w:b/>
        </w:rPr>
        <w:t>Warunki zmian postanowień umowy.</w:t>
      </w:r>
    </w:p>
    <w:p w14:paraId="624BC0BA" w14:textId="77777777" w:rsidR="00E76C2E" w:rsidRPr="008C38CE" w:rsidRDefault="00E76C2E" w:rsidP="00B7146D">
      <w:pPr>
        <w:numPr>
          <w:ilvl w:val="0"/>
          <w:numId w:val="29"/>
        </w:numPr>
        <w:tabs>
          <w:tab w:val="clear" w:pos="720"/>
          <w:tab w:val="num" w:pos="284"/>
        </w:tabs>
        <w:spacing w:line="360" w:lineRule="auto"/>
        <w:ind w:left="284" w:hanging="284"/>
        <w:rPr>
          <w:rFonts w:ascii="Arial" w:hAnsi="Arial" w:cs="Arial"/>
        </w:rPr>
      </w:pPr>
      <w:r w:rsidRPr="008C38CE">
        <w:rPr>
          <w:rFonts w:ascii="Arial" w:hAnsi="Arial" w:cs="Arial"/>
        </w:rPr>
        <w:t xml:space="preserve">Zamawiający przewiduje możliwość zmian postanowień w zawartej umowie w przypadku </w:t>
      </w:r>
      <w:r w:rsidR="000B23EB" w:rsidRPr="008C38CE">
        <w:rPr>
          <w:rFonts w:ascii="Arial" w:hAnsi="Arial" w:cs="Arial"/>
        </w:rPr>
        <w:t>wystąpienia</w:t>
      </w:r>
      <w:r w:rsidRPr="008C38CE">
        <w:rPr>
          <w:rFonts w:ascii="Arial" w:hAnsi="Arial" w:cs="Arial"/>
        </w:rPr>
        <w:t xml:space="preserve"> co najmniej jednej z niżej wymienionych okoliczności.</w:t>
      </w:r>
    </w:p>
    <w:p w14:paraId="0F2D86D3" w14:textId="77777777" w:rsidR="00E76C2E" w:rsidRPr="008C38CE" w:rsidRDefault="00E76C2E" w:rsidP="00B7146D">
      <w:pPr>
        <w:numPr>
          <w:ilvl w:val="0"/>
          <w:numId w:val="29"/>
        </w:numPr>
        <w:tabs>
          <w:tab w:val="clear" w:pos="720"/>
          <w:tab w:val="num" w:pos="284"/>
        </w:tabs>
        <w:spacing w:line="360" w:lineRule="auto"/>
        <w:ind w:left="284" w:hanging="284"/>
        <w:rPr>
          <w:rFonts w:ascii="Arial" w:hAnsi="Arial" w:cs="Arial"/>
        </w:rPr>
      </w:pPr>
      <w:r w:rsidRPr="008C38CE">
        <w:rPr>
          <w:rFonts w:ascii="Arial" w:hAnsi="Arial" w:cs="Arial"/>
        </w:rPr>
        <w:t xml:space="preserve">Zmiana postanowień zawartej umowy może </w:t>
      </w:r>
      <w:r w:rsidR="000B23EB" w:rsidRPr="008C38CE">
        <w:rPr>
          <w:rFonts w:ascii="Arial" w:hAnsi="Arial" w:cs="Arial"/>
        </w:rPr>
        <w:t>nastąpić</w:t>
      </w:r>
      <w:r w:rsidRPr="008C38CE">
        <w:rPr>
          <w:rFonts w:ascii="Arial" w:hAnsi="Arial" w:cs="Arial"/>
        </w:rPr>
        <w:t xml:space="preserve"> wyłącznie za zgodą obu Stron </w:t>
      </w:r>
      <w:r w:rsidR="000B23EB" w:rsidRPr="008C38CE">
        <w:rPr>
          <w:rFonts w:ascii="Arial" w:hAnsi="Arial" w:cs="Arial"/>
        </w:rPr>
        <w:t>wyrażoną</w:t>
      </w:r>
      <w:r w:rsidRPr="008C38CE">
        <w:rPr>
          <w:rFonts w:ascii="Arial" w:hAnsi="Arial" w:cs="Arial"/>
        </w:rPr>
        <w:t xml:space="preserve"> w drodze aneksu do umowy</w:t>
      </w:r>
      <w:r w:rsidR="006D7418" w:rsidRPr="008C38CE">
        <w:rPr>
          <w:rFonts w:ascii="Arial" w:hAnsi="Arial" w:cs="Arial"/>
        </w:rPr>
        <w:t xml:space="preserve">, pod rygorem nieważności, za wyjątkiem sytuacji, dla których umowa dopuszcza inny sposób legalizacji.  </w:t>
      </w:r>
      <w:r w:rsidR="000B23EB" w:rsidRPr="008C38CE">
        <w:rPr>
          <w:rFonts w:ascii="Arial" w:hAnsi="Arial" w:cs="Arial"/>
        </w:rPr>
        <w:t>W przypadku, gdy zmiana dotyczyć będzie podwyższenia wynagrodzenia Wykonawcy, Strony dokonają zmian po zabezpieczeniu przez Zama</w:t>
      </w:r>
      <w:r w:rsidR="00FB3DA3" w:rsidRPr="008C38CE">
        <w:rPr>
          <w:rFonts w:ascii="Arial" w:hAnsi="Arial" w:cs="Arial"/>
        </w:rPr>
        <w:t>wiającego środków finansowych w </w:t>
      </w:r>
      <w:r w:rsidR="000B23EB" w:rsidRPr="008C38CE">
        <w:rPr>
          <w:rFonts w:ascii="Arial" w:hAnsi="Arial" w:cs="Arial"/>
        </w:rPr>
        <w:t>budżecie miasta.</w:t>
      </w:r>
    </w:p>
    <w:p w14:paraId="609A0BAA" w14:textId="77777777" w:rsidR="000B23EB" w:rsidRPr="008C38CE" w:rsidRDefault="000B23EB" w:rsidP="00B7146D">
      <w:pPr>
        <w:numPr>
          <w:ilvl w:val="0"/>
          <w:numId w:val="29"/>
        </w:numPr>
        <w:tabs>
          <w:tab w:val="clear" w:pos="720"/>
          <w:tab w:val="num" w:pos="284"/>
        </w:tabs>
        <w:spacing w:line="360" w:lineRule="auto"/>
        <w:ind w:left="284" w:hanging="284"/>
        <w:jc w:val="both"/>
        <w:rPr>
          <w:rFonts w:ascii="Arial" w:hAnsi="Arial" w:cs="Arial"/>
        </w:rPr>
      </w:pPr>
      <w:r w:rsidRPr="008C38CE">
        <w:rPr>
          <w:rFonts w:ascii="Arial" w:hAnsi="Arial" w:cs="Arial"/>
        </w:rPr>
        <w:t>Podstawą zmiany postanow</w:t>
      </w:r>
      <w:r w:rsidR="006916D0" w:rsidRPr="008C38CE">
        <w:rPr>
          <w:rFonts w:ascii="Arial" w:hAnsi="Arial" w:cs="Arial"/>
        </w:rPr>
        <w:t>ień umowy jest pisemny wniosek W</w:t>
      </w:r>
      <w:r w:rsidRPr="008C38CE">
        <w:rPr>
          <w:rFonts w:ascii="Arial" w:hAnsi="Arial" w:cs="Arial"/>
        </w:rPr>
        <w:t xml:space="preserve">ykonawcy lub protokół konieczności, dokumentujące </w:t>
      </w:r>
      <w:r w:rsidR="006916D0" w:rsidRPr="008C38CE">
        <w:rPr>
          <w:rFonts w:ascii="Arial" w:hAnsi="Arial" w:cs="Arial"/>
        </w:rPr>
        <w:t xml:space="preserve">zaistnienie okoliczności skutkujących zmianą postanowień umowy. W przypadku zmiany </w:t>
      </w:r>
      <w:r w:rsidR="006916D0" w:rsidRPr="008C38CE">
        <w:rPr>
          <w:rFonts w:ascii="Arial" w:hAnsi="Arial" w:cs="Arial"/>
        </w:rPr>
        <w:lastRenderedPageBreak/>
        <w:t xml:space="preserve">wynagrodzenia należy dodatkowo dołączyć kosztorys wykonany na zasadach opisanych w </w:t>
      </w:r>
      <w:r w:rsidR="00FB3DA3" w:rsidRPr="008C38CE">
        <w:rPr>
          <w:rFonts w:ascii="Arial" w:hAnsi="Arial" w:cs="Arial"/>
          <w:bCs/>
          <w:szCs w:val="22"/>
        </w:rPr>
        <w:t>§ 7</w:t>
      </w:r>
      <w:r w:rsidR="00FB3DA3" w:rsidRPr="008C38CE">
        <w:rPr>
          <w:rFonts w:ascii="Arial" w:hAnsi="Arial" w:cs="Arial"/>
          <w:b/>
          <w:bCs/>
          <w:szCs w:val="22"/>
        </w:rPr>
        <w:t xml:space="preserve"> </w:t>
      </w:r>
      <w:r w:rsidR="00FB3DA3" w:rsidRPr="008C38CE">
        <w:rPr>
          <w:rFonts w:ascii="Arial" w:hAnsi="Arial" w:cs="Arial"/>
        </w:rPr>
        <w:t>i </w:t>
      </w:r>
      <w:r w:rsidR="006916D0" w:rsidRPr="008C38CE">
        <w:rPr>
          <w:rFonts w:ascii="Arial" w:hAnsi="Arial" w:cs="Arial"/>
        </w:rPr>
        <w:t>sprawdzony przez Inspektora Nadzoru.</w:t>
      </w:r>
    </w:p>
    <w:p w14:paraId="10BE6FBF" w14:textId="77777777" w:rsidR="006916D0" w:rsidRPr="008C38CE" w:rsidRDefault="006916D0" w:rsidP="00B7146D">
      <w:pPr>
        <w:numPr>
          <w:ilvl w:val="0"/>
          <w:numId w:val="29"/>
        </w:numPr>
        <w:tabs>
          <w:tab w:val="clear" w:pos="720"/>
          <w:tab w:val="num" w:pos="284"/>
        </w:tabs>
        <w:spacing w:line="360" w:lineRule="auto"/>
        <w:ind w:left="284" w:hanging="284"/>
        <w:rPr>
          <w:rFonts w:ascii="Arial" w:hAnsi="Arial" w:cs="Arial"/>
        </w:rPr>
      </w:pPr>
      <w:r w:rsidRPr="008C38CE">
        <w:rPr>
          <w:rFonts w:ascii="Arial" w:hAnsi="Arial" w:cs="Arial"/>
        </w:rPr>
        <w:t>Zamawiający przewiduje następujące okoliczności zmiany postanowień umowy:</w:t>
      </w:r>
    </w:p>
    <w:p w14:paraId="74D1B6F1" w14:textId="77777777" w:rsidR="00E76C2E" w:rsidRPr="00564058" w:rsidRDefault="00E76C2E" w:rsidP="00B7146D">
      <w:pPr>
        <w:numPr>
          <w:ilvl w:val="0"/>
          <w:numId w:val="30"/>
        </w:numPr>
        <w:spacing w:line="360" w:lineRule="auto"/>
        <w:ind w:left="567" w:hanging="283"/>
        <w:jc w:val="both"/>
        <w:rPr>
          <w:rFonts w:ascii="Arial" w:hAnsi="Arial" w:cs="Arial"/>
        </w:rPr>
      </w:pPr>
      <w:r w:rsidRPr="008C38CE">
        <w:rPr>
          <w:rFonts w:ascii="Arial" w:hAnsi="Arial" w:cs="Arial"/>
        </w:rPr>
        <w:t xml:space="preserve">terminy realizacji - </w:t>
      </w:r>
      <w:r w:rsidR="007D368F" w:rsidRPr="008C38CE">
        <w:rPr>
          <w:rFonts w:ascii="Arial" w:hAnsi="Arial" w:cs="Arial"/>
        </w:rPr>
        <w:t>mogą ulec zmianie tylko na podstawie n/w przesłanek zaa</w:t>
      </w:r>
      <w:r w:rsidR="00564058">
        <w:rPr>
          <w:rFonts w:ascii="Arial" w:hAnsi="Arial" w:cs="Arial"/>
        </w:rPr>
        <w:t xml:space="preserve">kceptowanych przez Zamawiającego. </w:t>
      </w:r>
      <w:r w:rsidR="005A34A3" w:rsidRPr="00564058">
        <w:rPr>
          <w:rFonts w:ascii="Arial" w:hAnsi="Arial" w:cs="Arial"/>
        </w:rPr>
        <w:t>Sprawa każdorazowo będzie analizowana przez Zamawiającego i Nadzór Inwestorski:</w:t>
      </w:r>
      <w:r w:rsidR="00B51F95" w:rsidRPr="00564058">
        <w:rPr>
          <w:rFonts w:ascii="Arial" w:hAnsi="Arial" w:cs="Arial"/>
          <w:sz w:val="24"/>
          <w:szCs w:val="24"/>
          <w:vertAlign w:val="superscript"/>
        </w:rPr>
        <w:t xml:space="preserve"> </w:t>
      </w:r>
    </w:p>
    <w:p w14:paraId="2C644379" w14:textId="77777777" w:rsidR="00E76C2E" w:rsidRPr="008C38CE" w:rsidRDefault="00E76C2E" w:rsidP="00B7146D">
      <w:pPr>
        <w:numPr>
          <w:ilvl w:val="0"/>
          <w:numId w:val="31"/>
        </w:numPr>
        <w:spacing w:line="360" w:lineRule="auto"/>
        <w:jc w:val="both"/>
        <w:rPr>
          <w:rFonts w:ascii="Arial" w:hAnsi="Arial" w:cs="Arial"/>
        </w:rPr>
      </w:pPr>
      <w:r w:rsidRPr="008C38CE">
        <w:rPr>
          <w:rFonts w:ascii="Arial" w:hAnsi="Arial" w:cs="Arial"/>
          <w:iCs/>
        </w:rPr>
        <w:t>wystąpią opóźnien</w:t>
      </w:r>
      <w:r w:rsidR="009F6F74" w:rsidRPr="008C38CE">
        <w:rPr>
          <w:rFonts w:ascii="Arial" w:hAnsi="Arial" w:cs="Arial"/>
          <w:iCs/>
        </w:rPr>
        <w:t>ia w przekazaniu terenu budowy W</w:t>
      </w:r>
      <w:r w:rsidRPr="008C38CE">
        <w:rPr>
          <w:rFonts w:ascii="Arial" w:hAnsi="Arial" w:cs="Arial"/>
          <w:iCs/>
        </w:rPr>
        <w:t>ykon</w:t>
      </w:r>
      <w:r w:rsidR="009F6F74" w:rsidRPr="008C38CE">
        <w:rPr>
          <w:rFonts w:ascii="Arial" w:hAnsi="Arial" w:cs="Arial"/>
          <w:iCs/>
        </w:rPr>
        <w:t xml:space="preserve">awcy robót z winy Zamawiającego </w:t>
      </w:r>
    </w:p>
    <w:p w14:paraId="1D7D3F9E" w14:textId="77777777" w:rsidR="00E76C2E" w:rsidRPr="008C38CE" w:rsidRDefault="00E76C2E" w:rsidP="00B7146D">
      <w:pPr>
        <w:numPr>
          <w:ilvl w:val="0"/>
          <w:numId w:val="31"/>
        </w:numPr>
        <w:spacing w:line="360" w:lineRule="auto"/>
        <w:jc w:val="both"/>
        <w:rPr>
          <w:rFonts w:ascii="Arial" w:hAnsi="Arial" w:cs="Arial"/>
        </w:rPr>
      </w:pPr>
      <w:r w:rsidRPr="008C38CE">
        <w:rPr>
          <w:rFonts w:ascii="Arial" w:hAnsi="Arial" w:cs="Arial"/>
          <w:iCs/>
        </w:rPr>
        <w:t>wystąpią braki lub wady w dokumentacji projektowej lub w innych dokumentach dotyczących budowy;</w:t>
      </w:r>
    </w:p>
    <w:p w14:paraId="68FE4EE3" w14:textId="77777777" w:rsidR="005A03FE" w:rsidRPr="00B81CDE" w:rsidRDefault="005A03FE" w:rsidP="00B7146D">
      <w:pPr>
        <w:numPr>
          <w:ilvl w:val="0"/>
          <w:numId w:val="31"/>
        </w:numPr>
        <w:spacing w:line="360" w:lineRule="auto"/>
        <w:ind w:left="1077" w:hanging="357"/>
        <w:jc w:val="both"/>
        <w:rPr>
          <w:rFonts w:ascii="Arial" w:hAnsi="Arial" w:cs="Arial"/>
        </w:rPr>
      </w:pPr>
      <w:r w:rsidRPr="008C38CE">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14:paraId="7F254708" w14:textId="77777777" w:rsidR="00B81CDE" w:rsidRPr="00B81CDE" w:rsidRDefault="00B81CDE" w:rsidP="00B81CDE">
      <w:pPr>
        <w:numPr>
          <w:ilvl w:val="0"/>
          <w:numId w:val="31"/>
        </w:numPr>
        <w:spacing w:line="360" w:lineRule="auto"/>
        <w:jc w:val="both"/>
        <w:rPr>
          <w:rFonts w:ascii="Arial" w:hAnsi="Arial" w:cs="Arial"/>
        </w:rPr>
      </w:pPr>
      <w:r w:rsidRPr="003D5BD3">
        <w:rPr>
          <w:rFonts w:ascii="Arial" w:hAnsi="Arial" w:cs="Arial"/>
        </w:rPr>
        <w:t xml:space="preserve">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p>
    <w:p w14:paraId="542305AD" w14:textId="77777777" w:rsidR="003F43B0" w:rsidRPr="008C38CE" w:rsidRDefault="003F43B0" w:rsidP="00B7146D">
      <w:pPr>
        <w:numPr>
          <w:ilvl w:val="0"/>
          <w:numId w:val="31"/>
        </w:numPr>
        <w:spacing w:line="360" w:lineRule="auto"/>
        <w:jc w:val="both"/>
        <w:rPr>
          <w:rFonts w:ascii="Arial" w:hAnsi="Arial" w:cs="Arial"/>
        </w:rPr>
      </w:pPr>
      <w:r w:rsidRPr="008C38CE">
        <w:rPr>
          <w:rFonts w:ascii="Arial" w:hAnsi="Arial" w:cs="Arial"/>
        </w:rPr>
        <w:t>wystąpi konieczność wykonania robót do</w:t>
      </w:r>
      <w:r w:rsidR="00126F15" w:rsidRPr="008C38CE">
        <w:rPr>
          <w:rFonts w:ascii="Arial" w:hAnsi="Arial" w:cs="Arial"/>
        </w:rPr>
        <w:t>datkowych</w:t>
      </w:r>
      <w:r w:rsidRPr="008C38CE">
        <w:rPr>
          <w:rFonts w:ascii="Arial" w:hAnsi="Arial" w:cs="Arial"/>
        </w:rPr>
        <w:t xml:space="preserve"> </w:t>
      </w:r>
      <w:r w:rsidR="006D6231" w:rsidRPr="008C38CE">
        <w:rPr>
          <w:rFonts w:ascii="Arial" w:hAnsi="Arial" w:cs="Arial"/>
        </w:rPr>
        <w:t>niezbędnych</w:t>
      </w:r>
      <w:r w:rsidRPr="008C38CE">
        <w:rPr>
          <w:rFonts w:ascii="Arial" w:hAnsi="Arial" w:cs="Arial"/>
        </w:rPr>
        <w:t xml:space="preserve"> do zakończenia zakresu objętego przedmiotem umowy </w:t>
      </w:r>
    </w:p>
    <w:p w14:paraId="5E9D9CC8" w14:textId="77777777" w:rsidR="001B1411" w:rsidRPr="008C38CE" w:rsidRDefault="001B1411" w:rsidP="00B7146D">
      <w:pPr>
        <w:numPr>
          <w:ilvl w:val="0"/>
          <w:numId w:val="31"/>
        </w:numPr>
        <w:spacing w:line="360" w:lineRule="auto"/>
        <w:jc w:val="both"/>
        <w:rPr>
          <w:rFonts w:ascii="Arial" w:hAnsi="Arial" w:cs="Arial"/>
        </w:rPr>
      </w:pPr>
      <w:r w:rsidRPr="008C38CE">
        <w:rPr>
          <w:rFonts w:ascii="Arial" w:hAnsi="Arial" w:cs="Arial"/>
        </w:rPr>
        <w:t xml:space="preserve">wystąpi brak </w:t>
      </w:r>
      <w:r w:rsidR="00EC48AF" w:rsidRPr="008C38CE">
        <w:rPr>
          <w:rFonts w:ascii="Arial" w:hAnsi="Arial" w:cs="Arial"/>
        </w:rPr>
        <w:t xml:space="preserve">frontu </w:t>
      </w:r>
      <w:r w:rsidRPr="008C38CE">
        <w:rPr>
          <w:rFonts w:ascii="Arial" w:hAnsi="Arial" w:cs="Arial"/>
        </w:rPr>
        <w:t>robót</w:t>
      </w:r>
      <w:r w:rsidR="00EC48AF" w:rsidRPr="008C38CE">
        <w:rPr>
          <w:rFonts w:ascii="Arial" w:hAnsi="Arial" w:cs="Arial"/>
        </w:rPr>
        <w:t xml:space="preserve"> z przyczyn niezależnych od Wyko</w:t>
      </w:r>
      <w:r w:rsidR="009F6F74" w:rsidRPr="008C38CE">
        <w:rPr>
          <w:rFonts w:ascii="Arial" w:hAnsi="Arial" w:cs="Arial"/>
        </w:rPr>
        <w:t>nawcy p</w:t>
      </w:r>
      <w:r w:rsidR="00D7219D">
        <w:rPr>
          <w:rFonts w:ascii="Arial" w:hAnsi="Arial" w:cs="Arial"/>
        </w:rPr>
        <w:t>rzez okres dłuższy niż 14</w:t>
      </w:r>
      <w:r w:rsidR="009F6F74" w:rsidRPr="008C38CE">
        <w:rPr>
          <w:rFonts w:ascii="Arial" w:hAnsi="Arial" w:cs="Arial"/>
        </w:rPr>
        <w:t xml:space="preserve"> dni</w:t>
      </w:r>
    </w:p>
    <w:p w14:paraId="5F9483D0" w14:textId="77777777" w:rsidR="00E76C2E" w:rsidRPr="008C38CE" w:rsidRDefault="00E76C2E" w:rsidP="00B7146D">
      <w:pPr>
        <w:numPr>
          <w:ilvl w:val="0"/>
          <w:numId w:val="31"/>
        </w:numPr>
        <w:spacing w:line="360" w:lineRule="auto"/>
        <w:jc w:val="both"/>
        <w:rPr>
          <w:rFonts w:ascii="Arial" w:hAnsi="Arial" w:cs="Arial"/>
        </w:rPr>
      </w:pPr>
      <w:r w:rsidRPr="008C38CE">
        <w:rPr>
          <w:rFonts w:ascii="Arial" w:hAnsi="Arial" w:cs="Arial"/>
          <w:iCs/>
        </w:rPr>
        <w:t>wystąpią opóźnienia w rozpoczęciu czynności odbiorowych oraz prób końcowych z powodów nie leżących po stronie Wykonawcy;</w:t>
      </w:r>
    </w:p>
    <w:p w14:paraId="5F91B6A0" w14:textId="77777777" w:rsidR="00EA182E" w:rsidRPr="005D6AF9" w:rsidRDefault="00A60BD9" w:rsidP="00B7146D">
      <w:pPr>
        <w:numPr>
          <w:ilvl w:val="0"/>
          <w:numId w:val="31"/>
        </w:numPr>
        <w:spacing w:line="360" w:lineRule="auto"/>
        <w:jc w:val="both"/>
        <w:rPr>
          <w:rFonts w:ascii="Arial" w:hAnsi="Arial" w:cs="Arial"/>
        </w:rPr>
      </w:pPr>
      <w:r w:rsidRPr="008C38CE">
        <w:rPr>
          <w:rFonts w:ascii="Arial" w:hAnsi="Arial" w:cs="Arial"/>
          <w:iCs/>
        </w:rPr>
        <w:t>gdy Wykonawcę, któremu Zamawiający udzielił zamówienia, ma zastąpić nowy wykonawca</w:t>
      </w:r>
    </w:p>
    <w:p w14:paraId="7417FFD3" w14:textId="77777777" w:rsidR="005D6AF9" w:rsidRPr="0053221A" w:rsidRDefault="005D6AF9" w:rsidP="00B7146D">
      <w:pPr>
        <w:numPr>
          <w:ilvl w:val="0"/>
          <w:numId w:val="31"/>
        </w:numPr>
        <w:spacing w:line="360" w:lineRule="auto"/>
        <w:jc w:val="both"/>
        <w:rPr>
          <w:rFonts w:ascii="Arial" w:hAnsi="Arial" w:cs="Arial"/>
        </w:rPr>
      </w:pPr>
      <w:r w:rsidRPr="005D6AF9">
        <w:rPr>
          <w:rFonts w:ascii="Arial" w:hAnsi="Arial" w:cs="Arial"/>
        </w:rPr>
        <w:t>wystąpią sytuacje nieprzewidziane – wystąpienie siły wyższej</w:t>
      </w:r>
      <w:r w:rsidR="00A91DE3">
        <w:rPr>
          <w:rFonts w:ascii="Arial" w:hAnsi="Arial" w:cs="Arial"/>
        </w:rPr>
        <w:t xml:space="preserve"> w tym epidemii lub pandemii</w:t>
      </w:r>
      <w:r w:rsidRPr="005D6AF9">
        <w:rPr>
          <w:rFonts w:ascii="Arial" w:hAnsi="Arial" w:cs="Arial"/>
        </w:rPr>
        <w:t>, zamieszki l</w:t>
      </w:r>
      <w:r w:rsidR="0053221A">
        <w:rPr>
          <w:rFonts w:ascii="Arial" w:hAnsi="Arial" w:cs="Arial"/>
        </w:rPr>
        <w:t xml:space="preserve">ub strajki, </w:t>
      </w:r>
      <w:r w:rsidR="0053221A">
        <w:rPr>
          <w:rFonts w:ascii="Arial" w:hAnsi="Arial" w:cs="Arial"/>
          <w:iCs/>
        </w:rPr>
        <w:t>wykopanie niewybuchów, odkrycie wykopalisk archeologicznych, odkrycie uzbrojenia terenu niezinwentaryzowanego na mapach, wystąpią odmienne niż przyjęte w dokumentacji projektowej warunki geologiczne;</w:t>
      </w:r>
    </w:p>
    <w:p w14:paraId="57BE2A7A" w14:textId="77777777" w:rsidR="0053221A" w:rsidRDefault="0053221A" w:rsidP="00B7146D">
      <w:pPr>
        <w:numPr>
          <w:ilvl w:val="0"/>
          <w:numId w:val="31"/>
        </w:numPr>
        <w:spacing w:line="360" w:lineRule="auto"/>
        <w:jc w:val="both"/>
        <w:rPr>
          <w:rFonts w:ascii="Arial" w:hAnsi="Arial" w:cs="Arial"/>
        </w:rPr>
      </w:pPr>
      <w:r w:rsidRPr="0017201C">
        <w:rPr>
          <w:rFonts w:ascii="Arial" w:hAnsi="Arial" w:cs="Arial"/>
        </w:rPr>
        <w:t xml:space="preserve">wystąpią warunki atmosferyczne uniemożliwiające realizację zadania (w tym anomalia klimatyczne uniemożliwiające prowadzenie robót) i </w:t>
      </w:r>
      <w:r>
        <w:rPr>
          <w:rFonts w:ascii="Arial" w:hAnsi="Arial" w:cs="Arial"/>
        </w:rPr>
        <w:t>sytuacja taka trwa dłużej niż 14</w:t>
      </w:r>
      <w:r w:rsidRPr="0017201C">
        <w:rPr>
          <w:rFonts w:ascii="Arial" w:hAnsi="Arial" w:cs="Arial"/>
        </w:rPr>
        <w:t xml:space="preserve"> dni </w:t>
      </w:r>
    </w:p>
    <w:p w14:paraId="357068A8" w14:textId="77777777" w:rsidR="00EE2365" w:rsidRPr="0053221A" w:rsidRDefault="00EE2365" w:rsidP="00B7146D">
      <w:pPr>
        <w:numPr>
          <w:ilvl w:val="0"/>
          <w:numId w:val="31"/>
        </w:numPr>
        <w:spacing w:line="360" w:lineRule="auto"/>
        <w:jc w:val="both"/>
        <w:rPr>
          <w:rFonts w:ascii="Arial" w:hAnsi="Arial" w:cs="Arial"/>
        </w:rPr>
      </w:pPr>
      <w:r>
        <w:rPr>
          <w:rFonts w:ascii="Arial" w:hAnsi="Arial" w:cs="Arial"/>
        </w:rPr>
        <w:t xml:space="preserve">gdy nastąpi opóźnienie któregoś z wykonawców realizujących równolegle zadania na placu budowy lub w jego rejonie (ZPWiK i MZDiII). Opóźnienie musi być udokumentowane protokołem wraz z podaniem przyczyny, podpisany przez wszystkie strony i przekazany Zamawiającemu. </w:t>
      </w:r>
    </w:p>
    <w:p w14:paraId="346BC2CF" w14:textId="77777777" w:rsidR="003F43B0" w:rsidRDefault="003F43B0" w:rsidP="00747AFF">
      <w:pPr>
        <w:spacing w:line="360" w:lineRule="auto"/>
        <w:ind w:left="567"/>
        <w:jc w:val="both"/>
        <w:rPr>
          <w:rFonts w:ascii="Arial" w:hAnsi="Arial" w:cs="Arial"/>
        </w:rPr>
      </w:pPr>
      <w:r w:rsidRPr="008C38CE">
        <w:rPr>
          <w:rFonts w:ascii="Arial" w:hAnsi="Arial" w:cs="Arial"/>
        </w:rPr>
        <w:t>W przypadku wystąpienia którejkolwiek z okoliczności wymienionych w niniejszym ustępie terminy wykonania zastrzeżone w umowie mogą ulec odpowiedniemu przedłużeniu o czas niezbędny do prawidłowego ukończenia robót.</w:t>
      </w:r>
    </w:p>
    <w:p w14:paraId="251D4782" w14:textId="77777777" w:rsidR="001C7560" w:rsidRPr="008C38CE" w:rsidRDefault="00C504E1" w:rsidP="00B7146D">
      <w:pPr>
        <w:numPr>
          <w:ilvl w:val="0"/>
          <w:numId w:val="30"/>
        </w:numPr>
        <w:spacing w:line="360" w:lineRule="auto"/>
        <w:ind w:left="567" w:hanging="283"/>
        <w:jc w:val="both"/>
        <w:rPr>
          <w:rFonts w:ascii="Arial" w:hAnsi="Arial" w:cs="Arial"/>
        </w:rPr>
      </w:pPr>
      <w:r w:rsidRPr="008C38CE">
        <w:rPr>
          <w:rFonts w:ascii="Arial" w:hAnsi="Arial" w:cs="Arial"/>
        </w:rPr>
        <w:t>wynagrodzenie</w:t>
      </w:r>
      <w:r w:rsidR="001C7560" w:rsidRPr="008C38CE">
        <w:rPr>
          <w:rFonts w:ascii="Arial" w:hAnsi="Arial" w:cs="Arial"/>
        </w:rPr>
        <w:t xml:space="preserve"> Wykonawcy</w:t>
      </w:r>
    </w:p>
    <w:p w14:paraId="6F4D0490" w14:textId="77777777" w:rsidR="001C7560" w:rsidRPr="008C38CE" w:rsidRDefault="003F351A" w:rsidP="00B7146D">
      <w:pPr>
        <w:numPr>
          <w:ilvl w:val="0"/>
          <w:numId w:val="32"/>
        </w:numPr>
        <w:spacing w:line="360" w:lineRule="auto"/>
        <w:jc w:val="both"/>
        <w:rPr>
          <w:rFonts w:ascii="Arial" w:hAnsi="Arial" w:cs="Arial"/>
        </w:rPr>
      </w:pPr>
      <w:r w:rsidRPr="008C38CE">
        <w:rPr>
          <w:rFonts w:ascii="Arial" w:hAnsi="Arial" w:cs="Arial"/>
        </w:rPr>
        <w:t xml:space="preserve">obniżenie wartości umowy w przypadku, gdy zakres prac opisany w SIWZ ze względów technicznych, ekonomicznych lub </w:t>
      </w:r>
      <w:proofErr w:type="spellStart"/>
      <w:r w:rsidRPr="008C38CE">
        <w:rPr>
          <w:rFonts w:ascii="Arial" w:hAnsi="Arial" w:cs="Arial"/>
        </w:rPr>
        <w:t>formalno</w:t>
      </w:r>
      <w:proofErr w:type="spellEnd"/>
      <w:r w:rsidRPr="008C38CE">
        <w:rPr>
          <w:rFonts w:ascii="Arial" w:hAnsi="Arial" w:cs="Arial"/>
        </w:rPr>
        <w:t xml:space="preserve"> – prawnych nie będzie konieczny do wykonania lub nie leży w interesie Zamawiającego lub obniżenie wynagrodzenia Wykonawcy wynika z różnic obmiarowych zmiana nie wymaga spisania aneksu</w:t>
      </w:r>
    </w:p>
    <w:p w14:paraId="78B50D4F" w14:textId="77777777" w:rsidR="001C7560" w:rsidRPr="008C38CE" w:rsidRDefault="001C7560" w:rsidP="00B7146D">
      <w:pPr>
        <w:numPr>
          <w:ilvl w:val="0"/>
          <w:numId w:val="32"/>
        </w:numPr>
        <w:spacing w:line="360" w:lineRule="auto"/>
        <w:jc w:val="both"/>
        <w:rPr>
          <w:rFonts w:ascii="Arial" w:hAnsi="Arial" w:cs="Arial"/>
        </w:rPr>
      </w:pPr>
      <w:r w:rsidRPr="008C38CE">
        <w:rPr>
          <w:rFonts w:ascii="Arial" w:hAnsi="Arial" w:cs="Arial"/>
        </w:rPr>
        <w:lastRenderedPageBreak/>
        <w:t>podwyższenie wynagrodzenia w przypadku:</w:t>
      </w:r>
    </w:p>
    <w:p w14:paraId="54CC796C" w14:textId="77777777" w:rsidR="001C7560" w:rsidRPr="008C38CE" w:rsidRDefault="001C7560" w:rsidP="00B7146D">
      <w:pPr>
        <w:numPr>
          <w:ilvl w:val="0"/>
          <w:numId w:val="34"/>
        </w:numPr>
        <w:spacing w:line="360" w:lineRule="auto"/>
        <w:ind w:left="1418" w:hanging="284"/>
        <w:jc w:val="both"/>
        <w:rPr>
          <w:rFonts w:ascii="Arial" w:hAnsi="Arial" w:cs="Arial"/>
        </w:rPr>
      </w:pPr>
      <w:r w:rsidRPr="008C38CE">
        <w:rPr>
          <w:rFonts w:ascii="Arial" w:hAnsi="Arial" w:cs="Arial"/>
        </w:rPr>
        <w:t>zwiększenia zakresu ilościowego wynikającego z różnicy pomiędzy ilością robót określoną przedmiarem robót planowanych do wykonania, a rzeczyw</w:t>
      </w:r>
      <w:r w:rsidR="006D7418" w:rsidRPr="008C38CE">
        <w:rPr>
          <w:rFonts w:ascii="Arial" w:hAnsi="Arial" w:cs="Arial"/>
        </w:rPr>
        <w:t>istymi ilościami wynikającymi z </w:t>
      </w:r>
      <w:r w:rsidRPr="008C38CE">
        <w:rPr>
          <w:rFonts w:ascii="Arial" w:hAnsi="Arial" w:cs="Arial"/>
        </w:rPr>
        <w:t>obmiaru robót wykonanych</w:t>
      </w:r>
    </w:p>
    <w:p w14:paraId="435B0976" w14:textId="77777777" w:rsidR="001C7560" w:rsidRPr="008C38CE" w:rsidRDefault="001C7560" w:rsidP="00B7146D">
      <w:pPr>
        <w:numPr>
          <w:ilvl w:val="0"/>
          <w:numId w:val="34"/>
        </w:numPr>
        <w:spacing w:line="360" w:lineRule="auto"/>
        <w:ind w:left="1418" w:hanging="284"/>
        <w:jc w:val="both"/>
        <w:rPr>
          <w:rFonts w:ascii="Arial" w:hAnsi="Arial" w:cs="Arial"/>
        </w:rPr>
      </w:pPr>
      <w:r w:rsidRPr="008C38CE">
        <w:rPr>
          <w:rFonts w:ascii="Arial" w:hAnsi="Arial" w:cs="Arial"/>
        </w:rPr>
        <w:t>zwiększenia zakresu w wyniku konieczności wykona</w:t>
      </w:r>
      <w:r w:rsidR="00AC1B74" w:rsidRPr="008C38CE">
        <w:rPr>
          <w:rFonts w:ascii="Arial" w:hAnsi="Arial" w:cs="Arial"/>
        </w:rPr>
        <w:t xml:space="preserve">nia robót objętych dokumentacja </w:t>
      </w:r>
      <w:r w:rsidRPr="008C38CE">
        <w:rPr>
          <w:rFonts w:ascii="Arial" w:hAnsi="Arial" w:cs="Arial"/>
        </w:rPr>
        <w:t>projektową, a nie ujętych w przedmiarze robót – błędy projektowe</w:t>
      </w:r>
    </w:p>
    <w:p w14:paraId="1686DCEB" w14:textId="77777777" w:rsidR="007D6F81" w:rsidRPr="008C38CE" w:rsidRDefault="007D6F81" w:rsidP="00B7146D">
      <w:pPr>
        <w:numPr>
          <w:ilvl w:val="0"/>
          <w:numId w:val="32"/>
        </w:numPr>
        <w:spacing w:line="360" w:lineRule="auto"/>
        <w:jc w:val="both"/>
        <w:rPr>
          <w:rFonts w:ascii="Arial" w:hAnsi="Arial" w:cs="Arial"/>
        </w:rPr>
      </w:pPr>
      <w:r w:rsidRPr="008C38CE">
        <w:rPr>
          <w:rFonts w:ascii="Arial" w:hAnsi="Arial" w:cs="Arial"/>
        </w:rPr>
        <w:t xml:space="preserve">w związku ze zmianą </w:t>
      </w:r>
      <w:r w:rsidR="00AC1B74" w:rsidRPr="008C38CE">
        <w:rPr>
          <w:rFonts w:ascii="Arial" w:hAnsi="Arial" w:cs="Arial"/>
        </w:rPr>
        <w:t>sposobu spełnienia świadczenia -</w:t>
      </w:r>
      <w:r w:rsidRPr="008C38CE">
        <w:rPr>
          <w:rFonts w:ascii="Arial" w:hAnsi="Arial" w:cs="Arial"/>
        </w:rPr>
        <w:t xml:space="preserve"> niedostę</w:t>
      </w:r>
      <w:r w:rsidR="00974A69" w:rsidRPr="008C38CE">
        <w:rPr>
          <w:rFonts w:ascii="Arial" w:hAnsi="Arial" w:cs="Arial"/>
        </w:rPr>
        <w:t xml:space="preserve">pność na rynku materiałów </w:t>
      </w:r>
      <w:r w:rsidR="00AC1B74" w:rsidRPr="008C38CE">
        <w:rPr>
          <w:rFonts w:ascii="Arial" w:hAnsi="Arial" w:cs="Arial"/>
        </w:rPr>
        <w:t>wskazanych w dokumentacji (</w:t>
      </w:r>
      <w:r w:rsidRPr="008C38CE">
        <w:rPr>
          <w:rFonts w:ascii="Arial" w:hAnsi="Arial" w:cs="Arial"/>
        </w:rPr>
        <w:t xml:space="preserve">zaprzestanie produkcji, przejściowy brak na rynku itp.), </w:t>
      </w:r>
    </w:p>
    <w:p w14:paraId="4ED5F02C" w14:textId="77777777" w:rsidR="00EC48AF" w:rsidRPr="008C38CE" w:rsidRDefault="00EC48AF" w:rsidP="00B7146D">
      <w:pPr>
        <w:numPr>
          <w:ilvl w:val="0"/>
          <w:numId w:val="32"/>
        </w:numPr>
        <w:spacing w:line="360" w:lineRule="auto"/>
        <w:jc w:val="both"/>
        <w:rPr>
          <w:rFonts w:ascii="Arial" w:hAnsi="Arial" w:cs="Arial"/>
        </w:rPr>
      </w:pPr>
      <w:r w:rsidRPr="008C38CE">
        <w:rPr>
          <w:rFonts w:ascii="Arial" w:hAnsi="Arial" w:cs="Arial"/>
        </w:rPr>
        <w:t>w związku z  inną technologii wykonania zaprojektowanych robót</w:t>
      </w:r>
    </w:p>
    <w:p w14:paraId="006BA8CC" w14:textId="77777777" w:rsidR="00EC48AF" w:rsidRPr="008C38CE" w:rsidRDefault="00EC48AF" w:rsidP="00B7146D">
      <w:pPr>
        <w:numPr>
          <w:ilvl w:val="0"/>
          <w:numId w:val="32"/>
        </w:numPr>
        <w:spacing w:line="360" w:lineRule="auto"/>
        <w:jc w:val="both"/>
        <w:rPr>
          <w:rFonts w:ascii="Arial" w:hAnsi="Arial" w:cs="Arial"/>
        </w:rPr>
      </w:pPr>
      <w:r w:rsidRPr="008C38CE">
        <w:rPr>
          <w:rFonts w:ascii="Arial" w:hAnsi="Arial" w:cs="Arial"/>
        </w:rPr>
        <w:t>w przypadku konieczności zrealizowania projektu przy zastosowaniu innych rozwiązań technicznych lub technologicznych lub materiałowych niż wskazane w dokumentacji projektowej, w sytuacji gdyby zastosowanie przewidzianych rozwiązań groziło niewykonaniem lub wadliwym</w:t>
      </w:r>
      <w:r w:rsidR="00273BB3" w:rsidRPr="008C38CE">
        <w:rPr>
          <w:rFonts w:ascii="Arial" w:hAnsi="Arial" w:cs="Arial"/>
        </w:rPr>
        <w:t xml:space="preserve"> wykonaniem przedmiotu umowy lu</w:t>
      </w:r>
      <w:r w:rsidRPr="008C38CE">
        <w:rPr>
          <w:rFonts w:ascii="Arial" w:hAnsi="Arial" w:cs="Arial"/>
        </w:rPr>
        <w:t>b jego części</w:t>
      </w:r>
    </w:p>
    <w:p w14:paraId="3D37414C" w14:textId="77777777" w:rsidR="00EC48AF" w:rsidRPr="008C38CE" w:rsidRDefault="00EC48AF" w:rsidP="00B7146D">
      <w:pPr>
        <w:numPr>
          <w:ilvl w:val="0"/>
          <w:numId w:val="32"/>
        </w:numPr>
        <w:spacing w:line="360" w:lineRule="auto"/>
        <w:jc w:val="both"/>
        <w:rPr>
          <w:rFonts w:ascii="Arial" w:hAnsi="Arial" w:cs="Arial"/>
        </w:rPr>
      </w:pPr>
      <w:r w:rsidRPr="008C38CE">
        <w:rPr>
          <w:rFonts w:ascii="Arial" w:hAnsi="Arial" w:cs="Arial"/>
        </w:rPr>
        <w:t xml:space="preserve">w przypadku konieczności zrealizowania robót wg dokumentacji zamiennej zatwierdzonej przez </w:t>
      </w:r>
      <w:r w:rsidR="00590158" w:rsidRPr="008C38CE">
        <w:rPr>
          <w:rFonts w:ascii="Arial" w:hAnsi="Arial" w:cs="Arial"/>
        </w:rPr>
        <w:t>Zamawiającego</w:t>
      </w:r>
    </w:p>
    <w:p w14:paraId="0BD0DA61" w14:textId="77777777" w:rsidR="00B81CDE" w:rsidRPr="00590158" w:rsidRDefault="00A60BD9" w:rsidP="00B81CDE">
      <w:pPr>
        <w:numPr>
          <w:ilvl w:val="0"/>
          <w:numId w:val="32"/>
        </w:numPr>
        <w:spacing w:line="360" w:lineRule="auto"/>
        <w:ind w:left="786"/>
        <w:jc w:val="both"/>
        <w:rPr>
          <w:rFonts w:ascii="Arial" w:hAnsi="Arial" w:cs="Arial"/>
        </w:rPr>
      </w:pPr>
      <w:r w:rsidRPr="00B81CDE">
        <w:rPr>
          <w:rFonts w:ascii="Arial" w:hAnsi="Arial" w:cs="Arial"/>
          <w:iCs/>
        </w:rPr>
        <w:t>gdy Wykonawcę, któremu Zamawiający udzielił zamówienia, ma zastąpić nowy wykonawca</w:t>
      </w:r>
      <w:r w:rsidR="00C47E0E" w:rsidRPr="00B81CDE">
        <w:rPr>
          <w:rFonts w:ascii="Arial" w:hAnsi="Arial" w:cs="Arial"/>
        </w:rPr>
        <w:t xml:space="preserve"> - </w:t>
      </w:r>
      <w:r w:rsidR="00C47E0E" w:rsidRPr="00B81CDE">
        <w:rPr>
          <w:rFonts w:ascii="Arial" w:hAnsi="Arial" w:cs="Arial"/>
        </w:rPr>
        <w:br/>
      </w:r>
      <w:r w:rsidR="00B81CDE" w:rsidRPr="00590158">
        <w:rPr>
          <w:rFonts w:ascii="Arial" w:hAnsi="Arial" w:cs="Arial"/>
        </w:rPr>
        <w:t>takim przypadku wysokość wynagrodzenia</w:t>
      </w:r>
      <w:r w:rsidR="00B81CDE">
        <w:rPr>
          <w:rFonts w:ascii="Arial" w:hAnsi="Arial" w:cs="Arial"/>
        </w:rPr>
        <w:t xml:space="preserve"> zostanie ustalona zgodnie z zap</w:t>
      </w:r>
      <w:r w:rsidR="00B81CDE" w:rsidRPr="00590158">
        <w:rPr>
          <w:rFonts w:ascii="Arial" w:hAnsi="Arial" w:cs="Arial"/>
        </w:rPr>
        <w:t xml:space="preserve">isami </w:t>
      </w:r>
      <w:proofErr w:type="spellStart"/>
      <w:r w:rsidR="00B81CDE" w:rsidRPr="00590158">
        <w:rPr>
          <w:rFonts w:ascii="Arial" w:hAnsi="Arial" w:cs="Arial"/>
        </w:rPr>
        <w:t>lit.g</w:t>
      </w:r>
      <w:proofErr w:type="spellEnd"/>
    </w:p>
    <w:p w14:paraId="66566B0A" w14:textId="77777777" w:rsidR="00B81CDE" w:rsidRPr="001743E9" w:rsidRDefault="00B81CDE" w:rsidP="00B81CDE">
      <w:pPr>
        <w:numPr>
          <w:ilvl w:val="0"/>
          <w:numId w:val="32"/>
        </w:numPr>
        <w:spacing w:line="360" w:lineRule="auto"/>
        <w:ind w:left="851" w:hanging="425"/>
        <w:jc w:val="both"/>
        <w:rPr>
          <w:rFonts w:ascii="Arial" w:hAnsi="Arial" w:cs="Arial"/>
        </w:rPr>
      </w:pPr>
      <w:r w:rsidRPr="001743E9">
        <w:rPr>
          <w:rFonts w:ascii="Arial" w:hAnsi="Arial" w:cs="Arial"/>
        </w:rPr>
        <w:t xml:space="preserve">w przypadku zmian regulacji prawnych obowiązujących w dniu podpisania umowy np.: </w:t>
      </w:r>
    </w:p>
    <w:p w14:paraId="1C555A7E" w14:textId="77777777" w:rsidR="00B81CDE" w:rsidRPr="001743E9" w:rsidRDefault="00B81CDE" w:rsidP="00F168E0">
      <w:pPr>
        <w:numPr>
          <w:ilvl w:val="0"/>
          <w:numId w:val="53"/>
        </w:numPr>
        <w:spacing w:line="360" w:lineRule="auto"/>
        <w:jc w:val="both"/>
        <w:rPr>
          <w:rFonts w:ascii="Arial" w:hAnsi="Arial" w:cs="Arial"/>
        </w:rPr>
      </w:pPr>
      <w:r w:rsidRPr="001743E9">
        <w:rPr>
          <w:rFonts w:ascii="Arial" w:hAnsi="Arial" w:cs="Arial"/>
        </w:rPr>
        <w:t xml:space="preserve">stawki podatku od towarów i usług – na pisemny wniosek jednej ze Stron. Wynagrodzenie Wykonawcy zostanie odpowiednio skorygowane (+/-) od dnia wejścia </w:t>
      </w:r>
      <w:r>
        <w:rPr>
          <w:rFonts w:ascii="Arial" w:hAnsi="Arial" w:cs="Arial"/>
        </w:rPr>
        <w:t>w </w:t>
      </w:r>
      <w:r w:rsidRPr="001743E9">
        <w:rPr>
          <w:rFonts w:ascii="Arial" w:hAnsi="Arial" w:cs="Arial"/>
        </w:rPr>
        <w:t>życie zmienionej stawki</w:t>
      </w:r>
    </w:p>
    <w:p w14:paraId="117D50EB" w14:textId="77777777" w:rsidR="00B81CDE" w:rsidRPr="001743E9" w:rsidRDefault="00B81CDE" w:rsidP="00F168E0">
      <w:pPr>
        <w:numPr>
          <w:ilvl w:val="0"/>
          <w:numId w:val="53"/>
        </w:numPr>
        <w:spacing w:line="360" w:lineRule="auto"/>
        <w:jc w:val="both"/>
        <w:rPr>
          <w:rFonts w:ascii="Arial" w:hAnsi="Arial" w:cs="Arial"/>
        </w:rPr>
      </w:pPr>
      <w:r w:rsidRPr="001743E9">
        <w:rPr>
          <w:rFonts w:ascii="Arial" w:hAnsi="Arial" w:cs="Arial"/>
        </w:rPr>
        <w:t xml:space="preserve">wysokości minimalnego wynagrodzenia za pracę ustalonego na podstawie art. 2 ust. 3 – 5 ustawy z dnia 10 października 2002r. o minimalnym wynagrodzeniu za pracę z </w:t>
      </w:r>
      <w:proofErr w:type="spellStart"/>
      <w:r w:rsidRPr="001743E9">
        <w:rPr>
          <w:rFonts w:ascii="Arial" w:hAnsi="Arial" w:cs="Arial"/>
        </w:rPr>
        <w:t>póź</w:t>
      </w:r>
      <w:proofErr w:type="spellEnd"/>
      <w:r w:rsidRPr="001743E9">
        <w:rPr>
          <w:rFonts w:ascii="Arial" w:hAnsi="Arial" w:cs="Arial"/>
        </w:rPr>
        <w:t>. zm.,</w:t>
      </w:r>
    </w:p>
    <w:p w14:paraId="0F96033E" w14:textId="77777777" w:rsidR="00B81CDE" w:rsidRDefault="00B81CDE" w:rsidP="00F168E0">
      <w:pPr>
        <w:numPr>
          <w:ilvl w:val="0"/>
          <w:numId w:val="53"/>
        </w:numPr>
        <w:spacing w:line="360" w:lineRule="auto"/>
        <w:jc w:val="both"/>
        <w:rPr>
          <w:rFonts w:ascii="Arial" w:hAnsi="Arial" w:cs="Arial"/>
        </w:rPr>
      </w:pPr>
      <w:r w:rsidRPr="001743E9">
        <w:rPr>
          <w:rFonts w:ascii="Arial" w:hAnsi="Arial" w:cs="Arial"/>
        </w:rPr>
        <w:t>zasad podlegania ubezpieczeniom społecznym lub ubezpieczeniu zdrowotnemu lub wysokości stawki składki na ubezpieczenia społeczne lub zdrowotne;</w:t>
      </w:r>
    </w:p>
    <w:p w14:paraId="09071A06" w14:textId="77777777" w:rsidR="00B81CDE" w:rsidRPr="00896748" w:rsidRDefault="00B81CDE" w:rsidP="00F168E0">
      <w:pPr>
        <w:numPr>
          <w:ilvl w:val="0"/>
          <w:numId w:val="53"/>
        </w:numPr>
        <w:spacing w:line="360" w:lineRule="auto"/>
        <w:jc w:val="both"/>
        <w:rPr>
          <w:rFonts w:ascii="Arial" w:hAnsi="Arial" w:cs="Arial"/>
        </w:rPr>
      </w:pPr>
      <w:r w:rsidRPr="00896748">
        <w:rPr>
          <w:rFonts w:ascii="Arial" w:hAnsi="Arial" w:cs="Arial"/>
        </w:rPr>
        <w:t>zasad gromadzenia i wysokości wpłat do pracowniczych planów kapitałowych, o których mowa w ustawie z dnia 4 października 2018 r. o pracowniczych planach kapitałowych</w:t>
      </w:r>
    </w:p>
    <w:p w14:paraId="707E0A01" w14:textId="77777777" w:rsidR="00B81CDE" w:rsidRDefault="00B81CDE" w:rsidP="00B81CDE">
      <w:pPr>
        <w:spacing w:line="360" w:lineRule="auto"/>
        <w:ind w:left="851"/>
        <w:jc w:val="both"/>
        <w:rPr>
          <w:rFonts w:ascii="Arial" w:hAnsi="Arial" w:cs="Arial"/>
        </w:rPr>
      </w:pPr>
      <w:r w:rsidRPr="001743E9">
        <w:rPr>
          <w:rFonts w:ascii="Arial" w:hAnsi="Arial" w:cs="Arial"/>
        </w:rPr>
        <w:t xml:space="preserve">dla lit. </w:t>
      </w:r>
      <w:r>
        <w:rPr>
          <w:rFonts w:ascii="Arial" w:hAnsi="Arial" w:cs="Arial"/>
        </w:rPr>
        <w:t xml:space="preserve">2,3, </w:t>
      </w:r>
      <w:r>
        <w:rPr>
          <w:rFonts w:ascii="Arial" w:hAnsi="Arial" w:cs="Arial"/>
          <w:b/>
          <w:color w:val="00B050"/>
        </w:rPr>
        <w:t>4</w:t>
      </w:r>
      <w:r w:rsidRPr="001743E9">
        <w:rPr>
          <w:rFonts w:ascii="Arial" w:hAnsi="Arial" w:cs="Arial"/>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14:paraId="2E52C08D" w14:textId="77777777" w:rsidR="00B81CDE" w:rsidRPr="00590158" w:rsidRDefault="00B81CDE" w:rsidP="00B81CDE">
      <w:pPr>
        <w:spacing w:line="360" w:lineRule="auto"/>
        <w:ind w:left="851"/>
        <w:jc w:val="both"/>
        <w:rPr>
          <w:rFonts w:ascii="Arial" w:hAnsi="Arial" w:cs="Arial"/>
        </w:rPr>
      </w:pPr>
      <w:r w:rsidRPr="00590158">
        <w:rPr>
          <w:rFonts w:ascii="Arial" w:hAnsi="Arial" w:cs="Arial"/>
        </w:rPr>
        <w:t xml:space="preserve">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w:t>
      </w:r>
    </w:p>
    <w:p w14:paraId="37B1A230" w14:textId="77777777" w:rsidR="00635CF6" w:rsidRPr="00896748" w:rsidRDefault="00B81CDE" w:rsidP="00F168E0">
      <w:pPr>
        <w:pStyle w:val="Akapitzlist"/>
        <w:numPr>
          <w:ilvl w:val="0"/>
          <w:numId w:val="54"/>
        </w:numPr>
        <w:spacing w:line="360" w:lineRule="auto"/>
        <w:jc w:val="both"/>
        <w:rPr>
          <w:rFonts w:ascii="Arial" w:hAnsi="Arial" w:cs="Arial"/>
        </w:rPr>
      </w:pPr>
      <w:r w:rsidRPr="00B81CDE">
        <w:rPr>
          <w:rFonts w:ascii="Arial" w:hAnsi="Arial" w:cs="Arial"/>
        </w:rPr>
        <w:t>Zmiany wynagrodzenia w związku ze zmianą technologii mogą być dokonane wyłącznie w wyniku negocjacji Stron</w:t>
      </w:r>
      <w:r w:rsidRPr="00B81CDE">
        <w:rPr>
          <w:rFonts w:ascii="Arial" w:hAnsi="Arial" w:cs="Arial"/>
          <w:b/>
        </w:rPr>
        <w:t xml:space="preserve"> </w:t>
      </w:r>
    </w:p>
    <w:p w14:paraId="34A7D16C" w14:textId="77777777" w:rsidR="00896748" w:rsidRPr="00896748" w:rsidRDefault="00896748" w:rsidP="00896748">
      <w:pPr>
        <w:spacing w:line="360" w:lineRule="auto"/>
        <w:ind w:left="360"/>
        <w:jc w:val="both"/>
        <w:rPr>
          <w:rFonts w:ascii="Arial" w:hAnsi="Arial" w:cs="Arial"/>
        </w:rPr>
      </w:pPr>
      <w:r w:rsidRPr="00896748">
        <w:rPr>
          <w:rFonts w:ascii="Arial" w:hAnsi="Arial" w:cs="Arial"/>
        </w:rPr>
        <w:t>W każdym w/w przypadku, gdy wynagrodzenie Wykonawcy ulega obniżeniu – nie jest wymagane spisanie aneksu a jedynie udokumentowanie tego faktu w protokole lub kosztorysach</w:t>
      </w:r>
    </w:p>
    <w:p w14:paraId="2519E8BD" w14:textId="77777777" w:rsidR="00C504E1" w:rsidRPr="00635CF6" w:rsidRDefault="00C504E1" w:rsidP="00635CF6">
      <w:pPr>
        <w:pStyle w:val="Akapitzlist"/>
        <w:numPr>
          <w:ilvl w:val="0"/>
          <w:numId w:val="30"/>
        </w:numPr>
        <w:spacing w:line="360" w:lineRule="auto"/>
        <w:ind w:left="567" w:hanging="283"/>
        <w:jc w:val="both"/>
        <w:rPr>
          <w:rFonts w:ascii="Arial" w:hAnsi="Arial" w:cs="Arial"/>
        </w:rPr>
      </w:pPr>
      <w:r w:rsidRPr="00635CF6">
        <w:rPr>
          <w:rFonts w:ascii="Arial" w:hAnsi="Arial" w:cs="Arial"/>
          <w:b/>
        </w:rPr>
        <w:lastRenderedPageBreak/>
        <w:t>zapłata wynagrodzenia –</w:t>
      </w:r>
      <w:r w:rsidRPr="00635CF6">
        <w:rPr>
          <w:rFonts w:ascii="Arial" w:hAnsi="Arial" w:cs="Arial"/>
        </w:rPr>
        <w:t xml:space="preserve"> w uzasadnionych przypadkach za zgodą Zamawiającego i Wykonawcy możliwa jest zmiana warunków zapłaty wynagrodzenia, a w tym między in</w:t>
      </w:r>
      <w:r w:rsidR="00974A69" w:rsidRPr="00635CF6">
        <w:rPr>
          <w:rFonts w:ascii="Arial" w:hAnsi="Arial" w:cs="Arial"/>
        </w:rPr>
        <w:t xml:space="preserve">nymi: sposobu i formy płatności oraz </w:t>
      </w:r>
      <w:r w:rsidRPr="00635CF6">
        <w:rPr>
          <w:rFonts w:ascii="Arial" w:hAnsi="Arial" w:cs="Arial"/>
        </w:rPr>
        <w:t xml:space="preserve"> terminu płatnośc</w:t>
      </w:r>
      <w:r w:rsidR="00DA1F65" w:rsidRPr="00635CF6">
        <w:rPr>
          <w:rFonts w:ascii="Arial" w:hAnsi="Arial" w:cs="Arial"/>
        </w:rPr>
        <w:t>i</w:t>
      </w:r>
      <w:r w:rsidR="00635CF6" w:rsidRPr="00635CF6">
        <w:rPr>
          <w:rFonts w:ascii="Arial" w:hAnsi="Arial" w:cs="Arial"/>
        </w:rPr>
        <w:t xml:space="preserve"> oraz podziału środków na lata</w:t>
      </w:r>
    </w:p>
    <w:p w14:paraId="6E025F97" w14:textId="77777777" w:rsidR="00E76C2E" w:rsidRPr="008C38CE" w:rsidRDefault="00E76C2E" w:rsidP="00B7146D">
      <w:pPr>
        <w:numPr>
          <w:ilvl w:val="0"/>
          <w:numId w:val="30"/>
        </w:numPr>
        <w:spacing w:line="360" w:lineRule="auto"/>
        <w:ind w:left="567" w:hanging="283"/>
        <w:jc w:val="both"/>
        <w:rPr>
          <w:rFonts w:ascii="Arial" w:hAnsi="Arial" w:cs="Arial"/>
        </w:rPr>
      </w:pPr>
      <w:r w:rsidRPr="008C38CE">
        <w:rPr>
          <w:rFonts w:ascii="Arial" w:hAnsi="Arial" w:cs="Arial"/>
        </w:rPr>
        <w:t>nadzór nad wykonawstwem – zmiany osób pełniących samodzielne funkcje techniczne w budownictwie lub innych osób wyznaczonych do nadzorowania procesu inwestycyjnego ze strony Zamawiającego i Wykonawcy są dopuszczalne pod warunkiem posiadania przez t</w:t>
      </w:r>
      <w:r w:rsidR="00603F4C" w:rsidRPr="008C38CE">
        <w:rPr>
          <w:rFonts w:ascii="Arial" w:hAnsi="Arial" w:cs="Arial"/>
        </w:rPr>
        <w:t>e osoby wymaganych kwalifikacji – nie wymaga spisania aneksu</w:t>
      </w:r>
      <w:r w:rsidR="00F86BEF" w:rsidRPr="008C38CE">
        <w:rPr>
          <w:rFonts w:ascii="Arial" w:hAnsi="Arial" w:cs="Arial"/>
        </w:rPr>
        <w:t xml:space="preserve"> </w:t>
      </w:r>
    </w:p>
    <w:p w14:paraId="6C1A2840" w14:textId="77777777" w:rsidR="00E76C2E" w:rsidRPr="008C38CE" w:rsidRDefault="00E76C2E" w:rsidP="00B7146D">
      <w:pPr>
        <w:numPr>
          <w:ilvl w:val="0"/>
          <w:numId w:val="30"/>
        </w:numPr>
        <w:spacing w:line="360" w:lineRule="auto"/>
        <w:ind w:left="567" w:hanging="283"/>
        <w:jc w:val="both"/>
        <w:rPr>
          <w:rFonts w:ascii="Arial" w:hAnsi="Arial" w:cs="Arial"/>
        </w:rPr>
      </w:pPr>
      <w:r w:rsidRPr="008C38CE">
        <w:rPr>
          <w:rFonts w:ascii="Arial" w:hAnsi="Arial" w:cs="Arial"/>
        </w:rPr>
        <w:t>wprowadzenie zmiany w danych Wykonawcy lub Zamawiającego wynikających z dokumentów  rejestrowych</w:t>
      </w:r>
    </w:p>
    <w:p w14:paraId="42871DF4" w14:textId="77777777" w:rsidR="00E76C2E" w:rsidRPr="008C38CE" w:rsidRDefault="00E76C2E" w:rsidP="00B7146D">
      <w:pPr>
        <w:numPr>
          <w:ilvl w:val="0"/>
          <w:numId w:val="30"/>
        </w:numPr>
        <w:spacing w:line="360" w:lineRule="auto"/>
        <w:ind w:left="567" w:hanging="283"/>
        <w:jc w:val="both"/>
        <w:rPr>
          <w:rFonts w:ascii="Arial" w:hAnsi="Arial" w:cs="Arial"/>
        </w:rPr>
      </w:pPr>
      <w:r w:rsidRPr="008C38CE">
        <w:rPr>
          <w:rFonts w:ascii="Arial" w:hAnsi="Arial"/>
        </w:rPr>
        <w:t>zmiana, wprowadzenie lub rezygnacja podwykonawcy – w przypadkach uzasadnionych, za pisemną zgodą Zamawiającego, pod warunkiem spełnienia wymagań określonych w SIWZ.</w:t>
      </w:r>
    </w:p>
    <w:p w14:paraId="5494F979" w14:textId="77777777" w:rsidR="006E5044" w:rsidRPr="008C38CE" w:rsidRDefault="006E5044" w:rsidP="00B7146D">
      <w:pPr>
        <w:numPr>
          <w:ilvl w:val="0"/>
          <w:numId w:val="30"/>
        </w:numPr>
        <w:spacing w:line="360" w:lineRule="auto"/>
        <w:ind w:left="567" w:hanging="283"/>
        <w:jc w:val="both"/>
        <w:rPr>
          <w:rFonts w:ascii="Arial" w:hAnsi="Arial" w:cs="Arial"/>
        </w:rPr>
      </w:pPr>
      <w:r w:rsidRPr="008C38CE">
        <w:rPr>
          <w:rFonts w:ascii="Arial" w:hAnsi="Arial"/>
        </w:rPr>
        <w:t xml:space="preserve">Zmiana Wykonawcy, któremu </w:t>
      </w:r>
      <w:r w:rsidR="00EB7B3F" w:rsidRPr="008C38CE">
        <w:rPr>
          <w:rFonts w:ascii="Arial" w:hAnsi="Arial"/>
        </w:rPr>
        <w:t>Zamawiający</w:t>
      </w:r>
      <w:r w:rsidRPr="008C38CE">
        <w:rPr>
          <w:rFonts w:ascii="Arial" w:hAnsi="Arial"/>
        </w:rPr>
        <w:t xml:space="preserve"> udzielił zamówienia w przypadk</w:t>
      </w:r>
      <w:r w:rsidR="006C4D1E" w:rsidRPr="008C38CE">
        <w:rPr>
          <w:rFonts w:ascii="Arial" w:hAnsi="Arial"/>
        </w:rPr>
        <w:t xml:space="preserve">u, gdy obecny Wykonawca nie realizuje zadania zgodnie z zapisami umowy lub jego sytuacja prawna lub finansowa lub </w:t>
      </w:r>
      <w:r w:rsidR="00EB7B3F" w:rsidRPr="008C38CE">
        <w:rPr>
          <w:rFonts w:ascii="Arial" w:hAnsi="Arial"/>
        </w:rPr>
        <w:t>którego zasoby osobowe lub techniczne nie gwarantują terminowej lub prawidłowej r</w:t>
      </w:r>
      <w:r w:rsidR="00652292" w:rsidRPr="008C38CE">
        <w:rPr>
          <w:rFonts w:ascii="Arial" w:hAnsi="Arial"/>
        </w:rPr>
        <w:t>ealizacji przedmiotu zamówienia po wyczerpaniu środk</w:t>
      </w:r>
      <w:r w:rsidR="00337B91" w:rsidRPr="008C38CE">
        <w:rPr>
          <w:rFonts w:ascii="Arial" w:hAnsi="Arial"/>
        </w:rPr>
        <w:t>ów przewidzianych w umowie, w przypadku widocznego braku poprawy sytuacji. Zmiana nastąpi na podstawie oświadczenia przesłanego Wykonawcy.</w:t>
      </w:r>
    </w:p>
    <w:p w14:paraId="72337D02" w14:textId="77777777" w:rsidR="00EB7B3F" w:rsidRPr="008C38CE" w:rsidRDefault="00EB7B3F" w:rsidP="00EB7B3F">
      <w:pPr>
        <w:spacing w:line="360" w:lineRule="auto"/>
        <w:ind w:left="567"/>
        <w:jc w:val="both"/>
        <w:rPr>
          <w:rFonts w:ascii="Arial" w:hAnsi="Arial" w:cs="Arial"/>
        </w:rPr>
      </w:pPr>
      <w:r w:rsidRPr="008C38CE">
        <w:rPr>
          <w:rFonts w:ascii="Arial" w:hAnsi="Arial" w:cs="Arial"/>
        </w:rPr>
        <w:t>W takim przypadku Zamawiający może powierzyć dalsze wykonanie przedmiotu zamówienia:</w:t>
      </w:r>
    </w:p>
    <w:p w14:paraId="3C4F9EB4" w14:textId="77777777" w:rsidR="00A57018" w:rsidRPr="008C38CE" w:rsidRDefault="00A57018" w:rsidP="00B7146D">
      <w:pPr>
        <w:numPr>
          <w:ilvl w:val="0"/>
          <w:numId w:val="35"/>
        </w:numPr>
        <w:spacing w:line="360" w:lineRule="auto"/>
        <w:ind w:left="993" w:hanging="426"/>
        <w:jc w:val="both"/>
        <w:rPr>
          <w:rFonts w:ascii="Arial" w:hAnsi="Arial" w:cs="Arial"/>
        </w:rPr>
      </w:pPr>
      <w:r w:rsidRPr="008C38CE">
        <w:rPr>
          <w:rFonts w:ascii="Arial" w:hAnsi="Arial" w:cs="Arial"/>
        </w:rPr>
        <w:t>partnerowi Konsorcjum,</w:t>
      </w:r>
    </w:p>
    <w:p w14:paraId="5588254C" w14:textId="77777777" w:rsidR="00EB7B3F" w:rsidRPr="008C38CE" w:rsidRDefault="00607484" w:rsidP="00B7146D">
      <w:pPr>
        <w:numPr>
          <w:ilvl w:val="0"/>
          <w:numId w:val="35"/>
        </w:numPr>
        <w:spacing w:line="360" w:lineRule="auto"/>
        <w:ind w:left="993" w:hanging="426"/>
        <w:jc w:val="both"/>
        <w:rPr>
          <w:rFonts w:ascii="Arial" w:hAnsi="Arial" w:cs="Arial"/>
        </w:rPr>
      </w:pPr>
      <w:r w:rsidRPr="008C38CE">
        <w:rPr>
          <w:rFonts w:ascii="Arial" w:hAnsi="Arial" w:cs="Arial"/>
        </w:rPr>
        <w:t>jednemu</w:t>
      </w:r>
      <w:r w:rsidR="00EB7B3F" w:rsidRPr="008C38CE">
        <w:rPr>
          <w:rFonts w:ascii="Arial" w:hAnsi="Arial" w:cs="Arial"/>
        </w:rPr>
        <w:t xml:space="preserve"> z Podwykonawców</w:t>
      </w:r>
      <w:r w:rsidRPr="008C38CE">
        <w:rPr>
          <w:rFonts w:ascii="Arial" w:hAnsi="Arial" w:cs="Arial"/>
        </w:rPr>
        <w:t xml:space="preserve"> </w:t>
      </w:r>
      <w:r w:rsidR="00CA5A38" w:rsidRPr="008C38CE">
        <w:rPr>
          <w:rFonts w:ascii="Arial" w:hAnsi="Arial" w:cs="Arial"/>
        </w:rPr>
        <w:t>lub kilku Podwykonawcom, na podstawie odrębnych umów,  za ich</w:t>
      </w:r>
      <w:r w:rsidRPr="008C38CE">
        <w:rPr>
          <w:rFonts w:ascii="Arial" w:hAnsi="Arial" w:cs="Arial"/>
        </w:rPr>
        <w:t xml:space="preserve"> zgodą, za kwotę wyna</w:t>
      </w:r>
      <w:r w:rsidR="00F54E1C" w:rsidRPr="008C38CE">
        <w:rPr>
          <w:rFonts w:ascii="Arial" w:hAnsi="Arial" w:cs="Arial"/>
        </w:rPr>
        <w:t>grodzenia zgodnego z kwotą umowną</w:t>
      </w:r>
      <w:r w:rsidRPr="008C38CE">
        <w:rPr>
          <w:rFonts w:ascii="Arial" w:hAnsi="Arial" w:cs="Arial"/>
        </w:rPr>
        <w:t xml:space="preserve"> z Wykonawcą </w:t>
      </w:r>
      <w:r w:rsidR="00CA5A38" w:rsidRPr="008C38CE">
        <w:rPr>
          <w:rFonts w:ascii="Arial" w:hAnsi="Arial" w:cs="Arial"/>
        </w:rPr>
        <w:t xml:space="preserve">za dany </w:t>
      </w:r>
      <w:r w:rsidR="00F54E1C" w:rsidRPr="008C38CE">
        <w:rPr>
          <w:rFonts w:ascii="Arial" w:hAnsi="Arial" w:cs="Arial"/>
        </w:rPr>
        <w:t>wykonywany zakres, na podstawie kosztorysu ofertowego Wykonawcy,</w:t>
      </w:r>
      <w:r w:rsidR="00EB7B3F" w:rsidRPr="008C38CE">
        <w:rPr>
          <w:rFonts w:ascii="Arial" w:hAnsi="Arial" w:cs="Arial"/>
        </w:rPr>
        <w:t xml:space="preserve"> </w:t>
      </w:r>
      <w:r w:rsidRPr="008C38CE">
        <w:rPr>
          <w:rFonts w:ascii="Arial" w:hAnsi="Arial" w:cs="Arial"/>
        </w:rPr>
        <w:t>pomniejszoną o koszt</w:t>
      </w:r>
      <w:r w:rsidR="00EB7B3F" w:rsidRPr="008C38CE">
        <w:rPr>
          <w:rFonts w:ascii="Arial" w:hAnsi="Arial" w:cs="Arial"/>
        </w:rPr>
        <w:t xml:space="preserve"> robót już wykonanych</w:t>
      </w:r>
      <w:r w:rsidRPr="008C38CE">
        <w:rPr>
          <w:rFonts w:ascii="Arial" w:hAnsi="Arial" w:cs="Arial"/>
        </w:rPr>
        <w:t xml:space="preserve">. </w:t>
      </w:r>
      <w:r w:rsidR="00F54E1C" w:rsidRPr="008C38CE">
        <w:rPr>
          <w:rFonts w:ascii="Arial" w:hAnsi="Arial" w:cs="Arial"/>
        </w:rPr>
        <w:t>Zmiana Wykonawcy na Podwykonawcę/Podwykonawców możliwa będzie, gdy koszt robót już wykonanych zgodnie z kosztorysem ofertowym Wyk</w:t>
      </w:r>
      <w:r w:rsidR="009166E0" w:rsidRPr="008C38CE">
        <w:rPr>
          <w:rFonts w:ascii="Arial" w:hAnsi="Arial" w:cs="Arial"/>
        </w:rPr>
        <w:t>onawcy nie będzie mniejsze niż 5</w:t>
      </w:r>
      <w:r w:rsidR="00F54E1C" w:rsidRPr="008C38CE">
        <w:rPr>
          <w:rFonts w:ascii="Arial" w:hAnsi="Arial" w:cs="Arial"/>
        </w:rPr>
        <w:t xml:space="preserve">0% wartości umowy z Wykonawcą. </w:t>
      </w:r>
      <w:r w:rsidR="00774A0E" w:rsidRPr="008C38CE">
        <w:rPr>
          <w:rFonts w:ascii="Arial" w:hAnsi="Arial" w:cs="Arial"/>
        </w:rPr>
        <w:t xml:space="preserve">Warunkiem powierzenia </w:t>
      </w:r>
      <w:r w:rsidR="009166E0" w:rsidRPr="008C38CE">
        <w:rPr>
          <w:rFonts w:ascii="Arial" w:hAnsi="Arial" w:cs="Arial"/>
        </w:rPr>
        <w:t>dalszego wykonania przedmiotu zamówienia Podwykonawcy/Podwykonawcom jest wykazanie przez nich braku podstaw do wykluczenia.</w:t>
      </w:r>
    </w:p>
    <w:p w14:paraId="630BC081" w14:textId="77777777" w:rsidR="00EB7B3F" w:rsidRPr="008C38CE" w:rsidRDefault="00EB7B3F" w:rsidP="00B7146D">
      <w:pPr>
        <w:numPr>
          <w:ilvl w:val="0"/>
          <w:numId w:val="35"/>
        </w:numPr>
        <w:spacing w:line="360" w:lineRule="auto"/>
        <w:ind w:left="992" w:hanging="425"/>
        <w:jc w:val="both"/>
        <w:rPr>
          <w:rFonts w:ascii="Arial" w:hAnsi="Arial" w:cs="Arial"/>
        </w:rPr>
      </w:pPr>
      <w:r w:rsidRPr="008C38CE">
        <w:rPr>
          <w:rFonts w:ascii="Arial" w:hAnsi="Arial" w:cs="Arial"/>
        </w:rPr>
        <w:t xml:space="preserve">Wykonawcy, którego oferta zajęła drugie </w:t>
      </w:r>
      <w:r w:rsidR="007341DC" w:rsidRPr="008C38CE">
        <w:rPr>
          <w:rFonts w:ascii="Arial" w:hAnsi="Arial" w:cs="Arial"/>
        </w:rPr>
        <w:t xml:space="preserve">lub </w:t>
      </w:r>
      <w:r w:rsidR="00616473" w:rsidRPr="008C38CE">
        <w:rPr>
          <w:rFonts w:ascii="Arial" w:hAnsi="Arial" w:cs="Arial"/>
        </w:rPr>
        <w:t>trzecie</w:t>
      </w:r>
      <w:r w:rsidR="007341DC" w:rsidRPr="008C38CE">
        <w:rPr>
          <w:rFonts w:ascii="Arial" w:hAnsi="Arial" w:cs="Arial"/>
        </w:rPr>
        <w:t xml:space="preserve"> </w:t>
      </w:r>
      <w:r w:rsidRPr="008C38CE">
        <w:rPr>
          <w:rFonts w:ascii="Arial" w:hAnsi="Arial" w:cs="Arial"/>
        </w:rPr>
        <w:t>miejsce w o</w:t>
      </w:r>
      <w:r w:rsidR="00CF646B" w:rsidRPr="008C38CE">
        <w:rPr>
          <w:rFonts w:ascii="Arial" w:hAnsi="Arial" w:cs="Arial"/>
        </w:rPr>
        <w:t>cenie ofert na etapie przetargu</w:t>
      </w:r>
      <w:r w:rsidR="00652292" w:rsidRPr="008C38CE">
        <w:rPr>
          <w:rFonts w:ascii="Arial" w:hAnsi="Arial" w:cs="Arial"/>
        </w:rPr>
        <w:t xml:space="preserve"> za jego zgodą.</w:t>
      </w:r>
      <w:r w:rsidR="00607484" w:rsidRPr="008C38CE">
        <w:rPr>
          <w:rFonts w:ascii="Arial" w:hAnsi="Arial" w:cs="Arial"/>
        </w:rPr>
        <w:t xml:space="preserve"> Wartość umowy </w:t>
      </w:r>
      <w:r w:rsidRPr="008C38CE">
        <w:rPr>
          <w:rFonts w:ascii="Arial" w:hAnsi="Arial" w:cs="Arial"/>
        </w:rPr>
        <w:t xml:space="preserve"> zostałaby ustalona jako różnica ceny ofertowej pomniejszona </w:t>
      </w:r>
      <w:r w:rsidR="00C47E0E">
        <w:rPr>
          <w:rFonts w:ascii="Arial" w:hAnsi="Arial" w:cs="Arial"/>
        </w:rPr>
        <w:br/>
      </w:r>
      <w:r w:rsidRPr="008C38CE">
        <w:rPr>
          <w:rFonts w:ascii="Arial" w:hAnsi="Arial" w:cs="Arial"/>
        </w:rPr>
        <w:t xml:space="preserve">o </w:t>
      </w:r>
      <w:r w:rsidR="00CF01B0" w:rsidRPr="008C38CE">
        <w:rPr>
          <w:rFonts w:ascii="Arial" w:hAnsi="Arial" w:cs="Arial"/>
        </w:rPr>
        <w:t xml:space="preserve">wartości brutto </w:t>
      </w:r>
      <w:r w:rsidR="00607484" w:rsidRPr="008C38CE">
        <w:rPr>
          <w:rFonts w:ascii="Arial" w:hAnsi="Arial" w:cs="Arial"/>
        </w:rPr>
        <w:t xml:space="preserve">za pozycje już </w:t>
      </w:r>
      <w:r w:rsidR="00CF01B0" w:rsidRPr="008C38CE">
        <w:rPr>
          <w:rFonts w:ascii="Arial" w:hAnsi="Arial" w:cs="Arial"/>
        </w:rPr>
        <w:t xml:space="preserve">wykonane i powiększona o dodatek, za przejęcie budowy </w:t>
      </w:r>
      <w:r w:rsidR="00C47E0E">
        <w:rPr>
          <w:rFonts w:ascii="Arial" w:hAnsi="Arial" w:cs="Arial"/>
        </w:rPr>
        <w:br/>
      </w:r>
      <w:r w:rsidR="00CF01B0" w:rsidRPr="008C38CE">
        <w:rPr>
          <w:rFonts w:ascii="Arial" w:hAnsi="Arial" w:cs="Arial"/>
        </w:rPr>
        <w:t>po poprzednim Wykonawcy i udzielenie gwarancji i rękojmi na cały przedmiot umowy, w tym na roboty, materiały i urządzenia wykonane i dostarczone przez pierwotnego Wykonawc</w:t>
      </w:r>
      <w:r w:rsidR="00652292" w:rsidRPr="008C38CE">
        <w:rPr>
          <w:rFonts w:ascii="Arial" w:hAnsi="Arial" w:cs="Arial"/>
        </w:rPr>
        <w:t>ę</w:t>
      </w:r>
      <w:r w:rsidR="00CF01B0" w:rsidRPr="008C38CE">
        <w:rPr>
          <w:rFonts w:ascii="Arial" w:hAnsi="Arial" w:cs="Arial"/>
        </w:rPr>
        <w:t xml:space="preserve"> . Kwota brutto dodatku zostałaby ustalona w drodze negocjacji i nie mogłaby przekraczać 50% różnicy ceny podaną w ofercie Wykonawcy, z którym Zamawiający chce zawrzeć umowę a ce</w:t>
      </w:r>
      <w:r w:rsidR="00A57018" w:rsidRPr="008C38CE">
        <w:rPr>
          <w:rFonts w:ascii="Arial" w:hAnsi="Arial" w:cs="Arial"/>
        </w:rPr>
        <w:t>ną podaną w kolejnej ofercie</w:t>
      </w:r>
      <w:r w:rsidR="00616473" w:rsidRPr="008C38CE">
        <w:rPr>
          <w:rFonts w:ascii="Arial" w:hAnsi="Arial" w:cs="Arial"/>
        </w:rPr>
        <w:t xml:space="preserve">. Wykonawca z którym miałaby być podpisana umowa musi wykazać, </w:t>
      </w:r>
      <w:r w:rsidR="00C47E0E">
        <w:rPr>
          <w:rFonts w:ascii="Arial" w:hAnsi="Arial" w:cs="Arial"/>
        </w:rPr>
        <w:br/>
      </w:r>
      <w:r w:rsidR="00616473" w:rsidRPr="008C38CE">
        <w:rPr>
          <w:rFonts w:ascii="Arial" w:hAnsi="Arial" w:cs="Arial"/>
        </w:rPr>
        <w:t xml:space="preserve">że </w:t>
      </w:r>
      <w:r w:rsidR="00616473" w:rsidRPr="008C38CE">
        <w:rPr>
          <w:rFonts w:ascii="Arial" w:hAnsi="Arial" w:cs="Arial"/>
          <w:bCs/>
        </w:rPr>
        <w:t>spełnia warunki udziału w postępowaniu i nie podlega wykluczeniu</w:t>
      </w:r>
      <w:r w:rsidR="00616473" w:rsidRPr="008C38CE">
        <w:rPr>
          <w:rFonts w:ascii="Arial" w:hAnsi="Arial" w:cs="Arial"/>
        </w:rPr>
        <w:t>.</w:t>
      </w:r>
    </w:p>
    <w:p w14:paraId="54E50448" w14:textId="77777777" w:rsidR="00A57018" w:rsidRPr="008C38CE" w:rsidRDefault="00A57018" w:rsidP="00B7146D">
      <w:pPr>
        <w:numPr>
          <w:ilvl w:val="0"/>
          <w:numId w:val="30"/>
        </w:numPr>
        <w:spacing w:line="360" w:lineRule="auto"/>
        <w:ind w:left="567" w:hanging="283"/>
        <w:jc w:val="both"/>
        <w:rPr>
          <w:rFonts w:ascii="Arial" w:hAnsi="Arial" w:cs="Arial"/>
        </w:rPr>
      </w:pPr>
      <w:r w:rsidRPr="008C38CE">
        <w:rPr>
          <w:rFonts w:ascii="Arial" w:hAnsi="Arial" w:cs="Arial"/>
        </w:rPr>
        <w:t>zmiana w obowiązujących przepisach - zmiana stanu prawnego, który będzie wnosił nowe wymagania, co do sposobu realizacji jakiegokolwiek tematu ujętego przedmiotem zamówienia.</w:t>
      </w:r>
    </w:p>
    <w:p w14:paraId="70E21BD0" w14:textId="77777777" w:rsidR="00616473" w:rsidRPr="008C38CE" w:rsidRDefault="00616473" w:rsidP="00B7146D">
      <w:pPr>
        <w:pStyle w:val="Akapitzlist"/>
        <w:numPr>
          <w:ilvl w:val="0"/>
          <w:numId w:val="30"/>
        </w:numPr>
        <w:spacing w:line="360" w:lineRule="auto"/>
        <w:ind w:left="644"/>
        <w:jc w:val="both"/>
        <w:rPr>
          <w:rFonts w:ascii="Arial" w:hAnsi="Arial" w:cs="Arial"/>
        </w:rPr>
      </w:pPr>
      <w:r w:rsidRPr="008C38CE">
        <w:rPr>
          <w:rFonts w:ascii="Arial" w:hAnsi="Arial" w:cs="Arial"/>
        </w:rPr>
        <w:t>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w:t>
      </w:r>
    </w:p>
    <w:p w14:paraId="2D51FCB7" w14:textId="77777777" w:rsidR="00E76C2E" w:rsidRPr="008C38CE" w:rsidRDefault="00AC1B74" w:rsidP="00FB3DA3">
      <w:pPr>
        <w:pStyle w:val="Tekstpodstawowywcity"/>
        <w:spacing w:before="120" w:after="120" w:line="360" w:lineRule="auto"/>
        <w:ind w:left="0" w:right="23"/>
        <w:jc w:val="center"/>
        <w:rPr>
          <w:rFonts w:ascii="Arial" w:hAnsi="Arial" w:cs="Arial"/>
          <w:b/>
          <w:bCs/>
          <w:sz w:val="20"/>
          <w:szCs w:val="22"/>
        </w:rPr>
      </w:pPr>
      <w:r w:rsidRPr="008C38CE">
        <w:rPr>
          <w:rFonts w:ascii="Arial" w:hAnsi="Arial" w:cs="Arial"/>
          <w:b/>
          <w:bCs/>
          <w:sz w:val="20"/>
          <w:szCs w:val="22"/>
        </w:rPr>
        <w:lastRenderedPageBreak/>
        <w:t>§ 16</w:t>
      </w:r>
    </w:p>
    <w:p w14:paraId="3D58BF97" w14:textId="77777777" w:rsidR="0061348A" w:rsidRPr="008C38CE" w:rsidRDefault="00D52BCF" w:rsidP="00223C41">
      <w:pPr>
        <w:pStyle w:val="Tekstpodstawowywcity"/>
        <w:spacing w:after="120" w:line="360" w:lineRule="auto"/>
        <w:ind w:left="0" w:right="23"/>
        <w:jc w:val="both"/>
        <w:rPr>
          <w:rFonts w:ascii="Arial" w:hAnsi="Arial" w:cs="Arial"/>
          <w:b/>
          <w:bCs/>
          <w:sz w:val="20"/>
          <w:szCs w:val="22"/>
        </w:rPr>
      </w:pPr>
      <w:r w:rsidRPr="008C38CE">
        <w:rPr>
          <w:rFonts w:ascii="Arial" w:hAnsi="Arial" w:cs="Arial"/>
          <w:b/>
          <w:bCs/>
          <w:sz w:val="20"/>
          <w:szCs w:val="22"/>
        </w:rPr>
        <w:t>Inne postanowienia umowy:</w:t>
      </w:r>
    </w:p>
    <w:p w14:paraId="10BAC5CC" w14:textId="77777777" w:rsidR="00D52BCF" w:rsidRPr="008C38CE" w:rsidRDefault="00D52BCF" w:rsidP="00B7146D">
      <w:pPr>
        <w:pStyle w:val="Tekstpodstawowywcity"/>
        <w:numPr>
          <w:ilvl w:val="1"/>
          <w:numId w:val="15"/>
        </w:numPr>
        <w:tabs>
          <w:tab w:val="clear" w:pos="2520"/>
        </w:tabs>
        <w:spacing w:line="360" w:lineRule="auto"/>
        <w:ind w:left="567" w:right="22" w:hanging="283"/>
        <w:jc w:val="both"/>
        <w:rPr>
          <w:rFonts w:ascii="Arial" w:hAnsi="Arial" w:cs="Arial"/>
          <w:sz w:val="20"/>
          <w:szCs w:val="22"/>
        </w:rPr>
      </w:pPr>
      <w:r w:rsidRPr="008C38CE">
        <w:rPr>
          <w:rFonts w:ascii="Arial" w:hAnsi="Arial" w:cs="Arial"/>
          <w:sz w:val="20"/>
          <w:szCs w:val="22"/>
        </w:rPr>
        <w:t>W sprawach nieuregulowanych niniejszą umową stosuje się przepisy ustaw</w:t>
      </w:r>
      <w:r w:rsidR="00A02D64" w:rsidRPr="008C38CE">
        <w:rPr>
          <w:rFonts w:ascii="Arial" w:hAnsi="Arial" w:cs="Arial"/>
          <w:sz w:val="20"/>
          <w:szCs w:val="22"/>
        </w:rPr>
        <w:t>y Prawo zamówień publicznych,</w:t>
      </w:r>
      <w:r w:rsidR="00195635" w:rsidRPr="008C38CE">
        <w:rPr>
          <w:rFonts w:ascii="Arial" w:hAnsi="Arial" w:cs="Arial"/>
          <w:sz w:val="20"/>
          <w:szCs w:val="22"/>
        </w:rPr>
        <w:t xml:space="preserve"> K</w:t>
      </w:r>
      <w:r w:rsidRPr="008C38CE">
        <w:rPr>
          <w:rFonts w:ascii="Arial" w:hAnsi="Arial" w:cs="Arial"/>
          <w:sz w:val="20"/>
          <w:szCs w:val="22"/>
        </w:rPr>
        <w:t>odeks</w:t>
      </w:r>
      <w:r w:rsidR="00195635" w:rsidRPr="008C38CE">
        <w:rPr>
          <w:rFonts w:ascii="Arial" w:hAnsi="Arial" w:cs="Arial"/>
          <w:sz w:val="20"/>
          <w:szCs w:val="22"/>
        </w:rPr>
        <w:t>u cywilnego, Prawo bud</w:t>
      </w:r>
      <w:r w:rsidR="008B53D5" w:rsidRPr="008C38CE">
        <w:rPr>
          <w:rFonts w:ascii="Arial" w:hAnsi="Arial" w:cs="Arial"/>
          <w:sz w:val="20"/>
          <w:szCs w:val="22"/>
        </w:rPr>
        <w:t xml:space="preserve">owlane i Prawo ochrony środowiska </w:t>
      </w:r>
      <w:r w:rsidR="00195635" w:rsidRPr="008C38CE">
        <w:rPr>
          <w:rFonts w:ascii="Arial" w:hAnsi="Arial" w:cs="Arial"/>
          <w:sz w:val="20"/>
          <w:szCs w:val="22"/>
        </w:rPr>
        <w:t xml:space="preserve">oraz Ustawy </w:t>
      </w:r>
      <w:r w:rsidR="008B53D5" w:rsidRPr="008C38CE">
        <w:rPr>
          <w:rFonts w:ascii="Arial" w:hAnsi="Arial" w:cs="Arial"/>
          <w:sz w:val="20"/>
          <w:szCs w:val="22"/>
        </w:rPr>
        <w:t xml:space="preserve"> </w:t>
      </w:r>
      <w:r w:rsidR="00300E4A" w:rsidRPr="008C38CE">
        <w:rPr>
          <w:rFonts w:ascii="Arial" w:hAnsi="Arial" w:cs="Arial"/>
          <w:sz w:val="20"/>
          <w:szCs w:val="22"/>
        </w:rPr>
        <w:t>o </w:t>
      </w:r>
      <w:r w:rsidR="00195635" w:rsidRPr="008C38CE">
        <w:rPr>
          <w:rFonts w:ascii="Arial" w:hAnsi="Arial" w:cs="Arial"/>
          <w:sz w:val="20"/>
          <w:szCs w:val="22"/>
        </w:rPr>
        <w:t>odpadach.</w:t>
      </w:r>
    </w:p>
    <w:p w14:paraId="6842D097" w14:textId="77777777" w:rsidR="00BC7749" w:rsidRPr="008C38CE" w:rsidRDefault="000C43CD" w:rsidP="00B7146D">
      <w:pPr>
        <w:pStyle w:val="Tekstpodstawowywcity"/>
        <w:numPr>
          <w:ilvl w:val="1"/>
          <w:numId w:val="15"/>
        </w:numPr>
        <w:tabs>
          <w:tab w:val="clear" w:pos="2520"/>
        </w:tabs>
        <w:spacing w:line="360" w:lineRule="auto"/>
        <w:ind w:left="567" w:right="22" w:hanging="283"/>
        <w:jc w:val="both"/>
        <w:rPr>
          <w:rFonts w:ascii="Arial" w:hAnsi="Arial" w:cs="Arial"/>
          <w:sz w:val="20"/>
          <w:szCs w:val="20"/>
        </w:rPr>
      </w:pPr>
      <w:r w:rsidRPr="008C38CE">
        <w:rPr>
          <w:rFonts w:ascii="Arial" w:hAnsi="Arial" w:cs="Arial"/>
          <w:sz w:val="20"/>
          <w:szCs w:val="20"/>
        </w:rPr>
        <w:t>Wykonawca zobowiązuje się do przestrzegania zakazu cesji tj. zakazu przenoszenia przez Wykonawcę jakichkolwiek praw lub obowiązków wynikających z tej umowy na osoby trzecie</w:t>
      </w:r>
      <w:r w:rsidR="00A65C0B" w:rsidRPr="008C38CE">
        <w:rPr>
          <w:rFonts w:ascii="Arial" w:hAnsi="Arial" w:cs="Arial"/>
          <w:sz w:val="20"/>
          <w:szCs w:val="20"/>
        </w:rPr>
        <w:t xml:space="preserve"> za wyjątkiem sytuacji opisanej w par. 4.</w:t>
      </w:r>
    </w:p>
    <w:p w14:paraId="66491482" w14:textId="77777777" w:rsidR="00D52BCF" w:rsidRPr="008C38CE" w:rsidRDefault="00D52BCF" w:rsidP="00B7146D">
      <w:pPr>
        <w:pStyle w:val="Tekstpodstawowywcity"/>
        <w:numPr>
          <w:ilvl w:val="1"/>
          <w:numId w:val="15"/>
        </w:numPr>
        <w:tabs>
          <w:tab w:val="clear" w:pos="2520"/>
        </w:tabs>
        <w:spacing w:line="360" w:lineRule="auto"/>
        <w:ind w:left="567" w:right="22" w:hanging="283"/>
        <w:jc w:val="both"/>
        <w:rPr>
          <w:rFonts w:ascii="Arial" w:hAnsi="Arial" w:cs="Arial"/>
          <w:sz w:val="20"/>
          <w:szCs w:val="22"/>
        </w:rPr>
      </w:pPr>
      <w:r w:rsidRPr="008C38CE">
        <w:rPr>
          <w:rFonts w:ascii="Arial" w:hAnsi="Arial" w:cs="Arial"/>
          <w:sz w:val="20"/>
          <w:szCs w:val="22"/>
        </w:rPr>
        <w:t>Wszelkie zmiany i uzupełnienia niniejszej umowy wymagają formy p</w:t>
      </w:r>
      <w:r w:rsidR="00F86BEF" w:rsidRPr="008C38CE">
        <w:rPr>
          <w:rFonts w:ascii="Arial" w:hAnsi="Arial" w:cs="Arial"/>
          <w:sz w:val="20"/>
          <w:szCs w:val="22"/>
        </w:rPr>
        <w:t>isemnej pod rygorem nieważności</w:t>
      </w:r>
    </w:p>
    <w:p w14:paraId="1CA4AF66" w14:textId="77777777" w:rsidR="00745244" w:rsidRPr="008C38CE" w:rsidRDefault="00D52BCF" w:rsidP="00B7146D">
      <w:pPr>
        <w:pStyle w:val="Tekstpodstawowywcity"/>
        <w:numPr>
          <w:ilvl w:val="1"/>
          <w:numId w:val="15"/>
        </w:numPr>
        <w:tabs>
          <w:tab w:val="clear" w:pos="2520"/>
        </w:tabs>
        <w:spacing w:line="360" w:lineRule="auto"/>
        <w:ind w:left="567" w:right="675" w:hanging="283"/>
        <w:jc w:val="both"/>
        <w:rPr>
          <w:rFonts w:ascii="Arial" w:hAnsi="Arial" w:cs="Arial"/>
          <w:sz w:val="20"/>
          <w:szCs w:val="22"/>
        </w:rPr>
      </w:pPr>
      <w:r w:rsidRPr="008C38CE">
        <w:rPr>
          <w:rFonts w:ascii="Arial" w:hAnsi="Arial" w:cs="Arial"/>
          <w:sz w:val="20"/>
          <w:szCs w:val="22"/>
        </w:rPr>
        <w:t xml:space="preserve">Umowę sporządzono w </w:t>
      </w:r>
      <w:r w:rsidR="00E05E91" w:rsidRPr="008C38CE">
        <w:rPr>
          <w:rFonts w:ascii="Arial" w:hAnsi="Arial" w:cs="Arial"/>
          <w:sz w:val="20"/>
          <w:szCs w:val="22"/>
        </w:rPr>
        <w:t>3</w:t>
      </w:r>
      <w:r w:rsidRPr="008C38CE">
        <w:rPr>
          <w:rFonts w:ascii="Arial" w:hAnsi="Arial" w:cs="Arial"/>
          <w:sz w:val="20"/>
          <w:szCs w:val="22"/>
        </w:rPr>
        <w:t xml:space="preserve"> jednobrzmiących egzempla</w:t>
      </w:r>
      <w:r w:rsidR="000263A8" w:rsidRPr="008C38CE">
        <w:rPr>
          <w:rFonts w:ascii="Arial" w:hAnsi="Arial" w:cs="Arial"/>
          <w:sz w:val="20"/>
          <w:szCs w:val="22"/>
        </w:rPr>
        <w:t xml:space="preserve">rzach, 2 egz. dla </w:t>
      </w:r>
      <w:r w:rsidR="00E05E91" w:rsidRPr="008C38CE">
        <w:rPr>
          <w:rFonts w:ascii="Arial" w:hAnsi="Arial" w:cs="Arial"/>
          <w:sz w:val="20"/>
          <w:szCs w:val="22"/>
        </w:rPr>
        <w:t>Zamawiającego                      i 1 egz. dla Wykonawcy</w:t>
      </w:r>
      <w:r w:rsidRPr="008C38CE">
        <w:rPr>
          <w:rFonts w:ascii="Arial" w:hAnsi="Arial" w:cs="Arial"/>
          <w:sz w:val="20"/>
          <w:szCs w:val="22"/>
        </w:rPr>
        <w:t>.</w:t>
      </w:r>
    </w:p>
    <w:p w14:paraId="74E98C4E" w14:textId="77777777" w:rsidR="00020AB0" w:rsidRPr="008C38CE" w:rsidRDefault="00020AB0" w:rsidP="00CC61A6">
      <w:pPr>
        <w:pStyle w:val="Tekstpodstawowywcity"/>
        <w:spacing w:line="360" w:lineRule="auto"/>
        <w:ind w:right="675"/>
        <w:jc w:val="both"/>
        <w:rPr>
          <w:rFonts w:ascii="Arial" w:hAnsi="Arial" w:cs="Arial"/>
          <w:sz w:val="20"/>
          <w:szCs w:val="22"/>
        </w:rPr>
      </w:pPr>
    </w:p>
    <w:p w14:paraId="3EB88BA4" w14:textId="77777777" w:rsidR="00D52BCF" w:rsidRPr="008C38CE" w:rsidRDefault="00A13F1A" w:rsidP="00CC61A6">
      <w:pPr>
        <w:pStyle w:val="Tekstpodstawowywcity"/>
        <w:spacing w:line="480" w:lineRule="auto"/>
        <w:ind w:right="675"/>
        <w:jc w:val="both"/>
        <w:rPr>
          <w:rFonts w:ascii="Arial" w:hAnsi="Arial" w:cs="Arial"/>
          <w:b/>
          <w:bCs/>
          <w:sz w:val="20"/>
        </w:rPr>
      </w:pPr>
      <w:r w:rsidRPr="008C38CE">
        <w:rPr>
          <w:rFonts w:ascii="Arial" w:hAnsi="Arial" w:cs="Arial"/>
          <w:b/>
          <w:bCs/>
          <w:sz w:val="20"/>
        </w:rPr>
        <w:t xml:space="preserve">               </w:t>
      </w:r>
      <w:r w:rsidR="00D52BCF" w:rsidRPr="008C38CE">
        <w:rPr>
          <w:rFonts w:ascii="Arial" w:hAnsi="Arial" w:cs="Arial"/>
          <w:b/>
          <w:bCs/>
          <w:sz w:val="20"/>
        </w:rPr>
        <w:t xml:space="preserve">Zamawiający </w:t>
      </w:r>
      <w:r w:rsidR="00D52BCF" w:rsidRPr="008C38CE">
        <w:rPr>
          <w:rFonts w:ascii="Arial" w:hAnsi="Arial" w:cs="Arial"/>
          <w:b/>
          <w:bCs/>
          <w:sz w:val="20"/>
        </w:rPr>
        <w:tab/>
      </w:r>
      <w:r w:rsidR="00D52BCF" w:rsidRPr="008C38CE">
        <w:rPr>
          <w:rFonts w:ascii="Arial" w:hAnsi="Arial" w:cs="Arial"/>
          <w:b/>
          <w:bCs/>
          <w:sz w:val="20"/>
        </w:rPr>
        <w:tab/>
      </w:r>
      <w:r w:rsidR="00D52BCF" w:rsidRPr="008C38CE">
        <w:rPr>
          <w:rFonts w:ascii="Arial" w:hAnsi="Arial" w:cs="Arial"/>
          <w:b/>
          <w:bCs/>
          <w:sz w:val="20"/>
        </w:rPr>
        <w:tab/>
      </w:r>
      <w:r w:rsidR="00D52BCF" w:rsidRPr="008C38CE">
        <w:rPr>
          <w:rFonts w:ascii="Arial" w:hAnsi="Arial" w:cs="Arial"/>
          <w:b/>
          <w:bCs/>
          <w:sz w:val="20"/>
        </w:rPr>
        <w:tab/>
      </w:r>
      <w:r w:rsidR="00D52BCF" w:rsidRPr="008C38CE">
        <w:rPr>
          <w:rFonts w:ascii="Arial" w:hAnsi="Arial" w:cs="Arial"/>
          <w:b/>
          <w:bCs/>
          <w:sz w:val="20"/>
        </w:rPr>
        <w:tab/>
      </w:r>
      <w:r w:rsidR="00D52BCF" w:rsidRPr="008C38CE">
        <w:rPr>
          <w:rFonts w:ascii="Arial" w:hAnsi="Arial" w:cs="Arial"/>
          <w:b/>
          <w:bCs/>
          <w:sz w:val="20"/>
        </w:rPr>
        <w:tab/>
        <w:t>Wykonawca</w:t>
      </w:r>
    </w:p>
    <w:p w14:paraId="48D1DD6E" w14:textId="77777777" w:rsidR="00D52BCF" w:rsidRPr="008C38CE" w:rsidRDefault="00D52BCF" w:rsidP="00D52BCF">
      <w:pPr>
        <w:pStyle w:val="Tekstpodstawowywcity"/>
        <w:spacing w:line="480" w:lineRule="auto"/>
        <w:ind w:right="675"/>
        <w:jc w:val="both"/>
        <w:rPr>
          <w:rFonts w:ascii="Arial" w:hAnsi="Arial" w:cs="Arial"/>
          <w:bCs/>
          <w:sz w:val="20"/>
        </w:rPr>
      </w:pPr>
    </w:p>
    <w:p w14:paraId="3628B069" w14:textId="77777777" w:rsidR="00F56CFE" w:rsidRPr="008C38CE" w:rsidRDefault="00F56CFE" w:rsidP="00D52BCF">
      <w:pPr>
        <w:pStyle w:val="Tekstpodstawowywcity"/>
        <w:spacing w:line="480" w:lineRule="auto"/>
        <w:ind w:right="675"/>
        <w:jc w:val="both"/>
        <w:rPr>
          <w:rFonts w:ascii="Arial" w:hAnsi="Arial" w:cs="Arial"/>
          <w:bCs/>
          <w:sz w:val="20"/>
        </w:rPr>
      </w:pPr>
    </w:p>
    <w:p w14:paraId="520471C1" w14:textId="77777777" w:rsidR="00E95333" w:rsidRPr="008C38CE" w:rsidRDefault="00E95333" w:rsidP="00D52BCF">
      <w:pPr>
        <w:pStyle w:val="Tekstpodstawowywcity"/>
        <w:spacing w:line="480" w:lineRule="auto"/>
        <w:ind w:right="675"/>
        <w:jc w:val="both"/>
        <w:rPr>
          <w:rFonts w:ascii="Arial" w:hAnsi="Arial" w:cs="Arial"/>
          <w:bCs/>
          <w:sz w:val="20"/>
        </w:rPr>
      </w:pPr>
    </w:p>
    <w:sectPr w:rsidR="00E95333" w:rsidRPr="008C38CE" w:rsidSect="007B7994">
      <w:headerReference w:type="even" r:id="rId8"/>
      <w:headerReference w:type="default" r:id="rId9"/>
      <w:footerReference w:type="even" r:id="rId10"/>
      <w:footerReference w:type="default" r:id="rId11"/>
      <w:pgSz w:w="11906" w:h="16838"/>
      <w:pgMar w:top="539" w:right="924" w:bottom="28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E7E90" w14:textId="77777777" w:rsidR="00664326" w:rsidRDefault="00664326">
      <w:r>
        <w:separator/>
      </w:r>
    </w:p>
  </w:endnote>
  <w:endnote w:type="continuationSeparator" w:id="0">
    <w:p w14:paraId="291F8DD7" w14:textId="77777777" w:rsidR="00664326" w:rsidRDefault="0066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F2171" w14:textId="77777777" w:rsidR="003325CF" w:rsidRDefault="003325C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242D075" w14:textId="77777777" w:rsidR="003325CF" w:rsidRDefault="003325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F9379" w14:textId="77777777" w:rsidR="003325CF" w:rsidRDefault="003325CF">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D05AAF">
      <w:rPr>
        <w:rStyle w:val="Numerstrony"/>
        <w:rFonts w:ascii="Arial" w:hAnsi="Arial" w:cs="Arial"/>
        <w:noProof/>
      </w:rPr>
      <w:t>4</w:t>
    </w:r>
    <w:r>
      <w:rPr>
        <w:rStyle w:val="Numerstrony"/>
        <w:rFonts w:ascii="Arial" w:hAnsi="Arial" w:cs="Arial"/>
      </w:rPr>
      <w:fldChar w:fldCharType="end"/>
    </w:r>
  </w:p>
  <w:p w14:paraId="780965A4" w14:textId="77777777" w:rsidR="003325CF" w:rsidRDefault="003325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8CC924" w14:textId="77777777" w:rsidR="00664326" w:rsidRDefault="00664326">
      <w:r>
        <w:separator/>
      </w:r>
    </w:p>
  </w:footnote>
  <w:footnote w:type="continuationSeparator" w:id="0">
    <w:p w14:paraId="3D2822C7" w14:textId="77777777" w:rsidR="00664326" w:rsidRDefault="00664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9781A" w14:textId="77777777" w:rsidR="003325CF" w:rsidRDefault="003325C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1B16753" w14:textId="77777777" w:rsidR="003325CF" w:rsidRDefault="003325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95EAA" w14:textId="77777777" w:rsidR="003325CF" w:rsidRPr="00E04E82" w:rsidRDefault="003325CF" w:rsidP="00E04E82">
    <w:pPr>
      <w:pStyle w:val="Nagwek"/>
      <w:jc w:val="center"/>
      <w:rPr>
        <w:rFonts w:ascii="Arial" w:hAnsi="Arial" w:cs="Arial"/>
        <w:bCs/>
        <w:i/>
        <w:sz w:val="18"/>
        <w:szCs w:val="18"/>
      </w:rPr>
    </w:pPr>
    <w:r w:rsidRPr="00E04E82">
      <w:rPr>
        <w:rFonts w:ascii="Arial" w:hAnsi="Arial" w:cs="Arial"/>
        <w:bCs/>
        <w:i/>
        <w:sz w:val="18"/>
        <w:szCs w:val="18"/>
      </w:rPr>
      <w:t>Budowa schroniska dla bezdomnych zwierząt w Zabrzu przy ul. Bytomskiej.</w:t>
    </w:r>
  </w:p>
  <w:p w14:paraId="7811844F" w14:textId="77777777" w:rsidR="003325CF" w:rsidRPr="004D75B4" w:rsidRDefault="003325CF" w:rsidP="004D75B4">
    <w:pPr>
      <w:pStyle w:val="Nagwek"/>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40575F0"/>
    <w:multiLevelType w:val="hybridMultilevel"/>
    <w:tmpl w:val="70201586"/>
    <w:lvl w:ilvl="0" w:tplc="04150001">
      <w:start w:val="1"/>
      <w:numFmt w:val="bullet"/>
      <w:lvlText w:val=""/>
      <w:lvlJc w:val="left"/>
      <w:pPr>
        <w:ind w:left="1920" w:hanging="360"/>
      </w:pPr>
      <w:rPr>
        <w:rFonts w:ascii="Symbol" w:hAnsi="Symbol"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 w15:restartNumberingAfterBreak="0">
    <w:nsid w:val="04E165C5"/>
    <w:multiLevelType w:val="hybridMultilevel"/>
    <w:tmpl w:val="DE8883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1440"/>
        </w:tabs>
        <w:ind w:left="144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0" w15:restartNumberingAfterBreak="0">
    <w:nsid w:val="0BF90D24"/>
    <w:multiLevelType w:val="hybridMultilevel"/>
    <w:tmpl w:val="9AF09424"/>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0DCB509B"/>
    <w:multiLevelType w:val="hybridMultilevel"/>
    <w:tmpl w:val="FF88C7CE"/>
    <w:lvl w:ilvl="0" w:tplc="04150001">
      <w:start w:val="1"/>
      <w:numFmt w:val="bullet"/>
      <w:lvlText w:val=""/>
      <w:lvlJc w:val="left"/>
      <w:pPr>
        <w:tabs>
          <w:tab w:val="num" w:pos="720"/>
        </w:tabs>
        <w:ind w:left="720" w:hanging="360"/>
      </w:pPr>
      <w:rPr>
        <w:rFonts w:ascii="Symbol" w:hAnsi="Symbol" w:hint="default"/>
      </w:rPr>
    </w:lvl>
    <w:lvl w:ilvl="1" w:tplc="220EC58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38D3DBD"/>
    <w:multiLevelType w:val="hybridMultilevel"/>
    <w:tmpl w:val="DC647E10"/>
    <w:lvl w:ilvl="0" w:tplc="A76EA16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F149B3"/>
    <w:multiLevelType w:val="hybridMultilevel"/>
    <w:tmpl w:val="689CA3E4"/>
    <w:lvl w:ilvl="0" w:tplc="3D3C9F5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7" w15:restartNumberingAfterBreak="0">
    <w:nsid w:val="18192D29"/>
    <w:multiLevelType w:val="hybridMultilevel"/>
    <w:tmpl w:val="70ACDF8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1AF55E38"/>
    <w:multiLevelType w:val="hybridMultilevel"/>
    <w:tmpl w:val="C7ACC152"/>
    <w:lvl w:ilvl="0" w:tplc="AFEEDF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3C2430"/>
    <w:multiLevelType w:val="hybridMultilevel"/>
    <w:tmpl w:val="F0DCDD20"/>
    <w:lvl w:ilvl="0" w:tplc="0415000B">
      <w:start w:val="1"/>
      <w:numFmt w:val="bullet"/>
      <w:lvlText w:val=""/>
      <w:lvlJc w:val="left"/>
      <w:pPr>
        <w:ind w:left="960" w:hanging="360"/>
      </w:pPr>
      <w:rPr>
        <w:rFonts w:ascii="Wingdings" w:hAnsi="Wingdings"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21" w15:restartNumberingAfterBreak="0">
    <w:nsid w:val="21E9301F"/>
    <w:multiLevelType w:val="hybridMultilevel"/>
    <w:tmpl w:val="81B44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3024BAB"/>
    <w:multiLevelType w:val="hybridMultilevel"/>
    <w:tmpl w:val="5BFC6058"/>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24C55257"/>
    <w:multiLevelType w:val="hybridMultilevel"/>
    <w:tmpl w:val="59044982"/>
    <w:lvl w:ilvl="0" w:tplc="22EC35D6">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5667DA5"/>
    <w:multiLevelType w:val="hybridMultilevel"/>
    <w:tmpl w:val="DFEAA8E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6" w15:restartNumberingAfterBreak="0">
    <w:nsid w:val="2F7D1931"/>
    <w:multiLevelType w:val="hybridMultilevel"/>
    <w:tmpl w:val="C8A86FD8"/>
    <w:lvl w:ilvl="0" w:tplc="22EC35D6">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A6B4C"/>
    <w:multiLevelType w:val="hybridMultilevel"/>
    <w:tmpl w:val="CEEE4026"/>
    <w:lvl w:ilvl="0" w:tplc="7E5CF87E">
      <w:start w:val="1"/>
      <w:numFmt w:val="decimal"/>
      <w:lvlText w:val="%1."/>
      <w:lvlJc w:val="left"/>
      <w:pPr>
        <w:tabs>
          <w:tab w:val="num" w:pos="644"/>
        </w:tabs>
        <w:ind w:left="644"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372D13"/>
    <w:multiLevelType w:val="hybridMultilevel"/>
    <w:tmpl w:val="0FAEF3B2"/>
    <w:lvl w:ilvl="0" w:tplc="04150005">
      <w:start w:val="1"/>
      <w:numFmt w:val="bullet"/>
      <w:lvlText w:val=""/>
      <w:lvlJc w:val="left"/>
      <w:pPr>
        <w:tabs>
          <w:tab w:val="num" w:pos="720"/>
        </w:tabs>
        <w:ind w:left="720" w:hanging="360"/>
      </w:pPr>
      <w:rPr>
        <w:rFonts w:ascii="Wingdings" w:hAnsi="Wingdings" w:hint="default"/>
      </w:rPr>
    </w:lvl>
    <w:lvl w:ilvl="1" w:tplc="0415000B">
      <w:start w:val="1"/>
      <w:numFmt w:val="bullet"/>
      <w:lvlText w:val=""/>
      <w:lvlJc w:val="left"/>
      <w:pPr>
        <w:tabs>
          <w:tab w:val="num" w:pos="1440"/>
        </w:tabs>
        <w:ind w:left="1440" w:hanging="360"/>
      </w:pPr>
      <w:rPr>
        <w:rFonts w:ascii="Wingdings" w:hAnsi="Wingdings" w:hint="default"/>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5A081D"/>
    <w:multiLevelType w:val="hybridMultilevel"/>
    <w:tmpl w:val="DC58D6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2"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365F289E"/>
    <w:multiLevelType w:val="hybridMultilevel"/>
    <w:tmpl w:val="CBBEB2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35" w15:restartNumberingAfterBreak="0">
    <w:nsid w:val="39FF33F6"/>
    <w:multiLevelType w:val="hybridMultilevel"/>
    <w:tmpl w:val="5A7EFAB6"/>
    <w:lvl w:ilvl="0" w:tplc="22EC35D6">
      <w:start w:val="1"/>
      <w:numFmt w:val="lowerLetter"/>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3C0E26D0"/>
    <w:multiLevelType w:val="hybridMultilevel"/>
    <w:tmpl w:val="E27083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45A17444"/>
    <w:multiLevelType w:val="hybridMultilevel"/>
    <w:tmpl w:val="DE225A80"/>
    <w:lvl w:ilvl="0" w:tplc="0415000F">
      <w:start w:val="1"/>
      <w:numFmt w:val="decimal"/>
      <w:lvlText w:val="%1."/>
      <w:lvlJc w:val="left"/>
      <w:pPr>
        <w:tabs>
          <w:tab w:val="num" w:pos="360"/>
        </w:tabs>
        <w:ind w:left="360" w:hanging="360"/>
      </w:pPr>
    </w:lvl>
    <w:lvl w:ilvl="1" w:tplc="3A482DDA">
      <w:start w:val="1"/>
      <w:numFmt w:val="lowerLetter"/>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464E56FF"/>
    <w:multiLevelType w:val="hybridMultilevel"/>
    <w:tmpl w:val="84308C3E"/>
    <w:lvl w:ilvl="0" w:tplc="0415000B">
      <w:start w:val="1"/>
      <w:numFmt w:val="bullet"/>
      <w:lvlText w:val=""/>
      <w:lvlJc w:val="left"/>
      <w:pPr>
        <w:ind w:left="928"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9981E4F"/>
    <w:multiLevelType w:val="hybridMultilevel"/>
    <w:tmpl w:val="FCB0B0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CF110CC"/>
    <w:multiLevelType w:val="hybridMultilevel"/>
    <w:tmpl w:val="D304D440"/>
    <w:lvl w:ilvl="0" w:tplc="3E5E0F84">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FA95A69"/>
    <w:multiLevelType w:val="hybridMultilevel"/>
    <w:tmpl w:val="3A8C64B4"/>
    <w:lvl w:ilvl="0" w:tplc="B88A403C">
      <w:start w:val="1"/>
      <w:numFmt w:val="decimal"/>
      <w:lvlText w:val="%1."/>
      <w:lvlJc w:val="left"/>
      <w:pPr>
        <w:tabs>
          <w:tab w:val="num" w:pos="1440"/>
        </w:tabs>
        <w:ind w:left="1440" w:hanging="360"/>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5956EBE"/>
    <w:multiLevelType w:val="hybridMultilevel"/>
    <w:tmpl w:val="86CCB7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55A56576"/>
    <w:multiLevelType w:val="hybridMultilevel"/>
    <w:tmpl w:val="3894F0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CA731F6"/>
    <w:multiLevelType w:val="hybridMultilevel"/>
    <w:tmpl w:val="CFB84146"/>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9" w15:restartNumberingAfterBreak="0">
    <w:nsid w:val="63905D8E"/>
    <w:multiLevelType w:val="hybridMultilevel"/>
    <w:tmpl w:val="43628E7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1" w15:restartNumberingAfterBreak="0">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6B417E03"/>
    <w:multiLevelType w:val="hybridMultilevel"/>
    <w:tmpl w:val="7FB02B44"/>
    <w:name w:val="WW8Num2622"/>
    <w:lvl w:ilvl="0" w:tplc="3DE01FF2">
      <w:start w:val="1"/>
      <w:numFmt w:val="bullet"/>
      <w:lvlText w:val=""/>
      <w:lvlJc w:val="left"/>
      <w:pPr>
        <w:tabs>
          <w:tab w:val="num" w:pos="1918"/>
        </w:tabs>
        <w:ind w:left="1918" w:hanging="360"/>
      </w:pPr>
      <w:rPr>
        <w:rFonts w:ascii="Symbol" w:hAnsi="Symbol" w:hint="default"/>
        <w:b w:val="0"/>
        <w:strike w:val="0"/>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54" w15:restartNumberingAfterBreak="0">
    <w:nsid w:val="6CEE2A1A"/>
    <w:multiLevelType w:val="hybridMultilevel"/>
    <w:tmpl w:val="D6BC902A"/>
    <w:lvl w:ilvl="0" w:tplc="22EC35D6">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5" w15:restartNumberingAfterBreak="0">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98310D"/>
    <w:multiLevelType w:val="hybridMultilevel"/>
    <w:tmpl w:val="1960FB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644"/>
        </w:tabs>
        <w:ind w:left="644"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74E4AC0"/>
    <w:multiLevelType w:val="hybridMultilevel"/>
    <w:tmpl w:val="FC1EB414"/>
    <w:lvl w:ilvl="0" w:tplc="F3F0E0D0">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60"/>
  </w:num>
  <w:num w:numId="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7"/>
  </w:num>
  <w:num w:numId="7">
    <w:abstractNumId w:val="27"/>
  </w:num>
  <w:num w:numId="8">
    <w:abstractNumId w:val="0"/>
  </w:num>
  <w:num w:numId="9">
    <w:abstractNumId w:val="50"/>
  </w:num>
  <w:num w:numId="10">
    <w:abstractNumId w:val="52"/>
  </w:num>
  <w:num w:numId="11">
    <w:abstractNumId w:val="12"/>
  </w:num>
  <w:num w:numId="12">
    <w:abstractNumId w:val="57"/>
  </w:num>
  <w:num w:numId="13">
    <w:abstractNumId w:val="43"/>
  </w:num>
  <w:num w:numId="14">
    <w:abstractNumId w:val="9"/>
  </w:num>
  <w:num w:numId="15">
    <w:abstractNumId w:val="25"/>
  </w:num>
  <w:num w:numId="16">
    <w:abstractNumId w:val="38"/>
  </w:num>
  <w:num w:numId="17">
    <w:abstractNumId w:val="49"/>
  </w:num>
  <w:num w:numId="18">
    <w:abstractNumId w:val="40"/>
  </w:num>
  <w:num w:numId="19">
    <w:abstractNumId w:val="29"/>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9"/>
  </w:num>
  <w:num w:numId="24">
    <w:abstractNumId w:val="2"/>
  </w:num>
  <w:num w:numId="25">
    <w:abstractNumId w:val="53"/>
  </w:num>
  <w:num w:numId="26">
    <w:abstractNumId w:val="34"/>
  </w:num>
  <w:num w:numId="27">
    <w:abstractNumId w:val="51"/>
  </w:num>
  <w:num w:numId="28">
    <w:abstractNumId w:val="55"/>
  </w:num>
  <w:num w:numId="29">
    <w:abstractNumId w:val="28"/>
  </w:num>
  <w:num w:numId="30">
    <w:abstractNumId w:val="23"/>
  </w:num>
  <w:num w:numId="31">
    <w:abstractNumId w:val="30"/>
  </w:num>
  <w:num w:numId="32">
    <w:abstractNumId w:val="39"/>
  </w:num>
  <w:num w:numId="33">
    <w:abstractNumId w:val="14"/>
  </w:num>
  <w:num w:numId="34">
    <w:abstractNumId w:val="5"/>
  </w:num>
  <w:num w:numId="35">
    <w:abstractNumId w:val="36"/>
  </w:num>
  <w:num w:numId="36">
    <w:abstractNumId w:val="31"/>
  </w:num>
  <w:num w:numId="37">
    <w:abstractNumId w:val="35"/>
  </w:num>
  <w:num w:numId="38">
    <w:abstractNumId w:val="58"/>
  </w:num>
  <w:num w:numId="39">
    <w:abstractNumId w:val="54"/>
  </w:num>
  <w:num w:numId="40">
    <w:abstractNumId w:val="48"/>
  </w:num>
  <w:num w:numId="41">
    <w:abstractNumId w:val="18"/>
  </w:num>
  <w:num w:numId="42">
    <w:abstractNumId w:val="42"/>
  </w:num>
  <w:num w:numId="43">
    <w:abstractNumId w:val="20"/>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 w:numId="46">
    <w:abstractNumId w:val="11"/>
  </w:num>
  <w:num w:numId="47">
    <w:abstractNumId w:val="15"/>
  </w:num>
  <w:num w:numId="48">
    <w:abstractNumId w:val="21"/>
  </w:num>
  <w:num w:numId="49">
    <w:abstractNumId w:val="56"/>
  </w:num>
  <w:num w:numId="50">
    <w:abstractNumId w:val="17"/>
  </w:num>
  <w:num w:numId="51">
    <w:abstractNumId w:val="46"/>
  </w:num>
  <w:num w:numId="52">
    <w:abstractNumId w:val="6"/>
  </w:num>
  <w:num w:numId="53">
    <w:abstractNumId w:val="22"/>
  </w:num>
  <w:num w:numId="54">
    <w:abstractNumId w:val="47"/>
  </w:num>
  <w:num w:numId="55">
    <w:abstractNumId w:val="26"/>
  </w:num>
  <w:num w:numId="56">
    <w:abstractNumId w:val="37"/>
  </w:num>
  <w:num w:numId="57">
    <w:abstractNumId w:val="33"/>
  </w:num>
  <w:num w:numId="58">
    <w:abstractNumId w:val="24"/>
  </w:num>
  <w:num w:numId="59">
    <w:abstractNumId w:val="1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1931"/>
    <w:rsid w:val="00002515"/>
    <w:rsid w:val="00002BD1"/>
    <w:rsid w:val="000059D2"/>
    <w:rsid w:val="00011084"/>
    <w:rsid w:val="000111AD"/>
    <w:rsid w:val="00011544"/>
    <w:rsid w:val="000126F7"/>
    <w:rsid w:val="00013268"/>
    <w:rsid w:val="00013BC0"/>
    <w:rsid w:val="00014057"/>
    <w:rsid w:val="00014250"/>
    <w:rsid w:val="0001685F"/>
    <w:rsid w:val="00016CA4"/>
    <w:rsid w:val="00017CE4"/>
    <w:rsid w:val="00020AB0"/>
    <w:rsid w:val="0002612C"/>
    <w:rsid w:val="000263A8"/>
    <w:rsid w:val="00033714"/>
    <w:rsid w:val="000341F8"/>
    <w:rsid w:val="00037442"/>
    <w:rsid w:val="00037C78"/>
    <w:rsid w:val="000409B8"/>
    <w:rsid w:val="00044561"/>
    <w:rsid w:val="00046CE2"/>
    <w:rsid w:val="00046E68"/>
    <w:rsid w:val="00047C17"/>
    <w:rsid w:val="00047EBA"/>
    <w:rsid w:val="00050B21"/>
    <w:rsid w:val="00051BCC"/>
    <w:rsid w:val="00053C58"/>
    <w:rsid w:val="000553BE"/>
    <w:rsid w:val="00056745"/>
    <w:rsid w:val="00056BB5"/>
    <w:rsid w:val="0006183E"/>
    <w:rsid w:val="00061CFC"/>
    <w:rsid w:val="00063F27"/>
    <w:rsid w:val="00064905"/>
    <w:rsid w:val="00070847"/>
    <w:rsid w:val="00071657"/>
    <w:rsid w:val="000716AC"/>
    <w:rsid w:val="000718F9"/>
    <w:rsid w:val="00073397"/>
    <w:rsid w:val="00074273"/>
    <w:rsid w:val="00076CA7"/>
    <w:rsid w:val="0008057F"/>
    <w:rsid w:val="00082F7E"/>
    <w:rsid w:val="00085E60"/>
    <w:rsid w:val="00087BB8"/>
    <w:rsid w:val="000912DF"/>
    <w:rsid w:val="00093A50"/>
    <w:rsid w:val="0009467E"/>
    <w:rsid w:val="00094B91"/>
    <w:rsid w:val="00096E30"/>
    <w:rsid w:val="000A0D60"/>
    <w:rsid w:val="000A238A"/>
    <w:rsid w:val="000A2F8F"/>
    <w:rsid w:val="000A580E"/>
    <w:rsid w:val="000A6C78"/>
    <w:rsid w:val="000A6E93"/>
    <w:rsid w:val="000A7827"/>
    <w:rsid w:val="000B0D72"/>
    <w:rsid w:val="000B23EB"/>
    <w:rsid w:val="000B3636"/>
    <w:rsid w:val="000B36BB"/>
    <w:rsid w:val="000B4085"/>
    <w:rsid w:val="000B68C3"/>
    <w:rsid w:val="000B7BE8"/>
    <w:rsid w:val="000C03C6"/>
    <w:rsid w:val="000C0EF7"/>
    <w:rsid w:val="000C195A"/>
    <w:rsid w:val="000C2DEF"/>
    <w:rsid w:val="000C4073"/>
    <w:rsid w:val="000C43CD"/>
    <w:rsid w:val="000C4B5C"/>
    <w:rsid w:val="000C551E"/>
    <w:rsid w:val="000D1AED"/>
    <w:rsid w:val="000D1B14"/>
    <w:rsid w:val="000D1E42"/>
    <w:rsid w:val="000D262B"/>
    <w:rsid w:val="000D446A"/>
    <w:rsid w:val="000D60CB"/>
    <w:rsid w:val="000D7259"/>
    <w:rsid w:val="000E01B3"/>
    <w:rsid w:val="000E0B87"/>
    <w:rsid w:val="000E1278"/>
    <w:rsid w:val="000E18B8"/>
    <w:rsid w:val="000E2887"/>
    <w:rsid w:val="000E5A82"/>
    <w:rsid w:val="000E5F91"/>
    <w:rsid w:val="000F103F"/>
    <w:rsid w:val="000F1A43"/>
    <w:rsid w:val="000F3EAC"/>
    <w:rsid w:val="000F4620"/>
    <w:rsid w:val="000F7EF0"/>
    <w:rsid w:val="0010022D"/>
    <w:rsid w:val="00101E46"/>
    <w:rsid w:val="00103041"/>
    <w:rsid w:val="00103E61"/>
    <w:rsid w:val="00105C6D"/>
    <w:rsid w:val="00107044"/>
    <w:rsid w:val="00111E16"/>
    <w:rsid w:val="0011200E"/>
    <w:rsid w:val="00113A2F"/>
    <w:rsid w:val="00114AB9"/>
    <w:rsid w:val="00115F8F"/>
    <w:rsid w:val="00116C60"/>
    <w:rsid w:val="00116F31"/>
    <w:rsid w:val="00120E80"/>
    <w:rsid w:val="00122CFA"/>
    <w:rsid w:val="0012499D"/>
    <w:rsid w:val="00124EF9"/>
    <w:rsid w:val="00126F15"/>
    <w:rsid w:val="00127604"/>
    <w:rsid w:val="00127A6D"/>
    <w:rsid w:val="00131FB3"/>
    <w:rsid w:val="0013233A"/>
    <w:rsid w:val="001333F8"/>
    <w:rsid w:val="00133592"/>
    <w:rsid w:val="001336DF"/>
    <w:rsid w:val="0013414B"/>
    <w:rsid w:val="0013462F"/>
    <w:rsid w:val="00135559"/>
    <w:rsid w:val="00136F4C"/>
    <w:rsid w:val="00140868"/>
    <w:rsid w:val="00141815"/>
    <w:rsid w:val="00144681"/>
    <w:rsid w:val="00144D49"/>
    <w:rsid w:val="00150AB4"/>
    <w:rsid w:val="00150FA2"/>
    <w:rsid w:val="001511D5"/>
    <w:rsid w:val="0015145C"/>
    <w:rsid w:val="00151D29"/>
    <w:rsid w:val="001522AF"/>
    <w:rsid w:val="00153194"/>
    <w:rsid w:val="00153980"/>
    <w:rsid w:val="0015512A"/>
    <w:rsid w:val="00160C98"/>
    <w:rsid w:val="00161553"/>
    <w:rsid w:val="00162129"/>
    <w:rsid w:val="00165230"/>
    <w:rsid w:val="001659AF"/>
    <w:rsid w:val="00167704"/>
    <w:rsid w:val="001700D9"/>
    <w:rsid w:val="00170823"/>
    <w:rsid w:val="00171890"/>
    <w:rsid w:val="00171D63"/>
    <w:rsid w:val="00172E13"/>
    <w:rsid w:val="00174A3C"/>
    <w:rsid w:val="00177510"/>
    <w:rsid w:val="00181F0C"/>
    <w:rsid w:val="00182A7E"/>
    <w:rsid w:val="00182EE9"/>
    <w:rsid w:val="001831E9"/>
    <w:rsid w:val="00183E62"/>
    <w:rsid w:val="00184D8E"/>
    <w:rsid w:val="0018569D"/>
    <w:rsid w:val="001866A9"/>
    <w:rsid w:val="00191006"/>
    <w:rsid w:val="001919F2"/>
    <w:rsid w:val="00191EE5"/>
    <w:rsid w:val="00195635"/>
    <w:rsid w:val="001965AB"/>
    <w:rsid w:val="0019731E"/>
    <w:rsid w:val="001A2DA6"/>
    <w:rsid w:val="001A314E"/>
    <w:rsid w:val="001A44C9"/>
    <w:rsid w:val="001A6193"/>
    <w:rsid w:val="001A72E1"/>
    <w:rsid w:val="001B09F0"/>
    <w:rsid w:val="001B0C9C"/>
    <w:rsid w:val="001B0FE9"/>
    <w:rsid w:val="001B1411"/>
    <w:rsid w:val="001B2D28"/>
    <w:rsid w:val="001B3159"/>
    <w:rsid w:val="001B6D77"/>
    <w:rsid w:val="001B7DC3"/>
    <w:rsid w:val="001C033C"/>
    <w:rsid w:val="001C52A6"/>
    <w:rsid w:val="001C7560"/>
    <w:rsid w:val="001C7E28"/>
    <w:rsid w:val="001D10D7"/>
    <w:rsid w:val="001D1E93"/>
    <w:rsid w:val="001D35CE"/>
    <w:rsid w:val="001D35EC"/>
    <w:rsid w:val="001D35FA"/>
    <w:rsid w:val="001D3CA8"/>
    <w:rsid w:val="001D5133"/>
    <w:rsid w:val="001D5452"/>
    <w:rsid w:val="001D56CE"/>
    <w:rsid w:val="001D6F0A"/>
    <w:rsid w:val="001D71AE"/>
    <w:rsid w:val="001E053B"/>
    <w:rsid w:val="001E221F"/>
    <w:rsid w:val="001E2343"/>
    <w:rsid w:val="001E26B6"/>
    <w:rsid w:val="001E30CC"/>
    <w:rsid w:val="001E340A"/>
    <w:rsid w:val="001E3E9A"/>
    <w:rsid w:val="001E406A"/>
    <w:rsid w:val="001E4620"/>
    <w:rsid w:val="001E5C32"/>
    <w:rsid w:val="001E72AB"/>
    <w:rsid w:val="001F6284"/>
    <w:rsid w:val="001F78C3"/>
    <w:rsid w:val="0020332C"/>
    <w:rsid w:val="002036EB"/>
    <w:rsid w:val="002036EF"/>
    <w:rsid w:val="00203EE6"/>
    <w:rsid w:val="00204ED3"/>
    <w:rsid w:val="00205935"/>
    <w:rsid w:val="0020646E"/>
    <w:rsid w:val="00206D77"/>
    <w:rsid w:val="00223C41"/>
    <w:rsid w:val="00224F59"/>
    <w:rsid w:val="00225E4D"/>
    <w:rsid w:val="0022763B"/>
    <w:rsid w:val="002337AC"/>
    <w:rsid w:val="00233B53"/>
    <w:rsid w:val="00234495"/>
    <w:rsid w:val="002347F6"/>
    <w:rsid w:val="00236C76"/>
    <w:rsid w:val="002416D6"/>
    <w:rsid w:val="00241C24"/>
    <w:rsid w:val="00242825"/>
    <w:rsid w:val="00242B58"/>
    <w:rsid w:val="002438CE"/>
    <w:rsid w:val="00245F5E"/>
    <w:rsid w:val="00246524"/>
    <w:rsid w:val="00246707"/>
    <w:rsid w:val="00247065"/>
    <w:rsid w:val="002512A1"/>
    <w:rsid w:val="00251FFB"/>
    <w:rsid w:val="00252D53"/>
    <w:rsid w:val="002565E6"/>
    <w:rsid w:val="002611D2"/>
    <w:rsid w:val="00261CEC"/>
    <w:rsid w:val="00262DED"/>
    <w:rsid w:val="00265B8C"/>
    <w:rsid w:val="00266187"/>
    <w:rsid w:val="002666C7"/>
    <w:rsid w:val="00267F7A"/>
    <w:rsid w:val="00273B7F"/>
    <w:rsid w:val="00273BB3"/>
    <w:rsid w:val="00273CDC"/>
    <w:rsid w:val="00274FC2"/>
    <w:rsid w:val="0027623B"/>
    <w:rsid w:val="00276D60"/>
    <w:rsid w:val="00277DA3"/>
    <w:rsid w:val="00280844"/>
    <w:rsid w:val="002808D8"/>
    <w:rsid w:val="00282F8B"/>
    <w:rsid w:val="00287153"/>
    <w:rsid w:val="00287447"/>
    <w:rsid w:val="00287C95"/>
    <w:rsid w:val="002920AD"/>
    <w:rsid w:val="00293AC3"/>
    <w:rsid w:val="00294297"/>
    <w:rsid w:val="00294C5D"/>
    <w:rsid w:val="00295E7F"/>
    <w:rsid w:val="00295F28"/>
    <w:rsid w:val="002967C8"/>
    <w:rsid w:val="00296809"/>
    <w:rsid w:val="00297167"/>
    <w:rsid w:val="002974AA"/>
    <w:rsid w:val="002A0021"/>
    <w:rsid w:val="002A0263"/>
    <w:rsid w:val="002A0432"/>
    <w:rsid w:val="002A0E17"/>
    <w:rsid w:val="002A24C5"/>
    <w:rsid w:val="002A27AC"/>
    <w:rsid w:val="002A2C99"/>
    <w:rsid w:val="002A35F3"/>
    <w:rsid w:val="002A3C4A"/>
    <w:rsid w:val="002A507C"/>
    <w:rsid w:val="002A52CB"/>
    <w:rsid w:val="002A55A2"/>
    <w:rsid w:val="002A6B7F"/>
    <w:rsid w:val="002A7B12"/>
    <w:rsid w:val="002B033A"/>
    <w:rsid w:val="002B2381"/>
    <w:rsid w:val="002C5EC2"/>
    <w:rsid w:val="002C7717"/>
    <w:rsid w:val="002D2339"/>
    <w:rsid w:val="002D35E6"/>
    <w:rsid w:val="002D4FBA"/>
    <w:rsid w:val="002D5670"/>
    <w:rsid w:val="002D5EF2"/>
    <w:rsid w:val="002E3EFD"/>
    <w:rsid w:val="002E5071"/>
    <w:rsid w:val="002E5E61"/>
    <w:rsid w:val="002F160E"/>
    <w:rsid w:val="002F2420"/>
    <w:rsid w:val="002F345D"/>
    <w:rsid w:val="002F3ED6"/>
    <w:rsid w:val="002F3F29"/>
    <w:rsid w:val="002F49E1"/>
    <w:rsid w:val="002F5B02"/>
    <w:rsid w:val="002F73D8"/>
    <w:rsid w:val="002F7EAE"/>
    <w:rsid w:val="00300E4A"/>
    <w:rsid w:val="00300F23"/>
    <w:rsid w:val="0030209A"/>
    <w:rsid w:val="0030273C"/>
    <w:rsid w:val="003051A5"/>
    <w:rsid w:val="003063B6"/>
    <w:rsid w:val="00307028"/>
    <w:rsid w:val="0031030C"/>
    <w:rsid w:val="00311C71"/>
    <w:rsid w:val="00312AB5"/>
    <w:rsid w:val="0031333E"/>
    <w:rsid w:val="00316790"/>
    <w:rsid w:val="00321A8A"/>
    <w:rsid w:val="00321C9F"/>
    <w:rsid w:val="00323072"/>
    <w:rsid w:val="003230F6"/>
    <w:rsid w:val="00323992"/>
    <w:rsid w:val="00324594"/>
    <w:rsid w:val="003253D1"/>
    <w:rsid w:val="00326372"/>
    <w:rsid w:val="003264AC"/>
    <w:rsid w:val="00331388"/>
    <w:rsid w:val="003316A5"/>
    <w:rsid w:val="003321B2"/>
    <w:rsid w:val="003325CF"/>
    <w:rsid w:val="00332701"/>
    <w:rsid w:val="003376CA"/>
    <w:rsid w:val="00337B91"/>
    <w:rsid w:val="0034031F"/>
    <w:rsid w:val="003414EC"/>
    <w:rsid w:val="00341B39"/>
    <w:rsid w:val="00342815"/>
    <w:rsid w:val="00343177"/>
    <w:rsid w:val="003437DD"/>
    <w:rsid w:val="003441B7"/>
    <w:rsid w:val="00344B44"/>
    <w:rsid w:val="00345B79"/>
    <w:rsid w:val="00345D36"/>
    <w:rsid w:val="003517AC"/>
    <w:rsid w:val="00353AEA"/>
    <w:rsid w:val="00354585"/>
    <w:rsid w:val="003554CE"/>
    <w:rsid w:val="00356CF6"/>
    <w:rsid w:val="00356E6D"/>
    <w:rsid w:val="003574E5"/>
    <w:rsid w:val="00360155"/>
    <w:rsid w:val="00360779"/>
    <w:rsid w:val="00362222"/>
    <w:rsid w:val="0036435C"/>
    <w:rsid w:val="00367BA4"/>
    <w:rsid w:val="00370B39"/>
    <w:rsid w:val="00370D20"/>
    <w:rsid w:val="00372A66"/>
    <w:rsid w:val="00374C1D"/>
    <w:rsid w:val="00382BBE"/>
    <w:rsid w:val="00385902"/>
    <w:rsid w:val="003859D1"/>
    <w:rsid w:val="00385CE5"/>
    <w:rsid w:val="003876AB"/>
    <w:rsid w:val="00387F5B"/>
    <w:rsid w:val="00390DA7"/>
    <w:rsid w:val="00391460"/>
    <w:rsid w:val="003916D4"/>
    <w:rsid w:val="00391CF2"/>
    <w:rsid w:val="003924AB"/>
    <w:rsid w:val="003971FB"/>
    <w:rsid w:val="003978EA"/>
    <w:rsid w:val="003A18BB"/>
    <w:rsid w:val="003A1E5B"/>
    <w:rsid w:val="003A2FA4"/>
    <w:rsid w:val="003A33BE"/>
    <w:rsid w:val="003A386C"/>
    <w:rsid w:val="003A4EAC"/>
    <w:rsid w:val="003A5EA6"/>
    <w:rsid w:val="003A69E7"/>
    <w:rsid w:val="003A78CD"/>
    <w:rsid w:val="003B1284"/>
    <w:rsid w:val="003B164C"/>
    <w:rsid w:val="003B258C"/>
    <w:rsid w:val="003B2F87"/>
    <w:rsid w:val="003B31F6"/>
    <w:rsid w:val="003B357D"/>
    <w:rsid w:val="003B3D21"/>
    <w:rsid w:val="003B4749"/>
    <w:rsid w:val="003B62B4"/>
    <w:rsid w:val="003B6BC1"/>
    <w:rsid w:val="003C04D3"/>
    <w:rsid w:val="003C39D5"/>
    <w:rsid w:val="003C4A66"/>
    <w:rsid w:val="003D01BD"/>
    <w:rsid w:val="003D1584"/>
    <w:rsid w:val="003D203D"/>
    <w:rsid w:val="003D365E"/>
    <w:rsid w:val="003D3A30"/>
    <w:rsid w:val="003D3C53"/>
    <w:rsid w:val="003D4980"/>
    <w:rsid w:val="003E31B0"/>
    <w:rsid w:val="003E4E14"/>
    <w:rsid w:val="003E58E7"/>
    <w:rsid w:val="003F16C4"/>
    <w:rsid w:val="003F23FE"/>
    <w:rsid w:val="003F2517"/>
    <w:rsid w:val="003F2BCD"/>
    <w:rsid w:val="003F351A"/>
    <w:rsid w:val="003F43B0"/>
    <w:rsid w:val="003F5E95"/>
    <w:rsid w:val="003F60AB"/>
    <w:rsid w:val="003F61C9"/>
    <w:rsid w:val="003F640C"/>
    <w:rsid w:val="003F7329"/>
    <w:rsid w:val="004013BA"/>
    <w:rsid w:val="00402DD5"/>
    <w:rsid w:val="00405453"/>
    <w:rsid w:val="00405FA9"/>
    <w:rsid w:val="004066A1"/>
    <w:rsid w:val="004071D3"/>
    <w:rsid w:val="0041097C"/>
    <w:rsid w:val="0041145D"/>
    <w:rsid w:val="004116AE"/>
    <w:rsid w:val="00412F7F"/>
    <w:rsid w:val="004145D9"/>
    <w:rsid w:val="004152D6"/>
    <w:rsid w:val="0041685B"/>
    <w:rsid w:val="00416C31"/>
    <w:rsid w:val="0042120B"/>
    <w:rsid w:val="00422919"/>
    <w:rsid w:val="00422D56"/>
    <w:rsid w:val="0042520C"/>
    <w:rsid w:val="00427B4B"/>
    <w:rsid w:val="004302B3"/>
    <w:rsid w:val="004311CC"/>
    <w:rsid w:val="004313B8"/>
    <w:rsid w:val="00432E2C"/>
    <w:rsid w:val="00434056"/>
    <w:rsid w:val="00435CFF"/>
    <w:rsid w:val="00435E9D"/>
    <w:rsid w:val="00436039"/>
    <w:rsid w:val="004361C1"/>
    <w:rsid w:val="00436DD6"/>
    <w:rsid w:val="00441A91"/>
    <w:rsid w:val="00441E07"/>
    <w:rsid w:val="00444908"/>
    <w:rsid w:val="00447374"/>
    <w:rsid w:val="00447933"/>
    <w:rsid w:val="004479EC"/>
    <w:rsid w:val="0045010B"/>
    <w:rsid w:val="004512F1"/>
    <w:rsid w:val="004518FF"/>
    <w:rsid w:val="00453B45"/>
    <w:rsid w:val="00455F75"/>
    <w:rsid w:val="00456183"/>
    <w:rsid w:val="004563D9"/>
    <w:rsid w:val="00456DD2"/>
    <w:rsid w:val="00457106"/>
    <w:rsid w:val="00457479"/>
    <w:rsid w:val="004578F4"/>
    <w:rsid w:val="00457E00"/>
    <w:rsid w:val="0046002E"/>
    <w:rsid w:val="004608E7"/>
    <w:rsid w:val="00460DAB"/>
    <w:rsid w:val="0046221C"/>
    <w:rsid w:val="0046408C"/>
    <w:rsid w:val="0046538A"/>
    <w:rsid w:val="0046623C"/>
    <w:rsid w:val="00467361"/>
    <w:rsid w:val="00470327"/>
    <w:rsid w:val="00472DBF"/>
    <w:rsid w:val="004739BB"/>
    <w:rsid w:val="00473D63"/>
    <w:rsid w:val="00474DB3"/>
    <w:rsid w:val="00474DF1"/>
    <w:rsid w:val="00475023"/>
    <w:rsid w:val="00475235"/>
    <w:rsid w:val="004774F4"/>
    <w:rsid w:val="00480EA2"/>
    <w:rsid w:val="00481034"/>
    <w:rsid w:val="00483FF5"/>
    <w:rsid w:val="004845F4"/>
    <w:rsid w:val="00485E49"/>
    <w:rsid w:val="004872A8"/>
    <w:rsid w:val="00491477"/>
    <w:rsid w:val="00491734"/>
    <w:rsid w:val="00492C8D"/>
    <w:rsid w:val="00492D8E"/>
    <w:rsid w:val="004940A6"/>
    <w:rsid w:val="00494555"/>
    <w:rsid w:val="0049501D"/>
    <w:rsid w:val="004A0048"/>
    <w:rsid w:val="004A0932"/>
    <w:rsid w:val="004A128D"/>
    <w:rsid w:val="004A243E"/>
    <w:rsid w:val="004A2F09"/>
    <w:rsid w:val="004A4978"/>
    <w:rsid w:val="004A67DB"/>
    <w:rsid w:val="004B06F7"/>
    <w:rsid w:val="004B32BB"/>
    <w:rsid w:val="004B4C71"/>
    <w:rsid w:val="004B73B9"/>
    <w:rsid w:val="004C0078"/>
    <w:rsid w:val="004C0B06"/>
    <w:rsid w:val="004C0EF4"/>
    <w:rsid w:val="004C131D"/>
    <w:rsid w:val="004C275F"/>
    <w:rsid w:val="004C2D6A"/>
    <w:rsid w:val="004C34BC"/>
    <w:rsid w:val="004C4117"/>
    <w:rsid w:val="004C57F4"/>
    <w:rsid w:val="004C6767"/>
    <w:rsid w:val="004C677A"/>
    <w:rsid w:val="004C77CF"/>
    <w:rsid w:val="004D0EC9"/>
    <w:rsid w:val="004D393D"/>
    <w:rsid w:val="004D67E9"/>
    <w:rsid w:val="004D75B4"/>
    <w:rsid w:val="004D7CC7"/>
    <w:rsid w:val="004E0153"/>
    <w:rsid w:val="004E015D"/>
    <w:rsid w:val="004E1F2A"/>
    <w:rsid w:val="004E212A"/>
    <w:rsid w:val="004E22B7"/>
    <w:rsid w:val="004E359C"/>
    <w:rsid w:val="004E4108"/>
    <w:rsid w:val="004E4DCD"/>
    <w:rsid w:val="004E604B"/>
    <w:rsid w:val="004E6E70"/>
    <w:rsid w:val="004F235D"/>
    <w:rsid w:val="004F3891"/>
    <w:rsid w:val="004F6738"/>
    <w:rsid w:val="004F67F9"/>
    <w:rsid w:val="00502030"/>
    <w:rsid w:val="00502581"/>
    <w:rsid w:val="00504A53"/>
    <w:rsid w:val="00505BE7"/>
    <w:rsid w:val="00506814"/>
    <w:rsid w:val="00507137"/>
    <w:rsid w:val="00513444"/>
    <w:rsid w:val="0051360D"/>
    <w:rsid w:val="005139F8"/>
    <w:rsid w:val="0051496C"/>
    <w:rsid w:val="00516460"/>
    <w:rsid w:val="00520CE5"/>
    <w:rsid w:val="00521465"/>
    <w:rsid w:val="00521693"/>
    <w:rsid w:val="00521A00"/>
    <w:rsid w:val="00521FED"/>
    <w:rsid w:val="005221E6"/>
    <w:rsid w:val="00522B4F"/>
    <w:rsid w:val="00522D53"/>
    <w:rsid w:val="00526787"/>
    <w:rsid w:val="00530DCA"/>
    <w:rsid w:val="0053221A"/>
    <w:rsid w:val="00533CC6"/>
    <w:rsid w:val="00542BD1"/>
    <w:rsid w:val="005437FF"/>
    <w:rsid w:val="005444EF"/>
    <w:rsid w:val="005447C2"/>
    <w:rsid w:val="005458AD"/>
    <w:rsid w:val="005465D8"/>
    <w:rsid w:val="00547584"/>
    <w:rsid w:val="00550112"/>
    <w:rsid w:val="005523C5"/>
    <w:rsid w:val="00553858"/>
    <w:rsid w:val="00553B52"/>
    <w:rsid w:val="00556669"/>
    <w:rsid w:val="00557F5F"/>
    <w:rsid w:val="00557F69"/>
    <w:rsid w:val="005604EC"/>
    <w:rsid w:val="005607BE"/>
    <w:rsid w:val="00561406"/>
    <w:rsid w:val="005617E4"/>
    <w:rsid w:val="00561ABE"/>
    <w:rsid w:val="005629DB"/>
    <w:rsid w:val="00563CCF"/>
    <w:rsid w:val="00563F83"/>
    <w:rsid w:val="00564058"/>
    <w:rsid w:val="00564E43"/>
    <w:rsid w:val="00565965"/>
    <w:rsid w:val="005660AC"/>
    <w:rsid w:val="00567DB0"/>
    <w:rsid w:val="005711B3"/>
    <w:rsid w:val="00572372"/>
    <w:rsid w:val="00573A79"/>
    <w:rsid w:val="00577F13"/>
    <w:rsid w:val="005815C6"/>
    <w:rsid w:val="00582105"/>
    <w:rsid w:val="00582652"/>
    <w:rsid w:val="005836FF"/>
    <w:rsid w:val="00585E4F"/>
    <w:rsid w:val="005860C6"/>
    <w:rsid w:val="00587AC6"/>
    <w:rsid w:val="00590158"/>
    <w:rsid w:val="00590C3A"/>
    <w:rsid w:val="00591425"/>
    <w:rsid w:val="005915F0"/>
    <w:rsid w:val="005929A5"/>
    <w:rsid w:val="00592B64"/>
    <w:rsid w:val="0059375D"/>
    <w:rsid w:val="0059379F"/>
    <w:rsid w:val="00594B61"/>
    <w:rsid w:val="005971B5"/>
    <w:rsid w:val="005A03FE"/>
    <w:rsid w:val="005A0969"/>
    <w:rsid w:val="005A107C"/>
    <w:rsid w:val="005A197B"/>
    <w:rsid w:val="005A29EC"/>
    <w:rsid w:val="005A34A3"/>
    <w:rsid w:val="005A4160"/>
    <w:rsid w:val="005A4506"/>
    <w:rsid w:val="005A4A9D"/>
    <w:rsid w:val="005A5546"/>
    <w:rsid w:val="005A5632"/>
    <w:rsid w:val="005A6DF5"/>
    <w:rsid w:val="005A7E8B"/>
    <w:rsid w:val="005B070C"/>
    <w:rsid w:val="005B1BB1"/>
    <w:rsid w:val="005B20C9"/>
    <w:rsid w:val="005B28DE"/>
    <w:rsid w:val="005B41B5"/>
    <w:rsid w:val="005B5283"/>
    <w:rsid w:val="005C0BE8"/>
    <w:rsid w:val="005C47D0"/>
    <w:rsid w:val="005C7309"/>
    <w:rsid w:val="005D2877"/>
    <w:rsid w:val="005D2FC5"/>
    <w:rsid w:val="005D5D56"/>
    <w:rsid w:val="005D5DC3"/>
    <w:rsid w:val="005D6AF9"/>
    <w:rsid w:val="005D6E79"/>
    <w:rsid w:val="005D7811"/>
    <w:rsid w:val="005E1575"/>
    <w:rsid w:val="005E24C0"/>
    <w:rsid w:val="005E591D"/>
    <w:rsid w:val="005E77F2"/>
    <w:rsid w:val="005F10CD"/>
    <w:rsid w:val="005F15B3"/>
    <w:rsid w:val="005F479D"/>
    <w:rsid w:val="005F4C18"/>
    <w:rsid w:val="005F4C29"/>
    <w:rsid w:val="00603F4C"/>
    <w:rsid w:val="006048D7"/>
    <w:rsid w:val="0060509A"/>
    <w:rsid w:val="0060729A"/>
    <w:rsid w:val="00607484"/>
    <w:rsid w:val="006124ED"/>
    <w:rsid w:val="0061348A"/>
    <w:rsid w:val="00616473"/>
    <w:rsid w:val="0061755E"/>
    <w:rsid w:val="00617F24"/>
    <w:rsid w:val="0062040E"/>
    <w:rsid w:val="006219FF"/>
    <w:rsid w:val="006231AC"/>
    <w:rsid w:val="00626221"/>
    <w:rsid w:val="00627400"/>
    <w:rsid w:val="006322E5"/>
    <w:rsid w:val="00633BE1"/>
    <w:rsid w:val="006348CA"/>
    <w:rsid w:val="00635121"/>
    <w:rsid w:val="006351B4"/>
    <w:rsid w:val="006352DD"/>
    <w:rsid w:val="00635CF6"/>
    <w:rsid w:val="00636191"/>
    <w:rsid w:val="00636E19"/>
    <w:rsid w:val="006375F1"/>
    <w:rsid w:val="006407C8"/>
    <w:rsid w:val="00645BAF"/>
    <w:rsid w:val="00646460"/>
    <w:rsid w:val="00650EFE"/>
    <w:rsid w:val="00650F26"/>
    <w:rsid w:val="006521B9"/>
    <w:rsid w:val="00652292"/>
    <w:rsid w:val="00652AA8"/>
    <w:rsid w:val="00653BB1"/>
    <w:rsid w:val="0065489A"/>
    <w:rsid w:val="006576FB"/>
    <w:rsid w:val="00657ED9"/>
    <w:rsid w:val="00661BDC"/>
    <w:rsid w:val="00661C3D"/>
    <w:rsid w:val="006627F1"/>
    <w:rsid w:val="0066309E"/>
    <w:rsid w:val="00664326"/>
    <w:rsid w:val="006649FA"/>
    <w:rsid w:val="0066730E"/>
    <w:rsid w:val="0067176A"/>
    <w:rsid w:val="006718EE"/>
    <w:rsid w:val="006726E9"/>
    <w:rsid w:val="00672A37"/>
    <w:rsid w:val="00675749"/>
    <w:rsid w:val="00677D0C"/>
    <w:rsid w:val="00677ED8"/>
    <w:rsid w:val="00680277"/>
    <w:rsid w:val="00681706"/>
    <w:rsid w:val="00681E4E"/>
    <w:rsid w:val="0068264B"/>
    <w:rsid w:val="00683B64"/>
    <w:rsid w:val="00685D6F"/>
    <w:rsid w:val="00687F1C"/>
    <w:rsid w:val="006916D0"/>
    <w:rsid w:val="00692F6F"/>
    <w:rsid w:val="00696011"/>
    <w:rsid w:val="006970BE"/>
    <w:rsid w:val="006A3F99"/>
    <w:rsid w:val="006A41AB"/>
    <w:rsid w:val="006A4458"/>
    <w:rsid w:val="006A44D6"/>
    <w:rsid w:val="006A6ACE"/>
    <w:rsid w:val="006B34D1"/>
    <w:rsid w:val="006B3710"/>
    <w:rsid w:val="006B377C"/>
    <w:rsid w:val="006C075D"/>
    <w:rsid w:val="006C0A42"/>
    <w:rsid w:val="006C1280"/>
    <w:rsid w:val="006C49B9"/>
    <w:rsid w:val="006C4D1E"/>
    <w:rsid w:val="006D0804"/>
    <w:rsid w:val="006D0FEF"/>
    <w:rsid w:val="006D402B"/>
    <w:rsid w:val="006D4581"/>
    <w:rsid w:val="006D5C3A"/>
    <w:rsid w:val="006D6231"/>
    <w:rsid w:val="006D7418"/>
    <w:rsid w:val="006E0177"/>
    <w:rsid w:val="006E03A1"/>
    <w:rsid w:val="006E092C"/>
    <w:rsid w:val="006E0C9B"/>
    <w:rsid w:val="006E26C4"/>
    <w:rsid w:val="006E34C7"/>
    <w:rsid w:val="006E4578"/>
    <w:rsid w:val="006E490D"/>
    <w:rsid w:val="006E4B5E"/>
    <w:rsid w:val="006E4C17"/>
    <w:rsid w:val="006E5044"/>
    <w:rsid w:val="006E6285"/>
    <w:rsid w:val="006E6369"/>
    <w:rsid w:val="006E6EE1"/>
    <w:rsid w:val="006E7123"/>
    <w:rsid w:val="006E7AFB"/>
    <w:rsid w:val="006F293B"/>
    <w:rsid w:val="006F2D35"/>
    <w:rsid w:val="006F2EE7"/>
    <w:rsid w:val="006F6077"/>
    <w:rsid w:val="006F77EE"/>
    <w:rsid w:val="00700A0A"/>
    <w:rsid w:val="00701A89"/>
    <w:rsid w:val="00701E17"/>
    <w:rsid w:val="007028A2"/>
    <w:rsid w:val="007033E4"/>
    <w:rsid w:val="0070491D"/>
    <w:rsid w:val="007061B2"/>
    <w:rsid w:val="0071291A"/>
    <w:rsid w:val="00716215"/>
    <w:rsid w:val="0071678C"/>
    <w:rsid w:val="00717873"/>
    <w:rsid w:val="00720CEB"/>
    <w:rsid w:val="00722FC6"/>
    <w:rsid w:val="007233FC"/>
    <w:rsid w:val="0072391E"/>
    <w:rsid w:val="00723B23"/>
    <w:rsid w:val="00723C5C"/>
    <w:rsid w:val="00726156"/>
    <w:rsid w:val="00726B95"/>
    <w:rsid w:val="00730215"/>
    <w:rsid w:val="00731071"/>
    <w:rsid w:val="0073138A"/>
    <w:rsid w:val="0073271F"/>
    <w:rsid w:val="00733D36"/>
    <w:rsid w:val="007341DC"/>
    <w:rsid w:val="00734653"/>
    <w:rsid w:val="00735C40"/>
    <w:rsid w:val="00735DFC"/>
    <w:rsid w:val="007361D7"/>
    <w:rsid w:val="0073634D"/>
    <w:rsid w:val="00737035"/>
    <w:rsid w:val="007404CD"/>
    <w:rsid w:val="00741F50"/>
    <w:rsid w:val="007427D7"/>
    <w:rsid w:val="0074327C"/>
    <w:rsid w:val="00743631"/>
    <w:rsid w:val="00743E66"/>
    <w:rsid w:val="007442BF"/>
    <w:rsid w:val="00744EA7"/>
    <w:rsid w:val="00745244"/>
    <w:rsid w:val="007453D4"/>
    <w:rsid w:val="00746047"/>
    <w:rsid w:val="00746C69"/>
    <w:rsid w:val="0074767F"/>
    <w:rsid w:val="00747AFF"/>
    <w:rsid w:val="00751161"/>
    <w:rsid w:val="00752270"/>
    <w:rsid w:val="00752445"/>
    <w:rsid w:val="007529E3"/>
    <w:rsid w:val="00753471"/>
    <w:rsid w:val="007534C3"/>
    <w:rsid w:val="00755F6F"/>
    <w:rsid w:val="00755F89"/>
    <w:rsid w:val="0075782C"/>
    <w:rsid w:val="00761F35"/>
    <w:rsid w:val="007705EF"/>
    <w:rsid w:val="007711B1"/>
    <w:rsid w:val="00772787"/>
    <w:rsid w:val="0077304E"/>
    <w:rsid w:val="0077443A"/>
    <w:rsid w:val="007747C0"/>
    <w:rsid w:val="00774A0E"/>
    <w:rsid w:val="00776638"/>
    <w:rsid w:val="00780DB5"/>
    <w:rsid w:val="00782C8E"/>
    <w:rsid w:val="007835B8"/>
    <w:rsid w:val="00783C96"/>
    <w:rsid w:val="007857BE"/>
    <w:rsid w:val="0078594C"/>
    <w:rsid w:val="00787D5E"/>
    <w:rsid w:val="007924F4"/>
    <w:rsid w:val="00792DCA"/>
    <w:rsid w:val="00793555"/>
    <w:rsid w:val="00794985"/>
    <w:rsid w:val="00796D03"/>
    <w:rsid w:val="0079782B"/>
    <w:rsid w:val="007A1AF4"/>
    <w:rsid w:val="007A1C3E"/>
    <w:rsid w:val="007A2286"/>
    <w:rsid w:val="007A479C"/>
    <w:rsid w:val="007A56F6"/>
    <w:rsid w:val="007A57B0"/>
    <w:rsid w:val="007A6F39"/>
    <w:rsid w:val="007A7B8C"/>
    <w:rsid w:val="007B12EE"/>
    <w:rsid w:val="007B1530"/>
    <w:rsid w:val="007B19B5"/>
    <w:rsid w:val="007B1E6C"/>
    <w:rsid w:val="007B3679"/>
    <w:rsid w:val="007B5F66"/>
    <w:rsid w:val="007B605A"/>
    <w:rsid w:val="007B7994"/>
    <w:rsid w:val="007B7A89"/>
    <w:rsid w:val="007C0C71"/>
    <w:rsid w:val="007C1318"/>
    <w:rsid w:val="007C3113"/>
    <w:rsid w:val="007C3D95"/>
    <w:rsid w:val="007C70CB"/>
    <w:rsid w:val="007C7291"/>
    <w:rsid w:val="007D0B00"/>
    <w:rsid w:val="007D114B"/>
    <w:rsid w:val="007D16CC"/>
    <w:rsid w:val="007D259E"/>
    <w:rsid w:val="007D368F"/>
    <w:rsid w:val="007D5092"/>
    <w:rsid w:val="007D5F01"/>
    <w:rsid w:val="007D6F81"/>
    <w:rsid w:val="007D71AD"/>
    <w:rsid w:val="007E0A88"/>
    <w:rsid w:val="007E5974"/>
    <w:rsid w:val="007E5B73"/>
    <w:rsid w:val="007E5C34"/>
    <w:rsid w:val="007E6C03"/>
    <w:rsid w:val="007E75D3"/>
    <w:rsid w:val="007F1865"/>
    <w:rsid w:val="007F36EC"/>
    <w:rsid w:val="007F414D"/>
    <w:rsid w:val="007F7DAB"/>
    <w:rsid w:val="00802BE5"/>
    <w:rsid w:val="00802CC4"/>
    <w:rsid w:val="008047FE"/>
    <w:rsid w:val="00805734"/>
    <w:rsid w:val="00805836"/>
    <w:rsid w:val="00806CBD"/>
    <w:rsid w:val="008107F8"/>
    <w:rsid w:val="00810A03"/>
    <w:rsid w:val="00812EE5"/>
    <w:rsid w:val="008137B8"/>
    <w:rsid w:val="00813B82"/>
    <w:rsid w:val="00813C71"/>
    <w:rsid w:val="00814112"/>
    <w:rsid w:val="00815204"/>
    <w:rsid w:val="008170C6"/>
    <w:rsid w:val="0081771A"/>
    <w:rsid w:val="00817C0C"/>
    <w:rsid w:val="00822647"/>
    <w:rsid w:val="008228CB"/>
    <w:rsid w:val="008234E0"/>
    <w:rsid w:val="00826513"/>
    <w:rsid w:val="008274D9"/>
    <w:rsid w:val="008304DD"/>
    <w:rsid w:val="008326B3"/>
    <w:rsid w:val="00834041"/>
    <w:rsid w:val="00834E3F"/>
    <w:rsid w:val="00835C0C"/>
    <w:rsid w:val="00835D4E"/>
    <w:rsid w:val="00836BCE"/>
    <w:rsid w:val="00836C4C"/>
    <w:rsid w:val="0084087A"/>
    <w:rsid w:val="008433E6"/>
    <w:rsid w:val="0084343D"/>
    <w:rsid w:val="00844C54"/>
    <w:rsid w:val="008456A3"/>
    <w:rsid w:val="00846464"/>
    <w:rsid w:val="008478B3"/>
    <w:rsid w:val="008503A0"/>
    <w:rsid w:val="00850A3C"/>
    <w:rsid w:val="00850B72"/>
    <w:rsid w:val="008523EB"/>
    <w:rsid w:val="00855E51"/>
    <w:rsid w:val="0085780B"/>
    <w:rsid w:val="00857B6B"/>
    <w:rsid w:val="0086050F"/>
    <w:rsid w:val="00860EC7"/>
    <w:rsid w:val="0086172F"/>
    <w:rsid w:val="00863412"/>
    <w:rsid w:val="00864353"/>
    <w:rsid w:val="0086497C"/>
    <w:rsid w:val="00864ACE"/>
    <w:rsid w:val="00865560"/>
    <w:rsid w:val="00870230"/>
    <w:rsid w:val="00870A91"/>
    <w:rsid w:val="0087203D"/>
    <w:rsid w:val="008730AC"/>
    <w:rsid w:val="008747B8"/>
    <w:rsid w:val="0087761E"/>
    <w:rsid w:val="00883B43"/>
    <w:rsid w:val="00884C17"/>
    <w:rsid w:val="008859EB"/>
    <w:rsid w:val="008863EA"/>
    <w:rsid w:val="00886A3A"/>
    <w:rsid w:val="00887688"/>
    <w:rsid w:val="00887CB8"/>
    <w:rsid w:val="008902BD"/>
    <w:rsid w:val="008935A0"/>
    <w:rsid w:val="0089449D"/>
    <w:rsid w:val="008952B4"/>
    <w:rsid w:val="008955AB"/>
    <w:rsid w:val="00895D5C"/>
    <w:rsid w:val="00896748"/>
    <w:rsid w:val="008A09C3"/>
    <w:rsid w:val="008A0FEB"/>
    <w:rsid w:val="008A2991"/>
    <w:rsid w:val="008A3B39"/>
    <w:rsid w:val="008A51D7"/>
    <w:rsid w:val="008A64EE"/>
    <w:rsid w:val="008A6E76"/>
    <w:rsid w:val="008A7794"/>
    <w:rsid w:val="008B2D53"/>
    <w:rsid w:val="008B53D5"/>
    <w:rsid w:val="008B5B55"/>
    <w:rsid w:val="008B7541"/>
    <w:rsid w:val="008B7F52"/>
    <w:rsid w:val="008C239E"/>
    <w:rsid w:val="008C38CE"/>
    <w:rsid w:val="008C38F4"/>
    <w:rsid w:val="008C6290"/>
    <w:rsid w:val="008C6BDE"/>
    <w:rsid w:val="008D1644"/>
    <w:rsid w:val="008D355D"/>
    <w:rsid w:val="008D7332"/>
    <w:rsid w:val="008E012C"/>
    <w:rsid w:val="008E02B2"/>
    <w:rsid w:val="008E1275"/>
    <w:rsid w:val="008E3BDE"/>
    <w:rsid w:val="008E66AE"/>
    <w:rsid w:val="008F1DFE"/>
    <w:rsid w:val="008F22FD"/>
    <w:rsid w:val="008F3F76"/>
    <w:rsid w:val="008F55F7"/>
    <w:rsid w:val="008F5881"/>
    <w:rsid w:val="00912359"/>
    <w:rsid w:val="009126A0"/>
    <w:rsid w:val="00912750"/>
    <w:rsid w:val="00912D10"/>
    <w:rsid w:val="00914AF1"/>
    <w:rsid w:val="0091556B"/>
    <w:rsid w:val="0091570E"/>
    <w:rsid w:val="009159E2"/>
    <w:rsid w:val="009166E0"/>
    <w:rsid w:val="00917577"/>
    <w:rsid w:val="009176ED"/>
    <w:rsid w:val="00920FB5"/>
    <w:rsid w:val="009227DD"/>
    <w:rsid w:val="00922BA1"/>
    <w:rsid w:val="00926028"/>
    <w:rsid w:val="00926572"/>
    <w:rsid w:val="00927353"/>
    <w:rsid w:val="00930937"/>
    <w:rsid w:val="00930C4F"/>
    <w:rsid w:val="0093223D"/>
    <w:rsid w:val="00933778"/>
    <w:rsid w:val="00934D32"/>
    <w:rsid w:val="00934D63"/>
    <w:rsid w:val="00935A66"/>
    <w:rsid w:val="00935C56"/>
    <w:rsid w:val="00936218"/>
    <w:rsid w:val="0093765E"/>
    <w:rsid w:val="00940FEA"/>
    <w:rsid w:val="009443F3"/>
    <w:rsid w:val="009448FE"/>
    <w:rsid w:val="00947FDE"/>
    <w:rsid w:val="009510A1"/>
    <w:rsid w:val="00952E15"/>
    <w:rsid w:val="009530D3"/>
    <w:rsid w:val="009533C2"/>
    <w:rsid w:val="00953D30"/>
    <w:rsid w:val="00954BCF"/>
    <w:rsid w:val="00954C5F"/>
    <w:rsid w:val="00955AE8"/>
    <w:rsid w:val="00956BEC"/>
    <w:rsid w:val="009572CD"/>
    <w:rsid w:val="00960C0C"/>
    <w:rsid w:val="00961326"/>
    <w:rsid w:val="00961443"/>
    <w:rsid w:val="00961609"/>
    <w:rsid w:val="00962D5E"/>
    <w:rsid w:val="00964076"/>
    <w:rsid w:val="009640C0"/>
    <w:rsid w:val="009674FC"/>
    <w:rsid w:val="00967C69"/>
    <w:rsid w:val="00971C78"/>
    <w:rsid w:val="00973F74"/>
    <w:rsid w:val="00974A69"/>
    <w:rsid w:val="00976B00"/>
    <w:rsid w:val="00980642"/>
    <w:rsid w:val="009825CB"/>
    <w:rsid w:val="009826CF"/>
    <w:rsid w:val="009869BC"/>
    <w:rsid w:val="009924ED"/>
    <w:rsid w:val="00992885"/>
    <w:rsid w:val="00993DE4"/>
    <w:rsid w:val="00994CFE"/>
    <w:rsid w:val="00996C42"/>
    <w:rsid w:val="0099718D"/>
    <w:rsid w:val="009974B6"/>
    <w:rsid w:val="009A0ED7"/>
    <w:rsid w:val="009A1A3C"/>
    <w:rsid w:val="009A22E6"/>
    <w:rsid w:val="009A2851"/>
    <w:rsid w:val="009A3F11"/>
    <w:rsid w:val="009A6159"/>
    <w:rsid w:val="009A7541"/>
    <w:rsid w:val="009A75DD"/>
    <w:rsid w:val="009B0CDD"/>
    <w:rsid w:val="009B1D4D"/>
    <w:rsid w:val="009B2B6F"/>
    <w:rsid w:val="009B2C7D"/>
    <w:rsid w:val="009B41A0"/>
    <w:rsid w:val="009B73E9"/>
    <w:rsid w:val="009B7AA1"/>
    <w:rsid w:val="009C0DF4"/>
    <w:rsid w:val="009C1A7F"/>
    <w:rsid w:val="009C3AAA"/>
    <w:rsid w:val="009C545F"/>
    <w:rsid w:val="009C5DC7"/>
    <w:rsid w:val="009C7AFE"/>
    <w:rsid w:val="009D01A6"/>
    <w:rsid w:val="009D1DB1"/>
    <w:rsid w:val="009D2F65"/>
    <w:rsid w:val="009D32A7"/>
    <w:rsid w:val="009D3522"/>
    <w:rsid w:val="009D518A"/>
    <w:rsid w:val="009D63CB"/>
    <w:rsid w:val="009D69C1"/>
    <w:rsid w:val="009D7CE4"/>
    <w:rsid w:val="009E0F78"/>
    <w:rsid w:val="009E1D4A"/>
    <w:rsid w:val="009E2F55"/>
    <w:rsid w:val="009E5ACC"/>
    <w:rsid w:val="009E5E51"/>
    <w:rsid w:val="009F051B"/>
    <w:rsid w:val="009F07BC"/>
    <w:rsid w:val="009F22AC"/>
    <w:rsid w:val="009F2A75"/>
    <w:rsid w:val="009F4EF7"/>
    <w:rsid w:val="009F680C"/>
    <w:rsid w:val="009F69C4"/>
    <w:rsid w:val="009F6DDE"/>
    <w:rsid w:val="009F6F74"/>
    <w:rsid w:val="009F78F1"/>
    <w:rsid w:val="009F7BA6"/>
    <w:rsid w:val="009F7CD0"/>
    <w:rsid w:val="00A007B4"/>
    <w:rsid w:val="00A00E7F"/>
    <w:rsid w:val="00A025D6"/>
    <w:rsid w:val="00A02D64"/>
    <w:rsid w:val="00A0320E"/>
    <w:rsid w:val="00A04FEE"/>
    <w:rsid w:val="00A05333"/>
    <w:rsid w:val="00A06117"/>
    <w:rsid w:val="00A06BA7"/>
    <w:rsid w:val="00A07733"/>
    <w:rsid w:val="00A07E72"/>
    <w:rsid w:val="00A13EB1"/>
    <w:rsid w:val="00A13F1A"/>
    <w:rsid w:val="00A1402C"/>
    <w:rsid w:val="00A1444C"/>
    <w:rsid w:val="00A1506E"/>
    <w:rsid w:val="00A1512D"/>
    <w:rsid w:val="00A176A1"/>
    <w:rsid w:val="00A20132"/>
    <w:rsid w:val="00A21108"/>
    <w:rsid w:val="00A24080"/>
    <w:rsid w:val="00A24818"/>
    <w:rsid w:val="00A24C96"/>
    <w:rsid w:val="00A24FB5"/>
    <w:rsid w:val="00A25E8A"/>
    <w:rsid w:val="00A265E2"/>
    <w:rsid w:val="00A26978"/>
    <w:rsid w:val="00A269A1"/>
    <w:rsid w:val="00A316ED"/>
    <w:rsid w:val="00A3321A"/>
    <w:rsid w:val="00A36E28"/>
    <w:rsid w:val="00A378A5"/>
    <w:rsid w:val="00A424DE"/>
    <w:rsid w:val="00A42805"/>
    <w:rsid w:val="00A42BC1"/>
    <w:rsid w:val="00A42C41"/>
    <w:rsid w:val="00A4422C"/>
    <w:rsid w:val="00A47C15"/>
    <w:rsid w:val="00A47C89"/>
    <w:rsid w:val="00A50172"/>
    <w:rsid w:val="00A504E9"/>
    <w:rsid w:val="00A50823"/>
    <w:rsid w:val="00A528D4"/>
    <w:rsid w:val="00A567E5"/>
    <w:rsid w:val="00A57018"/>
    <w:rsid w:val="00A60178"/>
    <w:rsid w:val="00A60437"/>
    <w:rsid w:val="00A60BD9"/>
    <w:rsid w:val="00A615E3"/>
    <w:rsid w:val="00A61715"/>
    <w:rsid w:val="00A619D8"/>
    <w:rsid w:val="00A62B8A"/>
    <w:rsid w:val="00A6426A"/>
    <w:rsid w:val="00A65C0B"/>
    <w:rsid w:val="00A672C9"/>
    <w:rsid w:val="00A67CAB"/>
    <w:rsid w:val="00A67CC7"/>
    <w:rsid w:val="00A67E0F"/>
    <w:rsid w:val="00A703A3"/>
    <w:rsid w:val="00A728F1"/>
    <w:rsid w:val="00A73A3B"/>
    <w:rsid w:val="00A73C0B"/>
    <w:rsid w:val="00A741F6"/>
    <w:rsid w:val="00A74E3A"/>
    <w:rsid w:val="00A7768E"/>
    <w:rsid w:val="00A80878"/>
    <w:rsid w:val="00A82136"/>
    <w:rsid w:val="00A8216F"/>
    <w:rsid w:val="00A864AC"/>
    <w:rsid w:val="00A91DE3"/>
    <w:rsid w:val="00A92125"/>
    <w:rsid w:val="00A93996"/>
    <w:rsid w:val="00A97A9D"/>
    <w:rsid w:val="00AA1304"/>
    <w:rsid w:val="00AA214B"/>
    <w:rsid w:val="00AA3CAA"/>
    <w:rsid w:val="00AA4E0D"/>
    <w:rsid w:val="00AA712D"/>
    <w:rsid w:val="00AA77F7"/>
    <w:rsid w:val="00AB1E1E"/>
    <w:rsid w:val="00AB22A4"/>
    <w:rsid w:val="00AB3048"/>
    <w:rsid w:val="00AB4D46"/>
    <w:rsid w:val="00AB4E86"/>
    <w:rsid w:val="00AB5077"/>
    <w:rsid w:val="00AB61D9"/>
    <w:rsid w:val="00AC0DD6"/>
    <w:rsid w:val="00AC1B74"/>
    <w:rsid w:val="00AC42D7"/>
    <w:rsid w:val="00AC6A04"/>
    <w:rsid w:val="00AD32F5"/>
    <w:rsid w:val="00AD362B"/>
    <w:rsid w:val="00AD5CE5"/>
    <w:rsid w:val="00AD632E"/>
    <w:rsid w:val="00AD6DC9"/>
    <w:rsid w:val="00AE2CAE"/>
    <w:rsid w:val="00AE7996"/>
    <w:rsid w:val="00AE7A55"/>
    <w:rsid w:val="00AE7BB0"/>
    <w:rsid w:val="00AE7D00"/>
    <w:rsid w:val="00AF0929"/>
    <w:rsid w:val="00AF209D"/>
    <w:rsid w:val="00AF2A37"/>
    <w:rsid w:val="00AF3A1E"/>
    <w:rsid w:val="00AF7A1B"/>
    <w:rsid w:val="00B00182"/>
    <w:rsid w:val="00B0127E"/>
    <w:rsid w:val="00B0161D"/>
    <w:rsid w:val="00B035B8"/>
    <w:rsid w:val="00B043A4"/>
    <w:rsid w:val="00B04BFA"/>
    <w:rsid w:val="00B054B0"/>
    <w:rsid w:val="00B05DC2"/>
    <w:rsid w:val="00B07F4D"/>
    <w:rsid w:val="00B11925"/>
    <w:rsid w:val="00B129D2"/>
    <w:rsid w:val="00B138CA"/>
    <w:rsid w:val="00B13B98"/>
    <w:rsid w:val="00B14D61"/>
    <w:rsid w:val="00B14F06"/>
    <w:rsid w:val="00B20092"/>
    <w:rsid w:val="00B20DDC"/>
    <w:rsid w:val="00B21530"/>
    <w:rsid w:val="00B249DE"/>
    <w:rsid w:val="00B24CBD"/>
    <w:rsid w:val="00B24D85"/>
    <w:rsid w:val="00B25C29"/>
    <w:rsid w:val="00B30E32"/>
    <w:rsid w:val="00B31439"/>
    <w:rsid w:val="00B31CB1"/>
    <w:rsid w:val="00B3278C"/>
    <w:rsid w:val="00B32A1E"/>
    <w:rsid w:val="00B33CFB"/>
    <w:rsid w:val="00B33D9F"/>
    <w:rsid w:val="00B36A19"/>
    <w:rsid w:val="00B36A2D"/>
    <w:rsid w:val="00B36D8F"/>
    <w:rsid w:val="00B36F87"/>
    <w:rsid w:val="00B37F81"/>
    <w:rsid w:val="00B4071F"/>
    <w:rsid w:val="00B43146"/>
    <w:rsid w:val="00B452D5"/>
    <w:rsid w:val="00B50E8F"/>
    <w:rsid w:val="00B50F9A"/>
    <w:rsid w:val="00B51472"/>
    <w:rsid w:val="00B5188C"/>
    <w:rsid w:val="00B51F95"/>
    <w:rsid w:val="00B5224F"/>
    <w:rsid w:val="00B533D6"/>
    <w:rsid w:val="00B5639E"/>
    <w:rsid w:val="00B612F4"/>
    <w:rsid w:val="00B61888"/>
    <w:rsid w:val="00B63438"/>
    <w:rsid w:val="00B64797"/>
    <w:rsid w:val="00B64ECB"/>
    <w:rsid w:val="00B652E6"/>
    <w:rsid w:val="00B66BB8"/>
    <w:rsid w:val="00B70DA1"/>
    <w:rsid w:val="00B70EBB"/>
    <w:rsid w:val="00B7146D"/>
    <w:rsid w:val="00B7197E"/>
    <w:rsid w:val="00B738A6"/>
    <w:rsid w:val="00B76E0F"/>
    <w:rsid w:val="00B81CDE"/>
    <w:rsid w:val="00B8204B"/>
    <w:rsid w:val="00B83C88"/>
    <w:rsid w:val="00B83FF2"/>
    <w:rsid w:val="00B8467F"/>
    <w:rsid w:val="00B84F78"/>
    <w:rsid w:val="00B860B0"/>
    <w:rsid w:val="00B86ED6"/>
    <w:rsid w:val="00B94F29"/>
    <w:rsid w:val="00BA5849"/>
    <w:rsid w:val="00BB3FD0"/>
    <w:rsid w:val="00BB68B6"/>
    <w:rsid w:val="00BB7710"/>
    <w:rsid w:val="00BB7EE4"/>
    <w:rsid w:val="00BC2A05"/>
    <w:rsid w:val="00BC48F8"/>
    <w:rsid w:val="00BC754E"/>
    <w:rsid w:val="00BC7749"/>
    <w:rsid w:val="00BC79FA"/>
    <w:rsid w:val="00BD0881"/>
    <w:rsid w:val="00BD28B8"/>
    <w:rsid w:val="00BD7E88"/>
    <w:rsid w:val="00BE0835"/>
    <w:rsid w:val="00BE12E9"/>
    <w:rsid w:val="00BE25C1"/>
    <w:rsid w:val="00BE36BD"/>
    <w:rsid w:val="00BE6CC0"/>
    <w:rsid w:val="00BF235B"/>
    <w:rsid w:val="00BF3392"/>
    <w:rsid w:val="00BF420C"/>
    <w:rsid w:val="00C00624"/>
    <w:rsid w:val="00C00E2A"/>
    <w:rsid w:val="00C04FF0"/>
    <w:rsid w:val="00C079D4"/>
    <w:rsid w:val="00C109FF"/>
    <w:rsid w:val="00C1585E"/>
    <w:rsid w:val="00C162AA"/>
    <w:rsid w:val="00C16ADC"/>
    <w:rsid w:val="00C2056A"/>
    <w:rsid w:val="00C212DD"/>
    <w:rsid w:val="00C212F7"/>
    <w:rsid w:val="00C2371F"/>
    <w:rsid w:val="00C2591A"/>
    <w:rsid w:val="00C30286"/>
    <w:rsid w:val="00C307EE"/>
    <w:rsid w:val="00C30EB4"/>
    <w:rsid w:val="00C31716"/>
    <w:rsid w:val="00C34CAC"/>
    <w:rsid w:val="00C367B4"/>
    <w:rsid w:val="00C368D7"/>
    <w:rsid w:val="00C415DF"/>
    <w:rsid w:val="00C41857"/>
    <w:rsid w:val="00C41A32"/>
    <w:rsid w:val="00C41B34"/>
    <w:rsid w:val="00C420DA"/>
    <w:rsid w:val="00C42F9F"/>
    <w:rsid w:val="00C43583"/>
    <w:rsid w:val="00C43CED"/>
    <w:rsid w:val="00C44089"/>
    <w:rsid w:val="00C461DE"/>
    <w:rsid w:val="00C46D7F"/>
    <w:rsid w:val="00C474CE"/>
    <w:rsid w:val="00C47E0E"/>
    <w:rsid w:val="00C500BB"/>
    <w:rsid w:val="00C504E1"/>
    <w:rsid w:val="00C52151"/>
    <w:rsid w:val="00C53092"/>
    <w:rsid w:val="00C534D9"/>
    <w:rsid w:val="00C53F87"/>
    <w:rsid w:val="00C54F9C"/>
    <w:rsid w:val="00C57B01"/>
    <w:rsid w:val="00C601F1"/>
    <w:rsid w:val="00C607C5"/>
    <w:rsid w:val="00C6082D"/>
    <w:rsid w:val="00C61A1A"/>
    <w:rsid w:val="00C6442A"/>
    <w:rsid w:val="00C646A5"/>
    <w:rsid w:val="00C646F3"/>
    <w:rsid w:val="00C6607B"/>
    <w:rsid w:val="00C704F1"/>
    <w:rsid w:val="00C715F6"/>
    <w:rsid w:val="00C726EA"/>
    <w:rsid w:val="00C7281C"/>
    <w:rsid w:val="00C740AF"/>
    <w:rsid w:val="00C741D6"/>
    <w:rsid w:val="00C7563E"/>
    <w:rsid w:val="00C76541"/>
    <w:rsid w:val="00C76975"/>
    <w:rsid w:val="00C81A38"/>
    <w:rsid w:val="00C81EEB"/>
    <w:rsid w:val="00C841C4"/>
    <w:rsid w:val="00C84D3D"/>
    <w:rsid w:val="00C917BC"/>
    <w:rsid w:val="00C91A9F"/>
    <w:rsid w:val="00C932E7"/>
    <w:rsid w:val="00C9675C"/>
    <w:rsid w:val="00C972C3"/>
    <w:rsid w:val="00C97EED"/>
    <w:rsid w:val="00CA0672"/>
    <w:rsid w:val="00CA0B7B"/>
    <w:rsid w:val="00CA1201"/>
    <w:rsid w:val="00CA5A38"/>
    <w:rsid w:val="00CA6C56"/>
    <w:rsid w:val="00CA78E5"/>
    <w:rsid w:val="00CB32CA"/>
    <w:rsid w:val="00CB4AAC"/>
    <w:rsid w:val="00CB6746"/>
    <w:rsid w:val="00CC5F29"/>
    <w:rsid w:val="00CC61A6"/>
    <w:rsid w:val="00CD192A"/>
    <w:rsid w:val="00CD2CA5"/>
    <w:rsid w:val="00CD2D0D"/>
    <w:rsid w:val="00CD6DB3"/>
    <w:rsid w:val="00CD77F8"/>
    <w:rsid w:val="00CE49AD"/>
    <w:rsid w:val="00CE605F"/>
    <w:rsid w:val="00CE6FCB"/>
    <w:rsid w:val="00CE742C"/>
    <w:rsid w:val="00CF01B0"/>
    <w:rsid w:val="00CF11EC"/>
    <w:rsid w:val="00CF1647"/>
    <w:rsid w:val="00CF20CC"/>
    <w:rsid w:val="00CF28AF"/>
    <w:rsid w:val="00CF3132"/>
    <w:rsid w:val="00CF4598"/>
    <w:rsid w:val="00CF646B"/>
    <w:rsid w:val="00CF7D53"/>
    <w:rsid w:val="00D00750"/>
    <w:rsid w:val="00D00D3D"/>
    <w:rsid w:val="00D01CFB"/>
    <w:rsid w:val="00D02950"/>
    <w:rsid w:val="00D02978"/>
    <w:rsid w:val="00D04871"/>
    <w:rsid w:val="00D05AAF"/>
    <w:rsid w:val="00D05D35"/>
    <w:rsid w:val="00D13628"/>
    <w:rsid w:val="00D1363D"/>
    <w:rsid w:val="00D14053"/>
    <w:rsid w:val="00D14771"/>
    <w:rsid w:val="00D14A5C"/>
    <w:rsid w:val="00D16037"/>
    <w:rsid w:val="00D220CA"/>
    <w:rsid w:val="00D23A14"/>
    <w:rsid w:val="00D2670C"/>
    <w:rsid w:val="00D2799C"/>
    <w:rsid w:val="00D31265"/>
    <w:rsid w:val="00D33E1B"/>
    <w:rsid w:val="00D34438"/>
    <w:rsid w:val="00D3450C"/>
    <w:rsid w:val="00D34C14"/>
    <w:rsid w:val="00D3591A"/>
    <w:rsid w:val="00D43004"/>
    <w:rsid w:val="00D43ECD"/>
    <w:rsid w:val="00D4458F"/>
    <w:rsid w:val="00D4507D"/>
    <w:rsid w:val="00D45AA3"/>
    <w:rsid w:val="00D45D34"/>
    <w:rsid w:val="00D46873"/>
    <w:rsid w:val="00D52333"/>
    <w:rsid w:val="00D52BCF"/>
    <w:rsid w:val="00D54A2E"/>
    <w:rsid w:val="00D56471"/>
    <w:rsid w:val="00D601C7"/>
    <w:rsid w:val="00D61C95"/>
    <w:rsid w:val="00D61D2A"/>
    <w:rsid w:val="00D63E0E"/>
    <w:rsid w:val="00D71B6B"/>
    <w:rsid w:val="00D7219D"/>
    <w:rsid w:val="00D72F91"/>
    <w:rsid w:val="00D736C3"/>
    <w:rsid w:val="00D77254"/>
    <w:rsid w:val="00D80B38"/>
    <w:rsid w:val="00D8439B"/>
    <w:rsid w:val="00D869DC"/>
    <w:rsid w:val="00D875C2"/>
    <w:rsid w:val="00D87674"/>
    <w:rsid w:val="00D91181"/>
    <w:rsid w:val="00D93B53"/>
    <w:rsid w:val="00D96A72"/>
    <w:rsid w:val="00DA08DA"/>
    <w:rsid w:val="00DA0E81"/>
    <w:rsid w:val="00DA1F65"/>
    <w:rsid w:val="00DA1F96"/>
    <w:rsid w:val="00DA415C"/>
    <w:rsid w:val="00DA435B"/>
    <w:rsid w:val="00DA4A76"/>
    <w:rsid w:val="00DA5A4C"/>
    <w:rsid w:val="00DA60FE"/>
    <w:rsid w:val="00DA70FE"/>
    <w:rsid w:val="00DB202A"/>
    <w:rsid w:val="00DB2873"/>
    <w:rsid w:val="00DB2EB2"/>
    <w:rsid w:val="00DB32AC"/>
    <w:rsid w:val="00DB3C9C"/>
    <w:rsid w:val="00DB3D23"/>
    <w:rsid w:val="00DB3F85"/>
    <w:rsid w:val="00DB48B1"/>
    <w:rsid w:val="00DB57CA"/>
    <w:rsid w:val="00DB6676"/>
    <w:rsid w:val="00DB7EE8"/>
    <w:rsid w:val="00DB7F5B"/>
    <w:rsid w:val="00DC1781"/>
    <w:rsid w:val="00DC2893"/>
    <w:rsid w:val="00DC3166"/>
    <w:rsid w:val="00DD0EB4"/>
    <w:rsid w:val="00DD0EDA"/>
    <w:rsid w:val="00DD1040"/>
    <w:rsid w:val="00DD2AFA"/>
    <w:rsid w:val="00DD4253"/>
    <w:rsid w:val="00DD547F"/>
    <w:rsid w:val="00DD585B"/>
    <w:rsid w:val="00DD5E39"/>
    <w:rsid w:val="00DD7015"/>
    <w:rsid w:val="00DE0312"/>
    <w:rsid w:val="00DE1FCC"/>
    <w:rsid w:val="00DE4DBE"/>
    <w:rsid w:val="00DE5DCB"/>
    <w:rsid w:val="00DE6C03"/>
    <w:rsid w:val="00DF16BE"/>
    <w:rsid w:val="00DF1CE4"/>
    <w:rsid w:val="00DF1FE3"/>
    <w:rsid w:val="00DF3EB2"/>
    <w:rsid w:val="00DF57BC"/>
    <w:rsid w:val="00DF6062"/>
    <w:rsid w:val="00DF6E81"/>
    <w:rsid w:val="00DF70E0"/>
    <w:rsid w:val="00DF7338"/>
    <w:rsid w:val="00E00161"/>
    <w:rsid w:val="00E00E30"/>
    <w:rsid w:val="00E019B1"/>
    <w:rsid w:val="00E01A41"/>
    <w:rsid w:val="00E02891"/>
    <w:rsid w:val="00E03415"/>
    <w:rsid w:val="00E0352A"/>
    <w:rsid w:val="00E037E9"/>
    <w:rsid w:val="00E04E82"/>
    <w:rsid w:val="00E05D9A"/>
    <w:rsid w:val="00E05E91"/>
    <w:rsid w:val="00E07371"/>
    <w:rsid w:val="00E07B88"/>
    <w:rsid w:val="00E10EAF"/>
    <w:rsid w:val="00E11AC7"/>
    <w:rsid w:val="00E15A28"/>
    <w:rsid w:val="00E15EDF"/>
    <w:rsid w:val="00E16A78"/>
    <w:rsid w:val="00E16F56"/>
    <w:rsid w:val="00E17A37"/>
    <w:rsid w:val="00E17D76"/>
    <w:rsid w:val="00E22C88"/>
    <w:rsid w:val="00E2547F"/>
    <w:rsid w:val="00E259C8"/>
    <w:rsid w:val="00E27E00"/>
    <w:rsid w:val="00E31ADF"/>
    <w:rsid w:val="00E323E0"/>
    <w:rsid w:val="00E32451"/>
    <w:rsid w:val="00E33CF9"/>
    <w:rsid w:val="00E3693F"/>
    <w:rsid w:val="00E41FD8"/>
    <w:rsid w:val="00E423E8"/>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0E3"/>
    <w:rsid w:val="00E626B7"/>
    <w:rsid w:val="00E64E2F"/>
    <w:rsid w:val="00E65F55"/>
    <w:rsid w:val="00E671DD"/>
    <w:rsid w:val="00E6758A"/>
    <w:rsid w:val="00E70B2E"/>
    <w:rsid w:val="00E72A9E"/>
    <w:rsid w:val="00E72C65"/>
    <w:rsid w:val="00E768EC"/>
    <w:rsid w:val="00E76C2E"/>
    <w:rsid w:val="00E825F6"/>
    <w:rsid w:val="00E82AB2"/>
    <w:rsid w:val="00E85975"/>
    <w:rsid w:val="00E87CC0"/>
    <w:rsid w:val="00E87F07"/>
    <w:rsid w:val="00E904AD"/>
    <w:rsid w:val="00E925C4"/>
    <w:rsid w:val="00E9279B"/>
    <w:rsid w:val="00E943B4"/>
    <w:rsid w:val="00E95333"/>
    <w:rsid w:val="00E95567"/>
    <w:rsid w:val="00EA007E"/>
    <w:rsid w:val="00EA0D65"/>
    <w:rsid w:val="00EA182E"/>
    <w:rsid w:val="00EA3460"/>
    <w:rsid w:val="00EA54F2"/>
    <w:rsid w:val="00EA5951"/>
    <w:rsid w:val="00EA6687"/>
    <w:rsid w:val="00EA7079"/>
    <w:rsid w:val="00EA753A"/>
    <w:rsid w:val="00EB0303"/>
    <w:rsid w:val="00EB0F12"/>
    <w:rsid w:val="00EB1467"/>
    <w:rsid w:val="00EB149A"/>
    <w:rsid w:val="00EB1D30"/>
    <w:rsid w:val="00EB55DF"/>
    <w:rsid w:val="00EB6B56"/>
    <w:rsid w:val="00EB7B3F"/>
    <w:rsid w:val="00EC0F7C"/>
    <w:rsid w:val="00EC1EE5"/>
    <w:rsid w:val="00EC1F2E"/>
    <w:rsid w:val="00EC255E"/>
    <w:rsid w:val="00EC37E2"/>
    <w:rsid w:val="00EC48AF"/>
    <w:rsid w:val="00EC4ECC"/>
    <w:rsid w:val="00EC5138"/>
    <w:rsid w:val="00EC5183"/>
    <w:rsid w:val="00EC5C1F"/>
    <w:rsid w:val="00ED1D09"/>
    <w:rsid w:val="00ED2328"/>
    <w:rsid w:val="00ED3AE6"/>
    <w:rsid w:val="00ED550C"/>
    <w:rsid w:val="00ED56C6"/>
    <w:rsid w:val="00ED57AE"/>
    <w:rsid w:val="00ED619E"/>
    <w:rsid w:val="00EE0C88"/>
    <w:rsid w:val="00EE15DD"/>
    <w:rsid w:val="00EE2023"/>
    <w:rsid w:val="00EE2365"/>
    <w:rsid w:val="00EE70C0"/>
    <w:rsid w:val="00EE7DD9"/>
    <w:rsid w:val="00EF4B6A"/>
    <w:rsid w:val="00EF5E06"/>
    <w:rsid w:val="00EF699F"/>
    <w:rsid w:val="00EF6CB0"/>
    <w:rsid w:val="00EF7B5D"/>
    <w:rsid w:val="00F0061E"/>
    <w:rsid w:val="00F0072A"/>
    <w:rsid w:val="00F00737"/>
    <w:rsid w:val="00F02292"/>
    <w:rsid w:val="00F048B4"/>
    <w:rsid w:val="00F168E0"/>
    <w:rsid w:val="00F1713A"/>
    <w:rsid w:val="00F1729F"/>
    <w:rsid w:val="00F2148C"/>
    <w:rsid w:val="00F22B9B"/>
    <w:rsid w:val="00F22D09"/>
    <w:rsid w:val="00F30471"/>
    <w:rsid w:val="00F305F6"/>
    <w:rsid w:val="00F35255"/>
    <w:rsid w:val="00F37E1F"/>
    <w:rsid w:val="00F41140"/>
    <w:rsid w:val="00F413BC"/>
    <w:rsid w:val="00F41C5D"/>
    <w:rsid w:val="00F50AB5"/>
    <w:rsid w:val="00F50ADF"/>
    <w:rsid w:val="00F50F11"/>
    <w:rsid w:val="00F54697"/>
    <w:rsid w:val="00F54E1C"/>
    <w:rsid w:val="00F55243"/>
    <w:rsid w:val="00F55B04"/>
    <w:rsid w:val="00F55EE9"/>
    <w:rsid w:val="00F56243"/>
    <w:rsid w:val="00F56CFE"/>
    <w:rsid w:val="00F5723D"/>
    <w:rsid w:val="00F60102"/>
    <w:rsid w:val="00F60AED"/>
    <w:rsid w:val="00F60FC4"/>
    <w:rsid w:val="00F61237"/>
    <w:rsid w:val="00F61D9C"/>
    <w:rsid w:val="00F64D1D"/>
    <w:rsid w:val="00F65AD0"/>
    <w:rsid w:val="00F66196"/>
    <w:rsid w:val="00F66B57"/>
    <w:rsid w:val="00F67BCC"/>
    <w:rsid w:val="00F705B2"/>
    <w:rsid w:val="00F74BB1"/>
    <w:rsid w:val="00F74F46"/>
    <w:rsid w:val="00F77B35"/>
    <w:rsid w:val="00F859AD"/>
    <w:rsid w:val="00F866E3"/>
    <w:rsid w:val="00F86BEF"/>
    <w:rsid w:val="00F91997"/>
    <w:rsid w:val="00F94FE9"/>
    <w:rsid w:val="00FA01A5"/>
    <w:rsid w:val="00FA2671"/>
    <w:rsid w:val="00FA43B0"/>
    <w:rsid w:val="00FA4EF2"/>
    <w:rsid w:val="00FA5112"/>
    <w:rsid w:val="00FA5AD6"/>
    <w:rsid w:val="00FA6AA4"/>
    <w:rsid w:val="00FB0291"/>
    <w:rsid w:val="00FB0404"/>
    <w:rsid w:val="00FB1590"/>
    <w:rsid w:val="00FB2886"/>
    <w:rsid w:val="00FB3846"/>
    <w:rsid w:val="00FB3CE2"/>
    <w:rsid w:val="00FB3DA3"/>
    <w:rsid w:val="00FB5A65"/>
    <w:rsid w:val="00FC0958"/>
    <w:rsid w:val="00FC1D1B"/>
    <w:rsid w:val="00FC224D"/>
    <w:rsid w:val="00FC34EC"/>
    <w:rsid w:val="00FC4143"/>
    <w:rsid w:val="00FC4AD6"/>
    <w:rsid w:val="00FC4F94"/>
    <w:rsid w:val="00FC5A0A"/>
    <w:rsid w:val="00FC62A1"/>
    <w:rsid w:val="00FC667A"/>
    <w:rsid w:val="00FD18AE"/>
    <w:rsid w:val="00FD2CD4"/>
    <w:rsid w:val="00FD6929"/>
    <w:rsid w:val="00FD7ED1"/>
    <w:rsid w:val="00FE0E2F"/>
    <w:rsid w:val="00FE1455"/>
    <w:rsid w:val="00FE3DA3"/>
    <w:rsid w:val="00FE547D"/>
    <w:rsid w:val="00FE7FDA"/>
    <w:rsid w:val="00FF6806"/>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1E0344"/>
  <w15:docId w15:val="{64CC2573-055C-4A69-ABF7-92125973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jc w:val="center"/>
      <w:outlineLvl w:val="0"/>
    </w:pPr>
    <w:rPr>
      <w:b/>
      <w:sz w:val="44"/>
    </w:rPr>
  </w:style>
  <w:style w:type="paragraph" w:styleId="Nagwek2">
    <w:name w:val="heading 2"/>
    <w:basedOn w:val="Normalny"/>
    <w:next w:val="Normalny"/>
    <w:qFormat/>
    <w:pPr>
      <w:keepNext/>
      <w:jc w:val="center"/>
      <w:outlineLvl w:val="1"/>
    </w:pPr>
    <w:rPr>
      <w:b/>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pPr>
      <w:spacing w:before="240" w:after="60"/>
      <w:outlineLvl w:val="4"/>
    </w:pPr>
    <w:rPr>
      <w:b/>
      <w:bCs/>
      <w:i/>
      <w:iCs/>
      <w:sz w:val="26"/>
      <w:szCs w:val="26"/>
    </w:rPr>
  </w:style>
  <w:style w:type="paragraph" w:styleId="Nagwek8">
    <w:name w:val="heading 8"/>
    <w:basedOn w:val="Normalny"/>
    <w:next w:val="Normalny"/>
    <w:qFormat/>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pPr>
      <w:tabs>
        <w:tab w:val="center" w:pos="4536"/>
        <w:tab w:val="right" w:pos="9072"/>
      </w:tabs>
    </w:pPr>
  </w:style>
  <w:style w:type="paragraph" w:styleId="Tekstpodstawowywcity">
    <w:name w:val="Body Text Indent"/>
    <w:basedOn w:val="Normalny"/>
    <w:link w:val="TekstpodstawowywcityZnak"/>
    <w:pPr>
      <w:ind w:left="1080"/>
    </w:pPr>
    <w:rPr>
      <w:sz w:val="24"/>
      <w:szCs w:val="24"/>
      <w:lang w:val="x-none" w:eastAsia="x-none"/>
    </w:rPr>
  </w:style>
  <w:style w:type="paragraph" w:styleId="Tytu">
    <w:name w:val="Title"/>
    <w:basedOn w:val="Normalny"/>
    <w:qFormat/>
    <w:pPr>
      <w:jc w:val="center"/>
    </w:pPr>
    <w:rPr>
      <w:b/>
      <w:bCs/>
      <w:sz w:val="28"/>
      <w:szCs w:val="24"/>
    </w:rPr>
  </w:style>
  <w:style w:type="paragraph" w:styleId="Tekstpodstawowy">
    <w:name w:val="Body Text"/>
    <w:basedOn w:val="Normalny"/>
    <w:pPr>
      <w:jc w:val="both"/>
    </w:pPr>
    <w:rPr>
      <w:b/>
      <w:bCs/>
      <w:sz w:val="28"/>
      <w:szCs w:val="24"/>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pPr>
      <w:spacing w:after="120" w:line="480" w:lineRule="auto"/>
      <w:ind w:left="283"/>
    </w:pPr>
  </w:style>
  <w:style w:type="paragraph" w:styleId="Tekstpodstawowy2">
    <w:name w:val="Body Text 2"/>
    <w:basedOn w:val="Normalny"/>
    <w:pPr>
      <w:spacing w:after="120" w:line="480" w:lineRule="auto"/>
    </w:pPr>
  </w:style>
  <w:style w:type="paragraph" w:styleId="Tekstdymka">
    <w:name w:val="Balloon Text"/>
    <w:basedOn w:val="Normalny"/>
    <w:semiHidden/>
    <w:rPr>
      <w:rFonts w:ascii="Tahoma" w:hAnsi="Tahoma" w:cs="Tahoma"/>
      <w:sz w:val="16"/>
      <w:szCs w:val="16"/>
    </w:rPr>
  </w:style>
  <w:style w:type="paragraph" w:customStyle="1" w:styleId="pkt">
    <w:name w:val="pkt"/>
    <w:basedOn w:val="Normalny"/>
    <w:pPr>
      <w:spacing w:before="60" w:after="60"/>
      <w:ind w:left="851" w:hanging="295"/>
      <w:jc w:val="both"/>
    </w:pPr>
    <w:rPr>
      <w:sz w:val="24"/>
    </w:rPr>
  </w:style>
  <w:style w:type="paragraph" w:customStyle="1" w:styleId="ust">
    <w:name w:val="ust"/>
    <w:pPr>
      <w:spacing w:before="60" w:after="60"/>
      <w:ind w:left="426" w:hanging="284"/>
      <w:jc w:val="both"/>
    </w:pPr>
    <w:rPr>
      <w:sz w:val="24"/>
    </w:rPr>
  </w:style>
  <w:style w:type="paragraph" w:customStyle="1" w:styleId="tyt">
    <w:name w:val="tyt"/>
    <w:basedOn w:val="Normalny"/>
    <w:pPr>
      <w:keepNext/>
      <w:spacing w:before="60" w:after="60"/>
      <w:jc w:val="center"/>
    </w:pPr>
    <w:rPr>
      <w:b/>
      <w:sz w:val="24"/>
    </w:rPr>
  </w:style>
  <w:style w:type="paragraph" w:customStyle="1" w:styleId="pkt1">
    <w:name w:val="pkt1"/>
    <w:basedOn w:val="pkt"/>
    <w:pPr>
      <w:ind w:left="850" w:hanging="425"/>
    </w:pPr>
  </w:style>
  <w:style w:type="paragraph" w:customStyle="1" w:styleId="lit1">
    <w:name w:val="lit1"/>
    <w:basedOn w:val="Normalny"/>
    <w:pPr>
      <w:spacing w:before="60" w:after="60"/>
      <w:ind w:left="1276" w:hanging="340"/>
      <w:jc w:val="both"/>
    </w:pPr>
    <w:rPr>
      <w:sz w:val="24"/>
    </w:rPr>
  </w:style>
  <w:style w:type="paragraph" w:customStyle="1" w:styleId="tekst">
    <w:name w:val="tekst"/>
    <w:basedOn w:val="Normalny"/>
    <w:pPr>
      <w:suppressLineNumbers/>
      <w:spacing w:before="60" w:after="60"/>
      <w:jc w:val="both"/>
    </w:pPr>
    <w:rPr>
      <w:sz w:val="24"/>
    </w:rPr>
  </w:style>
  <w:style w:type="paragraph" w:styleId="Tekstpodstawowy3">
    <w:name w:val="Body Text 3"/>
    <w:basedOn w:val="Normalny"/>
    <w:link w:val="Tekstpodstawowy3Znak"/>
    <w:pPr>
      <w:spacing w:line="360" w:lineRule="auto"/>
      <w:jc w:val="both"/>
    </w:pPr>
    <w:rPr>
      <w:rFonts w:ascii="Arial" w:hAnsi="Arial"/>
      <w:lang w:val="x-none" w:eastAsia="x-none"/>
    </w:rPr>
  </w:style>
  <w:style w:type="character" w:customStyle="1" w:styleId="akapitdomyslny">
    <w:name w:val="akapitdomyslny"/>
    <w:rPr>
      <w:sz w:val="20"/>
    </w:rPr>
  </w:style>
  <w:style w:type="character" w:styleId="Hipercze">
    <w:name w:val="Hyperlink"/>
    <w:rPr>
      <w:color w:val="0000FF"/>
      <w:u w:val="single"/>
    </w:rPr>
  </w:style>
  <w:style w:type="paragraph" w:styleId="Tekstpodstawowywcity3">
    <w:name w:val="Body Text Indent 3"/>
    <w:basedOn w:val="Normalny"/>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rsid w:val="00FC667A"/>
    <w:pPr>
      <w:spacing w:before="100" w:beforeAutospacing="1" w:after="119"/>
    </w:pPr>
    <w:rPr>
      <w:sz w:val="24"/>
      <w:szCs w:val="24"/>
    </w:rPr>
  </w:style>
  <w:style w:type="paragraph" w:styleId="Listapunktowana4">
    <w:name w:val="List Bullet 4"/>
    <w:basedOn w:val="Normalny"/>
    <w:rsid w:val="00792DCA"/>
    <w:pPr>
      <w:numPr>
        <w:numId w:val="8"/>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lang w:val="x-none" w:eastAsia="x-none"/>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B20092"/>
  </w:style>
  <w:style w:type="character" w:customStyle="1" w:styleId="TekstprzypisudolnegoZnak">
    <w:name w:val="Tekst przypisu dolnego Znak"/>
    <w:basedOn w:val="Domylnaczcionkaakapitu"/>
    <w:link w:val="Tekstprzypisudolnego"/>
    <w:rsid w:val="00B20092"/>
  </w:style>
  <w:style w:type="character" w:styleId="Odwoanieprzypisudolnego">
    <w:name w:val="footnote reference"/>
    <w:rsid w:val="00B20092"/>
    <w:rPr>
      <w:vertAlign w:val="superscript"/>
    </w:rPr>
  </w:style>
  <w:style w:type="paragraph" w:customStyle="1" w:styleId="NoIndentEIB">
    <w:name w:val="No Indent E.I.B."/>
    <w:basedOn w:val="Normalny"/>
    <w:rsid w:val="003554CE"/>
    <w:pPr>
      <w:spacing w:after="120"/>
      <w:jc w:val="both"/>
    </w:pPr>
    <w:rPr>
      <w:rFonts w:ascii="Arial" w:eastAsia="Calibri" w:hAnsi="Arial" w:cs="Arial"/>
      <w:color w:val="000000"/>
    </w:rPr>
  </w:style>
  <w:style w:type="numbering" w:customStyle="1" w:styleId="ListsEIB">
    <w:name w:val="Lists E.I.B."/>
    <w:uiPriority w:val="99"/>
    <w:rsid w:val="003554CE"/>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7769">
      <w:bodyDiv w:val="1"/>
      <w:marLeft w:val="0"/>
      <w:marRight w:val="0"/>
      <w:marTop w:val="0"/>
      <w:marBottom w:val="0"/>
      <w:divBdr>
        <w:top w:val="none" w:sz="0" w:space="0" w:color="auto"/>
        <w:left w:val="none" w:sz="0" w:space="0" w:color="auto"/>
        <w:bottom w:val="none" w:sz="0" w:space="0" w:color="auto"/>
        <w:right w:val="none" w:sz="0" w:space="0" w:color="auto"/>
      </w:divBdr>
    </w:div>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180245067">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599339364">
      <w:bodyDiv w:val="1"/>
      <w:marLeft w:val="0"/>
      <w:marRight w:val="0"/>
      <w:marTop w:val="0"/>
      <w:marBottom w:val="0"/>
      <w:divBdr>
        <w:top w:val="none" w:sz="0" w:space="0" w:color="auto"/>
        <w:left w:val="none" w:sz="0" w:space="0" w:color="auto"/>
        <w:bottom w:val="none" w:sz="0" w:space="0" w:color="auto"/>
        <w:right w:val="none" w:sz="0" w:space="0" w:color="auto"/>
      </w:divBdr>
    </w:div>
    <w:div w:id="613026017">
      <w:bodyDiv w:val="1"/>
      <w:marLeft w:val="0"/>
      <w:marRight w:val="0"/>
      <w:marTop w:val="0"/>
      <w:marBottom w:val="0"/>
      <w:divBdr>
        <w:top w:val="none" w:sz="0" w:space="0" w:color="auto"/>
        <w:left w:val="none" w:sz="0" w:space="0" w:color="auto"/>
        <w:bottom w:val="none" w:sz="0" w:space="0" w:color="auto"/>
        <w:right w:val="none" w:sz="0" w:space="0" w:color="auto"/>
      </w:divBdr>
    </w:div>
    <w:div w:id="664667838">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4133064">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871845459">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5894340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12554444">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38050527">
      <w:bodyDiv w:val="1"/>
      <w:marLeft w:val="0"/>
      <w:marRight w:val="0"/>
      <w:marTop w:val="0"/>
      <w:marBottom w:val="0"/>
      <w:divBdr>
        <w:top w:val="none" w:sz="0" w:space="0" w:color="auto"/>
        <w:left w:val="none" w:sz="0" w:space="0" w:color="auto"/>
        <w:bottom w:val="none" w:sz="0" w:space="0" w:color="auto"/>
        <w:right w:val="none" w:sz="0" w:space="0" w:color="auto"/>
      </w:divBdr>
    </w:div>
    <w:div w:id="1249537483">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73127558">
      <w:bodyDiv w:val="1"/>
      <w:marLeft w:val="0"/>
      <w:marRight w:val="0"/>
      <w:marTop w:val="0"/>
      <w:marBottom w:val="0"/>
      <w:divBdr>
        <w:top w:val="none" w:sz="0" w:space="0" w:color="auto"/>
        <w:left w:val="none" w:sz="0" w:space="0" w:color="auto"/>
        <w:bottom w:val="none" w:sz="0" w:space="0" w:color="auto"/>
        <w:right w:val="none" w:sz="0" w:space="0" w:color="auto"/>
      </w:divBdr>
    </w:div>
    <w:div w:id="1583683274">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87511848">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500D13-A26B-4936-A912-393320604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10608</Words>
  <Characters>63649</Characters>
  <Application>Microsoft Office Word</Application>
  <DocSecurity>4</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74109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Monika Zdeb</cp:lastModifiedBy>
  <cp:revision>2</cp:revision>
  <cp:lastPrinted>2020-06-24T10:01:00Z</cp:lastPrinted>
  <dcterms:created xsi:type="dcterms:W3CDTF">2020-09-03T12:56:00Z</dcterms:created>
  <dcterms:modified xsi:type="dcterms:W3CDTF">2020-09-03T12:56:00Z</dcterms:modified>
</cp:coreProperties>
</file>