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5F3201" w14:textId="77777777" w:rsidR="001568D0" w:rsidRPr="0053499F" w:rsidRDefault="001568D0" w:rsidP="001568D0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 xml:space="preserve">Załącznik nr </w:t>
      </w:r>
      <w:r>
        <w:rPr>
          <w:rFonts w:ascii="Times New Roman" w:hAnsi="Times New Roman"/>
          <w:color w:val="000000"/>
          <w:sz w:val="20"/>
          <w:szCs w:val="24"/>
        </w:rPr>
        <w:t>2.1</w:t>
      </w:r>
    </w:p>
    <w:p w14:paraId="4E0E342B" w14:textId="77777777" w:rsidR="001568D0" w:rsidRPr="00931BDB" w:rsidRDefault="001568D0" w:rsidP="001568D0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11F42D5E" w14:textId="77777777" w:rsidR="001568D0" w:rsidRPr="00931BDB" w:rsidRDefault="001568D0" w:rsidP="001568D0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pieczęć Wykonawcy</w:t>
      </w:r>
    </w:p>
    <w:p w14:paraId="5F7D1729" w14:textId="77777777" w:rsidR="001568D0" w:rsidRPr="00931BDB" w:rsidRDefault="001568D0" w:rsidP="001568D0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14:paraId="5CEE5995" w14:textId="77777777" w:rsidR="001568D0" w:rsidRPr="00931BDB" w:rsidRDefault="001568D0" w:rsidP="001568D0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3EEF933A" w14:textId="77777777" w:rsidR="001568D0" w:rsidRPr="00931BDB" w:rsidRDefault="001568D0" w:rsidP="001568D0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do </w:t>
      </w:r>
      <w:r>
        <w:rPr>
          <w:rFonts w:ascii="Times New Roman" w:hAnsi="Times New Roman"/>
          <w:color w:val="000000"/>
        </w:rPr>
        <w:t>z</w:t>
      </w:r>
      <w:r w:rsidRPr="00931BDB">
        <w:rPr>
          <w:rFonts w:ascii="Times New Roman" w:hAnsi="Times New Roman"/>
          <w:color w:val="000000"/>
        </w:rPr>
        <w:t xml:space="preserve">apytania ofertowego o wartości szacunkowej nie przekraczającej równowartości kwoty </w:t>
      </w:r>
      <w:r w:rsidRPr="00931BDB">
        <w:rPr>
          <w:rStyle w:val="genericcontent"/>
          <w:rFonts w:ascii="Times New Roman" w:eastAsiaTheme="majorEastAsia" w:hAnsi="Times New Roman"/>
          <w:color w:val="000000"/>
        </w:rPr>
        <w:t>określonej w </w:t>
      </w:r>
      <w:r w:rsidRPr="00931BDB">
        <w:rPr>
          <w:rFonts w:ascii="Times New Roman" w:hAnsi="Times New Roman"/>
          <w:color w:val="000000"/>
        </w:rPr>
        <w:t>art. 4 pkt 8 p.z.p.</w:t>
      </w:r>
    </w:p>
    <w:p w14:paraId="07EFF9B5" w14:textId="77777777" w:rsidR="001568D0" w:rsidRPr="00931BDB" w:rsidRDefault="001568D0" w:rsidP="001568D0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1C4B3BDE" w14:textId="77777777" w:rsidR="001568D0" w:rsidRPr="00931BDB" w:rsidRDefault="001568D0" w:rsidP="001568D0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0D448673" w14:textId="77777777" w:rsidR="001568D0" w:rsidRDefault="001568D0" w:rsidP="001568D0">
      <w:pPr>
        <w:spacing w:before="240" w:line="100" w:lineRule="atLeast"/>
        <w:ind w:left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„</w:t>
      </w:r>
      <w:r w:rsidRPr="00E30E31">
        <w:rPr>
          <w:rFonts w:ascii="Times New Roman" w:hAnsi="Times New Roman"/>
          <w:b/>
        </w:rPr>
        <w:t>Zakup, dostawa (wraz z rozładunkiem) sprzętu komputerowego</w:t>
      </w:r>
      <w:r>
        <w:rPr>
          <w:rFonts w:ascii="Times New Roman" w:hAnsi="Times New Roman"/>
          <w:b/>
        </w:rPr>
        <w:t xml:space="preserve"> oraz urządzeń wielofunkcyjnych</w:t>
      </w:r>
      <w:r w:rsidRPr="00E30E31">
        <w:rPr>
          <w:rFonts w:ascii="Times New Roman" w:hAnsi="Times New Roman"/>
          <w:b/>
        </w:rPr>
        <w:t xml:space="preserve"> na potrzeby Urzędu</w:t>
      </w:r>
      <w:r>
        <w:rPr>
          <w:rFonts w:ascii="Times New Roman" w:hAnsi="Times New Roman"/>
          <w:b/>
        </w:rPr>
        <w:t> </w:t>
      </w:r>
      <w:r w:rsidRPr="00E30E31">
        <w:rPr>
          <w:rFonts w:ascii="Times New Roman" w:hAnsi="Times New Roman"/>
          <w:b/>
        </w:rPr>
        <w:t>Miejskiego w Zabrzu</w:t>
      </w:r>
      <w:r>
        <w:rPr>
          <w:rFonts w:ascii="Times New Roman" w:hAnsi="Times New Roman"/>
          <w:b/>
        </w:rPr>
        <w:t>”</w:t>
      </w:r>
    </w:p>
    <w:p w14:paraId="18E6923E" w14:textId="77777777" w:rsidR="001568D0" w:rsidRPr="00F718D9" w:rsidRDefault="001568D0" w:rsidP="001568D0">
      <w:pPr>
        <w:pStyle w:val="Standard"/>
        <w:tabs>
          <w:tab w:val="center" w:pos="4536"/>
          <w:tab w:val="right" w:pos="9072"/>
        </w:tabs>
        <w:spacing w:before="240" w:after="240"/>
        <w:ind w:left="720"/>
        <w:jc w:val="center"/>
        <w:rPr>
          <w:rFonts w:cs="Times New Roman"/>
          <w:b/>
          <w:sz w:val="22"/>
          <w:szCs w:val="22"/>
        </w:rPr>
      </w:pPr>
      <w:r w:rsidRPr="00F718D9">
        <w:rPr>
          <w:rFonts w:cs="Times New Roman"/>
          <w:b/>
          <w:sz w:val="22"/>
          <w:szCs w:val="22"/>
        </w:rPr>
        <w:t>Zadanie 1 – Zakup i dostawa komputerów oraz laptopów z zainstalowanym systemem operacyjnym</w:t>
      </w:r>
    </w:p>
    <w:p w14:paraId="60850B4B" w14:textId="77777777" w:rsidR="001568D0" w:rsidRPr="00931BDB" w:rsidRDefault="001568D0" w:rsidP="001568D0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6B0F33FB" w14:textId="77777777" w:rsidR="001568D0" w:rsidRDefault="001568D0" w:rsidP="001568D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414A0810" w14:textId="77777777" w:rsidR="001568D0" w:rsidRDefault="001568D0" w:rsidP="001568D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50242C99" w14:textId="77777777" w:rsidR="001568D0" w:rsidRPr="00931BDB" w:rsidRDefault="001568D0" w:rsidP="001568D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6CFBACF" w14:textId="77777777" w:rsidR="001568D0" w:rsidRPr="00931BDB" w:rsidRDefault="001568D0" w:rsidP="001568D0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14:paraId="3A3E46C8" w14:textId="77777777" w:rsidR="001568D0" w:rsidRPr="00D20357" w:rsidRDefault="001568D0" w:rsidP="001568D0">
      <w:pPr>
        <w:pStyle w:val="Akapitzlist1"/>
        <w:spacing w:before="240" w:after="0"/>
        <w:jc w:val="both"/>
        <w:rPr>
          <w:rFonts w:ascii="Times New Roman" w:hAnsi="Times New Roman"/>
          <w:b/>
          <w:bCs/>
          <w:color w:val="000000"/>
        </w:rPr>
      </w:pPr>
      <w:r w:rsidRPr="00D20357">
        <w:rPr>
          <w:rFonts w:ascii="Times New Roman" w:hAnsi="Times New Roman"/>
          <w:b/>
          <w:bCs/>
          <w:color w:val="000000"/>
        </w:rPr>
        <w:t>3.1.</w:t>
      </w:r>
      <w:r w:rsidRPr="00D20357">
        <w:rPr>
          <w:rFonts w:ascii="Times New Roman" w:hAnsi="Times New Roman"/>
          <w:b/>
          <w:bCs/>
          <w:color w:val="000000"/>
        </w:rPr>
        <w:tab/>
        <w:t xml:space="preserve">KOMPUTER – </w:t>
      </w:r>
      <w:r>
        <w:rPr>
          <w:rFonts w:ascii="Times New Roman" w:hAnsi="Times New Roman"/>
          <w:b/>
          <w:bCs/>
          <w:color w:val="000000"/>
        </w:rPr>
        <w:t>13</w:t>
      </w:r>
      <w:r w:rsidRPr="00D20357">
        <w:rPr>
          <w:rFonts w:ascii="Times New Roman" w:hAnsi="Times New Roman"/>
          <w:b/>
          <w:bCs/>
          <w:color w:val="000000"/>
        </w:rPr>
        <w:t>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1568D0" w:rsidRPr="00784534" w14:paraId="05210455" w14:textId="77777777" w:rsidTr="003F5478">
        <w:trPr>
          <w:trHeight w:val="525"/>
          <w:jc w:val="center"/>
        </w:trPr>
        <w:tc>
          <w:tcPr>
            <w:tcW w:w="1838" w:type="dxa"/>
            <w:vAlign w:val="center"/>
          </w:tcPr>
          <w:p w14:paraId="022E2740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 podzespołu/ parametry</w:t>
            </w:r>
          </w:p>
        </w:tc>
        <w:tc>
          <w:tcPr>
            <w:tcW w:w="3544" w:type="dxa"/>
            <w:vAlign w:val="center"/>
          </w:tcPr>
          <w:p w14:paraId="3FA46564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3680" w:type="dxa"/>
            <w:vAlign w:val="center"/>
          </w:tcPr>
          <w:p w14:paraId="20D28E71" w14:textId="77777777" w:rsidR="001568D0" w:rsidRPr="00784534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4534">
              <w:rPr>
                <w:rFonts w:ascii="Times New Roman" w:hAnsi="Times New Roman"/>
                <w:b/>
                <w:bCs/>
                <w:sz w:val="18"/>
                <w:szCs w:val="18"/>
              </w:rPr>
              <w:t>Opis parametrów oferowanego towaru</w:t>
            </w:r>
          </w:p>
          <w:p w14:paraId="48AF38C0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1568D0" w:rsidRPr="00784534" w14:paraId="07624C06" w14:textId="77777777" w:rsidTr="003F5478">
        <w:trPr>
          <w:trHeight w:val="427"/>
          <w:jc w:val="center"/>
        </w:trPr>
        <w:tc>
          <w:tcPr>
            <w:tcW w:w="5382" w:type="dxa"/>
            <w:gridSpan w:val="2"/>
            <w:vAlign w:val="center"/>
          </w:tcPr>
          <w:p w14:paraId="5EAFD78A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3680" w:type="dxa"/>
            <w:vAlign w:val="center"/>
          </w:tcPr>
          <w:p w14:paraId="1AECBED9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02DD7C06" w14:textId="77777777" w:rsidTr="003F5478">
        <w:trPr>
          <w:trHeight w:val="1122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610B36B4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Procesor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063E7DE5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zgodny z architekturą x86, wielordzeniowy, osiągający średnią wydajność na poziomie minimum 13 300 punktów w teście wydajnościowym </w:t>
            </w:r>
            <w:proofErr w:type="spellStart"/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PassMark</w:t>
            </w:r>
            <w:proofErr w:type="spellEnd"/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CPU </w:t>
            </w:r>
            <w:proofErr w:type="spellStart"/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Benchmarks</w:t>
            </w:r>
            <w:proofErr w:type="spellEnd"/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wg. kolumny </w:t>
            </w:r>
            <w:proofErr w:type="spellStart"/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Passmark</w:t>
            </w:r>
            <w:proofErr w:type="spellEnd"/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CPU Mark, którego wyniki są publikowane na stronie </w:t>
            </w:r>
            <w:hyperlink r:id="rId7" w:history="1">
              <w:r w:rsidRPr="00784534">
                <w:rPr>
                  <w:rStyle w:val="Hipercze"/>
                  <w:rFonts w:ascii="Times New Roman" w:eastAsiaTheme="majorEastAsia" w:hAnsi="Times New Roman"/>
                  <w:sz w:val="18"/>
                  <w:szCs w:val="18"/>
                  <w:lang w:eastAsia="pl-PL"/>
                </w:rPr>
                <w:t>http://cpubenchmark.net/cpu_list.php</w:t>
              </w:r>
            </w:hyperlink>
          </w:p>
          <w:p w14:paraId="26708040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obsługujący 64-bitowe systemy operacyjne</w:t>
            </w:r>
          </w:p>
        </w:tc>
        <w:tc>
          <w:tcPr>
            <w:tcW w:w="3680" w:type="dxa"/>
            <w:vAlign w:val="center"/>
          </w:tcPr>
          <w:p w14:paraId="44F4EAB8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07E7F310" w14:textId="77777777" w:rsidTr="003F5478">
        <w:trPr>
          <w:trHeight w:val="1394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05EBAA3B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Płyta główna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CEE47D1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kompatybilna z wszystkimi podzespołami zestawu komputerowego, </w:t>
            </w:r>
          </w:p>
          <w:p w14:paraId="1C45F81B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zintegrowana karta dźwiękowa, </w:t>
            </w:r>
          </w:p>
          <w:p w14:paraId="434BF089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minimum 4 złącza SATA III, </w:t>
            </w:r>
          </w:p>
          <w:p w14:paraId="5357919C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minimum 1 złącze PCI Express 3.0 x16 lub nowsze, </w:t>
            </w:r>
          </w:p>
          <w:p w14:paraId="6179DF58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minimum 2 </w:t>
            </w:r>
            <w:proofErr w:type="spellStart"/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sloty</w:t>
            </w:r>
            <w:proofErr w:type="spellEnd"/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pamięci DDR4 lub nowsze,</w:t>
            </w:r>
          </w:p>
          <w:p w14:paraId="1B7A0C5C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minimum 4 porty USB typ A 2.0 lub nowsze, </w:t>
            </w:r>
          </w:p>
        </w:tc>
        <w:tc>
          <w:tcPr>
            <w:tcW w:w="3680" w:type="dxa"/>
            <w:vAlign w:val="center"/>
          </w:tcPr>
          <w:p w14:paraId="3438F3A6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3E34F789" w14:textId="77777777" w:rsidTr="003F5478">
        <w:trPr>
          <w:trHeight w:val="266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6864526D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Chłodzenie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6BBB007A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kompatybilne z procesorem, płytą główną oraz obudową</w:t>
            </w:r>
          </w:p>
        </w:tc>
        <w:tc>
          <w:tcPr>
            <w:tcW w:w="3680" w:type="dxa"/>
            <w:vAlign w:val="center"/>
          </w:tcPr>
          <w:p w14:paraId="000E4335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0A9E3ACE" w14:textId="77777777" w:rsidTr="003F5478">
        <w:trPr>
          <w:trHeight w:val="284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11090DDA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Pamięć RAM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3652576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8GB, kompatybilna z płytą główną</w:t>
            </w:r>
          </w:p>
        </w:tc>
        <w:tc>
          <w:tcPr>
            <w:tcW w:w="3680" w:type="dxa"/>
            <w:vAlign w:val="center"/>
          </w:tcPr>
          <w:p w14:paraId="7A5ADB5B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1A8084AB" w14:textId="77777777" w:rsidTr="003F5478">
        <w:trPr>
          <w:trHeight w:val="390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7342B757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Dysk SSD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618081E2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SSD o minimalnej pojemności 256 GB, o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maksymalnej prędkość odczytu nie mniejszej niż 540 MB/s oraz maksymalnej prędkości zapisu nie mniejszej 520 MB/s</w:t>
            </w:r>
          </w:p>
        </w:tc>
        <w:tc>
          <w:tcPr>
            <w:tcW w:w="3680" w:type="dxa"/>
            <w:vAlign w:val="center"/>
          </w:tcPr>
          <w:p w14:paraId="1A03AFEB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50A9EA70" w14:textId="77777777" w:rsidTr="003F5478">
        <w:trPr>
          <w:trHeight w:val="554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4F6E53BC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Karta grafiki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568F354D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</w:t>
            </w: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edykowana i/lub zintegrowana z procesorem posiadająca minimum 1 złącze HDMI oraz minimum 1 złącze DVI</w:t>
            </w:r>
          </w:p>
        </w:tc>
        <w:tc>
          <w:tcPr>
            <w:tcW w:w="3680" w:type="dxa"/>
            <w:vAlign w:val="center"/>
          </w:tcPr>
          <w:p w14:paraId="4EFCBB4A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337FB180" w14:textId="77777777" w:rsidTr="003F5478">
        <w:trPr>
          <w:trHeight w:val="691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21939B63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lastRenderedPageBreak/>
              <w:t>Karta sieciowa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6BCF07E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LAN 10/100/1000 </w:t>
            </w:r>
            <w:proofErr w:type="spellStart"/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Mbit</w:t>
            </w:r>
            <w:proofErr w:type="spellEnd"/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zintegrowana z płytą główną i/lub dedykowana, zamontowana wewnątrz obudowy komputera posiadająca minimum 1 złączem RJ45 wyprowadzone w tylnej części komputera</w:t>
            </w:r>
          </w:p>
        </w:tc>
        <w:tc>
          <w:tcPr>
            <w:tcW w:w="3680" w:type="dxa"/>
            <w:vAlign w:val="center"/>
          </w:tcPr>
          <w:p w14:paraId="0962EF36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0E6381DE" w14:textId="77777777" w:rsidTr="003F5478">
        <w:trPr>
          <w:trHeight w:val="510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44C94EE5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Napęd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79E48765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DVD +/- RW wraz z oprogramowaniem, </w:t>
            </w:r>
          </w:p>
          <w:p w14:paraId="4F2B3696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kolorystycznie zgodny z obudową</w:t>
            </w:r>
          </w:p>
        </w:tc>
        <w:tc>
          <w:tcPr>
            <w:tcW w:w="3680" w:type="dxa"/>
            <w:vAlign w:val="center"/>
          </w:tcPr>
          <w:p w14:paraId="47D9ECF0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4953B76D" w14:textId="77777777" w:rsidTr="003F5478">
        <w:trPr>
          <w:trHeight w:val="694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1A79CA7D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Obudowa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D59D0A9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standard mini </w:t>
            </w:r>
            <w:proofErr w:type="spellStart"/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tower</w:t>
            </w:r>
            <w:proofErr w:type="spellEnd"/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, przystosowana do pracy w pionie, </w:t>
            </w:r>
          </w:p>
          <w:p w14:paraId="09A6C687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złącza umiejscowione na ścianie przedniej: minimum 2xUSB, gniazdo słuchawkowe </w:t>
            </w:r>
            <w:proofErr w:type="spellStart"/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minijack</w:t>
            </w:r>
            <w:proofErr w:type="spellEnd"/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, gniazdo mikrofonu </w:t>
            </w:r>
            <w:proofErr w:type="spellStart"/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minijack</w:t>
            </w:r>
            <w:proofErr w:type="spellEnd"/>
          </w:p>
        </w:tc>
        <w:tc>
          <w:tcPr>
            <w:tcW w:w="3680" w:type="dxa"/>
            <w:vAlign w:val="center"/>
          </w:tcPr>
          <w:p w14:paraId="5E1AE86E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09F42B7D" w14:textId="77777777" w:rsidTr="003F5478">
        <w:trPr>
          <w:trHeight w:val="1828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2BB0A6EB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Zasilacz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3004270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maksymalna moc nie mniejsza niż 450W, </w:t>
            </w:r>
          </w:p>
          <w:p w14:paraId="2C019DF4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sprawność na poziomie minimum 82% przy 230V potwierdzona certyfikatem 80PLUS,</w:t>
            </w:r>
          </w:p>
          <w:p w14:paraId="55155642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średnica wentylatora minimum 120 mm, </w:t>
            </w:r>
          </w:p>
          <w:p w14:paraId="2E9AF9CB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zasilacz musi posiadać wbudowane zabezpieczenia:</w:t>
            </w:r>
          </w:p>
          <w:p w14:paraId="0A6DB618" w14:textId="77777777" w:rsidR="001568D0" w:rsidRPr="00784534" w:rsidRDefault="001568D0" w:rsidP="001568D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7845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Przeciwprzeciążeniowe</w:t>
            </w:r>
            <w:proofErr w:type="spellEnd"/>
            <w:r w:rsidRPr="007845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(OPP), </w:t>
            </w:r>
          </w:p>
          <w:p w14:paraId="2DEF65ED" w14:textId="77777777" w:rsidR="001568D0" w:rsidRPr="00784534" w:rsidRDefault="001568D0" w:rsidP="001568D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Przeciwprzepięciowe (OVP), </w:t>
            </w:r>
          </w:p>
          <w:p w14:paraId="5425F935" w14:textId="77777777" w:rsidR="001568D0" w:rsidRPr="00784534" w:rsidRDefault="001568D0" w:rsidP="001568D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Przeciwzwarciowe (SCP), </w:t>
            </w:r>
          </w:p>
          <w:p w14:paraId="4FD6445D" w14:textId="77777777" w:rsidR="001568D0" w:rsidRPr="00784534" w:rsidRDefault="001568D0" w:rsidP="001568D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Przed zbyt niskim napięciem (UVP).</w:t>
            </w:r>
          </w:p>
        </w:tc>
        <w:tc>
          <w:tcPr>
            <w:tcW w:w="3680" w:type="dxa"/>
            <w:vAlign w:val="center"/>
          </w:tcPr>
          <w:p w14:paraId="6A098304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5FE99364" w14:textId="77777777" w:rsidTr="003F5478">
        <w:trPr>
          <w:trHeight w:val="919"/>
          <w:jc w:val="center"/>
        </w:trPr>
        <w:tc>
          <w:tcPr>
            <w:tcW w:w="1838" w:type="dxa"/>
            <w:shd w:val="clear" w:color="auto" w:fill="auto"/>
            <w:vAlign w:val="center"/>
            <w:hideMark/>
          </w:tcPr>
          <w:p w14:paraId="773517A0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System operacyjny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AD83E53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Windows 10 Pro 64-bit PL lub równoważny. System równoważny musi umożliwiać współpracę z posiadanym przez Zamawiającego systemem, tj. zintegrowany system zarządzania miastem OTAGO, system obiegu dokumentów EOD OTAGO, oraz z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domeną Active Directory</w:t>
            </w:r>
          </w:p>
        </w:tc>
        <w:tc>
          <w:tcPr>
            <w:tcW w:w="3680" w:type="dxa"/>
            <w:vAlign w:val="center"/>
          </w:tcPr>
          <w:p w14:paraId="64DBD0E3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6B092E07" w14:textId="77777777" w:rsidTr="003F5478">
        <w:trPr>
          <w:trHeight w:val="188"/>
          <w:jc w:val="center"/>
        </w:trPr>
        <w:tc>
          <w:tcPr>
            <w:tcW w:w="1838" w:type="dxa"/>
            <w:shd w:val="clear" w:color="000000" w:fill="FFFFFF"/>
            <w:vAlign w:val="center"/>
            <w:hideMark/>
          </w:tcPr>
          <w:p w14:paraId="1EC857FE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sz w:val="18"/>
                <w:szCs w:val="18"/>
                <w:lang w:eastAsia="pl-PL"/>
              </w:rPr>
              <w:t>Klawiatura + Mysz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06E47E00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zestaw klawiatura + mysz USB</w:t>
            </w:r>
          </w:p>
        </w:tc>
        <w:tc>
          <w:tcPr>
            <w:tcW w:w="3680" w:type="dxa"/>
            <w:vAlign w:val="center"/>
          </w:tcPr>
          <w:p w14:paraId="06C2677F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4BBE304B" w14:textId="77777777" w:rsidTr="003F5478">
        <w:trPr>
          <w:trHeight w:val="521"/>
          <w:jc w:val="center"/>
        </w:trPr>
        <w:tc>
          <w:tcPr>
            <w:tcW w:w="1838" w:type="dxa"/>
            <w:shd w:val="clear" w:color="auto" w:fill="auto"/>
            <w:vAlign w:val="center"/>
            <w:hideMark/>
          </w:tcPr>
          <w:p w14:paraId="5A37B9E7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Wymagania dodatkowe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6E3BA65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dołączony przewód zasilający, </w:t>
            </w:r>
          </w:p>
          <w:p w14:paraId="0972889D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dołączony przewód HDMI, </w:t>
            </w:r>
          </w:p>
        </w:tc>
        <w:tc>
          <w:tcPr>
            <w:tcW w:w="3680" w:type="dxa"/>
            <w:vAlign w:val="center"/>
          </w:tcPr>
          <w:p w14:paraId="09EFB34C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1D122754" w14:textId="77777777" w:rsidTr="003F5478">
        <w:trPr>
          <w:trHeight w:val="129"/>
          <w:jc w:val="center"/>
        </w:trPr>
        <w:tc>
          <w:tcPr>
            <w:tcW w:w="1838" w:type="dxa"/>
            <w:shd w:val="clear" w:color="auto" w:fill="auto"/>
            <w:vAlign w:val="center"/>
            <w:hideMark/>
          </w:tcPr>
          <w:p w14:paraId="5A4F843D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790ED94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24 miesiące</w:t>
            </w:r>
          </w:p>
        </w:tc>
        <w:tc>
          <w:tcPr>
            <w:tcW w:w="3680" w:type="dxa"/>
            <w:vAlign w:val="center"/>
          </w:tcPr>
          <w:p w14:paraId="4DF7234D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39D26122" w14:textId="77777777" w:rsidTr="003F5478">
        <w:trPr>
          <w:trHeight w:val="246"/>
          <w:jc w:val="center"/>
        </w:trPr>
        <w:tc>
          <w:tcPr>
            <w:tcW w:w="1838" w:type="dxa"/>
            <w:shd w:val="clear" w:color="auto" w:fill="auto"/>
            <w:vAlign w:val="center"/>
            <w:hideMark/>
          </w:tcPr>
          <w:p w14:paraId="5C7B79A3" w14:textId="77777777" w:rsidR="001568D0" w:rsidRPr="00784534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Serwis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07F63DEE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4534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bezpłatny serwis gwarancyjny na czas trwania gwarancji</w:t>
            </w:r>
          </w:p>
        </w:tc>
        <w:tc>
          <w:tcPr>
            <w:tcW w:w="3680" w:type="dxa"/>
            <w:vAlign w:val="center"/>
          </w:tcPr>
          <w:p w14:paraId="0CB29387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01EC5EA1" w14:textId="77777777" w:rsidTr="003F5478">
        <w:trPr>
          <w:trHeight w:val="246"/>
          <w:jc w:val="center"/>
        </w:trPr>
        <w:tc>
          <w:tcPr>
            <w:tcW w:w="5382" w:type="dxa"/>
            <w:gridSpan w:val="2"/>
            <w:shd w:val="clear" w:color="auto" w:fill="auto"/>
            <w:vAlign w:val="center"/>
          </w:tcPr>
          <w:p w14:paraId="56E52CF1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F2BE3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Adres internetowy strony producenta sprzętu zawierającej najnowsze sterowniki i uaktualnienia do oferowanego sprzętu.</w:t>
            </w:r>
          </w:p>
        </w:tc>
        <w:tc>
          <w:tcPr>
            <w:tcW w:w="3680" w:type="dxa"/>
            <w:vAlign w:val="center"/>
          </w:tcPr>
          <w:p w14:paraId="30FA005B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784534" w14:paraId="2682E12E" w14:textId="77777777" w:rsidTr="003F5478">
        <w:trPr>
          <w:trHeight w:val="246"/>
          <w:jc w:val="center"/>
        </w:trPr>
        <w:tc>
          <w:tcPr>
            <w:tcW w:w="5382" w:type="dxa"/>
            <w:gridSpan w:val="2"/>
            <w:shd w:val="clear" w:color="auto" w:fill="auto"/>
            <w:vAlign w:val="center"/>
          </w:tcPr>
          <w:p w14:paraId="63F70979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F2BE3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Numer infolinii producenta umożliwiający zgłoszenie awarii sprzętu.</w:t>
            </w:r>
          </w:p>
        </w:tc>
        <w:tc>
          <w:tcPr>
            <w:tcW w:w="3680" w:type="dxa"/>
            <w:vAlign w:val="center"/>
          </w:tcPr>
          <w:p w14:paraId="17334FA3" w14:textId="77777777" w:rsidR="001568D0" w:rsidRPr="00784534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060567B3" w14:textId="77777777" w:rsidR="001568D0" w:rsidRDefault="001568D0" w:rsidP="001568D0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komputer: ……….. zł.</w:t>
      </w:r>
    </w:p>
    <w:p w14:paraId="1867E42B" w14:textId="77777777" w:rsidR="001568D0" w:rsidRDefault="001568D0" w:rsidP="001568D0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64A90A8E" w14:textId="77777777" w:rsidR="001568D0" w:rsidRPr="00FA10E4" w:rsidRDefault="001568D0" w:rsidP="001568D0">
      <w:pPr>
        <w:pStyle w:val="Akapitzlist1"/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FA10E4">
        <w:rPr>
          <w:rFonts w:ascii="Times New Roman" w:hAnsi="Times New Roman"/>
          <w:b/>
          <w:bCs/>
          <w:color w:val="000000"/>
        </w:rPr>
        <w:t>3.2.</w:t>
      </w:r>
      <w:r w:rsidRPr="00FA10E4">
        <w:rPr>
          <w:rFonts w:ascii="Times New Roman" w:hAnsi="Times New Roman"/>
          <w:b/>
          <w:bCs/>
          <w:color w:val="000000"/>
        </w:rPr>
        <w:tab/>
        <w:t xml:space="preserve">MONITOR – </w:t>
      </w:r>
      <w:r>
        <w:rPr>
          <w:rFonts w:ascii="Times New Roman" w:hAnsi="Times New Roman"/>
          <w:b/>
          <w:bCs/>
          <w:color w:val="000000"/>
        </w:rPr>
        <w:t>18</w:t>
      </w:r>
      <w:r w:rsidRPr="00FA10E4">
        <w:rPr>
          <w:rFonts w:ascii="Times New Roman" w:hAnsi="Times New Roman"/>
          <w:b/>
          <w:bCs/>
          <w:color w:val="000000"/>
        </w:rPr>
        <w:t>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3544"/>
        <w:gridCol w:w="3544"/>
      </w:tblGrid>
      <w:tr w:rsidR="001568D0" w:rsidRPr="003A4475" w14:paraId="31C9D25A" w14:textId="77777777" w:rsidTr="003F5478">
        <w:trPr>
          <w:trHeight w:val="227"/>
          <w:jc w:val="center"/>
        </w:trPr>
        <w:tc>
          <w:tcPr>
            <w:tcW w:w="1696" w:type="dxa"/>
            <w:vAlign w:val="center"/>
          </w:tcPr>
          <w:p w14:paraId="4406C79F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 podzespołu/ parametry</w:t>
            </w:r>
          </w:p>
        </w:tc>
        <w:tc>
          <w:tcPr>
            <w:tcW w:w="3544" w:type="dxa"/>
            <w:vAlign w:val="center"/>
          </w:tcPr>
          <w:p w14:paraId="5324F707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3544" w:type="dxa"/>
            <w:vAlign w:val="center"/>
          </w:tcPr>
          <w:p w14:paraId="4C25A055" w14:textId="77777777" w:rsidR="001568D0" w:rsidRPr="006777F5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77F5">
              <w:rPr>
                <w:rFonts w:ascii="Times New Roman" w:hAnsi="Times New Roman"/>
                <w:b/>
                <w:bCs/>
                <w:sz w:val="18"/>
                <w:szCs w:val="18"/>
              </w:rPr>
              <w:t>Opis parametrów oferowanego towaru</w:t>
            </w:r>
          </w:p>
          <w:p w14:paraId="5A84C015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77F5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1568D0" w:rsidRPr="003A4475" w14:paraId="1BBAAC0B" w14:textId="77777777" w:rsidTr="003F5478">
        <w:trPr>
          <w:trHeight w:val="383"/>
          <w:jc w:val="center"/>
        </w:trPr>
        <w:tc>
          <w:tcPr>
            <w:tcW w:w="5240" w:type="dxa"/>
            <w:gridSpan w:val="2"/>
            <w:vAlign w:val="center"/>
          </w:tcPr>
          <w:p w14:paraId="26978FAD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3544" w:type="dxa"/>
            <w:vAlign w:val="center"/>
          </w:tcPr>
          <w:p w14:paraId="1F6FB68B" w14:textId="77777777" w:rsidR="001568D0" w:rsidRPr="006777F5" w:rsidRDefault="001568D0" w:rsidP="003F547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1568D0" w:rsidRPr="003A4475" w14:paraId="090122F3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6366E8A7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Przekątna ekranu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7DF83385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23,6"</w:t>
            </w:r>
          </w:p>
        </w:tc>
        <w:tc>
          <w:tcPr>
            <w:tcW w:w="3544" w:type="dxa"/>
            <w:vAlign w:val="center"/>
          </w:tcPr>
          <w:p w14:paraId="35DD61E3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710DCB03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0BA683D2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Rozdzielczość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0E1BC3F8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minimum 1920x1080 </w:t>
            </w:r>
          </w:p>
        </w:tc>
        <w:tc>
          <w:tcPr>
            <w:tcW w:w="3544" w:type="dxa"/>
            <w:vAlign w:val="center"/>
          </w:tcPr>
          <w:p w14:paraId="5A39A8CE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2BE84FDC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39322CAC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Czas reakcji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54E8A29E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maksimum 6 ms</w:t>
            </w:r>
          </w:p>
        </w:tc>
        <w:tc>
          <w:tcPr>
            <w:tcW w:w="3544" w:type="dxa"/>
            <w:vAlign w:val="center"/>
          </w:tcPr>
          <w:p w14:paraId="7BB362F5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36C81987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0A4C7255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Kontrast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1CADE54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statyczny: minimum 1000:1</w:t>
            </w:r>
          </w:p>
        </w:tc>
        <w:tc>
          <w:tcPr>
            <w:tcW w:w="3544" w:type="dxa"/>
            <w:vAlign w:val="center"/>
          </w:tcPr>
          <w:p w14:paraId="4EBFFFE0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4A9F1351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35883220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Jasność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4F7C68C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250 cd/m2</w:t>
            </w:r>
          </w:p>
        </w:tc>
        <w:tc>
          <w:tcPr>
            <w:tcW w:w="3544" w:type="dxa"/>
            <w:vAlign w:val="center"/>
          </w:tcPr>
          <w:p w14:paraId="7088C94A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2D5D48E5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53B4F8F2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Kąty widzenia poziom/pion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60BF32AE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178 / 178</w:t>
            </w:r>
          </w:p>
        </w:tc>
        <w:tc>
          <w:tcPr>
            <w:tcW w:w="3544" w:type="dxa"/>
            <w:vAlign w:val="center"/>
          </w:tcPr>
          <w:p w14:paraId="22082417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7D241180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6EC2380E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Format ekranu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BED5A23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"16:9"</w:t>
            </w:r>
          </w:p>
        </w:tc>
        <w:tc>
          <w:tcPr>
            <w:tcW w:w="3544" w:type="dxa"/>
            <w:vAlign w:val="center"/>
          </w:tcPr>
          <w:p w14:paraId="4BA7BDAA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769A95D9" w14:textId="77777777" w:rsidTr="003F5478">
        <w:trPr>
          <w:trHeight w:val="227"/>
          <w:jc w:val="center"/>
        </w:trPr>
        <w:tc>
          <w:tcPr>
            <w:tcW w:w="1696" w:type="dxa"/>
            <w:shd w:val="clear" w:color="000000" w:fill="FFFFFF"/>
            <w:vAlign w:val="center"/>
            <w:hideMark/>
          </w:tcPr>
          <w:p w14:paraId="6BC0472B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Złącza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A773D93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1xHDMI,</w:t>
            </w:r>
          </w:p>
          <w:p w14:paraId="5B81FB1B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1xDVI,</w:t>
            </w:r>
          </w:p>
          <w:p w14:paraId="248B1852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1xDSUB</w:t>
            </w:r>
          </w:p>
        </w:tc>
        <w:tc>
          <w:tcPr>
            <w:tcW w:w="3544" w:type="dxa"/>
            <w:vAlign w:val="center"/>
          </w:tcPr>
          <w:p w14:paraId="0730CFA5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3DAC1DEB" w14:textId="77777777" w:rsidTr="003F5478">
        <w:trPr>
          <w:trHeight w:val="227"/>
          <w:jc w:val="center"/>
        </w:trPr>
        <w:tc>
          <w:tcPr>
            <w:tcW w:w="1696" w:type="dxa"/>
            <w:shd w:val="clear" w:color="auto" w:fill="auto"/>
            <w:vAlign w:val="center"/>
            <w:hideMark/>
          </w:tcPr>
          <w:p w14:paraId="2373ACC8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27B82D61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24 miesiące</w:t>
            </w:r>
          </w:p>
        </w:tc>
        <w:tc>
          <w:tcPr>
            <w:tcW w:w="3544" w:type="dxa"/>
            <w:vAlign w:val="center"/>
          </w:tcPr>
          <w:p w14:paraId="5FB1A8F8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3A4475" w14:paraId="46C11E61" w14:textId="77777777" w:rsidTr="003F5478">
        <w:trPr>
          <w:trHeight w:val="227"/>
          <w:jc w:val="center"/>
        </w:trPr>
        <w:tc>
          <w:tcPr>
            <w:tcW w:w="1696" w:type="dxa"/>
            <w:shd w:val="clear" w:color="auto" w:fill="auto"/>
            <w:vAlign w:val="center"/>
            <w:hideMark/>
          </w:tcPr>
          <w:p w14:paraId="0F048276" w14:textId="77777777" w:rsidR="001568D0" w:rsidRPr="003A447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Serwis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B0DA449" w14:textId="77777777" w:rsidR="001568D0" w:rsidRPr="003A4475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3A447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bezpłatny serwis gwarancyjny na czas trwania gwarancji</w:t>
            </w:r>
          </w:p>
        </w:tc>
        <w:tc>
          <w:tcPr>
            <w:tcW w:w="3544" w:type="dxa"/>
            <w:vAlign w:val="center"/>
          </w:tcPr>
          <w:p w14:paraId="15645FEF" w14:textId="77777777" w:rsidR="001568D0" w:rsidRPr="003A447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9B73ECF" w14:textId="77777777" w:rsidR="001568D0" w:rsidRDefault="001568D0" w:rsidP="001568D0">
      <w:pPr>
        <w:pStyle w:val="Tekstpodstawowywcity"/>
        <w:ind w:left="0"/>
        <w:jc w:val="center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monitor: ……….. zł.</w:t>
      </w:r>
    </w:p>
    <w:p w14:paraId="05F187A9" w14:textId="77777777" w:rsidR="001568D0" w:rsidRPr="00D20357" w:rsidRDefault="001568D0" w:rsidP="001568D0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1DEE06A2" w14:textId="77777777" w:rsidR="001568D0" w:rsidRDefault="001568D0" w:rsidP="001568D0">
      <w:pPr>
        <w:pStyle w:val="Akapitzlist1"/>
        <w:keepNext/>
        <w:keepLines/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D20357">
        <w:rPr>
          <w:rFonts w:ascii="Times New Roman" w:hAnsi="Times New Roman"/>
          <w:b/>
          <w:bCs/>
          <w:color w:val="000000"/>
        </w:rPr>
        <w:lastRenderedPageBreak/>
        <w:t>3.</w:t>
      </w:r>
      <w:r>
        <w:rPr>
          <w:rFonts w:ascii="Times New Roman" w:hAnsi="Times New Roman"/>
          <w:b/>
          <w:bCs/>
          <w:color w:val="000000"/>
        </w:rPr>
        <w:t>3</w:t>
      </w:r>
      <w:r w:rsidRPr="00D20357">
        <w:rPr>
          <w:rFonts w:ascii="Times New Roman" w:hAnsi="Times New Roman"/>
          <w:b/>
          <w:bCs/>
          <w:color w:val="000000"/>
        </w:rPr>
        <w:t>.</w:t>
      </w:r>
      <w:r w:rsidRPr="00D20357"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>MONITOR – 2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3402"/>
        <w:gridCol w:w="3118"/>
      </w:tblGrid>
      <w:tr w:rsidR="001568D0" w:rsidRPr="00155235" w14:paraId="4089107D" w14:textId="77777777" w:rsidTr="003F5478">
        <w:trPr>
          <w:trHeight w:val="227"/>
          <w:jc w:val="center"/>
        </w:trPr>
        <w:tc>
          <w:tcPr>
            <w:tcW w:w="1844" w:type="dxa"/>
            <w:vAlign w:val="center"/>
          </w:tcPr>
          <w:p w14:paraId="4F813D15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 podzespołu/ parametry</w:t>
            </w:r>
          </w:p>
        </w:tc>
        <w:tc>
          <w:tcPr>
            <w:tcW w:w="3402" w:type="dxa"/>
            <w:vAlign w:val="center"/>
          </w:tcPr>
          <w:p w14:paraId="2C112C5E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3118" w:type="dxa"/>
            <w:vAlign w:val="center"/>
          </w:tcPr>
          <w:p w14:paraId="29DFCE8B" w14:textId="77777777" w:rsidR="001568D0" w:rsidRPr="006777F5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77F5">
              <w:rPr>
                <w:rFonts w:ascii="Times New Roman" w:hAnsi="Times New Roman"/>
                <w:b/>
                <w:bCs/>
                <w:sz w:val="18"/>
                <w:szCs w:val="18"/>
              </w:rPr>
              <w:t>Opis parametrów oferowanego towaru</w:t>
            </w:r>
          </w:p>
          <w:p w14:paraId="0A036D69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777F5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1568D0" w:rsidRPr="00155235" w14:paraId="10F08400" w14:textId="77777777" w:rsidTr="003F5478">
        <w:trPr>
          <w:trHeight w:val="383"/>
          <w:jc w:val="center"/>
        </w:trPr>
        <w:tc>
          <w:tcPr>
            <w:tcW w:w="5246" w:type="dxa"/>
            <w:gridSpan w:val="2"/>
            <w:vAlign w:val="center"/>
          </w:tcPr>
          <w:p w14:paraId="654A5FDA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3118" w:type="dxa"/>
            <w:vAlign w:val="center"/>
          </w:tcPr>
          <w:p w14:paraId="714C233B" w14:textId="77777777" w:rsidR="001568D0" w:rsidRPr="006777F5" w:rsidRDefault="001568D0" w:rsidP="003F547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1568D0" w:rsidRPr="00155235" w14:paraId="02113095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7604A753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Przekątna ekranu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B940541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32"</w:t>
            </w:r>
          </w:p>
        </w:tc>
        <w:tc>
          <w:tcPr>
            <w:tcW w:w="3118" w:type="dxa"/>
            <w:vAlign w:val="center"/>
          </w:tcPr>
          <w:p w14:paraId="689A49E1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2C53AEDE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6881708F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Rozdzielczość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8C81324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minimum 2560x1440 </w:t>
            </w:r>
          </w:p>
        </w:tc>
        <w:tc>
          <w:tcPr>
            <w:tcW w:w="3118" w:type="dxa"/>
            <w:vAlign w:val="center"/>
          </w:tcPr>
          <w:p w14:paraId="3E9319DB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43D88FA0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</w:tcPr>
          <w:p w14:paraId="216838FE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Rodzaj matrycy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65F208C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IPS LED</w:t>
            </w:r>
          </w:p>
        </w:tc>
        <w:tc>
          <w:tcPr>
            <w:tcW w:w="3118" w:type="dxa"/>
            <w:vAlign w:val="center"/>
          </w:tcPr>
          <w:p w14:paraId="7A705E24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74E51815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660AD366" w14:textId="77777777" w:rsidR="001568D0" w:rsidRPr="00155235" w:rsidRDefault="001568D0" w:rsidP="003F547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Czas reakcji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85CEDEF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maksimum 4 ms</w:t>
            </w:r>
          </w:p>
        </w:tc>
        <w:tc>
          <w:tcPr>
            <w:tcW w:w="3118" w:type="dxa"/>
            <w:vAlign w:val="center"/>
          </w:tcPr>
          <w:p w14:paraId="3020C9A9" w14:textId="77777777" w:rsidR="001568D0" w:rsidRPr="00155235" w:rsidRDefault="001568D0" w:rsidP="003F5478">
            <w:pPr>
              <w:keepNext/>
              <w:keepLines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312943CB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13D9C69B" w14:textId="77777777" w:rsidR="001568D0" w:rsidRPr="0015523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Kontrast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4A4EE38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statyczny: minimum 1200:1</w:t>
            </w:r>
          </w:p>
        </w:tc>
        <w:tc>
          <w:tcPr>
            <w:tcW w:w="3118" w:type="dxa"/>
            <w:vAlign w:val="center"/>
          </w:tcPr>
          <w:p w14:paraId="66539FE0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53DD74DF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171AA069" w14:textId="77777777" w:rsidR="001568D0" w:rsidRPr="0015523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Jasność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3889191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250 cd/m2</w:t>
            </w:r>
          </w:p>
        </w:tc>
        <w:tc>
          <w:tcPr>
            <w:tcW w:w="3118" w:type="dxa"/>
            <w:vAlign w:val="center"/>
          </w:tcPr>
          <w:p w14:paraId="59455512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3A93A2A9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71D966FA" w14:textId="77777777" w:rsidR="001568D0" w:rsidRPr="0015523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Kąty widzenia poziom/pion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C50681A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178 / 178</w:t>
            </w:r>
          </w:p>
        </w:tc>
        <w:tc>
          <w:tcPr>
            <w:tcW w:w="3118" w:type="dxa"/>
            <w:vAlign w:val="center"/>
          </w:tcPr>
          <w:p w14:paraId="73B67AD8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12FF6D32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4CD40057" w14:textId="77777777" w:rsidR="001568D0" w:rsidRPr="0015523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Format ekranu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C1DE65D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"16:9"</w:t>
            </w:r>
          </w:p>
        </w:tc>
        <w:tc>
          <w:tcPr>
            <w:tcW w:w="3118" w:type="dxa"/>
            <w:vAlign w:val="center"/>
          </w:tcPr>
          <w:p w14:paraId="221B790B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62A4088E" w14:textId="77777777" w:rsidTr="003F5478">
        <w:trPr>
          <w:trHeight w:val="227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14:paraId="6C0CD49A" w14:textId="77777777" w:rsidR="001568D0" w:rsidRPr="0015523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Złącza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345160D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1xHDMI,</w:t>
            </w:r>
          </w:p>
          <w:p w14:paraId="4C6BBF2C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minimum 1xDVI, </w:t>
            </w:r>
          </w:p>
        </w:tc>
        <w:tc>
          <w:tcPr>
            <w:tcW w:w="3118" w:type="dxa"/>
            <w:vAlign w:val="center"/>
          </w:tcPr>
          <w:p w14:paraId="5C91DBA4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1F6CB8D5" w14:textId="77777777" w:rsidTr="003F5478">
        <w:trPr>
          <w:trHeight w:val="227"/>
          <w:jc w:val="center"/>
        </w:trPr>
        <w:tc>
          <w:tcPr>
            <w:tcW w:w="1844" w:type="dxa"/>
            <w:shd w:val="clear" w:color="auto" w:fill="auto"/>
            <w:vAlign w:val="center"/>
            <w:hideMark/>
          </w:tcPr>
          <w:p w14:paraId="49E91198" w14:textId="77777777" w:rsidR="001568D0" w:rsidRPr="0015523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0D54BE2D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24 miesiące</w:t>
            </w:r>
          </w:p>
        </w:tc>
        <w:tc>
          <w:tcPr>
            <w:tcW w:w="3118" w:type="dxa"/>
            <w:vAlign w:val="center"/>
          </w:tcPr>
          <w:p w14:paraId="0710828B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155235" w14:paraId="752336F6" w14:textId="77777777" w:rsidTr="003F5478">
        <w:trPr>
          <w:trHeight w:val="227"/>
          <w:jc w:val="center"/>
        </w:trPr>
        <w:tc>
          <w:tcPr>
            <w:tcW w:w="1844" w:type="dxa"/>
            <w:shd w:val="clear" w:color="auto" w:fill="auto"/>
            <w:vAlign w:val="center"/>
            <w:hideMark/>
          </w:tcPr>
          <w:p w14:paraId="28FB8EE9" w14:textId="77777777" w:rsidR="001568D0" w:rsidRPr="00155235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Serwis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55A637B7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155235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bezpłatny serwis gwarancyjny na czas trwania gwarancji</w:t>
            </w:r>
          </w:p>
        </w:tc>
        <w:tc>
          <w:tcPr>
            <w:tcW w:w="3118" w:type="dxa"/>
            <w:vAlign w:val="center"/>
          </w:tcPr>
          <w:p w14:paraId="64B454B9" w14:textId="77777777" w:rsidR="001568D0" w:rsidRPr="00155235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30081F0" w14:textId="77777777" w:rsidR="001568D0" w:rsidRPr="00155235" w:rsidRDefault="001568D0" w:rsidP="001568D0">
      <w:pPr>
        <w:pStyle w:val="Akapitzlist1"/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155235">
        <w:rPr>
          <w:rFonts w:ascii="Times New Roman" w:hAnsi="Times New Roman"/>
          <w:color w:val="000000"/>
          <w:sz w:val="20"/>
          <w:szCs w:val="20"/>
        </w:rPr>
        <w:t>Cena jednostkowa netto za monitor: ……….. zł.</w:t>
      </w:r>
    </w:p>
    <w:p w14:paraId="2585B6B8" w14:textId="77777777" w:rsidR="001568D0" w:rsidRPr="00E16056" w:rsidRDefault="001568D0" w:rsidP="001568D0">
      <w:pPr>
        <w:pStyle w:val="Akapitzlist1"/>
        <w:spacing w:after="0"/>
        <w:rPr>
          <w:rFonts w:ascii="Times New Roman" w:hAnsi="Times New Roman"/>
          <w:color w:val="000000"/>
        </w:rPr>
      </w:pPr>
    </w:p>
    <w:p w14:paraId="15BF8537" w14:textId="77777777" w:rsidR="001568D0" w:rsidRPr="00D20357" w:rsidRDefault="001568D0" w:rsidP="001568D0">
      <w:pPr>
        <w:pStyle w:val="Akapitzlist1"/>
        <w:spacing w:after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3.4.</w:t>
      </w:r>
      <w:r>
        <w:rPr>
          <w:rFonts w:ascii="Times New Roman" w:hAnsi="Times New Roman"/>
          <w:b/>
          <w:bCs/>
          <w:color w:val="000000"/>
        </w:rPr>
        <w:tab/>
      </w:r>
      <w:r w:rsidRPr="00D20357">
        <w:rPr>
          <w:rFonts w:ascii="Times New Roman" w:hAnsi="Times New Roman"/>
          <w:b/>
          <w:bCs/>
          <w:color w:val="000000"/>
        </w:rPr>
        <w:t xml:space="preserve">LAPTOP – </w:t>
      </w:r>
      <w:r>
        <w:rPr>
          <w:rFonts w:ascii="Times New Roman" w:hAnsi="Times New Roman"/>
          <w:b/>
          <w:bCs/>
          <w:color w:val="000000"/>
        </w:rPr>
        <w:t>9</w:t>
      </w:r>
      <w:r w:rsidRPr="00D20357">
        <w:rPr>
          <w:rFonts w:ascii="Times New Roman" w:hAnsi="Times New Roman"/>
          <w:b/>
          <w:bCs/>
          <w:color w:val="000000"/>
        </w:rPr>
        <w:t>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5"/>
        <w:gridCol w:w="3989"/>
        <w:gridCol w:w="3538"/>
      </w:tblGrid>
      <w:tr w:rsidR="001568D0" w:rsidRPr="006A0719" w14:paraId="3650C8FF" w14:textId="77777777" w:rsidTr="003F5478">
        <w:trPr>
          <w:trHeight w:val="570"/>
          <w:jc w:val="center"/>
        </w:trPr>
        <w:tc>
          <w:tcPr>
            <w:tcW w:w="0" w:type="auto"/>
            <w:vAlign w:val="center"/>
          </w:tcPr>
          <w:p w14:paraId="6F6656AF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 podzespołu/ parametry</w:t>
            </w:r>
          </w:p>
        </w:tc>
        <w:tc>
          <w:tcPr>
            <w:tcW w:w="3989" w:type="dxa"/>
            <w:vAlign w:val="center"/>
          </w:tcPr>
          <w:p w14:paraId="44187142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3538" w:type="dxa"/>
            <w:vAlign w:val="center"/>
          </w:tcPr>
          <w:p w14:paraId="78BDCA37" w14:textId="77777777" w:rsidR="001568D0" w:rsidRPr="006A0719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0719">
              <w:rPr>
                <w:rFonts w:ascii="Times New Roman" w:hAnsi="Times New Roman"/>
                <w:b/>
                <w:bCs/>
                <w:sz w:val="18"/>
                <w:szCs w:val="18"/>
              </w:rPr>
              <w:t>Opis parametrów oferowanego towaru</w:t>
            </w:r>
          </w:p>
          <w:p w14:paraId="240386A2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1568D0" w:rsidRPr="006A0719" w14:paraId="3476BDA6" w14:textId="77777777" w:rsidTr="003F5478">
        <w:trPr>
          <w:trHeight w:val="421"/>
          <w:jc w:val="center"/>
        </w:trPr>
        <w:tc>
          <w:tcPr>
            <w:tcW w:w="5524" w:type="dxa"/>
            <w:gridSpan w:val="2"/>
            <w:vAlign w:val="center"/>
          </w:tcPr>
          <w:p w14:paraId="543BB7CD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3538" w:type="dxa"/>
            <w:vAlign w:val="center"/>
          </w:tcPr>
          <w:p w14:paraId="12071329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5439C0FA" w14:textId="77777777" w:rsidTr="003F5478">
        <w:trPr>
          <w:trHeight w:val="1056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4A565428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Procesor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6CE76DFA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zgodny z architekturą x86, wielordzeniowy, osiągający średnią wydajność na poziomie minimum 6530 punktów w teście wydajnościowym </w:t>
            </w:r>
            <w:proofErr w:type="spellStart"/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PassMark</w:t>
            </w:r>
            <w:proofErr w:type="spellEnd"/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CPU </w:t>
            </w:r>
            <w:proofErr w:type="spellStart"/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Benchmarks</w:t>
            </w:r>
            <w:proofErr w:type="spellEnd"/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wg kolumny </w:t>
            </w:r>
            <w:proofErr w:type="spellStart"/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Passmark</w:t>
            </w:r>
            <w:proofErr w:type="spellEnd"/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CPU Mark, którego wyniki są publikowane na stronie </w:t>
            </w:r>
            <w:hyperlink r:id="rId8" w:history="1">
              <w:r w:rsidRPr="006A0719">
                <w:rPr>
                  <w:rStyle w:val="Hipercze"/>
                  <w:rFonts w:ascii="Times New Roman" w:eastAsiaTheme="majorEastAsia" w:hAnsi="Times New Roman"/>
                  <w:sz w:val="18"/>
                  <w:szCs w:val="18"/>
                  <w:lang w:eastAsia="pl-PL"/>
                </w:rPr>
                <w:t>http://cpubenchmark.net/cpu_list.php</w:t>
              </w:r>
            </w:hyperlink>
          </w:p>
          <w:p w14:paraId="0572FBCC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obsługujący 64-bitowe systemy operacyjne</w:t>
            </w:r>
          </w:p>
        </w:tc>
        <w:tc>
          <w:tcPr>
            <w:tcW w:w="3538" w:type="dxa"/>
            <w:vAlign w:val="center"/>
          </w:tcPr>
          <w:p w14:paraId="27326AD9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44B6121C" w14:textId="77777777" w:rsidTr="003F5478">
        <w:trPr>
          <w:trHeight w:val="300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46AD0EDC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Pamięć RAM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781FF82B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8GB</w:t>
            </w:r>
          </w:p>
        </w:tc>
        <w:tc>
          <w:tcPr>
            <w:tcW w:w="3538" w:type="dxa"/>
            <w:vAlign w:val="center"/>
          </w:tcPr>
          <w:p w14:paraId="7D807930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743BA3AF" w14:textId="77777777" w:rsidTr="003F5478">
        <w:trPr>
          <w:trHeight w:val="510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17E196C3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Dysk SSD lub M.2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44618178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o minimalnej pojemności 256 GB</w:t>
            </w:r>
          </w:p>
        </w:tc>
        <w:tc>
          <w:tcPr>
            <w:tcW w:w="3538" w:type="dxa"/>
            <w:vAlign w:val="center"/>
          </w:tcPr>
          <w:p w14:paraId="6BB0AF22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4CB8342E" w14:textId="77777777" w:rsidTr="003F5478">
        <w:trPr>
          <w:trHeight w:val="222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2F0365FD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Karta grafiki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306C66AA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</w:t>
            </w: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edykowana i/lub zintegrowana, min. 1x złącze HDMI</w:t>
            </w:r>
          </w:p>
        </w:tc>
        <w:tc>
          <w:tcPr>
            <w:tcW w:w="3538" w:type="dxa"/>
            <w:vAlign w:val="center"/>
          </w:tcPr>
          <w:p w14:paraId="49AB53BC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49C951F5" w14:textId="77777777" w:rsidTr="003F5478">
        <w:trPr>
          <w:trHeight w:val="268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51B69D3B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Wyświetlacz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65BAB613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15,6" o rozdzielczości minimum 1920x1080p</w:t>
            </w:r>
          </w:p>
        </w:tc>
        <w:tc>
          <w:tcPr>
            <w:tcW w:w="3538" w:type="dxa"/>
            <w:vAlign w:val="center"/>
          </w:tcPr>
          <w:p w14:paraId="46E7E858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743C106E" w14:textId="77777777" w:rsidTr="003F5478">
        <w:trPr>
          <w:trHeight w:val="556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4B5A039D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Karta sieciowa LAN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57496F2E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LAN 10/100/1000 </w:t>
            </w:r>
            <w:proofErr w:type="spellStart"/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Mbit</w:t>
            </w:r>
            <w:proofErr w:type="spellEnd"/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zintegrowana z płytą główną i/lub dedykowana, zamontowana wewnątrz obudowy komputera posiadająca minimum 1 złączem RJ45</w:t>
            </w:r>
          </w:p>
        </w:tc>
        <w:tc>
          <w:tcPr>
            <w:tcW w:w="3538" w:type="dxa"/>
            <w:vAlign w:val="center"/>
          </w:tcPr>
          <w:p w14:paraId="373B2D0D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655EAB34" w14:textId="77777777" w:rsidTr="003F5478">
        <w:trPr>
          <w:trHeight w:val="421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3F4F3B74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Karta sieciowa </w:t>
            </w:r>
            <w:proofErr w:type="spellStart"/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WiFi</w:t>
            </w:r>
            <w:proofErr w:type="spellEnd"/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5DA8B5C5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</w:t>
            </w:r>
            <w:proofErr w:type="spellStart"/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WiFi</w:t>
            </w:r>
            <w:proofErr w:type="spellEnd"/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802.11 a/b/g/n/</w:t>
            </w:r>
            <w:proofErr w:type="spellStart"/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ac</w:t>
            </w:r>
            <w:proofErr w:type="spellEnd"/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zintegrowana z płytą główną i/lub dedykowana, zamontowana wewnątrz obudowy komputera</w:t>
            </w:r>
          </w:p>
        </w:tc>
        <w:tc>
          <w:tcPr>
            <w:tcW w:w="3538" w:type="dxa"/>
            <w:vAlign w:val="center"/>
          </w:tcPr>
          <w:p w14:paraId="2C521E3C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704DA0DE" w14:textId="77777777" w:rsidTr="003F5478">
        <w:trPr>
          <w:trHeight w:val="300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7BDAC7B3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Napęd (opcjonalnie)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132C07C1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DVD +/- RW wraz z oprogramowaniem</w:t>
            </w:r>
          </w:p>
        </w:tc>
        <w:tc>
          <w:tcPr>
            <w:tcW w:w="3538" w:type="dxa"/>
            <w:vAlign w:val="center"/>
          </w:tcPr>
          <w:p w14:paraId="1B3235FB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10ABB291" w14:textId="77777777" w:rsidTr="003F5478">
        <w:trPr>
          <w:trHeight w:val="510"/>
          <w:jc w:val="center"/>
        </w:trPr>
        <w:tc>
          <w:tcPr>
            <w:tcW w:w="0" w:type="auto"/>
            <w:shd w:val="clear" w:color="000000" w:fill="FFFFFF"/>
            <w:vAlign w:val="center"/>
            <w:hideMark/>
          </w:tcPr>
          <w:p w14:paraId="6D2157D0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sz w:val="18"/>
                <w:szCs w:val="18"/>
                <w:lang w:eastAsia="pl-PL"/>
              </w:rPr>
              <w:t>Złącza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3332A772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3 x USB (minimum 2x typu A)</w:t>
            </w:r>
          </w:p>
          <w:p w14:paraId="394E9502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minimum 1 x </w:t>
            </w:r>
            <w:proofErr w:type="spellStart"/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minijack</w:t>
            </w:r>
            <w:proofErr w:type="spellEnd"/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audio (we/wy)</w:t>
            </w:r>
          </w:p>
        </w:tc>
        <w:tc>
          <w:tcPr>
            <w:tcW w:w="3538" w:type="dxa"/>
            <w:vAlign w:val="center"/>
          </w:tcPr>
          <w:p w14:paraId="16B74A57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69ED5DC7" w14:textId="77777777" w:rsidTr="003F5478">
        <w:trPr>
          <w:trHeight w:val="939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5EE18AE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System operacyjny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3A3580EF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Windows 10 Pro 64-bit PL lub równoważny. System równoważny musi umożliwiać współpracę z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posiadanym przez Zamawiającego systemem, tj. zintegrowany system zarządzania miastem OTAGO, system obiegu dokumentów EOD OTAGO, oraz z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domeną Active Directory</w:t>
            </w:r>
          </w:p>
        </w:tc>
        <w:tc>
          <w:tcPr>
            <w:tcW w:w="3538" w:type="dxa"/>
            <w:vAlign w:val="center"/>
          </w:tcPr>
          <w:p w14:paraId="31A033BB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4FD9EC11" w14:textId="77777777" w:rsidTr="003F5478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2339B1F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20D2C975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24 miesiące</w:t>
            </w:r>
          </w:p>
        </w:tc>
        <w:tc>
          <w:tcPr>
            <w:tcW w:w="3538" w:type="dxa"/>
            <w:vAlign w:val="center"/>
          </w:tcPr>
          <w:p w14:paraId="51875522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245C9F15" w14:textId="77777777" w:rsidTr="003F5478">
        <w:trPr>
          <w:trHeight w:val="248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6422589" w14:textId="77777777" w:rsidR="001568D0" w:rsidRPr="006A0719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Serwis</w:t>
            </w:r>
          </w:p>
        </w:tc>
        <w:tc>
          <w:tcPr>
            <w:tcW w:w="3989" w:type="dxa"/>
            <w:shd w:val="clear" w:color="auto" w:fill="auto"/>
            <w:vAlign w:val="center"/>
            <w:hideMark/>
          </w:tcPr>
          <w:p w14:paraId="62A6DF0B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6A071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bezpłatny serwis gwarancyjny na czas trwania gwarancji</w:t>
            </w:r>
          </w:p>
        </w:tc>
        <w:tc>
          <w:tcPr>
            <w:tcW w:w="3538" w:type="dxa"/>
            <w:vAlign w:val="center"/>
          </w:tcPr>
          <w:p w14:paraId="36C7A6F4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6F6FB943" w14:textId="77777777" w:rsidTr="003F5478">
        <w:trPr>
          <w:trHeight w:val="248"/>
          <w:jc w:val="center"/>
        </w:trPr>
        <w:tc>
          <w:tcPr>
            <w:tcW w:w="5524" w:type="dxa"/>
            <w:gridSpan w:val="2"/>
            <w:shd w:val="clear" w:color="auto" w:fill="auto"/>
            <w:vAlign w:val="center"/>
          </w:tcPr>
          <w:p w14:paraId="104FA433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458A7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Adres internetowy strony producenta sprzętu zawierającej najnowsze sterowniki i uaktualnienia do oferowanego sprzętu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38" w:type="dxa"/>
            <w:vAlign w:val="center"/>
          </w:tcPr>
          <w:p w14:paraId="5A5AFB83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6A0719" w14:paraId="6E3187E5" w14:textId="77777777" w:rsidTr="003F5478">
        <w:trPr>
          <w:trHeight w:val="248"/>
          <w:jc w:val="center"/>
        </w:trPr>
        <w:tc>
          <w:tcPr>
            <w:tcW w:w="5524" w:type="dxa"/>
            <w:gridSpan w:val="2"/>
            <w:shd w:val="clear" w:color="auto" w:fill="auto"/>
            <w:vAlign w:val="center"/>
          </w:tcPr>
          <w:p w14:paraId="2C233607" w14:textId="77777777" w:rsidR="001568D0" w:rsidRPr="006A0719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CB1809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lastRenderedPageBreak/>
              <w:t>Numer infolinii producenta umożliwiający zgłoszenie awarii sprzętu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38" w:type="dxa"/>
            <w:vAlign w:val="center"/>
          </w:tcPr>
          <w:p w14:paraId="5DDC7997" w14:textId="77777777" w:rsidR="001568D0" w:rsidRPr="006A0719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D37478F" w14:textId="77777777" w:rsidR="001568D0" w:rsidRPr="00155235" w:rsidRDefault="001568D0" w:rsidP="001568D0">
      <w:pPr>
        <w:pStyle w:val="Akapitzlist1"/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155235">
        <w:rPr>
          <w:rFonts w:ascii="Times New Roman" w:hAnsi="Times New Roman"/>
          <w:color w:val="000000"/>
          <w:sz w:val="20"/>
          <w:szCs w:val="20"/>
        </w:rPr>
        <w:t xml:space="preserve">Cena jednostkowa netto za </w:t>
      </w:r>
      <w:r>
        <w:rPr>
          <w:rFonts w:ascii="Times New Roman" w:hAnsi="Times New Roman"/>
          <w:color w:val="000000"/>
          <w:sz w:val="20"/>
          <w:szCs w:val="20"/>
        </w:rPr>
        <w:t>laptop</w:t>
      </w:r>
      <w:r w:rsidRPr="00155235">
        <w:rPr>
          <w:rFonts w:ascii="Times New Roman" w:hAnsi="Times New Roman"/>
          <w:color w:val="000000"/>
          <w:sz w:val="20"/>
          <w:szCs w:val="20"/>
        </w:rPr>
        <w:t>: ……….. zł.</w:t>
      </w:r>
    </w:p>
    <w:p w14:paraId="4CC14464" w14:textId="77777777" w:rsidR="001568D0" w:rsidRDefault="001568D0" w:rsidP="001568D0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2D698B84" w14:textId="77777777" w:rsidR="001568D0" w:rsidRPr="00B12610" w:rsidRDefault="001568D0" w:rsidP="001568D0">
      <w:pPr>
        <w:pStyle w:val="Akapitzlist1"/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B12610">
        <w:rPr>
          <w:rFonts w:ascii="Times New Roman" w:hAnsi="Times New Roman"/>
          <w:b/>
          <w:bCs/>
          <w:color w:val="000000"/>
        </w:rPr>
        <w:t>3.5.</w:t>
      </w:r>
      <w:r w:rsidRPr="00B12610">
        <w:rPr>
          <w:rFonts w:ascii="Times New Roman" w:hAnsi="Times New Roman"/>
          <w:b/>
          <w:bCs/>
          <w:color w:val="000000"/>
        </w:rPr>
        <w:tab/>
        <w:t>STACJA DOKUJĄCA (REPLIKATOR PROTÓW) – 3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2"/>
        <w:gridCol w:w="3533"/>
      </w:tblGrid>
      <w:tr w:rsidR="001568D0" w:rsidRPr="00B12610" w14:paraId="04448D73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451A22F7" w14:textId="77777777" w:rsidR="001568D0" w:rsidRPr="00B1261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3533" w:type="dxa"/>
            <w:vAlign w:val="center"/>
          </w:tcPr>
          <w:p w14:paraId="16BC39AC" w14:textId="77777777" w:rsidR="001568D0" w:rsidRPr="00B12610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2610">
              <w:rPr>
                <w:rFonts w:ascii="Times New Roman" w:hAnsi="Times New Roman"/>
                <w:b/>
                <w:bCs/>
                <w:sz w:val="18"/>
                <w:szCs w:val="18"/>
              </w:rPr>
              <w:t>Opis parametrów oferowanego towaru</w:t>
            </w:r>
          </w:p>
          <w:p w14:paraId="4DFD2A17" w14:textId="77777777" w:rsidR="001568D0" w:rsidRPr="00B1261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1568D0" w:rsidRPr="00B12610" w14:paraId="64D5F08C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54F32721" w14:textId="77777777" w:rsidR="001568D0" w:rsidRPr="00B1261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E08B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3533" w:type="dxa"/>
            <w:vAlign w:val="center"/>
          </w:tcPr>
          <w:p w14:paraId="0F30F93A" w14:textId="77777777" w:rsidR="001568D0" w:rsidRPr="00B12610" w:rsidRDefault="001568D0" w:rsidP="003F547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1568D0" w:rsidRPr="00B12610" w14:paraId="33380996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7E7A19D3" w14:textId="77777777" w:rsidR="001568D0" w:rsidRPr="00B12610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>kompatybilny z laptopem zaproponowanym w punkcie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 w:rsidRPr="00B12610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>.4</w:t>
            </w:r>
            <w:r w:rsidRPr="00B12610">
              <w:rPr>
                <w:rFonts w:ascii="Times New Roman" w:hAnsi="Times New Roman"/>
                <w:b/>
                <w:iCs/>
                <w:sz w:val="18"/>
                <w:szCs w:val="18"/>
              </w:rPr>
              <w:t>.</w:t>
            </w:r>
          </w:p>
        </w:tc>
        <w:tc>
          <w:tcPr>
            <w:tcW w:w="3533" w:type="dxa"/>
            <w:vAlign w:val="center"/>
          </w:tcPr>
          <w:p w14:paraId="2D3DB43B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B12610" w14:paraId="75157655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07D48448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>technologia łączności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–</w:t>
            </w:r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 xml:space="preserve"> Dokujący</w:t>
            </w:r>
          </w:p>
        </w:tc>
        <w:tc>
          <w:tcPr>
            <w:tcW w:w="3533" w:type="dxa"/>
            <w:vAlign w:val="center"/>
          </w:tcPr>
          <w:p w14:paraId="7EE367E3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B12610" w14:paraId="1251C3DC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53699948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>minimum 4 x USB 3.0 (3.1 Gen 1) Typu-A</w:t>
            </w:r>
          </w:p>
        </w:tc>
        <w:tc>
          <w:tcPr>
            <w:tcW w:w="3533" w:type="dxa"/>
            <w:vAlign w:val="center"/>
          </w:tcPr>
          <w:p w14:paraId="152A497C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B12610" w14:paraId="1E548510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65D39008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 xml:space="preserve">minimum 1 x Ethernet LAN (RJ-45) 10/100/1000 </w:t>
            </w:r>
            <w:proofErr w:type="spellStart"/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>Mbit</w:t>
            </w:r>
            <w:proofErr w:type="spellEnd"/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>/s</w:t>
            </w:r>
          </w:p>
        </w:tc>
        <w:tc>
          <w:tcPr>
            <w:tcW w:w="3533" w:type="dxa"/>
            <w:vAlign w:val="center"/>
          </w:tcPr>
          <w:p w14:paraId="00497D32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B12610" w14:paraId="781E0D93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2B817C80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>minimum 1 x DSUB, 1 x DVI-D</w:t>
            </w:r>
          </w:p>
        </w:tc>
        <w:tc>
          <w:tcPr>
            <w:tcW w:w="3533" w:type="dxa"/>
            <w:vAlign w:val="center"/>
          </w:tcPr>
          <w:p w14:paraId="2191F984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B12610" w14:paraId="683B9C7E" w14:textId="77777777" w:rsidTr="003F5478">
        <w:trPr>
          <w:trHeight w:val="340"/>
          <w:jc w:val="center"/>
        </w:trPr>
        <w:tc>
          <w:tcPr>
            <w:tcW w:w="4542" w:type="dxa"/>
            <w:shd w:val="clear" w:color="000000" w:fill="FFFFFF"/>
            <w:vAlign w:val="center"/>
          </w:tcPr>
          <w:p w14:paraId="33FBAB53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 xml:space="preserve">1 x HDMI lub </w:t>
            </w:r>
            <w:proofErr w:type="spellStart"/>
            <w:r w:rsidRPr="00B12610">
              <w:rPr>
                <w:rFonts w:ascii="Times New Roman" w:hAnsi="Times New Roman"/>
                <w:iCs/>
                <w:sz w:val="18"/>
                <w:szCs w:val="18"/>
              </w:rPr>
              <w:t>DisplayPort</w:t>
            </w:r>
            <w:proofErr w:type="spellEnd"/>
          </w:p>
        </w:tc>
        <w:tc>
          <w:tcPr>
            <w:tcW w:w="3533" w:type="dxa"/>
            <w:vAlign w:val="center"/>
          </w:tcPr>
          <w:p w14:paraId="58E870C8" w14:textId="77777777" w:rsidR="001568D0" w:rsidRPr="00B1261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1EF86EF" w14:textId="77777777" w:rsidR="001568D0" w:rsidRDefault="001568D0" w:rsidP="001568D0">
      <w:pPr>
        <w:pStyle w:val="Akapitzlist1"/>
        <w:spacing w:after="0"/>
        <w:jc w:val="center"/>
        <w:rPr>
          <w:rFonts w:ascii="Times New Roman" w:hAnsi="Times New Roman"/>
          <w:color w:val="000000"/>
        </w:rPr>
      </w:pPr>
      <w:r w:rsidRPr="00FB1AF1">
        <w:rPr>
          <w:rFonts w:ascii="Times New Roman" w:hAnsi="Times New Roman"/>
          <w:color w:val="000000"/>
          <w:sz w:val="20"/>
          <w:szCs w:val="20"/>
        </w:rPr>
        <w:t>Cena jednostkowa</w:t>
      </w:r>
      <w:r>
        <w:rPr>
          <w:rFonts w:ascii="Times New Roman" w:hAnsi="Times New Roman"/>
          <w:color w:val="000000"/>
          <w:sz w:val="20"/>
          <w:szCs w:val="20"/>
        </w:rPr>
        <w:t xml:space="preserve"> netto</w:t>
      </w:r>
      <w:r w:rsidRPr="00FB1AF1">
        <w:rPr>
          <w:rFonts w:ascii="Times New Roman" w:hAnsi="Times New Roman"/>
          <w:color w:val="000000"/>
          <w:sz w:val="20"/>
          <w:szCs w:val="20"/>
        </w:rPr>
        <w:t xml:space="preserve"> za </w:t>
      </w:r>
      <w:r>
        <w:rPr>
          <w:rFonts w:ascii="Times New Roman" w:hAnsi="Times New Roman"/>
          <w:color w:val="000000"/>
          <w:sz w:val="20"/>
          <w:szCs w:val="20"/>
        </w:rPr>
        <w:t>stację dokującą</w:t>
      </w:r>
      <w:r w:rsidRPr="00FB1AF1">
        <w:rPr>
          <w:rFonts w:ascii="Times New Roman" w:hAnsi="Times New Roman"/>
          <w:color w:val="000000"/>
          <w:sz w:val="20"/>
          <w:szCs w:val="20"/>
        </w:rPr>
        <w:t>: ……………….. zł</w:t>
      </w:r>
    </w:p>
    <w:p w14:paraId="6D184DA5" w14:textId="77777777" w:rsidR="001568D0" w:rsidRPr="00D20357" w:rsidRDefault="001568D0" w:rsidP="001568D0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5867B670" w14:textId="77777777" w:rsidR="001568D0" w:rsidRPr="00D20357" w:rsidRDefault="001568D0" w:rsidP="001568D0">
      <w:pPr>
        <w:pStyle w:val="Akapitzlist1"/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D20357">
        <w:rPr>
          <w:rFonts w:ascii="Times New Roman" w:hAnsi="Times New Roman"/>
          <w:b/>
          <w:bCs/>
          <w:color w:val="000000"/>
        </w:rPr>
        <w:t>3.</w:t>
      </w:r>
      <w:r>
        <w:rPr>
          <w:rFonts w:ascii="Times New Roman" w:hAnsi="Times New Roman"/>
          <w:b/>
          <w:bCs/>
          <w:color w:val="000000"/>
        </w:rPr>
        <w:t>6</w:t>
      </w:r>
      <w:r w:rsidRPr="00D20357">
        <w:rPr>
          <w:rFonts w:ascii="Times New Roman" w:hAnsi="Times New Roman"/>
          <w:b/>
          <w:bCs/>
          <w:color w:val="000000"/>
        </w:rPr>
        <w:t>.</w:t>
      </w:r>
      <w:r w:rsidRPr="00D20357"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>OPROGRAMOWANIE BIUROWE – 22 SZT.</w:t>
      </w:r>
    </w:p>
    <w:p w14:paraId="1DCEDE80" w14:textId="77777777" w:rsidR="001568D0" w:rsidRPr="00FB1AF1" w:rsidRDefault="001568D0" w:rsidP="001568D0">
      <w:pPr>
        <w:pStyle w:val="Akapitzlist1"/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FB1AF1">
        <w:rPr>
          <w:rFonts w:ascii="Times New Roman" w:hAnsi="Times New Roman"/>
          <w:color w:val="000000"/>
          <w:sz w:val="20"/>
          <w:szCs w:val="20"/>
        </w:rPr>
        <w:t>Cena jednostkowa</w:t>
      </w:r>
      <w:r>
        <w:rPr>
          <w:rFonts w:ascii="Times New Roman" w:hAnsi="Times New Roman"/>
          <w:color w:val="000000"/>
          <w:sz w:val="20"/>
          <w:szCs w:val="20"/>
        </w:rPr>
        <w:t xml:space="preserve"> netto</w:t>
      </w:r>
      <w:r w:rsidRPr="00FB1AF1">
        <w:rPr>
          <w:rFonts w:ascii="Times New Roman" w:hAnsi="Times New Roman"/>
          <w:color w:val="000000"/>
          <w:sz w:val="20"/>
          <w:szCs w:val="20"/>
        </w:rPr>
        <w:t xml:space="preserve"> za oprogramowanie: ……………….. zł</w:t>
      </w:r>
    </w:p>
    <w:p w14:paraId="243A98FD" w14:textId="77777777" w:rsidR="001568D0" w:rsidRPr="00D20357" w:rsidRDefault="001568D0" w:rsidP="001568D0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770BD622" w14:textId="77777777" w:rsidR="001568D0" w:rsidRPr="001465FE" w:rsidRDefault="001568D0" w:rsidP="001568D0">
      <w:pPr>
        <w:pStyle w:val="Tekstpodstawowywcity"/>
        <w:keepNext/>
        <w:keepLines/>
        <w:ind w:left="0"/>
        <w:jc w:val="both"/>
        <w:rPr>
          <w:b/>
          <w:sz w:val="32"/>
          <w:szCs w:val="32"/>
          <w:lang w:val="pl-PL"/>
        </w:rPr>
      </w:pPr>
      <w:r w:rsidRPr="001465FE">
        <w:rPr>
          <w:b/>
          <w:sz w:val="32"/>
          <w:szCs w:val="32"/>
          <w:lang w:val="pl-PL"/>
        </w:rPr>
        <w:t xml:space="preserve">Podsumowanie dla poz. </w:t>
      </w:r>
      <w:r>
        <w:rPr>
          <w:b/>
          <w:sz w:val="32"/>
          <w:szCs w:val="32"/>
          <w:lang w:val="pl-PL"/>
        </w:rPr>
        <w:t>3.1.-3.6.</w:t>
      </w:r>
      <w:r w:rsidRPr="001465FE">
        <w:rPr>
          <w:b/>
          <w:sz w:val="32"/>
          <w:szCs w:val="32"/>
          <w:lang w:val="pl-PL"/>
        </w:rPr>
        <w:t>:</w:t>
      </w:r>
    </w:p>
    <w:p w14:paraId="1C22C759" w14:textId="77777777" w:rsidR="001568D0" w:rsidRPr="001465FE" w:rsidRDefault="001568D0" w:rsidP="001568D0">
      <w:pPr>
        <w:pStyle w:val="Tekstpodstawowywcity"/>
        <w:keepNext/>
        <w:keepLines/>
        <w:ind w:left="0"/>
        <w:rPr>
          <w:sz w:val="20"/>
          <w:szCs w:val="20"/>
          <w:lang w:val="pl-PL"/>
        </w:rPr>
      </w:pPr>
    </w:p>
    <w:tbl>
      <w:tblPr>
        <w:tblW w:w="86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155"/>
        <w:gridCol w:w="639"/>
        <w:gridCol w:w="1272"/>
        <w:gridCol w:w="1090"/>
        <w:gridCol w:w="805"/>
        <w:gridCol w:w="820"/>
        <w:gridCol w:w="1414"/>
      </w:tblGrid>
      <w:tr w:rsidR="001568D0" w:rsidRPr="001465FE" w14:paraId="6F3F728C" w14:textId="77777777" w:rsidTr="003F5478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7D465182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Lp.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DB1E091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639" w:type="dxa"/>
            <w:vAlign w:val="center"/>
          </w:tcPr>
          <w:p w14:paraId="7C00C35C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272" w:type="dxa"/>
            <w:vAlign w:val="center"/>
          </w:tcPr>
          <w:p w14:paraId="44539276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5526A463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467D5CE8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820" w:type="dxa"/>
            <w:vAlign w:val="center"/>
          </w:tcPr>
          <w:p w14:paraId="5261FC2F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141470FE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brutto</w:t>
            </w:r>
          </w:p>
        </w:tc>
      </w:tr>
      <w:tr w:rsidR="001568D0" w:rsidRPr="00586C85" w14:paraId="098B2BD3" w14:textId="77777777" w:rsidTr="003F5478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701A607D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EF49086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B</w:t>
            </w:r>
          </w:p>
        </w:tc>
        <w:tc>
          <w:tcPr>
            <w:tcW w:w="639" w:type="dxa"/>
            <w:vAlign w:val="center"/>
          </w:tcPr>
          <w:p w14:paraId="47593AEC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C</w:t>
            </w:r>
          </w:p>
        </w:tc>
        <w:tc>
          <w:tcPr>
            <w:tcW w:w="1272" w:type="dxa"/>
            <w:vAlign w:val="center"/>
          </w:tcPr>
          <w:p w14:paraId="45364C32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D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4F15F98C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E</w:t>
            </w:r>
            <w:r>
              <w:rPr>
                <w:b/>
                <w:sz w:val="16"/>
                <w:szCs w:val="20"/>
                <w:lang w:val="pl-PL"/>
              </w:rPr>
              <w:t>=C*D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19135278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F</w:t>
            </w:r>
          </w:p>
        </w:tc>
        <w:tc>
          <w:tcPr>
            <w:tcW w:w="820" w:type="dxa"/>
            <w:vAlign w:val="center"/>
          </w:tcPr>
          <w:p w14:paraId="154F7A92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G</w:t>
            </w:r>
            <w:r>
              <w:rPr>
                <w:b/>
                <w:sz w:val="16"/>
                <w:szCs w:val="20"/>
                <w:lang w:val="pl-PL"/>
              </w:rPr>
              <w:t>=E*F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251DF6A0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H</w:t>
            </w:r>
            <w:r>
              <w:rPr>
                <w:b/>
                <w:sz w:val="16"/>
                <w:szCs w:val="20"/>
                <w:lang w:val="pl-PL"/>
              </w:rPr>
              <w:t>=D+G</w:t>
            </w:r>
          </w:p>
        </w:tc>
      </w:tr>
      <w:tr w:rsidR="001568D0" w:rsidRPr="001465FE" w14:paraId="24D6BAAB" w14:textId="77777777" w:rsidTr="003F5478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3B1CED02" w14:textId="77777777" w:rsidR="001568D0" w:rsidRPr="001465FE" w:rsidRDefault="001568D0" w:rsidP="001568D0">
            <w:pPr>
              <w:pStyle w:val="Tekstpodstawowywcity"/>
              <w:numPr>
                <w:ilvl w:val="0"/>
                <w:numId w:val="3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5FBD37C5" w14:textId="77777777" w:rsidR="001568D0" w:rsidRPr="00BF613D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Komputer</w:t>
            </w:r>
          </w:p>
        </w:tc>
        <w:tc>
          <w:tcPr>
            <w:tcW w:w="639" w:type="dxa"/>
            <w:vAlign w:val="center"/>
          </w:tcPr>
          <w:p w14:paraId="79117CCB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13</w:t>
            </w:r>
          </w:p>
        </w:tc>
        <w:tc>
          <w:tcPr>
            <w:tcW w:w="1272" w:type="dxa"/>
            <w:vAlign w:val="center"/>
          </w:tcPr>
          <w:p w14:paraId="2EED7E18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680B2C6B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0FB3EC93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20" w:type="dxa"/>
            <w:vAlign w:val="center"/>
          </w:tcPr>
          <w:p w14:paraId="048785DE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5E274D8B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18FF2C54" w14:textId="77777777" w:rsidTr="003F5478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5CC3FE8C" w14:textId="77777777" w:rsidR="001568D0" w:rsidRPr="001465FE" w:rsidRDefault="001568D0" w:rsidP="001568D0">
            <w:pPr>
              <w:pStyle w:val="Tekstpodstawowywcity"/>
              <w:numPr>
                <w:ilvl w:val="0"/>
                <w:numId w:val="3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66092530" w14:textId="77777777" w:rsidR="001568D0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Monitor 23”</w:t>
            </w:r>
          </w:p>
        </w:tc>
        <w:tc>
          <w:tcPr>
            <w:tcW w:w="639" w:type="dxa"/>
            <w:vAlign w:val="center"/>
          </w:tcPr>
          <w:p w14:paraId="07E48499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18</w:t>
            </w:r>
          </w:p>
        </w:tc>
        <w:tc>
          <w:tcPr>
            <w:tcW w:w="1272" w:type="dxa"/>
            <w:vAlign w:val="center"/>
          </w:tcPr>
          <w:p w14:paraId="64BF931C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247B757C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2F56E77F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20" w:type="dxa"/>
            <w:vAlign w:val="center"/>
          </w:tcPr>
          <w:p w14:paraId="33FBB79F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5AC02959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357279EF" w14:textId="77777777" w:rsidTr="003F5478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105442B3" w14:textId="77777777" w:rsidR="001568D0" w:rsidRPr="001465FE" w:rsidRDefault="001568D0" w:rsidP="001568D0">
            <w:pPr>
              <w:pStyle w:val="Tekstpodstawowywcity"/>
              <w:numPr>
                <w:ilvl w:val="0"/>
                <w:numId w:val="3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0B8F78A4" w14:textId="77777777" w:rsidR="001568D0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Monitor 32”</w:t>
            </w:r>
          </w:p>
        </w:tc>
        <w:tc>
          <w:tcPr>
            <w:tcW w:w="639" w:type="dxa"/>
            <w:vAlign w:val="center"/>
          </w:tcPr>
          <w:p w14:paraId="1A13D41E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72" w:type="dxa"/>
            <w:vAlign w:val="center"/>
          </w:tcPr>
          <w:p w14:paraId="05BD40A5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4865A0D4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7DD7C944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20" w:type="dxa"/>
            <w:vAlign w:val="center"/>
          </w:tcPr>
          <w:p w14:paraId="5A513741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78C194B2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63572981" w14:textId="77777777" w:rsidTr="003F5478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03BC96AD" w14:textId="77777777" w:rsidR="001568D0" w:rsidRPr="001465FE" w:rsidRDefault="001568D0" w:rsidP="001568D0">
            <w:pPr>
              <w:pStyle w:val="Tekstpodstawowywcity"/>
              <w:numPr>
                <w:ilvl w:val="0"/>
                <w:numId w:val="3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74ED1DF2" w14:textId="77777777" w:rsidR="001568D0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Laptop</w:t>
            </w:r>
          </w:p>
        </w:tc>
        <w:tc>
          <w:tcPr>
            <w:tcW w:w="639" w:type="dxa"/>
            <w:vAlign w:val="center"/>
          </w:tcPr>
          <w:p w14:paraId="47A2C878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9</w:t>
            </w:r>
          </w:p>
        </w:tc>
        <w:tc>
          <w:tcPr>
            <w:tcW w:w="1272" w:type="dxa"/>
            <w:vAlign w:val="center"/>
          </w:tcPr>
          <w:p w14:paraId="4AF191AA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306DFA14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061FAA82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20" w:type="dxa"/>
            <w:vAlign w:val="center"/>
          </w:tcPr>
          <w:p w14:paraId="07DCFD85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43F684F3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32F09E67" w14:textId="77777777" w:rsidTr="003F5478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21E021CA" w14:textId="77777777" w:rsidR="001568D0" w:rsidRPr="001465FE" w:rsidRDefault="001568D0" w:rsidP="001568D0">
            <w:pPr>
              <w:pStyle w:val="Tekstpodstawowywcity"/>
              <w:numPr>
                <w:ilvl w:val="0"/>
                <w:numId w:val="3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2E7D19C0" w14:textId="77777777" w:rsidR="001568D0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Stacja dokująca</w:t>
            </w:r>
          </w:p>
        </w:tc>
        <w:tc>
          <w:tcPr>
            <w:tcW w:w="639" w:type="dxa"/>
            <w:vAlign w:val="center"/>
          </w:tcPr>
          <w:p w14:paraId="1051ACA6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1272" w:type="dxa"/>
            <w:vAlign w:val="center"/>
          </w:tcPr>
          <w:p w14:paraId="2859243D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7ECFFA05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0BB7850F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20" w:type="dxa"/>
            <w:vAlign w:val="center"/>
          </w:tcPr>
          <w:p w14:paraId="1A785204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14EF1476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559A1FAF" w14:textId="77777777" w:rsidTr="003F5478">
        <w:trPr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53F99D59" w14:textId="77777777" w:rsidR="001568D0" w:rsidRDefault="001568D0" w:rsidP="001568D0">
            <w:pPr>
              <w:pStyle w:val="Tekstpodstawowywcity"/>
              <w:numPr>
                <w:ilvl w:val="0"/>
                <w:numId w:val="3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2A16478F" w14:textId="77777777" w:rsidR="001568D0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Oprogramowanie biurowe ………………</w:t>
            </w:r>
          </w:p>
        </w:tc>
        <w:tc>
          <w:tcPr>
            <w:tcW w:w="639" w:type="dxa"/>
            <w:vAlign w:val="center"/>
          </w:tcPr>
          <w:p w14:paraId="33C405D4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22</w:t>
            </w:r>
          </w:p>
        </w:tc>
        <w:tc>
          <w:tcPr>
            <w:tcW w:w="1272" w:type="dxa"/>
            <w:vAlign w:val="center"/>
          </w:tcPr>
          <w:p w14:paraId="0220576F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2DC6E064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419B3678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20" w:type="dxa"/>
            <w:vAlign w:val="center"/>
          </w:tcPr>
          <w:p w14:paraId="7A8577C6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6D50F37E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4590E93B" w14:textId="77777777" w:rsidTr="003F5478">
        <w:trPr>
          <w:trHeight w:val="605"/>
          <w:jc w:val="center"/>
        </w:trPr>
        <w:tc>
          <w:tcPr>
            <w:tcW w:w="7271" w:type="dxa"/>
            <w:gridSpan w:val="7"/>
            <w:shd w:val="clear" w:color="auto" w:fill="auto"/>
            <w:vAlign w:val="center"/>
          </w:tcPr>
          <w:p w14:paraId="14BE609B" w14:textId="77777777" w:rsidR="001568D0" w:rsidRPr="002B6270" w:rsidRDefault="001568D0" w:rsidP="003F5478">
            <w:pPr>
              <w:pStyle w:val="Tekstpodstawowywcity"/>
              <w:ind w:left="0"/>
              <w:jc w:val="right"/>
              <w:rPr>
                <w:b/>
                <w:bCs/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>WARTOŚĆ BRUTTO RAZEM (poz. 1-6)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668CE097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</w:tbl>
    <w:p w14:paraId="6350573F" w14:textId="77777777" w:rsidR="001568D0" w:rsidRPr="001465FE" w:rsidRDefault="001568D0" w:rsidP="001568D0">
      <w:pPr>
        <w:pStyle w:val="Tekstpodstawowywcity"/>
        <w:ind w:left="0"/>
        <w:jc w:val="both"/>
        <w:rPr>
          <w:sz w:val="22"/>
          <w:szCs w:val="22"/>
        </w:rPr>
      </w:pPr>
    </w:p>
    <w:p w14:paraId="1C2FEB6C" w14:textId="77777777" w:rsidR="001568D0" w:rsidRPr="00D20357" w:rsidRDefault="001568D0" w:rsidP="001568D0">
      <w:pPr>
        <w:spacing w:line="36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D20357">
        <w:rPr>
          <w:rFonts w:ascii="Times New Roman" w:hAnsi="Times New Roman"/>
          <w:b/>
          <w:iCs/>
          <w:sz w:val="24"/>
          <w:szCs w:val="24"/>
        </w:rPr>
        <w:t>Słownie brutto: …..……………..……………………………………………………………...</w:t>
      </w:r>
    </w:p>
    <w:p w14:paraId="75675869" w14:textId="77777777" w:rsidR="001568D0" w:rsidRDefault="001568D0" w:rsidP="001568D0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 wykonany przedmiot zamówienia:</w:t>
      </w:r>
    </w:p>
    <w:p w14:paraId="18B7AD9B" w14:textId="77777777" w:rsidR="001568D0" w:rsidRDefault="001568D0" w:rsidP="001568D0">
      <w:pPr>
        <w:pStyle w:val="Akapitzlist1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4.1.</w:t>
      </w:r>
      <w:r>
        <w:rPr>
          <w:rFonts w:ascii="Times New Roman" w:hAnsi="Times New Roman"/>
          <w:color w:val="000000"/>
        </w:rPr>
        <w:tab/>
        <w:t>komputer – udzielę gwarancji na okres:*</w:t>
      </w:r>
    </w:p>
    <w:p w14:paraId="598BD7B8" w14:textId="77777777" w:rsidR="001568D0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07995" wp14:editId="17951D80">
                <wp:simplePos x="0" y="0"/>
                <wp:positionH relativeFrom="column">
                  <wp:posOffset>661670</wp:posOffset>
                </wp:positionH>
                <wp:positionV relativeFrom="paragraph">
                  <wp:posOffset>38660</wp:posOffset>
                </wp:positionV>
                <wp:extent cx="116205" cy="116205"/>
                <wp:effectExtent l="5080" t="8890" r="12065" b="825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C0BAD" id="Prostokąt 6" o:spid="_x0000_s1026" style="position:absolute;margin-left:52.1pt;margin-top:3.05pt;width:9.15pt;height: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"/>
            </w:pict>
          </mc:Fallback>
        </mc:AlternateContent>
      </w:r>
      <w:r>
        <w:rPr>
          <w:rFonts w:ascii="Times New Roman" w:hAnsi="Times New Roman"/>
          <w:bCs/>
        </w:rPr>
        <w:t>24</w:t>
      </w:r>
      <w:r w:rsidRPr="00DD6DA8">
        <w:rPr>
          <w:rFonts w:ascii="Times New Roman" w:hAnsi="Times New Roman"/>
          <w:bCs/>
        </w:rPr>
        <w:t> miesi</w:t>
      </w:r>
      <w:r>
        <w:rPr>
          <w:rFonts w:ascii="Times New Roman" w:hAnsi="Times New Roman"/>
          <w:bCs/>
        </w:rPr>
        <w:t>ą</w:t>
      </w:r>
      <w:r w:rsidRPr="00DD6DA8">
        <w:rPr>
          <w:rFonts w:ascii="Times New Roman" w:hAnsi="Times New Roman"/>
          <w:bCs/>
        </w:rPr>
        <w:t>c</w:t>
      </w:r>
      <w:r>
        <w:rPr>
          <w:rFonts w:ascii="Times New Roman" w:hAnsi="Times New Roman"/>
          <w:bCs/>
        </w:rPr>
        <w:t>e</w:t>
      </w:r>
    </w:p>
    <w:p w14:paraId="64DF8176" w14:textId="77777777" w:rsidR="001568D0" w:rsidRPr="00DD6DA8" w:rsidRDefault="001568D0" w:rsidP="001568D0">
      <w:pPr>
        <w:pStyle w:val="Akapitzlist"/>
        <w:spacing w:before="240"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997F35" wp14:editId="71B1E792">
                <wp:simplePos x="0" y="0"/>
                <wp:positionH relativeFrom="column">
                  <wp:posOffset>659081</wp:posOffset>
                </wp:positionH>
                <wp:positionV relativeFrom="paragraph">
                  <wp:posOffset>14193</wp:posOffset>
                </wp:positionV>
                <wp:extent cx="116205" cy="116205"/>
                <wp:effectExtent l="5080" t="8890" r="1206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FD9D66" id="Prostokąt 5" o:spid="_x0000_s1026" style="position:absolute;margin-left:51.9pt;margin-top:1.1pt;width:9.15pt;height:9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 xml:space="preserve">36 miesięcy </w:t>
      </w:r>
      <w:r w:rsidRPr="00DD6DA8">
        <w:rPr>
          <w:rFonts w:ascii="Times New Roman" w:hAnsi="Times New Roman"/>
          <w:bCs/>
        </w:rPr>
        <w:t>(przedłużenie gwarancji o </w:t>
      </w:r>
      <w:r>
        <w:rPr>
          <w:rFonts w:ascii="Times New Roman" w:hAnsi="Times New Roman"/>
          <w:bCs/>
        </w:rPr>
        <w:t>12</w:t>
      </w:r>
      <w:r w:rsidRPr="00DD6DA8">
        <w:rPr>
          <w:rFonts w:ascii="Times New Roman" w:hAnsi="Times New Roman"/>
          <w:bCs/>
        </w:rPr>
        <w:t> miesięcy),</w:t>
      </w:r>
    </w:p>
    <w:p w14:paraId="6D7680FA" w14:textId="77777777" w:rsidR="001568D0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0DCBA4" wp14:editId="194A394F">
                <wp:simplePos x="0" y="0"/>
                <wp:positionH relativeFrom="column">
                  <wp:posOffset>661908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255" r="12065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FCA099" id="Prostokąt 1" o:spid="_x0000_s1026" style="position:absolute;margin-left:52.1pt;margin-top:.65pt;width:9.1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>48</w:t>
      </w:r>
      <w:r w:rsidRPr="00DD6DA8">
        <w:rPr>
          <w:rFonts w:ascii="Times New Roman" w:hAnsi="Times New Roman"/>
          <w:bCs/>
        </w:rPr>
        <w:t> miesięcy (przedłużenie gwarancji o </w:t>
      </w:r>
      <w:r>
        <w:rPr>
          <w:rFonts w:ascii="Times New Roman" w:hAnsi="Times New Roman"/>
          <w:bCs/>
        </w:rPr>
        <w:t>24</w:t>
      </w:r>
      <w:r w:rsidRPr="00DD6DA8">
        <w:rPr>
          <w:rFonts w:ascii="Times New Roman" w:hAnsi="Times New Roman"/>
          <w:bCs/>
        </w:rPr>
        <w:t> miesiące),</w:t>
      </w:r>
    </w:p>
    <w:p w14:paraId="763EF359" w14:textId="77777777" w:rsidR="001568D0" w:rsidRPr="00DD6DA8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85404C" wp14:editId="46009114">
                <wp:simplePos x="0" y="0"/>
                <wp:positionH relativeFrom="column">
                  <wp:posOffset>659081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890" r="12065" b="825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4365BC" id="Prostokąt 7" o:spid="_x0000_s1026" style="position:absolute;margin-left:51.9pt;margin-top:.65pt;width:9.15pt;height:9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"/>
            </w:pict>
          </mc:Fallback>
        </mc:AlternateContent>
      </w:r>
      <w:r>
        <w:rPr>
          <w:rFonts w:ascii="Times New Roman" w:hAnsi="Times New Roman"/>
          <w:bCs/>
        </w:rPr>
        <w:t>60 miesięcy (przedłużenie gwarancji o 36 miesięcy)</w:t>
      </w:r>
    </w:p>
    <w:p w14:paraId="680A9956" w14:textId="77777777" w:rsidR="001568D0" w:rsidRPr="00DD6DA8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DD6DA8">
        <w:rPr>
          <w:rFonts w:ascii="Times New Roman" w:hAnsi="Times New Roman"/>
          <w:bCs/>
        </w:rPr>
        <w:t>od daty odbioru przedmiotu zamówienia.</w:t>
      </w:r>
    </w:p>
    <w:p w14:paraId="79A969C1" w14:textId="77777777" w:rsidR="001568D0" w:rsidRDefault="001568D0" w:rsidP="001568D0">
      <w:pPr>
        <w:pStyle w:val="Akapitzlist1"/>
        <w:keepNext/>
        <w:keepLines/>
        <w:numPr>
          <w:ilvl w:val="1"/>
          <w:numId w:val="8"/>
        </w:numPr>
        <w:spacing w:before="200" w:after="0" w:line="240" w:lineRule="auto"/>
        <w:ind w:left="709" w:firstLine="1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laptop – udzielę gwarancji na okres:*</w:t>
      </w:r>
    </w:p>
    <w:p w14:paraId="734B186E" w14:textId="77777777" w:rsidR="001568D0" w:rsidRDefault="001568D0" w:rsidP="001568D0">
      <w:pPr>
        <w:pStyle w:val="Akapitzlist"/>
        <w:keepNext/>
        <w:keepLines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CA9491" wp14:editId="5CB25285">
                <wp:simplePos x="0" y="0"/>
                <wp:positionH relativeFrom="column">
                  <wp:posOffset>659081</wp:posOffset>
                </wp:positionH>
                <wp:positionV relativeFrom="paragraph">
                  <wp:posOffset>43881</wp:posOffset>
                </wp:positionV>
                <wp:extent cx="116205" cy="116205"/>
                <wp:effectExtent l="5080" t="8890" r="12065" b="825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D6E92" id="Prostokąt 8" o:spid="_x0000_s1026" style="position:absolute;margin-left:51.9pt;margin-top:3.45pt;width:9.15pt;height:9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>24 miesiące</w:t>
      </w:r>
    </w:p>
    <w:p w14:paraId="22F535F7" w14:textId="77777777" w:rsidR="001568D0" w:rsidRPr="00DD6DA8" w:rsidRDefault="001568D0" w:rsidP="001568D0">
      <w:pPr>
        <w:pStyle w:val="Akapitzlist"/>
        <w:keepNext/>
        <w:keepLines/>
        <w:spacing w:before="240"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149BF9" wp14:editId="71B06942">
                <wp:simplePos x="0" y="0"/>
                <wp:positionH relativeFrom="column">
                  <wp:posOffset>661670</wp:posOffset>
                </wp:positionH>
                <wp:positionV relativeFrom="paragraph">
                  <wp:posOffset>5715</wp:posOffset>
                </wp:positionV>
                <wp:extent cx="116205" cy="116205"/>
                <wp:effectExtent l="5080" t="8890" r="12065" b="825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9B0D24" id="Prostokąt 2" o:spid="_x0000_s1026" style="position:absolute;margin-left:52.1pt;margin-top:.45pt;width:9.15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"/>
            </w:pict>
          </mc:Fallback>
        </mc:AlternateContent>
      </w:r>
      <w:r>
        <w:rPr>
          <w:rFonts w:ascii="Times New Roman" w:hAnsi="Times New Roman"/>
          <w:bCs/>
        </w:rPr>
        <w:t>36 </w:t>
      </w:r>
      <w:r w:rsidRPr="00DD6DA8">
        <w:rPr>
          <w:rFonts w:ascii="Times New Roman" w:hAnsi="Times New Roman"/>
          <w:bCs/>
        </w:rPr>
        <w:t>miesięcy (przedłużenie gwarancji o </w:t>
      </w:r>
      <w:r>
        <w:rPr>
          <w:rFonts w:ascii="Times New Roman" w:hAnsi="Times New Roman"/>
          <w:bCs/>
        </w:rPr>
        <w:t>12</w:t>
      </w:r>
      <w:r w:rsidRPr="00DD6DA8">
        <w:rPr>
          <w:rFonts w:ascii="Times New Roman" w:hAnsi="Times New Roman"/>
          <w:bCs/>
        </w:rPr>
        <w:t> miesięcy),</w:t>
      </w:r>
    </w:p>
    <w:p w14:paraId="3423FDE7" w14:textId="77777777" w:rsidR="001568D0" w:rsidRPr="00DD6DA8" w:rsidRDefault="001568D0" w:rsidP="001568D0">
      <w:pPr>
        <w:pStyle w:val="Akapitzlist"/>
        <w:keepNext/>
        <w:keepLines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4F399B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C305F6" wp14:editId="2FC860F2">
                <wp:simplePos x="0" y="0"/>
                <wp:positionH relativeFrom="column">
                  <wp:posOffset>661908</wp:posOffset>
                </wp:positionH>
                <wp:positionV relativeFrom="paragraph">
                  <wp:posOffset>8255</wp:posOffset>
                </wp:positionV>
                <wp:extent cx="116205" cy="116205"/>
                <wp:effectExtent l="5080" t="8255" r="12065" b="889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9A883" id="Prostokąt 3" o:spid="_x0000_s1026" style="position:absolute;margin-left:52.1pt;margin-top:.65pt;width:9.15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"/>
            </w:pict>
          </mc:Fallback>
        </mc:AlternateContent>
      </w:r>
      <w:r>
        <w:rPr>
          <w:rFonts w:ascii="Times New Roman" w:hAnsi="Times New Roman"/>
          <w:bCs/>
        </w:rPr>
        <w:t>48</w:t>
      </w:r>
      <w:r w:rsidRPr="00DD6DA8">
        <w:rPr>
          <w:rFonts w:ascii="Times New Roman" w:hAnsi="Times New Roman"/>
          <w:bCs/>
        </w:rPr>
        <w:t> miesięcy (przedłużenie gwarancji o </w:t>
      </w:r>
      <w:r>
        <w:rPr>
          <w:rFonts w:ascii="Times New Roman" w:hAnsi="Times New Roman"/>
          <w:bCs/>
        </w:rPr>
        <w:t>24</w:t>
      </w:r>
      <w:r w:rsidRPr="00DD6DA8">
        <w:rPr>
          <w:rFonts w:ascii="Times New Roman" w:hAnsi="Times New Roman"/>
          <w:bCs/>
        </w:rPr>
        <w:t> miesiące),</w:t>
      </w:r>
    </w:p>
    <w:p w14:paraId="63D05118" w14:textId="77777777" w:rsidR="001568D0" w:rsidRPr="00DD6DA8" w:rsidRDefault="001568D0" w:rsidP="001568D0">
      <w:pPr>
        <w:pStyle w:val="Akapitzlist"/>
        <w:keepNext/>
        <w:keepLines/>
        <w:spacing w:after="0" w:line="360" w:lineRule="auto"/>
        <w:ind w:left="1418"/>
        <w:jc w:val="both"/>
        <w:rPr>
          <w:rFonts w:ascii="Times New Roman" w:hAnsi="Times New Roman"/>
          <w:bCs/>
        </w:rPr>
      </w:pPr>
      <w:r w:rsidRPr="00DD6DA8">
        <w:rPr>
          <w:rFonts w:ascii="Times New Roman" w:hAnsi="Times New Roman"/>
          <w:bCs/>
        </w:rPr>
        <w:t>od daty odbioru przedmiotu zamówienia.</w:t>
      </w:r>
    </w:p>
    <w:p w14:paraId="49C3FF2D" w14:textId="77777777" w:rsidR="001568D0" w:rsidRPr="007F61C7" w:rsidRDefault="001568D0" w:rsidP="001568D0">
      <w:pPr>
        <w:spacing w:line="240" w:lineRule="auto"/>
        <w:ind w:left="709"/>
        <w:jc w:val="both"/>
        <w:rPr>
          <w:rFonts w:ascii="Times New Roman" w:hAnsi="Times New Roman"/>
          <w:sz w:val="20"/>
        </w:rPr>
      </w:pPr>
      <w:r w:rsidRPr="007F61C7">
        <w:rPr>
          <w:rFonts w:ascii="Times New Roman" w:hAnsi="Times New Roman"/>
          <w:sz w:val="20"/>
        </w:rPr>
        <w:t xml:space="preserve">*właściwe zaznaczyć; w przypadku niezaznaczenia lub wpisania innej opcji niż wskazane powyżej przyjmuje się minimalny okres gwarancji, tj. </w:t>
      </w:r>
      <w:r>
        <w:rPr>
          <w:rFonts w:ascii="Times New Roman" w:hAnsi="Times New Roman"/>
          <w:sz w:val="20"/>
        </w:rPr>
        <w:t>24</w:t>
      </w:r>
      <w:r w:rsidRPr="007F61C7">
        <w:rPr>
          <w:rFonts w:ascii="Times New Roman" w:hAnsi="Times New Roman"/>
          <w:sz w:val="20"/>
        </w:rPr>
        <w:t> miesiące i</w:t>
      </w:r>
      <w:r>
        <w:rPr>
          <w:rFonts w:ascii="Times New Roman" w:hAnsi="Times New Roman"/>
          <w:sz w:val="20"/>
        </w:rPr>
        <w:t> </w:t>
      </w:r>
      <w:r w:rsidRPr="007F61C7">
        <w:rPr>
          <w:rFonts w:ascii="Times New Roman" w:hAnsi="Times New Roman"/>
          <w:sz w:val="20"/>
        </w:rPr>
        <w:t>Wykonawca otrzyma 0 pkt</w:t>
      </w:r>
    </w:p>
    <w:p w14:paraId="7F214C0B" w14:textId="77777777" w:rsidR="001568D0" w:rsidRPr="00931BDB" w:rsidRDefault="001568D0" w:rsidP="001568D0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realizacji zamówienia: zgodnie z Zapytaniem ofertowym.</w:t>
      </w:r>
    </w:p>
    <w:p w14:paraId="3B6F3503" w14:textId="77777777" w:rsidR="001568D0" w:rsidRPr="00931BDB" w:rsidRDefault="001568D0" w:rsidP="001568D0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Warunki płatności: zgodnie z Zapytaniem ofertowym.</w:t>
      </w:r>
    </w:p>
    <w:p w14:paraId="34518709" w14:textId="77777777" w:rsidR="001568D0" w:rsidRPr="00931BDB" w:rsidRDefault="001568D0" w:rsidP="001568D0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związania ofertą: zgodnie z terminem podanym w Zapytaniu ofertowym.</w:t>
      </w:r>
    </w:p>
    <w:p w14:paraId="36B64108" w14:textId="77777777" w:rsidR="001568D0" w:rsidRPr="00931BDB" w:rsidRDefault="001568D0" w:rsidP="001568D0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08E9A4CE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06641E99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 wszystkie wymagania określone w zapytaniu ofertowym,</w:t>
      </w:r>
    </w:p>
    <w:p w14:paraId="49F68A0E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121B16F3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344C3647" w14:textId="77777777" w:rsidR="001568D0" w:rsidRPr="00950248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Pr="00337D79">
        <w:rPr>
          <w:rFonts w:ascii="Times New Roman" w:hAnsi="Times New Roman" w:cs="Times New Roman"/>
        </w:rPr>
        <w:t>,</w:t>
      </w:r>
    </w:p>
    <w:p w14:paraId="6ACB1F00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.</w:t>
      </w:r>
    </w:p>
    <w:p w14:paraId="0D7141B5" w14:textId="77777777" w:rsidR="001568D0" w:rsidRPr="00931BDB" w:rsidRDefault="001568D0" w:rsidP="001568D0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CF27639" w14:textId="77777777" w:rsidR="001568D0" w:rsidRPr="00931BDB" w:rsidRDefault="001568D0" w:rsidP="001568D0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CAE4EC3" w14:textId="77777777" w:rsidR="001568D0" w:rsidRPr="00931BDB" w:rsidRDefault="001568D0" w:rsidP="001568D0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16105174" w14:textId="77777777" w:rsidR="001568D0" w:rsidRPr="00000995" w:rsidRDefault="001568D0" w:rsidP="001568D0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wraz z pieczęcią osoby uprawnionej</w:t>
      </w:r>
    </w:p>
    <w:p w14:paraId="0B1194FA" w14:textId="6C8F5DDC" w:rsidR="001568D0" w:rsidRDefault="001568D0" w:rsidP="001568D0">
      <w:pPr>
        <w:spacing w:after="0" w:line="100" w:lineRule="atLeast"/>
        <w:ind w:left="4395"/>
        <w:jc w:val="center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p w14:paraId="5310AF24" w14:textId="77777777" w:rsidR="00FF4F9E" w:rsidRPr="00000995" w:rsidRDefault="00FF4F9E" w:rsidP="00FF4F9E">
      <w:pPr>
        <w:spacing w:after="0" w:line="100" w:lineRule="atLeast"/>
        <w:jc w:val="both"/>
        <w:rPr>
          <w:rFonts w:ascii="Times New Roman" w:hAnsi="Times New Roman"/>
          <w:sz w:val="18"/>
          <w:szCs w:val="20"/>
        </w:rPr>
      </w:pPr>
    </w:p>
    <w:sectPr w:rsidR="00FF4F9E" w:rsidRPr="00000995" w:rsidSect="00F718D9">
      <w:headerReference w:type="default" r:id="rId9"/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2D7EA" w14:textId="77777777" w:rsidR="001568D0" w:rsidRDefault="001568D0" w:rsidP="001568D0">
      <w:pPr>
        <w:spacing w:after="0" w:line="240" w:lineRule="auto"/>
      </w:pPr>
      <w:r>
        <w:separator/>
      </w:r>
    </w:p>
  </w:endnote>
  <w:endnote w:type="continuationSeparator" w:id="0">
    <w:p w14:paraId="2B1B9D9D" w14:textId="77777777" w:rsidR="001568D0" w:rsidRDefault="001568D0" w:rsidP="0015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79786FEA" w14:textId="77777777" w:rsidR="005212F9" w:rsidRPr="00931BDB" w:rsidRDefault="001568D0" w:rsidP="00F718D9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E7241" w14:textId="77777777" w:rsidR="001568D0" w:rsidRDefault="001568D0" w:rsidP="001568D0">
      <w:pPr>
        <w:spacing w:after="0" w:line="240" w:lineRule="auto"/>
      </w:pPr>
      <w:r>
        <w:separator/>
      </w:r>
    </w:p>
  </w:footnote>
  <w:footnote w:type="continuationSeparator" w:id="0">
    <w:p w14:paraId="390545DB" w14:textId="77777777" w:rsidR="001568D0" w:rsidRDefault="001568D0" w:rsidP="001568D0">
      <w:pPr>
        <w:spacing w:after="0" w:line="240" w:lineRule="auto"/>
      </w:pPr>
      <w:r>
        <w:continuationSeparator/>
      </w:r>
    </w:p>
  </w:footnote>
  <w:footnote w:id="1">
    <w:p w14:paraId="091C2AF1" w14:textId="77777777" w:rsidR="001568D0" w:rsidRPr="00931BDB" w:rsidRDefault="001568D0" w:rsidP="001568D0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99CD0" w14:textId="77777777" w:rsidR="005212F9" w:rsidRPr="00931BDB" w:rsidRDefault="001568D0">
    <w:pPr>
      <w:pStyle w:val="Nagwek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IRSI.2635.33.2020.IW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3DB7"/>
    <w:multiLevelType w:val="multilevel"/>
    <w:tmpl w:val="8BE0BA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11326BBB"/>
    <w:multiLevelType w:val="multilevel"/>
    <w:tmpl w:val="D17AD0F2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F4D034B"/>
    <w:multiLevelType w:val="hybridMultilevel"/>
    <w:tmpl w:val="04B6300C"/>
    <w:lvl w:ilvl="0" w:tplc="B7385C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D96D91"/>
    <w:multiLevelType w:val="multilevel"/>
    <w:tmpl w:val="759443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35E668DB"/>
    <w:multiLevelType w:val="hybridMultilevel"/>
    <w:tmpl w:val="B90A4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A116E"/>
    <w:multiLevelType w:val="multilevel"/>
    <w:tmpl w:val="9B4C4E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8D0"/>
    <w:rsid w:val="001568D0"/>
    <w:rsid w:val="00A71B94"/>
    <w:rsid w:val="00FF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3D238"/>
  <w15:chartTrackingRefBased/>
  <w15:docId w15:val="{44BEB5F3-E9C9-4C1C-A3FB-49281DB78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8D0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1568D0"/>
    <w:rPr>
      <w:rFonts w:cs="Times New Roman"/>
    </w:rPr>
  </w:style>
  <w:style w:type="paragraph" w:customStyle="1" w:styleId="Akapitzlist1">
    <w:name w:val="Akapit z listą1"/>
    <w:basedOn w:val="Normalny"/>
    <w:rsid w:val="001568D0"/>
    <w:pPr>
      <w:ind w:left="720"/>
    </w:pPr>
  </w:style>
  <w:style w:type="paragraph" w:styleId="Stopka">
    <w:name w:val="footer"/>
    <w:basedOn w:val="Normalny"/>
    <w:link w:val="StopkaZnak"/>
    <w:uiPriority w:val="99"/>
    <w:rsid w:val="001568D0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1568D0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1568D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568D0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Hipercze">
    <w:name w:val="Hyperlink"/>
    <w:basedOn w:val="Domylnaczcionkaakapitu"/>
    <w:uiPriority w:val="99"/>
    <w:unhideWhenUsed/>
    <w:rsid w:val="001568D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56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8D0"/>
    <w:rPr>
      <w:rFonts w:ascii="Calibri" w:eastAsia="Times New Roman" w:hAnsi="Calibri" w:cs="Times New Roman"/>
      <w:kern w:val="1"/>
      <w:lang w:eastAsia="ar-SA"/>
    </w:rPr>
  </w:style>
  <w:style w:type="character" w:styleId="Odwoanieprzypisudolnego">
    <w:name w:val="footnote reference"/>
    <w:basedOn w:val="Domylnaczcionkaakapitu"/>
    <w:unhideWhenUsed/>
    <w:rsid w:val="001568D0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1568D0"/>
  </w:style>
  <w:style w:type="paragraph" w:styleId="Tekstpodstawowywcity">
    <w:name w:val="Body Text Indent"/>
    <w:basedOn w:val="Normalny"/>
    <w:link w:val="TekstpodstawowywcityZnak"/>
    <w:rsid w:val="001568D0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68D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pubenchmark.net/cpu_list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pubenchmark.net/cpu_list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1277</Words>
  <Characters>7662</Characters>
  <Application>Microsoft Office Word</Application>
  <DocSecurity>0</DocSecurity>
  <Lines>63</Lines>
  <Paragraphs>17</Paragraphs>
  <ScaleCrop>false</ScaleCrop>
  <Company/>
  <LinksUpToDate>false</LinksUpToDate>
  <CharactersWithSpaces>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2</cp:revision>
  <dcterms:created xsi:type="dcterms:W3CDTF">2020-11-02T06:56:00Z</dcterms:created>
  <dcterms:modified xsi:type="dcterms:W3CDTF">2020-11-02T06:59:00Z</dcterms:modified>
</cp:coreProperties>
</file>