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FD" w:rsidRPr="001465FE" w:rsidRDefault="00C667FD" w:rsidP="00C667FD">
      <w:pPr>
        <w:spacing w:line="360" w:lineRule="auto"/>
        <w:jc w:val="right"/>
        <w:rPr>
          <w:b/>
        </w:rPr>
      </w:pPr>
      <w:r w:rsidRPr="001465FE">
        <w:rPr>
          <w:b/>
        </w:rPr>
        <w:t>Załącznik D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2"/>
        <w:gridCol w:w="7370"/>
      </w:tblGrid>
      <w:tr w:rsidR="00C667FD" w:rsidRPr="001465FE" w:rsidTr="004C311B">
        <w:trPr>
          <w:trHeight w:val="552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67FD" w:rsidRDefault="00C667FD" w:rsidP="004C311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1465FE">
              <w:rPr>
                <w:b/>
                <w:bCs/>
                <w:sz w:val="22"/>
                <w:szCs w:val="22"/>
              </w:rPr>
              <w:t>D. KALKULACJA CENY</w:t>
            </w:r>
          </w:p>
          <w:p w:rsidR="00C667FD" w:rsidRPr="001465FE" w:rsidRDefault="00C667FD" w:rsidP="004C31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Zadanie 2</w:t>
            </w:r>
          </w:p>
        </w:tc>
      </w:tr>
      <w:tr w:rsidR="00C667FD" w:rsidRPr="001465FE" w:rsidTr="004C311B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0655EE" w:rsidRDefault="00C667FD" w:rsidP="004C311B">
            <w:pPr>
              <w:pStyle w:val="Tekstpodstawowywcity"/>
              <w:ind w:left="0" w:right="281"/>
              <w:jc w:val="center"/>
              <w:rPr>
                <w:b/>
                <w:sz w:val="22"/>
                <w:szCs w:val="22"/>
              </w:rPr>
            </w:pPr>
            <w:r w:rsidRPr="000655EE">
              <w:rPr>
                <w:b/>
                <w:sz w:val="22"/>
                <w:szCs w:val="22"/>
              </w:rPr>
              <w:t>„Zakup, dostawa (wraz z rozładunkiem) sprzętu komputerowego na potrzeby Urzędu Miejskiego w Zabrzu”</w:t>
            </w:r>
          </w:p>
          <w:p w:rsidR="00C667FD" w:rsidRPr="000655EE" w:rsidRDefault="00C667FD" w:rsidP="004C311B">
            <w:pPr>
              <w:pStyle w:val="Tekstpodstawowywcity"/>
              <w:ind w:left="0" w:right="281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0655EE">
              <w:rPr>
                <w:b/>
                <w:bCs/>
                <w:sz w:val="20"/>
                <w:szCs w:val="22"/>
              </w:rPr>
              <w:t>Zadanie 2 – Zakup i dostawa skanerów</w:t>
            </w:r>
            <w:r w:rsidRPr="000655EE">
              <w:rPr>
                <w:b/>
                <w:bCs/>
                <w:sz w:val="20"/>
                <w:szCs w:val="22"/>
                <w:lang w:val="pl-PL"/>
              </w:rPr>
              <w:t xml:space="preserve"> oraz urządzeń wielofunkcyjnych</w:t>
            </w:r>
          </w:p>
        </w:tc>
      </w:tr>
      <w:tr w:rsidR="00C667FD" w:rsidRPr="001465FE" w:rsidTr="004C311B">
        <w:trPr>
          <w:trHeight w:val="689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0655EE" w:rsidRDefault="00C667FD" w:rsidP="004C311B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C667FD" w:rsidRPr="001465FE" w:rsidTr="004C311B">
        <w:trPr>
          <w:trHeight w:val="69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1465FE" w:rsidRDefault="00C667FD" w:rsidP="004C311B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C667FD" w:rsidRPr="00DD062B" w:rsidRDefault="00C667FD" w:rsidP="00C667FD">
      <w:pPr>
        <w:pStyle w:val="Akapitzlist"/>
        <w:keepNext/>
        <w:numPr>
          <w:ilvl w:val="1"/>
          <w:numId w:val="26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t>SKANERY</w:t>
      </w:r>
      <w:r w:rsidRPr="00DD062B"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A4 </w:t>
      </w:r>
      <w:r w:rsidRPr="00DD062B">
        <w:rPr>
          <w:b/>
          <w:iCs/>
          <w:sz w:val="22"/>
          <w:szCs w:val="22"/>
        </w:rPr>
        <w:t xml:space="preserve">– </w:t>
      </w:r>
      <w:r>
        <w:rPr>
          <w:b/>
          <w:iCs/>
          <w:sz w:val="22"/>
          <w:szCs w:val="22"/>
          <w:lang w:val="pl-PL"/>
        </w:rPr>
        <w:t>5</w:t>
      </w:r>
      <w:r w:rsidRPr="00DD062B">
        <w:rPr>
          <w:b/>
          <w:iCs/>
          <w:sz w:val="22"/>
          <w:szCs w:val="22"/>
        </w:rPr>
        <w:t> SZT.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54"/>
        <w:gridCol w:w="3307"/>
        <w:gridCol w:w="3305"/>
      </w:tblGrid>
      <w:tr w:rsidR="00C667FD" w:rsidRPr="0007695E" w:rsidTr="004C311B">
        <w:trPr>
          <w:trHeight w:val="227"/>
          <w:jc w:val="center"/>
        </w:trPr>
        <w:tc>
          <w:tcPr>
            <w:tcW w:w="1353" w:type="pct"/>
            <w:vAlign w:val="center"/>
          </w:tcPr>
          <w:p w:rsidR="00C667FD" w:rsidRPr="0007695E" w:rsidRDefault="00C667FD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1824" w:type="pct"/>
            <w:vAlign w:val="center"/>
          </w:tcPr>
          <w:p w:rsidR="00C667FD" w:rsidRPr="0007695E" w:rsidRDefault="00C667FD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823" w:type="pct"/>
            <w:vAlign w:val="center"/>
          </w:tcPr>
          <w:p w:rsidR="00C667FD" w:rsidRPr="0007695E" w:rsidRDefault="00C667FD" w:rsidP="004C311B">
            <w:pPr>
              <w:jc w:val="center"/>
              <w:rPr>
                <w:sz w:val="18"/>
                <w:szCs w:val="18"/>
              </w:rPr>
            </w:pPr>
            <w:r w:rsidRPr="0007695E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C667FD" w:rsidRPr="0007695E" w:rsidRDefault="00C667FD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i/>
                <w:sz w:val="18"/>
                <w:szCs w:val="18"/>
              </w:rPr>
              <w:t>(wypełnia Wykonawca)</w:t>
            </w:r>
          </w:p>
        </w:tc>
      </w:tr>
      <w:tr w:rsidR="00C667FD" w:rsidRPr="00434327" w:rsidTr="004C311B">
        <w:trPr>
          <w:trHeight w:val="424"/>
          <w:jc w:val="center"/>
        </w:trPr>
        <w:tc>
          <w:tcPr>
            <w:tcW w:w="3177" w:type="pct"/>
            <w:gridSpan w:val="2"/>
            <w:vAlign w:val="center"/>
          </w:tcPr>
          <w:p w:rsidR="00C667FD" w:rsidRPr="00434327" w:rsidRDefault="00C667FD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Rodzaj urządzenia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F61DC6">
            <w:pPr>
              <w:jc w:val="both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Skaner z szybą i automatycznym podajnikiem dokumentów.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Szybkość skanowania - A4 mono/kolor (300dpi):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25 str./min., dwustronnie: 50 str./min.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Rozdzielczość optyczna</w:t>
            </w:r>
            <w:r w:rsidRPr="00434327">
              <w:rPr>
                <w:color w:val="000000"/>
                <w:sz w:val="18"/>
                <w:szCs w:val="18"/>
              </w:rPr>
              <w:br/>
              <w:t xml:space="preserve">w pionie i w poziomie 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</w:t>
            </w:r>
            <w:r w:rsidRPr="00434327">
              <w:rPr>
                <w:color w:val="000000"/>
                <w:sz w:val="18"/>
                <w:szCs w:val="18"/>
              </w:rPr>
              <w:t>in</w:t>
            </w:r>
            <w:r>
              <w:rPr>
                <w:color w:val="000000"/>
                <w:sz w:val="18"/>
                <w:szCs w:val="18"/>
              </w:rPr>
              <w:t>imum</w:t>
            </w:r>
            <w:r w:rsidRPr="00434327">
              <w:rPr>
                <w:color w:val="000000"/>
                <w:sz w:val="18"/>
                <w:szCs w:val="18"/>
              </w:rPr>
              <w:t xml:space="preserve"> 600 x 600 </w:t>
            </w:r>
            <w:proofErr w:type="spellStart"/>
            <w:r w:rsidRPr="00434327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23" w:type="pct"/>
            <w:vAlign w:val="center"/>
          </w:tcPr>
          <w:p w:rsidR="00C667FD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Rozdzielczość wyjściowa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min</w:t>
            </w:r>
            <w:r>
              <w:rPr>
                <w:color w:val="000000"/>
                <w:sz w:val="18"/>
                <w:szCs w:val="18"/>
              </w:rPr>
              <w:t>imum</w:t>
            </w:r>
            <w:r w:rsidRPr="00434327">
              <w:rPr>
                <w:color w:val="000000"/>
                <w:sz w:val="18"/>
                <w:szCs w:val="18"/>
              </w:rPr>
              <w:t xml:space="preserve"> 1200 </w:t>
            </w:r>
            <w:proofErr w:type="spellStart"/>
            <w:r w:rsidRPr="00434327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Skanowanie dwustronne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 xml:space="preserve">Automatyczne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434327">
              <w:rPr>
                <w:color w:val="000000"/>
                <w:sz w:val="18"/>
                <w:szCs w:val="18"/>
              </w:rPr>
              <w:t xml:space="preserve"> jednoprzebiegowe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gramatura papieru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30 - 410 g/m²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Typy plików wyjściowych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F61DC6">
            <w:pPr>
              <w:jc w:val="both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JPG, PDF, PDF/A, TIFF, Multi-TIFF, DOCX, XLSX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Łączność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34327">
              <w:rPr>
                <w:color w:val="000000"/>
                <w:sz w:val="18"/>
                <w:szCs w:val="18"/>
              </w:rPr>
              <w:t>Hi-Speed</w:t>
            </w:r>
            <w:proofErr w:type="spellEnd"/>
            <w:r w:rsidRPr="00434327">
              <w:rPr>
                <w:color w:val="000000"/>
                <w:sz w:val="18"/>
                <w:szCs w:val="18"/>
              </w:rPr>
              <w:t xml:space="preserve"> USB 2.01, Sieć Gigabit Ethernet 10/100/1000 BASE-T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 xml:space="preserve">Panel interfejsu sieciowy 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wbudowany 10BASE-T/100BASE-TX/1000BASE-T, złącze RJ-45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Sterowniki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F61DC6">
            <w:pPr>
              <w:jc w:val="both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TWAIN, WIA, ISIS, Windows 7 /8 /8.1 /10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Wymagania dodatkowe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Default="00C667FD" w:rsidP="004C311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m</w:t>
            </w:r>
            <w:r w:rsidRPr="00434327">
              <w:rPr>
                <w:color w:val="000000"/>
                <w:sz w:val="18"/>
                <w:szCs w:val="18"/>
              </w:rPr>
              <w:t>ożliwość tworzenia profili, ich eksportowania oraz importowania do innych skanerów w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34327">
              <w:rPr>
                <w:color w:val="000000"/>
                <w:sz w:val="18"/>
                <w:szCs w:val="18"/>
              </w:rPr>
              <w:t>grupie roboczej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C667FD" w:rsidRDefault="00C667FD" w:rsidP="004C311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t</w:t>
            </w:r>
            <w:r w:rsidRPr="00434327">
              <w:rPr>
                <w:color w:val="000000"/>
                <w:sz w:val="18"/>
                <w:szCs w:val="18"/>
              </w:rPr>
              <w:t>worzenie dokumentów PDF z funkcją przeszukiwania w j. polskim, Automatyczna korekta położenia ukośnego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C667FD" w:rsidRDefault="00C667FD" w:rsidP="004C311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a</w:t>
            </w:r>
            <w:r w:rsidRPr="00434327">
              <w:rPr>
                <w:color w:val="000000"/>
                <w:sz w:val="18"/>
                <w:szCs w:val="18"/>
              </w:rPr>
              <w:t>utomatyczny obrót obrazu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C667FD" w:rsidRDefault="00C667FD" w:rsidP="004C311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</w:t>
            </w:r>
            <w:r w:rsidRPr="00434327">
              <w:rPr>
                <w:color w:val="000000"/>
                <w:sz w:val="18"/>
                <w:szCs w:val="18"/>
              </w:rPr>
              <w:t>eparacja kolorów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C667FD" w:rsidRDefault="00C667FD" w:rsidP="004C311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a</w:t>
            </w:r>
            <w:r w:rsidRPr="00434327">
              <w:rPr>
                <w:color w:val="000000"/>
                <w:sz w:val="18"/>
                <w:szCs w:val="18"/>
              </w:rPr>
              <w:t>utomatyczne łączenie dwóch skanów A4 do formatu A3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C667FD" w:rsidRPr="00434327" w:rsidRDefault="00C667FD" w:rsidP="004C311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</w:t>
            </w:r>
            <w:r w:rsidRPr="00434327">
              <w:rPr>
                <w:color w:val="000000"/>
                <w:sz w:val="18"/>
                <w:szCs w:val="18"/>
              </w:rPr>
              <w:t>anowanie do e-maila, skanowanie do drukowania, skanowanie do katalogu web, skanowanie do katalogu</w:t>
            </w:r>
          </w:p>
        </w:tc>
        <w:tc>
          <w:tcPr>
            <w:tcW w:w="1823" w:type="pct"/>
            <w:vAlign w:val="center"/>
          </w:tcPr>
          <w:p w:rsidR="00C667FD" w:rsidRDefault="00C667FD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minimum 24 miesiące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Serwis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bezpłatny serwis gwarancyjny na czas trwania gwarancji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3177" w:type="pct"/>
            <w:gridSpan w:val="2"/>
            <w:shd w:val="clear" w:color="auto" w:fill="auto"/>
            <w:vAlign w:val="center"/>
          </w:tcPr>
          <w:p w:rsidR="00C667FD" w:rsidRPr="00434327" w:rsidRDefault="00C667FD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Adres internetowy strony producenta sprzętu zawierającej najnowsze sterowniki i</w:t>
            </w:r>
            <w:r>
              <w:rPr>
                <w:sz w:val="18"/>
                <w:szCs w:val="18"/>
              </w:rPr>
              <w:t> </w:t>
            </w:r>
            <w:r w:rsidRPr="00A430D0">
              <w:rPr>
                <w:sz w:val="18"/>
                <w:szCs w:val="18"/>
              </w:rPr>
              <w:t>uaktualnienia do oferowanego sprzętu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3177" w:type="pct"/>
            <w:gridSpan w:val="2"/>
            <w:shd w:val="clear" w:color="auto" w:fill="auto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Numer infolinii producenta umożliwiający zgłoszenie awarii sprzętu</w:t>
            </w:r>
          </w:p>
        </w:tc>
        <w:tc>
          <w:tcPr>
            <w:tcW w:w="1823" w:type="pct"/>
            <w:vAlign w:val="center"/>
          </w:tcPr>
          <w:p w:rsidR="00C667FD" w:rsidRPr="00434327" w:rsidRDefault="00C667FD" w:rsidP="004C311B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C667FD" w:rsidRPr="00352AF7" w:rsidRDefault="00C667FD" w:rsidP="00C667FD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C667FD" w:rsidRDefault="00C667FD" w:rsidP="00C667FD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skaner A4: ……….. zł.</w:t>
      </w:r>
    </w:p>
    <w:p w:rsidR="00C667FD" w:rsidRDefault="00C667FD" w:rsidP="00C667FD">
      <w:pPr>
        <w:pStyle w:val="Tekstpodstawowywcity"/>
        <w:ind w:left="0"/>
        <w:rPr>
          <w:sz w:val="12"/>
          <w:szCs w:val="12"/>
          <w:lang w:val="pl-PL"/>
        </w:rPr>
      </w:pPr>
    </w:p>
    <w:p w:rsidR="00C667FD" w:rsidRPr="00BA6EBF" w:rsidRDefault="00C667FD" w:rsidP="00C667FD">
      <w:pPr>
        <w:pStyle w:val="Akapitzlist"/>
        <w:keepNext/>
        <w:keepLines/>
        <w:numPr>
          <w:ilvl w:val="1"/>
          <w:numId w:val="26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lastRenderedPageBreak/>
        <w:t>URZĄDZENIA WIELOFUNKCYJNE</w:t>
      </w:r>
      <w:r w:rsidRPr="00DD062B"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A4 </w:t>
      </w:r>
      <w:r w:rsidRPr="00DD062B">
        <w:rPr>
          <w:b/>
          <w:iCs/>
          <w:sz w:val="22"/>
          <w:szCs w:val="22"/>
        </w:rPr>
        <w:t xml:space="preserve">– </w:t>
      </w:r>
      <w:r>
        <w:rPr>
          <w:b/>
          <w:iCs/>
          <w:sz w:val="22"/>
          <w:szCs w:val="22"/>
          <w:lang w:val="pl-PL"/>
        </w:rPr>
        <w:t>2</w:t>
      </w:r>
      <w:r w:rsidRPr="00DD062B">
        <w:rPr>
          <w:b/>
          <w:iCs/>
          <w:sz w:val="22"/>
          <w:szCs w:val="22"/>
        </w:rPr>
        <w:t> SZT.</w:t>
      </w:r>
      <w:r>
        <w:rPr>
          <w:b/>
          <w:iCs/>
          <w:sz w:val="22"/>
          <w:szCs w:val="22"/>
          <w:lang w:val="pl-PL"/>
        </w:rPr>
        <w:t xml:space="preserve"> </w:t>
      </w:r>
      <w:r w:rsidRPr="006A0D82">
        <w:rPr>
          <w:b/>
          <w:iCs/>
          <w:sz w:val="22"/>
          <w:szCs w:val="22"/>
          <w:lang w:val="pl-PL"/>
        </w:rPr>
        <w:t xml:space="preserve">– WRAZ Z DODATKOWYM KOMPLETEM TONERÓW – </w:t>
      </w:r>
      <w:r>
        <w:rPr>
          <w:b/>
          <w:iCs/>
          <w:sz w:val="22"/>
          <w:szCs w:val="22"/>
          <w:lang w:val="pl-PL"/>
        </w:rPr>
        <w:t>4</w:t>
      </w:r>
      <w:r w:rsidRPr="006A0D82">
        <w:rPr>
          <w:b/>
          <w:iCs/>
          <w:sz w:val="22"/>
          <w:szCs w:val="22"/>
          <w:lang w:val="pl-PL"/>
        </w:rPr>
        <w:t> KOMPLETY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83"/>
        <w:gridCol w:w="2806"/>
        <w:gridCol w:w="3282"/>
      </w:tblGrid>
      <w:tr w:rsidR="00C667FD" w:rsidRPr="00A3614A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A3614A" w:rsidRDefault="00C667FD" w:rsidP="004C311B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b/>
                <w:bCs/>
                <w:color w:val="000000"/>
                <w:sz w:val="16"/>
                <w:szCs w:val="16"/>
              </w:rPr>
              <w:t>Nazwa podzespołu/ parametry</w:t>
            </w:r>
          </w:p>
        </w:tc>
        <w:tc>
          <w:tcPr>
            <w:tcW w:w="1563" w:type="pct"/>
            <w:vAlign w:val="center"/>
          </w:tcPr>
          <w:p w:rsidR="00C667FD" w:rsidRPr="00A3614A" w:rsidRDefault="00C667FD" w:rsidP="004C311B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b/>
                <w:bCs/>
                <w:color w:val="000000"/>
                <w:sz w:val="16"/>
                <w:szCs w:val="16"/>
              </w:rPr>
              <w:t>Opis minimalnych wymagań</w:t>
            </w:r>
          </w:p>
        </w:tc>
        <w:tc>
          <w:tcPr>
            <w:tcW w:w="1829" w:type="pct"/>
            <w:vAlign w:val="center"/>
          </w:tcPr>
          <w:p w:rsidR="00C667FD" w:rsidRPr="00A3614A" w:rsidRDefault="00C667FD" w:rsidP="004C311B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A3614A">
              <w:rPr>
                <w:b/>
                <w:bCs/>
                <w:sz w:val="16"/>
                <w:szCs w:val="16"/>
              </w:rPr>
              <w:t>Opis oferowanego podzespołu – proszę wpisać parametry (nazwy, typy, warianty, producenta)</w:t>
            </w:r>
          </w:p>
          <w:p w:rsidR="00C667FD" w:rsidRPr="00A3614A" w:rsidRDefault="00C667FD" w:rsidP="004C311B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i/>
                <w:sz w:val="16"/>
                <w:szCs w:val="16"/>
              </w:rPr>
              <w:t>(wypełnia Wykonawca)</w:t>
            </w:r>
          </w:p>
        </w:tc>
      </w:tr>
      <w:tr w:rsidR="00C667FD" w:rsidRPr="00434327" w:rsidTr="004C311B">
        <w:trPr>
          <w:trHeight w:val="365"/>
          <w:jc w:val="center"/>
        </w:trPr>
        <w:tc>
          <w:tcPr>
            <w:tcW w:w="3171" w:type="pct"/>
            <w:gridSpan w:val="2"/>
            <w:vAlign w:val="center"/>
          </w:tcPr>
          <w:p w:rsidR="00C667FD" w:rsidRPr="00434327" w:rsidRDefault="00C667FD" w:rsidP="004C311B">
            <w:pPr>
              <w:keepNext/>
              <w:keepLines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829" w:type="pct"/>
            <w:vAlign w:val="center"/>
          </w:tcPr>
          <w:p w:rsidR="00C667FD" w:rsidRPr="0007695E" w:rsidRDefault="00C667FD" w:rsidP="004C311B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technologia druku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Laserowa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format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rozdzielczość druku mono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 xml:space="preserve">1200 x 1200 </w:t>
            </w:r>
            <w:proofErr w:type="spellStart"/>
            <w:r w:rsidRPr="002B44B5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szybkość drukowania mono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minimum 20 stron / min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gramatura papieru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Minimum: 64-163 g/m</w:t>
            </w:r>
            <w:r w:rsidRPr="002B44B5"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obsługiwane formaty nośników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 xml:space="preserve">A4, A5, A6, B5, B6, B6 </w:t>
            </w:r>
            <w:proofErr w:type="spellStart"/>
            <w:r w:rsidRPr="002B44B5">
              <w:rPr>
                <w:color w:val="000000"/>
                <w:sz w:val="18"/>
                <w:szCs w:val="18"/>
              </w:rPr>
              <w:t>Half</w:t>
            </w:r>
            <w:proofErr w:type="spellEnd"/>
            <w:r w:rsidRPr="002B44B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B44B5">
              <w:rPr>
                <w:color w:val="000000"/>
                <w:sz w:val="18"/>
                <w:szCs w:val="18"/>
              </w:rPr>
              <w:t>Letter</w:t>
            </w:r>
            <w:proofErr w:type="spellEnd"/>
            <w:r w:rsidRPr="002B44B5">
              <w:rPr>
                <w:color w:val="000000"/>
                <w:sz w:val="18"/>
                <w:szCs w:val="18"/>
              </w:rPr>
              <w:t>, koperty, pocztówka, pocztówka zwrotna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możliwość skanowania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Tak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rozdzielczość skanowania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 xml:space="preserve">600 x 600 </w:t>
            </w:r>
            <w:proofErr w:type="spellStart"/>
            <w:r w:rsidRPr="002B44B5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maks. format skanowania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Podajnik</w:t>
            </w:r>
          </w:p>
        </w:tc>
        <w:tc>
          <w:tcPr>
            <w:tcW w:w="1563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Podajnik drukarki + podajnik skanera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434327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Złącza</w:t>
            </w:r>
          </w:p>
        </w:tc>
        <w:tc>
          <w:tcPr>
            <w:tcW w:w="1563" w:type="pct"/>
            <w:vAlign w:val="center"/>
          </w:tcPr>
          <w:p w:rsidR="00C667FD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- 1xUSB,</w:t>
            </w:r>
          </w:p>
          <w:p w:rsidR="00C667FD" w:rsidRPr="00061738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- 1xRJ45</w:t>
            </w:r>
          </w:p>
        </w:tc>
        <w:tc>
          <w:tcPr>
            <w:tcW w:w="1829" w:type="pct"/>
            <w:vAlign w:val="center"/>
          </w:tcPr>
          <w:p w:rsidR="00C667FD" w:rsidRPr="002B44B5" w:rsidRDefault="00C667FD" w:rsidP="004C311B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6A0D82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6A0D82">
              <w:rPr>
                <w:sz w:val="18"/>
                <w:szCs w:val="18"/>
              </w:rPr>
              <w:t>Tonery</w:t>
            </w:r>
            <w:r w:rsidR="003C4983">
              <w:rPr>
                <w:sz w:val="18"/>
                <w:szCs w:val="18"/>
              </w:rPr>
              <w:t>/tusze</w:t>
            </w:r>
          </w:p>
        </w:tc>
        <w:tc>
          <w:tcPr>
            <w:tcW w:w="1563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6A0D82">
              <w:rPr>
                <w:sz w:val="18"/>
                <w:szCs w:val="18"/>
              </w:rPr>
              <w:t>oryginalne</w:t>
            </w:r>
          </w:p>
        </w:tc>
        <w:tc>
          <w:tcPr>
            <w:tcW w:w="1829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C667FD" w:rsidRPr="006A0D82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1563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24 miesiące</w:t>
            </w:r>
          </w:p>
        </w:tc>
        <w:tc>
          <w:tcPr>
            <w:tcW w:w="1829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C667FD" w:rsidRPr="006A0D82" w:rsidTr="004C311B">
        <w:trPr>
          <w:trHeight w:val="227"/>
          <w:jc w:val="center"/>
        </w:trPr>
        <w:tc>
          <w:tcPr>
            <w:tcW w:w="1607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Serwis</w:t>
            </w:r>
          </w:p>
        </w:tc>
        <w:tc>
          <w:tcPr>
            <w:tcW w:w="1563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bezpłatny serwis gwarancyjny na czas trwania gwarancji</w:t>
            </w:r>
          </w:p>
        </w:tc>
        <w:tc>
          <w:tcPr>
            <w:tcW w:w="1829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C667FD" w:rsidRPr="006A0D82" w:rsidTr="004C311B">
        <w:trPr>
          <w:trHeight w:val="227"/>
          <w:jc w:val="center"/>
        </w:trPr>
        <w:tc>
          <w:tcPr>
            <w:tcW w:w="3171" w:type="pct"/>
            <w:gridSpan w:val="2"/>
            <w:vAlign w:val="center"/>
          </w:tcPr>
          <w:p w:rsidR="00C667FD" w:rsidRPr="00403123" w:rsidRDefault="00C667FD" w:rsidP="004C311B">
            <w:pPr>
              <w:keepNext/>
              <w:keepLines/>
              <w:rPr>
                <w:sz w:val="18"/>
                <w:szCs w:val="18"/>
              </w:rPr>
            </w:pPr>
            <w:r w:rsidRPr="00403123">
              <w:rPr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1829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C667FD" w:rsidRPr="006A0D82" w:rsidTr="004C311B">
        <w:trPr>
          <w:trHeight w:val="227"/>
          <w:jc w:val="center"/>
        </w:trPr>
        <w:tc>
          <w:tcPr>
            <w:tcW w:w="3171" w:type="pct"/>
            <w:gridSpan w:val="2"/>
            <w:vAlign w:val="center"/>
          </w:tcPr>
          <w:p w:rsidR="00C667FD" w:rsidRPr="00403123" w:rsidRDefault="00C667FD" w:rsidP="004C311B">
            <w:pPr>
              <w:keepNext/>
              <w:keepLines/>
              <w:rPr>
                <w:sz w:val="18"/>
                <w:szCs w:val="18"/>
              </w:rPr>
            </w:pPr>
            <w:r w:rsidRPr="00403123">
              <w:rPr>
                <w:color w:val="000000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1829" w:type="pct"/>
            <w:vAlign w:val="center"/>
          </w:tcPr>
          <w:p w:rsidR="00C667FD" w:rsidRPr="006A0D82" w:rsidRDefault="00C667FD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</w:tbl>
    <w:p w:rsidR="00C667FD" w:rsidRDefault="00C667FD" w:rsidP="00C667FD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urządzenie wielofunkcyjne A4: ……….. zł.</w:t>
      </w:r>
    </w:p>
    <w:p w:rsidR="00C667FD" w:rsidRPr="0024095C" w:rsidRDefault="00C667FD" w:rsidP="00C667FD">
      <w:pPr>
        <w:pStyle w:val="Akapitzlist"/>
        <w:keepNext/>
        <w:keepLines/>
        <w:numPr>
          <w:ilvl w:val="1"/>
          <w:numId w:val="26"/>
        </w:numPr>
        <w:spacing w:before="240" w:line="360" w:lineRule="auto"/>
        <w:jc w:val="center"/>
        <w:rPr>
          <w:b/>
          <w:iCs/>
          <w:sz w:val="22"/>
          <w:szCs w:val="22"/>
        </w:rPr>
      </w:pPr>
      <w:bookmarkStart w:id="0" w:name="_Hlk54350224"/>
      <w:r w:rsidRPr="0024095C">
        <w:rPr>
          <w:b/>
          <w:iCs/>
          <w:sz w:val="22"/>
          <w:szCs w:val="22"/>
          <w:lang w:val="pl-PL"/>
        </w:rPr>
        <w:t>URZĄDZENIA WIELOFUNKCYJNE A3</w:t>
      </w:r>
      <w:r w:rsidRPr="0024095C">
        <w:rPr>
          <w:b/>
          <w:iCs/>
          <w:sz w:val="22"/>
          <w:szCs w:val="22"/>
        </w:rPr>
        <w:t xml:space="preserve"> – </w:t>
      </w:r>
      <w:r w:rsidRPr="0024095C">
        <w:rPr>
          <w:b/>
          <w:iCs/>
          <w:sz w:val="22"/>
          <w:szCs w:val="22"/>
          <w:lang w:val="pl-PL"/>
        </w:rPr>
        <w:t>1</w:t>
      </w:r>
      <w:r w:rsidRPr="0024095C">
        <w:rPr>
          <w:b/>
          <w:iCs/>
          <w:sz w:val="22"/>
          <w:szCs w:val="22"/>
        </w:rPr>
        <w:t> SZT.</w:t>
      </w:r>
      <w:r w:rsidRPr="0024095C">
        <w:rPr>
          <w:b/>
          <w:iCs/>
          <w:sz w:val="22"/>
          <w:szCs w:val="22"/>
          <w:lang w:val="pl-PL"/>
        </w:rPr>
        <w:t xml:space="preserve"> – WRAZ Z DODATKOWYM KOMPLETEM TONERÓW/TUSZY – 2 KOMPLETY</w:t>
      </w:r>
      <w:bookmarkEnd w:id="0"/>
    </w:p>
    <w:tbl>
      <w:tblPr>
        <w:tblW w:w="48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50"/>
        <w:gridCol w:w="2795"/>
        <w:gridCol w:w="3211"/>
      </w:tblGrid>
      <w:tr w:rsidR="00C667FD" w:rsidRPr="00A3614A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A3614A" w:rsidRDefault="00C667FD" w:rsidP="004C31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b/>
                <w:bCs/>
                <w:color w:val="000000"/>
                <w:sz w:val="16"/>
                <w:szCs w:val="16"/>
              </w:rPr>
              <w:t>Nazwa podzespołu/ parametry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A3614A" w:rsidRDefault="00C667FD" w:rsidP="004C31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b/>
                <w:bCs/>
                <w:color w:val="000000"/>
                <w:sz w:val="16"/>
                <w:szCs w:val="16"/>
              </w:rPr>
              <w:t>Opis minimalnych wymagań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A3614A" w:rsidRDefault="00C667FD" w:rsidP="004C311B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A3614A">
              <w:rPr>
                <w:b/>
                <w:bCs/>
                <w:sz w:val="16"/>
                <w:szCs w:val="16"/>
              </w:rPr>
              <w:t>Opis oferowanego podzespołu – proszę wpisać parametry (nazwy, typy, warianty, producenta)</w:t>
            </w:r>
          </w:p>
          <w:p w:rsidR="00C667FD" w:rsidRPr="00A3614A" w:rsidRDefault="00C667FD" w:rsidP="004C31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i/>
                <w:sz w:val="16"/>
                <w:szCs w:val="16"/>
              </w:rPr>
              <w:t>(wypełnia Wykonawca)</w:t>
            </w:r>
          </w:p>
        </w:tc>
      </w:tr>
      <w:tr w:rsidR="00C667FD" w:rsidRPr="00C76C38" w:rsidTr="004C311B">
        <w:trPr>
          <w:trHeight w:val="269"/>
          <w:jc w:val="center"/>
        </w:trPr>
        <w:tc>
          <w:tcPr>
            <w:tcW w:w="3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07695E" w:rsidRDefault="00C667FD" w:rsidP="004C311B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technologia druku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 xml:space="preserve">Laserowa </w:t>
            </w:r>
            <w:r w:rsidR="00B07972">
              <w:rPr>
                <w:color w:val="000000"/>
                <w:sz w:val="18"/>
                <w:szCs w:val="18"/>
              </w:rPr>
              <w:t>lub LED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format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A3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rozdzielczość druku mono / kolor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 xml:space="preserve">Min. 600 x 600 </w:t>
            </w:r>
            <w:proofErr w:type="spellStart"/>
            <w:r w:rsidRPr="00C76C38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szybkość drukowania A4 mono / kolor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minimum 22 stron / min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szybkość drukowania A3 mono / kolor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minimum 12 stron / min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Czas uzyskania pierwszej kopii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Maksymalnie 18 s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gramatura papieru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Zakres minimum: 64-163 g/m2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obsługiwane formaty nośników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 xml:space="preserve">A3,A4, A5, A6, B5, B6, B6 </w:t>
            </w:r>
            <w:proofErr w:type="spellStart"/>
            <w:r w:rsidRPr="00C76C38">
              <w:rPr>
                <w:color w:val="000000"/>
                <w:sz w:val="18"/>
                <w:szCs w:val="18"/>
              </w:rPr>
              <w:t>Half</w:t>
            </w:r>
            <w:proofErr w:type="spellEnd"/>
            <w:r w:rsidRPr="00C76C3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6C38">
              <w:rPr>
                <w:color w:val="000000"/>
                <w:sz w:val="18"/>
                <w:szCs w:val="18"/>
              </w:rPr>
              <w:t>Letter</w:t>
            </w:r>
            <w:proofErr w:type="spellEnd"/>
            <w:r w:rsidRPr="00C76C38">
              <w:rPr>
                <w:color w:val="000000"/>
                <w:sz w:val="18"/>
                <w:szCs w:val="18"/>
              </w:rPr>
              <w:t>, koperty, pocztówka, pocztówka zwrotna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możliwość skanowania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Tak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rozdzielczość skanowania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 xml:space="preserve">600 x 600 </w:t>
            </w:r>
            <w:proofErr w:type="spellStart"/>
            <w:r w:rsidRPr="00C76C38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maks. format skanowania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A3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Podajnik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Podajnik drukarki + podajnik skanera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Złącza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- 1xUSB,</w:t>
            </w:r>
          </w:p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- 1xRJ45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Tonery/tusze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oryginalne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Gwarancja 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minimum 24 miesiące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Serwis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bezpłatny serwis gwarancyjny na czas trwania gwarancji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3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Default="00C667FD" w:rsidP="004C311B">
            <w:pPr>
              <w:rPr>
                <w:color w:val="000000"/>
                <w:sz w:val="18"/>
                <w:szCs w:val="18"/>
              </w:rPr>
            </w:pPr>
            <w:r w:rsidRPr="00403123">
              <w:rPr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67FD" w:rsidRPr="00C76C38" w:rsidTr="004C311B">
        <w:trPr>
          <w:trHeight w:val="227"/>
          <w:jc w:val="center"/>
        </w:trPr>
        <w:tc>
          <w:tcPr>
            <w:tcW w:w="3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Default="00C667FD" w:rsidP="004C311B">
            <w:pPr>
              <w:rPr>
                <w:color w:val="000000"/>
                <w:sz w:val="18"/>
                <w:szCs w:val="18"/>
              </w:rPr>
            </w:pPr>
            <w:r w:rsidRPr="00403123">
              <w:rPr>
                <w:color w:val="000000"/>
                <w:sz w:val="18"/>
                <w:szCs w:val="18"/>
              </w:rPr>
              <w:t>Numer infolinii producenta umożliwiający zgłoszenie awarii sprzętu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7FD" w:rsidRPr="00C76C38" w:rsidRDefault="00C667FD" w:rsidP="004C311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C667FD" w:rsidRDefault="00C667FD" w:rsidP="00C667FD">
      <w:pPr>
        <w:pStyle w:val="Tekstpodstawowywcity"/>
        <w:ind w:left="0"/>
        <w:jc w:val="center"/>
        <w:rPr>
          <w:sz w:val="12"/>
          <w:szCs w:val="12"/>
          <w:lang w:val="pl-PL"/>
        </w:rPr>
      </w:pPr>
      <w:r>
        <w:rPr>
          <w:sz w:val="20"/>
          <w:szCs w:val="20"/>
          <w:lang w:val="pl-PL"/>
        </w:rPr>
        <w:t>Cena jednostkowa netto za urządzenie wielofunkcyjne A3: ……….. zł.</w:t>
      </w:r>
    </w:p>
    <w:p w:rsidR="00C667FD" w:rsidRPr="00AF6F46" w:rsidRDefault="00C667FD" w:rsidP="00C667FD">
      <w:pPr>
        <w:pStyle w:val="Tekstpodstawowywcity"/>
        <w:ind w:left="0"/>
        <w:rPr>
          <w:sz w:val="12"/>
          <w:szCs w:val="12"/>
          <w:lang w:val="pl-PL"/>
        </w:rPr>
      </w:pPr>
    </w:p>
    <w:p w:rsidR="00C667FD" w:rsidRPr="001465FE" w:rsidRDefault="00C667FD" w:rsidP="00C667FD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2.1.-2.3.</w:t>
      </w:r>
      <w:r w:rsidRPr="001465FE">
        <w:rPr>
          <w:b/>
          <w:sz w:val="32"/>
          <w:szCs w:val="32"/>
          <w:lang w:val="pl-PL"/>
        </w:rPr>
        <w:t>:</w:t>
      </w:r>
    </w:p>
    <w:p w:rsidR="00C667FD" w:rsidRPr="001465FE" w:rsidRDefault="00C667FD" w:rsidP="00C667FD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9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"/>
        <w:gridCol w:w="3339"/>
        <w:gridCol w:w="639"/>
        <w:gridCol w:w="1272"/>
        <w:gridCol w:w="1090"/>
        <w:gridCol w:w="805"/>
        <w:gridCol w:w="804"/>
        <w:gridCol w:w="10"/>
        <w:gridCol w:w="1404"/>
        <w:gridCol w:w="10"/>
      </w:tblGrid>
      <w:tr w:rsidR="00C667FD" w:rsidRPr="001465FE" w:rsidTr="004C311B">
        <w:trPr>
          <w:gridAfter w:val="1"/>
          <w:wAfter w:w="10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:rsidR="00C667FD" w:rsidRPr="001465FE" w:rsidRDefault="00C667FD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:rsidR="00C667FD" w:rsidRPr="001465FE" w:rsidRDefault="00C667FD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04" w:type="dxa"/>
            <w:vAlign w:val="center"/>
          </w:tcPr>
          <w:p w:rsidR="00C667FD" w:rsidRPr="001465FE" w:rsidRDefault="00C667FD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C667FD" w:rsidRPr="00586C85" w:rsidTr="004C311B">
        <w:trPr>
          <w:gridAfter w:val="1"/>
          <w:wAfter w:w="10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667FD" w:rsidRPr="00586C85" w:rsidRDefault="00C667FD" w:rsidP="004C311B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C667FD" w:rsidRPr="00586C85" w:rsidRDefault="00C667FD" w:rsidP="004C311B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:rsidR="00C667FD" w:rsidRPr="00586C85" w:rsidRDefault="00C667FD" w:rsidP="004C311B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:rsidR="00C667FD" w:rsidRPr="00586C85" w:rsidRDefault="00C667FD" w:rsidP="004C311B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667FD" w:rsidRPr="00586C85" w:rsidRDefault="00C667FD" w:rsidP="004C311B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C667FD" w:rsidRPr="00586C85" w:rsidRDefault="00C667FD" w:rsidP="004C311B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04" w:type="dxa"/>
            <w:vAlign w:val="center"/>
          </w:tcPr>
          <w:p w:rsidR="00C667FD" w:rsidRPr="00586C85" w:rsidRDefault="00C667FD" w:rsidP="004C311B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667FD" w:rsidRPr="00586C85" w:rsidRDefault="00C667FD" w:rsidP="004C311B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</w:p>
        </w:tc>
      </w:tr>
      <w:tr w:rsidR="00C667FD" w:rsidRPr="001465FE" w:rsidTr="004C311B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C667FD" w:rsidRPr="00BF613D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Skanery A4</w:t>
            </w:r>
          </w:p>
        </w:tc>
        <w:tc>
          <w:tcPr>
            <w:tcW w:w="639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1272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667FD" w:rsidRPr="001465FE" w:rsidTr="004C311B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C667FD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Urządzenia wielofunkcyjne A4</w:t>
            </w:r>
          </w:p>
        </w:tc>
        <w:tc>
          <w:tcPr>
            <w:tcW w:w="639" w:type="dxa"/>
            <w:vAlign w:val="center"/>
          </w:tcPr>
          <w:p w:rsidR="00C667FD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667FD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667FD" w:rsidRPr="001465FE" w:rsidTr="004C311B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667FD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C667FD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F007C6">
              <w:rPr>
                <w:sz w:val="20"/>
                <w:szCs w:val="20"/>
                <w:lang w:val="pl-PL"/>
              </w:rPr>
              <w:t>Komplet tonerów</w:t>
            </w:r>
            <w:r>
              <w:rPr>
                <w:sz w:val="20"/>
                <w:szCs w:val="20"/>
                <w:lang w:val="pl-PL"/>
              </w:rPr>
              <w:t xml:space="preserve"> dla urządzenia wielofunkcyjnego A4</w:t>
            </w:r>
          </w:p>
        </w:tc>
        <w:tc>
          <w:tcPr>
            <w:tcW w:w="639" w:type="dxa"/>
            <w:vAlign w:val="center"/>
          </w:tcPr>
          <w:p w:rsidR="00C667FD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1272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667FD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667FD" w:rsidRPr="001465FE" w:rsidTr="004C311B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667FD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C667FD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Urządzenie wielofunkcyjne A3</w:t>
            </w:r>
          </w:p>
        </w:tc>
        <w:tc>
          <w:tcPr>
            <w:tcW w:w="639" w:type="dxa"/>
            <w:vAlign w:val="center"/>
          </w:tcPr>
          <w:p w:rsidR="00C667FD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72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667FD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667FD" w:rsidRPr="00F007C6" w:rsidTr="004C311B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C667FD" w:rsidRPr="00F007C6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  <w:r w:rsidRPr="00F007C6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C667FD" w:rsidRPr="00F007C6" w:rsidRDefault="00C667FD" w:rsidP="004C311B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F007C6">
              <w:rPr>
                <w:sz w:val="20"/>
                <w:szCs w:val="20"/>
                <w:lang w:val="pl-PL"/>
              </w:rPr>
              <w:t>Komplet tonerów/tuszy</w:t>
            </w:r>
            <w:r>
              <w:rPr>
                <w:sz w:val="20"/>
                <w:szCs w:val="20"/>
                <w:lang w:val="pl-PL"/>
              </w:rPr>
              <w:t xml:space="preserve"> dla urządzenia wielofunkcyjnego A3</w:t>
            </w:r>
          </w:p>
        </w:tc>
        <w:tc>
          <w:tcPr>
            <w:tcW w:w="639" w:type="dxa"/>
            <w:vAlign w:val="center"/>
          </w:tcPr>
          <w:p w:rsidR="00C667FD" w:rsidRPr="00F007C6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highlight w:val="yellow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:rsidR="00C667FD" w:rsidRPr="00F007C6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667FD" w:rsidRPr="00F007C6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C667FD" w:rsidRPr="00F007C6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F007C6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C667FD" w:rsidRPr="00F007C6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667FD" w:rsidRPr="00F007C6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C667FD" w:rsidRPr="001465FE" w:rsidTr="004C311B">
        <w:trPr>
          <w:trHeight w:val="605"/>
          <w:jc w:val="center"/>
        </w:trPr>
        <w:tc>
          <w:tcPr>
            <w:tcW w:w="8449" w:type="dxa"/>
            <w:gridSpan w:val="8"/>
            <w:shd w:val="clear" w:color="auto" w:fill="auto"/>
            <w:vAlign w:val="center"/>
          </w:tcPr>
          <w:p w:rsidR="00C667FD" w:rsidRPr="002B6270" w:rsidRDefault="00C667FD" w:rsidP="004C311B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1-5)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C667FD" w:rsidRPr="001465FE" w:rsidRDefault="00C667FD" w:rsidP="004C311B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:rsidR="00C667FD" w:rsidRPr="001465FE" w:rsidRDefault="00C667FD" w:rsidP="00C667FD">
      <w:pPr>
        <w:pStyle w:val="Tekstpodstawowywcity"/>
        <w:ind w:left="0"/>
        <w:jc w:val="both"/>
        <w:rPr>
          <w:sz w:val="22"/>
          <w:szCs w:val="22"/>
        </w:rPr>
      </w:pPr>
    </w:p>
    <w:p w:rsidR="00C667FD" w:rsidRPr="001465FE" w:rsidRDefault="00C667FD" w:rsidP="00C667FD">
      <w:pPr>
        <w:spacing w:line="360" w:lineRule="auto"/>
        <w:jc w:val="both"/>
        <w:rPr>
          <w:b/>
          <w:iCs/>
          <w:sz w:val="24"/>
          <w:szCs w:val="24"/>
        </w:rPr>
      </w:pPr>
      <w:r w:rsidRPr="001465FE">
        <w:rPr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:rsidR="00C667FD" w:rsidRDefault="00C667FD" w:rsidP="00C667FD">
      <w:pPr>
        <w:pStyle w:val="Tekstpodstawowywcity"/>
        <w:ind w:left="0"/>
        <w:rPr>
          <w:sz w:val="22"/>
          <w:szCs w:val="22"/>
        </w:rPr>
      </w:pPr>
    </w:p>
    <w:p w:rsidR="00C667FD" w:rsidRDefault="00C667FD" w:rsidP="00C667FD">
      <w:pPr>
        <w:pStyle w:val="Tekstpodstawowywcity"/>
        <w:ind w:left="0"/>
        <w:rPr>
          <w:sz w:val="22"/>
          <w:szCs w:val="22"/>
        </w:rPr>
      </w:pPr>
    </w:p>
    <w:p w:rsidR="00C667FD" w:rsidRPr="001465FE" w:rsidRDefault="00C667FD" w:rsidP="00C667FD">
      <w:pPr>
        <w:pStyle w:val="Tekstpodstawowywcity"/>
        <w:ind w:left="0"/>
        <w:rPr>
          <w:sz w:val="22"/>
          <w:szCs w:val="22"/>
        </w:rPr>
      </w:pPr>
    </w:p>
    <w:p w:rsidR="00C667FD" w:rsidRPr="001465FE" w:rsidRDefault="00C667FD" w:rsidP="00C667FD">
      <w:pPr>
        <w:pStyle w:val="Tekstpodstawowywcity"/>
        <w:ind w:left="0"/>
        <w:jc w:val="both"/>
        <w:rPr>
          <w:sz w:val="22"/>
          <w:szCs w:val="22"/>
        </w:rPr>
      </w:pPr>
      <w:r w:rsidRPr="001465FE">
        <w:rPr>
          <w:sz w:val="22"/>
          <w:szCs w:val="22"/>
        </w:rPr>
        <w:t>……………………</w:t>
      </w:r>
      <w:r w:rsidRPr="001465FE">
        <w:rPr>
          <w:sz w:val="22"/>
          <w:szCs w:val="22"/>
          <w:lang w:val="pl-PL"/>
        </w:rPr>
        <w:t xml:space="preserve">, </w:t>
      </w:r>
      <w:r w:rsidRPr="001465FE">
        <w:rPr>
          <w:sz w:val="22"/>
          <w:szCs w:val="22"/>
        </w:rPr>
        <w:t>dnia …</w:t>
      </w:r>
      <w:r w:rsidRPr="001465FE">
        <w:rPr>
          <w:sz w:val="22"/>
          <w:szCs w:val="22"/>
          <w:lang w:val="pl-PL"/>
        </w:rPr>
        <w:t>…</w:t>
      </w:r>
      <w:r>
        <w:rPr>
          <w:sz w:val="22"/>
          <w:szCs w:val="22"/>
          <w:lang w:val="pl-PL"/>
        </w:rPr>
        <w:t>…..</w:t>
      </w:r>
      <w:r w:rsidRPr="001465FE">
        <w:rPr>
          <w:sz w:val="22"/>
          <w:szCs w:val="22"/>
          <w:lang w:val="pl-PL"/>
        </w:rPr>
        <w:t>.</w:t>
      </w:r>
      <w:r w:rsidRPr="001465FE">
        <w:rPr>
          <w:sz w:val="22"/>
          <w:szCs w:val="22"/>
        </w:rPr>
        <w:t>…………</w:t>
      </w:r>
      <w:r w:rsidRPr="001465FE">
        <w:rPr>
          <w:sz w:val="22"/>
          <w:szCs w:val="22"/>
          <w:lang w:val="pl-PL"/>
        </w:rPr>
        <w:t>…</w:t>
      </w:r>
      <w:r w:rsidRPr="001465F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465FE">
        <w:rPr>
          <w:sz w:val="22"/>
          <w:szCs w:val="22"/>
        </w:rPr>
        <w:tab/>
        <w:t>………………………………………</w:t>
      </w:r>
    </w:p>
    <w:p w:rsidR="00C667FD" w:rsidRPr="00B56387" w:rsidRDefault="00C667FD" w:rsidP="00C667FD">
      <w:pPr>
        <w:pStyle w:val="Tekstpodstawowywcity"/>
        <w:ind w:left="6237" w:right="-2"/>
        <w:rPr>
          <w:sz w:val="18"/>
          <w:szCs w:val="22"/>
        </w:rPr>
      </w:pPr>
      <w:r w:rsidRPr="00B56387">
        <w:rPr>
          <w:sz w:val="18"/>
          <w:szCs w:val="22"/>
        </w:rPr>
        <w:t>podpis i pieczątka Wykonawcy</w:t>
      </w:r>
    </w:p>
    <w:p w:rsidR="00C667FD" w:rsidRPr="00E60942" w:rsidRDefault="00C667FD" w:rsidP="00C667FD">
      <w:pPr>
        <w:pStyle w:val="Tekstpodstawowywcity"/>
        <w:ind w:left="0"/>
        <w:jc w:val="both"/>
        <w:rPr>
          <w:sz w:val="16"/>
          <w:szCs w:val="22"/>
          <w:lang w:val="pl-PL"/>
        </w:rPr>
      </w:pPr>
    </w:p>
    <w:p w:rsidR="00276B6A" w:rsidRDefault="00276B6A" w:rsidP="00C667FD"/>
    <w:sectPr w:rsidR="00276B6A" w:rsidSect="00814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04CF"/>
    <w:multiLevelType w:val="multilevel"/>
    <w:tmpl w:val="0DA608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34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3017E0A"/>
    <w:multiLevelType w:val="hybridMultilevel"/>
    <w:tmpl w:val="3D205DE4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C4B70"/>
    <w:multiLevelType w:val="hybridMultilevel"/>
    <w:tmpl w:val="BA8882E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4764C62"/>
    <w:multiLevelType w:val="hybridMultilevel"/>
    <w:tmpl w:val="40BE17D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6452566"/>
    <w:multiLevelType w:val="hybridMultilevel"/>
    <w:tmpl w:val="A4783376"/>
    <w:lvl w:ilvl="0" w:tplc="7F06A3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090CD3"/>
    <w:multiLevelType w:val="hybridMultilevel"/>
    <w:tmpl w:val="720009B0"/>
    <w:lvl w:ilvl="0" w:tplc="7F06A3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B74058"/>
    <w:multiLevelType w:val="hybridMultilevel"/>
    <w:tmpl w:val="738889CE"/>
    <w:lvl w:ilvl="0" w:tplc="8F1A3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F3E5A"/>
    <w:multiLevelType w:val="multilevel"/>
    <w:tmpl w:val="148A7140"/>
    <w:lvl w:ilvl="0">
      <w:start w:val="1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992381A"/>
    <w:multiLevelType w:val="hybridMultilevel"/>
    <w:tmpl w:val="234C9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06A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6014A3"/>
    <w:multiLevelType w:val="hybridMultilevel"/>
    <w:tmpl w:val="EEAA8F90"/>
    <w:lvl w:ilvl="0" w:tplc="653415DC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1F566FA8"/>
    <w:multiLevelType w:val="hybridMultilevel"/>
    <w:tmpl w:val="969C8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278005EE"/>
    <w:multiLevelType w:val="hybridMultilevel"/>
    <w:tmpl w:val="3392C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F17782"/>
    <w:multiLevelType w:val="hybridMultilevel"/>
    <w:tmpl w:val="01C672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8D41834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>
    <w:nsid w:val="2AFA7FCB"/>
    <w:multiLevelType w:val="hybridMultilevel"/>
    <w:tmpl w:val="5A06EF36"/>
    <w:lvl w:ilvl="0" w:tplc="EAD4548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F0A22"/>
    <w:multiLevelType w:val="multilevel"/>
    <w:tmpl w:val="A7E2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2D1A742D"/>
    <w:multiLevelType w:val="hybridMultilevel"/>
    <w:tmpl w:val="50621D2C"/>
    <w:lvl w:ilvl="0" w:tplc="7F06A3F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2FFF75AA"/>
    <w:multiLevelType w:val="hybridMultilevel"/>
    <w:tmpl w:val="D5B2B6F2"/>
    <w:lvl w:ilvl="0" w:tplc="4B44DE2C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3B97332"/>
    <w:multiLevelType w:val="multilevel"/>
    <w:tmpl w:val="15EAF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34A54BEF"/>
    <w:multiLevelType w:val="multilevel"/>
    <w:tmpl w:val="5E78941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7D2427"/>
    <w:multiLevelType w:val="hybridMultilevel"/>
    <w:tmpl w:val="2AF8BAE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67A7144"/>
    <w:multiLevelType w:val="hybridMultilevel"/>
    <w:tmpl w:val="11CC0DC2"/>
    <w:lvl w:ilvl="0" w:tplc="B4862D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76D5634"/>
    <w:multiLevelType w:val="multilevel"/>
    <w:tmpl w:val="E6AA9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4A001E48"/>
    <w:multiLevelType w:val="hybridMultilevel"/>
    <w:tmpl w:val="0B0888C0"/>
    <w:lvl w:ilvl="0" w:tplc="B258629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B425DA1"/>
    <w:multiLevelType w:val="hybridMultilevel"/>
    <w:tmpl w:val="602855FA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7">
      <w:start w:val="1"/>
      <w:numFmt w:val="lowerLetter"/>
      <w:lvlText w:val="%2)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>
    <w:nsid w:val="53E67175"/>
    <w:multiLevelType w:val="multilevel"/>
    <w:tmpl w:val="A7E2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A0629"/>
    <w:multiLevelType w:val="hybridMultilevel"/>
    <w:tmpl w:val="06869F5E"/>
    <w:lvl w:ilvl="0" w:tplc="6C4E69D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45CE5B3C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A0E109F"/>
    <w:multiLevelType w:val="hybridMultilevel"/>
    <w:tmpl w:val="8948F914"/>
    <w:lvl w:ilvl="0" w:tplc="7F06A3F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5A373744"/>
    <w:multiLevelType w:val="hybridMultilevel"/>
    <w:tmpl w:val="BCD26DA8"/>
    <w:lvl w:ilvl="0" w:tplc="8F1A3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A13242"/>
    <w:multiLevelType w:val="hybridMultilevel"/>
    <w:tmpl w:val="938E5516"/>
    <w:lvl w:ilvl="0" w:tplc="B444266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215FD4"/>
    <w:multiLevelType w:val="hybridMultilevel"/>
    <w:tmpl w:val="D5B2B6F2"/>
    <w:lvl w:ilvl="0" w:tplc="4B44DE2C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8E614BD"/>
    <w:multiLevelType w:val="hybridMultilevel"/>
    <w:tmpl w:val="7186A70C"/>
    <w:lvl w:ilvl="0" w:tplc="7F06A3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4ED666A"/>
    <w:multiLevelType w:val="hybridMultilevel"/>
    <w:tmpl w:val="A14C9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986BCB"/>
    <w:multiLevelType w:val="hybridMultilevel"/>
    <w:tmpl w:val="2A021746"/>
    <w:lvl w:ilvl="0" w:tplc="EB4A076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C0014D"/>
    <w:multiLevelType w:val="multilevel"/>
    <w:tmpl w:val="788AE88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7DB4E1D"/>
    <w:multiLevelType w:val="multilevel"/>
    <w:tmpl w:val="D09681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0"/>
  </w:num>
  <w:num w:numId="4">
    <w:abstractNumId w:val="4"/>
  </w:num>
  <w:num w:numId="5">
    <w:abstractNumId w:val="31"/>
  </w:num>
  <w:num w:numId="6">
    <w:abstractNumId w:val="26"/>
  </w:num>
  <w:num w:numId="7">
    <w:abstractNumId w:val="5"/>
  </w:num>
  <w:num w:numId="8">
    <w:abstractNumId w:val="1"/>
  </w:num>
  <w:num w:numId="9">
    <w:abstractNumId w:val="14"/>
  </w:num>
  <w:num w:numId="10">
    <w:abstractNumId w:val="8"/>
  </w:num>
  <w:num w:numId="11">
    <w:abstractNumId w:val="23"/>
  </w:num>
  <w:num w:numId="12">
    <w:abstractNumId w:val="35"/>
  </w:num>
  <w:num w:numId="13">
    <w:abstractNumId w:val="25"/>
  </w:num>
  <w:num w:numId="14">
    <w:abstractNumId w:val="11"/>
  </w:num>
  <w:num w:numId="15">
    <w:abstractNumId w:val="33"/>
  </w:num>
  <w:num w:numId="16">
    <w:abstractNumId w:val="37"/>
  </w:num>
  <w:num w:numId="17">
    <w:abstractNumId w:val="28"/>
  </w:num>
  <w:num w:numId="18">
    <w:abstractNumId w:val="17"/>
  </w:num>
  <w:num w:numId="19">
    <w:abstractNumId w:val="34"/>
  </w:num>
  <w:num w:numId="20">
    <w:abstractNumId w:val="19"/>
  </w:num>
  <w:num w:numId="21">
    <w:abstractNumId w:val="22"/>
  </w:num>
  <w:num w:numId="22">
    <w:abstractNumId w:val="29"/>
  </w:num>
  <w:num w:numId="23">
    <w:abstractNumId w:val="2"/>
  </w:num>
  <w:num w:numId="24">
    <w:abstractNumId w:val="38"/>
  </w:num>
  <w:num w:numId="25">
    <w:abstractNumId w:val="3"/>
  </w:num>
  <w:num w:numId="26">
    <w:abstractNumId w:val="12"/>
  </w:num>
  <w:num w:numId="27">
    <w:abstractNumId w:val="0"/>
  </w:num>
  <w:num w:numId="28">
    <w:abstractNumId w:val="32"/>
  </w:num>
  <w:num w:numId="29">
    <w:abstractNumId w:val="20"/>
  </w:num>
  <w:num w:numId="30">
    <w:abstractNumId w:val="13"/>
  </w:num>
  <w:num w:numId="31">
    <w:abstractNumId w:val="39"/>
  </w:num>
  <w:num w:numId="32">
    <w:abstractNumId w:val="16"/>
  </w:num>
  <w:num w:numId="33">
    <w:abstractNumId w:val="6"/>
  </w:num>
  <w:num w:numId="34">
    <w:abstractNumId w:val="36"/>
  </w:num>
  <w:num w:numId="35">
    <w:abstractNumId w:val="18"/>
  </w:num>
  <w:num w:numId="36">
    <w:abstractNumId w:val="10"/>
  </w:num>
  <w:num w:numId="37">
    <w:abstractNumId w:val="27"/>
  </w:num>
  <w:num w:numId="38">
    <w:abstractNumId w:val="21"/>
  </w:num>
  <w:num w:numId="39">
    <w:abstractNumId w:val="15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311A4"/>
    <w:rsid w:val="0014666C"/>
    <w:rsid w:val="00276B6A"/>
    <w:rsid w:val="003C4983"/>
    <w:rsid w:val="00425D65"/>
    <w:rsid w:val="004311A4"/>
    <w:rsid w:val="00441F2D"/>
    <w:rsid w:val="00544FAA"/>
    <w:rsid w:val="007936FC"/>
    <w:rsid w:val="007D175C"/>
    <w:rsid w:val="008142B4"/>
    <w:rsid w:val="009160B9"/>
    <w:rsid w:val="00B07972"/>
    <w:rsid w:val="00C667FD"/>
    <w:rsid w:val="00CD03CC"/>
    <w:rsid w:val="00F24331"/>
    <w:rsid w:val="00F61DC6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1A4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311A4"/>
    <w:pPr>
      <w:keepNext/>
      <w:widowControl/>
      <w:overflowPunct/>
      <w:adjustRightInd/>
      <w:spacing w:before="240" w:after="60"/>
      <w:outlineLvl w:val="2"/>
    </w:pPr>
    <w:rPr>
      <w:rFonts w:ascii="Arial" w:hAnsi="Arial"/>
      <w:b/>
      <w:bCs/>
      <w:kern w:val="0"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11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311A4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1A4"/>
    <w:rPr>
      <w:rFonts w:ascii="Calibri" w:eastAsia="Times New Roman" w:hAnsi="Calibri" w:cs="Times New Roman"/>
      <w:b/>
      <w:bCs/>
      <w:kern w:val="28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4311A4"/>
    <w:pPr>
      <w:widowControl/>
      <w:overflowPunct/>
      <w:adjustRightInd/>
      <w:ind w:left="1080"/>
    </w:pPr>
    <w:rPr>
      <w:kern w:val="0"/>
      <w:sz w:val="24"/>
      <w:szCs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1A4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tyt">
    <w:name w:val="tyt"/>
    <w:basedOn w:val="Normalny"/>
    <w:rsid w:val="004311A4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customStyle="1" w:styleId="Znak">
    <w:name w:val="Znak"/>
    <w:basedOn w:val="Normalny"/>
    <w:rsid w:val="004311A4"/>
    <w:pPr>
      <w:widowControl/>
      <w:overflowPunct/>
      <w:adjustRightInd/>
    </w:pPr>
    <w:rPr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311A4"/>
    <w:pPr>
      <w:widowControl/>
      <w:overflowPunct/>
      <w:adjustRightInd/>
    </w:pPr>
    <w:rPr>
      <w:kern w:val="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A4"/>
    <w:rPr>
      <w:rFonts w:ascii="Times New Roman" w:eastAsia="Times New Roman" w:hAnsi="Times New Roman" w:cs="Times New Roman"/>
      <w:sz w:val="20"/>
      <w:szCs w:val="20"/>
      <w:lang/>
    </w:rPr>
  </w:style>
  <w:style w:type="character" w:styleId="Odwoanieprzypisudolnego">
    <w:name w:val="footnote reference"/>
    <w:semiHidden/>
    <w:rsid w:val="004311A4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4311A4"/>
    <w:pPr>
      <w:widowControl/>
      <w:tabs>
        <w:tab w:val="center" w:pos="4536"/>
        <w:tab w:val="right" w:pos="9072"/>
      </w:tabs>
      <w:overflowPunct/>
      <w:adjustRightInd/>
    </w:pPr>
    <w:rPr>
      <w:kern w:val="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4311A4"/>
    <w:rPr>
      <w:rFonts w:ascii="Times New Roman" w:eastAsia="Times New Roman" w:hAnsi="Times New Roman" w:cs="Times New Roman"/>
      <w:sz w:val="20"/>
      <w:szCs w:val="20"/>
      <w:lang/>
    </w:rPr>
  </w:style>
  <w:style w:type="character" w:styleId="Numerstrony">
    <w:name w:val="page number"/>
    <w:rsid w:val="004311A4"/>
  </w:style>
  <w:style w:type="character" w:styleId="Hipercze">
    <w:name w:val="Hyperlink"/>
    <w:uiPriority w:val="99"/>
    <w:unhideWhenUsed/>
    <w:rsid w:val="004311A4"/>
    <w:rPr>
      <w:color w:val="0000FF"/>
      <w:u w:val="single"/>
    </w:rPr>
  </w:style>
  <w:style w:type="paragraph" w:styleId="NormalnyWeb">
    <w:name w:val="Normal (Web)"/>
    <w:basedOn w:val="Normalny"/>
    <w:rsid w:val="004311A4"/>
    <w:pPr>
      <w:widowControl/>
      <w:overflowPunct/>
      <w:adjustRightInd/>
      <w:spacing w:before="100" w:after="100"/>
      <w:jc w:val="both"/>
    </w:pPr>
    <w:rPr>
      <w:kern w:val="0"/>
    </w:rPr>
  </w:style>
  <w:style w:type="paragraph" w:customStyle="1" w:styleId="Default">
    <w:name w:val="Default"/>
    <w:rsid w:val="004311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311A4"/>
    <w:pPr>
      <w:spacing w:after="120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Nagwek">
    <w:name w:val="header"/>
    <w:basedOn w:val="Normalny"/>
    <w:link w:val="NagwekZnak"/>
    <w:uiPriority w:val="99"/>
    <w:unhideWhenUsed/>
    <w:rsid w:val="004311A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1A4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1A4"/>
    <w:rPr>
      <w:rFonts w:ascii="Tahoma" w:eastAsia="Times New Roman" w:hAnsi="Tahoma" w:cs="Times New Roman"/>
      <w:kern w:val="28"/>
      <w:sz w:val="16"/>
      <w:szCs w:val="16"/>
      <w:lang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311A4"/>
    <w:pPr>
      <w:ind w:left="708"/>
    </w:pPr>
    <w:rPr>
      <w:lang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11A4"/>
    <w:rPr>
      <w:lang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character" w:styleId="Odwoanieprzypisukocowego">
    <w:name w:val="endnote reference"/>
    <w:uiPriority w:val="99"/>
    <w:semiHidden/>
    <w:unhideWhenUsed/>
    <w:rsid w:val="004311A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31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11A4"/>
    <w:rPr>
      <w:lang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11A4"/>
    <w:rPr>
      <w:rFonts w:ascii="Times New Roman" w:eastAsia="Times New Roman" w:hAnsi="Times New Roman" w:cs="Times New Roman"/>
      <w:b/>
      <w:bCs/>
      <w:kern w:val="28"/>
      <w:sz w:val="20"/>
      <w:szCs w:val="20"/>
      <w:lang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kstpodstawowy2">
    <w:name w:val="Body Text 2"/>
    <w:basedOn w:val="Normalny"/>
    <w:link w:val="Tekstpodstawowy2Znak"/>
    <w:rsid w:val="004311A4"/>
    <w:pPr>
      <w:widowControl/>
      <w:overflowPunct/>
      <w:adjustRightInd/>
      <w:spacing w:after="120" w:line="480" w:lineRule="auto"/>
    </w:pPr>
    <w:rPr>
      <w:kern w:val="0"/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4311A4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ust">
    <w:name w:val="ust"/>
    <w:rsid w:val="004311A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4311A4"/>
    <w:pPr>
      <w:widowControl/>
      <w:overflowPunct/>
      <w:adjustRightInd/>
      <w:spacing w:before="60" w:after="60"/>
      <w:ind w:left="851" w:hanging="295"/>
      <w:jc w:val="both"/>
    </w:pPr>
    <w:rPr>
      <w:kern w:val="0"/>
      <w:sz w:val="24"/>
    </w:rPr>
  </w:style>
  <w:style w:type="paragraph" w:customStyle="1" w:styleId="pkt1">
    <w:name w:val="pkt1"/>
    <w:basedOn w:val="pkt"/>
    <w:rsid w:val="004311A4"/>
    <w:pPr>
      <w:ind w:left="850" w:hanging="425"/>
    </w:pPr>
  </w:style>
  <w:style w:type="paragraph" w:styleId="Zwykytekst">
    <w:name w:val="Plain Text"/>
    <w:basedOn w:val="Normalny"/>
    <w:link w:val="ZwykytekstZnak"/>
    <w:rsid w:val="004311A4"/>
    <w:pPr>
      <w:widowControl/>
      <w:overflowPunct/>
      <w:adjustRightInd/>
    </w:pPr>
    <w:rPr>
      <w:rFonts w:ascii="Courier New" w:hAnsi="Courier New"/>
      <w:kern w:val="0"/>
      <w:lang/>
    </w:rPr>
  </w:style>
  <w:style w:type="character" w:customStyle="1" w:styleId="ZwykytekstZnak">
    <w:name w:val="Zwykły tekst Znak"/>
    <w:basedOn w:val="Domylnaczcionkaakapitu"/>
    <w:link w:val="Zwykytekst"/>
    <w:rsid w:val="004311A4"/>
    <w:rPr>
      <w:rFonts w:ascii="Courier New" w:eastAsia="Times New Roman" w:hAnsi="Courier New" w:cs="Times New Roman"/>
      <w:sz w:val="20"/>
      <w:szCs w:val="20"/>
      <w:lang/>
    </w:rPr>
  </w:style>
  <w:style w:type="paragraph" w:styleId="Lista">
    <w:name w:val="List"/>
    <w:basedOn w:val="Normalny"/>
    <w:rsid w:val="004311A4"/>
    <w:pPr>
      <w:widowControl/>
      <w:overflowPunct/>
      <w:autoSpaceDE w:val="0"/>
      <w:autoSpaceDN w:val="0"/>
      <w:adjustRightInd/>
      <w:spacing w:before="90" w:line="380" w:lineRule="atLeast"/>
      <w:jc w:val="both"/>
    </w:pPr>
    <w:rPr>
      <w:w w:val="89"/>
      <w:kern w:val="0"/>
      <w:sz w:val="25"/>
    </w:rPr>
  </w:style>
  <w:style w:type="paragraph" w:customStyle="1" w:styleId="tekst">
    <w:name w:val="tekst"/>
    <w:basedOn w:val="Normalny"/>
    <w:rsid w:val="004311A4"/>
    <w:pPr>
      <w:widowControl/>
      <w:suppressLineNumbers/>
      <w:overflowPunct/>
      <w:adjustRightInd/>
      <w:spacing w:before="60" w:after="60"/>
      <w:jc w:val="both"/>
    </w:pPr>
    <w:rPr>
      <w:kern w:val="0"/>
      <w:sz w:val="24"/>
    </w:rPr>
  </w:style>
  <w:style w:type="paragraph" w:customStyle="1" w:styleId="Tekstkomentarza1">
    <w:name w:val="Tekst komentarza1"/>
    <w:basedOn w:val="Normalny"/>
    <w:rsid w:val="004311A4"/>
    <w:pPr>
      <w:widowControl/>
      <w:suppressAutoHyphens/>
      <w:overflowPunct/>
      <w:adjustRightInd/>
      <w:spacing w:line="100" w:lineRule="atLeast"/>
    </w:pPr>
    <w:rPr>
      <w:rFonts w:cs="Calibri"/>
      <w:color w:val="000000"/>
      <w:kern w:val="0"/>
      <w:lang w:eastAsia="ar-SA"/>
    </w:rPr>
  </w:style>
  <w:style w:type="character" w:customStyle="1" w:styleId="Znakiprzypiswdolnych">
    <w:name w:val="Znaki przypisów dolnych"/>
    <w:rsid w:val="004311A4"/>
    <w:rPr>
      <w:vertAlign w:val="superscript"/>
    </w:rPr>
  </w:style>
  <w:style w:type="paragraph" w:customStyle="1" w:styleId="Zwykytekst1">
    <w:name w:val="Zwykły tekst1"/>
    <w:basedOn w:val="Normalny"/>
    <w:rsid w:val="004311A4"/>
    <w:pPr>
      <w:widowControl/>
      <w:suppressAutoHyphens/>
      <w:overflowPunct/>
      <w:adjustRightInd/>
    </w:pPr>
    <w:rPr>
      <w:rFonts w:ascii="Courier New" w:hAnsi="Courier New" w:cs="Courier New"/>
      <w:kern w:val="0"/>
      <w:lang w:eastAsia="ar-SA"/>
    </w:rPr>
  </w:style>
  <w:style w:type="paragraph" w:customStyle="1" w:styleId="Akapitzlist1">
    <w:name w:val="Akapit z listą1"/>
    <w:basedOn w:val="Normalny"/>
    <w:rsid w:val="004311A4"/>
    <w:pPr>
      <w:widowControl/>
      <w:suppressAutoHyphens/>
      <w:overflowPunct/>
      <w:adjustRightInd/>
      <w:ind w:left="720"/>
    </w:pPr>
    <w:rPr>
      <w:kern w:val="0"/>
      <w:lang w:eastAsia="ar-SA"/>
    </w:rPr>
  </w:style>
  <w:style w:type="paragraph" w:styleId="Poprawka">
    <w:name w:val="Revision"/>
    <w:hidden/>
    <w:uiPriority w:val="99"/>
    <w:semiHidden/>
    <w:rsid w:val="004311A4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Domylnaczcionkaakapitu1">
    <w:name w:val="Domyślna czcionka akapitu1"/>
    <w:rsid w:val="004311A4"/>
  </w:style>
  <w:style w:type="paragraph" w:customStyle="1" w:styleId="PreformattedText">
    <w:name w:val="Preformatted Text"/>
    <w:basedOn w:val="Normalny"/>
    <w:rsid w:val="004311A4"/>
    <w:pPr>
      <w:suppressAutoHyphens/>
      <w:overflowPunct/>
      <w:autoSpaceDN w:val="0"/>
      <w:adjustRightInd/>
      <w:spacing w:line="100" w:lineRule="atLeast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Standard">
    <w:name w:val="Standard"/>
    <w:rsid w:val="004311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31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4311A4"/>
    <w:rPr>
      <w:color w:val="605E5C"/>
      <w:shd w:val="clear" w:color="auto" w:fill="E1DFDD"/>
    </w:rPr>
  </w:style>
  <w:style w:type="paragraph" w:customStyle="1" w:styleId="Tekstpodstawowy1">
    <w:name w:val="Tekst podstawowy1"/>
    <w:basedOn w:val="Normalny"/>
    <w:rsid w:val="004311A4"/>
    <w:pPr>
      <w:shd w:val="clear" w:color="auto" w:fill="FFFFFF"/>
      <w:overflowPunct/>
      <w:adjustRightInd/>
    </w:pPr>
    <w:rPr>
      <w:kern w:val="0"/>
    </w:rPr>
  </w:style>
  <w:style w:type="table" w:customStyle="1" w:styleId="Tabela-Siatka1">
    <w:name w:val="Tabela - Siatka1"/>
    <w:basedOn w:val="Standardowy"/>
    <w:next w:val="Tabela-Siatka"/>
    <w:uiPriority w:val="59"/>
    <w:rsid w:val="004311A4"/>
    <w:pPr>
      <w:spacing w:after="0" w:line="240" w:lineRule="auto"/>
    </w:pPr>
    <w:rPr>
      <w:rFonts w:ascii="Calibri" w:eastAsia="Times New Roman" w:hAnsi="Calibri" w:cs="Times New Roman"/>
      <w:lang w:val="en-GB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685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Wieczorek</dc:creator>
  <cp:lastModifiedBy>mbadura</cp:lastModifiedBy>
  <cp:revision>2</cp:revision>
  <dcterms:created xsi:type="dcterms:W3CDTF">2020-10-26T09:40:00Z</dcterms:created>
  <dcterms:modified xsi:type="dcterms:W3CDTF">2020-10-26T09:40:00Z</dcterms:modified>
</cp:coreProperties>
</file>