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000A3" w14:textId="77777777" w:rsidR="00416961" w:rsidRDefault="00416961" w:rsidP="00726D51">
      <w:pPr>
        <w:pStyle w:val="Tytu"/>
        <w:spacing w:line="360" w:lineRule="auto"/>
        <w:rPr>
          <w:rFonts w:ascii="Arial" w:hAnsi="Arial" w:cs="Arial"/>
          <w:szCs w:val="28"/>
        </w:rPr>
      </w:pPr>
    </w:p>
    <w:p w14:paraId="19B56DF2" w14:textId="77777777"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14:paraId="604792C9" w14:textId="77777777"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14:paraId="34D719DD" w14:textId="352F0104"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Pr="0052212C">
        <w:rPr>
          <w:rFonts w:ascii="Arial" w:hAnsi="Arial" w:cs="Arial"/>
          <w:b/>
          <w:color w:val="0070C0"/>
          <w:sz w:val="24"/>
          <w:szCs w:val="24"/>
        </w:rPr>
        <w:t>BZP.271.</w:t>
      </w:r>
      <w:r w:rsidR="007B7AC3">
        <w:rPr>
          <w:rFonts w:ascii="Arial" w:hAnsi="Arial" w:cs="Arial"/>
          <w:b/>
          <w:color w:val="0070C0"/>
          <w:sz w:val="24"/>
          <w:szCs w:val="24"/>
        </w:rPr>
        <w:t>91.2020.JP</w:t>
      </w:r>
    </w:p>
    <w:p w14:paraId="3B07FBE4" w14:textId="77777777"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14:paraId="3C57340B" w14:textId="77777777"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14:paraId="78745825" w14:textId="77777777"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14:paraId="22666E97" w14:textId="609AD08D"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w:t>
      </w:r>
      <w:r w:rsidR="00D366AB">
        <w:rPr>
          <w:rFonts w:ascii="Arial" w:hAnsi="Arial" w:cs="Arial"/>
          <w:b/>
          <w:bCs/>
          <w:sz w:val="24"/>
          <w:szCs w:val="24"/>
        </w:rPr>
        <w:t xml:space="preserve"> w Zabrzu</w:t>
      </w:r>
      <w:r w:rsidRPr="00490D96">
        <w:rPr>
          <w:rFonts w:ascii="Arial" w:hAnsi="Arial" w:cs="Arial"/>
          <w:b/>
          <w:bCs/>
          <w:sz w:val="24"/>
          <w:szCs w:val="24"/>
        </w:rPr>
        <w:t>, ul. Powstańców Śl. 5-7, 41-800 Zabrze</w:t>
      </w:r>
    </w:p>
    <w:p w14:paraId="4EAD671A" w14:textId="77777777" w:rsidR="009A22E6" w:rsidRPr="00490D96" w:rsidRDefault="009A22E6">
      <w:pPr>
        <w:pStyle w:val="Nagwek"/>
        <w:tabs>
          <w:tab w:val="clear" w:pos="4536"/>
          <w:tab w:val="clear" w:pos="9072"/>
        </w:tabs>
        <w:spacing w:line="360" w:lineRule="auto"/>
        <w:jc w:val="center"/>
        <w:rPr>
          <w:rFonts w:ascii="Arial" w:hAnsi="Arial" w:cs="Arial"/>
          <w:sz w:val="24"/>
        </w:rPr>
      </w:pPr>
    </w:p>
    <w:p w14:paraId="6D593EE3" w14:textId="77777777"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14:paraId="13CE80A1" w14:textId="77777777"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t>
      </w:r>
      <w:r w:rsidR="00696A45">
        <w:rPr>
          <w:rFonts w:ascii="Arial" w:hAnsi="Arial" w:cs="Arial"/>
          <w:b/>
          <w:sz w:val="24"/>
          <w:szCs w:val="24"/>
        </w:rPr>
        <w:t>frastruktury Komunalnej</w:t>
      </w:r>
    </w:p>
    <w:p w14:paraId="74296532" w14:textId="77777777" w:rsidR="009A22E6" w:rsidRPr="00490D96" w:rsidRDefault="009A22E6">
      <w:pPr>
        <w:spacing w:line="360" w:lineRule="auto"/>
        <w:jc w:val="center"/>
        <w:rPr>
          <w:rFonts w:ascii="Arial" w:hAnsi="Arial" w:cs="Arial"/>
        </w:rPr>
      </w:pPr>
    </w:p>
    <w:p w14:paraId="731C1EA8" w14:textId="77777777"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14:paraId="18D0F7AA" w14:textId="77777777" w:rsidR="004F17A2" w:rsidRPr="00FC2FAD" w:rsidRDefault="004F17A2" w:rsidP="004F17A2">
      <w:pPr>
        <w:spacing w:line="360" w:lineRule="auto"/>
        <w:jc w:val="center"/>
        <w:rPr>
          <w:rFonts w:ascii="Arial" w:hAnsi="Arial" w:cs="Arial"/>
          <w:b/>
          <w:bCs/>
          <w:sz w:val="24"/>
          <w:szCs w:val="24"/>
        </w:rPr>
      </w:pPr>
      <w:r w:rsidRPr="00FC2FAD">
        <w:rPr>
          <w:rFonts w:ascii="Arial" w:hAnsi="Arial" w:cs="Arial"/>
          <w:b/>
          <w:bCs/>
          <w:sz w:val="24"/>
          <w:szCs w:val="24"/>
        </w:rPr>
        <w:t xml:space="preserve">Przetargu nieograniczonego o wartości szacunkowej </w:t>
      </w:r>
    </w:p>
    <w:p w14:paraId="23B9E623" w14:textId="77777777" w:rsidR="007E4D5F" w:rsidRPr="004F17A2" w:rsidRDefault="004F17A2" w:rsidP="004F17A2">
      <w:pPr>
        <w:spacing w:line="360" w:lineRule="auto"/>
        <w:jc w:val="center"/>
        <w:rPr>
          <w:rFonts w:ascii="Arial" w:hAnsi="Arial" w:cs="Arial"/>
          <w:b/>
          <w:bCs/>
          <w:sz w:val="24"/>
          <w:szCs w:val="24"/>
        </w:rPr>
      </w:pPr>
      <w:r w:rsidRPr="00FC2FAD">
        <w:rPr>
          <w:rFonts w:ascii="Arial" w:hAnsi="Arial" w:cs="Arial"/>
          <w:b/>
          <w:bCs/>
          <w:sz w:val="24"/>
          <w:szCs w:val="24"/>
        </w:rPr>
        <w:t xml:space="preserve">równej lub przekraczającej kwotę określoną w przepisach wydanych na podstawie art. 11 ust. 8 </w:t>
      </w:r>
      <w:proofErr w:type="spellStart"/>
      <w:r>
        <w:rPr>
          <w:rFonts w:ascii="Arial" w:hAnsi="Arial" w:cs="Arial"/>
          <w:b/>
          <w:bCs/>
          <w:sz w:val="24"/>
          <w:szCs w:val="24"/>
        </w:rPr>
        <w:t>P</w:t>
      </w:r>
      <w:r w:rsidRPr="00F87D0F">
        <w:rPr>
          <w:rFonts w:ascii="Arial" w:hAnsi="Arial" w:cs="Arial"/>
          <w:b/>
          <w:bCs/>
          <w:sz w:val="24"/>
          <w:szCs w:val="24"/>
        </w:rPr>
        <w:t>.z.p</w:t>
      </w:r>
      <w:proofErr w:type="spellEnd"/>
      <w:r w:rsidRPr="00F87D0F">
        <w:rPr>
          <w:rFonts w:ascii="Arial" w:hAnsi="Arial" w:cs="Arial"/>
          <w:b/>
          <w:bCs/>
          <w:sz w:val="24"/>
          <w:szCs w:val="24"/>
        </w:rPr>
        <w:t>.</w:t>
      </w:r>
    </w:p>
    <w:p w14:paraId="2DBE9B17" w14:textId="77777777"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14:paraId="04509B0C" w14:textId="77777777" w:rsidR="00422770" w:rsidRDefault="0031669A" w:rsidP="003A0C37">
      <w:pPr>
        <w:spacing w:line="360" w:lineRule="auto"/>
        <w:rPr>
          <w:rFonts w:ascii="Arial" w:hAnsi="Arial" w:cs="Arial"/>
          <w:b/>
          <w:bCs/>
          <w:sz w:val="24"/>
        </w:rPr>
      </w:pPr>
      <w:bookmarkStart w:id="0" w:name="_Hlk41050461"/>
      <w:r>
        <w:rPr>
          <w:rFonts w:ascii="Arial" w:hAnsi="Arial" w:cs="Arial"/>
          <w:b/>
          <w:bCs/>
          <w:sz w:val="24"/>
        </w:rPr>
        <w:t xml:space="preserve"> </w:t>
      </w:r>
      <w:r w:rsidR="00B07052">
        <w:rPr>
          <w:rFonts w:ascii="Arial" w:hAnsi="Arial" w:cs="Arial"/>
          <w:b/>
          <w:bCs/>
          <w:sz w:val="24"/>
        </w:rPr>
        <w:t>„</w:t>
      </w:r>
      <w:r w:rsidR="0033461A">
        <w:rPr>
          <w:rFonts w:ascii="Arial" w:hAnsi="Arial" w:cs="Arial"/>
          <w:b/>
          <w:bCs/>
          <w:sz w:val="24"/>
        </w:rPr>
        <w:t>P</w:t>
      </w:r>
      <w:r>
        <w:rPr>
          <w:rFonts w:ascii="Arial" w:hAnsi="Arial" w:cs="Arial"/>
          <w:b/>
          <w:bCs/>
          <w:sz w:val="24"/>
        </w:rPr>
        <w:t xml:space="preserve">rowadzenie gospodarki leśnej lasów komunalnych w </w:t>
      </w:r>
      <w:r w:rsidR="0033461A">
        <w:rPr>
          <w:rFonts w:ascii="Arial" w:hAnsi="Arial" w:cs="Arial"/>
          <w:b/>
          <w:bCs/>
          <w:sz w:val="24"/>
        </w:rPr>
        <w:t>Z</w:t>
      </w:r>
      <w:r>
        <w:rPr>
          <w:rFonts w:ascii="Arial" w:hAnsi="Arial" w:cs="Arial"/>
          <w:b/>
          <w:bCs/>
          <w:sz w:val="24"/>
        </w:rPr>
        <w:t>abrzu</w:t>
      </w:r>
      <w:r w:rsidR="00F23595">
        <w:rPr>
          <w:rFonts w:ascii="Arial" w:hAnsi="Arial" w:cs="Arial"/>
          <w:b/>
          <w:bCs/>
          <w:sz w:val="24"/>
        </w:rPr>
        <w:t xml:space="preserve"> w latach 2021 – 2023.</w:t>
      </w:r>
      <w:r w:rsidR="00B07052">
        <w:rPr>
          <w:rFonts w:ascii="Arial" w:hAnsi="Arial" w:cs="Arial"/>
          <w:b/>
          <w:bCs/>
          <w:sz w:val="24"/>
        </w:rPr>
        <w:t>”</w:t>
      </w:r>
    </w:p>
    <w:bookmarkEnd w:id="0"/>
    <w:p w14:paraId="2358DF19" w14:textId="77777777" w:rsidR="00B07052" w:rsidRPr="00B07052" w:rsidRDefault="00B07052" w:rsidP="003A0C37">
      <w:pPr>
        <w:spacing w:line="360" w:lineRule="auto"/>
        <w:rPr>
          <w:rFonts w:ascii="Arial" w:hAnsi="Arial" w:cs="Arial"/>
          <w:b/>
          <w:bCs/>
          <w:sz w:val="24"/>
        </w:rPr>
      </w:pPr>
    </w:p>
    <w:p w14:paraId="23737D5A" w14:textId="77777777" w:rsidR="004F17A2"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p>
    <w:p w14:paraId="209CB32C" w14:textId="77777777" w:rsidR="009A22E6" w:rsidRPr="00490D96" w:rsidRDefault="00626964" w:rsidP="003A0C37">
      <w:pPr>
        <w:spacing w:line="360" w:lineRule="auto"/>
        <w:rPr>
          <w:rFonts w:ascii="Arial" w:hAnsi="Arial" w:cs="Arial"/>
          <w:b/>
          <w:bCs/>
          <w:sz w:val="24"/>
        </w:rPr>
      </w:pPr>
      <w:r>
        <w:rPr>
          <w:rFonts w:ascii="Arial" w:hAnsi="Arial" w:cs="Arial"/>
          <w:b/>
          <w:bCs/>
          <w:sz w:val="24"/>
        </w:rPr>
        <w:t>Usługa</w:t>
      </w:r>
    </w:p>
    <w:p w14:paraId="369271C8" w14:textId="77777777" w:rsidR="00B92894" w:rsidRDefault="00B92894">
      <w:pPr>
        <w:spacing w:line="360" w:lineRule="auto"/>
        <w:rPr>
          <w:rFonts w:ascii="Arial" w:hAnsi="Arial" w:cs="Arial"/>
        </w:rPr>
      </w:pPr>
    </w:p>
    <w:p w14:paraId="2B23D47B" w14:textId="77777777" w:rsidR="00C83502" w:rsidRDefault="00C83502">
      <w:pPr>
        <w:spacing w:line="360" w:lineRule="auto"/>
        <w:rPr>
          <w:rFonts w:ascii="Arial" w:hAnsi="Arial" w:cs="Arial"/>
        </w:rPr>
      </w:pPr>
    </w:p>
    <w:p w14:paraId="1E85266A" w14:textId="217B94CB" w:rsidR="003D0947" w:rsidRDefault="003D0947" w:rsidP="003D0947">
      <w:pPr>
        <w:jc w:val="right"/>
        <w:rPr>
          <w:rFonts w:ascii="Arial" w:hAnsi="Arial" w:cs="Arial"/>
          <w:b/>
          <w:color w:val="FF0000"/>
          <w:sz w:val="18"/>
          <w:szCs w:val="18"/>
        </w:rPr>
      </w:pPr>
      <w:r>
        <w:rPr>
          <w:rFonts w:ascii="Arial" w:hAnsi="Arial" w:cs="Arial"/>
          <w:b/>
          <w:color w:val="FF0000"/>
          <w:sz w:val="18"/>
          <w:szCs w:val="18"/>
        </w:rPr>
        <w:t>Zastępca Naczelnika</w:t>
      </w:r>
    </w:p>
    <w:p w14:paraId="6C8ABCD8" w14:textId="1D07FFFF" w:rsidR="003D0947" w:rsidRPr="00193240" w:rsidRDefault="003D0947" w:rsidP="003D0947">
      <w:pPr>
        <w:jc w:val="right"/>
        <w:rPr>
          <w:rFonts w:ascii="Arial" w:hAnsi="Arial" w:cs="Arial"/>
          <w:b/>
          <w:color w:val="FF0000"/>
          <w:sz w:val="18"/>
          <w:szCs w:val="18"/>
        </w:rPr>
      </w:pPr>
      <w:r>
        <w:rPr>
          <w:rFonts w:ascii="Arial" w:hAnsi="Arial" w:cs="Arial"/>
          <w:b/>
          <w:color w:val="FF0000"/>
          <w:sz w:val="18"/>
          <w:szCs w:val="18"/>
        </w:rPr>
        <w:t>Wydziału Infrastruktury Komunalnej</w:t>
      </w:r>
    </w:p>
    <w:p w14:paraId="751F77D6" w14:textId="01ECDFA6" w:rsidR="003D0947" w:rsidRPr="00C5409E" w:rsidRDefault="003D0947" w:rsidP="003D0947">
      <w:pPr>
        <w:jc w:val="right"/>
        <w:rPr>
          <w:rFonts w:ascii="Arial" w:hAnsi="Arial" w:cs="Arial"/>
          <w:b/>
          <w:color w:val="FF0000"/>
          <w:sz w:val="18"/>
          <w:szCs w:val="18"/>
        </w:rPr>
      </w:pPr>
      <w:r>
        <w:rPr>
          <w:rFonts w:ascii="Arial" w:hAnsi="Arial" w:cs="Arial"/>
          <w:b/>
          <w:color w:val="FF0000"/>
          <w:sz w:val="18"/>
          <w:szCs w:val="18"/>
        </w:rPr>
        <w:t>Robert Sierla</w:t>
      </w:r>
    </w:p>
    <w:p w14:paraId="534549F2" w14:textId="3E28C6FD" w:rsidR="003D0947" w:rsidRPr="00193240" w:rsidRDefault="003D0947" w:rsidP="003D0947">
      <w:pPr>
        <w:spacing w:line="360" w:lineRule="auto"/>
        <w:jc w:val="right"/>
        <w:rPr>
          <w:rFonts w:ascii="Arial" w:hAnsi="Arial" w:cs="Arial"/>
          <w:b/>
          <w:sz w:val="18"/>
          <w:szCs w:val="18"/>
        </w:rPr>
      </w:pPr>
      <w:r>
        <w:rPr>
          <w:rFonts w:ascii="Arial" w:hAnsi="Arial" w:cs="Arial"/>
          <w:b/>
          <w:sz w:val="18"/>
          <w:szCs w:val="18"/>
        </w:rPr>
        <w:t>19.11</w:t>
      </w:r>
      <w:r w:rsidRPr="00C5409E">
        <w:rPr>
          <w:rFonts w:ascii="Arial" w:hAnsi="Arial" w:cs="Arial"/>
          <w:b/>
          <w:sz w:val="18"/>
          <w:szCs w:val="18"/>
        </w:rPr>
        <w:t>.2020 r.</w:t>
      </w:r>
    </w:p>
    <w:p w14:paraId="2432B6D6" w14:textId="77777777" w:rsidR="003D0947" w:rsidRDefault="003D0947" w:rsidP="003D0947">
      <w:pPr>
        <w:spacing w:line="360" w:lineRule="auto"/>
        <w:ind w:left="1416" w:firstLine="708"/>
        <w:jc w:val="right"/>
        <w:rPr>
          <w:rFonts w:ascii="Arial" w:hAnsi="Arial" w:cs="Arial"/>
        </w:rPr>
      </w:pPr>
      <w:r w:rsidRPr="00463B1F">
        <w:rPr>
          <w:rFonts w:ascii="Arial" w:hAnsi="Arial" w:cs="Arial"/>
        </w:rPr>
        <w:t xml:space="preserve">  </w:t>
      </w:r>
      <w:r w:rsidRPr="00463B1F">
        <w:rPr>
          <w:rFonts w:ascii="Arial" w:hAnsi="Arial" w:cs="Arial"/>
        </w:rPr>
        <w:tab/>
      </w:r>
      <w:r w:rsidRPr="00463B1F">
        <w:rPr>
          <w:rFonts w:ascii="Arial" w:hAnsi="Arial" w:cs="Arial"/>
        </w:rPr>
        <w:tab/>
      </w:r>
      <w:r w:rsidRPr="00463B1F">
        <w:rPr>
          <w:rFonts w:ascii="Arial" w:hAnsi="Arial" w:cs="Arial"/>
        </w:rPr>
        <w:tab/>
      </w:r>
      <w:r w:rsidRPr="00463B1F">
        <w:rPr>
          <w:rFonts w:ascii="Arial" w:hAnsi="Arial" w:cs="Arial"/>
        </w:rPr>
        <w:tab/>
      </w:r>
    </w:p>
    <w:p w14:paraId="489CF520" w14:textId="77777777" w:rsidR="003D0947" w:rsidRPr="00463B1F" w:rsidRDefault="003D0947" w:rsidP="003D0947">
      <w:pPr>
        <w:spacing w:line="360" w:lineRule="auto"/>
        <w:ind w:left="1416" w:firstLine="708"/>
        <w:jc w:val="right"/>
        <w:rPr>
          <w:rFonts w:ascii="Arial" w:hAnsi="Arial" w:cs="Arial"/>
          <w:b/>
          <w:bCs/>
        </w:rPr>
      </w:pPr>
      <w:r w:rsidRPr="00463B1F">
        <w:rPr>
          <w:rFonts w:ascii="Arial" w:hAnsi="Arial" w:cs="Arial"/>
          <w:b/>
          <w:bCs/>
        </w:rPr>
        <w:t>ZATWIERDZAM:</w:t>
      </w:r>
    </w:p>
    <w:p w14:paraId="4874AE1B" w14:textId="77777777" w:rsidR="003D0947" w:rsidRPr="00193240" w:rsidRDefault="003D0947" w:rsidP="003D0947">
      <w:pPr>
        <w:jc w:val="right"/>
        <w:rPr>
          <w:rFonts w:ascii="Arial" w:hAnsi="Arial" w:cs="Arial"/>
          <w:b/>
          <w:color w:val="FF0000"/>
          <w:sz w:val="18"/>
          <w:szCs w:val="18"/>
        </w:rPr>
      </w:pPr>
      <w:r w:rsidRPr="00193240">
        <w:rPr>
          <w:rFonts w:ascii="Arial" w:hAnsi="Arial" w:cs="Arial"/>
          <w:b/>
          <w:color w:val="FF0000"/>
          <w:sz w:val="18"/>
          <w:szCs w:val="18"/>
        </w:rPr>
        <w:t>PREZYDENT MIASTA</w:t>
      </w:r>
    </w:p>
    <w:p w14:paraId="3F4827B6" w14:textId="77777777" w:rsidR="003D0947" w:rsidRPr="00193240" w:rsidRDefault="003D0947" w:rsidP="003D0947">
      <w:pPr>
        <w:jc w:val="right"/>
        <w:rPr>
          <w:rFonts w:ascii="Arial" w:hAnsi="Arial" w:cs="Arial"/>
          <w:b/>
          <w:color w:val="FF0000"/>
          <w:sz w:val="18"/>
          <w:szCs w:val="18"/>
        </w:rPr>
      </w:pPr>
      <w:r w:rsidRPr="00193240">
        <w:rPr>
          <w:rFonts w:ascii="Arial" w:hAnsi="Arial" w:cs="Arial"/>
          <w:b/>
          <w:color w:val="FF0000"/>
          <w:sz w:val="18"/>
          <w:szCs w:val="18"/>
        </w:rPr>
        <w:t>Małgorzata Mańka – Szulik</w:t>
      </w:r>
    </w:p>
    <w:p w14:paraId="4E284C28" w14:textId="6092697E" w:rsidR="003D0947" w:rsidRPr="00463B1F" w:rsidRDefault="003D0947" w:rsidP="003D0947">
      <w:pPr>
        <w:spacing w:line="360" w:lineRule="auto"/>
        <w:jc w:val="right"/>
        <w:rPr>
          <w:rFonts w:ascii="Arial" w:hAnsi="Arial" w:cs="Arial"/>
        </w:rPr>
      </w:pPr>
      <w:r w:rsidRPr="00193240">
        <w:rPr>
          <w:rFonts w:ascii="Arial" w:hAnsi="Arial" w:cs="Arial"/>
          <w:b/>
          <w:color w:val="FF0000"/>
          <w:sz w:val="18"/>
          <w:szCs w:val="18"/>
        </w:rPr>
        <w:t xml:space="preserve">      </w:t>
      </w:r>
      <w:r>
        <w:rPr>
          <w:rFonts w:ascii="Arial" w:hAnsi="Arial" w:cs="Arial"/>
          <w:b/>
          <w:sz w:val="18"/>
          <w:szCs w:val="18"/>
        </w:rPr>
        <w:t>23.12</w:t>
      </w:r>
      <w:r w:rsidRPr="00A94F5E">
        <w:rPr>
          <w:rFonts w:ascii="Arial" w:hAnsi="Arial" w:cs="Arial"/>
          <w:b/>
          <w:sz w:val="18"/>
          <w:szCs w:val="18"/>
        </w:rPr>
        <w:t>.2020 r.</w:t>
      </w:r>
    </w:p>
    <w:p w14:paraId="74D473CD" w14:textId="77777777" w:rsidR="00626964" w:rsidRDefault="00626964" w:rsidP="00B933B7">
      <w:pPr>
        <w:spacing w:line="360" w:lineRule="auto"/>
        <w:rPr>
          <w:rFonts w:ascii="Arial" w:hAnsi="Arial" w:cs="Arial"/>
        </w:rPr>
      </w:pPr>
    </w:p>
    <w:p w14:paraId="156B671A" w14:textId="77777777" w:rsidR="00615B45" w:rsidRDefault="00615B45" w:rsidP="00B933B7">
      <w:pPr>
        <w:spacing w:line="360" w:lineRule="auto"/>
        <w:rPr>
          <w:rFonts w:ascii="Arial" w:hAnsi="Arial" w:cs="Arial"/>
        </w:rPr>
      </w:pPr>
    </w:p>
    <w:p w14:paraId="545F0C03" w14:textId="77777777" w:rsidR="001F706F" w:rsidRDefault="001F706F" w:rsidP="00B933B7">
      <w:pPr>
        <w:spacing w:line="360" w:lineRule="auto"/>
        <w:rPr>
          <w:rFonts w:ascii="Arial" w:hAnsi="Arial" w:cs="Arial"/>
        </w:rPr>
      </w:pPr>
    </w:p>
    <w:p w14:paraId="5D5CB870" w14:textId="77777777" w:rsidR="004F17A2" w:rsidRDefault="004F17A2" w:rsidP="00B933B7">
      <w:pPr>
        <w:spacing w:line="360" w:lineRule="auto"/>
        <w:rPr>
          <w:rFonts w:ascii="Arial" w:hAnsi="Arial" w:cs="Arial"/>
        </w:rPr>
      </w:pPr>
    </w:p>
    <w:p w14:paraId="4BB17E19" w14:textId="733F5A59" w:rsidR="00D366AB" w:rsidRPr="00626964" w:rsidRDefault="009A22E6" w:rsidP="00D25C78">
      <w:pPr>
        <w:rPr>
          <w:rFonts w:ascii="Arial" w:hAnsi="Arial" w:cs="Arial"/>
          <w:i/>
          <w:sz w:val="18"/>
          <w:szCs w:val="18"/>
        </w:rPr>
      </w:pPr>
      <w:r w:rsidRPr="00626964">
        <w:rPr>
          <w:rFonts w:ascii="Arial" w:hAnsi="Arial" w:cs="Arial"/>
          <w:sz w:val="18"/>
          <w:szCs w:val="18"/>
        </w:rPr>
        <w:t xml:space="preserve">Cena </w:t>
      </w:r>
      <w:r w:rsidR="00626964" w:rsidRPr="00626964">
        <w:rPr>
          <w:rFonts w:ascii="Arial" w:hAnsi="Arial" w:cs="Arial"/>
          <w:sz w:val="18"/>
          <w:szCs w:val="18"/>
        </w:rPr>
        <w:t>SIW</w:t>
      </w:r>
      <w:r w:rsidR="00615B45">
        <w:rPr>
          <w:rFonts w:ascii="Arial" w:hAnsi="Arial" w:cs="Arial"/>
          <w:sz w:val="18"/>
          <w:szCs w:val="18"/>
        </w:rPr>
        <w:t>Z</w:t>
      </w:r>
      <w:r w:rsidR="00626964" w:rsidRPr="00626964">
        <w:rPr>
          <w:rFonts w:ascii="Arial" w:hAnsi="Arial" w:cs="Arial"/>
          <w:sz w:val="18"/>
          <w:szCs w:val="18"/>
        </w:rPr>
        <w:t>:</w:t>
      </w:r>
      <w:r w:rsidR="00D25C78" w:rsidRPr="00626964">
        <w:rPr>
          <w:rFonts w:ascii="Arial" w:hAnsi="Arial" w:cs="Arial"/>
          <w:sz w:val="18"/>
          <w:szCs w:val="18"/>
        </w:rPr>
        <w:t xml:space="preserve">  </w:t>
      </w:r>
      <w:r w:rsidR="00D25C78" w:rsidRPr="00626964">
        <w:rPr>
          <w:rFonts w:ascii="Arial" w:hAnsi="Arial" w:cs="Arial"/>
          <w:i/>
          <w:sz w:val="18"/>
          <w:szCs w:val="18"/>
        </w:rPr>
        <w:t>wersja elektroniczna – bezpłatnie do pobrania ze strony internetowej Urzędu Miejskiego</w:t>
      </w:r>
      <w:r w:rsidR="00D366AB">
        <w:rPr>
          <w:rFonts w:ascii="Arial" w:hAnsi="Arial" w:cs="Arial"/>
          <w:i/>
          <w:sz w:val="18"/>
          <w:szCs w:val="18"/>
        </w:rPr>
        <w:t xml:space="preserve"> w Zabrzu</w:t>
      </w:r>
    </w:p>
    <w:p w14:paraId="66CE851B" w14:textId="77777777" w:rsidR="00D25C78" w:rsidRPr="00626964" w:rsidRDefault="00626964" w:rsidP="00D25C78">
      <w:pPr>
        <w:rPr>
          <w:rFonts w:ascii="Arial" w:hAnsi="Arial" w:cs="Arial"/>
          <w:i/>
          <w:sz w:val="18"/>
          <w:szCs w:val="18"/>
        </w:rPr>
      </w:pPr>
      <w:r w:rsidRPr="00626964">
        <w:rPr>
          <w:rFonts w:ascii="Arial" w:hAnsi="Arial" w:cs="Arial"/>
          <w:i/>
          <w:sz w:val="18"/>
          <w:szCs w:val="18"/>
        </w:rPr>
        <w:t xml:space="preserve">                     </w:t>
      </w:r>
      <w:r w:rsidR="00D25C78" w:rsidRPr="00626964">
        <w:rPr>
          <w:rFonts w:ascii="Arial" w:hAnsi="Arial" w:cs="Arial"/>
          <w:i/>
          <w:sz w:val="18"/>
          <w:szCs w:val="18"/>
        </w:rPr>
        <w:t>wersja papierowa –</w:t>
      </w:r>
      <w:r w:rsidRPr="00626964">
        <w:rPr>
          <w:rFonts w:ascii="Arial" w:hAnsi="Arial" w:cs="Arial"/>
          <w:i/>
          <w:sz w:val="18"/>
          <w:szCs w:val="18"/>
        </w:rPr>
        <w:t xml:space="preserve"> </w:t>
      </w:r>
      <w:r w:rsidR="00D25C78" w:rsidRPr="00626964">
        <w:rPr>
          <w:rFonts w:ascii="Arial" w:hAnsi="Arial" w:cs="Arial"/>
          <w:i/>
          <w:sz w:val="18"/>
          <w:szCs w:val="18"/>
        </w:rPr>
        <w:t>na pisemny wn</w:t>
      </w:r>
      <w:r w:rsidR="004F17A2">
        <w:rPr>
          <w:rFonts w:ascii="Arial" w:hAnsi="Arial" w:cs="Arial"/>
          <w:i/>
          <w:sz w:val="18"/>
          <w:szCs w:val="18"/>
        </w:rPr>
        <w:t>iosek wykonawcy – w cenie</w:t>
      </w:r>
      <w:r w:rsidR="00D25C78" w:rsidRPr="00626964">
        <w:rPr>
          <w:rFonts w:ascii="Arial" w:hAnsi="Arial" w:cs="Arial"/>
          <w:i/>
          <w:sz w:val="18"/>
          <w:szCs w:val="18"/>
        </w:rPr>
        <w:t xml:space="preserve"> pokrycia </w:t>
      </w:r>
      <w:r w:rsidR="004F17A2">
        <w:rPr>
          <w:rFonts w:ascii="Arial" w:hAnsi="Arial" w:cs="Arial"/>
          <w:i/>
          <w:sz w:val="18"/>
          <w:szCs w:val="18"/>
        </w:rPr>
        <w:t xml:space="preserve">kosztu </w:t>
      </w:r>
      <w:r w:rsidR="00D25C78" w:rsidRPr="00626964">
        <w:rPr>
          <w:rFonts w:ascii="Arial" w:hAnsi="Arial" w:cs="Arial"/>
          <w:i/>
          <w:sz w:val="18"/>
          <w:szCs w:val="18"/>
        </w:rPr>
        <w:t>druku i przekazania.</w:t>
      </w:r>
    </w:p>
    <w:p w14:paraId="1BD55239" w14:textId="77777777" w:rsidR="001E0DC3" w:rsidRDefault="001E0DC3">
      <w:pPr>
        <w:spacing w:line="360" w:lineRule="auto"/>
        <w:rPr>
          <w:rFonts w:ascii="Arial" w:hAnsi="Arial" w:cs="Arial"/>
        </w:rPr>
      </w:pPr>
    </w:p>
    <w:p w14:paraId="61C02062" w14:textId="77777777" w:rsidR="008E1183" w:rsidRDefault="008E1183">
      <w:pPr>
        <w:spacing w:line="360" w:lineRule="auto"/>
        <w:rPr>
          <w:rFonts w:ascii="Arial" w:hAnsi="Arial" w:cs="Arial"/>
        </w:rPr>
      </w:pPr>
    </w:p>
    <w:p w14:paraId="22A73AFA" w14:textId="77777777" w:rsidR="008E1183" w:rsidRDefault="008E1183">
      <w:pPr>
        <w:spacing w:line="360" w:lineRule="auto"/>
        <w:rPr>
          <w:rFonts w:ascii="Arial" w:hAnsi="Arial" w:cs="Arial"/>
        </w:rPr>
      </w:pPr>
    </w:p>
    <w:p w14:paraId="048E4777" w14:textId="77777777" w:rsidR="008E1183" w:rsidRPr="008E1183" w:rsidRDefault="009A22E6" w:rsidP="00D41395">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F23595">
        <w:rPr>
          <w:rFonts w:ascii="Arial" w:hAnsi="Arial" w:cs="Arial"/>
        </w:rPr>
        <w:t>listopad</w:t>
      </w:r>
      <w:r w:rsidR="00EF4520" w:rsidRPr="005F4002">
        <w:rPr>
          <w:rFonts w:ascii="Arial" w:hAnsi="Arial" w:cs="Arial"/>
        </w:rPr>
        <w:t xml:space="preserve"> 20</w:t>
      </w:r>
      <w:r w:rsidR="00626964">
        <w:rPr>
          <w:rFonts w:ascii="Arial" w:hAnsi="Arial" w:cs="Arial"/>
        </w:rPr>
        <w:t>20</w:t>
      </w:r>
      <w:r w:rsidR="00D25C78" w:rsidRPr="005F4002">
        <w:rPr>
          <w:rFonts w:ascii="Arial" w:hAnsi="Arial" w:cs="Arial"/>
        </w:rPr>
        <w:t xml:space="preserve"> r.</w:t>
      </w:r>
    </w:p>
    <w:p w14:paraId="7AFE689A" w14:textId="77777777" w:rsidR="003D0947" w:rsidRDefault="003D0947" w:rsidP="00D41395">
      <w:pPr>
        <w:spacing w:line="360" w:lineRule="auto"/>
        <w:rPr>
          <w:rFonts w:ascii="Arial" w:hAnsi="Arial" w:cs="Arial"/>
          <w:b/>
        </w:rPr>
      </w:pPr>
    </w:p>
    <w:p w14:paraId="61584E03" w14:textId="77777777"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14:paraId="13B5A242"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 OBLIGATORYJNE POSTANOWIENIA  SIWZ</w:t>
      </w:r>
    </w:p>
    <w:p w14:paraId="3A1E774C"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 DODATKOWE POSTANOWIENIA SIWZ</w:t>
      </w:r>
    </w:p>
    <w:p w14:paraId="3DD376BA"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III- SZCZEGÓLNE POSTANOWIENIA SIWZ</w:t>
      </w:r>
    </w:p>
    <w:p w14:paraId="747E886C"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IV- SZCZEGÓŁOWY OPIS PRZEDMIOTU ZAMÓWIENIA</w:t>
      </w:r>
    </w:p>
    <w:p w14:paraId="354482AF"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V- WZÓR UMOWY</w:t>
      </w:r>
    </w:p>
    <w:p w14:paraId="20563956" w14:textId="77777777" w:rsidR="00CB4156" w:rsidRPr="00C701C8" w:rsidRDefault="00D41395" w:rsidP="00D41395">
      <w:pPr>
        <w:spacing w:line="360" w:lineRule="auto"/>
        <w:rPr>
          <w:rFonts w:ascii="Arial" w:hAnsi="Arial" w:cs="Arial"/>
          <w:sz w:val="18"/>
          <w:szCs w:val="18"/>
        </w:rPr>
      </w:pPr>
      <w:r w:rsidRPr="00C701C8">
        <w:rPr>
          <w:rFonts w:ascii="Arial" w:hAnsi="Arial" w:cs="Arial"/>
          <w:sz w:val="18"/>
          <w:szCs w:val="18"/>
        </w:rPr>
        <w:t>CZĘŚĆ VI- WZORY FORMULARZY</w:t>
      </w:r>
    </w:p>
    <w:p w14:paraId="26E24FD7" w14:textId="77777777"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14:paraId="531DBC67" w14:textId="77777777" w:rsidR="00D41395" w:rsidRPr="00490D96" w:rsidRDefault="00D41395" w:rsidP="00D41395">
      <w:pPr>
        <w:spacing w:line="360" w:lineRule="auto"/>
        <w:rPr>
          <w:rFonts w:ascii="Arial" w:hAnsi="Arial" w:cs="Arial"/>
          <w:b/>
        </w:rPr>
      </w:pPr>
      <w:r w:rsidRPr="00490D96">
        <w:rPr>
          <w:rFonts w:ascii="Arial" w:hAnsi="Arial" w:cs="Arial"/>
          <w:b/>
        </w:rPr>
        <w:t>1.</w:t>
      </w:r>
      <w:r w:rsidR="00E544AA">
        <w:rPr>
          <w:rFonts w:ascii="Arial" w:hAnsi="Arial" w:cs="Arial"/>
          <w:b/>
        </w:rPr>
        <w:t xml:space="preserve"> </w:t>
      </w:r>
      <w:r w:rsidRPr="00490D96">
        <w:rPr>
          <w:rFonts w:ascii="Arial" w:hAnsi="Arial" w:cs="Arial"/>
          <w:b/>
        </w:rPr>
        <w:t xml:space="preserve">Nazwa (firma ) oraz adres </w:t>
      </w:r>
      <w:r>
        <w:rPr>
          <w:rFonts w:ascii="Arial" w:hAnsi="Arial" w:cs="Arial"/>
          <w:b/>
        </w:rPr>
        <w:t>Zamawiającego</w:t>
      </w:r>
      <w:r w:rsidR="008C1007">
        <w:rPr>
          <w:rFonts w:ascii="Arial" w:hAnsi="Arial" w:cs="Arial"/>
          <w:b/>
        </w:rPr>
        <w:t>.</w:t>
      </w:r>
    </w:p>
    <w:p w14:paraId="36D19854" w14:textId="77777777"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14:paraId="21CDB159" w14:textId="77777777"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14:paraId="6B196D36" w14:textId="529CB22B"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(32) 37 33 537,</w:t>
      </w:r>
      <w:r w:rsidRPr="00D41395">
        <w:rPr>
          <w:rFonts w:ascii="Arial" w:hAnsi="Arial" w:cs="Arial"/>
          <w:color w:val="FF0000"/>
        </w:rPr>
        <w:t xml:space="preserve"> </w:t>
      </w:r>
      <w:r w:rsidRPr="00A82329">
        <w:rPr>
          <w:rFonts w:ascii="Arial" w:hAnsi="Arial" w:cs="Arial"/>
        </w:rPr>
        <w:t>(32) 37 33 516,</w:t>
      </w:r>
      <w:r w:rsidRPr="00D41395">
        <w:rPr>
          <w:rFonts w:ascii="Arial" w:hAnsi="Arial" w:cs="Arial"/>
          <w:color w:val="FF0000"/>
        </w:rPr>
        <w:t xml:space="preserve"> </w:t>
      </w:r>
      <w:r w:rsidRPr="00A82329">
        <w:rPr>
          <w:rFonts w:ascii="Arial" w:hAnsi="Arial" w:cs="Arial"/>
        </w:rPr>
        <w:t>(32) 37 33 427</w:t>
      </w:r>
    </w:p>
    <w:p w14:paraId="497F8E34" w14:textId="7111A3B7" w:rsidR="00D41395" w:rsidRDefault="003E79F4" w:rsidP="00D41395">
      <w:pPr>
        <w:spacing w:line="360" w:lineRule="auto"/>
        <w:jc w:val="both"/>
        <w:rPr>
          <w:rFonts w:ascii="Arial" w:hAnsi="Arial" w:cs="Arial"/>
        </w:rPr>
      </w:pPr>
      <w:r>
        <w:rPr>
          <w:rFonts w:ascii="Arial" w:hAnsi="Arial" w:cs="Arial"/>
        </w:rPr>
        <w:t> </w:t>
      </w:r>
    </w:p>
    <w:p w14:paraId="543F3224" w14:textId="0D5D5A34" w:rsidR="00D41395" w:rsidRPr="00490D96" w:rsidRDefault="003E79F4" w:rsidP="00D41395">
      <w:pPr>
        <w:spacing w:line="360" w:lineRule="auto"/>
        <w:jc w:val="both"/>
        <w:rPr>
          <w:rFonts w:ascii="Arial" w:hAnsi="Arial" w:cs="Arial"/>
        </w:rPr>
      </w:pPr>
      <w:r>
        <w:rPr>
          <w:rFonts w:ascii="Arial" w:hAnsi="Arial" w:cs="Arial"/>
        </w:rPr>
        <w:t xml:space="preserve">Adres skrytki </w:t>
      </w:r>
      <w:proofErr w:type="spellStart"/>
      <w:r>
        <w:rPr>
          <w:rFonts w:ascii="Arial" w:hAnsi="Arial" w:cs="Arial"/>
        </w:rPr>
        <w:t>e_puap</w:t>
      </w:r>
      <w:proofErr w:type="spellEnd"/>
      <w:r>
        <w:rPr>
          <w:rFonts w:ascii="Arial" w:hAnsi="Arial" w:cs="Arial"/>
        </w:rPr>
        <w:t>:/2478/</w:t>
      </w:r>
      <w:proofErr w:type="spellStart"/>
      <w:r>
        <w:rPr>
          <w:rFonts w:ascii="Arial" w:hAnsi="Arial" w:cs="Arial"/>
        </w:rPr>
        <w:t>SkrytkaESP</w:t>
      </w:r>
      <w:r w:rsidR="00D41395" w:rsidRPr="00490D96">
        <w:rPr>
          <w:rFonts w:ascii="Arial" w:hAnsi="Arial" w:cs="Arial"/>
        </w:rPr>
        <w:t>Strona</w:t>
      </w:r>
      <w:proofErr w:type="spellEnd"/>
      <w:r w:rsidR="00D41395" w:rsidRPr="00490D96">
        <w:rPr>
          <w:rFonts w:ascii="Arial" w:hAnsi="Arial" w:cs="Arial"/>
        </w:rPr>
        <w:t xml:space="preserve"> internetowa: </w:t>
      </w:r>
      <w:r w:rsidR="00D41395">
        <w:rPr>
          <w:rFonts w:ascii="Arial" w:hAnsi="Arial" w:cs="Arial"/>
        </w:rPr>
        <w:t>www</w:t>
      </w:r>
      <w:r w:rsidR="00F23595">
        <w:rPr>
          <w:rFonts w:ascii="Arial" w:hAnsi="Arial" w:cs="Arial"/>
        </w:rPr>
        <w:t>.miastozabrze</w:t>
      </w:r>
      <w:r w:rsidR="00D41395" w:rsidRPr="00490D96">
        <w:rPr>
          <w:rFonts w:ascii="Arial" w:hAnsi="Arial" w:cs="Arial"/>
        </w:rPr>
        <w:t>.pl</w:t>
      </w:r>
    </w:p>
    <w:p w14:paraId="17736BEB" w14:textId="77777777"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14:paraId="41FFCBDF" w14:textId="77777777"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14:paraId="0D3CF804" w14:textId="77777777"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001F7683">
        <w:rPr>
          <w:rFonts w:ascii="Arial" w:hAnsi="Arial" w:cs="Arial"/>
          <w:szCs w:val="22"/>
        </w:rPr>
        <w:t xml:space="preserve"> ze zm.</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14:paraId="7703684C" w14:textId="77777777"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14:paraId="58C52A50" w14:textId="77777777" w:rsidR="00D41395" w:rsidRDefault="00D41395" w:rsidP="00BE4E59">
      <w:pPr>
        <w:pStyle w:val="Tekstpodstawowywcity"/>
        <w:spacing w:line="360" w:lineRule="auto"/>
        <w:ind w:left="360" w:right="-74" w:hanging="360"/>
        <w:jc w:val="both"/>
        <w:rPr>
          <w:rFonts w:ascii="Arial" w:hAnsi="Arial" w:cs="Arial"/>
          <w:sz w:val="20"/>
          <w:szCs w:val="20"/>
        </w:rPr>
      </w:pPr>
      <w:r w:rsidRPr="00652056">
        <w:rPr>
          <w:rFonts w:ascii="Arial" w:hAnsi="Arial" w:cs="Arial"/>
          <w:b/>
          <w:sz w:val="20"/>
          <w:szCs w:val="20"/>
        </w:rPr>
        <w:t>3.1</w:t>
      </w:r>
      <w:r w:rsidRPr="00652056">
        <w:rPr>
          <w:rFonts w:ascii="Arial" w:hAnsi="Arial" w:cs="Arial"/>
          <w:sz w:val="20"/>
          <w:szCs w:val="20"/>
        </w:rPr>
        <w:t xml:space="preserve"> Przedmiotem zamówienia jest</w:t>
      </w:r>
      <w:bookmarkStart w:id="1" w:name="_Hlk29460583"/>
      <w:r w:rsidR="00BE4E59">
        <w:rPr>
          <w:rFonts w:ascii="Arial" w:hAnsi="Arial" w:cs="Arial"/>
          <w:sz w:val="20"/>
          <w:szCs w:val="20"/>
        </w:rPr>
        <w:t>:</w:t>
      </w:r>
    </w:p>
    <w:p w14:paraId="1EF51EE6" w14:textId="77777777" w:rsidR="00BE4E59" w:rsidRDefault="00BE4E59" w:rsidP="00546FFF">
      <w:pPr>
        <w:pStyle w:val="Tekstpodstawowywcity"/>
        <w:spacing w:line="360" w:lineRule="auto"/>
        <w:ind w:left="0" w:right="-74"/>
        <w:jc w:val="both"/>
        <w:rPr>
          <w:rFonts w:ascii="Arial" w:hAnsi="Arial" w:cs="Arial"/>
          <w:sz w:val="20"/>
          <w:szCs w:val="20"/>
        </w:rPr>
      </w:pPr>
      <w:r>
        <w:rPr>
          <w:rFonts w:ascii="Arial" w:hAnsi="Arial" w:cs="Arial"/>
          <w:sz w:val="20"/>
          <w:szCs w:val="20"/>
        </w:rPr>
        <w:t>Prowadzenie gospodarki leśnej lasów komunalnych w Zabrzu</w:t>
      </w:r>
      <w:r w:rsidR="00210514">
        <w:rPr>
          <w:rFonts w:ascii="Arial" w:hAnsi="Arial" w:cs="Arial"/>
          <w:sz w:val="20"/>
          <w:szCs w:val="20"/>
        </w:rPr>
        <w:t xml:space="preserve"> w rozumieniu Ustawy z 28 września 1991 roku </w:t>
      </w:r>
      <w:r w:rsidR="003E79F4">
        <w:rPr>
          <w:rFonts w:ascii="Arial" w:hAnsi="Arial" w:cs="Arial"/>
          <w:sz w:val="20"/>
          <w:szCs w:val="20"/>
        </w:rPr>
        <w:t xml:space="preserve">                     </w:t>
      </w:r>
      <w:r w:rsidR="00210514">
        <w:rPr>
          <w:rFonts w:ascii="Arial" w:hAnsi="Arial" w:cs="Arial"/>
          <w:sz w:val="20"/>
          <w:szCs w:val="20"/>
        </w:rPr>
        <w:t>o lasach</w:t>
      </w:r>
      <w:r w:rsidR="00F23595">
        <w:rPr>
          <w:rFonts w:ascii="Arial" w:hAnsi="Arial" w:cs="Arial"/>
          <w:sz w:val="20"/>
          <w:szCs w:val="20"/>
        </w:rPr>
        <w:t>,</w:t>
      </w:r>
      <w:r>
        <w:rPr>
          <w:rFonts w:ascii="Arial" w:hAnsi="Arial" w:cs="Arial"/>
          <w:sz w:val="20"/>
          <w:szCs w:val="20"/>
        </w:rPr>
        <w:t xml:space="preserve"> zgodnie z </w:t>
      </w:r>
      <w:r w:rsidR="00210514">
        <w:rPr>
          <w:rFonts w:ascii="Arial" w:hAnsi="Arial" w:cs="Arial"/>
          <w:sz w:val="20"/>
          <w:szCs w:val="20"/>
        </w:rPr>
        <w:t>„Uproszczonym planem urządzania lasu komunalnego mias</w:t>
      </w:r>
      <w:r w:rsidR="00F23595">
        <w:rPr>
          <w:rFonts w:ascii="Arial" w:hAnsi="Arial" w:cs="Arial"/>
          <w:sz w:val="20"/>
          <w:szCs w:val="20"/>
        </w:rPr>
        <w:t>ta Zabrze na okres od 01.01.2020 r do 31.12.2029</w:t>
      </w:r>
      <w:r w:rsidR="00210514">
        <w:rPr>
          <w:rFonts w:ascii="Arial" w:hAnsi="Arial" w:cs="Arial"/>
          <w:sz w:val="20"/>
          <w:szCs w:val="20"/>
        </w:rPr>
        <w:t xml:space="preserve"> r.” (do wglądu w Wydziale Infrastruktury Komunalnej UM), na którą składać się będzie:</w:t>
      </w:r>
    </w:p>
    <w:p w14:paraId="3CAF1D3F" w14:textId="77777777" w:rsidR="00210514" w:rsidRDefault="00210514" w:rsidP="00C21DEC">
      <w:pPr>
        <w:pStyle w:val="Tekstpodstawowywcity"/>
        <w:numPr>
          <w:ilvl w:val="0"/>
          <w:numId w:val="15"/>
        </w:numPr>
        <w:spacing w:line="360" w:lineRule="auto"/>
        <w:ind w:right="-74"/>
        <w:jc w:val="both"/>
        <w:rPr>
          <w:rFonts w:ascii="Arial" w:hAnsi="Arial" w:cs="Arial"/>
          <w:sz w:val="20"/>
          <w:szCs w:val="20"/>
        </w:rPr>
      </w:pPr>
      <w:r>
        <w:rPr>
          <w:rFonts w:ascii="Arial" w:hAnsi="Arial" w:cs="Arial"/>
          <w:sz w:val="20"/>
          <w:szCs w:val="20"/>
        </w:rPr>
        <w:t>Dozór</w:t>
      </w:r>
      <w:r w:rsidR="00157F81">
        <w:rPr>
          <w:rFonts w:ascii="Arial" w:hAnsi="Arial" w:cs="Arial"/>
          <w:sz w:val="20"/>
          <w:szCs w:val="20"/>
        </w:rPr>
        <w:t>,</w:t>
      </w:r>
      <w:r>
        <w:rPr>
          <w:rFonts w:ascii="Arial" w:hAnsi="Arial" w:cs="Arial"/>
          <w:sz w:val="20"/>
          <w:szCs w:val="20"/>
        </w:rPr>
        <w:t xml:space="preserve"> w tym obchód lasów co najmniej  jeden raz w miesiącu, na powierzchni </w:t>
      </w:r>
      <w:r w:rsidR="00070E67">
        <w:rPr>
          <w:rFonts w:ascii="Arial" w:hAnsi="Arial" w:cs="Arial"/>
          <w:sz w:val="20"/>
          <w:szCs w:val="20"/>
        </w:rPr>
        <w:t xml:space="preserve">około </w:t>
      </w:r>
      <w:r w:rsidR="00B45C8E">
        <w:rPr>
          <w:rFonts w:ascii="Arial" w:hAnsi="Arial" w:cs="Arial"/>
          <w:sz w:val="20"/>
          <w:szCs w:val="20"/>
        </w:rPr>
        <w:t>165,78</w:t>
      </w:r>
      <w:r w:rsidR="00070E67">
        <w:rPr>
          <w:rFonts w:ascii="Arial" w:hAnsi="Arial" w:cs="Arial"/>
          <w:sz w:val="20"/>
          <w:szCs w:val="20"/>
        </w:rPr>
        <w:t xml:space="preserve"> ha w granicach administracyjnych miasta</w:t>
      </w:r>
    </w:p>
    <w:p w14:paraId="2501BC80" w14:textId="77777777" w:rsidR="00070E67" w:rsidRDefault="00070E67" w:rsidP="00C21DEC">
      <w:pPr>
        <w:pStyle w:val="Tekstpodstawowywcity"/>
        <w:numPr>
          <w:ilvl w:val="0"/>
          <w:numId w:val="15"/>
        </w:numPr>
        <w:spacing w:line="360" w:lineRule="auto"/>
        <w:ind w:right="-74"/>
        <w:jc w:val="both"/>
        <w:rPr>
          <w:rFonts w:ascii="Arial" w:hAnsi="Arial" w:cs="Arial"/>
          <w:sz w:val="20"/>
          <w:szCs w:val="20"/>
        </w:rPr>
      </w:pPr>
      <w:r>
        <w:rPr>
          <w:rFonts w:ascii="Arial" w:hAnsi="Arial" w:cs="Arial"/>
          <w:sz w:val="20"/>
          <w:szCs w:val="20"/>
        </w:rPr>
        <w:t xml:space="preserve">Prowadzenie składnicy drewna, ewidencja </w:t>
      </w:r>
      <w:r w:rsidR="006A3DE4">
        <w:rPr>
          <w:rFonts w:ascii="Arial" w:hAnsi="Arial" w:cs="Arial"/>
          <w:sz w:val="20"/>
          <w:szCs w:val="20"/>
        </w:rPr>
        <w:t>drewna i sprzedaży drewna</w:t>
      </w:r>
    </w:p>
    <w:p w14:paraId="4EA94055" w14:textId="77777777" w:rsidR="00070E67" w:rsidRDefault="00070E67" w:rsidP="00C21DEC">
      <w:pPr>
        <w:pStyle w:val="Tekstpodstawowywcity"/>
        <w:numPr>
          <w:ilvl w:val="0"/>
          <w:numId w:val="15"/>
        </w:numPr>
        <w:spacing w:line="360" w:lineRule="auto"/>
        <w:ind w:right="-74"/>
        <w:jc w:val="both"/>
        <w:rPr>
          <w:rFonts w:ascii="Arial" w:hAnsi="Arial" w:cs="Arial"/>
          <w:sz w:val="20"/>
          <w:szCs w:val="20"/>
        </w:rPr>
      </w:pPr>
      <w:r>
        <w:rPr>
          <w:rFonts w:ascii="Arial" w:hAnsi="Arial" w:cs="Arial"/>
          <w:sz w:val="20"/>
          <w:szCs w:val="20"/>
        </w:rPr>
        <w:t xml:space="preserve">Bieżące utrzymanie porządku i czystości </w:t>
      </w:r>
    </w:p>
    <w:p w14:paraId="4E15E1CF" w14:textId="77777777" w:rsidR="00070E67" w:rsidRPr="00BE4E59" w:rsidRDefault="00070E67" w:rsidP="00C21DEC">
      <w:pPr>
        <w:pStyle w:val="Tekstpodstawowywcity"/>
        <w:numPr>
          <w:ilvl w:val="0"/>
          <w:numId w:val="15"/>
        </w:numPr>
        <w:spacing w:line="360" w:lineRule="auto"/>
        <w:ind w:right="-74"/>
        <w:jc w:val="both"/>
        <w:rPr>
          <w:rFonts w:ascii="Arial" w:hAnsi="Arial" w:cs="Arial"/>
          <w:sz w:val="20"/>
          <w:szCs w:val="20"/>
        </w:rPr>
      </w:pPr>
      <w:r>
        <w:rPr>
          <w:rFonts w:ascii="Arial" w:hAnsi="Arial" w:cs="Arial"/>
          <w:sz w:val="20"/>
          <w:szCs w:val="20"/>
        </w:rPr>
        <w:t>Prowadzenie prac związanych z hodowlą i użytkowaniem lasu</w:t>
      </w:r>
    </w:p>
    <w:p w14:paraId="38848F60" w14:textId="77777777" w:rsidR="00C701C8" w:rsidRDefault="00C701C8" w:rsidP="00E47B7E">
      <w:pPr>
        <w:pStyle w:val="Tekstpodstawowywcity"/>
        <w:spacing w:line="360" w:lineRule="auto"/>
        <w:ind w:left="360" w:right="-74" w:hanging="360"/>
        <w:rPr>
          <w:rFonts w:ascii="Arial" w:hAnsi="Arial" w:cs="Arial"/>
          <w:b/>
          <w:sz w:val="20"/>
          <w:szCs w:val="20"/>
        </w:rPr>
      </w:pPr>
      <w:bookmarkStart w:id="2" w:name="_Hlk29469902"/>
    </w:p>
    <w:bookmarkEnd w:id="1"/>
    <w:bookmarkEnd w:id="2"/>
    <w:p w14:paraId="507D3329" w14:textId="77777777" w:rsidR="000628D3" w:rsidRDefault="000628D3" w:rsidP="000628D3">
      <w:pPr>
        <w:spacing w:line="360" w:lineRule="auto"/>
        <w:jc w:val="both"/>
        <w:rPr>
          <w:rFonts w:ascii="Arial" w:hAnsi="Arial" w:cs="Arial"/>
        </w:rPr>
      </w:pPr>
      <w:r w:rsidRPr="000628D3">
        <w:rPr>
          <w:rFonts w:ascii="Arial" w:hAnsi="Arial" w:cs="Arial"/>
          <w:b/>
        </w:rPr>
        <w:t>3.2</w:t>
      </w:r>
      <w:r w:rsidRPr="000628D3">
        <w:rPr>
          <w:rFonts w:ascii="Arial" w:hAnsi="Arial" w:cs="Arial"/>
        </w:rPr>
        <w:t xml:space="preserve"> </w:t>
      </w:r>
      <w:r w:rsidR="0095077C" w:rsidRPr="000628D3">
        <w:rPr>
          <w:rFonts w:ascii="Arial" w:hAnsi="Arial" w:cs="Arial"/>
        </w:rPr>
        <w:t xml:space="preserve">Szczegółowy opis przedmiotu zamówienia zawiera </w:t>
      </w:r>
      <w:r w:rsidR="0095077C" w:rsidRPr="000628D3">
        <w:rPr>
          <w:rFonts w:ascii="Arial" w:hAnsi="Arial" w:cs="Arial"/>
          <w:b/>
        </w:rPr>
        <w:t>Część IV SIWZ</w:t>
      </w:r>
      <w:r>
        <w:rPr>
          <w:rFonts w:ascii="Arial" w:hAnsi="Arial" w:cs="Arial"/>
        </w:rPr>
        <w:t>.</w:t>
      </w:r>
      <w:r w:rsidR="0095077C" w:rsidRPr="000628D3">
        <w:rPr>
          <w:rFonts w:ascii="Arial" w:hAnsi="Arial" w:cs="Arial"/>
        </w:rPr>
        <w:t xml:space="preserve"> </w:t>
      </w:r>
    </w:p>
    <w:p w14:paraId="6E208B33" w14:textId="77777777" w:rsidR="00350A50" w:rsidRDefault="000628D3" w:rsidP="000628D3">
      <w:pPr>
        <w:spacing w:line="360" w:lineRule="auto"/>
        <w:jc w:val="both"/>
        <w:rPr>
          <w:rFonts w:ascii="Arial" w:hAnsi="Arial" w:cs="Arial"/>
          <w:b/>
        </w:rPr>
      </w:pPr>
      <w:r w:rsidRPr="000628D3">
        <w:rPr>
          <w:rFonts w:ascii="Arial" w:hAnsi="Arial" w:cs="Arial"/>
          <w:b/>
        </w:rPr>
        <w:t>3.3</w:t>
      </w:r>
      <w:r>
        <w:rPr>
          <w:rFonts w:ascii="Arial" w:hAnsi="Arial" w:cs="Arial"/>
        </w:rPr>
        <w:t xml:space="preserve"> </w:t>
      </w:r>
      <w:r w:rsidR="0095077C" w:rsidRPr="00281018">
        <w:rPr>
          <w:rFonts w:ascii="Arial" w:hAnsi="Arial" w:cs="Arial"/>
        </w:rPr>
        <w:t>Kod CPV</w:t>
      </w:r>
      <w:r w:rsidR="00C45C84">
        <w:rPr>
          <w:rFonts w:ascii="Arial" w:hAnsi="Arial" w:cs="Arial"/>
        </w:rPr>
        <w:t xml:space="preserve"> przedmiot główny</w:t>
      </w:r>
      <w:r w:rsidR="0095077C" w:rsidRPr="00281018">
        <w:rPr>
          <w:rFonts w:ascii="Arial" w:hAnsi="Arial" w:cs="Arial"/>
        </w:rPr>
        <w:t xml:space="preserve">: </w:t>
      </w:r>
      <w:r w:rsidRPr="000628D3">
        <w:rPr>
          <w:rFonts w:ascii="Arial" w:hAnsi="Arial" w:cs="Arial"/>
          <w:b/>
        </w:rPr>
        <w:t>7</w:t>
      </w:r>
      <w:r w:rsidR="00C45C84">
        <w:rPr>
          <w:rFonts w:ascii="Arial" w:hAnsi="Arial" w:cs="Arial"/>
          <w:b/>
        </w:rPr>
        <w:t xml:space="preserve">7200000-2 Usługi leśnictwa, </w:t>
      </w:r>
    </w:p>
    <w:p w14:paraId="71892586" w14:textId="77777777" w:rsidR="00C45C84" w:rsidRDefault="00C45C84" w:rsidP="000628D3">
      <w:pPr>
        <w:spacing w:line="360" w:lineRule="auto"/>
        <w:jc w:val="both"/>
        <w:rPr>
          <w:rFonts w:ascii="Arial" w:hAnsi="Arial" w:cs="Arial"/>
          <w:b/>
        </w:rPr>
      </w:pPr>
      <w:r>
        <w:rPr>
          <w:rFonts w:ascii="Arial" w:hAnsi="Arial" w:cs="Arial"/>
        </w:rPr>
        <w:t xml:space="preserve">Kod CPV przedmiot dodatkowy: </w:t>
      </w:r>
      <w:r w:rsidR="008A515F">
        <w:rPr>
          <w:rFonts w:ascii="Arial" w:hAnsi="Arial" w:cs="Arial"/>
          <w:b/>
        </w:rPr>
        <w:t xml:space="preserve">77231100-9 Usługi zarządzania zasobami leśnymi, 03400000-4, leśnictwo </w:t>
      </w:r>
      <w:r w:rsidR="003E79F4">
        <w:rPr>
          <w:rFonts w:ascii="Arial" w:hAnsi="Arial" w:cs="Arial"/>
          <w:b/>
        </w:rPr>
        <w:t xml:space="preserve">               </w:t>
      </w:r>
      <w:r w:rsidR="008A515F">
        <w:rPr>
          <w:rFonts w:ascii="Arial" w:hAnsi="Arial" w:cs="Arial"/>
          <w:b/>
        </w:rPr>
        <w:t xml:space="preserve">i pozyskiwanie drewna, 45111291-4 Roboty w zakresie zagospodarowania terenu, </w:t>
      </w:r>
      <w:r>
        <w:rPr>
          <w:rFonts w:ascii="Arial" w:hAnsi="Arial" w:cs="Arial"/>
          <w:b/>
        </w:rPr>
        <w:t xml:space="preserve">90600000-3 Usługi sprzątania oraz usługi sanitarne na obszarach miejskich lub </w:t>
      </w:r>
      <w:r w:rsidR="00364FD0">
        <w:rPr>
          <w:rFonts w:ascii="Arial" w:hAnsi="Arial" w:cs="Arial"/>
          <w:b/>
        </w:rPr>
        <w:t>wiejskich oraz usługi powiązane</w:t>
      </w:r>
      <w:r w:rsidR="008E1183">
        <w:rPr>
          <w:rFonts w:ascii="Arial" w:hAnsi="Arial" w:cs="Arial"/>
          <w:b/>
        </w:rPr>
        <w:t>.</w:t>
      </w:r>
    </w:p>
    <w:p w14:paraId="35718B94" w14:textId="77777777" w:rsidR="00C45C84" w:rsidRPr="00350A50" w:rsidRDefault="00C45C84" w:rsidP="000628D3">
      <w:pPr>
        <w:spacing w:line="360" w:lineRule="auto"/>
        <w:jc w:val="both"/>
        <w:rPr>
          <w:rFonts w:ascii="Arial" w:hAnsi="Arial" w:cs="Arial"/>
        </w:rPr>
      </w:pPr>
      <w:r>
        <w:rPr>
          <w:rFonts w:ascii="Arial" w:hAnsi="Arial" w:cs="Arial"/>
        </w:rPr>
        <w:t xml:space="preserve">3.4 Stosownie do treści art. 29 ust 3a </w:t>
      </w:r>
      <w:proofErr w:type="spellStart"/>
      <w:r>
        <w:rPr>
          <w:rFonts w:ascii="Arial" w:hAnsi="Arial" w:cs="Arial"/>
        </w:rPr>
        <w:t>pzp</w:t>
      </w:r>
      <w:proofErr w:type="spellEnd"/>
      <w:r>
        <w:rPr>
          <w:rFonts w:ascii="Arial" w:hAnsi="Arial" w:cs="Arial"/>
        </w:rPr>
        <w:t>, Zamawiający wymaga zatrudnienia przez Wykonawcę lub Podwykonawcę na podstawie umowy o pracę w sposób określony w art. 22 §</w:t>
      </w:r>
      <w:r w:rsidR="009C7B5C">
        <w:rPr>
          <w:rFonts w:ascii="Arial" w:hAnsi="Arial" w:cs="Arial"/>
        </w:rPr>
        <w:t xml:space="preserve"> 1 Ustawy z dnia 26 czerwca 1974 r. Kodeks pracy (Dz. U. z 2014 r </w:t>
      </w:r>
      <w:proofErr w:type="spellStart"/>
      <w:r w:rsidR="009C7B5C">
        <w:rPr>
          <w:rFonts w:ascii="Arial" w:hAnsi="Arial" w:cs="Arial"/>
        </w:rPr>
        <w:t>poz</w:t>
      </w:r>
      <w:proofErr w:type="spellEnd"/>
      <w:r w:rsidR="009C7B5C">
        <w:rPr>
          <w:rFonts w:ascii="Arial" w:hAnsi="Arial" w:cs="Arial"/>
        </w:rPr>
        <w:t xml:space="preserve"> 1502 z </w:t>
      </w:r>
      <w:proofErr w:type="spellStart"/>
      <w:r w:rsidR="009C7B5C">
        <w:rPr>
          <w:rFonts w:ascii="Arial" w:hAnsi="Arial" w:cs="Arial"/>
        </w:rPr>
        <w:t>późn</w:t>
      </w:r>
      <w:proofErr w:type="spellEnd"/>
      <w:r w:rsidR="009C7B5C">
        <w:rPr>
          <w:rFonts w:ascii="Arial" w:hAnsi="Arial" w:cs="Arial"/>
        </w:rPr>
        <w:t xml:space="preserve">. zm.) </w:t>
      </w:r>
      <w:r>
        <w:rPr>
          <w:rFonts w:ascii="Arial" w:hAnsi="Arial" w:cs="Arial"/>
        </w:rPr>
        <w:t xml:space="preserve"> </w:t>
      </w:r>
      <w:r w:rsidR="009C7B5C">
        <w:rPr>
          <w:rFonts w:ascii="Arial" w:hAnsi="Arial" w:cs="Arial"/>
        </w:rPr>
        <w:t xml:space="preserve"> następujących osób wykonujących czynności w zakresie realizacji zamówienia: co najmniej </w:t>
      </w:r>
      <w:r w:rsidR="008A515F">
        <w:rPr>
          <w:rFonts w:ascii="Arial" w:hAnsi="Arial" w:cs="Arial"/>
        </w:rPr>
        <w:t>4</w:t>
      </w:r>
      <w:r w:rsidR="009C7B5C">
        <w:rPr>
          <w:rFonts w:ascii="Arial" w:hAnsi="Arial" w:cs="Arial"/>
        </w:rPr>
        <w:t xml:space="preserve"> osób wykonujących zamówienie na podstawie umowy o pracę, o których mowa  w p</w:t>
      </w:r>
      <w:r w:rsidR="003E79F4">
        <w:rPr>
          <w:rFonts w:ascii="Arial" w:hAnsi="Arial" w:cs="Arial"/>
        </w:rPr>
        <w:t>un</w:t>
      </w:r>
      <w:r w:rsidR="009C7B5C">
        <w:rPr>
          <w:rFonts w:ascii="Arial" w:hAnsi="Arial" w:cs="Arial"/>
        </w:rPr>
        <w:t xml:space="preserve">kcie 5.2.1 </w:t>
      </w:r>
      <w:r w:rsidR="008A515F">
        <w:rPr>
          <w:rFonts w:ascii="Arial" w:hAnsi="Arial" w:cs="Arial"/>
        </w:rPr>
        <w:t>B</w:t>
      </w:r>
      <w:r w:rsidR="009C7B5C">
        <w:rPr>
          <w:rFonts w:ascii="Arial" w:hAnsi="Arial" w:cs="Arial"/>
        </w:rPr>
        <w:t xml:space="preserve">) </w:t>
      </w:r>
      <w:proofErr w:type="spellStart"/>
      <w:r w:rsidR="009C7B5C">
        <w:rPr>
          <w:rFonts w:ascii="Arial" w:hAnsi="Arial" w:cs="Arial"/>
        </w:rPr>
        <w:t>ppkt</w:t>
      </w:r>
      <w:proofErr w:type="spellEnd"/>
      <w:r w:rsidR="009C7B5C">
        <w:rPr>
          <w:rFonts w:ascii="Arial" w:hAnsi="Arial" w:cs="Arial"/>
        </w:rPr>
        <w:t xml:space="preserve"> 2) i 3).</w:t>
      </w:r>
    </w:p>
    <w:p w14:paraId="60047705" w14:textId="77777777" w:rsidR="0095077C" w:rsidRPr="00281018" w:rsidRDefault="0095077C" w:rsidP="00E544AA">
      <w:pPr>
        <w:spacing w:line="360" w:lineRule="auto"/>
        <w:jc w:val="both"/>
        <w:rPr>
          <w:rFonts w:ascii="Arial" w:hAnsi="Arial" w:cs="Arial"/>
          <w:b/>
        </w:rPr>
      </w:pPr>
      <w:r w:rsidRPr="00281018">
        <w:rPr>
          <w:rFonts w:ascii="Arial" w:hAnsi="Arial" w:cs="Arial"/>
          <w:b/>
        </w:rPr>
        <w:t>4. Termin wykonania zamówienia</w:t>
      </w:r>
      <w:r w:rsidR="008C1007">
        <w:rPr>
          <w:rFonts w:ascii="Arial" w:hAnsi="Arial" w:cs="Arial"/>
          <w:b/>
        </w:rPr>
        <w:t>.</w:t>
      </w:r>
    </w:p>
    <w:p w14:paraId="2656D4E2" w14:textId="77777777" w:rsidR="00E544AA" w:rsidRDefault="000628D3" w:rsidP="00C260FB">
      <w:pPr>
        <w:spacing w:line="360" w:lineRule="auto"/>
        <w:jc w:val="both"/>
        <w:rPr>
          <w:rFonts w:ascii="Arial" w:hAnsi="Arial" w:cs="Arial"/>
          <w:b/>
        </w:rPr>
      </w:pPr>
      <w:r w:rsidRPr="000628D3">
        <w:rPr>
          <w:rFonts w:ascii="Arial" w:hAnsi="Arial" w:cs="Arial"/>
          <w:b/>
        </w:rPr>
        <w:t>4.1</w:t>
      </w:r>
      <w:r w:rsidRPr="00E544AA">
        <w:rPr>
          <w:rFonts w:ascii="Arial" w:hAnsi="Arial" w:cs="Arial"/>
          <w:b/>
        </w:rPr>
        <w:t xml:space="preserve"> </w:t>
      </w:r>
      <w:r w:rsidRPr="00E544AA">
        <w:rPr>
          <w:rFonts w:ascii="Arial" w:hAnsi="Arial" w:cs="Arial"/>
        </w:rPr>
        <w:t>Termin</w:t>
      </w:r>
      <w:r w:rsidRPr="00E40F20">
        <w:rPr>
          <w:rFonts w:ascii="Arial" w:hAnsi="Arial" w:cs="Arial"/>
        </w:rPr>
        <w:t xml:space="preserve"> wykonania </w:t>
      </w:r>
      <w:r w:rsidR="001F7683">
        <w:rPr>
          <w:rFonts w:ascii="Arial" w:hAnsi="Arial" w:cs="Arial"/>
        </w:rPr>
        <w:t xml:space="preserve">zamówienia </w:t>
      </w:r>
      <w:r w:rsidRPr="00E40F20">
        <w:rPr>
          <w:rFonts w:ascii="Arial" w:hAnsi="Arial" w:cs="Arial"/>
        </w:rPr>
        <w:t xml:space="preserve">ustala się na okres </w:t>
      </w:r>
      <w:bookmarkStart w:id="3" w:name="_Hlk56582586"/>
      <w:r w:rsidRPr="00E40F20">
        <w:rPr>
          <w:rFonts w:ascii="Arial" w:hAnsi="Arial" w:cs="Arial"/>
        </w:rPr>
        <w:t>od</w:t>
      </w:r>
      <w:r w:rsidR="00157F81">
        <w:rPr>
          <w:rFonts w:ascii="Arial" w:hAnsi="Arial" w:cs="Arial"/>
        </w:rPr>
        <w:t xml:space="preserve"> daty podpisania umowy, lecz nie wcześniej niż</w:t>
      </w:r>
      <w:r w:rsidRPr="00E40F20">
        <w:rPr>
          <w:rFonts w:ascii="Arial" w:hAnsi="Arial" w:cs="Arial"/>
        </w:rPr>
        <w:t xml:space="preserve"> </w:t>
      </w:r>
      <w:r w:rsidR="00157F81">
        <w:rPr>
          <w:rFonts w:ascii="Arial" w:hAnsi="Arial" w:cs="Arial"/>
        </w:rPr>
        <w:t xml:space="preserve">od </w:t>
      </w:r>
      <w:r w:rsidR="00F23595">
        <w:rPr>
          <w:rFonts w:ascii="Arial" w:hAnsi="Arial" w:cs="Arial"/>
        </w:rPr>
        <w:t>01.01.2021 r</w:t>
      </w:r>
      <w:r w:rsidR="00157F81">
        <w:rPr>
          <w:rFonts w:ascii="Arial" w:hAnsi="Arial" w:cs="Arial"/>
        </w:rPr>
        <w:t>,</w:t>
      </w:r>
      <w:r w:rsidR="00F23595">
        <w:rPr>
          <w:rFonts w:ascii="Arial" w:hAnsi="Arial" w:cs="Arial"/>
        </w:rPr>
        <w:t xml:space="preserve"> do 31.12.2023</w:t>
      </w:r>
      <w:r w:rsidR="00C260FB">
        <w:rPr>
          <w:rFonts w:ascii="Arial" w:hAnsi="Arial" w:cs="Arial"/>
        </w:rPr>
        <w:t xml:space="preserve"> r.</w:t>
      </w:r>
    </w:p>
    <w:bookmarkEnd w:id="3"/>
    <w:p w14:paraId="6C31A250" w14:textId="77777777" w:rsidR="00A81B16" w:rsidRDefault="00A81B16" w:rsidP="00E544AA">
      <w:pPr>
        <w:pStyle w:val="pkt"/>
        <w:spacing w:before="0" w:after="0" w:line="276" w:lineRule="auto"/>
        <w:ind w:left="0" w:firstLine="0"/>
        <w:rPr>
          <w:rFonts w:ascii="Arial" w:hAnsi="Arial" w:cs="Arial"/>
          <w:b/>
          <w:sz w:val="20"/>
        </w:rPr>
      </w:pPr>
    </w:p>
    <w:p w14:paraId="472CCA74" w14:textId="77777777" w:rsidR="00C701C8" w:rsidRDefault="0095077C" w:rsidP="00C701C8">
      <w:pPr>
        <w:spacing w:line="276" w:lineRule="auto"/>
        <w:jc w:val="both"/>
        <w:rPr>
          <w:rFonts w:ascii="Arial" w:hAnsi="Arial" w:cs="Arial"/>
          <w:b/>
        </w:rPr>
      </w:pPr>
      <w:r w:rsidRPr="00281018">
        <w:rPr>
          <w:rFonts w:ascii="Arial" w:hAnsi="Arial" w:cs="Arial"/>
          <w:b/>
        </w:rPr>
        <w:lastRenderedPageBreak/>
        <w:t>5. Warunki udziału w postępowaniu oraz  wykaz oświadczeń lub dokumentów, jakie mają dostarczyć Wykonawcy w celu potwierdzenia spełnienia warunków udziału w postępowaniu oraz braku podstaw</w:t>
      </w:r>
      <w:r w:rsidR="00286EEE">
        <w:rPr>
          <w:rFonts w:ascii="Arial" w:hAnsi="Arial" w:cs="Arial"/>
          <w:b/>
        </w:rPr>
        <w:t xml:space="preserve">               </w:t>
      </w:r>
      <w:r w:rsidRPr="00281018">
        <w:rPr>
          <w:rFonts w:ascii="Arial" w:hAnsi="Arial" w:cs="Arial"/>
          <w:b/>
        </w:rPr>
        <w:t xml:space="preserve"> do wykluczenia:</w:t>
      </w:r>
    </w:p>
    <w:p w14:paraId="1C5F937E" w14:textId="77777777" w:rsidR="00820D96" w:rsidRDefault="00820D96" w:rsidP="00C701C8">
      <w:pPr>
        <w:spacing w:line="276" w:lineRule="auto"/>
        <w:jc w:val="both"/>
        <w:rPr>
          <w:rFonts w:ascii="Arial" w:hAnsi="Arial" w:cs="Arial"/>
          <w:b/>
        </w:rPr>
      </w:pPr>
    </w:p>
    <w:p w14:paraId="19AA09F7" w14:textId="77777777" w:rsidR="00820D96" w:rsidRPr="00920B2C" w:rsidRDefault="00820D96" w:rsidP="00820D96">
      <w:pPr>
        <w:pStyle w:val="Tekstpodstawowy3"/>
        <w:rPr>
          <w:rFonts w:cs="Arial"/>
        </w:rPr>
      </w:pPr>
      <w:r w:rsidRPr="00920B2C">
        <w:rPr>
          <w:rFonts w:cs="Arial"/>
          <w:b/>
          <w:bCs/>
        </w:rPr>
        <w:t>5.1.</w:t>
      </w:r>
      <w:r w:rsidRPr="00920B2C">
        <w:rPr>
          <w:rFonts w:cs="Arial"/>
        </w:rPr>
        <w:t xml:space="preserve"> O udzielenie zamówienia mogą ubiegać się Wykonawcy, którzy:</w:t>
      </w:r>
    </w:p>
    <w:p w14:paraId="2B4CFD42" w14:textId="77777777" w:rsidR="00820D96" w:rsidRPr="00B978C8" w:rsidRDefault="00820D96" w:rsidP="00820D96">
      <w:pPr>
        <w:spacing w:line="360" w:lineRule="auto"/>
        <w:jc w:val="both"/>
        <w:rPr>
          <w:rFonts w:ascii="Arial" w:hAnsi="Arial" w:cs="Arial"/>
          <w:b/>
          <w:u w:val="single"/>
        </w:rPr>
      </w:pPr>
      <w:r w:rsidRPr="00B978C8">
        <w:rPr>
          <w:rFonts w:ascii="Arial" w:hAnsi="Arial" w:cs="Arial"/>
          <w:b/>
          <w:u w:val="single"/>
        </w:rPr>
        <w:t>- nie podlegają wykluczeniu</w:t>
      </w:r>
    </w:p>
    <w:p w14:paraId="439C8D1E" w14:textId="77777777" w:rsidR="00820D96" w:rsidRPr="00B978C8" w:rsidRDefault="00820D96" w:rsidP="00820D96">
      <w:pPr>
        <w:pStyle w:val="Akapitzlist"/>
        <w:spacing w:line="360" w:lineRule="auto"/>
        <w:ind w:left="0"/>
        <w:jc w:val="both"/>
        <w:rPr>
          <w:rFonts w:ascii="Arial" w:hAnsi="Arial" w:cs="Arial"/>
          <w:bCs/>
        </w:rPr>
      </w:pPr>
      <w:r w:rsidRPr="00B978C8">
        <w:rPr>
          <w:rFonts w:ascii="Arial" w:hAnsi="Arial" w:cs="Arial"/>
          <w:b/>
          <w:bCs/>
        </w:rPr>
        <w:t>5.1.1.</w:t>
      </w:r>
      <w:r w:rsidRPr="00B978C8">
        <w:rPr>
          <w:rFonts w:ascii="Arial" w:hAnsi="Arial" w:cs="Arial"/>
          <w:bCs/>
        </w:rPr>
        <w:t xml:space="preserve"> Zamawiający wykluczy z postępowania Wykonawcę/ów w przypadkach, o których mowa w art. </w:t>
      </w:r>
      <w:r>
        <w:rPr>
          <w:rFonts w:ascii="Arial" w:hAnsi="Arial" w:cs="Arial"/>
          <w:bCs/>
        </w:rPr>
        <w:t>24 u</w:t>
      </w:r>
      <w:r w:rsidRPr="00B978C8">
        <w:rPr>
          <w:rFonts w:ascii="Arial" w:hAnsi="Arial" w:cs="Arial"/>
          <w:bCs/>
        </w:rPr>
        <w:t>st. 1 pkt 12-23 ustawy (przesłanki wykluczenia obligatoryjne).</w:t>
      </w:r>
    </w:p>
    <w:p w14:paraId="67DE7DF4" w14:textId="77777777" w:rsidR="00820D96" w:rsidRPr="00B978C8" w:rsidRDefault="00820D96" w:rsidP="00820D96">
      <w:pPr>
        <w:pStyle w:val="Akapitzlist"/>
        <w:spacing w:line="360" w:lineRule="auto"/>
        <w:ind w:left="0"/>
        <w:jc w:val="both"/>
        <w:rPr>
          <w:rFonts w:ascii="Arial" w:hAnsi="Arial" w:cs="Arial"/>
          <w:bCs/>
          <w:color w:val="FF0000"/>
        </w:rPr>
      </w:pPr>
      <w:r w:rsidRPr="00B978C8">
        <w:rPr>
          <w:rFonts w:ascii="Arial" w:hAnsi="Arial" w:cs="Arial"/>
          <w:b/>
          <w:bCs/>
        </w:rPr>
        <w:t>5.1.2.</w:t>
      </w:r>
      <w:r w:rsidRPr="00B978C8">
        <w:rPr>
          <w:rFonts w:ascii="Arial" w:hAnsi="Arial" w:cs="Arial"/>
          <w:bCs/>
        </w:rPr>
        <w:t xml:space="preserve"> Z postępowania o udzielenie zamówienia Zamawiający wykluczy także Wykonawcę/ów w</w:t>
      </w:r>
      <w:r>
        <w:rPr>
          <w:rFonts w:ascii="Arial" w:hAnsi="Arial" w:cs="Arial"/>
          <w:bCs/>
        </w:rPr>
        <w:t> na</w:t>
      </w:r>
      <w:r w:rsidRPr="00B978C8">
        <w:rPr>
          <w:rFonts w:ascii="Arial" w:hAnsi="Arial" w:cs="Arial"/>
          <w:bCs/>
        </w:rPr>
        <w:t>stępujących przypadkach - wybrane przez Zamawiającego przesłanki wykluczenia fakultatywne, przewidziane w art. 24 ust. 5</w:t>
      </w:r>
      <w:r>
        <w:rPr>
          <w:rFonts w:ascii="Arial" w:hAnsi="Arial" w:cs="Arial"/>
          <w:bCs/>
        </w:rPr>
        <w:t xml:space="preserve">, </w:t>
      </w:r>
      <w:proofErr w:type="spellStart"/>
      <w:r>
        <w:rPr>
          <w:rFonts w:ascii="Arial" w:hAnsi="Arial" w:cs="Arial"/>
          <w:bCs/>
        </w:rPr>
        <w:t>pkty</w:t>
      </w:r>
      <w:proofErr w:type="spellEnd"/>
      <w:r>
        <w:rPr>
          <w:rFonts w:ascii="Arial" w:hAnsi="Arial" w:cs="Arial"/>
          <w:bCs/>
        </w:rPr>
        <w:t xml:space="preserve"> 1, 2 4</w:t>
      </w:r>
      <w:r w:rsidRPr="00B978C8">
        <w:rPr>
          <w:rFonts w:ascii="Arial" w:hAnsi="Arial" w:cs="Arial"/>
          <w:bCs/>
        </w:rPr>
        <w:t xml:space="preserve"> ustawy: </w:t>
      </w:r>
      <w:r w:rsidRPr="00B978C8">
        <w:rPr>
          <w:rFonts w:ascii="Arial" w:hAnsi="Arial" w:cs="Arial"/>
          <w:bCs/>
        </w:rPr>
        <w:tab/>
      </w:r>
    </w:p>
    <w:p w14:paraId="5D92F379" w14:textId="77777777" w:rsidR="00820D96" w:rsidRPr="00593A35" w:rsidRDefault="00820D96" w:rsidP="00820D96">
      <w:pPr>
        <w:pStyle w:val="NormalnyWeb"/>
        <w:spacing w:before="0" w:after="0" w:line="360" w:lineRule="auto"/>
        <w:ind w:left="720" w:hanging="408"/>
        <w:rPr>
          <w:rFonts w:ascii="Arial" w:hAnsi="Arial" w:cs="Arial"/>
          <w:color w:val="000000"/>
        </w:rPr>
      </w:pPr>
      <w:r>
        <w:rPr>
          <w:rFonts w:ascii="Arial" w:hAnsi="Arial" w:cs="Arial"/>
        </w:rPr>
        <w:t xml:space="preserve">   </w:t>
      </w:r>
      <w:r>
        <w:rPr>
          <w:rFonts w:ascii="Arial" w:hAnsi="Arial" w:cs="Arial"/>
          <w:b/>
        </w:rPr>
        <w:t>A</w:t>
      </w:r>
      <w:r w:rsidRPr="00B978C8">
        <w:rPr>
          <w:rFonts w:ascii="Arial" w:hAnsi="Arial" w:cs="Arial"/>
          <w:b/>
        </w:rPr>
        <w:t>)</w:t>
      </w:r>
      <w:r w:rsidRPr="00593A35">
        <w:rPr>
          <w:rFonts w:ascii="Arial" w:hAnsi="Arial" w:cs="Arial"/>
        </w:rPr>
        <w:t> </w:t>
      </w:r>
      <w:r w:rsidRPr="00593A35">
        <w:rPr>
          <w:rFonts w:ascii="Arial" w:hAnsi="Arial" w:cs="Arial"/>
          <w:color w:val="000000"/>
          <w:spacing w:val="-1"/>
        </w:rPr>
        <w:t xml:space="preserve">w stosunku do którego otwarto likwidację, w zatwierdzonym przez sąd układzie </w:t>
      </w:r>
      <w:r w:rsidRPr="00593A35">
        <w:rPr>
          <w:rFonts w:ascii="Arial" w:hAnsi="Arial" w:cs="Arial"/>
          <w:color w:val="000000"/>
        </w:rPr>
        <w:t>w postępowaniu restrukturyzacyjnym jest przewidziane zaspokojenie wierzycieli przez likwidację jego majątku lub sąd zarządził likwidację jego majątku w trybie art. 332 ust. 1 ustawy z dnia 15 maja 2015 r. - Prawo restrukturyzacyjne (Dz. U. z 201</w:t>
      </w:r>
      <w:r>
        <w:rPr>
          <w:rFonts w:ascii="Arial" w:hAnsi="Arial" w:cs="Arial"/>
          <w:color w:val="000000"/>
        </w:rPr>
        <w:t>7 r.</w:t>
      </w:r>
      <w:r w:rsidRPr="00593A35">
        <w:rPr>
          <w:rFonts w:ascii="Arial" w:hAnsi="Arial" w:cs="Arial"/>
          <w:color w:val="000000"/>
        </w:rPr>
        <w:t xml:space="preserve"> r. poz. </w:t>
      </w:r>
      <w:r>
        <w:rPr>
          <w:rFonts w:ascii="Arial" w:hAnsi="Arial" w:cs="Arial"/>
          <w:color w:val="000000"/>
        </w:rPr>
        <w:t>1508</w:t>
      </w:r>
      <w:r w:rsidRPr="00593A35">
        <w:rPr>
          <w:rFonts w:ascii="Arial" w:hAnsi="Arial" w:cs="Arial"/>
          <w:color w:val="000000"/>
        </w:rPr>
        <w:t xml:space="preserve">, z późn.zm.) lub którego upadłość ogłoszono, z wyjątkiem </w:t>
      </w:r>
      <w:r>
        <w:rPr>
          <w:rFonts w:ascii="Arial" w:hAnsi="Arial" w:cs="Arial"/>
          <w:color w:val="000000"/>
        </w:rPr>
        <w:t>W</w:t>
      </w:r>
      <w:r w:rsidRPr="00593A35">
        <w:rPr>
          <w:rFonts w:ascii="Arial" w:hAnsi="Arial" w:cs="Arial"/>
          <w:color w:val="000000"/>
        </w:rPr>
        <w:t>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w:t>
      </w:r>
      <w:r>
        <w:rPr>
          <w:rFonts w:ascii="Arial" w:hAnsi="Arial" w:cs="Arial"/>
          <w:color w:val="000000"/>
        </w:rPr>
        <w:t>7</w:t>
      </w:r>
      <w:r w:rsidRPr="00593A35">
        <w:rPr>
          <w:rFonts w:ascii="Arial" w:hAnsi="Arial" w:cs="Arial"/>
          <w:color w:val="000000"/>
        </w:rPr>
        <w:t xml:space="preserve"> r. poz. 23</w:t>
      </w:r>
      <w:r>
        <w:rPr>
          <w:rFonts w:ascii="Arial" w:hAnsi="Arial" w:cs="Arial"/>
          <w:color w:val="000000"/>
        </w:rPr>
        <w:t>44</w:t>
      </w:r>
      <w:r w:rsidRPr="00593A35">
        <w:rPr>
          <w:rFonts w:ascii="Arial" w:hAnsi="Arial" w:cs="Arial"/>
          <w:color w:val="000000"/>
        </w:rPr>
        <w:t>, z późn.zm.);</w:t>
      </w:r>
    </w:p>
    <w:p w14:paraId="69935022" w14:textId="77777777" w:rsidR="00820D96" w:rsidRPr="00593A35" w:rsidRDefault="00820D96" w:rsidP="00820D96">
      <w:pPr>
        <w:pStyle w:val="NormalnyWeb"/>
        <w:spacing w:before="0" w:after="0" w:line="360" w:lineRule="auto"/>
        <w:ind w:left="720" w:hanging="408"/>
        <w:rPr>
          <w:rFonts w:ascii="Arial" w:hAnsi="Arial" w:cs="Arial"/>
          <w:color w:val="000000"/>
        </w:rPr>
      </w:pPr>
      <w:r>
        <w:rPr>
          <w:rFonts w:ascii="Arial" w:hAnsi="Arial" w:cs="Arial"/>
          <w:color w:val="000000"/>
        </w:rPr>
        <w:t xml:space="preserve">  </w:t>
      </w:r>
      <w:r>
        <w:rPr>
          <w:rFonts w:ascii="Arial" w:hAnsi="Arial" w:cs="Arial"/>
          <w:b/>
          <w:color w:val="000000"/>
        </w:rPr>
        <w:t>B</w:t>
      </w:r>
      <w:r w:rsidRPr="00B978C8">
        <w:rPr>
          <w:rFonts w:ascii="Arial" w:hAnsi="Arial" w:cs="Arial"/>
          <w:b/>
          <w:color w:val="000000"/>
        </w:rPr>
        <w:t>)</w:t>
      </w:r>
      <w:r w:rsidRPr="00593A35">
        <w:rPr>
          <w:rFonts w:ascii="Arial" w:hAnsi="Arial" w:cs="Arial"/>
          <w:color w:val="000000"/>
        </w:rPr>
        <w:t> który w sposób zawiniony poważnie naruszył obowiązki zawodowe, co podważa jego uczciwość, w</w:t>
      </w:r>
      <w:r>
        <w:rPr>
          <w:rFonts w:ascii="Arial" w:hAnsi="Arial" w:cs="Arial"/>
          <w:color w:val="000000"/>
        </w:rPr>
        <w:t> </w:t>
      </w:r>
      <w:r w:rsidRPr="00593A35">
        <w:rPr>
          <w:rFonts w:ascii="Arial" w:hAnsi="Arial" w:cs="Arial"/>
          <w:color w:val="000000"/>
        </w:rPr>
        <w:t>szczególności gdy Wykonawca w wyniku zamierzonego działania lub rażącego niedbalstwa nie wykonał lub nienależycie wykonał zamówienie, co Zamawiający jest w stanie wykazać za pomocą stosownych środków dowodowych;</w:t>
      </w:r>
    </w:p>
    <w:p w14:paraId="537606C3" w14:textId="77777777" w:rsidR="00820D96" w:rsidRPr="00593A35" w:rsidRDefault="00820D96" w:rsidP="00820D96">
      <w:pPr>
        <w:pStyle w:val="NormalnyWeb"/>
        <w:spacing w:before="0" w:after="0" w:line="360" w:lineRule="auto"/>
        <w:ind w:left="720" w:hanging="408"/>
        <w:rPr>
          <w:rFonts w:ascii="Arial" w:hAnsi="Arial" w:cs="Arial"/>
          <w:color w:val="000000"/>
        </w:rPr>
      </w:pPr>
      <w:r>
        <w:rPr>
          <w:rFonts w:ascii="Arial" w:hAnsi="Arial" w:cs="Arial"/>
          <w:color w:val="000000"/>
        </w:rPr>
        <w:t xml:space="preserve">  </w:t>
      </w:r>
      <w:r>
        <w:rPr>
          <w:rFonts w:ascii="Arial" w:hAnsi="Arial" w:cs="Arial"/>
          <w:b/>
          <w:color w:val="000000"/>
        </w:rPr>
        <w:t>C</w:t>
      </w:r>
      <w:r w:rsidRPr="00B978C8">
        <w:rPr>
          <w:rFonts w:ascii="Arial" w:hAnsi="Arial" w:cs="Arial"/>
          <w:b/>
          <w:color w:val="000000"/>
        </w:rPr>
        <w:t>)</w:t>
      </w:r>
      <w:r w:rsidRPr="00593A35">
        <w:rPr>
          <w:rFonts w:ascii="Arial" w:hAnsi="Arial" w:cs="Arial"/>
          <w:color w:val="000000"/>
        </w:rPr>
        <w:t> </w:t>
      </w:r>
      <w:r>
        <w:rPr>
          <w:rFonts w:ascii="Arial" w:hAnsi="Arial" w:cs="Arial"/>
          <w:color w:val="000000"/>
        </w:rPr>
        <w:t xml:space="preserve"> </w:t>
      </w:r>
      <w:r w:rsidRPr="00593A35">
        <w:rPr>
          <w:rFonts w:ascii="Arial" w:hAnsi="Arial" w:cs="Arial"/>
          <w:color w:val="000000"/>
          <w:spacing w:val="-1"/>
        </w:rPr>
        <w:t xml:space="preserve">który, z przyczyn leżących po jego stronie, nie wykonał albo nienależycie wykonał w istotnym stopniu </w:t>
      </w:r>
      <w:r w:rsidRPr="00593A35">
        <w:rPr>
          <w:rFonts w:ascii="Arial" w:hAnsi="Arial" w:cs="Arial"/>
          <w:color w:val="000000"/>
          <w:spacing w:val="-2"/>
        </w:rPr>
        <w:t xml:space="preserve">wcześniejszą umowę w sprawie zamówienia publicznego lub umowę </w:t>
      </w:r>
      <w:r w:rsidRPr="00593A35">
        <w:rPr>
          <w:rFonts w:ascii="Arial" w:hAnsi="Arial" w:cs="Arial"/>
          <w:color w:val="000000"/>
          <w:spacing w:val="-1"/>
        </w:rPr>
        <w:t>koncesji, zawartą z </w:t>
      </w:r>
      <w:r>
        <w:rPr>
          <w:rFonts w:ascii="Arial" w:hAnsi="Arial" w:cs="Arial"/>
          <w:color w:val="000000"/>
          <w:spacing w:val="-1"/>
        </w:rPr>
        <w:t>Z</w:t>
      </w:r>
      <w:r w:rsidRPr="00593A35">
        <w:rPr>
          <w:rFonts w:ascii="Arial" w:hAnsi="Arial" w:cs="Arial"/>
          <w:color w:val="000000"/>
          <w:spacing w:val="-1"/>
        </w:rPr>
        <w:t>amawiającym, o którym mowa w art. 3 ust. 1 pkt 1-4 ustawy</w:t>
      </w:r>
      <w:r>
        <w:rPr>
          <w:rFonts w:ascii="Arial" w:hAnsi="Arial" w:cs="Arial"/>
          <w:color w:val="000000"/>
          <w:spacing w:val="-1"/>
        </w:rPr>
        <w:t xml:space="preserve"> </w:t>
      </w:r>
      <w:proofErr w:type="spellStart"/>
      <w:r>
        <w:rPr>
          <w:rFonts w:ascii="Arial" w:hAnsi="Arial" w:cs="Arial"/>
          <w:color w:val="000000"/>
          <w:spacing w:val="-1"/>
        </w:rPr>
        <w:t>Pzp</w:t>
      </w:r>
      <w:proofErr w:type="spellEnd"/>
      <w:r w:rsidRPr="00593A35">
        <w:rPr>
          <w:rFonts w:ascii="Arial" w:hAnsi="Arial" w:cs="Arial"/>
          <w:color w:val="000000"/>
          <w:spacing w:val="-1"/>
        </w:rPr>
        <w:t xml:space="preserve">, co doprowadziło do rozwiązania umowy lub zasądzenia </w:t>
      </w:r>
      <w:r w:rsidRPr="00593A35">
        <w:rPr>
          <w:rFonts w:ascii="Arial" w:hAnsi="Arial" w:cs="Arial"/>
          <w:color w:val="000000"/>
        </w:rPr>
        <w:t>odszkodowania;</w:t>
      </w:r>
    </w:p>
    <w:p w14:paraId="71EE3B95" w14:textId="77777777" w:rsidR="00820D96" w:rsidRPr="00B25942" w:rsidRDefault="00820D96" w:rsidP="00820D96">
      <w:pPr>
        <w:spacing w:line="360" w:lineRule="auto"/>
        <w:jc w:val="both"/>
        <w:rPr>
          <w:rFonts w:ascii="Arial" w:hAnsi="Arial" w:cs="Arial"/>
          <w:sz w:val="16"/>
          <w:szCs w:val="16"/>
        </w:rPr>
      </w:pPr>
    </w:p>
    <w:p w14:paraId="5B70ADAD" w14:textId="77777777" w:rsidR="00820D96" w:rsidRPr="00FB4877" w:rsidRDefault="00820D96" w:rsidP="00820D96">
      <w:pPr>
        <w:spacing w:line="360" w:lineRule="auto"/>
        <w:jc w:val="both"/>
        <w:rPr>
          <w:rFonts w:ascii="Arial" w:hAnsi="Arial" w:cs="Arial"/>
          <w:b/>
          <w:u w:val="single"/>
        </w:rPr>
      </w:pPr>
      <w:r w:rsidRPr="00FB4877">
        <w:rPr>
          <w:rFonts w:ascii="Arial" w:hAnsi="Arial" w:cs="Arial"/>
          <w:b/>
          <w:u w:val="single"/>
        </w:rPr>
        <w:t>- spełniają warunki udziału w postępowaniu dotyczące:</w:t>
      </w:r>
    </w:p>
    <w:p w14:paraId="0CC3AB14" w14:textId="77777777" w:rsidR="00820D96" w:rsidRPr="00FB4877" w:rsidRDefault="00820D96" w:rsidP="00820D96">
      <w:pPr>
        <w:spacing w:line="360" w:lineRule="auto"/>
        <w:jc w:val="both"/>
        <w:rPr>
          <w:rFonts w:ascii="Arial" w:hAnsi="Arial" w:cs="Arial"/>
        </w:rPr>
      </w:pPr>
      <w:r w:rsidRPr="00FB4877">
        <w:rPr>
          <w:rFonts w:ascii="Arial" w:hAnsi="Arial" w:cs="Arial"/>
        </w:rPr>
        <w:t>a) zdolności technicznej lub zawodowej</w:t>
      </w:r>
    </w:p>
    <w:p w14:paraId="4986E0F4" w14:textId="77777777" w:rsidR="00820D96" w:rsidRPr="00032D9D" w:rsidRDefault="00820D96" w:rsidP="00820D96">
      <w:pPr>
        <w:spacing w:line="360" w:lineRule="auto"/>
        <w:jc w:val="both"/>
        <w:rPr>
          <w:rFonts w:ascii="Arial" w:hAnsi="Arial" w:cs="Arial"/>
        </w:rPr>
      </w:pPr>
    </w:p>
    <w:p w14:paraId="5670BD71" w14:textId="77777777" w:rsidR="00820D96" w:rsidRDefault="00820D96" w:rsidP="00820D96">
      <w:pPr>
        <w:spacing w:line="360" w:lineRule="auto"/>
        <w:jc w:val="both"/>
        <w:rPr>
          <w:rFonts w:ascii="Arial" w:hAnsi="Arial" w:cs="Arial"/>
        </w:rPr>
      </w:pPr>
      <w:r w:rsidRPr="00032D9D">
        <w:rPr>
          <w:rFonts w:ascii="Arial" w:hAnsi="Arial" w:cs="Arial"/>
          <w:b/>
        </w:rPr>
        <w:t>5.2.1.</w:t>
      </w:r>
      <w:r w:rsidRPr="00032D9D">
        <w:rPr>
          <w:rFonts w:ascii="Arial" w:hAnsi="Arial" w:cs="Arial"/>
        </w:rPr>
        <w:t xml:space="preserve"> W celu wykazania spełniania warunku dotyczącego zdolności technicznej lub </w:t>
      </w:r>
      <w:r w:rsidRPr="00C850EC">
        <w:rPr>
          <w:rFonts w:ascii="Arial" w:hAnsi="Arial" w:cs="Arial"/>
        </w:rPr>
        <w:t>zawodowej</w:t>
      </w:r>
      <w:r>
        <w:rPr>
          <w:rFonts w:ascii="Arial" w:hAnsi="Arial" w:cs="Arial"/>
        </w:rPr>
        <w:t>,</w:t>
      </w:r>
      <w:r w:rsidRPr="00C850EC">
        <w:rPr>
          <w:rFonts w:ascii="Arial" w:hAnsi="Arial" w:cs="Arial"/>
        </w:rPr>
        <w:t xml:space="preserve"> Wykonawca, którego oferta zostanie najwyżej oceniona, zostanie przez Zamawiającego wezwany i</w:t>
      </w:r>
      <w:r w:rsidRPr="00032D9D">
        <w:rPr>
          <w:rFonts w:ascii="Arial" w:hAnsi="Arial" w:cs="Arial"/>
        </w:rPr>
        <w:t xml:space="preserve"> przedstawi dokumenty</w:t>
      </w:r>
      <w:r>
        <w:rPr>
          <w:rFonts w:ascii="Arial" w:hAnsi="Arial" w:cs="Arial"/>
        </w:rPr>
        <w:t xml:space="preserve"> </w:t>
      </w:r>
      <w:r w:rsidR="003E79F4">
        <w:rPr>
          <w:rFonts w:ascii="Arial" w:hAnsi="Arial" w:cs="Arial"/>
        </w:rPr>
        <w:t xml:space="preserve">                   </w:t>
      </w:r>
      <w:r>
        <w:rPr>
          <w:rFonts w:ascii="Arial" w:hAnsi="Arial" w:cs="Arial"/>
        </w:rPr>
        <w:t>i oświadczenia</w:t>
      </w:r>
      <w:r w:rsidRPr="00032D9D">
        <w:rPr>
          <w:rFonts w:ascii="Arial" w:hAnsi="Arial" w:cs="Arial"/>
        </w:rPr>
        <w:t>:</w:t>
      </w:r>
    </w:p>
    <w:p w14:paraId="3E2078DC" w14:textId="77777777" w:rsidR="00820D96" w:rsidRPr="00594611" w:rsidRDefault="00820D96" w:rsidP="00820D96">
      <w:pPr>
        <w:autoSpaceDE w:val="0"/>
        <w:autoSpaceDN w:val="0"/>
        <w:spacing w:line="360" w:lineRule="auto"/>
        <w:jc w:val="both"/>
        <w:rPr>
          <w:rFonts w:ascii="Arial" w:hAnsi="Arial" w:cs="Arial"/>
        </w:rPr>
      </w:pPr>
      <w:r w:rsidRPr="00032D9D">
        <w:rPr>
          <w:rFonts w:ascii="Arial" w:hAnsi="Arial" w:cs="Arial"/>
        </w:rPr>
        <w:t xml:space="preserve">A) </w:t>
      </w:r>
      <w:r w:rsidRPr="00AA6297">
        <w:rPr>
          <w:rFonts w:ascii="Arial" w:hAnsi="Arial" w:cs="Arial"/>
          <w:b/>
          <w:u w:val="single"/>
        </w:rPr>
        <w:t>wykaz</w:t>
      </w:r>
      <w:r>
        <w:rPr>
          <w:rFonts w:ascii="Arial" w:hAnsi="Arial" w:cs="Arial"/>
          <w:b/>
          <w:u w:val="single"/>
        </w:rPr>
        <w:t xml:space="preserve"> wykonanych usług, a w przypadku świadczeń okresowych lub ciągłych również wykonywanych usług</w:t>
      </w:r>
      <w:r>
        <w:rPr>
          <w:rFonts w:ascii="Arial" w:hAnsi="Arial" w:cs="Arial"/>
        </w:rPr>
        <w:t xml:space="preserve"> </w:t>
      </w:r>
      <w:r w:rsidRPr="00CE7A47">
        <w:rPr>
          <w:rFonts w:ascii="Arial" w:hAnsi="Arial" w:cs="Arial"/>
        </w:rPr>
        <w:t>w okresie ostatnich trzech lat przed upływem terminu składania ofert, a jeżeli okres prowadzenia działalności jest krótszy – w tym okresie, wraz z podaniem ich wartości, dat wykonania i podmiotów, na rzecz których usługi zostały wykonane, wraz z załączeniem dowodów określających, czy zostały wykonane lub są wykonywane należycie,</w:t>
      </w:r>
      <w:r>
        <w:rPr>
          <w:rFonts w:ascii="Arial" w:hAnsi="Arial" w:cs="Arial"/>
        </w:rPr>
        <w:t xml:space="preserve"> przy czym d</w:t>
      </w:r>
      <w:r w:rsidRPr="00594611">
        <w:rPr>
          <w:rFonts w:ascii="Arial" w:hAnsi="Arial" w:cs="Arial"/>
        </w:rPr>
        <w:t xml:space="preserve">owodami, o których mowa są referencje </w:t>
      </w:r>
      <w:r>
        <w:rPr>
          <w:rFonts w:ascii="Arial" w:hAnsi="Arial" w:cs="Arial"/>
        </w:rPr>
        <w:t>bądź</w:t>
      </w:r>
      <w:r w:rsidRPr="00594611">
        <w:rPr>
          <w:rFonts w:ascii="Arial" w:hAnsi="Arial" w:cs="Arial"/>
        </w:rPr>
        <w:t xml:space="preserve"> inne dokumenty wystawione przez podmiot, na rzecz którego </w:t>
      </w:r>
      <w:r>
        <w:rPr>
          <w:rFonts w:ascii="Arial" w:hAnsi="Arial" w:cs="Arial"/>
        </w:rPr>
        <w:t>usługi</w:t>
      </w:r>
      <w:r w:rsidRPr="00594611">
        <w:rPr>
          <w:rFonts w:ascii="Arial" w:hAnsi="Arial" w:cs="Arial"/>
        </w:rPr>
        <w:t xml:space="preserve"> były wykonane, a</w:t>
      </w:r>
      <w:r>
        <w:rPr>
          <w:rFonts w:ascii="Arial" w:hAnsi="Arial" w:cs="Arial"/>
        </w:rPr>
        <w:t xml:space="preserve"> w przypadku świadczeń okresowych lub ciągłych są wykonywane.</w:t>
      </w:r>
      <w:r w:rsidRPr="00594611">
        <w:rPr>
          <w:rFonts w:ascii="Arial" w:hAnsi="Arial" w:cs="Arial"/>
        </w:rPr>
        <w:t xml:space="preserve"> </w:t>
      </w:r>
      <w:r>
        <w:rPr>
          <w:rFonts w:ascii="Arial" w:hAnsi="Arial" w:cs="Arial"/>
        </w:rPr>
        <w:t>J</w:t>
      </w:r>
      <w:r w:rsidRPr="00594611">
        <w:rPr>
          <w:rFonts w:ascii="Arial" w:hAnsi="Arial" w:cs="Arial"/>
        </w:rPr>
        <w:t xml:space="preserve">eśli </w:t>
      </w:r>
      <w:r w:rsidR="003E79F4">
        <w:rPr>
          <w:rFonts w:ascii="Arial" w:hAnsi="Arial" w:cs="Arial"/>
        </w:rPr>
        <w:t xml:space="preserve">                        </w:t>
      </w:r>
      <w:r w:rsidRPr="00594611">
        <w:rPr>
          <w:rFonts w:ascii="Arial" w:hAnsi="Arial" w:cs="Arial"/>
        </w:rPr>
        <w:t xml:space="preserve">z uzasadnionej przyczyny o obiektywnym charakterze Wykonawca nie jest w stanie </w:t>
      </w:r>
      <w:r>
        <w:rPr>
          <w:rFonts w:ascii="Arial" w:hAnsi="Arial" w:cs="Arial"/>
        </w:rPr>
        <w:t>wskazać</w:t>
      </w:r>
      <w:r w:rsidRPr="00594611">
        <w:rPr>
          <w:rFonts w:ascii="Arial" w:hAnsi="Arial" w:cs="Arial"/>
        </w:rPr>
        <w:t xml:space="preserve"> tych dokumentów </w:t>
      </w:r>
      <w:r>
        <w:rPr>
          <w:rFonts w:ascii="Arial" w:hAnsi="Arial" w:cs="Arial"/>
        </w:rPr>
        <w:t>–</w:t>
      </w:r>
      <w:r w:rsidRPr="00594611">
        <w:rPr>
          <w:rFonts w:ascii="Arial" w:hAnsi="Arial" w:cs="Arial"/>
        </w:rPr>
        <w:t xml:space="preserve"> </w:t>
      </w:r>
      <w:r>
        <w:rPr>
          <w:rFonts w:ascii="Arial" w:hAnsi="Arial" w:cs="Arial"/>
        </w:rPr>
        <w:t>oświadczenie Wykonawcy; w przypadku świadczeń okresowych lub ciągłych, nadal wykonywanych referencje bądź inne dokumenty potwierdzające ich należyte wykonywanie powinny być wydane nie wcześniej niż 3 miesiące przed upływem terminu składania ofert.</w:t>
      </w:r>
      <w:r w:rsidRPr="00594611">
        <w:rPr>
          <w:rFonts w:ascii="Arial" w:hAnsi="Arial" w:cs="Arial"/>
        </w:rPr>
        <w:t xml:space="preserve">  </w:t>
      </w:r>
    </w:p>
    <w:p w14:paraId="7EC95D78" w14:textId="77777777" w:rsidR="00820D96" w:rsidRDefault="00820D96" w:rsidP="00C701C8">
      <w:pPr>
        <w:spacing w:line="276" w:lineRule="auto"/>
        <w:jc w:val="both"/>
        <w:rPr>
          <w:rFonts w:ascii="Arial" w:hAnsi="Arial" w:cs="Arial"/>
          <w:b/>
        </w:rPr>
      </w:pPr>
    </w:p>
    <w:p w14:paraId="0E13C4B9" w14:textId="77777777" w:rsidR="00C701C8" w:rsidRDefault="00C701C8" w:rsidP="00C701C8">
      <w:pPr>
        <w:spacing w:line="276" w:lineRule="auto"/>
        <w:jc w:val="both"/>
        <w:rPr>
          <w:rFonts w:ascii="Arial" w:hAnsi="Arial" w:cs="Arial"/>
          <w:b/>
        </w:rPr>
      </w:pPr>
    </w:p>
    <w:p w14:paraId="276EB810" w14:textId="05B067C1" w:rsidR="001E33B0" w:rsidRDefault="0041050B" w:rsidP="00C701C8">
      <w:pPr>
        <w:spacing w:before="120" w:line="276" w:lineRule="auto"/>
        <w:jc w:val="both"/>
        <w:rPr>
          <w:rFonts w:ascii="Arial" w:hAnsi="Arial" w:cs="Arial"/>
          <w:b/>
        </w:rPr>
      </w:pPr>
      <w:r w:rsidRPr="0041050B">
        <w:rPr>
          <w:rFonts w:ascii="Arial" w:hAnsi="Arial" w:cs="Arial"/>
          <w:b/>
        </w:rPr>
        <w:t>Na potwierdzenie spełnienia warunku zdolności technicznej Wykonawca jest zobowiązany wykazać się:</w:t>
      </w:r>
      <w:r>
        <w:rPr>
          <w:rFonts w:ascii="Arial" w:hAnsi="Arial" w:cs="Arial"/>
          <w:b/>
        </w:rPr>
        <w:t xml:space="preserve">  </w:t>
      </w:r>
      <w:r w:rsidRPr="0041050B">
        <w:rPr>
          <w:rFonts w:ascii="Arial" w:hAnsi="Arial" w:cs="Arial"/>
          <w:b/>
        </w:rPr>
        <w:t xml:space="preserve"> </w:t>
      </w:r>
      <w:r w:rsidR="00C260FB">
        <w:rPr>
          <w:rFonts w:ascii="Arial" w:hAnsi="Arial" w:cs="Arial"/>
          <w:b/>
        </w:rPr>
        <w:t>przynajmniej jedną</w:t>
      </w:r>
      <w:r w:rsidRPr="0041050B">
        <w:rPr>
          <w:rFonts w:ascii="Arial" w:hAnsi="Arial" w:cs="Arial"/>
          <w:b/>
        </w:rPr>
        <w:t xml:space="preserve"> wykonan</w:t>
      </w:r>
      <w:r w:rsidR="00C260FB">
        <w:rPr>
          <w:rFonts w:ascii="Arial" w:hAnsi="Arial" w:cs="Arial"/>
          <w:b/>
        </w:rPr>
        <w:t>ą</w:t>
      </w:r>
      <w:r w:rsidRPr="0041050B">
        <w:rPr>
          <w:rFonts w:ascii="Arial" w:hAnsi="Arial" w:cs="Arial"/>
          <w:b/>
        </w:rPr>
        <w:t xml:space="preserve"> usług</w:t>
      </w:r>
      <w:r w:rsidR="00C260FB">
        <w:rPr>
          <w:rFonts w:ascii="Arial" w:hAnsi="Arial" w:cs="Arial"/>
          <w:b/>
        </w:rPr>
        <w:t>ą</w:t>
      </w:r>
      <w:r w:rsidRPr="0041050B">
        <w:rPr>
          <w:rFonts w:ascii="Arial" w:hAnsi="Arial" w:cs="Arial"/>
          <w:b/>
        </w:rPr>
        <w:t xml:space="preserve"> w okresie ostatnich trzech lat przed upływem terminu składania ofert, a jeżeli okres prowadzenia działalności jest krótszy - w tym okresie, </w:t>
      </w:r>
      <w:r w:rsidR="00F23595">
        <w:rPr>
          <w:rFonts w:ascii="Arial" w:hAnsi="Arial" w:cs="Arial"/>
          <w:b/>
        </w:rPr>
        <w:t>o wartości nie mniejszej niż 2</w:t>
      </w:r>
      <w:r w:rsidR="00C260FB">
        <w:rPr>
          <w:rFonts w:ascii="Arial" w:hAnsi="Arial" w:cs="Arial"/>
          <w:b/>
        </w:rPr>
        <w:t>50 000,00zł brutto</w:t>
      </w:r>
      <w:r w:rsidR="008E52C2">
        <w:rPr>
          <w:rFonts w:ascii="Arial" w:hAnsi="Arial" w:cs="Arial"/>
          <w:b/>
        </w:rPr>
        <w:t>,</w:t>
      </w:r>
      <w:r w:rsidR="00F23595">
        <w:rPr>
          <w:rFonts w:ascii="Arial" w:hAnsi="Arial" w:cs="Arial"/>
          <w:b/>
        </w:rPr>
        <w:t xml:space="preserve"> w skali 12 kolejnych miesięcy wykonywania danej usługi</w:t>
      </w:r>
      <w:r w:rsidR="00C260FB">
        <w:rPr>
          <w:rFonts w:ascii="Arial" w:hAnsi="Arial" w:cs="Arial"/>
          <w:b/>
        </w:rPr>
        <w:t xml:space="preserve">, </w:t>
      </w:r>
      <w:r w:rsidRPr="0041050B">
        <w:rPr>
          <w:rFonts w:ascii="Arial" w:hAnsi="Arial" w:cs="Arial"/>
          <w:b/>
        </w:rPr>
        <w:t>polegając</w:t>
      </w:r>
      <w:r w:rsidR="00C260FB">
        <w:rPr>
          <w:rFonts w:ascii="Arial" w:hAnsi="Arial" w:cs="Arial"/>
          <w:b/>
        </w:rPr>
        <w:t>ą na prowadzeniu gospodarki leśnej w rozumieniu zapisów Ustawy z 28 września 1991r. o lasach,</w:t>
      </w:r>
      <w:r w:rsidRPr="0041050B">
        <w:rPr>
          <w:rFonts w:ascii="Arial" w:hAnsi="Arial" w:cs="Arial"/>
          <w:b/>
        </w:rPr>
        <w:t xml:space="preserve"> </w:t>
      </w:r>
      <w:r w:rsidR="001E33B0" w:rsidRPr="001E33B0">
        <w:rPr>
          <w:rFonts w:ascii="Arial" w:hAnsi="Arial" w:cs="Arial"/>
          <w:b/>
        </w:rPr>
        <w:t>z podaniem</w:t>
      </w:r>
      <w:r w:rsidR="003E79F4">
        <w:rPr>
          <w:rFonts w:ascii="Arial" w:hAnsi="Arial" w:cs="Arial"/>
          <w:b/>
        </w:rPr>
        <w:t xml:space="preserve"> ich wartości</w:t>
      </w:r>
      <w:r w:rsidR="007B708C">
        <w:rPr>
          <w:rFonts w:ascii="Arial" w:hAnsi="Arial" w:cs="Arial"/>
          <w:b/>
        </w:rPr>
        <w:t>,</w:t>
      </w:r>
      <w:r w:rsidR="003E79F4">
        <w:rPr>
          <w:rFonts w:ascii="Arial" w:hAnsi="Arial" w:cs="Arial"/>
          <w:b/>
        </w:rPr>
        <w:t xml:space="preserve"> przedmiotu</w:t>
      </w:r>
      <w:r w:rsidR="001E33B0" w:rsidRPr="001E33B0">
        <w:rPr>
          <w:rFonts w:ascii="Arial" w:hAnsi="Arial" w:cs="Arial"/>
          <w:b/>
        </w:rPr>
        <w:t>, dat</w:t>
      </w:r>
      <w:r w:rsidR="007B708C">
        <w:rPr>
          <w:rFonts w:ascii="Arial" w:hAnsi="Arial" w:cs="Arial"/>
          <w:b/>
        </w:rPr>
        <w:t xml:space="preserve"> </w:t>
      </w:r>
      <w:r w:rsidR="001E33B0" w:rsidRPr="001E33B0">
        <w:rPr>
          <w:rFonts w:ascii="Arial" w:hAnsi="Arial" w:cs="Arial"/>
          <w:b/>
        </w:rPr>
        <w:t>wykonania i odbiorcy,</w:t>
      </w:r>
      <w:r w:rsidR="00C91B82">
        <w:rPr>
          <w:rFonts w:ascii="Arial" w:hAnsi="Arial" w:cs="Arial"/>
          <w:b/>
        </w:rPr>
        <w:t xml:space="preserve"> </w:t>
      </w:r>
      <w:r w:rsidR="001E33B0" w:rsidRPr="001E33B0">
        <w:rPr>
          <w:rFonts w:ascii="Arial" w:hAnsi="Arial" w:cs="Arial"/>
          <w:b/>
        </w:rPr>
        <w:t>na rzecz którego została wykonana oraz załączyć dowód</w:t>
      </w:r>
      <w:r w:rsidR="00C91B82">
        <w:rPr>
          <w:rFonts w:ascii="Arial" w:hAnsi="Arial" w:cs="Arial"/>
          <w:b/>
        </w:rPr>
        <w:t>, czy usługa ta została wykonana lub jest wykonywana należycie.</w:t>
      </w:r>
      <w:r w:rsidR="00EF290A">
        <w:rPr>
          <w:rFonts w:ascii="Arial" w:hAnsi="Arial" w:cs="Arial"/>
          <w:b/>
        </w:rPr>
        <w:t xml:space="preserve"> </w:t>
      </w:r>
    </w:p>
    <w:p w14:paraId="5D9802E5" w14:textId="77777777" w:rsidR="0041050B" w:rsidRPr="0041050B" w:rsidRDefault="00286EEE" w:rsidP="0041050B">
      <w:pPr>
        <w:spacing w:before="120" w:line="360" w:lineRule="auto"/>
        <w:jc w:val="both"/>
        <w:rPr>
          <w:rFonts w:ascii="Arial" w:hAnsi="Arial" w:cs="Arial"/>
        </w:rPr>
      </w:pPr>
      <w:r w:rsidRPr="00281018">
        <w:rPr>
          <w:rFonts w:ascii="Arial" w:hAnsi="Arial" w:cs="Arial"/>
        </w:rPr>
        <w:t xml:space="preserve">B) </w:t>
      </w:r>
      <w:r w:rsidRPr="0041050B">
        <w:rPr>
          <w:rFonts w:ascii="Arial" w:hAnsi="Arial" w:cs="Arial"/>
          <w:b/>
        </w:rPr>
        <w:t>wykaz osób</w:t>
      </w:r>
      <w:r w:rsidR="003F50F7">
        <w:rPr>
          <w:rFonts w:ascii="Arial" w:hAnsi="Arial" w:cs="Arial"/>
        </w:rPr>
        <w:t xml:space="preserve">, </w:t>
      </w:r>
      <w:r w:rsidR="009039E0">
        <w:rPr>
          <w:rFonts w:ascii="Arial" w:hAnsi="Arial" w:cs="Arial"/>
        </w:rPr>
        <w:t>skierowanych</w:t>
      </w:r>
      <w:r w:rsidR="008B7917">
        <w:rPr>
          <w:rFonts w:ascii="Arial" w:hAnsi="Arial" w:cs="Arial"/>
        </w:rPr>
        <w:t xml:space="preserve"> przez Wykonawcę</w:t>
      </w:r>
      <w:r w:rsidR="00BE7082">
        <w:rPr>
          <w:rFonts w:ascii="Arial" w:hAnsi="Arial" w:cs="Arial"/>
        </w:rPr>
        <w:t xml:space="preserve"> do realizacji zamówienia publicznego</w:t>
      </w:r>
      <w:r w:rsidR="0041050B" w:rsidRPr="0041050B">
        <w:rPr>
          <w:rFonts w:ascii="Arial" w:hAnsi="Arial" w:cs="Arial"/>
        </w:rPr>
        <w:t>, w szczególności odpowiedzialnych</w:t>
      </w:r>
      <w:r w:rsidR="008B7917">
        <w:rPr>
          <w:rFonts w:ascii="Arial" w:hAnsi="Arial" w:cs="Arial"/>
        </w:rPr>
        <w:t xml:space="preserve"> </w:t>
      </w:r>
      <w:r w:rsidR="0041050B" w:rsidRPr="0041050B">
        <w:rPr>
          <w:rFonts w:ascii="Arial" w:hAnsi="Arial" w:cs="Arial"/>
        </w:rPr>
        <w:t xml:space="preserve">za świadczenie usług </w:t>
      </w:r>
      <w:r w:rsidR="008B7917">
        <w:rPr>
          <w:rFonts w:ascii="Arial" w:hAnsi="Arial" w:cs="Arial"/>
        </w:rPr>
        <w:t xml:space="preserve"> </w:t>
      </w:r>
      <w:r w:rsidR="0041050B" w:rsidRPr="0041050B">
        <w:rPr>
          <w:rFonts w:ascii="Arial" w:hAnsi="Arial" w:cs="Arial"/>
        </w:rPr>
        <w:t>lub kontrolę jakości, wraz z informacjami na temat ich kwalifikacji zawodowych, doświadczenia i wykształcenia niezbędnych do wykonania zamówienia, a także zakresu wykonywanych przez nich czynności oraz informację</w:t>
      </w:r>
      <w:r w:rsidR="008B7917">
        <w:rPr>
          <w:rFonts w:ascii="Arial" w:hAnsi="Arial" w:cs="Arial"/>
        </w:rPr>
        <w:t xml:space="preserve"> </w:t>
      </w:r>
      <w:r w:rsidR="0041050B" w:rsidRPr="0041050B">
        <w:rPr>
          <w:rFonts w:ascii="Arial" w:hAnsi="Arial" w:cs="Arial"/>
        </w:rPr>
        <w:t>o podstawie do dysponowania tymi osobami.</w:t>
      </w:r>
    </w:p>
    <w:p w14:paraId="2BB3F72A" w14:textId="77777777" w:rsidR="00286EEE" w:rsidRPr="00281018" w:rsidRDefault="0041050B" w:rsidP="0041050B">
      <w:pPr>
        <w:spacing w:before="120" w:line="360" w:lineRule="auto"/>
        <w:jc w:val="both"/>
        <w:rPr>
          <w:rFonts w:ascii="Arial" w:hAnsi="Arial" w:cs="Arial"/>
        </w:rPr>
      </w:pPr>
      <w:r w:rsidRPr="0041050B">
        <w:rPr>
          <w:rFonts w:ascii="Arial" w:hAnsi="Arial" w:cs="Arial"/>
        </w:rPr>
        <w:t>Zamawiający wymaga, aby osoby, które będą uczestniczyć w wykonywaniu zamówienia posiadały następujące kwalifikacje zawodowe, doświadczenie i wykształcenie oraz zakres wykonywanych czynności:</w:t>
      </w:r>
    </w:p>
    <w:p w14:paraId="321DD648" w14:textId="77777777" w:rsidR="0041050B" w:rsidRPr="00A679D7" w:rsidRDefault="00E7574E" w:rsidP="00C21DEC">
      <w:pPr>
        <w:pStyle w:val="Tekstpodstawowy2"/>
        <w:numPr>
          <w:ilvl w:val="0"/>
          <w:numId w:val="11"/>
        </w:numPr>
        <w:tabs>
          <w:tab w:val="clear" w:pos="1773"/>
          <w:tab w:val="num" w:pos="426"/>
        </w:tabs>
        <w:spacing w:after="0" w:line="240" w:lineRule="auto"/>
        <w:ind w:left="426" w:hanging="426"/>
        <w:jc w:val="both"/>
        <w:rPr>
          <w:rFonts w:ascii="Arial" w:hAnsi="Arial" w:cs="Arial"/>
          <w:b/>
          <w:bCs/>
        </w:rPr>
      </w:pPr>
      <w:r>
        <w:rPr>
          <w:rFonts w:ascii="Arial" w:hAnsi="Arial" w:cs="Arial"/>
          <w:b/>
          <w:bCs/>
        </w:rPr>
        <w:t xml:space="preserve">Kierownik robót </w:t>
      </w:r>
      <w:r>
        <w:rPr>
          <w:rFonts w:ascii="Arial" w:hAnsi="Arial" w:cs="Arial"/>
          <w:bCs/>
        </w:rPr>
        <w:t>do nadzoru prac na terenach lasów komunalnych</w:t>
      </w:r>
      <w:r w:rsidR="0041050B" w:rsidRPr="00A679D7">
        <w:rPr>
          <w:rFonts w:ascii="Arial" w:hAnsi="Arial" w:cs="Arial"/>
          <w:b/>
          <w:bCs/>
          <w:strike/>
        </w:rPr>
        <w:t xml:space="preserve"> </w:t>
      </w:r>
    </w:p>
    <w:p w14:paraId="3DB261B2" w14:textId="77777777" w:rsidR="0041050B" w:rsidRPr="00A679D7" w:rsidRDefault="0041050B" w:rsidP="00C21DEC">
      <w:pPr>
        <w:pStyle w:val="Tekstpodstawowy2"/>
        <w:numPr>
          <w:ilvl w:val="0"/>
          <w:numId w:val="14"/>
        </w:numPr>
        <w:spacing w:after="0" w:line="240" w:lineRule="auto"/>
        <w:ind w:hanging="720"/>
        <w:jc w:val="both"/>
        <w:rPr>
          <w:rFonts w:ascii="Arial" w:hAnsi="Arial" w:cs="Arial"/>
          <w:bCs/>
        </w:rPr>
      </w:pPr>
      <w:bookmarkStart w:id="4" w:name="_Hlk40271333"/>
      <w:r w:rsidRPr="00A679D7">
        <w:rPr>
          <w:rFonts w:ascii="Arial" w:hAnsi="Arial" w:cs="Arial"/>
          <w:bCs/>
          <w:u w:val="single"/>
        </w:rPr>
        <w:t>kwalifikacje zawodowe</w:t>
      </w:r>
      <w:r w:rsidRPr="00A679D7">
        <w:rPr>
          <w:rFonts w:ascii="Arial" w:hAnsi="Arial" w:cs="Arial"/>
          <w:bCs/>
        </w:rPr>
        <w:t>:</w:t>
      </w:r>
    </w:p>
    <w:bookmarkEnd w:id="4"/>
    <w:p w14:paraId="7F5AC5D3" w14:textId="77777777" w:rsidR="00E7574E" w:rsidRDefault="00E7574E" w:rsidP="00C21DEC">
      <w:pPr>
        <w:pStyle w:val="Tekstpodstawowy2"/>
        <w:numPr>
          <w:ilvl w:val="0"/>
          <w:numId w:val="13"/>
        </w:numPr>
        <w:tabs>
          <w:tab w:val="num" w:pos="426"/>
        </w:tabs>
        <w:spacing w:after="0" w:line="240" w:lineRule="auto"/>
        <w:ind w:left="426" w:firstLine="0"/>
        <w:jc w:val="both"/>
        <w:rPr>
          <w:rFonts w:ascii="Arial" w:hAnsi="Arial" w:cs="Arial"/>
          <w:bCs/>
        </w:rPr>
      </w:pPr>
      <w:r>
        <w:rPr>
          <w:rFonts w:ascii="Arial" w:hAnsi="Arial" w:cs="Arial"/>
          <w:bCs/>
        </w:rPr>
        <w:t>zdany egzamin dla kandydatów Służby Leśnej (egzamin warunkujący nadanie po raz pierwszy stopnia służbowego w Służbie Leśnej obejmujący sprawdzenie wiedzy w zakresie:</w:t>
      </w:r>
    </w:p>
    <w:p w14:paraId="58641986" w14:textId="77777777" w:rsidR="00E7574E" w:rsidRDefault="007F3E27" w:rsidP="007F3E27">
      <w:pPr>
        <w:pStyle w:val="Tekstpodstawowy2"/>
        <w:spacing w:after="0" w:line="240" w:lineRule="auto"/>
        <w:ind w:left="928"/>
        <w:jc w:val="both"/>
        <w:rPr>
          <w:rFonts w:ascii="Arial" w:hAnsi="Arial" w:cs="Arial"/>
          <w:bCs/>
        </w:rPr>
      </w:pPr>
      <w:r>
        <w:rPr>
          <w:rFonts w:ascii="Arial" w:hAnsi="Arial" w:cs="Arial"/>
          <w:bCs/>
        </w:rPr>
        <w:t xml:space="preserve">- </w:t>
      </w:r>
      <w:r w:rsidR="00E7574E">
        <w:rPr>
          <w:rFonts w:ascii="Arial" w:hAnsi="Arial" w:cs="Arial"/>
          <w:bCs/>
        </w:rPr>
        <w:t>przepisów prawa dotyczących leśnictwa i ochrony przyrody</w:t>
      </w:r>
    </w:p>
    <w:p w14:paraId="13341CD9" w14:textId="77777777" w:rsidR="00E7574E" w:rsidRPr="00E7574E" w:rsidRDefault="007F3E27" w:rsidP="007F3E27">
      <w:pPr>
        <w:pStyle w:val="Tekstpodstawowy2"/>
        <w:spacing w:after="0" w:line="240" w:lineRule="auto"/>
        <w:ind w:left="928"/>
        <w:jc w:val="both"/>
        <w:rPr>
          <w:rFonts w:ascii="Arial" w:hAnsi="Arial" w:cs="Arial"/>
          <w:b/>
        </w:rPr>
      </w:pPr>
      <w:r>
        <w:rPr>
          <w:rFonts w:ascii="Arial" w:hAnsi="Arial" w:cs="Arial"/>
          <w:bCs/>
        </w:rPr>
        <w:t xml:space="preserve">- </w:t>
      </w:r>
      <w:r w:rsidR="00E7574E">
        <w:rPr>
          <w:rFonts w:ascii="Arial" w:hAnsi="Arial" w:cs="Arial"/>
          <w:bCs/>
        </w:rPr>
        <w:t>zasad i sposobów zarządzania oraz gospodarowania mieniem Skarbu Państwa będącym w zarządzie  Lasów Państwowych, w szczególności zasad i sposobów prowadzenia gospodarki leśnej, gospodarowania gruntami i innymi nieruchomościami oraz ruchomościami związanymi z gospodarką leśną, a także zasad ekonomiki leśnictwa)</w:t>
      </w:r>
    </w:p>
    <w:p w14:paraId="51436B46" w14:textId="77777777" w:rsidR="00E7574E" w:rsidRDefault="006746E4" w:rsidP="00C21DEC">
      <w:pPr>
        <w:pStyle w:val="Tekstpodstawowy2"/>
        <w:numPr>
          <w:ilvl w:val="0"/>
          <w:numId w:val="14"/>
        </w:numPr>
        <w:spacing w:after="0" w:line="240" w:lineRule="auto"/>
        <w:ind w:left="709" w:hanging="283"/>
        <w:jc w:val="both"/>
        <w:rPr>
          <w:rFonts w:ascii="Arial" w:hAnsi="Arial" w:cs="Arial"/>
          <w:bCs/>
        </w:rPr>
      </w:pPr>
      <w:bookmarkStart w:id="5" w:name="_Hlk40272753"/>
      <w:bookmarkStart w:id="6" w:name="_Hlk40271791"/>
      <w:r>
        <w:rPr>
          <w:rFonts w:ascii="Arial" w:hAnsi="Arial" w:cs="Arial"/>
          <w:bCs/>
          <w:u w:val="single"/>
        </w:rPr>
        <w:t>doświadczenie</w:t>
      </w:r>
      <w:r w:rsidR="00E7574E" w:rsidRPr="00A679D7">
        <w:rPr>
          <w:rFonts w:ascii="Arial" w:hAnsi="Arial" w:cs="Arial"/>
          <w:bCs/>
          <w:u w:val="single"/>
        </w:rPr>
        <w:t xml:space="preserve"> zawodowe</w:t>
      </w:r>
      <w:r w:rsidR="00E7574E" w:rsidRPr="00A679D7">
        <w:rPr>
          <w:rFonts w:ascii="Arial" w:hAnsi="Arial" w:cs="Arial"/>
          <w:bCs/>
        </w:rPr>
        <w:t>:</w:t>
      </w:r>
      <w:r>
        <w:rPr>
          <w:rFonts w:ascii="Arial" w:hAnsi="Arial" w:cs="Arial"/>
          <w:bCs/>
        </w:rPr>
        <w:t xml:space="preserve"> min. 3 letnie doświadczenie w zakresie </w:t>
      </w:r>
      <w:bookmarkEnd w:id="5"/>
      <w:r w:rsidR="003D198D">
        <w:rPr>
          <w:rFonts w:ascii="Arial" w:hAnsi="Arial" w:cs="Arial"/>
          <w:bCs/>
        </w:rPr>
        <w:t>kierowania prowadzeniem gospodarki leśnej</w:t>
      </w:r>
      <w:r>
        <w:rPr>
          <w:rFonts w:ascii="Arial" w:hAnsi="Arial" w:cs="Arial"/>
          <w:bCs/>
        </w:rPr>
        <w:t xml:space="preserve"> w rozumieniu Ustawy z 28 września 1991 roku o lasach</w:t>
      </w:r>
    </w:p>
    <w:p w14:paraId="22775059" w14:textId="77777777" w:rsidR="006746E4" w:rsidRPr="00A679D7" w:rsidRDefault="006746E4" w:rsidP="00C21DEC">
      <w:pPr>
        <w:pStyle w:val="Tekstpodstawowy2"/>
        <w:numPr>
          <w:ilvl w:val="0"/>
          <w:numId w:val="14"/>
        </w:numPr>
        <w:spacing w:after="0" w:line="240" w:lineRule="auto"/>
        <w:ind w:left="709" w:hanging="283"/>
        <w:jc w:val="both"/>
        <w:rPr>
          <w:rFonts w:ascii="Arial" w:hAnsi="Arial" w:cs="Arial"/>
          <w:bCs/>
        </w:rPr>
      </w:pPr>
      <w:bookmarkStart w:id="7" w:name="_Hlk40271841"/>
      <w:bookmarkEnd w:id="6"/>
      <w:r>
        <w:rPr>
          <w:rFonts w:ascii="Arial" w:hAnsi="Arial" w:cs="Arial"/>
          <w:bCs/>
          <w:u w:val="single"/>
        </w:rPr>
        <w:t>wykształcenie</w:t>
      </w:r>
      <w:r w:rsidR="00E620C3">
        <w:rPr>
          <w:rFonts w:ascii="Arial" w:hAnsi="Arial" w:cs="Arial"/>
          <w:bCs/>
          <w:u w:val="single"/>
        </w:rPr>
        <w:t xml:space="preserve"> wyższe</w:t>
      </w:r>
      <w:r w:rsidRPr="006746E4">
        <w:rPr>
          <w:rFonts w:ascii="Arial" w:hAnsi="Arial" w:cs="Arial"/>
          <w:bCs/>
        </w:rPr>
        <w:t>:</w:t>
      </w:r>
      <w:r>
        <w:rPr>
          <w:rFonts w:ascii="Arial" w:hAnsi="Arial" w:cs="Arial"/>
          <w:bCs/>
        </w:rPr>
        <w:t xml:space="preserve"> inżynier </w:t>
      </w:r>
      <w:r w:rsidR="00C632B8">
        <w:rPr>
          <w:rFonts w:ascii="Arial" w:hAnsi="Arial" w:cs="Arial"/>
          <w:bCs/>
        </w:rPr>
        <w:t xml:space="preserve">lub magister inżynier </w:t>
      </w:r>
      <w:r>
        <w:rPr>
          <w:rFonts w:ascii="Arial" w:hAnsi="Arial" w:cs="Arial"/>
          <w:bCs/>
        </w:rPr>
        <w:t>leśnik</w:t>
      </w:r>
    </w:p>
    <w:bookmarkEnd w:id="7"/>
    <w:p w14:paraId="565219BB" w14:textId="77777777" w:rsidR="00E7574E" w:rsidRPr="00E7574E" w:rsidRDefault="00E7574E" w:rsidP="00E7574E">
      <w:pPr>
        <w:pStyle w:val="Tekstpodstawowy2"/>
        <w:spacing w:after="0" w:line="240" w:lineRule="auto"/>
        <w:ind w:left="426"/>
        <w:jc w:val="both"/>
        <w:rPr>
          <w:rFonts w:ascii="Arial" w:hAnsi="Arial" w:cs="Arial"/>
          <w:b/>
        </w:rPr>
      </w:pPr>
    </w:p>
    <w:p w14:paraId="26B20C01" w14:textId="77777777" w:rsidR="0041050B" w:rsidRPr="00621CCB" w:rsidRDefault="006746E4" w:rsidP="00C21DEC">
      <w:pPr>
        <w:pStyle w:val="Tekstpodstawowy2"/>
        <w:numPr>
          <w:ilvl w:val="0"/>
          <w:numId w:val="11"/>
        </w:numPr>
        <w:tabs>
          <w:tab w:val="clear" w:pos="1773"/>
          <w:tab w:val="num" w:pos="567"/>
        </w:tabs>
        <w:spacing w:after="0" w:line="240" w:lineRule="auto"/>
        <w:ind w:left="284" w:hanging="284"/>
        <w:jc w:val="both"/>
        <w:rPr>
          <w:rFonts w:ascii="Arial" w:hAnsi="Arial" w:cs="Arial"/>
          <w:b/>
        </w:rPr>
      </w:pPr>
      <w:r>
        <w:rPr>
          <w:rFonts w:ascii="Arial" w:hAnsi="Arial" w:cs="Arial"/>
          <w:b/>
        </w:rPr>
        <w:t xml:space="preserve">Brygadzista </w:t>
      </w:r>
      <w:r>
        <w:rPr>
          <w:rFonts w:ascii="Arial" w:hAnsi="Arial" w:cs="Arial"/>
        </w:rPr>
        <w:t>do organizacji prac na terenach lasów komunalnych, nie mniej niż 1 osoba</w:t>
      </w:r>
      <w:r w:rsidR="0041050B" w:rsidRPr="00621CCB">
        <w:rPr>
          <w:rFonts w:ascii="Arial" w:hAnsi="Arial" w:cs="Arial"/>
          <w:b/>
        </w:rPr>
        <w:t xml:space="preserve"> </w:t>
      </w:r>
    </w:p>
    <w:p w14:paraId="17833983" w14:textId="77777777" w:rsidR="006746E4" w:rsidRDefault="006746E4" w:rsidP="00C21DEC">
      <w:pPr>
        <w:pStyle w:val="Tekstpodstawowy2"/>
        <w:numPr>
          <w:ilvl w:val="0"/>
          <w:numId w:val="14"/>
        </w:numPr>
        <w:spacing w:after="0" w:line="240" w:lineRule="auto"/>
        <w:ind w:left="709" w:hanging="283"/>
        <w:jc w:val="both"/>
        <w:rPr>
          <w:rFonts w:ascii="Arial" w:hAnsi="Arial" w:cs="Arial"/>
          <w:bCs/>
        </w:rPr>
      </w:pPr>
      <w:r>
        <w:rPr>
          <w:rFonts w:ascii="Arial" w:hAnsi="Arial" w:cs="Arial"/>
          <w:bCs/>
          <w:u w:val="single"/>
        </w:rPr>
        <w:t>doświadczenie</w:t>
      </w:r>
      <w:r w:rsidRPr="00A679D7">
        <w:rPr>
          <w:rFonts w:ascii="Arial" w:hAnsi="Arial" w:cs="Arial"/>
          <w:bCs/>
          <w:u w:val="single"/>
        </w:rPr>
        <w:t xml:space="preserve"> zawodowe</w:t>
      </w:r>
      <w:r w:rsidRPr="00A679D7">
        <w:rPr>
          <w:rFonts w:ascii="Arial" w:hAnsi="Arial" w:cs="Arial"/>
          <w:bCs/>
        </w:rPr>
        <w:t>:</w:t>
      </w:r>
      <w:r>
        <w:rPr>
          <w:rFonts w:ascii="Arial" w:hAnsi="Arial" w:cs="Arial"/>
          <w:bCs/>
        </w:rPr>
        <w:t xml:space="preserve"> min. 3 letnie doświadczenie w zakresie prowadzenia gospodarki leśnej w rozumieniu Ustawy z 28 września 1991 roku o lasach</w:t>
      </w:r>
    </w:p>
    <w:p w14:paraId="20422471" w14:textId="0E16CD48" w:rsidR="006746E4" w:rsidRDefault="006746E4" w:rsidP="00C21DEC">
      <w:pPr>
        <w:pStyle w:val="Tekstpodstawowy2"/>
        <w:numPr>
          <w:ilvl w:val="0"/>
          <w:numId w:val="14"/>
        </w:numPr>
        <w:spacing w:after="0" w:line="240" w:lineRule="auto"/>
        <w:ind w:left="709" w:hanging="283"/>
        <w:jc w:val="both"/>
        <w:rPr>
          <w:rFonts w:ascii="Arial" w:hAnsi="Arial" w:cs="Arial"/>
          <w:bCs/>
        </w:rPr>
      </w:pPr>
      <w:r>
        <w:rPr>
          <w:rFonts w:ascii="Arial" w:hAnsi="Arial" w:cs="Arial"/>
          <w:bCs/>
          <w:u w:val="single"/>
        </w:rPr>
        <w:t>wykształcenie</w:t>
      </w:r>
      <w:r w:rsidRPr="006746E4">
        <w:rPr>
          <w:rFonts w:ascii="Arial" w:hAnsi="Arial" w:cs="Arial"/>
          <w:bCs/>
        </w:rPr>
        <w:t>:</w:t>
      </w:r>
      <w:r>
        <w:rPr>
          <w:rFonts w:ascii="Arial" w:hAnsi="Arial" w:cs="Arial"/>
          <w:bCs/>
        </w:rPr>
        <w:t xml:space="preserve"> technik lub inżynier leśnik</w:t>
      </w:r>
    </w:p>
    <w:p w14:paraId="1BCDFC54" w14:textId="77777777" w:rsidR="007B708C" w:rsidRDefault="007B708C" w:rsidP="007B708C">
      <w:pPr>
        <w:pStyle w:val="Tekstpodstawowy2"/>
        <w:spacing w:after="0" w:line="240" w:lineRule="auto"/>
        <w:ind w:left="426"/>
        <w:jc w:val="both"/>
        <w:rPr>
          <w:rFonts w:ascii="Arial" w:hAnsi="Arial" w:cs="Arial"/>
          <w:bCs/>
        </w:rPr>
      </w:pPr>
    </w:p>
    <w:p w14:paraId="35ACBA68" w14:textId="2A506014" w:rsidR="007B708C" w:rsidRPr="007B708C" w:rsidRDefault="007B708C" w:rsidP="007B708C">
      <w:pPr>
        <w:pStyle w:val="Tekstpodstawowy2"/>
        <w:spacing w:after="0" w:line="240" w:lineRule="auto"/>
        <w:jc w:val="both"/>
        <w:rPr>
          <w:rFonts w:ascii="Arial" w:hAnsi="Arial" w:cs="Arial"/>
          <w:bCs/>
        </w:rPr>
      </w:pPr>
      <w:r w:rsidRPr="007B708C">
        <w:rPr>
          <w:rFonts w:ascii="Arial" w:hAnsi="Arial" w:cs="Arial"/>
          <w:bCs/>
        </w:rPr>
        <w:t>Funkcje kierownika robót i brygadzisty nie mogą być łączone i wykonywane przez jedną osobę.</w:t>
      </w:r>
    </w:p>
    <w:p w14:paraId="247CD254" w14:textId="77777777" w:rsidR="0041050B" w:rsidRPr="007B708C" w:rsidRDefault="0041050B" w:rsidP="006746E4">
      <w:pPr>
        <w:pStyle w:val="Tekstpodstawowy23"/>
        <w:spacing w:after="0" w:line="240" w:lineRule="auto"/>
        <w:ind w:left="426"/>
        <w:rPr>
          <w:rFonts w:ascii="Arial" w:hAnsi="Arial" w:cs="Arial"/>
          <w:bCs/>
        </w:rPr>
      </w:pPr>
    </w:p>
    <w:p w14:paraId="639D9ABC" w14:textId="77777777" w:rsidR="0041050B" w:rsidRPr="00621CCB" w:rsidRDefault="004E1A4C" w:rsidP="00C21DEC">
      <w:pPr>
        <w:pStyle w:val="Tekstpodstawowy23"/>
        <w:numPr>
          <w:ilvl w:val="0"/>
          <w:numId w:val="11"/>
        </w:numPr>
        <w:tabs>
          <w:tab w:val="clear" w:pos="1773"/>
          <w:tab w:val="num" w:pos="426"/>
        </w:tabs>
        <w:spacing w:after="0" w:line="240" w:lineRule="auto"/>
        <w:ind w:left="426" w:hanging="426"/>
        <w:jc w:val="both"/>
        <w:rPr>
          <w:rFonts w:ascii="Arial" w:hAnsi="Arial" w:cs="Arial"/>
          <w:b/>
        </w:rPr>
      </w:pPr>
      <w:r>
        <w:rPr>
          <w:rFonts w:ascii="Arial" w:hAnsi="Arial" w:cs="Arial"/>
          <w:b/>
        </w:rPr>
        <w:t>Pracownicy</w:t>
      </w:r>
      <w:r w:rsidR="00754496">
        <w:rPr>
          <w:rFonts w:ascii="Arial" w:hAnsi="Arial" w:cs="Arial"/>
          <w:b/>
        </w:rPr>
        <w:t xml:space="preserve"> </w:t>
      </w:r>
      <w:proofErr w:type="spellStart"/>
      <w:r w:rsidR="00754496">
        <w:rPr>
          <w:rFonts w:ascii="Arial" w:hAnsi="Arial" w:cs="Arial"/>
          <w:b/>
        </w:rPr>
        <w:t>techniczno</w:t>
      </w:r>
      <w:proofErr w:type="spellEnd"/>
      <w:r w:rsidR="00754496">
        <w:rPr>
          <w:rFonts w:ascii="Arial" w:hAnsi="Arial" w:cs="Arial"/>
          <w:b/>
        </w:rPr>
        <w:t xml:space="preserve"> – fizyczni </w:t>
      </w:r>
      <w:r w:rsidR="00754496">
        <w:rPr>
          <w:rFonts w:ascii="Arial" w:hAnsi="Arial" w:cs="Arial"/>
        </w:rPr>
        <w:t>nie mniej niż 3 osoby</w:t>
      </w:r>
      <w:r w:rsidR="0041050B" w:rsidRPr="00621CCB">
        <w:rPr>
          <w:rFonts w:ascii="Arial" w:hAnsi="Arial" w:cs="Arial"/>
          <w:b/>
        </w:rPr>
        <w:t xml:space="preserve">  </w:t>
      </w:r>
    </w:p>
    <w:p w14:paraId="3045FD4F" w14:textId="77777777" w:rsidR="0041050B" w:rsidRPr="00173F41" w:rsidRDefault="0041050B" w:rsidP="00C21DEC">
      <w:pPr>
        <w:pStyle w:val="Tekstpodstawowy23"/>
        <w:numPr>
          <w:ilvl w:val="0"/>
          <w:numId w:val="12"/>
        </w:numPr>
        <w:tabs>
          <w:tab w:val="num" w:pos="426"/>
        </w:tabs>
        <w:spacing w:after="0" w:line="240" w:lineRule="auto"/>
        <w:ind w:left="426" w:firstLine="0"/>
        <w:rPr>
          <w:rFonts w:ascii="Arial" w:hAnsi="Arial" w:cs="Arial"/>
          <w:bCs/>
          <w:u w:val="single"/>
        </w:rPr>
      </w:pPr>
      <w:r>
        <w:rPr>
          <w:rFonts w:ascii="Arial" w:hAnsi="Arial" w:cs="Arial"/>
          <w:bCs/>
          <w:u w:val="single"/>
        </w:rPr>
        <w:t xml:space="preserve">  </w:t>
      </w:r>
      <w:r w:rsidRPr="0035167A">
        <w:rPr>
          <w:rFonts w:ascii="Arial" w:hAnsi="Arial" w:cs="Arial"/>
          <w:bCs/>
          <w:u w:val="single"/>
        </w:rPr>
        <w:t>kwalifikacje zawodowe</w:t>
      </w:r>
      <w:r w:rsidRPr="00173F41">
        <w:rPr>
          <w:rFonts w:ascii="Arial" w:hAnsi="Arial" w:cs="Arial"/>
          <w:bCs/>
          <w:u w:val="single"/>
        </w:rPr>
        <w:t xml:space="preserve">:           </w:t>
      </w:r>
    </w:p>
    <w:p w14:paraId="08137F78" w14:textId="77777777" w:rsidR="00A81B16" w:rsidRPr="00A81B16" w:rsidRDefault="0041050B" w:rsidP="00C701C8">
      <w:pPr>
        <w:tabs>
          <w:tab w:val="num" w:pos="426"/>
        </w:tabs>
        <w:ind w:left="426"/>
        <w:jc w:val="both"/>
        <w:rPr>
          <w:rFonts w:ascii="Arial" w:hAnsi="Arial" w:cs="Arial"/>
          <w:bCs/>
        </w:rPr>
      </w:pPr>
      <w:r>
        <w:rPr>
          <w:rFonts w:ascii="Arial" w:hAnsi="Arial" w:cs="Arial"/>
          <w:bCs/>
        </w:rPr>
        <w:t xml:space="preserve">- </w:t>
      </w:r>
      <w:r w:rsidR="00754496">
        <w:rPr>
          <w:rFonts w:ascii="Arial" w:hAnsi="Arial" w:cs="Arial"/>
          <w:bCs/>
        </w:rPr>
        <w:t>ukończony kurs dla drwali i operatorów pilarek</w:t>
      </w:r>
    </w:p>
    <w:p w14:paraId="6F0DC1CF" w14:textId="77777777" w:rsidR="00C701C8" w:rsidRPr="009A1BE9" w:rsidRDefault="001703DD" w:rsidP="00C21DEC">
      <w:pPr>
        <w:numPr>
          <w:ilvl w:val="0"/>
          <w:numId w:val="12"/>
        </w:numPr>
        <w:autoSpaceDE w:val="0"/>
        <w:autoSpaceDN w:val="0"/>
        <w:spacing w:line="360" w:lineRule="auto"/>
        <w:ind w:left="709" w:hanging="283"/>
        <w:jc w:val="both"/>
        <w:rPr>
          <w:rFonts w:ascii="Arial" w:hAnsi="Arial" w:cs="Arial"/>
        </w:rPr>
      </w:pPr>
      <w:r>
        <w:rPr>
          <w:rFonts w:ascii="Arial" w:hAnsi="Arial" w:cs="Arial"/>
          <w:bCs/>
          <w:u w:val="single"/>
        </w:rPr>
        <w:t>doświadczenie</w:t>
      </w:r>
      <w:r w:rsidRPr="00A679D7">
        <w:rPr>
          <w:rFonts w:ascii="Arial" w:hAnsi="Arial" w:cs="Arial"/>
          <w:bCs/>
          <w:u w:val="single"/>
        </w:rPr>
        <w:t xml:space="preserve"> zawodowe</w:t>
      </w:r>
      <w:r w:rsidRPr="00A679D7">
        <w:rPr>
          <w:rFonts w:ascii="Arial" w:hAnsi="Arial" w:cs="Arial"/>
          <w:bCs/>
        </w:rPr>
        <w:t>:</w:t>
      </w:r>
      <w:r>
        <w:rPr>
          <w:rFonts w:ascii="Arial" w:hAnsi="Arial" w:cs="Arial"/>
          <w:bCs/>
        </w:rPr>
        <w:t xml:space="preserve"> min. 3 letnie doświadczenie w zakresie wycinki drzew na terenach leśnych lub terenach zieleni miejskiej</w:t>
      </w:r>
    </w:p>
    <w:p w14:paraId="578404CE" w14:textId="02CF3C5D" w:rsidR="009A1BE9" w:rsidRPr="00AF30D4" w:rsidRDefault="009A1BE9" w:rsidP="00AF30D4">
      <w:pPr>
        <w:spacing w:line="360" w:lineRule="auto"/>
        <w:jc w:val="both"/>
        <w:rPr>
          <w:rFonts w:ascii="Arial" w:hAnsi="Arial" w:cs="Arial"/>
          <w:b/>
        </w:rPr>
      </w:pPr>
      <w:r w:rsidRPr="006A3DE4">
        <w:rPr>
          <w:rFonts w:ascii="Arial" w:hAnsi="Arial" w:cs="Arial"/>
          <w:b/>
        </w:rPr>
        <w:t xml:space="preserve">Zamawiający wymaga zatrudnienia przez </w:t>
      </w:r>
      <w:r w:rsidRPr="006A3DE4">
        <w:rPr>
          <w:rFonts w:ascii="Arial" w:hAnsi="Arial" w:cs="Arial"/>
        </w:rPr>
        <w:t xml:space="preserve">Wykonawcę </w:t>
      </w:r>
      <w:r w:rsidRPr="006A3DE4">
        <w:rPr>
          <w:rFonts w:ascii="Arial" w:hAnsi="Arial" w:cs="Arial"/>
          <w:b/>
        </w:rPr>
        <w:t xml:space="preserve"> co najmniej </w:t>
      </w:r>
      <w:r w:rsidR="00536317">
        <w:rPr>
          <w:rFonts w:ascii="Arial" w:hAnsi="Arial" w:cs="Arial"/>
          <w:b/>
        </w:rPr>
        <w:t>4</w:t>
      </w:r>
      <w:r w:rsidRPr="006A3DE4">
        <w:rPr>
          <w:rFonts w:ascii="Arial" w:hAnsi="Arial" w:cs="Arial"/>
          <w:b/>
        </w:rPr>
        <w:t xml:space="preserve"> osób wykonujących zamówienie na podstawie umowy o pracę,  o których mowa w pkt. 2) i 3).</w:t>
      </w:r>
    </w:p>
    <w:p w14:paraId="7EB949E5" w14:textId="77777777" w:rsidR="003A4F91" w:rsidRDefault="003A4F91" w:rsidP="003526F6">
      <w:pPr>
        <w:autoSpaceDE w:val="0"/>
        <w:autoSpaceDN w:val="0"/>
        <w:jc w:val="both"/>
        <w:rPr>
          <w:rFonts w:ascii="Arial" w:hAnsi="Arial" w:cs="Arial"/>
          <w:bCs/>
        </w:rPr>
      </w:pPr>
      <w:r w:rsidRPr="003A4F91">
        <w:rPr>
          <w:rFonts w:ascii="Arial" w:hAnsi="Arial" w:cs="Arial"/>
          <w:bCs/>
        </w:rPr>
        <w:t>C)</w:t>
      </w:r>
      <w:r>
        <w:rPr>
          <w:rFonts w:ascii="Arial" w:hAnsi="Arial" w:cs="Arial"/>
          <w:bCs/>
        </w:rPr>
        <w:t xml:space="preserve"> </w:t>
      </w:r>
      <w:r>
        <w:rPr>
          <w:rFonts w:ascii="Arial" w:hAnsi="Arial" w:cs="Arial"/>
          <w:b/>
          <w:bCs/>
        </w:rPr>
        <w:t xml:space="preserve">wykaz narzędzi, </w:t>
      </w:r>
      <w:r>
        <w:rPr>
          <w:rFonts w:ascii="Arial" w:hAnsi="Arial" w:cs="Arial"/>
          <w:bCs/>
        </w:rPr>
        <w:t>wyposażenia zakładu lub urządzeń technicznych Wykonawcy usług w celu wykonania zamówienia publicznego wraz z informacją o podstawie dysponowania tymi zasobami, obejmujący nie mniej niż:</w:t>
      </w:r>
    </w:p>
    <w:p w14:paraId="2554C816" w14:textId="77777777" w:rsidR="00136F43" w:rsidRDefault="00136F43" w:rsidP="00294249">
      <w:pPr>
        <w:autoSpaceDE w:val="0"/>
        <w:autoSpaceDN w:val="0"/>
        <w:contextualSpacing/>
        <w:jc w:val="both"/>
        <w:rPr>
          <w:rFonts w:ascii="Arial" w:hAnsi="Arial" w:cs="Arial"/>
        </w:rPr>
      </w:pPr>
      <w:bookmarkStart w:id="8" w:name="_Hlk44673978"/>
      <w:r>
        <w:rPr>
          <w:rFonts w:ascii="Arial" w:hAnsi="Arial" w:cs="Arial"/>
        </w:rPr>
        <w:t xml:space="preserve">- </w:t>
      </w:r>
      <w:r w:rsidR="0077336E">
        <w:rPr>
          <w:rFonts w:ascii="Arial" w:hAnsi="Arial" w:cs="Arial"/>
        </w:rPr>
        <w:t xml:space="preserve">tymczasowe </w:t>
      </w:r>
      <w:r>
        <w:rPr>
          <w:rFonts w:ascii="Arial" w:hAnsi="Arial" w:cs="Arial"/>
        </w:rPr>
        <w:t xml:space="preserve">pomieszczenie biurowe zlokalizowane przy składnicy drewna (np. przyczepa kempingowa, barakowóz, kontener) </w:t>
      </w:r>
      <w:bookmarkEnd w:id="8"/>
    </w:p>
    <w:p w14:paraId="408CAB11"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samochód samowyładowczy do 5 t DMC – 1 </w:t>
      </w:r>
      <w:proofErr w:type="spellStart"/>
      <w:r w:rsidRPr="00294249">
        <w:rPr>
          <w:rFonts w:ascii="Arial" w:hAnsi="Arial" w:cs="Arial"/>
        </w:rPr>
        <w:t>szt</w:t>
      </w:r>
      <w:proofErr w:type="spellEnd"/>
    </w:p>
    <w:p w14:paraId="6F8B720E"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samochód dostawczy do 3,5 t DMC – 1 </w:t>
      </w:r>
      <w:proofErr w:type="spellStart"/>
      <w:r w:rsidRPr="00294249">
        <w:rPr>
          <w:rFonts w:ascii="Arial" w:hAnsi="Arial" w:cs="Arial"/>
        </w:rPr>
        <w:t>szt</w:t>
      </w:r>
      <w:proofErr w:type="spellEnd"/>
    </w:p>
    <w:p w14:paraId="53A37CD8"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ciągnik rolniczy – 1 </w:t>
      </w:r>
      <w:proofErr w:type="spellStart"/>
      <w:r w:rsidRPr="00294249">
        <w:rPr>
          <w:rFonts w:ascii="Arial" w:hAnsi="Arial" w:cs="Arial"/>
        </w:rPr>
        <w:t>szt</w:t>
      </w:r>
      <w:proofErr w:type="spellEnd"/>
    </w:p>
    <w:p w14:paraId="41F94AC0"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przyczepa skrzyniowa – 1 </w:t>
      </w:r>
      <w:proofErr w:type="spellStart"/>
      <w:r w:rsidRPr="00294249">
        <w:rPr>
          <w:rFonts w:ascii="Arial" w:hAnsi="Arial" w:cs="Arial"/>
        </w:rPr>
        <w:t>szt</w:t>
      </w:r>
      <w:proofErr w:type="spellEnd"/>
    </w:p>
    <w:p w14:paraId="13B59141"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przyczepa dłużycowa – 1 </w:t>
      </w:r>
      <w:proofErr w:type="spellStart"/>
      <w:r w:rsidRPr="00294249">
        <w:rPr>
          <w:rFonts w:ascii="Arial" w:hAnsi="Arial" w:cs="Arial"/>
        </w:rPr>
        <w:t>szt</w:t>
      </w:r>
      <w:proofErr w:type="spellEnd"/>
    </w:p>
    <w:p w14:paraId="37921480"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kosiarka rotacyjna lub bębnowa – 1 </w:t>
      </w:r>
      <w:proofErr w:type="spellStart"/>
      <w:r w:rsidRPr="00294249">
        <w:rPr>
          <w:rFonts w:ascii="Arial" w:hAnsi="Arial" w:cs="Arial"/>
        </w:rPr>
        <w:t>szt</w:t>
      </w:r>
      <w:proofErr w:type="spellEnd"/>
    </w:p>
    <w:p w14:paraId="7A293A94"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pilarka spalinowa – 3 </w:t>
      </w:r>
      <w:proofErr w:type="spellStart"/>
      <w:r w:rsidRPr="00294249">
        <w:rPr>
          <w:rFonts w:ascii="Arial" w:hAnsi="Arial" w:cs="Arial"/>
        </w:rPr>
        <w:t>szt</w:t>
      </w:r>
      <w:proofErr w:type="spellEnd"/>
    </w:p>
    <w:p w14:paraId="1AB935EE"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kosa spalinowa – 3 </w:t>
      </w:r>
      <w:proofErr w:type="spellStart"/>
      <w:r w:rsidRPr="00294249">
        <w:rPr>
          <w:rFonts w:ascii="Arial" w:hAnsi="Arial" w:cs="Arial"/>
        </w:rPr>
        <w:t>szt</w:t>
      </w:r>
      <w:proofErr w:type="spellEnd"/>
    </w:p>
    <w:p w14:paraId="4E56B02B" w14:textId="77777777" w:rsidR="00294249" w:rsidRPr="00294249" w:rsidRDefault="00294249" w:rsidP="00294249">
      <w:pPr>
        <w:contextualSpacing/>
        <w:jc w:val="both"/>
        <w:rPr>
          <w:rFonts w:ascii="Arial" w:hAnsi="Arial" w:cs="Arial"/>
        </w:rPr>
      </w:pPr>
      <w:r w:rsidRPr="00294249">
        <w:rPr>
          <w:rFonts w:ascii="Arial" w:hAnsi="Arial" w:cs="Arial"/>
        </w:rPr>
        <w:t xml:space="preserve">- świder glebowy – 1 </w:t>
      </w:r>
      <w:proofErr w:type="spellStart"/>
      <w:r w:rsidRPr="00294249">
        <w:rPr>
          <w:rFonts w:ascii="Arial" w:hAnsi="Arial" w:cs="Arial"/>
        </w:rPr>
        <w:t>szt</w:t>
      </w:r>
      <w:proofErr w:type="spellEnd"/>
    </w:p>
    <w:p w14:paraId="6EB1511D"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spychacz lub równiarka drogowa – 1 </w:t>
      </w:r>
      <w:proofErr w:type="spellStart"/>
      <w:r w:rsidRPr="00294249">
        <w:rPr>
          <w:rFonts w:ascii="Arial" w:hAnsi="Arial" w:cs="Arial"/>
        </w:rPr>
        <w:t>szt</w:t>
      </w:r>
      <w:proofErr w:type="spellEnd"/>
    </w:p>
    <w:p w14:paraId="2381AA2A"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walec drogowy – 1 </w:t>
      </w:r>
      <w:proofErr w:type="spellStart"/>
      <w:r w:rsidRPr="00294249">
        <w:rPr>
          <w:rFonts w:ascii="Arial" w:hAnsi="Arial" w:cs="Arial"/>
        </w:rPr>
        <w:t>szt</w:t>
      </w:r>
      <w:proofErr w:type="spellEnd"/>
    </w:p>
    <w:p w14:paraId="4069E500"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rębak do rozdrabniania gałęzi – 1 </w:t>
      </w:r>
      <w:proofErr w:type="spellStart"/>
      <w:r w:rsidRPr="00294249">
        <w:rPr>
          <w:rFonts w:ascii="Arial" w:hAnsi="Arial" w:cs="Arial"/>
        </w:rPr>
        <w:t>szt</w:t>
      </w:r>
      <w:proofErr w:type="spellEnd"/>
    </w:p>
    <w:p w14:paraId="3982FF60" w14:textId="77777777"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bijakowy ścinacz lub kosiarko-rozdrabniacz – 1 </w:t>
      </w:r>
      <w:proofErr w:type="spellStart"/>
      <w:r w:rsidRPr="00294249">
        <w:rPr>
          <w:rFonts w:ascii="Arial" w:hAnsi="Arial" w:cs="Arial"/>
        </w:rPr>
        <w:t>szt</w:t>
      </w:r>
      <w:proofErr w:type="spellEnd"/>
    </w:p>
    <w:p w14:paraId="718BDF90" w14:textId="77777777" w:rsidR="00294249" w:rsidRPr="00294249" w:rsidRDefault="00294249" w:rsidP="00294249">
      <w:pPr>
        <w:contextualSpacing/>
        <w:jc w:val="both"/>
        <w:rPr>
          <w:rFonts w:ascii="Arial" w:hAnsi="Arial" w:cs="Arial"/>
        </w:rPr>
      </w:pPr>
      <w:r w:rsidRPr="00294249">
        <w:rPr>
          <w:rFonts w:ascii="Arial" w:hAnsi="Arial" w:cs="Arial"/>
        </w:rPr>
        <w:t xml:space="preserve">- sprzęt do odśnieżania i zamiatania (zamiatarka mechaniczna) – 2 </w:t>
      </w:r>
      <w:proofErr w:type="spellStart"/>
      <w:r w:rsidRPr="00294249">
        <w:rPr>
          <w:rFonts w:ascii="Arial" w:hAnsi="Arial" w:cs="Arial"/>
        </w:rPr>
        <w:t>szt</w:t>
      </w:r>
      <w:proofErr w:type="spellEnd"/>
    </w:p>
    <w:p w14:paraId="1E0C816A" w14:textId="77777777" w:rsidR="00294249" w:rsidRPr="00294249" w:rsidRDefault="00294249" w:rsidP="00294249">
      <w:pPr>
        <w:contextualSpacing/>
        <w:jc w:val="both"/>
        <w:rPr>
          <w:rFonts w:ascii="Arial" w:hAnsi="Arial" w:cs="Arial"/>
        </w:rPr>
      </w:pPr>
      <w:r w:rsidRPr="00294249">
        <w:rPr>
          <w:rFonts w:ascii="Arial" w:hAnsi="Arial" w:cs="Arial"/>
        </w:rPr>
        <w:t xml:space="preserve">- sekatory 5 </w:t>
      </w:r>
      <w:proofErr w:type="spellStart"/>
      <w:r w:rsidRPr="00294249">
        <w:rPr>
          <w:rFonts w:ascii="Arial" w:hAnsi="Arial" w:cs="Arial"/>
        </w:rPr>
        <w:t>szt</w:t>
      </w:r>
      <w:proofErr w:type="spellEnd"/>
    </w:p>
    <w:p w14:paraId="60CD7AC6" w14:textId="77777777" w:rsidR="00294249" w:rsidRPr="00294249" w:rsidRDefault="00294249" w:rsidP="00294249">
      <w:pPr>
        <w:contextualSpacing/>
        <w:jc w:val="both"/>
        <w:rPr>
          <w:rFonts w:ascii="Arial" w:hAnsi="Arial" w:cs="Arial"/>
        </w:rPr>
      </w:pPr>
      <w:r w:rsidRPr="00294249">
        <w:rPr>
          <w:rFonts w:ascii="Arial" w:hAnsi="Arial" w:cs="Arial"/>
        </w:rPr>
        <w:t xml:space="preserve">- łopaty 5 </w:t>
      </w:r>
      <w:proofErr w:type="spellStart"/>
      <w:r w:rsidRPr="00294249">
        <w:rPr>
          <w:rFonts w:ascii="Arial" w:hAnsi="Arial" w:cs="Arial"/>
        </w:rPr>
        <w:t>szt</w:t>
      </w:r>
      <w:proofErr w:type="spellEnd"/>
    </w:p>
    <w:p w14:paraId="45EBF1C5" w14:textId="77777777" w:rsidR="00294249" w:rsidRPr="00294249" w:rsidRDefault="00294249" w:rsidP="00294249">
      <w:pPr>
        <w:contextualSpacing/>
        <w:jc w:val="both"/>
        <w:rPr>
          <w:rFonts w:ascii="Arial" w:hAnsi="Arial" w:cs="Arial"/>
        </w:rPr>
      </w:pPr>
      <w:r w:rsidRPr="00294249">
        <w:rPr>
          <w:rFonts w:ascii="Arial" w:hAnsi="Arial" w:cs="Arial"/>
        </w:rPr>
        <w:t xml:space="preserve">- opryskiwacz plecakowy – 1 </w:t>
      </w:r>
      <w:proofErr w:type="spellStart"/>
      <w:r w:rsidRPr="00294249">
        <w:rPr>
          <w:rFonts w:ascii="Arial" w:hAnsi="Arial" w:cs="Arial"/>
        </w:rPr>
        <w:t>szt</w:t>
      </w:r>
      <w:proofErr w:type="spellEnd"/>
    </w:p>
    <w:p w14:paraId="07A6E55E" w14:textId="77777777" w:rsidR="00612D68" w:rsidRDefault="00695C72" w:rsidP="00294249">
      <w:pPr>
        <w:autoSpaceDE w:val="0"/>
        <w:autoSpaceDN w:val="0"/>
        <w:contextualSpacing/>
        <w:jc w:val="both"/>
        <w:rPr>
          <w:rFonts w:ascii="Arial" w:hAnsi="Arial" w:cs="Arial"/>
        </w:rPr>
      </w:pPr>
      <w:r>
        <w:rPr>
          <w:rFonts w:ascii="Arial" w:hAnsi="Arial" w:cs="Arial"/>
        </w:rPr>
        <w:t>Ponadto</w:t>
      </w:r>
      <w:r w:rsidR="00612D68">
        <w:rPr>
          <w:rFonts w:ascii="Arial" w:hAnsi="Arial" w:cs="Arial"/>
        </w:rPr>
        <w:t>, Kierownik robót musi być wyposażony w:</w:t>
      </w:r>
    </w:p>
    <w:p w14:paraId="28B9EF9D" w14:textId="77777777" w:rsidR="00612D68" w:rsidRDefault="00612D68" w:rsidP="00294249">
      <w:pPr>
        <w:autoSpaceDE w:val="0"/>
        <w:autoSpaceDN w:val="0"/>
        <w:contextualSpacing/>
        <w:jc w:val="both"/>
        <w:rPr>
          <w:rFonts w:ascii="Arial" w:hAnsi="Arial" w:cs="Arial"/>
        </w:rPr>
      </w:pPr>
      <w:r>
        <w:rPr>
          <w:rFonts w:ascii="Arial" w:hAnsi="Arial" w:cs="Arial"/>
        </w:rPr>
        <w:t>- mundur leśniczego (letni i zimowy)</w:t>
      </w:r>
    </w:p>
    <w:p w14:paraId="002A10D0" w14:textId="77777777" w:rsidR="00612D68" w:rsidRDefault="00612D68" w:rsidP="00294249">
      <w:pPr>
        <w:autoSpaceDE w:val="0"/>
        <w:autoSpaceDN w:val="0"/>
        <w:contextualSpacing/>
        <w:jc w:val="both"/>
        <w:rPr>
          <w:rFonts w:ascii="Arial" w:hAnsi="Arial" w:cs="Arial"/>
        </w:rPr>
      </w:pPr>
      <w:r>
        <w:rPr>
          <w:rFonts w:ascii="Arial" w:hAnsi="Arial" w:cs="Arial"/>
        </w:rPr>
        <w:t>- średnicomierz</w:t>
      </w:r>
    </w:p>
    <w:p w14:paraId="68D3A692" w14:textId="77777777" w:rsidR="00612D68" w:rsidRDefault="00612D68" w:rsidP="00294249">
      <w:pPr>
        <w:autoSpaceDE w:val="0"/>
        <w:autoSpaceDN w:val="0"/>
        <w:contextualSpacing/>
        <w:jc w:val="both"/>
        <w:rPr>
          <w:rFonts w:ascii="Arial" w:hAnsi="Arial" w:cs="Arial"/>
        </w:rPr>
      </w:pPr>
      <w:r>
        <w:rPr>
          <w:rFonts w:ascii="Arial" w:hAnsi="Arial" w:cs="Arial"/>
        </w:rPr>
        <w:t>- taśma do mierzenia dłużyc</w:t>
      </w:r>
    </w:p>
    <w:p w14:paraId="1AAA12EC" w14:textId="77777777" w:rsidR="00612D68" w:rsidRDefault="00612D68" w:rsidP="00294249">
      <w:pPr>
        <w:autoSpaceDE w:val="0"/>
        <w:autoSpaceDN w:val="0"/>
        <w:contextualSpacing/>
        <w:jc w:val="both"/>
        <w:rPr>
          <w:rFonts w:ascii="Arial" w:hAnsi="Arial" w:cs="Arial"/>
        </w:rPr>
      </w:pPr>
      <w:r>
        <w:rPr>
          <w:rFonts w:ascii="Arial" w:hAnsi="Arial" w:cs="Arial"/>
        </w:rPr>
        <w:t xml:space="preserve">- </w:t>
      </w:r>
      <w:proofErr w:type="spellStart"/>
      <w:r>
        <w:rPr>
          <w:rFonts w:ascii="Arial" w:hAnsi="Arial" w:cs="Arial"/>
        </w:rPr>
        <w:t>ryszpak</w:t>
      </w:r>
      <w:proofErr w:type="spellEnd"/>
    </w:p>
    <w:p w14:paraId="09A4AE78" w14:textId="77777777" w:rsidR="003A4F91" w:rsidRPr="003A4F91" w:rsidRDefault="003A4F91" w:rsidP="003A4F91">
      <w:pPr>
        <w:autoSpaceDE w:val="0"/>
        <w:autoSpaceDN w:val="0"/>
        <w:spacing w:line="360" w:lineRule="auto"/>
        <w:jc w:val="both"/>
        <w:rPr>
          <w:rFonts w:ascii="Arial" w:hAnsi="Arial" w:cs="Arial"/>
        </w:rPr>
      </w:pPr>
    </w:p>
    <w:p w14:paraId="0DC5F70E" w14:textId="4C168470" w:rsidR="00F96BC8" w:rsidRPr="0082003C" w:rsidRDefault="00F96BC8" w:rsidP="00F96BC8">
      <w:pPr>
        <w:autoSpaceDE w:val="0"/>
        <w:spacing w:line="360" w:lineRule="auto"/>
        <w:jc w:val="both"/>
        <w:rPr>
          <w:rFonts w:ascii="Arial" w:hAnsi="Arial" w:cs="Arial"/>
        </w:rPr>
      </w:pPr>
      <w:r w:rsidRPr="0082003C">
        <w:rPr>
          <w:rFonts w:ascii="Arial" w:hAnsi="Arial" w:cs="Arial"/>
        </w:rPr>
        <w:t>5.2.2 Dokumenty lub oświadczenia, o których mowa w punktach</w:t>
      </w:r>
      <w:r w:rsidR="00113244">
        <w:rPr>
          <w:rFonts w:ascii="Arial" w:hAnsi="Arial" w:cs="Arial"/>
        </w:rPr>
        <w:t xml:space="preserve"> 5.1 -</w:t>
      </w:r>
      <w:r w:rsidRPr="0082003C">
        <w:rPr>
          <w:rFonts w:ascii="Arial" w:hAnsi="Arial" w:cs="Arial"/>
        </w:rPr>
        <w:t xml:space="preserve"> 5.</w:t>
      </w:r>
      <w:r w:rsidR="003D175B">
        <w:rPr>
          <w:rFonts w:ascii="Arial" w:hAnsi="Arial" w:cs="Arial"/>
        </w:rPr>
        <w:t xml:space="preserve">2.1, </w:t>
      </w:r>
      <w:r w:rsidRPr="0082003C">
        <w:rPr>
          <w:rFonts w:ascii="Arial" w:hAnsi="Arial" w:cs="Arial"/>
        </w:rPr>
        <w:t>składane na potwierdzenie spełnienia warunków udziału w postępowaniu, składane są w oryginale w postaci dokumentu elektronicznego albo w elektronicznej kopii dokumentu lub oświadczenia poświadczonej/poświadczonego za zgodność z oryginałem za pomocą kwalifikowanego podpisu elektronicznego.</w:t>
      </w:r>
    </w:p>
    <w:p w14:paraId="7EA3962B" w14:textId="77777777" w:rsidR="00F96BC8" w:rsidRPr="008019F7" w:rsidRDefault="00F96BC8" w:rsidP="00F96BC8">
      <w:pPr>
        <w:autoSpaceDE w:val="0"/>
        <w:spacing w:line="360" w:lineRule="auto"/>
        <w:jc w:val="both"/>
        <w:rPr>
          <w:rFonts w:ascii="Arial" w:hAnsi="Arial" w:cs="Arial"/>
        </w:rPr>
      </w:pPr>
      <w:r w:rsidRPr="0082003C">
        <w:rPr>
          <w:rFonts w:ascii="Arial" w:hAnsi="Arial" w:cs="Arial"/>
        </w:rPr>
        <w:t xml:space="preserve">Poświadczenia za zgodność z oryginałem dokonuje odpowiednio Wykonawca, podmiot trzeci, na którego zdolnościach lub sytuacji polega wykonawca, Wykonawcy wspólnie ubiegający się o udzielenie zamówienia publicznego, a także Podwykonawca - w zakresie dokumentów lub oświadczeń, które każdego z nich dotyczą. Każdorazowo poświadczenie za zgodność z oryginałem elektronicznej kopii dokumentu lub oświadczenia, o której mowa powyżej, następuje przy użyciu kwalifikowanego podpisu elektronicznego. W przypadkach, o których mowa w art. 10c ust. 1 </w:t>
      </w:r>
      <w:proofErr w:type="spellStart"/>
      <w:r>
        <w:rPr>
          <w:rFonts w:ascii="Arial" w:hAnsi="Arial" w:cs="Arial"/>
        </w:rPr>
        <w:t>P</w:t>
      </w:r>
      <w:r w:rsidRPr="0082003C">
        <w:rPr>
          <w:rFonts w:ascii="Arial" w:hAnsi="Arial" w:cs="Arial"/>
        </w:rPr>
        <w:t>.z.p</w:t>
      </w:r>
      <w:proofErr w:type="spellEnd"/>
      <w:r w:rsidRPr="0082003C">
        <w:rPr>
          <w:rFonts w:ascii="Arial" w:hAnsi="Arial" w:cs="Arial"/>
        </w:rPr>
        <w:t>., poświadczenie za zgodność z oryginałem następuje przez opatrzenie kopii dokumentu lub kopii oświadczenia, sporządzonych w postaci papierowej, własnoręcznym podpisem.</w:t>
      </w:r>
    </w:p>
    <w:p w14:paraId="64C4F7C4" w14:textId="6DF818D2" w:rsidR="00F96BC8" w:rsidRPr="00032D9D" w:rsidRDefault="00F96BC8" w:rsidP="00F96BC8">
      <w:pPr>
        <w:autoSpaceDE w:val="0"/>
        <w:autoSpaceDN w:val="0"/>
        <w:spacing w:line="360" w:lineRule="auto"/>
        <w:jc w:val="both"/>
        <w:rPr>
          <w:rFonts w:ascii="Arial" w:hAnsi="Arial" w:cs="Arial"/>
        </w:rPr>
      </w:pPr>
      <w:r w:rsidRPr="00032D9D">
        <w:rPr>
          <w:rFonts w:ascii="Arial" w:hAnsi="Arial" w:cs="Arial"/>
          <w:b/>
        </w:rPr>
        <w:t>5.2.</w:t>
      </w:r>
      <w:r>
        <w:rPr>
          <w:rFonts w:ascii="Arial" w:hAnsi="Arial" w:cs="Arial"/>
          <w:b/>
        </w:rPr>
        <w:t>3</w:t>
      </w:r>
      <w:r w:rsidRPr="00032D9D">
        <w:rPr>
          <w:rFonts w:ascii="Arial" w:hAnsi="Arial" w:cs="Arial"/>
        </w:rPr>
        <w:t xml:space="preserve">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7361F5B0" w14:textId="61DD246D" w:rsidR="00F96BC8" w:rsidRPr="00032D9D" w:rsidRDefault="00F96BC8" w:rsidP="00F96BC8">
      <w:pPr>
        <w:autoSpaceDE w:val="0"/>
        <w:autoSpaceDN w:val="0"/>
        <w:spacing w:line="360" w:lineRule="auto"/>
        <w:jc w:val="both"/>
        <w:rPr>
          <w:rFonts w:ascii="Arial" w:hAnsi="Arial" w:cs="Arial"/>
        </w:rPr>
      </w:pPr>
      <w:r w:rsidRPr="00032D9D">
        <w:rPr>
          <w:rFonts w:ascii="Arial" w:hAnsi="Arial" w:cs="Arial"/>
        </w:rPr>
        <w:t>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032D9D">
        <w:rPr>
          <w:rFonts w:ascii="Arial" w:hAnsi="Arial" w:cs="Arial"/>
          <w:bCs/>
        </w:rPr>
        <w:t>dokument ten należy złożyć wraz z ofertą)</w:t>
      </w:r>
      <w:r w:rsidRPr="00032D9D">
        <w:rPr>
          <w:rFonts w:ascii="Arial" w:hAnsi="Arial" w:cs="Arial"/>
        </w:rPr>
        <w:t>:</w:t>
      </w:r>
    </w:p>
    <w:p w14:paraId="101B58D3" w14:textId="77777777" w:rsidR="00F96BC8" w:rsidRPr="00032D9D" w:rsidRDefault="00F96BC8" w:rsidP="00F96BC8">
      <w:pPr>
        <w:autoSpaceDE w:val="0"/>
        <w:autoSpaceDN w:val="0"/>
        <w:spacing w:line="360" w:lineRule="auto"/>
        <w:jc w:val="both"/>
        <w:rPr>
          <w:rFonts w:ascii="Arial" w:hAnsi="Arial" w:cs="Arial"/>
        </w:rPr>
      </w:pPr>
      <w:r w:rsidRPr="00032D9D">
        <w:rPr>
          <w:rFonts w:ascii="Arial" w:hAnsi="Arial" w:cs="Arial"/>
        </w:rPr>
        <w:t>- zakres dostępnych Wykonawcy zasobów innego podmiotu;</w:t>
      </w:r>
    </w:p>
    <w:p w14:paraId="042B621C" w14:textId="77777777" w:rsidR="00F96BC8" w:rsidRPr="00032D9D" w:rsidRDefault="00F96BC8" w:rsidP="00F96BC8">
      <w:pPr>
        <w:autoSpaceDE w:val="0"/>
        <w:autoSpaceDN w:val="0"/>
        <w:spacing w:line="360" w:lineRule="auto"/>
        <w:rPr>
          <w:rFonts w:ascii="Arial" w:hAnsi="Arial" w:cs="Arial"/>
        </w:rPr>
      </w:pPr>
      <w:r w:rsidRPr="00032D9D">
        <w:rPr>
          <w:rFonts w:ascii="Arial" w:hAnsi="Arial" w:cs="Arial"/>
        </w:rPr>
        <w:t>- sposób wykorzystania zasobów innego podmiotu przez Wykonawcę przy wykonywaniu zamówienia publicznego;</w:t>
      </w:r>
    </w:p>
    <w:p w14:paraId="0F5F7C47" w14:textId="77777777" w:rsidR="00F96BC8" w:rsidRDefault="00F96BC8" w:rsidP="00F96BC8">
      <w:pPr>
        <w:autoSpaceDE w:val="0"/>
        <w:autoSpaceDN w:val="0"/>
        <w:spacing w:line="360" w:lineRule="auto"/>
        <w:rPr>
          <w:rFonts w:ascii="Arial" w:hAnsi="Arial" w:cs="Arial"/>
        </w:rPr>
      </w:pPr>
      <w:r w:rsidRPr="00032D9D">
        <w:rPr>
          <w:rFonts w:ascii="Arial" w:hAnsi="Arial" w:cs="Arial"/>
        </w:rPr>
        <w:t>- zakres i okres udziału innego podmiotu przy wykonywaniu zamówienia publicznego</w:t>
      </w:r>
      <w:r>
        <w:rPr>
          <w:rFonts w:ascii="Arial" w:hAnsi="Arial" w:cs="Arial"/>
        </w:rPr>
        <w:t>;</w:t>
      </w:r>
    </w:p>
    <w:p w14:paraId="5D2F7ACB" w14:textId="77777777" w:rsidR="00F96BC8" w:rsidRPr="00032D9D" w:rsidRDefault="00F96BC8" w:rsidP="00F96BC8">
      <w:pPr>
        <w:autoSpaceDE w:val="0"/>
        <w:autoSpaceDN w:val="0"/>
        <w:spacing w:line="360" w:lineRule="auto"/>
        <w:rPr>
          <w:rFonts w:ascii="Arial" w:hAnsi="Arial" w:cs="Arial"/>
        </w:rPr>
      </w:pPr>
      <w:r>
        <w:rPr>
          <w:rFonts w:ascii="Arial" w:hAnsi="Arial" w:cs="Arial"/>
        </w:rPr>
        <w:t>- czy inne podmioty, na zdolności których Wykonawca powołuje się w odniesieniu do warunków udziału w postępowaniu dotyczących wykształcenia, kwalifikacji zawodowych lub doświadczenia, zrealizują usługi, których wskazane zdolności dotyczą.</w:t>
      </w:r>
    </w:p>
    <w:p w14:paraId="0186B722" w14:textId="065A4180" w:rsidR="00F96BC8" w:rsidRPr="00032D9D" w:rsidRDefault="00F96BC8" w:rsidP="00F96BC8">
      <w:pPr>
        <w:autoSpaceDE w:val="0"/>
        <w:autoSpaceDN w:val="0"/>
        <w:spacing w:line="360" w:lineRule="auto"/>
        <w:jc w:val="both"/>
        <w:rPr>
          <w:rFonts w:ascii="Arial" w:hAnsi="Arial" w:cs="Arial"/>
        </w:rPr>
      </w:pPr>
      <w:r w:rsidRPr="00032D9D">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w:t>
      </w:r>
      <w:r w:rsidR="00537632">
        <w:rPr>
          <w:rFonts w:ascii="Arial" w:hAnsi="Arial" w:cs="Arial"/>
        </w:rPr>
        <w:t xml:space="preserve"> </w:t>
      </w:r>
      <w:r w:rsidRPr="00032D9D">
        <w:rPr>
          <w:rFonts w:ascii="Arial" w:hAnsi="Arial" w:cs="Arial"/>
        </w:rPr>
        <w:t>w art. 24 ust. 1 pkt 1</w:t>
      </w:r>
      <w:r>
        <w:rPr>
          <w:rFonts w:ascii="Arial" w:hAnsi="Arial" w:cs="Arial"/>
        </w:rPr>
        <w:t>3</w:t>
      </w:r>
      <w:r w:rsidRPr="00032D9D">
        <w:rPr>
          <w:rFonts w:ascii="Arial" w:hAnsi="Arial" w:cs="Arial"/>
        </w:rPr>
        <w:t>–2</w:t>
      </w:r>
      <w:r>
        <w:rPr>
          <w:rFonts w:ascii="Arial" w:hAnsi="Arial" w:cs="Arial"/>
        </w:rPr>
        <w:t>2</w:t>
      </w:r>
      <w:r w:rsidRPr="00032D9D">
        <w:rPr>
          <w:rFonts w:ascii="Arial" w:hAnsi="Arial" w:cs="Arial"/>
        </w:rPr>
        <w:t xml:space="preserve"> i ust. 5</w:t>
      </w:r>
      <w:r>
        <w:rPr>
          <w:rFonts w:ascii="Arial" w:hAnsi="Arial" w:cs="Arial"/>
        </w:rPr>
        <w:t xml:space="preserve"> pkt 1, 2, 4, </w:t>
      </w:r>
      <w:proofErr w:type="spellStart"/>
      <w:r>
        <w:rPr>
          <w:rFonts w:ascii="Arial" w:hAnsi="Arial" w:cs="Arial"/>
        </w:rPr>
        <w:t>Pzp</w:t>
      </w:r>
      <w:proofErr w:type="spellEnd"/>
      <w:r>
        <w:rPr>
          <w:rFonts w:ascii="Arial" w:hAnsi="Arial" w:cs="Arial"/>
        </w:rPr>
        <w:t>.</w:t>
      </w:r>
    </w:p>
    <w:p w14:paraId="282C50B8" w14:textId="77777777" w:rsidR="00F96BC8" w:rsidRPr="00032D9D" w:rsidRDefault="00F96BC8" w:rsidP="00F96BC8">
      <w:pPr>
        <w:autoSpaceDE w:val="0"/>
        <w:autoSpaceDN w:val="0"/>
        <w:spacing w:line="360" w:lineRule="auto"/>
        <w:jc w:val="both"/>
        <w:rPr>
          <w:rFonts w:ascii="Arial" w:hAnsi="Arial" w:cs="Arial"/>
        </w:rPr>
      </w:pPr>
      <w:r w:rsidRPr="00032D9D">
        <w:rPr>
          <w:rFonts w:ascii="Arial" w:hAnsi="Arial" w:cs="Arial"/>
        </w:rPr>
        <w:t>W odniesieniu do warunków dotyczących wykształcenia, kwalifikacji zawodowych lub doświadczenia, Wykonawcy mogą polegać na zdolnościach innych podmiotów, jeśli podmioty te zrealizują usługi, do realizacji których te zdolności są wymagane.</w:t>
      </w:r>
    </w:p>
    <w:p w14:paraId="4721739E" w14:textId="4F8F7DB4" w:rsidR="00F96BC8" w:rsidRPr="00032D9D" w:rsidRDefault="00F96BC8" w:rsidP="00F96BC8">
      <w:pPr>
        <w:autoSpaceDE w:val="0"/>
        <w:autoSpaceDN w:val="0"/>
        <w:spacing w:line="360" w:lineRule="auto"/>
        <w:jc w:val="both"/>
        <w:rPr>
          <w:rFonts w:ascii="Arial" w:hAnsi="Arial" w:cs="Arial"/>
        </w:rPr>
      </w:pPr>
      <w:r w:rsidRPr="00032D9D">
        <w:rPr>
          <w:rFonts w:ascii="Arial" w:hAnsi="Arial" w:cs="Arial"/>
        </w:rPr>
        <w:t xml:space="preserve">Jeżeli zdolności techniczne lub zawodowe, podmiotu trzeciego, nie potwierdzają spełnienia przez </w:t>
      </w:r>
      <w:r>
        <w:rPr>
          <w:rFonts w:ascii="Arial" w:hAnsi="Arial" w:cs="Arial"/>
        </w:rPr>
        <w:t>W</w:t>
      </w:r>
      <w:r w:rsidRPr="00032D9D">
        <w:rPr>
          <w:rFonts w:ascii="Arial" w:hAnsi="Arial" w:cs="Arial"/>
        </w:rPr>
        <w:t>ykonawcę warunków udziału w postępowaniu lub zachodzą wobec tych podmiotów podstawy wykluczenia, Zamawiający żąda, aby Wykonawca w terminie określonym przez zamawiającego:</w:t>
      </w:r>
    </w:p>
    <w:p w14:paraId="695D5265" w14:textId="77777777" w:rsidR="00F96BC8" w:rsidRPr="00927F3F" w:rsidRDefault="00F96BC8" w:rsidP="00F96BC8">
      <w:pPr>
        <w:autoSpaceDE w:val="0"/>
        <w:autoSpaceDN w:val="0"/>
        <w:spacing w:line="360" w:lineRule="auto"/>
        <w:jc w:val="both"/>
        <w:rPr>
          <w:rFonts w:ascii="Arial" w:hAnsi="Arial" w:cs="Arial"/>
        </w:rPr>
      </w:pPr>
      <w:r w:rsidRPr="00927F3F">
        <w:rPr>
          <w:rFonts w:ascii="Arial" w:hAnsi="Arial" w:cs="Arial"/>
        </w:rPr>
        <w:t>1) zastąpił ten podmiot innym podmiotem lub podmiotami lub</w:t>
      </w:r>
    </w:p>
    <w:p w14:paraId="3C2ED4B1" w14:textId="272AB30A" w:rsidR="00F96BC8" w:rsidRPr="00C85267" w:rsidRDefault="00F96BC8" w:rsidP="00F96BC8">
      <w:pPr>
        <w:autoSpaceDE w:val="0"/>
        <w:autoSpaceDN w:val="0"/>
        <w:spacing w:line="360" w:lineRule="auto"/>
        <w:jc w:val="both"/>
        <w:rPr>
          <w:rFonts w:ascii="Arial" w:hAnsi="Arial" w:cs="Arial"/>
        </w:rPr>
      </w:pPr>
      <w:r w:rsidRPr="00C85267">
        <w:rPr>
          <w:rFonts w:ascii="Arial" w:hAnsi="Arial" w:cs="Arial"/>
        </w:rPr>
        <w:t>2) zobowiązał się do osobistego wykonania odpowiedniej części zamówienia, jeżeli wykaże zdolności techniczne lub zawodowe, jakie Zamawiający określił w postępowaniu.</w:t>
      </w:r>
    </w:p>
    <w:p w14:paraId="6BA268A2" w14:textId="0EB12FF2" w:rsidR="00F96BC8" w:rsidRDefault="00F96BC8" w:rsidP="00F96BC8">
      <w:pPr>
        <w:pStyle w:val="Default"/>
        <w:spacing w:line="360" w:lineRule="auto"/>
        <w:jc w:val="both"/>
        <w:rPr>
          <w:color w:val="auto"/>
          <w:sz w:val="20"/>
          <w:szCs w:val="20"/>
        </w:rPr>
      </w:pPr>
      <w:r w:rsidRPr="00C85267">
        <w:rPr>
          <w:color w:val="auto"/>
          <w:sz w:val="20"/>
          <w:szCs w:val="20"/>
        </w:rPr>
        <w:t xml:space="preserve">5.2.4 Wykonawca, który powołuje się na zasoby innych podmiotów, w celu wykazania braku istnienia wobec nich podstaw wykluczenia oraz spełniania, w zakresie, w jakim powołuje się na ich zasoby, warunków udziału w postępowaniu: </w:t>
      </w:r>
    </w:p>
    <w:p w14:paraId="3E891F72" w14:textId="77777777" w:rsidR="00113244" w:rsidRPr="00C85267" w:rsidRDefault="00113244" w:rsidP="00F96BC8">
      <w:pPr>
        <w:pStyle w:val="Default"/>
        <w:spacing w:line="360" w:lineRule="auto"/>
        <w:jc w:val="both"/>
        <w:rPr>
          <w:color w:val="FF0000"/>
          <w:sz w:val="20"/>
          <w:szCs w:val="20"/>
        </w:rPr>
      </w:pPr>
    </w:p>
    <w:p w14:paraId="509502FD" w14:textId="77777777" w:rsidR="00F96BC8" w:rsidRPr="00CF40D0" w:rsidRDefault="00F96BC8" w:rsidP="00F96BC8">
      <w:pPr>
        <w:pStyle w:val="Default"/>
        <w:spacing w:line="360" w:lineRule="auto"/>
        <w:jc w:val="both"/>
        <w:rPr>
          <w:color w:val="auto"/>
          <w:sz w:val="20"/>
          <w:szCs w:val="20"/>
        </w:rPr>
      </w:pPr>
      <w:r w:rsidRPr="00C85267">
        <w:rPr>
          <w:color w:val="auto"/>
          <w:sz w:val="20"/>
          <w:szCs w:val="20"/>
        </w:rPr>
        <w:t xml:space="preserve">- składa także Jednolite Europejskie Dokumenty Zamówienia (JEDZ) dotyczące tych podmiotów. </w:t>
      </w:r>
    </w:p>
    <w:p w14:paraId="7FA092BA" w14:textId="77777777" w:rsidR="00F96BC8" w:rsidRPr="00C85267" w:rsidRDefault="00F96BC8" w:rsidP="00F96BC8">
      <w:pPr>
        <w:spacing w:line="360" w:lineRule="auto"/>
        <w:jc w:val="both"/>
        <w:rPr>
          <w:rFonts w:ascii="Arial" w:hAnsi="Arial" w:cs="Arial"/>
        </w:rPr>
      </w:pPr>
      <w:r w:rsidRPr="00927F3F">
        <w:rPr>
          <w:rFonts w:ascii="Arial" w:hAnsi="Arial" w:cs="Arial"/>
          <w:b/>
          <w:bCs/>
        </w:rPr>
        <w:t>5.2</w:t>
      </w:r>
      <w:r w:rsidRPr="00927F3F">
        <w:rPr>
          <w:rFonts w:ascii="Arial" w:hAnsi="Arial" w:cs="Arial"/>
          <w:b/>
        </w:rPr>
        <w:t>.5</w:t>
      </w:r>
      <w:r w:rsidRPr="00927F3F">
        <w:rPr>
          <w:rFonts w:ascii="Arial" w:hAnsi="Arial" w:cs="Arial"/>
        </w:rPr>
        <w:t>.</w:t>
      </w:r>
      <w:r w:rsidRPr="00927F3F">
        <w:rPr>
          <w:rFonts w:ascii="Arial" w:hAnsi="Arial" w:cs="Arial"/>
          <w:b/>
          <w:bCs/>
        </w:rPr>
        <w:t xml:space="preserve"> </w:t>
      </w:r>
      <w:r w:rsidRPr="00583D62">
        <w:rPr>
          <w:rFonts w:ascii="Arial" w:hAnsi="Arial" w:cs="Arial"/>
        </w:rPr>
        <w:t>W celu wykazania braku podstaw wykluczenia z postepowania o udzielenie zamówienia oraz spełnienia warunków udziału w postępowaniu, określonych przez Zamawiającego w pkt 5</w:t>
      </w:r>
      <w:r w:rsidRPr="00C85267">
        <w:rPr>
          <w:rFonts w:ascii="Arial" w:hAnsi="Arial" w:cs="Arial"/>
        </w:rPr>
        <w:t>.2.1</w:t>
      </w:r>
      <w:r>
        <w:rPr>
          <w:rFonts w:ascii="Arial" w:hAnsi="Arial" w:cs="Arial"/>
        </w:rPr>
        <w:t>.</w:t>
      </w:r>
      <w:r w:rsidRPr="00C85267">
        <w:rPr>
          <w:rFonts w:ascii="Arial" w:hAnsi="Arial" w:cs="Arial"/>
        </w:rPr>
        <w:t xml:space="preserve"> SIWZ należy dołączyć (przesłać drogą elektroniczną) aktualne na dzień składania ofert oświadczenie, w postaci:</w:t>
      </w:r>
    </w:p>
    <w:p w14:paraId="4E29DC36" w14:textId="77777777" w:rsidR="00F96BC8" w:rsidRPr="00C85267" w:rsidRDefault="00F96BC8" w:rsidP="00F96BC8">
      <w:pPr>
        <w:spacing w:line="360" w:lineRule="auto"/>
        <w:jc w:val="both"/>
        <w:rPr>
          <w:rFonts w:ascii="Arial" w:hAnsi="Arial" w:cs="Arial"/>
        </w:rPr>
      </w:pPr>
      <w:r w:rsidRPr="00C85267">
        <w:rPr>
          <w:rFonts w:ascii="Arial" w:hAnsi="Arial" w:cs="Arial"/>
        </w:rPr>
        <w:t xml:space="preserve">- </w:t>
      </w:r>
      <w:r w:rsidRPr="00C85267">
        <w:rPr>
          <w:rFonts w:ascii="Arial" w:hAnsi="Arial" w:cs="Arial"/>
          <w:b/>
        </w:rPr>
        <w:t>Formularza Jednolitego Europejskiego Dokumentu Zamówienia (w skrócie: JEDZ)</w:t>
      </w:r>
      <w:r w:rsidRPr="00C85267">
        <w:rPr>
          <w:rFonts w:ascii="Arial" w:hAnsi="Arial" w:cs="Arial"/>
        </w:rPr>
        <w:t xml:space="preserve">, sporządzonego zgodnie ze wzorem standardowego formularza, określonego w Rozporządzeniu wykonawczym Komisji Europejskiej, wydanym na podstawie art. 59 ust. 2 dyrektywy 2014/24/UE oraz art. 80 ust. 3 dyrektywy 2014/25/UE. </w:t>
      </w:r>
    </w:p>
    <w:p w14:paraId="36F1DA29" w14:textId="77777777" w:rsidR="00F96BC8" w:rsidRPr="00927F3F" w:rsidRDefault="00F96BC8" w:rsidP="00F96BC8">
      <w:pPr>
        <w:spacing w:line="360" w:lineRule="auto"/>
        <w:jc w:val="both"/>
        <w:rPr>
          <w:rFonts w:ascii="Arial" w:hAnsi="Arial" w:cs="Arial"/>
        </w:rPr>
      </w:pPr>
      <w:r w:rsidRPr="00C85267">
        <w:rPr>
          <w:rFonts w:ascii="Arial" w:hAnsi="Arial" w:cs="Arial"/>
        </w:rPr>
        <w:t xml:space="preserve">Wykonawca może pobrać </w:t>
      </w:r>
      <w:r w:rsidRPr="00C85267">
        <w:rPr>
          <w:rFonts w:ascii="Arial" w:hAnsi="Arial" w:cs="Arial"/>
          <w:b/>
        </w:rPr>
        <w:t xml:space="preserve">ze strony internetowej Zamawiającego plik w formacie </w:t>
      </w:r>
      <w:proofErr w:type="spellStart"/>
      <w:r w:rsidRPr="00C85267">
        <w:rPr>
          <w:rFonts w:ascii="Arial" w:hAnsi="Arial" w:cs="Arial"/>
          <w:b/>
        </w:rPr>
        <w:t>xml</w:t>
      </w:r>
      <w:proofErr w:type="spellEnd"/>
      <w:r w:rsidRPr="00C85267">
        <w:rPr>
          <w:rFonts w:ascii="Arial" w:hAnsi="Arial" w:cs="Arial"/>
          <w:b/>
        </w:rPr>
        <w:t xml:space="preserve"> o nazwie „JEDZ”,</w:t>
      </w:r>
      <w:r w:rsidRPr="00C85267">
        <w:rPr>
          <w:rFonts w:ascii="Arial" w:hAnsi="Arial" w:cs="Arial"/>
        </w:rPr>
        <w:t xml:space="preserve"> następnie wejść na stronę:</w:t>
      </w:r>
      <w:r w:rsidRPr="00C85267">
        <w:rPr>
          <w:rFonts w:ascii="Arial" w:hAnsi="Arial" w:cs="Arial"/>
          <w:b/>
        </w:rPr>
        <w:t xml:space="preserve"> </w:t>
      </w:r>
      <w:hyperlink r:id="rId9" w:history="1">
        <w:r w:rsidRPr="00C85267">
          <w:rPr>
            <w:rStyle w:val="Hipercze"/>
            <w:rFonts w:ascii="Arial" w:hAnsi="Arial" w:cs="Arial"/>
            <w:b/>
          </w:rPr>
          <w:t>https://espd.uzp.gov.pl</w:t>
        </w:r>
      </w:hyperlink>
      <w:r w:rsidRPr="00927F3F">
        <w:rPr>
          <w:rFonts w:ascii="Arial" w:hAnsi="Arial" w:cs="Arial"/>
          <w:b/>
        </w:rPr>
        <w:t xml:space="preserve"> </w:t>
      </w:r>
      <w:r w:rsidRPr="00927F3F">
        <w:rPr>
          <w:rFonts w:ascii="Arial" w:hAnsi="Arial" w:cs="Arial"/>
        </w:rPr>
        <w:t>i </w:t>
      </w:r>
      <w:r w:rsidRPr="00927F3F">
        <w:rPr>
          <w:rFonts w:ascii="Arial" w:hAnsi="Arial" w:cs="Arial"/>
          <w:b/>
        </w:rPr>
        <w:t>zaimportować pobrany plik JEDZ</w:t>
      </w:r>
      <w:r w:rsidRPr="00927F3F">
        <w:rPr>
          <w:rFonts w:ascii="Arial" w:hAnsi="Arial" w:cs="Arial"/>
        </w:rPr>
        <w:t xml:space="preserve">. </w:t>
      </w:r>
    </w:p>
    <w:p w14:paraId="774B28DD" w14:textId="77777777" w:rsidR="00F96BC8" w:rsidRPr="00C85267" w:rsidRDefault="00F96BC8" w:rsidP="00F96BC8">
      <w:pPr>
        <w:spacing w:line="360" w:lineRule="auto"/>
        <w:jc w:val="both"/>
        <w:rPr>
          <w:rFonts w:ascii="Arial" w:hAnsi="Arial" w:cs="Arial"/>
          <w:b/>
        </w:rPr>
      </w:pPr>
      <w:r w:rsidRPr="00C85267">
        <w:rPr>
          <w:rFonts w:ascii="Arial" w:hAnsi="Arial" w:cs="Arial"/>
          <w:b/>
        </w:rPr>
        <w:t>Zamawiający zastrzega jednak, że pełną odpowiedzialność za treść oświadczenia ponosi Wykonawca.</w:t>
      </w:r>
    </w:p>
    <w:p w14:paraId="196B9B8D" w14:textId="2D882BA9" w:rsidR="00F96BC8" w:rsidRDefault="00F96BC8" w:rsidP="00F96BC8">
      <w:pPr>
        <w:pStyle w:val="Akapitzlist"/>
        <w:spacing w:before="120" w:line="360" w:lineRule="auto"/>
        <w:ind w:left="0"/>
        <w:contextualSpacing/>
        <w:jc w:val="both"/>
        <w:rPr>
          <w:rFonts w:ascii="Arial" w:hAnsi="Arial" w:cs="Arial"/>
          <w:vertAlign w:val="superscript"/>
        </w:rPr>
      </w:pPr>
      <w:r w:rsidRPr="00C85267">
        <w:rPr>
          <w:rFonts w:ascii="Arial" w:hAnsi="Arial" w:cs="Arial"/>
        </w:rPr>
        <w:t xml:space="preserve">Wykonawca wypełnia JEDZ, tworząc dokument elektroniczny. Może korzystać z narzędzia ESPD lub innych dostępnych narzędzi lub oprogramowania, które umożliwiają wypełnienie JEDZ i utworzenie dokumentu elektronicznego. Zamawiający dopuszcza w szczególności </w:t>
      </w:r>
      <w:r w:rsidRPr="00C85267">
        <w:rPr>
          <w:rFonts w:ascii="Arial" w:hAnsi="Arial" w:cs="Arial"/>
          <w:shd w:val="clear" w:color="auto" w:fill="FFFFFF"/>
        </w:rPr>
        <w:t>następujące formaty</w:t>
      </w:r>
      <w:r w:rsidRPr="00C85267">
        <w:rPr>
          <w:rFonts w:ascii="Arial" w:hAnsi="Arial" w:cs="Arial"/>
        </w:rPr>
        <w:t xml:space="preserve"> przesyłanych danych: .pdf, .</w:t>
      </w:r>
      <w:proofErr w:type="spellStart"/>
      <w:r w:rsidRPr="00C85267">
        <w:rPr>
          <w:rFonts w:ascii="Arial" w:hAnsi="Arial" w:cs="Arial"/>
        </w:rPr>
        <w:t>doc</w:t>
      </w:r>
      <w:proofErr w:type="spellEnd"/>
      <w:r w:rsidRPr="00C85267">
        <w:rPr>
          <w:rFonts w:ascii="Arial" w:hAnsi="Arial" w:cs="Arial"/>
        </w:rPr>
        <w:t>, .</w:t>
      </w:r>
      <w:proofErr w:type="spellStart"/>
      <w:r w:rsidRPr="00C85267">
        <w:rPr>
          <w:rFonts w:ascii="Arial" w:hAnsi="Arial" w:cs="Arial"/>
        </w:rPr>
        <w:t>docx</w:t>
      </w:r>
      <w:proofErr w:type="spellEnd"/>
      <w:r w:rsidRPr="00C85267">
        <w:rPr>
          <w:rFonts w:ascii="Arial" w:hAnsi="Arial" w:cs="Arial"/>
        </w:rPr>
        <w:t>, .rtf.</w:t>
      </w:r>
      <w:r w:rsidRPr="00C85267">
        <w:rPr>
          <w:rFonts w:ascii="Arial" w:hAnsi="Arial" w:cs="Arial"/>
          <w:vertAlign w:val="superscript"/>
        </w:rPr>
        <w:t xml:space="preserve"> </w:t>
      </w:r>
    </w:p>
    <w:p w14:paraId="5BFFC4AA" w14:textId="77777777" w:rsidR="00113244" w:rsidRPr="00927F3F" w:rsidRDefault="00113244" w:rsidP="00F96BC8">
      <w:pPr>
        <w:pStyle w:val="Akapitzlist"/>
        <w:spacing w:before="120" w:line="360" w:lineRule="auto"/>
        <w:ind w:left="0"/>
        <w:contextualSpacing/>
        <w:jc w:val="both"/>
        <w:rPr>
          <w:rFonts w:ascii="Arial" w:hAnsi="Arial" w:cs="Arial"/>
        </w:rPr>
      </w:pPr>
    </w:p>
    <w:p w14:paraId="503B2E0A" w14:textId="77777777" w:rsidR="00F96BC8" w:rsidRPr="00C85267" w:rsidRDefault="00F96BC8" w:rsidP="00F96BC8">
      <w:pPr>
        <w:spacing w:line="360" w:lineRule="auto"/>
        <w:jc w:val="both"/>
        <w:rPr>
          <w:rFonts w:ascii="Arial" w:hAnsi="Arial" w:cs="Arial"/>
          <w:b/>
        </w:rPr>
      </w:pPr>
      <w:r w:rsidRPr="00927F3F">
        <w:rPr>
          <w:rFonts w:ascii="Arial" w:hAnsi="Arial" w:cs="Arial"/>
        </w:rPr>
        <w:t>Po wypełnieniu JEDZ należy zapisać i podpisać kwalifikowanym podpisem elektronicznym, następnie dołączyć do oferty zgodnie z wymogami pkt 10.7. SIWZ.</w:t>
      </w:r>
    </w:p>
    <w:p w14:paraId="1120D055" w14:textId="77777777" w:rsidR="00F96BC8" w:rsidRDefault="00F96BC8" w:rsidP="00F96BC8">
      <w:pPr>
        <w:autoSpaceDE w:val="0"/>
        <w:autoSpaceDN w:val="0"/>
        <w:spacing w:line="360" w:lineRule="auto"/>
        <w:jc w:val="both"/>
        <w:rPr>
          <w:rFonts w:ascii="Arial" w:hAnsi="Arial" w:cs="Arial"/>
        </w:rPr>
      </w:pPr>
      <w:r w:rsidRPr="00C85267">
        <w:rPr>
          <w:rFonts w:ascii="Arial" w:hAnsi="Arial" w:cs="Arial"/>
        </w:rPr>
        <w:t>Informacje zawarte w oświadczeniu będą stanowić wstępne potwierdzenie, że Wykonawca nie podlega wykluczeniu oraz spełnia warunki udziału. Obowiązek złożenia JEDZ dot. także podmiotów użyczających Wykonawcy potencjał.</w:t>
      </w:r>
    </w:p>
    <w:p w14:paraId="32E50214" w14:textId="77777777" w:rsidR="00F96BC8" w:rsidRPr="00C85267" w:rsidRDefault="00F96BC8" w:rsidP="00F96BC8">
      <w:pPr>
        <w:autoSpaceDE w:val="0"/>
        <w:autoSpaceDN w:val="0"/>
        <w:spacing w:line="360" w:lineRule="auto"/>
        <w:jc w:val="both"/>
        <w:rPr>
          <w:rFonts w:ascii="Arial" w:hAnsi="Arial" w:cs="Arial"/>
        </w:rPr>
      </w:pPr>
      <w:r w:rsidRPr="00C85267">
        <w:rPr>
          <w:rFonts w:ascii="Arial" w:hAnsi="Arial" w:cs="Arial"/>
          <w:b/>
          <w:bCs/>
        </w:rPr>
        <w:t>5.3</w:t>
      </w:r>
      <w:r w:rsidRPr="00C85267">
        <w:rPr>
          <w:rFonts w:ascii="Arial" w:hAnsi="Arial" w:cs="Arial"/>
          <w:b/>
        </w:rPr>
        <w:t>.1.</w:t>
      </w:r>
      <w:r w:rsidRPr="00C85267">
        <w:rPr>
          <w:rFonts w:ascii="Arial" w:hAnsi="Arial" w:cs="Arial"/>
        </w:rPr>
        <w:t xml:space="preserve"> W celu potwierdzenia braku podstaw wykluczenia Wykonawcy z udziału w postępowaniu, Wykonawca, którego oferta zostanie najwyżej oceniona, zostanie przez Zamawiającego wezwany i przedstawi następujące dokumenty i oświadczenia:</w:t>
      </w:r>
    </w:p>
    <w:p w14:paraId="168D91C2" w14:textId="77777777" w:rsidR="00F96BC8" w:rsidRPr="00C85267" w:rsidRDefault="00F96BC8" w:rsidP="00F96BC8">
      <w:pPr>
        <w:autoSpaceDE w:val="0"/>
        <w:autoSpaceDN w:val="0"/>
        <w:spacing w:line="360" w:lineRule="auto"/>
        <w:jc w:val="both"/>
        <w:rPr>
          <w:rFonts w:ascii="Arial" w:hAnsi="Arial" w:cs="Arial"/>
        </w:rPr>
      </w:pPr>
      <w:r w:rsidRPr="00C85267">
        <w:rPr>
          <w:rFonts w:ascii="Arial" w:hAnsi="Arial" w:cs="Arial"/>
        </w:rPr>
        <w:t xml:space="preserve">A) informację z Krajowego Rejestru Karnego w zakresie określonym w art. 24 ust. 1 pkt 13, 14 i 21 ustawy </w:t>
      </w:r>
      <w:proofErr w:type="spellStart"/>
      <w:r w:rsidRPr="00C85267">
        <w:rPr>
          <w:rFonts w:ascii="Arial" w:hAnsi="Arial" w:cs="Arial"/>
        </w:rPr>
        <w:t>P.z.p</w:t>
      </w:r>
      <w:proofErr w:type="spellEnd"/>
      <w:r w:rsidRPr="00C85267">
        <w:rPr>
          <w:rFonts w:ascii="Arial" w:hAnsi="Arial" w:cs="Arial"/>
        </w:rPr>
        <w:t>. wystawioną nie wcześniej niż 6 miesięcy przed upływem terminu składania ofert,</w:t>
      </w:r>
    </w:p>
    <w:p w14:paraId="501D86CF" w14:textId="77777777" w:rsidR="00F96BC8" w:rsidRPr="00C85267" w:rsidRDefault="00F96BC8" w:rsidP="00F96BC8">
      <w:pPr>
        <w:autoSpaceDE w:val="0"/>
        <w:autoSpaceDN w:val="0"/>
        <w:spacing w:line="360" w:lineRule="auto"/>
        <w:jc w:val="both"/>
        <w:rPr>
          <w:rFonts w:ascii="Arial" w:hAnsi="Arial" w:cs="Arial"/>
        </w:rPr>
      </w:pPr>
      <w:r w:rsidRPr="00C85267">
        <w:rPr>
          <w:rFonts w:ascii="Arial" w:hAnsi="Arial" w:cs="Arial"/>
        </w:rPr>
        <w:t xml:space="preserve">B)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C85267">
        <w:rPr>
          <w:rFonts w:ascii="Arial" w:hAnsi="Arial" w:cs="Arial"/>
        </w:rPr>
        <w:t>P.z.p</w:t>
      </w:r>
      <w:proofErr w:type="spellEnd"/>
      <w:r w:rsidRPr="00C85267">
        <w:rPr>
          <w:rFonts w:ascii="Arial" w:hAnsi="Arial" w:cs="Arial"/>
        </w:rPr>
        <w:t>.;</w:t>
      </w:r>
    </w:p>
    <w:p w14:paraId="17C98A0B" w14:textId="2F9BA25B" w:rsidR="00F96BC8" w:rsidRPr="00C85267" w:rsidRDefault="00F96BC8" w:rsidP="00F96BC8">
      <w:pPr>
        <w:autoSpaceDE w:val="0"/>
        <w:autoSpaceDN w:val="0"/>
        <w:spacing w:line="360" w:lineRule="auto"/>
        <w:jc w:val="both"/>
        <w:rPr>
          <w:rFonts w:ascii="Arial" w:hAnsi="Arial" w:cs="Arial"/>
        </w:rPr>
      </w:pPr>
      <w:r w:rsidRPr="00C85267">
        <w:rPr>
          <w:rFonts w:ascii="Arial" w:hAnsi="Arial" w:cs="Arial"/>
        </w:rPr>
        <w:t>C) 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w:t>
      </w:r>
      <w:r w:rsidR="00537632">
        <w:rPr>
          <w:rFonts w:ascii="Arial" w:hAnsi="Arial" w:cs="Arial"/>
        </w:rPr>
        <w:t xml:space="preserve"> </w:t>
      </w:r>
      <w:r w:rsidRPr="00C85267">
        <w:rPr>
          <w:rFonts w:ascii="Arial" w:hAnsi="Arial" w:cs="Arial"/>
        </w:rPr>
        <w:t>w sprawie spłat tych należności;</w:t>
      </w:r>
    </w:p>
    <w:p w14:paraId="29C18F7B" w14:textId="77777777" w:rsidR="00F96BC8" w:rsidRPr="00C85267" w:rsidRDefault="00F96BC8" w:rsidP="00F96BC8">
      <w:pPr>
        <w:autoSpaceDE w:val="0"/>
        <w:autoSpaceDN w:val="0"/>
        <w:spacing w:line="360" w:lineRule="auto"/>
        <w:jc w:val="both"/>
        <w:rPr>
          <w:rFonts w:ascii="Arial" w:hAnsi="Arial" w:cs="Arial"/>
        </w:rPr>
      </w:pPr>
      <w:r w:rsidRPr="00C85267">
        <w:rPr>
          <w:rFonts w:ascii="Arial" w:hAnsi="Arial" w:cs="Arial"/>
        </w:rPr>
        <w:t>D) oświadczenie Wykonawcy o braku orzeczenia wobec niego tytułem środka zapobiegawczego zakazu ubiegania się o zamówienia publiczne;</w:t>
      </w:r>
    </w:p>
    <w:p w14:paraId="01AA201A" w14:textId="77777777" w:rsidR="00F96BC8" w:rsidRPr="00C85267" w:rsidRDefault="00F96BC8" w:rsidP="00F96BC8">
      <w:pPr>
        <w:autoSpaceDE w:val="0"/>
        <w:autoSpaceDN w:val="0"/>
        <w:spacing w:line="360" w:lineRule="auto"/>
        <w:jc w:val="both"/>
        <w:rPr>
          <w:rFonts w:ascii="Arial" w:hAnsi="Arial" w:cs="Arial"/>
        </w:rPr>
      </w:pPr>
      <w:r>
        <w:rPr>
          <w:rFonts w:ascii="Arial" w:hAnsi="Arial" w:cs="Arial"/>
        </w:rPr>
        <w:t>E</w:t>
      </w:r>
      <w:r w:rsidRPr="00C85267">
        <w:rPr>
          <w:rFonts w:ascii="Arial" w:hAnsi="Arial" w:cs="Arial"/>
        </w:rPr>
        <w:t xml:space="preserve">) oświadczenie Wykonawcy o przynależności lub braku przynależności do tej samej grupy kapitałowej. </w:t>
      </w:r>
      <w:r w:rsidR="00537632">
        <w:rPr>
          <w:rFonts w:ascii="Arial" w:hAnsi="Arial" w:cs="Arial"/>
        </w:rPr>
        <w:t xml:space="preserve">                           </w:t>
      </w:r>
      <w:r w:rsidRPr="00C85267">
        <w:rPr>
          <w:rFonts w:ascii="Arial" w:hAnsi="Arial" w:cs="Arial"/>
        </w:rPr>
        <w:t xml:space="preserve">W przypadku przynależności do tej samej grupy kapitałowej, Wykonawca może złożyć wraz z oświadczeniem dokumenty bądź informacje potwierdzające, że powiązania z innym Wykonawcą nie prowadzą do zakłócenia konkurencji w postępowaniu. </w:t>
      </w:r>
    </w:p>
    <w:p w14:paraId="769E44AF" w14:textId="77777777" w:rsidR="00F96BC8" w:rsidRPr="00C85267" w:rsidRDefault="00F96BC8" w:rsidP="00F96BC8">
      <w:pPr>
        <w:autoSpaceDE w:val="0"/>
        <w:autoSpaceDN w:val="0"/>
        <w:spacing w:line="360" w:lineRule="auto"/>
        <w:jc w:val="both"/>
        <w:rPr>
          <w:rFonts w:ascii="Arial" w:hAnsi="Arial" w:cs="Arial"/>
        </w:rPr>
      </w:pPr>
      <w:r w:rsidRPr="00C85267">
        <w:rPr>
          <w:rFonts w:ascii="Arial" w:hAnsi="Arial" w:cs="Arial"/>
        </w:rPr>
        <w:t>W przypadku Wykonawców wspólnie składających ofertę, dokumenty, o których mowa w pkt 5.2.</w:t>
      </w:r>
      <w:r>
        <w:rPr>
          <w:rFonts w:ascii="Arial" w:hAnsi="Arial" w:cs="Arial"/>
        </w:rPr>
        <w:t>5</w:t>
      </w:r>
      <w:r w:rsidRPr="00C85267">
        <w:rPr>
          <w:rFonts w:ascii="Arial" w:hAnsi="Arial" w:cs="Arial"/>
        </w:rPr>
        <w:t xml:space="preserve"> i 5.3.1 SIWZ, zobowiązany jest złożyć każdy z Wykonawców wspólnie składających ofertę.</w:t>
      </w:r>
    </w:p>
    <w:p w14:paraId="30BDD31B" w14:textId="75B94136" w:rsidR="00F96BC8" w:rsidRPr="00F96BC8" w:rsidRDefault="00F96BC8" w:rsidP="00F96BC8">
      <w:pPr>
        <w:autoSpaceDE w:val="0"/>
        <w:autoSpaceDN w:val="0"/>
        <w:spacing w:before="120" w:line="360" w:lineRule="auto"/>
        <w:jc w:val="both"/>
        <w:rPr>
          <w:rFonts w:ascii="Arial" w:hAnsi="Arial" w:cs="Arial"/>
        </w:rPr>
      </w:pPr>
      <w:r w:rsidRPr="00C85267">
        <w:rPr>
          <w:rFonts w:ascii="Arial" w:hAnsi="Arial" w:cs="Arial"/>
          <w:b/>
        </w:rPr>
        <w:t>5.3.2.</w:t>
      </w:r>
      <w:r w:rsidRPr="00C85267">
        <w:rPr>
          <w:rFonts w:ascii="Arial" w:hAnsi="Arial" w:cs="Arial"/>
        </w:rPr>
        <w:t xml:space="preserve"> W celu potwierdzenia braku podstaw do wykluczenia Wykonawcy z postępowania, o których mowa </w:t>
      </w:r>
      <w:r w:rsidR="00537632">
        <w:rPr>
          <w:rFonts w:ascii="Arial" w:hAnsi="Arial" w:cs="Arial"/>
        </w:rPr>
        <w:t xml:space="preserve">                     </w:t>
      </w:r>
      <w:r w:rsidRPr="00C85267">
        <w:rPr>
          <w:rFonts w:ascii="Arial" w:hAnsi="Arial" w:cs="Arial"/>
        </w:rPr>
        <w:t xml:space="preserve">w art. 24 ust. 1 pkt 23 </w:t>
      </w:r>
      <w:proofErr w:type="spellStart"/>
      <w:r w:rsidRPr="00C85267">
        <w:rPr>
          <w:rFonts w:ascii="Arial" w:hAnsi="Arial" w:cs="Arial"/>
        </w:rPr>
        <w:t>P.z.p</w:t>
      </w:r>
      <w:proofErr w:type="spellEnd"/>
      <w:r w:rsidRPr="00C85267">
        <w:rPr>
          <w:rFonts w:ascii="Arial" w:hAnsi="Arial" w:cs="Arial"/>
        </w:rPr>
        <w:t xml:space="preserve">., Wykonawca w terminie 3 dni od zamieszczenia na stronie internetowej informacji, </w:t>
      </w:r>
      <w:r w:rsidR="00537632">
        <w:rPr>
          <w:rFonts w:ascii="Arial" w:hAnsi="Arial" w:cs="Arial"/>
        </w:rPr>
        <w:t xml:space="preserve">               </w:t>
      </w:r>
      <w:r w:rsidRPr="00C85267">
        <w:rPr>
          <w:rFonts w:ascii="Arial" w:hAnsi="Arial" w:cs="Arial"/>
        </w:rPr>
        <w:t xml:space="preserve">o której mowa w art. 86 ust. 5 </w:t>
      </w:r>
      <w:proofErr w:type="spellStart"/>
      <w:r w:rsidRPr="00C85267">
        <w:rPr>
          <w:rFonts w:ascii="Arial" w:hAnsi="Arial" w:cs="Arial"/>
        </w:rPr>
        <w:t>P.z.p</w:t>
      </w:r>
      <w:proofErr w:type="spellEnd"/>
      <w:r w:rsidRPr="00C85267">
        <w:rPr>
          <w:rFonts w:ascii="Arial" w:hAnsi="Arial" w:cs="Arial"/>
        </w:rPr>
        <w:t xml:space="preserve">. składa, stosownie do treści art. 24 ust. 11 </w:t>
      </w:r>
      <w:proofErr w:type="spellStart"/>
      <w:r w:rsidRPr="00C85267">
        <w:rPr>
          <w:rFonts w:ascii="Arial" w:hAnsi="Arial" w:cs="Arial"/>
        </w:rPr>
        <w:t>P.z.p</w:t>
      </w:r>
      <w:proofErr w:type="spellEnd"/>
      <w:r w:rsidRPr="00C85267">
        <w:rPr>
          <w:rFonts w:ascii="Arial" w:hAnsi="Arial" w:cs="Arial"/>
        </w:rPr>
        <w:t>., oświadczeni</w:t>
      </w:r>
      <w:r w:rsidR="00DC1DA1">
        <w:rPr>
          <w:rFonts w:ascii="Arial" w:hAnsi="Arial" w:cs="Arial"/>
        </w:rPr>
        <w:t>e</w:t>
      </w:r>
      <w:r w:rsidR="00537632">
        <w:rPr>
          <w:rFonts w:ascii="Arial" w:hAnsi="Arial" w:cs="Arial"/>
        </w:rPr>
        <w:t xml:space="preserve">  </w:t>
      </w:r>
      <w:r w:rsidRPr="00C85267">
        <w:rPr>
          <w:rFonts w:ascii="Arial" w:hAnsi="Arial" w:cs="Arial"/>
        </w:rPr>
        <w:t>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7D58769E" w14:textId="77777777" w:rsidR="009F67B7" w:rsidRPr="00C85267" w:rsidRDefault="009F67B7" w:rsidP="009F67B7">
      <w:pPr>
        <w:tabs>
          <w:tab w:val="left" w:pos="0"/>
          <w:tab w:val="left" w:pos="1276"/>
        </w:tabs>
        <w:jc w:val="both"/>
        <w:rPr>
          <w:rFonts w:ascii="Arial" w:hAnsi="Arial" w:cs="Arial"/>
          <w:bCs/>
          <w:u w:val="single"/>
        </w:rPr>
      </w:pPr>
      <w:r w:rsidRPr="00C85267">
        <w:rPr>
          <w:rFonts w:ascii="Arial" w:hAnsi="Arial" w:cs="Arial"/>
          <w:b/>
          <w:bCs/>
          <w:u w:val="single"/>
        </w:rPr>
        <w:t>5.4.</w:t>
      </w:r>
      <w:r w:rsidRPr="00C85267">
        <w:rPr>
          <w:rFonts w:ascii="Arial" w:hAnsi="Arial" w:cs="Arial"/>
          <w:bCs/>
          <w:u w:val="single"/>
        </w:rPr>
        <w:t xml:space="preserve"> Informacje dotycząca wszystkich oświadczeń i dokumentów:</w:t>
      </w:r>
    </w:p>
    <w:p w14:paraId="45CB7400" w14:textId="77777777" w:rsidR="009F67B7" w:rsidRPr="00C85267" w:rsidRDefault="009F67B7" w:rsidP="009F67B7">
      <w:pPr>
        <w:tabs>
          <w:tab w:val="left" w:pos="0"/>
          <w:tab w:val="left" w:pos="1276"/>
        </w:tabs>
        <w:jc w:val="both"/>
        <w:rPr>
          <w:rFonts w:ascii="Arial" w:hAnsi="Arial" w:cs="Arial"/>
          <w:b/>
          <w:bCs/>
          <w:u w:val="single"/>
        </w:rPr>
      </w:pPr>
    </w:p>
    <w:p w14:paraId="292DED5B" w14:textId="77777777" w:rsidR="009F67B7" w:rsidRPr="00C85267" w:rsidRDefault="009F67B7" w:rsidP="009F67B7">
      <w:pPr>
        <w:pStyle w:val="Akapitzlist"/>
        <w:tabs>
          <w:tab w:val="left" w:pos="0"/>
          <w:tab w:val="left" w:pos="1276"/>
        </w:tabs>
        <w:spacing w:line="360" w:lineRule="auto"/>
        <w:ind w:left="0"/>
        <w:jc w:val="both"/>
        <w:rPr>
          <w:rFonts w:ascii="Arial" w:hAnsi="Arial" w:cs="Arial"/>
          <w:bCs/>
        </w:rPr>
      </w:pPr>
      <w:r w:rsidRPr="00C85267">
        <w:rPr>
          <w:rFonts w:ascii="Arial" w:hAnsi="Arial" w:cs="Arial"/>
          <w:b/>
          <w:bCs/>
        </w:rPr>
        <w:t>5.4.1.</w:t>
      </w:r>
      <w:r w:rsidRPr="00C85267">
        <w:rPr>
          <w:rFonts w:ascii="Arial" w:hAnsi="Arial" w:cs="Arial"/>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61F78F3A" w14:textId="77777777" w:rsidR="009F67B7" w:rsidRPr="00C85267" w:rsidRDefault="009F67B7" w:rsidP="009F67B7">
      <w:pPr>
        <w:pStyle w:val="Akapitzlist"/>
        <w:tabs>
          <w:tab w:val="left" w:pos="0"/>
          <w:tab w:val="left" w:pos="1276"/>
        </w:tabs>
        <w:spacing w:line="360" w:lineRule="auto"/>
        <w:ind w:left="0"/>
        <w:jc w:val="both"/>
        <w:rPr>
          <w:rFonts w:ascii="Arial" w:hAnsi="Arial" w:cs="Arial"/>
          <w:bCs/>
        </w:rPr>
      </w:pPr>
      <w:r w:rsidRPr="00C85267">
        <w:rPr>
          <w:rFonts w:ascii="Arial" w:hAnsi="Arial" w:cs="Arial"/>
          <w:b/>
        </w:rPr>
        <w:t>5.4.2.</w:t>
      </w:r>
      <w:r w:rsidRPr="00C85267">
        <w:rPr>
          <w:rFonts w:ascii="Arial" w:hAnsi="Arial" w:cs="Arial"/>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713E95BC" w14:textId="77777777" w:rsidR="009F67B7" w:rsidRPr="00C85267" w:rsidRDefault="009F67B7" w:rsidP="009F67B7">
      <w:pPr>
        <w:pStyle w:val="Akapitzlist"/>
        <w:tabs>
          <w:tab w:val="left" w:pos="0"/>
          <w:tab w:val="left" w:pos="1276"/>
        </w:tabs>
        <w:spacing w:line="360" w:lineRule="auto"/>
        <w:ind w:left="0"/>
        <w:jc w:val="both"/>
        <w:rPr>
          <w:rFonts w:ascii="Arial" w:hAnsi="Arial" w:cs="Arial"/>
          <w:bCs/>
        </w:rPr>
      </w:pPr>
      <w:r w:rsidRPr="00C85267">
        <w:rPr>
          <w:rFonts w:ascii="Arial" w:hAnsi="Arial" w:cs="Arial"/>
          <w:b/>
          <w:bCs/>
        </w:rPr>
        <w:t>5.4.3.</w:t>
      </w:r>
      <w:r w:rsidRPr="00C85267">
        <w:rPr>
          <w:rFonts w:ascii="Arial" w:hAnsi="Arial" w:cs="Arial"/>
          <w:bCs/>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09033C32" w14:textId="77777777" w:rsidR="009F67B7" w:rsidRPr="00C85267" w:rsidRDefault="009F67B7" w:rsidP="009F67B7">
      <w:pPr>
        <w:pStyle w:val="Akapitzlist"/>
        <w:tabs>
          <w:tab w:val="left" w:pos="0"/>
          <w:tab w:val="left" w:pos="1276"/>
        </w:tabs>
        <w:spacing w:line="360" w:lineRule="auto"/>
        <w:ind w:left="0"/>
        <w:jc w:val="both"/>
        <w:rPr>
          <w:rFonts w:ascii="Arial" w:hAnsi="Arial" w:cs="Arial"/>
          <w:bCs/>
        </w:rPr>
      </w:pPr>
      <w:r w:rsidRPr="00C85267">
        <w:rPr>
          <w:rFonts w:ascii="Arial" w:hAnsi="Arial" w:cs="Arial"/>
          <w:b/>
        </w:rPr>
        <w:t>5.4.4.</w:t>
      </w:r>
      <w:r w:rsidRPr="00C85267">
        <w:rPr>
          <w:rFonts w:ascii="Arial" w:hAnsi="Arial" w:cs="Arial"/>
        </w:rPr>
        <w:t xml:space="preserve"> W przypadku wskazania przez Wykonawcę oświadczeń lub dokumentów, które znajdują się w posiadaniu Zamawiającego, w szczególności oświadczeń lub dokumentów przechowywanych przez Zamawiającego zgodnie </w:t>
      </w:r>
      <w:r w:rsidR="00537632">
        <w:rPr>
          <w:rFonts w:ascii="Arial" w:hAnsi="Arial" w:cs="Arial"/>
        </w:rPr>
        <w:t xml:space="preserve">                                  </w:t>
      </w:r>
      <w:r w:rsidRPr="00C85267">
        <w:rPr>
          <w:rFonts w:ascii="Arial" w:hAnsi="Arial" w:cs="Arial"/>
        </w:rPr>
        <w:t xml:space="preserve">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C85267">
        <w:rPr>
          <w:rFonts w:ascii="Arial" w:hAnsi="Arial" w:cs="Arial"/>
          <w:u w:val="single"/>
        </w:rPr>
        <w:t>o ile są one aktualne</w:t>
      </w:r>
      <w:r w:rsidRPr="00C85267">
        <w:rPr>
          <w:rFonts w:ascii="Arial" w:hAnsi="Arial" w:cs="Arial"/>
        </w:rPr>
        <w:t>.</w:t>
      </w:r>
    </w:p>
    <w:p w14:paraId="5C28F70B" w14:textId="77777777" w:rsidR="009F67B7" w:rsidRPr="00583D62" w:rsidRDefault="009F67B7" w:rsidP="009F67B7">
      <w:pPr>
        <w:spacing w:line="360" w:lineRule="auto"/>
        <w:jc w:val="both"/>
        <w:rPr>
          <w:rFonts w:ascii="Arial" w:hAnsi="Arial" w:cs="Arial"/>
        </w:rPr>
      </w:pPr>
      <w:r w:rsidRPr="00C85267">
        <w:rPr>
          <w:rFonts w:ascii="Arial" w:hAnsi="Arial" w:cs="Arial"/>
          <w:b/>
        </w:rPr>
        <w:t>5.5 1.</w:t>
      </w:r>
      <w:r w:rsidRPr="00C85267">
        <w:rPr>
          <w:rFonts w:ascii="Arial" w:hAnsi="Arial" w:cs="Arial"/>
        </w:rPr>
        <w:t xml:space="preserve"> </w:t>
      </w:r>
      <w:r w:rsidRPr="00583D62">
        <w:rPr>
          <w:rFonts w:ascii="Arial" w:hAnsi="Arial" w:cs="Arial"/>
        </w:rPr>
        <w:t xml:space="preserve">Jeżeli Wykonawca ma siedzibę lub miejsce zamieszkania poza terytorium Rzeczypospolitej Polskiej, zamiast dokumentów, o których mowa w Rozporządzenie Ministra Rozwoju z dnia 26 lipca 2016r. w sprawie rodzajów dokumentów, jakich może żądać zamawiający od wykonawcy w postępowaniu o udzielenie zamówienia </w:t>
      </w:r>
      <w:r w:rsidR="00537632">
        <w:rPr>
          <w:rFonts w:ascii="Arial" w:hAnsi="Arial" w:cs="Arial"/>
        </w:rPr>
        <w:t xml:space="preserve">                                  </w:t>
      </w:r>
      <w:r w:rsidRPr="00583D62">
        <w:rPr>
          <w:rFonts w:ascii="Arial" w:hAnsi="Arial" w:cs="Arial"/>
        </w:rPr>
        <w:t xml:space="preserve">(Dz. U z 2016 r. poz. 1126) składa: </w:t>
      </w:r>
    </w:p>
    <w:p w14:paraId="2A9A59A2" w14:textId="77777777" w:rsidR="009F67B7" w:rsidRPr="00583D62" w:rsidRDefault="009F67B7" w:rsidP="009F67B7">
      <w:pPr>
        <w:spacing w:line="360" w:lineRule="auto"/>
        <w:jc w:val="both"/>
        <w:rPr>
          <w:rFonts w:ascii="Arial" w:hAnsi="Arial" w:cs="Arial"/>
        </w:rPr>
      </w:pPr>
      <w:r w:rsidRPr="00583D62">
        <w:rPr>
          <w:rFonts w:ascii="Arial" w:hAnsi="Arial" w:cs="Arial"/>
        </w:rPr>
        <w:t xml:space="preserve">A) wyciąg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lub miejsce zamieszkania ma osoba, której dotyczy informacja albo dokument, w zakresie określonym w art. 24 ust. 1 pkt 13, 14 i 21 </w:t>
      </w:r>
      <w:proofErr w:type="spellStart"/>
      <w:r w:rsidRPr="00583D62">
        <w:rPr>
          <w:rFonts w:ascii="Arial" w:hAnsi="Arial" w:cs="Arial"/>
        </w:rPr>
        <w:t>Pzp</w:t>
      </w:r>
      <w:proofErr w:type="spellEnd"/>
      <w:r w:rsidRPr="00583D62">
        <w:rPr>
          <w:rFonts w:ascii="Arial" w:hAnsi="Arial" w:cs="Arial"/>
        </w:rPr>
        <w:t>.</w:t>
      </w:r>
    </w:p>
    <w:p w14:paraId="7E6D6042" w14:textId="77777777" w:rsidR="009F67B7" w:rsidRPr="00583D62" w:rsidRDefault="009F67B7" w:rsidP="009F67B7">
      <w:pPr>
        <w:spacing w:line="360" w:lineRule="auto"/>
        <w:jc w:val="both"/>
        <w:rPr>
          <w:rFonts w:ascii="Arial" w:hAnsi="Arial" w:cs="Arial"/>
        </w:rPr>
      </w:pPr>
      <w:r w:rsidRPr="00583D62">
        <w:rPr>
          <w:rFonts w:ascii="Arial" w:hAnsi="Arial" w:cs="Arial"/>
        </w:rPr>
        <w:t>B) dokument lub dokumenty wystawione w kraju, w którym ma siedzibę lub miejsce zamieszkania, potwierdzające odpowiednio, że nie otwarto jego likwidacji ani nie ogłoszono upadłości.</w:t>
      </w:r>
    </w:p>
    <w:p w14:paraId="4512BDF6" w14:textId="77777777" w:rsidR="009F67B7" w:rsidRPr="005F6C5D" w:rsidRDefault="009F67B7" w:rsidP="009F67B7">
      <w:pPr>
        <w:suppressAutoHyphens/>
        <w:spacing w:line="360" w:lineRule="auto"/>
        <w:jc w:val="both"/>
        <w:rPr>
          <w:rFonts w:ascii="Arial" w:hAnsi="Arial" w:cs="Arial"/>
        </w:rPr>
      </w:pPr>
      <w:r w:rsidRPr="005F6C5D">
        <w:rPr>
          <w:rFonts w:ascii="Arial" w:hAnsi="Arial" w:cs="Arial"/>
        </w:rPr>
        <w:t xml:space="preserve">Dokumenty, składane na potwierdzenie, że wobec Wykonawcy nie zachodzą przesłanki wykluczenia określone </w:t>
      </w:r>
      <w:r w:rsidR="00537632">
        <w:rPr>
          <w:rFonts w:ascii="Arial" w:hAnsi="Arial" w:cs="Arial"/>
        </w:rPr>
        <w:t xml:space="preserve">                                  </w:t>
      </w:r>
      <w:r w:rsidRPr="005F6C5D">
        <w:rPr>
          <w:rFonts w:ascii="Arial" w:hAnsi="Arial" w:cs="Arial"/>
        </w:rPr>
        <w:t xml:space="preserve">w określonym w art. 24 ust. 1 pkt 13, 14 i 21 </w:t>
      </w:r>
      <w:proofErr w:type="spellStart"/>
      <w:r w:rsidRPr="005F6C5D">
        <w:rPr>
          <w:rFonts w:ascii="Arial" w:hAnsi="Arial" w:cs="Arial"/>
        </w:rPr>
        <w:t>Pzp</w:t>
      </w:r>
      <w:proofErr w:type="spellEnd"/>
      <w:r w:rsidRPr="005F6C5D">
        <w:rPr>
          <w:rFonts w:ascii="Arial" w:hAnsi="Arial" w:cs="Arial"/>
        </w:rPr>
        <w:t xml:space="preserve"> oraz, że nie otwarto jego likwidacji ani nie ogłoszono upadłości, powinny być wystawione nie wcześniej niż 6 miesięcy przed upływem terminu składania ofert. </w:t>
      </w:r>
    </w:p>
    <w:p w14:paraId="7B0E551D" w14:textId="57C84EE9" w:rsidR="009F67B7" w:rsidRPr="00583D62" w:rsidRDefault="009F67B7" w:rsidP="00DC1DA1">
      <w:pPr>
        <w:pStyle w:val="Akapitzlist"/>
        <w:spacing w:line="360" w:lineRule="auto"/>
        <w:ind w:left="0"/>
        <w:jc w:val="both"/>
        <w:rPr>
          <w:rFonts w:ascii="Arial" w:hAnsi="Arial" w:cs="Arial"/>
        </w:rPr>
      </w:pPr>
      <w:r w:rsidRPr="00583D62">
        <w:rPr>
          <w:rFonts w:ascii="Arial" w:hAnsi="Arial" w:cs="Arial"/>
        </w:rPr>
        <w:t xml:space="preserve">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w:t>
      </w:r>
      <w:proofErr w:type="spellStart"/>
      <w:r w:rsidRPr="00583D62">
        <w:rPr>
          <w:rFonts w:ascii="Arial" w:hAnsi="Arial" w:cs="Arial"/>
        </w:rPr>
        <w:t>Pzp</w:t>
      </w:r>
      <w:proofErr w:type="spellEnd"/>
      <w:r w:rsidRPr="00583D62">
        <w:rPr>
          <w:rFonts w:ascii="Arial" w:hAnsi="Arial" w:cs="Arial"/>
        </w:rPr>
        <w:t xml:space="preserve"> nie wydaje się dokumentów, o których mowa powyżej,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14:paraId="6FE43610" w14:textId="77777777" w:rsidR="009F67B7" w:rsidRPr="00583D62" w:rsidRDefault="009F67B7" w:rsidP="009F67B7">
      <w:pPr>
        <w:spacing w:line="360" w:lineRule="auto"/>
        <w:jc w:val="both"/>
        <w:rPr>
          <w:rFonts w:ascii="Arial" w:hAnsi="Arial" w:cs="Arial"/>
        </w:rPr>
      </w:pPr>
      <w:r w:rsidRPr="00583D62">
        <w:rPr>
          <w:rFonts w:ascii="Arial" w:hAnsi="Arial" w:cs="Arial"/>
        </w:rPr>
        <w:t xml:space="preserve">Wykonawca mający siedzibę na terytorium Rzeczypospolitej Polskiej, w odniesieniu do osób, które mają miejsce zamieszkania poza terytorium Rzeczypospolitej Polskiej, których dotyczą dokumenty wskazane w 5.3.1A SIWZ, składa dokumenty, o których mowa w pkt 5.5.1A SIWZ w zakresie określonym w art. 24 ust. 1 pkt 14 i 21 ustawy </w:t>
      </w:r>
      <w:proofErr w:type="spellStart"/>
      <w:r w:rsidRPr="00583D62">
        <w:rPr>
          <w:rFonts w:ascii="Arial" w:hAnsi="Arial" w:cs="Arial"/>
        </w:rPr>
        <w:t>Pzp</w:t>
      </w:r>
      <w:proofErr w:type="spellEnd"/>
      <w:r w:rsidRPr="00583D62">
        <w:rPr>
          <w:rFonts w:ascii="Arial" w:hAnsi="Arial" w:cs="Arial"/>
        </w:rPr>
        <w:t>.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wyżej.</w:t>
      </w:r>
    </w:p>
    <w:p w14:paraId="20FAFFD2" w14:textId="77777777" w:rsidR="009F67B7" w:rsidRPr="00583D62" w:rsidRDefault="009F67B7" w:rsidP="009F67B7">
      <w:pPr>
        <w:spacing w:line="360" w:lineRule="auto"/>
        <w:jc w:val="both"/>
        <w:rPr>
          <w:rFonts w:ascii="Arial" w:hAnsi="Arial" w:cs="Arial"/>
        </w:rPr>
      </w:pPr>
      <w:r w:rsidRPr="00583D62">
        <w:rPr>
          <w:rFonts w:ascii="Arial" w:hAnsi="Arial" w:cs="Arial"/>
        </w:rPr>
        <w:t>Dokumenty sporządzone w języku obcym są składane wraz z tłumaczeniem na język polski.</w:t>
      </w:r>
    </w:p>
    <w:p w14:paraId="5834E671" w14:textId="77777777" w:rsidR="009F67B7" w:rsidRDefault="009F67B7" w:rsidP="009F67B7">
      <w:pPr>
        <w:autoSpaceDE w:val="0"/>
        <w:autoSpaceDN w:val="0"/>
        <w:spacing w:line="360" w:lineRule="auto"/>
        <w:jc w:val="both"/>
        <w:rPr>
          <w:rFonts w:ascii="Arial" w:hAnsi="Arial" w:cs="Arial"/>
          <w:b/>
          <w:bCs/>
          <w:color w:val="FF0000"/>
        </w:rPr>
      </w:pPr>
    </w:p>
    <w:p w14:paraId="00795E03" w14:textId="77777777" w:rsidR="009F67B7" w:rsidRPr="00927F3F" w:rsidRDefault="009F67B7" w:rsidP="009F67B7">
      <w:pPr>
        <w:autoSpaceDE w:val="0"/>
        <w:autoSpaceDN w:val="0"/>
        <w:spacing w:line="360" w:lineRule="auto"/>
        <w:jc w:val="both"/>
        <w:rPr>
          <w:rFonts w:ascii="Arial" w:hAnsi="Arial" w:cs="Arial"/>
          <w:b/>
          <w:bCs/>
          <w:color w:val="FF0000"/>
        </w:rPr>
      </w:pPr>
    </w:p>
    <w:p w14:paraId="4B184E37" w14:textId="77777777" w:rsidR="009F67B7" w:rsidRPr="00583D62" w:rsidRDefault="009F67B7" w:rsidP="009F67B7">
      <w:pPr>
        <w:spacing w:line="360" w:lineRule="auto"/>
        <w:jc w:val="both"/>
        <w:rPr>
          <w:rFonts w:ascii="Arial" w:hAnsi="Arial" w:cs="Arial"/>
        </w:rPr>
      </w:pPr>
      <w:r w:rsidRPr="00583D62">
        <w:rPr>
          <w:rFonts w:ascii="Arial" w:hAnsi="Arial" w:cs="Arial"/>
          <w:b/>
          <w:bCs/>
        </w:rPr>
        <w:t xml:space="preserve">5.6 </w:t>
      </w:r>
      <w:r w:rsidRPr="00583D62">
        <w:rPr>
          <w:rFonts w:ascii="Arial" w:hAnsi="Arial" w:cs="Arial"/>
        </w:rPr>
        <w:t>Wykonawcy mogą wspólnie ubiegać się o udzielenie zamówienia</w:t>
      </w:r>
    </w:p>
    <w:p w14:paraId="7E7D6580" w14:textId="77777777" w:rsidR="009F67B7" w:rsidRPr="00583D62" w:rsidRDefault="009F67B7" w:rsidP="009F67B7">
      <w:pPr>
        <w:spacing w:line="360" w:lineRule="auto"/>
        <w:jc w:val="both"/>
        <w:rPr>
          <w:rFonts w:ascii="Arial" w:hAnsi="Arial" w:cs="Arial"/>
        </w:rPr>
      </w:pPr>
      <w:r w:rsidRPr="00583D62">
        <w:rPr>
          <w:rFonts w:ascii="Arial" w:hAnsi="Arial" w:cs="Arial"/>
        </w:rPr>
        <w:t xml:space="preserve">Wykonawcy, którzy wspólnie ubiegają się o udzielenie zamówienia ustanawiają pełnomocnika </w:t>
      </w:r>
    </w:p>
    <w:p w14:paraId="2BABDCC8" w14:textId="77777777" w:rsidR="009F67B7" w:rsidRPr="00583D62" w:rsidRDefault="009F67B7" w:rsidP="009F67B7">
      <w:pPr>
        <w:spacing w:line="360" w:lineRule="auto"/>
        <w:jc w:val="both"/>
        <w:rPr>
          <w:rFonts w:ascii="Arial" w:hAnsi="Arial" w:cs="Arial"/>
        </w:rPr>
      </w:pPr>
      <w:r w:rsidRPr="00583D62">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14:paraId="7B41B31A" w14:textId="77777777" w:rsidR="009F67B7" w:rsidRPr="00583D62" w:rsidRDefault="009F67B7" w:rsidP="009F67B7">
      <w:pPr>
        <w:spacing w:line="360" w:lineRule="auto"/>
        <w:jc w:val="both"/>
        <w:rPr>
          <w:rFonts w:ascii="Arial" w:hAnsi="Arial" w:cs="Arial"/>
        </w:rPr>
      </w:pPr>
      <w:r w:rsidRPr="00583D62">
        <w:rPr>
          <w:rFonts w:ascii="Arial" w:hAnsi="Arial" w:cs="Arial"/>
        </w:rPr>
        <w:t>- reprezentowania w postępowaniu - w tym złożenia oświadczenia o spełnianiu warunków udziału w postępowaniu w imieniu i na rzecz Wykonawców wspólnie ubiegających się o udzielenie zamówienia,</w:t>
      </w:r>
    </w:p>
    <w:p w14:paraId="2280F378" w14:textId="77777777" w:rsidR="009F67B7" w:rsidRPr="00583D62" w:rsidRDefault="009F67B7" w:rsidP="009F67B7">
      <w:pPr>
        <w:spacing w:line="360" w:lineRule="auto"/>
        <w:jc w:val="both"/>
        <w:rPr>
          <w:rFonts w:ascii="Arial" w:hAnsi="Arial" w:cs="Arial"/>
        </w:rPr>
      </w:pPr>
      <w:r w:rsidRPr="00583D62">
        <w:rPr>
          <w:rFonts w:ascii="Arial" w:hAnsi="Arial" w:cs="Arial"/>
        </w:rPr>
        <w:t xml:space="preserve"> i zawarcia umowy w sprawie zamówienia publicznego.</w:t>
      </w:r>
    </w:p>
    <w:p w14:paraId="4809025C" w14:textId="3701A8CC" w:rsidR="009F67B7" w:rsidRPr="00583D62" w:rsidRDefault="009F67B7" w:rsidP="009F67B7">
      <w:pPr>
        <w:spacing w:line="360" w:lineRule="auto"/>
        <w:jc w:val="both"/>
        <w:rPr>
          <w:rFonts w:ascii="Arial" w:hAnsi="Arial" w:cs="Arial"/>
        </w:rPr>
      </w:pPr>
      <w:r w:rsidRPr="00583D62">
        <w:rPr>
          <w:rFonts w:ascii="Arial" w:hAnsi="Arial" w:cs="Arial"/>
        </w:rPr>
        <w:t>W przypadku wspólnego ubiegania się o zamówienie przez Wykonawców, jednolity dokument europejski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1CAC4D01" w14:textId="77777777" w:rsidR="009F67B7" w:rsidRPr="00583D62" w:rsidRDefault="009F67B7" w:rsidP="009F67B7">
      <w:pPr>
        <w:spacing w:line="360" w:lineRule="auto"/>
        <w:jc w:val="both"/>
        <w:rPr>
          <w:rFonts w:ascii="Arial" w:hAnsi="Arial" w:cs="Arial"/>
        </w:rPr>
      </w:pPr>
      <w:r w:rsidRPr="00583D62">
        <w:rPr>
          <w:rFonts w:ascii="Arial" w:hAnsi="Arial" w:cs="Arial"/>
          <w:b/>
          <w:bCs/>
        </w:rPr>
        <w:t>5.7.</w:t>
      </w:r>
      <w:r w:rsidRPr="00583D62">
        <w:rPr>
          <w:rFonts w:ascii="Arial" w:hAnsi="Arial" w:cs="Arial"/>
        </w:rPr>
        <w:t xml:space="preserve"> Zamawiający oceni spełnienie przez Wykonawcę warunków udziału w postępowaniu stwierdzeniem: „spełnia”  lub „nie spełnia”, w oparciu o wymagane oświadczenia, dokumenty i zawarte w nich informacje.</w:t>
      </w:r>
    </w:p>
    <w:p w14:paraId="1912E114" w14:textId="77777777" w:rsidR="009F67B7" w:rsidRPr="00032D9D" w:rsidRDefault="009F67B7" w:rsidP="009F67B7">
      <w:pPr>
        <w:spacing w:line="360" w:lineRule="auto"/>
        <w:jc w:val="both"/>
        <w:rPr>
          <w:rFonts w:ascii="Arial" w:hAnsi="Arial" w:cs="Arial"/>
        </w:rPr>
      </w:pPr>
      <w:r w:rsidRPr="00583D62">
        <w:rPr>
          <w:rFonts w:ascii="Arial" w:hAnsi="Arial" w:cs="Arial"/>
        </w:rPr>
        <w:t>Wykonawcy wspólnie ubiegający się o udzielenie zamówienia muszą dostarczyć dokumenty, potwierdzające,  że łącznie spełniają warunki  udziału w postępowaniu.</w:t>
      </w:r>
    </w:p>
    <w:p w14:paraId="04517B36" w14:textId="77777777" w:rsidR="009F67B7" w:rsidRPr="00B87F4F" w:rsidRDefault="009F67B7" w:rsidP="009F67B7">
      <w:pPr>
        <w:pStyle w:val="Akapitzlist"/>
        <w:spacing w:line="360" w:lineRule="auto"/>
        <w:ind w:left="0"/>
        <w:jc w:val="both"/>
        <w:rPr>
          <w:rFonts w:ascii="Arial" w:hAnsi="Arial" w:cs="Arial"/>
          <w:b/>
        </w:rPr>
      </w:pPr>
      <w:r w:rsidRPr="00032D9D">
        <w:rPr>
          <w:rFonts w:ascii="Arial" w:hAnsi="Arial" w:cs="Arial"/>
          <w:b/>
        </w:rPr>
        <w:t xml:space="preserve">6. Informacja o sposobie porozumiewania się Zamawiającego z Wykonawcami oraz przekazywania oświadczeń lub dokumentów. </w:t>
      </w:r>
      <w:r w:rsidRPr="00B87F4F">
        <w:rPr>
          <w:rFonts w:ascii="Arial" w:hAnsi="Arial" w:cs="Arial"/>
          <w:b/>
        </w:rPr>
        <w:t xml:space="preserve">Sposób komunikowania się Zamawiającego z Wykonawcami (nie dotyczy składania ofert) </w:t>
      </w:r>
    </w:p>
    <w:p w14:paraId="1041ADE2" w14:textId="77777777" w:rsidR="00507B28" w:rsidRDefault="009F67B7" w:rsidP="009F67B7">
      <w:pPr>
        <w:tabs>
          <w:tab w:val="left" w:pos="2505"/>
        </w:tabs>
        <w:spacing w:line="360" w:lineRule="auto"/>
        <w:jc w:val="both"/>
        <w:rPr>
          <w:rFonts w:ascii="Arial" w:hAnsi="Arial" w:cs="Arial"/>
        </w:rPr>
      </w:pPr>
      <w:r w:rsidRPr="00B87F4F">
        <w:rPr>
          <w:rFonts w:ascii="Arial" w:hAnsi="Arial" w:cs="Arial"/>
          <w:b/>
          <w:bCs/>
        </w:rPr>
        <w:t>6.1.</w:t>
      </w:r>
      <w:r w:rsidRPr="00B87F4F">
        <w:rPr>
          <w:rFonts w:ascii="Arial" w:hAnsi="Arial" w:cs="Arial"/>
        </w:rPr>
        <w:t xml:space="preserve"> W postępowaniu o udzielenie zamówienia publicznego komunikacja pomiędzy Zamawiającym</w:t>
      </w:r>
      <w:r w:rsidR="00DC1DA1">
        <w:rPr>
          <w:rFonts w:ascii="Arial" w:hAnsi="Arial" w:cs="Arial"/>
        </w:rPr>
        <w:t xml:space="preserve">, </w:t>
      </w:r>
      <w:r w:rsidRPr="00B87F4F">
        <w:rPr>
          <w:rFonts w:ascii="Arial" w:hAnsi="Arial" w:cs="Arial"/>
        </w:rPr>
        <w:t xml:space="preserve">a Wykonawcami w szczególności składanie oświadczeń, wniosków (inne niż oferta, wycofanie, zmiana oferty), zawiadomień oraz przekazywanie informacji odbywa się elektronicznie za pośrednictwem </w:t>
      </w:r>
      <w:r w:rsidRPr="00B87F4F">
        <w:rPr>
          <w:rFonts w:ascii="Arial" w:hAnsi="Arial" w:cs="Arial"/>
          <w:b/>
          <w:i/>
        </w:rPr>
        <w:t xml:space="preserve">dedykowanego formularza dostępnego na </w:t>
      </w:r>
      <w:proofErr w:type="spellStart"/>
      <w:r w:rsidRPr="00B87F4F">
        <w:rPr>
          <w:rFonts w:ascii="Arial" w:hAnsi="Arial" w:cs="Arial"/>
          <w:b/>
          <w:i/>
        </w:rPr>
        <w:t>ePUAP</w:t>
      </w:r>
      <w:proofErr w:type="spellEnd"/>
      <w:r w:rsidRPr="00B87F4F">
        <w:rPr>
          <w:rFonts w:ascii="Arial" w:hAnsi="Arial" w:cs="Arial"/>
          <w:b/>
          <w:i/>
        </w:rPr>
        <w:t xml:space="preserve"> oraz udostępnionego przez </w:t>
      </w:r>
      <w:proofErr w:type="spellStart"/>
      <w:r w:rsidRPr="00B87F4F">
        <w:rPr>
          <w:rFonts w:ascii="Arial" w:hAnsi="Arial" w:cs="Arial"/>
          <w:b/>
          <w:i/>
        </w:rPr>
        <w:t>miniPortal</w:t>
      </w:r>
      <w:proofErr w:type="spellEnd"/>
      <w:r w:rsidRPr="00B87F4F">
        <w:rPr>
          <w:rFonts w:ascii="Arial" w:hAnsi="Arial" w:cs="Arial"/>
          <w:b/>
          <w:i/>
        </w:rPr>
        <w:t xml:space="preserve"> (Formularz do komunikacji).</w:t>
      </w:r>
      <w:r w:rsidRPr="00B87F4F">
        <w:rPr>
          <w:rFonts w:ascii="Arial" w:hAnsi="Arial" w:cs="Arial"/>
          <w:b/>
        </w:rPr>
        <w:t xml:space="preserve"> </w:t>
      </w:r>
      <w:r w:rsidRPr="00B87F4F">
        <w:rPr>
          <w:rFonts w:ascii="Arial" w:hAnsi="Arial" w:cs="Arial"/>
        </w:rPr>
        <w:t xml:space="preserve"> We wszelkiej korespondencji</w:t>
      </w:r>
    </w:p>
    <w:p w14:paraId="44F069E9" w14:textId="201831F9" w:rsidR="009F67B7" w:rsidRPr="00B87F4F" w:rsidRDefault="009F67B7" w:rsidP="009F67B7">
      <w:pPr>
        <w:tabs>
          <w:tab w:val="left" w:pos="2505"/>
        </w:tabs>
        <w:spacing w:line="360" w:lineRule="auto"/>
        <w:jc w:val="both"/>
        <w:rPr>
          <w:rFonts w:ascii="Arial" w:hAnsi="Arial" w:cs="Arial"/>
        </w:rPr>
      </w:pPr>
      <w:r w:rsidRPr="00B87F4F">
        <w:rPr>
          <w:rFonts w:ascii="Arial" w:hAnsi="Arial" w:cs="Arial"/>
        </w:rPr>
        <w:t xml:space="preserve">związanej z niniejszym postępowaniem Zamawiający i Wykonawcy posługują się numerem ogłoszenia BZP, TED lub ID postępowania (przy przesyłaniu korespondencji przez </w:t>
      </w:r>
      <w:proofErr w:type="spellStart"/>
      <w:r w:rsidRPr="00B87F4F">
        <w:rPr>
          <w:rFonts w:ascii="Arial" w:hAnsi="Arial" w:cs="Arial"/>
        </w:rPr>
        <w:t>ePUAP</w:t>
      </w:r>
      <w:proofErr w:type="spellEnd"/>
      <w:r w:rsidRPr="00B87F4F">
        <w:rPr>
          <w:rFonts w:ascii="Arial" w:hAnsi="Arial" w:cs="Arial"/>
        </w:rPr>
        <w:t xml:space="preserve"> proszę wybrać Miasto Zabrze: automatycznie pojawi się adres skrytki </w:t>
      </w:r>
      <w:proofErr w:type="spellStart"/>
      <w:r w:rsidRPr="00B87F4F">
        <w:rPr>
          <w:rFonts w:ascii="Arial" w:hAnsi="Arial" w:cs="Arial"/>
        </w:rPr>
        <w:t>e_puap</w:t>
      </w:r>
      <w:proofErr w:type="spellEnd"/>
      <w:r w:rsidRPr="00B87F4F">
        <w:rPr>
          <w:rFonts w:ascii="Arial" w:hAnsi="Arial" w:cs="Arial"/>
        </w:rPr>
        <w:t>:/2478/</w:t>
      </w:r>
      <w:proofErr w:type="spellStart"/>
      <w:r w:rsidRPr="00B87F4F">
        <w:rPr>
          <w:rFonts w:ascii="Arial" w:hAnsi="Arial" w:cs="Arial"/>
        </w:rPr>
        <w:t>SkrytkaESP</w:t>
      </w:r>
      <w:proofErr w:type="spellEnd"/>
      <w:r w:rsidRPr="00B87F4F">
        <w:rPr>
          <w:rFonts w:ascii="Arial" w:hAnsi="Arial" w:cs="Arial"/>
        </w:rPr>
        <w:t>).</w:t>
      </w:r>
    </w:p>
    <w:p w14:paraId="0546C957" w14:textId="096EB62D" w:rsidR="009F67B7" w:rsidRPr="00B037DB" w:rsidRDefault="009F67B7" w:rsidP="009F67B7">
      <w:pPr>
        <w:pStyle w:val="Akapitzlist"/>
        <w:spacing w:line="360" w:lineRule="auto"/>
        <w:ind w:left="0"/>
        <w:contextualSpacing/>
        <w:jc w:val="both"/>
        <w:rPr>
          <w:rFonts w:ascii="Arial" w:hAnsi="Arial" w:cs="Arial"/>
          <w:color w:val="FF0000"/>
        </w:rPr>
      </w:pPr>
      <w:r w:rsidRPr="00B87F4F">
        <w:rPr>
          <w:rFonts w:ascii="Arial" w:hAnsi="Arial" w:cs="Arial"/>
        </w:rPr>
        <w:t xml:space="preserve">Zamawiający komunikuje się z Wykonawcami za pomocą poczty elektronicznej, email </w:t>
      </w:r>
      <w:hyperlink r:id="rId10" w:history="1">
        <w:r w:rsidRPr="00032D9D">
          <w:rPr>
            <w:rStyle w:val="Hipercze"/>
            <w:rFonts w:ascii="Arial" w:hAnsi="Arial" w:cs="Arial"/>
            <w:b/>
          </w:rPr>
          <w:t>sekretariat_bzp@um.zabrze.pl</w:t>
        </w:r>
      </w:hyperlink>
      <w:r w:rsidR="00B037DB">
        <w:rPr>
          <w:rFonts w:ascii="Arial" w:hAnsi="Arial" w:cs="Arial"/>
          <w:color w:val="FF0000"/>
        </w:rPr>
        <w:t xml:space="preserve"> </w:t>
      </w:r>
      <w:r w:rsidRPr="00032D9D">
        <w:rPr>
          <w:rFonts w:ascii="Arial" w:hAnsi="Arial" w:cs="Arial"/>
          <w:bCs/>
        </w:rPr>
        <w:t>w godzinach urzędowania Zamawiającego określonych w pkt 1 (Część I SIWZ).</w:t>
      </w:r>
    </w:p>
    <w:p w14:paraId="07A6B246" w14:textId="77777777" w:rsidR="009F67B7" w:rsidRPr="00032D9D" w:rsidRDefault="009F67B7" w:rsidP="009F67B7">
      <w:pPr>
        <w:pStyle w:val="ust"/>
        <w:spacing w:before="0" w:after="0" w:line="360" w:lineRule="auto"/>
        <w:ind w:left="0" w:firstLine="0"/>
        <w:rPr>
          <w:rFonts w:ascii="Arial" w:hAnsi="Arial" w:cs="Arial"/>
          <w:bCs/>
          <w:sz w:val="20"/>
        </w:rPr>
      </w:pPr>
      <w:r w:rsidRPr="00032D9D">
        <w:rPr>
          <w:rFonts w:ascii="Arial" w:hAnsi="Arial" w:cs="Arial"/>
          <w:b/>
          <w:bCs/>
          <w:sz w:val="20"/>
        </w:rPr>
        <w:t xml:space="preserve">6.2. </w:t>
      </w:r>
      <w:r w:rsidRPr="00032D9D">
        <w:rPr>
          <w:rFonts w:ascii="Arial" w:hAnsi="Arial" w:cs="Arial"/>
          <w:bCs/>
          <w:sz w:val="20"/>
        </w:rPr>
        <w:t>Jeżeli Zamawiający lub Wykonawca przekazują oświadczenia, wnioski, zawiadomienia oraz informacje faksem lub drogą elektroniczną (</w:t>
      </w:r>
      <w:r w:rsidRPr="00032D9D">
        <w:rPr>
          <w:rFonts w:ascii="Arial" w:hAnsi="Arial" w:cs="Arial"/>
          <w:sz w:val="20"/>
        </w:rPr>
        <w:t>przy użyciu środków komunikacji elektronicznej w rozumieniu ustawy z dnia 18 lipca 2002r. o świadczeniu usług drogą elektroniczną</w:t>
      </w:r>
      <w:r w:rsidRPr="00032D9D">
        <w:rPr>
          <w:rFonts w:ascii="Arial" w:hAnsi="Arial" w:cs="Arial"/>
          <w:i/>
          <w:sz w:val="20"/>
        </w:rPr>
        <w:t xml:space="preserve"> </w:t>
      </w:r>
      <w:r w:rsidRPr="00032D9D">
        <w:rPr>
          <w:rFonts w:ascii="Arial" w:hAnsi="Arial" w:cs="Arial"/>
          <w:sz w:val="20"/>
        </w:rPr>
        <w:t>Dz.U. z 2017 r. poz.1219</w:t>
      </w:r>
      <w:r w:rsidRPr="00032D9D">
        <w:rPr>
          <w:rFonts w:ascii="Arial" w:hAnsi="Arial" w:cs="Arial"/>
          <w:i/>
          <w:sz w:val="20"/>
        </w:rPr>
        <w:t>)</w:t>
      </w:r>
      <w:r w:rsidRPr="00032D9D">
        <w:rPr>
          <w:rFonts w:ascii="Arial" w:hAnsi="Arial" w:cs="Arial"/>
          <w:bCs/>
          <w:sz w:val="20"/>
        </w:rPr>
        <w:t>, każda ze stron na żądanie drugiej niezwłocznie potwierdza fakt ich otrzymania.</w:t>
      </w:r>
    </w:p>
    <w:p w14:paraId="2111EC97" w14:textId="77777777" w:rsidR="009F67B7" w:rsidRPr="00B87F4F" w:rsidRDefault="009F67B7" w:rsidP="009F67B7">
      <w:pPr>
        <w:pStyle w:val="pkt1"/>
        <w:spacing w:before="0" w:after="0" w:line="360" w:lineRule="auto"/>
        <w:ind w:left="0" w:firstLine="0"/>
        <w:rPr>
          <w:rFonts w:ascii="Arial" w:hAnsi="Arial" w:cs="Arial"/>
          <w:sz w:val="20"/>
        </w:rPr>
      </w:pPr>
      <w:r w:rsidRPr="00B87F4F">
        <w:rPr>
          <w:rFonts w:ascii="Arial" w:hAnsi="Arial" w:cs="Arial"/>
          <w:b/>
          <w:bCs/>
          <w:sz w:val="20"/>
        </w:rPr>
        <w:t>6.3.</w:t>
      </w:r>
      <w:r w:rsidRPr="00B87F4F">
        <w:rPr>
          <w:rFonts w:ascii="Arial" w:hAnsi="Arial" w:cs="Arial"/>
          <w:bCs/>
          <w:sz w:val="20"/>
        </w:rPr>
        <w:t xml:space="preserve"> </w:t>
      </w:r>
      <w:r w:rsidRPr="00B87F4F">
        <w:rPr>
          <w:rFonts w:ascii="Arial" w:hAnsi="Arial" w:cs="Arial"/>
          <w:sz w:val="20"/>
        </w:rPr>
        <w:t xml:space="preserve">Dokumenty elektroniczne, oświadczenia lub elektroniczne kopie dokumentów lub oświadczeń  składane są przez Wykonawcę za  pośrednictwem </w:t>
      </w:r>
      <w:r w:rsidRPr="00B87F4F">
        <w:rPr>
          <w:rFonts w:ascii="Arial" w:hAnsi="Arial" w:cs="Arial"/>
          <w:i/>
          <w:sz w:val="20"/>
        </w:rPr>
        <w:t>Formularza do komunikacji</w:t>
      </w:r>
      <w:r w:rsidRPr="00B87F4F">
        <w:rPr>
          <w:rFonts w:ascii="Arial" w:hAnsi="Arial" w:cs="Arial"/>
          <w:sz w:val="20"/>
        </w:rPr>
        <w:t xml:space="preserve"> jako załączniki. Zamawiający dopuszcza również możliwość składania dokumentów elektronicznych, oświadczeń lub elektronicznych kopii dokumentów lub oświadczeń  za pomocą poczty elektronicznej, na wskazany w pkt 7.1 adres email. Sposób sporządzenia dokumentów elektronicznych, oświadczeń lub elektronicznych kopii dokumentów lub oświadczeń musi być zgodny z wymaganiami określonymi w rozporządzeniu Prezesa Rady Ministrów z dnia 27 czerwca 2017 r. </w:t>
      </w:r>
      <w:r w:rsidRPr="00B87F4F">
        <w:rPr>
          <w:rFonts w:ascii="Arial" w:hAnsi="Arial" w:cs="Arial"/>
          <w:i/>
          <w:sz w:val="20"/>
        </w:rPr>
        <w:t xml:space="preserve">w sprawie użycia środków komunikacji elektronicznej w postępowaniu o udzielenie zamówienia publicznego oraz udostępniania i przechowywania dokumentów elektronicznych </w:t>
      </w:r>
      <w:r w:rsidRPr="00B87F4F">
        <w:rPr>
          <w:rFonts w:ascii="Arial" w:hAnsi="Arial" w:cs="Arial"/>
          <w:sz w:val="20"/>
        </w:rPr>
        <w:t xml:space="preserve">oraz rozporządzeniu Ministra Rozwoju z dnia 26 lipca 2016 r. </w:t>
      </w:r>
      <w:r w:rsidRPr="00B87F4F">
        <w:rPr>
          <w:rFonts w:ascii="Arial" w:hAnsi="Arial" w:cs="Arial"/>
          <w:i/>
          <w:sz w:val="20"/>
        </w:rPr>
        <w:t>w sprawie rodzajów dokumentów, jakich może żądać zamawiający od wykonawcy w postępowaniu o udzielenie zamówienia.</w:t>
      </w:r>
    </w:p>
    <w:p w14:paraId="47AE296F" w14:textId="77777777" w:rsidR="009F67B7" w:rsidRPr="00B87F4F" w:rsidRDefault="009F67B7" w:rsidP="009F67B7">
      <w:pPr>
        <w:pStyle w:val="ust"/>
        <w:spacing w:before="0" w:after="0" w:line="360" w:lineRule="auto"/>
        <w:ind w:left="0" w:firstLine="0"/>
        <w:rPr>
          <w:rFonts w:ascii="Arial" w:hAnsi="Arial" w:cs="Arial"/>
          <w:sz w:val="20"/>
        </w:rPr>
      </w:pPr>
      <w:r w:rsidRPr="00B87F4F">
        <w:rPr>
          <w:rFonts w:ascii="Arial" w:hAnsi="Arial" w:cs="Arial"/>
          <w:b/>
          <w:bCs/>
          <w:sz w:val="20"/>
        </w:rPr>
        <w:t xml:space="preserve">6.4. </w:t>
      </w:r>
      <w:r w:rsidRPr="00B87F4F">
        <w:rPr>
          <w:rFonts w:ascii="Arial" w:hAnsi="Arial" w:cs="Arial"/>
          <w:sz w:val="20"/>
        </w:rPr>
        <w:t xml:space="preserve">Wykonawcy mogą zwracać się do Zamawiającego o wyjaśnienie treści SIWZ. Zamawiający udzieli wyjaśnień, zgodnie z treścią art.38 ust.1 </w:t>
      </w:r>
      <w:proofErr w:type="spellStart"/>
      <w:r>
        <w:rPr>
          <w:rFonts w:ascii="Arial" w:hAnsi="Arial" w:cs="Arial"/>
          <w:sz w:val="20"/>
        </w:rPr>
        <w:t>P</w:t>
      </w:r>
      <w:r w:rsidRPr="00B87F4F">
        <w:rPr>
          <w:rFonts w:ascii="Arial" w:hAnsi="Arial" w:cs="Arial"/>
          <w:sz w:val="20"/>
        </w:rPr>
        <w:t>.z.p</w:t>
      </w:r>
      <w:proofErr w:type="spellEnd"/>
      <w:r w:rsidRPr="00B87F4F">
        <w:rPr>
          <w:rFonts w:ascii="Arial" w:hAnsi="Arial" w:cs="Arial"/>
          <w:sz w:val="20"/>
        </w:rPr>
        <w:t xml:space="preserve">. z zastrzeżeniem terminów określonych w ust. 1 i ust. 1 a i 1 b tego artykułu.  </w:t>
      </w:r>
    </w:p>
    <w:p w14:paraId="7F785339" w14:textId="77777777" w:rsidR="009F67B7" w:rsidRPr="00032D9D" w:rsidRDefault="009F67B7" w:rsidP="009F67B7">
      <w:pPr>
        <w:spacing w:line="360" w:lineRule="auto"/>
        <w:jc w:val="both"/>
        <w:rPr>
          <w:rFonts w:ascii="Arial" w:hAnsi="Arial" w:cs="Arial"/>
        </w:rPr>
      </w:pPr>
      <w:r w:rsidRPr="00032D9D">
        <w:rPr>
          <w:rFonts w:ascii="Arial" w:hAnsi="Arial" w:cs="Arial"/>
          <w:b/>
          <w:bCs/>
        </w:rPr>
        <w:t xml:space="preserve">6.5. </w:t>
      </w:r>
      <w:r w:rsidRPr="00032D9D">
        <w:rPr>
          <w:rFonts w:ascii="Arial" w:hAnsi="Arial" w:cs="Arial"/>
        </w:rPr>
        <w:t xml:space="preserve">Zamawiający przekaże treść zapytań wraz z wyjaśnieniami  Wykonawcom, którym przekazał  SIWZ, bez ujawniania źródła zapytania oraz zamieści na stronie internetowej określonej w pkt 1 (Część I SIWZ). </w:t>
      </w:r>
    </w:p>
    <w:p w14:paraId="461DB1FC" w14:textId="77777777" w:rsidR="009F67B7" w:rsidRPr="00032D9D" w:rsidRDefault="009F67B7" w:rsidP="009F67B7">
      <w:pPr>
        <w:spacing w:line="360" w:lineRule="auto"/>
        <w:jc w:val="both"/>
        <w:rPr>
          <w:rFonts w:ascii="Arial" w:hAnsi="Arial" w:cs="Arial"/>
        </w:rPr>
      </w:pPr>
      <w:r w:rsidRPr="00032D9D">
        <w:rPr>
          <w:rFonts w:ascii="Arial" w:hAnsi="Arial" w:cs="Arial"/>
          <w:b/>
          <w:bCs/>
        </w:rPr>
        <w:t xml:space="preserve">6.6. </w:t>
      </w:r>
      <w:r w:rsidRPr="00032D9D">
        <w:rPr>
          <w:rFonts w:ascii="Arial" w:hAnsi="Arial" w:cs="Arial"/>
        </w:rPr>
        <w:t xml:space="preserve">Zamawiający może zwołać zebranie wszystkich Wykonawców w celu wyjaśnienia wątpliwości dotyczących treści SIWZ a także zamieści informację o terminie zebrania na stronie internetowej określonej w pkt 1 (Część I SIWZ);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14:paraId="7C41E92F" w14:textId="77777777" w:rsidR="009F67B7" w:rsidRPr="00032D9D" w:rsidRDefault="009F67B7" w:rsidP="009F67B7">
      <w:pPr>
        <w:spacing w:line="360" w:lineRule="auto"/>
        <w:jc w:val="both"/>
        <w:rPr>
          <w:rFonts w:ascii="Arial" w:hAnsi="Arial" w:cs="Arial"/>
        </w:rPr>
      </w:pPr>
      <w:r w:rsidRPr="00032D9D">
        <w:rPr>
          <w:rFonts w:ascii="Arial" w:hAnsi="Arial" w:cs="Arial"/>
          <w:b/>
          <w:bCs/>
        </w:rPr>
        <w:t>6.7.</w:t>
      </w:r>
      <w:r w:rsidRPr="00032D9D">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079BABB6" w14:textId="77777777" w:rsidR="009F67B7" w:rsidRPr="00AB1884" w:rsidRDefault="009F67B7" w:rsidP="00AB1884">
      <w:pPr>
        <w:spacing w:line="360" w:lineRule="auto"/>
        <w:jc w:val="both"/>
        <w:rPr>
          <w:rFonts w:ascii="Arial" w:hAnsi="Arial" w:cs="Arial"/>
        </w:rPr>
      </w:pPr>
      <w:r w:rsidRPr="00032D9D">
        <w:rPr>
          <w:rFonts w:ascii="Arial" w:hAnsi="Arial" w:cs="Arial"/>
          <w:b/>
          <w:bCs/>
        </w:rPr>
        <w:t>6.8.</w:t>
      </w:r>
      <w:r w:rsidRPr="00032D9D">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7A170D80" w14:textId="77777777" w:rsidR="009F67B7" w:rsidRPr="0082003C" w:rsidRDefault="009F67B7" w:rsidP="009F67B7">
      <w:pPr>
        <w:spacing w:line="360" w:lineRule="auto"/>
        <w:jc w:val="both"/>
        <w:rPr>
          <w:rFonts w:ascii="Arial" w:hAnsi="Arial" w:cs="Arial"/>
          <w:b/>
        </w:rPr>
      </w:pPr>
      <w:r w:rsidRPr="0082003C">
        <w:rPr>
          <w:rFonts w:ascii="Arial" w:hAnsi="Arial" w:cs="Arial"/>
          <w:b/>
          <w:bCs/>
        </w:rPr>
        <w:t xml:space="preserve">7.  </w:t>
      </w:r>
      <w:r w:rsidRPr="0082003C">
        <w:rPr>
          <w:rFonts w:ascii="Arial" w:hAnsi="Arial" w:cs="Arial"/>
          <w:b/>
        </w:rPr>
        <w:t>Informacje ogólne dotyczące elektronizacji</w:t>
      </w:r>
    </w:p>
    <w:p w14:paraId="616DE407" w14:textId="77777777" w:rsidR="009F67B7" w:rsidRPr="0082003C" w:rsidRDefault="009F67B7" w:rsidP="009F67B7">
      <w:pPr>
        <w:spacing w:line="360" w:lineRule="auto"/>
        <w:jc w:val="both"/>
        <w:rPr>
          <w:rFonts w:ascii="Arial" w:hAnsi="Arial" w:cs="Arial"/>
          <w:b/>
          <w:bCs/>
        </w:rPr>
      </w:pPr>
      <w:r w:rsidRPr="0082003C">
        <w:rPr>
          <w:rFonts w:ascii="Arial" w:hAnsi="Arial" w:cs="Arial"/>
          <w:b/>
        </w:rPr>
        <w:t>7.1</w:t>
      </w:r>
      <w:r w:rsidRPr="0082003C">
        <w:rPr>
          <w:rFonts w:ascii="Arial" w:hAnsi="Arial" w:cs="Arial"/>
        </w:rPr>
        <w:t xml:space="preserve">. W postępowaniu o udzielenie zamówienia komunikacja między Zamawiającym </w:t>
      </w:r>
      <w:r w:rsidRPr="0082003C">
        <w:rPr>
          <w:rFonts w:ascii="Arial" w:hAnsi="Arial" w:cs="Arial"/>
        </w:rPr>
        <w:br/>
        <w:t xml:space="preserve">a Wykonawcami odbywa się przy użyciu </w:t>
      </w:r>
      <w:proofErr w:type="spellStart"/>
      <w:r w:rsidRPr="0082003C">
        <w:rPr>
          <w:rFonts w:ascii="Arial" w:hAnsi="Arial" w:cs="Arial"/>
        </w:rPr>
        <w:t>miniPortalu</w:t>
      </w:r>
      <w:proofErr w:type="spellEnd"/>
      <w:r w:rsidRPr="0082003C">
        <w:rPr>
          <w:rFonts w:ascii="Arial" w:hAnsi="Arial" w:cs="Arial"/>
        </w:rPr>
        <w:t xml:space="preserve"> </w:t>
      </w:r>
      <w:hyperlink r:id="rId11" w:history="1">
        <w:r w:rsidRPr="0082003C">
          <w:rPr>
            <w:rStyle w:val="Hipercze"/>
            <w:rFonts w:ascii="Arial" w:hAnsi="Arial" w:cs="Arial"/>
          </w:rPr>
          <w:t>https://miniportal.uzp.gov.pl/</w:t>
        </w:r>
      </w:hyperlink>
      <w:r w:rsidRPr="0082003C">
        <w:rPr>
          <w:rFonts w:ascii="Arial" w:hAnsi="Arial" w:cs="Arial"/>
        </w:rPr>
        <w:t xml:space="preserve">,ePUAPu </w:t>
      </w:r>
      <w:hyperlink r:id="rId12" w:history="1">
        <w:r w:rsidRPr="0082003C">
          <w:rPr>
            <w:rStyle w:val="Hipercze"/>
            <w:rFonts w:ascii="Arial" w:hAnsi="Arial" w:cs="Arial"/>
          </w:rPr>
          <w:t>https://epuap.gov.pl/wps/portal</w:t>
        </w:r>
      </w:hyperlink>
      <w:r w:rsidRPr="0082003C">
        <w:rPr>
          <w:rFonts w:ascii="Arial" w:hAnsi="Arial" w:cs="Arial"/>
        </w:rPr>
        <w:t xml:space="preserve">  (przy przesyłaniu korespondencji przez </w:t>
      </w:r>
      <w:proofErr w:type="spellStart"/>
      <w:r w:rsidRPr="0082003C">
        <w:rPr>
          <w:rFonts w:ascii="Arial" w:hAnsi="Arial" w:cs="Arial"/>
        </w:rPr>
        <w:t>ePUAP</w:t>
      </w:r>
      <w:proofErr w:type="spellEnd"/>
      <w:r w:rsidRPr="0082003C">
        <w:rPr>
          <w:rFonts w:ascii="Arial" w:hAnsi="Arial" w:cs="Arial"/>
        </w:rPr>
        <w:t xml:space="preserve"> proszę wybrać Miasto Zabrze: automatycznie pojawi się adres skrytki </w:t>
      </w:r>
      <w:proofErr w:type="spellStart"/>
      <w:r w:rsidRPr="0082003C">
        <w:rPr>
          <w:rFonts w:ascii="Arial" w:hAnsi="Arial" w:cs="Arial"/>
        </w:rPr>
        <w:t>e_puap</w:t>
      </w:r>
      <w:proofErr w:type="spellEnd"/>
      <w:r w:rsidRPr="0082003C">
        <w:rPr>
          <w:rFonts w:ascii="Arial" w:hAnsi="Arial" w:cs="Arial"/>
        </w:rPr>
        <w:t>:/2478/</w:t>
      </w:r>
      <w:proofErr w:type="spellStart"/>
      <w:r w:rsidRPr="0082003C">
        <w:rPr>
          <w:rFonts w:ascii="Arial" w:hAnsi="Arial" w:cs="Arial"/>
        </w:rPr>
        <w:t>SkrytkaESP</w:t>
      </w:r>
      <w:proofErr w:type="spellEnd"/>
      <w:r w:rsidRPr="0082003C">
        <w:rPr>
          <w:rFonts w:ascii="Arial" w:hAnsi="Arial" w:cs="Arial"/>
        </w:rPr>
        <w:t xml:space="preserve">) oraz poczty elektronicznej: </w:t>
      </w:r>
      <w:hyperlink r:id="rId13" w:history="1">
        <w:r w:rsidRPr="0082003C">
          <w:rPr>
            <w:rStyle w:val="Hipercze"/>
            <w:rFonts w:ascii="Arial" w:hAnsi="Arial" w:cs="Arial"/>
            <w:b/>
          </w:rPr>
          <w:t>sekretariat_bzp@um.zabrze.pl</w:t>
        </w:r>
      </w:hyperlink>
      <w:r w:rsidRPr="0082003C">
        <w:rPr>
          <w:rFonts w:ascii="Arial" w:hAnsi="Arial" w:cs="Arial"/>
        </w:rPr>
        <w:t xml:space="preserve">. </w:t>
      </w:r>
    </w:p>
    <w:p w14:paraId="4FD1DC8C" w14:textId="77777777" w:rsidR="009F67B7" w:rsidRPr="0082003C" w:rsidRDefault="009F67B7" w:rsidP="009F67B7">
      <w:pPr>
        <w:spacing w:line="360" w:lineRule="auto"/>
        <w:jc w:val="both"/>
        <w:rPr>
          <w:rFonts w:ascii="Arial" w:hAnsi="Arial" w:cs="Arial"/>
          <w:b/>
          <w:bCs/>
        </w:rPr>
      </w:pPr>
      <w:r w:rsidRPr="0082003C">
        <w:rPr>
          <w:rFonts w:ascii="Arial" w:hAnsi="Arial" w:cs="Arial"/>
          <w:b/>
          <w:bCs/>
        </w:rPr>
        <w:t>7.2. Wskazanie osób uprawnionych do porozumiewania się z Wykonawcami.</w:t>
      </w:r>
    </w:p>
    <w:p w14:paraId="4106D84D" w14:textId="77777777" w:rsidR="009F67B7" w:rsidRPr="0082003C" w:rsidRDefault="009F67B7" w:rsidP="009F67B7">
      <w:pPr>
        <w:pStyle w:val="Tekstpodstawowywcity"/>
        <w:spacing w:line="360" w:lineRule="auto"/>
        <w:ind w:left="0"/>
        <w:jc w:val="both"/>
        <w:rPr>
          <w:rFonts w:ascii="Arial" w:hAnsi="Arial" w:cs="Arial"/>
          <w:b/>
          <w:sz w:val="20"/>
          <w:szCs w:val="20"/>
        </w:rPr>
      </w:pPr>
      <w:r w:rsidRPr="0082003C">
        <w:rPr>
          <w:rFonts w:ascii="Arial" w:hAnsi="Arial" w:cs="Arial"/>
          <w:bCs/>
          <w:sz w:val="20"/>
          <w:szCs w:val="20"/>
        </w:rPr>
        <w:t>Do bezpośredniego kontaktowania się z Wykonawcami</w:t>
      </w:r>
      <w:r w:rsidRPr="0082003C">
        <w:rPr>
          <w:rFonts w:ascii="Arial" w:hAnsi="Arial" w:cs="Arial"/>
          <w:sz w:val="20"/>
          <w:szCs w:val="20"/>
        </w:rPr>
        <w:t xml:space="preserve">  wyznaczono osoby:</w:t>
      </w:r>
    </w:p>
    <w:p w14:paraId="3EA4DBF6" w14:textId="77777777" w:rsidR="009F67B7" w:rsidRPr="0082003C" w:rsidRDefault="009F67B7" w:rsidP="009F67B7">
      <w:pPr>
        <w:pStyle w:val="Tekstpodstawowywcity"/>
        <w:spacing w:line="360" w:lineRule="auto"/>
        <w:ind w:left="0"/>
        <w:jc w:val="both"/>
        <w:rPr>
          <w:rFonts w:ascii="Arial" w:hAnsi="Arial" w:cs="Arial"/>
          <w:sz w:val="20"/>
          <w:szCs w:val="20"/>
        </w:rPr>
      </w:pPr>
      <w:r w:rsidRPr="0082003C">
        <w:rPr>
          <w:rFonts w:ascii="Arial" w:hAnsi="Arial" w:cs="Arial"/>
          <w:sz w:val="20"/>
          <w:szCs w:val="20"/>
        </w:rPr>
        <w:t>- Tomasz Kalinowski - Wydział Infrastruktury Komunalnej</w:t>
      </w:r>
    </w:p>
    <w:p w14:paraId="55974BFA" w14:textId="77777777" w:rsidR="009F67B7" w:rsidRPr="0082003C" w:rsidRDefault="009F67B7" w:rsidP="009F67B7">
      <w:pPr>
        <w:pStyle w:val="Tekstpodstawowywcity"/>
        <w:spacing w:line="360" w:lineRule="auto"/>
        <w:ind w:left="0"/>
        <w:jc w:val="both"/>
        <w:rPr>
          <w:rFonts w:ascii="Arial" w:hAnsi="Arial" w:cs="Arial"/>
          <w:sz w:val="20"/>
          <w:szCs w:val="20"/>
        </w:rPr>
      </w:pPr>
      <w:r w:rsidRPr="0082003C">
        <w:rPr>
          <w:rFonts w:ascii="Arial" w:hAnsi="Arial" w:cs="Arial"/>
          <w:sz w:val="20"/>
          <w:szCs w:val="20"/>
        </w:rPr>
        <w:t xml:space="preserve">w sprawach dotyczących przedmiotu zamówienia, </w:t>
      </w:r>
    </w:p>
    <w:p w14:paraId="284A86F8" w14:textId="7EF89BBA" w:rsidR="009F67B7" w:rsidRPr="0082003C" w:rsidRDefault="009F67B7" w:rsidP="009F67B7">
      <w:pPr>
        <w:pStyle w:val="Tekstpodstawowywcity"/>
        <w:spacing w:line="360" w:lineRule="auto"/>
        <w:ind w:left="0"/>
        <w:jc w:val="both"/>
        <w:rPr>
          <w:rFonts w:ascii="Arial" w:hAnsi="Arial" w:cs="Arial"/>
          <w:sz w:val="20"/>
          <w:szCs w:val="20"/>
        </w:rPr>
      </w:pPr>
      <w:r>
        <w:rPr>
          <w:rFonts w:ascii="Arial" w:hAnsi="Arial" w:cs="Arial"/>
          <w:sz w:val="20"/>
          <w:szCs w:val="20"/>
        </w:rPr>
        <w:t xml:space="preserve">-  </w:t>
      </w:r>
      <w:r w:rsidR="007B7AC3">
        <w:rPr>
          <w:rFonts w:ascii="Arial" w:hAnsi="Arial" w:cs="Arial"/>
          <w:sz w:val="20"/>
          <w:szCs w:val="20"/>
        </w:rPr>
        <w:t>Joanna Pracz</w:t>
      </w:r>
      <w:r w:rsidRPr="0082003C">
        <w:rPr>
          <w:rFonts w:ascii="Arial" w:hAnsi="Arial" w:cs="Arial"/>
          <w:sz w:val="20"/>
          <w:szCs w:val="20"/>
        </w:rPr>
        <w:t xml:space="preserve"> - Biuro Zamówień Publicznych (kontakt możliwy wyłącznie w sposób określony </w:t>
      </w:r>
      <w:r w:rsidR="003A31B5">
        <w:rPr>
          <w:rFonts w:ascii="Arial" w:hAnsi="Arial" w:cs="Arial"/>
          <w:sz w:val="20"/>
          <w:szCs w:val="20"/>
        </w:rPr>
        <w:t xml:space="preserve">                            </w:t>
      </w:r>
      <w:r w:rsidR="007B7AC3">
        <w:rPr>
          <w:rFonts w:ascii="Arial" w:hAnsi="Arial" w:cs="Arial"/>
          <w:sz w:val="20"/>
          <w:szCs w:val="20"/>
        </w:rPr>
        <w:t xml:space="preserve">                </w:t>
      </w:r>
      <w:r w:rsidRPr="0082003C">
        <w:rPr>
          <w:rFonts w:ascii="Arial" w:hAnsi="Arial" w:cs="Arial"/>
          <w:sz w:val="20"/>
          <w:szCs w:val="20"/>
        </w:rPr>
        <w:t>w pkt 7.1 SIWZ),  w sprawach formalno-prawnych,</w:t>
      </w:r>
    </w:p>
    <w:p w14:paraId="4E28A711" w14:textId="77777777" w:rsidR="009F67B7" w:rsidRPr="0082003C" w:rsidRDefault="009F67B7" w:rsidP="009F67B7">
      <w:pPr>
        <w:pStyle w:val="Akapitzlist"/>
        <w:spacing w:before="120" w:after="120" w:line="360" w:lineRule="auto"/>
        <w:ind w:left="0"/>
        <w:contextualSpacing/>
        <w:jc w:val="both"/>
        <w:rPr>
          <w:rFonts w:ascii="Arial" w:hAnsi="Arial" w:cs="Arial"/>
          <w:b/>
        </w:rPr>
      </w:pPr>
      <w:r w:rsidRPr="0082003C">
        <w:rPr>
          <w:rFonts w:ascii="Arial" w:hAnsi="Arial" w:cs="Arial"/>
          <w:b/>
        </w:rPr>
        <w:t>7.3.</w:t>
      </w:r>
      <w:r w:rsidRPr="0082003C">
        <w:rPr>
          <w:rFonts w:ascii="Arial" w:hAnsi="Arial" w:cs="Arial"/>
        </w:rPr>
        <w:t xml:space="preserve"> Wykonawca zamierzający wziąć udział w postępowaniu o udzielenie zamówienia publicznego, musi posiadać konto na </w:t>
      </w:r>
      <w:proofErr w:type="spellStart"/>
      <w:r w:rsidRPr="0082003C">
        <w:rPr>
          <w:rFonts w:ascii="Arial" w:hAnsi="Arial" w:cs="Arial"/>
        </w:rPr>
        <w:t>ePUAP</w:t>
      </w:r>
      <w:proofErr w:type="spellEnd"/>
      <w:r w:rsidRPr="0082003C">
        <w:rPr>
          <w:rFonts w:ascii="Arial" w:hAnsi="Arial" w:cs="Arial"/>
        </w:rPr>
        <w:t xml:space="preserve">. Wykonawca posiadający konto na </w:t>
      </w:r>
      <w:proofErr w:type="spellStart"/>
      <w:r w:rsidRPr="0082003C">
        <w:rPr>
          <w:rFonts w:ascii="Arial" w:hAnsi="Arial" w:cs="Arial"/>
        </w:rPr>
        <w:t>ePUAP</w:t>
      </w:r>
      <w:proofErr w:type="spellEnd"/>
      <w:r w:rsidRPr="0082003C">
        <w:rPr>
          <w:rFonts w:ascii="Arial" w:hAnsi="Arial" w:cs="Arial"/>
        </w:rPr>
        <w:t xml:space="preserve"> ma dostęp do  </w:t>
      </w:r>
      <w:r w:rsidRPr="0082003C">
        <w:rPr>
          <w:rFonts w:ascii="Arial" w:hAnsi="Arial" w:cs="Arial"/>
          <w:b/>
        </w:rPr>
        <w:t>formularzy: złożenia, zmiany, wycofania oferty lub wniosku oraz do formularza do komunikacji.</w:t>
      </w:r>
    </w:p>
    <w:p w14:paraId="089E2241" w14:textId="4B4AD343" w:rsidR="009F67B7" w:rsidRPr="0082003C" w:rsidRDefault="009F67B7" w:rsidP="009F67B7">
      <w:pPr>
        <w:pStyle w:val="Akapitzlist"/>
        <w:spacing w:before="120" w:after="120" w:line="360" w:lineRule="auto"/>
        <w:ind w:left="0"/>
        <w:contextualSpacing/>
        <w:jc w:val="both"/>
        <w:rPr>
          <w:rFonts w:ascii="Arial" w:hAnsi="Arial" w:cs="Arial"/>
        </w:rPr>
      </w:pPr>
      <w:r w:rsidRPr="0082003C">
        <w:rPr>
          <w:rFonts w:ascii="Arial" w:hAnsi="Arial" w:cs="Arial"/>
          <w:b/>
        </w:rPr>
        <w:t>7.4.</w:t>
      </w:r>
      <w:r w:rsidRPr="0082003C">
        <w:rPr>
          <w:rFonts w:ascii="Arial" w:hAnsi="Arial" w:cs="Arial"/>
        </w:rPr>
        <w:t xml:space="preserve"> </w:t>
      </w:r>
      <w:r w:rsidR="008C4632" w:rsidRPr="008C4632">
        <w:rPr>
          <w:rFonts w:ascii="Arial" w:hAnsi="Arial" w:cs="Aria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008C4632" w:rsidRPr="008C4632">
        <w:rPr>
          <w:rFonts w:ascii="Arial" w:hAnsi="Arial" w:cs="Arial"/>
        </w:rPr>
        <w:t>miniPortalu</w:t>
      </w:r>
      <w:proofErr w:type="spellEnd"/>
      <w:r w:rsidR="008C4632" w:rsidRPr="008C4632">
        <w:rPr>
          <w:rFonts w:ascii="Arial" w:hAnsi="Arial" w:cs="Arial"/>
        </w:rPr>
        <w:t xml:space="preserve"> oraz Regulaminie </w:t>
      </w:r>
      <w:proofErr w:type="spellStart"/>
      <w:r w:rsidR="008C4632" w:rsidRPr="008C4632">
        <w:rPr>
          <w:rFonts w:ascii="Arial" w:hAnsi="Arial" w:cs="Arial"/>
        </w:rPr>
        <w:t>ePUAP</w:t>
      </w:r>
      <w:proofErr w:type="spellEnd"/>
      <w:r w:rsidR="008C4632" w:rsidRPr="008C4632">
        <w:rPr>
          <w:rFonts w:ascii="Arial" w:hAnsi="Arial" w:cs="Arial"/>
        </w:rPr>
        <w:t xml:space="preserve"> dostępnych na stronie </w:t>
      </w:r>
      <w:hyperlink r:id="rId14" w:history="1">
        <w:r w:rsidR="008C4632" w:rsidRPr="008C4632">
          <w:rPr>
            <w:rStyle w:val="Hipercze"/>
            <w:rFonts w:ascii="Arial" w:hAnsi="Arial" w:cs="Arial"/>
          </w:rPr>
          <w:t>https://miniportal.uzp.gov.pl/WarunkiUslugi</w:t>
        </w:r>
      </w:hyperlink>
      <w:r w:rsidR="008C4632" w:rsidRPr="008C4632">
        <w:rPr>
          <w:rFonts w:ascii="Arial" w:hAnsi="Arial" w:cs="Arial"/>
        </w:rPr>
        <w:t>. Przystępując do postępowania Wykonawca wyraża zgodę na postanowienia ww. regulaminów.</w:t>
      </w:r>
    </w:p>
    <w:p w14:paraId="3594BA62" w14:textId="77777777" w:rsidR="009F67B7" w:rsidRPr="0082003C" w:rsidRDefault="009F67B7" w:rsidP="009F67B7">
      <w:pPr>
        <w:pStyle w:val="Akapitzlist"/>
        <w:spacing w:before="120" w:after="120" w:line="360" w:lineRule="auto"/>
        <w:ind w:left="0"/>
        <w:contextualSpacing/>
        <w:jc w:val="both"/>
        <w:rPr>
          <w:rFonts w:ascii="Arial" w:hAnsi="Arial" w:cs="Arial"/>
        </w:rPr>
      </w:pPr>
      <w:r w:rsidRPr="0082003C">
        <w:rPr>
          <w:rFonts w:ascii="Arial" w:hAnsi="Arial" w:cs="Arial"/>
          <w:b/>
        </w:rPr>
        <w:t>7.5.</w:t>
      </w:r>
      <w:r w:rsidRPr="0082003C">
        <w:rPr>
          <w:rFonts w:ascii="Arial" w:hAnsi="Arial" w:cs="Arial"/>
        </w:rPr>
        <w:t xml:space="preserve"> Maksymalny rozmiar plików przesyłanych za pośrednictwem dedykowanych formularzy do: złożenia, zmiany, wycofania oferty lub wniosku oraz do komunikacji wynosi 150 MB. </w:t>
      </w:r>
    </w:p>
    <w:p w14:paraId="25BEFFDE" w14:textId="77777777" w:rsidR="009F67B7" w:rsidRPr="0082003C" w:rsidRDefault="009F67B7" w:rsidP="009F67B7">
      <w:pPr>
        <w:pStyle w:val="Akapitzlist"/>
        <w:spacing w:before="120" w:after="120" w:line="360" w:lineRule="auto"/>
        <w:ind w:left="0"/>
        <w:contextualSpacing/>
        <w:jc w:val="both"/>
        <w:rPr>
          <w:rFonts w:ascii="Arial" w:hAnsi="Arial" w:cs="Arial"/>
        </w:rPr>
      </w:pPr>
      <w:r w:rsidRPr="0082003C">
        <w:rPr>
          <w:rFonts w:ascii="Arial" w:hAnsi="Arial" w:cs="Arial"/>
          <w:b/>
        </w:rPr>
        <w:t>7.6.</w:t>
      </w:r>
      <w:r w:rsidRPr="0082003C">
        <w:rPr>
          <w:rFonts w:ascii="Arial" w:hAnsi="Arial" w:cs="Arial"/>
        </w:rPr>
        <w:t xml:space="preserve"> Za datę przekazania oferty, wniosków, zawiadomień,  dokumentów elektronicznych, oświadczeń lub elektronicznych kopii dokumentów lub oświadczeń oraz innych informacji przyjmuje się datę ich przekazania na </w:t>
      </w:r>
      <w:proofErr w:type="spellStart"/>
      <w:r w:rsidRPr="0082003C">
        <w:rPr>
          <w:rFonts w:ascii="Arial" w:hAnsi="Arial" w:cs="Arial"/>
        </w:rPr>
        <w:t>ePUAP</w:t>
      </w:r>
      <w:proofErr w:type="spellEnd"/>
      <w:r w:rsidRPr="0082003C">
        <w:rPr>
          <w:rFonts w:ascii="Arial" w:hAnsi="Arial" w:cs="Arial"/>
        </w:rPr>
        <w:t xml:space="preserve"> lub odpowiednio pocztę elektroniczną</w:t>
      </w:r>
      <w:r>
        <w:rPr>
          <w:rStyle w:val="Odwoanieprzypisudolnego"/>
          <w:rFonts w:ascii="Arial" w:hAnsi="Arial" w:cs="Arial"/>
        </w:rPr>
        <w:footnoteReference w:id="1"/>
      </w:r>
      <w:r w:rsidRPr="0082003C">
        <w:rPr>
          <w:rFonts w:ascii="Arial" w:hAnsi="Arial" w:cs="Arial"/>
        </w:rPr>
        <w:t>.</w:t>
      </w:r>
    </w:p>
    <w:p w14:paraId="2B6ABF51" w14:textId="75B69CAE" w:rsidR="009F67B7" w:rsidRPr="008C4632" w:rsidRDefault="009F67B7" w:rsidP="009F67B7">
      <w:pPr>
        <w:pStyle w:val="Akapitzlist"/>
        <w:spacing w:line="360" w:lineRule="auto"/>
        <w:ind w:left="0"/>
        <w:jc w:val="both"/>
        <w:rPr>
          <w:rFonts w:ascii="Arial" w:hAnsi="Arial" w:cs="Arial"/>
        </w:rPr>
      </w:pPr>
      <w:r w:rsidRPr="0082003C">
        <w:rPr>
          <w:rFonts w:ascii="Arial" w:hAnsi="Arial" w:cs="Arial"/>
          <w:b/>
        </w:rPr>
        <w:t>7.7.</w:t>
      </w:r>
      <w:r w:rsidRPr="0082003C">
        <w:rPr>
          <w:rFonts w:ascii="Arial" w:hAnsi="Arial" w:cs="Arial"/>
        </w:rPr>
        <w:t xml:space="preserve"> </w:t>
      </w:r>
      <w:r w:rsidR="008C4632" w:rsidRPr="008C4632">
        <w:rPr>
          <w:rFonts w:ascii="Arial" w:hAnsi="Arial" w:cs="Arial"/>
        </w:rPr>
        <w:t xml:space="preserve">Identyfikator postępowania dla danego postępowania o udzielenie zamówienia dostępny jest na </w:t>
      </w:r>
      <w:r w:rsidR="008C4632" w:rsidRPr="008C4632">
        <w:rPr>
          <w:rFonts w:ascii="Arial" w:hAnsi="Arial" w:cs="Arial"/>
          <w:i/>
        </w:rPr>
        <w:t>Liście wszystkich postępowań</w:t>
      </w:r>
      <w:r w:rsidR="008C4632" w:rsidRPr="008C4632">
        <w:rPr>
          <w:rFonts w:ascii="Arial" w:hAnsi="Arial" w:cs="Arial"/>
        </w:rPr>
        <w:t xml:space="preserve"> na </w:t>
      </w:r>
      <w:proofErr w:type="spellStart"/>
      <w:r w:rsidR="008C4632" w:rsidRPr="008C4632">
        <w:rPr>
          <w:rFonts w:ascii="Arial" w:hAnsi="Arial" w:cs="Arial"/>
        </w:rPr>
        <w:t>miniPortalu</w:t>
      </w:r>
      <w:proofErr w:type="spellEnd"/>
      <w:r w:rsidR="008C4632" w:rsidRPr="008C4632">
        <w:rPr>
          <w:rFonts w:ascii="Arial" w:hAnsi="Arial" w:cs="Arial"/>
        </w:rPr>
        <w:t xml:space="preserve"> oraz stanowi załącznik do niniejszej SIWZ. </w:t>
      </w:r>
    </w:p>
    <w:p w14:paraId="393A4DD5" w14:textId="77777777" w:rsidR="009F67B7" w:rsidRPr="0082003C" w:rsidRDefault="009F67B7" w:rsidP="009F67B7">
      <w:pPr>
        <w:pStyle w:val="Akapitzlist"/>
        <w:spacing w:line="360" w:lineRule="auto"/>
        <w:ind w:left="0"/>
        <w:jc w:val="both"/>
        <w:rPr>
          <w:rFonts w:ascii="Arial" w:hAnsi="Arial" w:cs="Arial"/>
          <w:b/>
        </w:rPr>
      </w:pPr>
      <w:r w:rsidRPr="0082003C">
        <w:rPr>
          <w:rFonts w:ascii="Arial" w:hAnsi="Arial" w:cs="Arial"/>
          <w:b/>
        </w:rPr>
        <w:t>7.8. Przedkładanie dokumentów i oświadczeń w postępowaniu.</w:t>
      </w:r>
    </w:p>
    <w:p w14:paraId="0CC8C231" w14:textId="77777777" w:rsidR="009F67B7" w:rsidRPr="0082003C" w:rsidRDefault="009F67B7" w:rsidP="009F67B7">
      <w:pPr>
        <w:pStyle w:val="Akapitzlist"/>
        <w:spacing w:line="360" w:lineRule="auto"/>
        <w:ind w:left="0"/>
        <w:jc w:val="both"/>
        <w:rPr>
          <w:rFonts w:ascii="Arial" w:hAnsi="Arial" w:cs="Arial"/>
        </w:rPr>
      </w:pPr>
      <w:r w:rsidRPr="0082003C">
        <w:rPr>
          <w:rFonts w:ascii="Arial" w:hAnsi="Arial" w:cs="Arial"/>
          <w:b/>
        </w:rPr>
        <w:t xml:space="preserve">7.8.1. </w:t>
      </w:r>
      <w:r w:rsidRPr="0082003C">
        <w:rPr>
          <w:rFonts w:ascii="Arial" w:hAnsi="Arial" w:cs="Arial"/>
        </w:rPr>
        <w:t xml:space="preserve">Oświadczenia, o których mowa w art. 25 a </w:t>
      </w:r>
      <w:proofErr w:type="spellStart"/>
      <w:r w:rsidRPr="0082003C">
        <w:rPr>
          <w:rFonts w:ascii="Arial" w:hAnsi="Arial" w:cs="Arial"/>
        </w:rPr>
        <w:t>P.z.p</w:t>
      </w:r>
      <w:proofErr w:type="spellEnd"/>
      <w:r w:rsidRPr="0082003C">
        <w:rPr>
          <w:rFonts w:ascii="Arial" w:hAnsi="Arial" w:cs="Arial"/>
        </w:rPr>
        <w:t xml:space="preserve">., w tym jednolity dokument zamówienia, sporządza się w postaci elektronicznej i opatruje kwalifikowanym podpisem elektronicznym. </w:t>
      </w:r>
    </w:p>
    <w:p w14:paraId="0CCE952A" w14:textId="77777777" w:rsidR="009F67B7" w:rsidRPr="0082003C" w:rsidRDefault="009F67B7" w:rsidP="009F67B7">
      <w:pPr>
        <w:pStyle w:val="Akapitzlist"/>
        <w:spacing w:before="120" w:line="360" w:lineRule="auto"/>
        <w:ind w:left="0"/>
        <w:contextualSpacing/>
        <w:jc w:val="both"/>
        <w:rPr>
          <w:rFonts w:ascii="Arial" w:hAnsi="Arial" w:cs="Arial"/>
        </w:rPr>
      </w:pPr>
      <w:r w:rsidRPr="0082003C">
        <w:rPr>
          <w:rFonts w:ascii="Arial" w:hAnsi="Arial" w:cs="Arial"/>
        </w:rPr>
        <w:t xml:space="preserve">Obowiązek złożenia oświadczeń w postaci elektronicznej opatrzonej kwalifikowanym podpisem elektronicznym w sposób określony powyżej dotyczy również oświadczeń składanych na wezwanie w trybie art. 26 ust. 3 ustawy </w:t>
      </w:r>
      <w:proofErr w:type="spellStart"/>
      <w:r w:rsidRPr="0082003C">
        <w:rPr>
          <w:rFonts w:ascii="Arial" w:hAnsi="Arial" w:cs="Arial"/>
        </w:rPr>
        <w:t>P.z.p</w:t>
      </w:r>
      <w:proofErr w:type="spellEnd"/>
      <w:r w:rsidRPr="0082003C">
        <w:rPr>
          <w:rFonts w:ascii="Arial" w:hAnsi="Arial" w:cs="Arial"/>
        </w:rPr>
        <w:t>.</w:t>
      </w:r>
    </w:p>
    <w:p w14:paraId="6C3D2B0C" w14:textId="77777777" w:rsidR="009F67B7" w:rsidRPr="0082003C" w:rsidRDefault="009F67B7" w:rsidP="009F67B7">
      <w:pPr>
        <w:pStyle w:val="Akapitzlist"/>
        <w:spacing w:line="360" w:lineRule="auto"/>
        <w:ind w:left="0"/>
        <w:jc w:val="both"/>
        <w:rPr>
          <w:rFonts w:ascii="Arial" w:hAnsi="Arial" w:cs="Arial"/>
        </w:rPr>
      </w:pPr>
      <w:r w:rsidRPr="0082003C">
        <w:rPr>
          <w:rFonts w:ascii="Arial" w:hAnsi="Arial" w:cs="Arial"/>
          <w:b/>
        </w:rPr>
        <w:t>7.8.2.</w:t>
      </w:r>
      <w:r w:rsidRPr="0082003C">
        <w:rPr>
          <w:rFonts w:ascii="Arial" w:hAnsi="Arial" w:cs="Arial"/>
        </w:rPr>
        <w:t xml:space="preserve"> Pełnomocnictwa do reprezentacji, a także ich kopie poświadczone notarialnie za zgodność z oryginałem składa się w postaci elektronicznej i opatruje kwalifikowanym podpisem elektronicznym.</w:t>
      </w:r>
    </w:p>
    <w:p w14:paraId="01A94D72" w14:textId="77777777" w:rsidR="009F67B7" w:rsidRPr="0082003C" w:rsidRDefault="009F67B7" w:rsidP="009F67B7">
      <w:pPr>
        <w:pStyle w:val="Akapitzlist"/>
        <w:spacing w:line="360" w:lineRule="auto"/>
        <w:ind w:left="0"/>
        <w:jc w:val="both"/>
        <w:rPr>
          <w:rFonts w:ascii="Arial" w:hAnsi="Arial" w:cs="Arial"/>
        </w:rPr>
      </w:pPr>
      <w:r w:rsidRPr="0082003C">
        <w:rPr>
          <w:rFonts w:ascii="Arial" w:hAnsi="Arial" w:cs="Arial"/>
          <w:b/>
        </w:rPr>
        <w:t>7.8.3.</w:t>
      </w:r>
      <w:r w:rsidRPr="0082003C">
        <w:rPr>
          <w:rFonts w:ascii="Arial" w:hAnsi="Arial" w:cs="Arial"/>
        </w:rPr>
        <w:t xml:space="preserve"> Wszelkie wyjaśnienia, a także inne oświadczenia składane przez Wykonawcę w postępowaniu składane są przez Wykonawcę za  pośrednictwem </w:t>
      </w:r>
      <w:r w:rsidRPr="0082003C">
        <w:rPr>
          <w:rFonts w:ascii="Arial" w:hAnsi="Arial" w:cs="Arial"/>
          <w:i/>
        </w:rPr>
        <w:t>Formularza do komunikacji</w:t>
      </w:r>
      <w:r w:rsidRPr="0082003C">
        <w:rPr>
          <w:rFonts w:ascii="Arial" w:hAnsi="Arial" w:cs="Arial"/>
        </w:rPr>
        <w:t xml:space="preserve"> jako załączniki. Zamawiający dopuszcza również możliwość składania dokumentów elektronicznych, oświadczeń lub elektronicznych kopii dokumentów lub oświadczeń  za pomocą poczty elektronicznej.</w:t>
      </w:r>
    </w:p>
    <w:p w14:paraId="570CB90C" w14:textId="77777777" w:rsidR="009F67B7" w:rsidRPr="0082003C" w:rsidRDefault="009F67B7" w:rsidP="009F67B7">
      <w:pPr>
        <w:pStyle w:val="Akapitzlist"/>
        <w:spacing w:line="360" w:lineRule="auto"/>
        <w:ind w:left="0"/>
        <w:jc w:val="both"/>
        <w:rPr>
          <w:rFonts w:ascii="Arial" w:hAnsi="Arial" w:cs="Arial"/>
        </w:rPr>
      </w:pPr>
      <w:r w:rsidRPr="0082003C">
        <w:rPr>
          <w:rFonts w:ascii="Arial" w:hAnsi="Arial" w:cs="Arial"/>
        </w:rPr>
        <w:t xml:space="preserve">7.8.4.Jeżeli oryginał dokumentu lub oświadczenia, o których mowa w art. 25 ust. 1 ustawy </w:t>
      </w:r>
      <w:proofErr w:type="spellStart"/>
      <w:r w:rsidRPr="0082003C">
        <w:rPr>
          <w:rFonts w:ascii="Arial" w:hAnsi="Arial" w:cs="Arial"/>
        </w:rPr>
        <w:t>P.z.p</w:t>
      </w:r>
      <w:proofErr w:type="spellEnd"/>
      <w:r w:rsidRPr="0082003C">
        <w:rPr>
          <w:rFonts w:ascii="Arial" w:hAnsi="Arial" w:cs="Arial"/>
        </w:rPr>
        <w:t xml:space="preserve">., lub inne dokumenty lub oświadczenia składane w postępowaniu o udzielenie zamówienia, nie zostały sporządzone </w:t>
      </w:r>
      <w:r w:rsidR="003A31B5">
        <w:rPr>
          <w:rFonts w:ascii="Arial" w:hAnsi="Arial" w:cs="Arial"/>
        </w:rPr>
        <w:t xml:space="preserve">                         </w:t>
      </w:r>
      <w:r w:rsidRPr="0082003C">
        <w:rPr>
          <w:rFonts w:ascii="Arial" w:hAnsi="Arial" w:cs="Arial"/>
        </w:rPr>
        <w:t>w postaci dokumentu elektronicznego, Wykonawca może sporządzić i przekazać elektroniczną kopię posiadanego dokumentu lub oświadczenia.</w:t>
      </w:r>
    </w:p>
    <w:p w14:paraId="1E23E8C4" w14:textId="77777777" w:rsidR="00412989" w:rsidRPr="004E1821" w:rsidRDefault="009F67B7" w:rsidP="009F67B7">
      <w:pPr>
        <w:spacing w:line="360" w:lineRule="auto"/>
        <w:jc w:val="both"/>
        <w:rPr>
          <w:rFonts w:ascii="Arial" w:hAnsi="Arial" w:cs="Arial"/>
        </w:rPr>
      </w:pPr>
      <w:r>
        <w:rPr>
          <w:rFonts w:ascii="Arial" w:hAnsi="Arial" w:cs="Arial"/>
        </w:rPr>
        <w:t>7.8.5</w:t>
      </w:r>
      <w:r w:rsidRPr="0082003C">
        <w:rPr>
          <w:rFonts w:ascii="Arial" w:hAnsi="Arial" w:cs="Arial"/>
        </w:rPr>
        <w:t>.</w:t>
      </w:r>
      <w:r>
        <w:rPr>
          <w:rFonts w:ascii="Arial" w:hAnsi="Arial" w:cs="Arial"/>
        </w:rPr>
        <w:t xml:space="preserve"> </w:t>
      </w:r>
      <w:r w:rsidRPr="0082003C">
        <w:rPr>
          <w:rFonts w:ascii="Arial" w:hAnsi="Arial" w:cs="Arial"/>
        </w:rPr>
        <w:t xml:space="preserve">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w:t>
      </w:r>
      <w:proofErr w:type="spellStart"/>
      <w:r w:rsidRPr="0082003C">
        <w:rPr>
          <w:rFonts w:ascii="Arial" w:hAnsi="Arial" w:cs="Arial"/>
        </w:rPr>
        <w:t>P.z.p</w:t>
      </w:r>
      <w:proofErr w:type="spellEnd"/>
      <w:r w:rsidRPr="0082003C">
        <w:rPr>
          <w:rFonts w:ascii="Arial" w:hAnsi="Arial" w:cs="Arial"/>
        </w:rPr>
        <w:t>., albo przez Podwykonawcę jest równoznaczne z poświadczeniem elektronicznej kopii dokumentu lub oświadczenia za zgodność z oryginałem.</w:t>
      </w:r>
    </w:p>
    <w:p w14:paraId="62A55941" w14:textId="77777777"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14:paraId="7C5DF956" w14:textId="77777777" w:rsidR="0022681D" w:rsidRPr="009F67B7"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8.1</w:t>
      </w:r>
      <w:r w:rsidRPr="009F67B7">
        <w:rPr>
          <w:rFonts w:ascii="Arial" w:hAnsi="Arial" w:cs="Arial"/>
          <w:b/>
          <w:bCs/>
          <w:sz w:val="20"/>
          <w:szCs w:val="20"/>
        </w:rPr>
        <w:t xml:space="preserve">. </w:t>
      </w:r>
      <w:r w:rsidRPr="009F67B7">
        <w:rPr>
          <w:rFonts w:ascii="Arial" w:hAnsi="Arial" w:cs="Arial"/>
          <w:sz w:val="20"/>
          <w:szCs w:val="20"/>
        </w:rPr>
        <w:t xml:space="preserve">Zamawiający żąda od Wykonawców wniesienia wadium w wysokości: </w:t>
      </w:r>
      <w:r w:rsidR="00E620C3" w:rsidRPr="009F67B7">
        <w:rPr>
          <w:rFonts w:ascii="Arial" w:hAnsi="Arial" w:cs="Arial"/>
          <w:b/>
          <w:sz w:val="20"/>
          <w:szCs w:val="20"/>
        </w:rPr>
        <w:t>20 0</w:t>
      </w:r>
      <w:r w:rsidR="00412989" w:rsidRPr="009F67B7">
        <w:rPr>
          <w:rFonts w:ascii="Arial" w:hAnsi="Arial" w:cs="Arial"/>
          <w:b/>
          <w:sz w:val="20"/>
          <w:szCs w:val="20"/>
        </w:rPr>
        <w:t>00,00 PLN</w:t>
      </w:r>
      <w:r w:rsidR="00412989" w:rsidRPr="009F67B7">
        <w:rPr>
          <w:rFonts w:ascii="Arial" w:hAnsi="Arial" w:cs="Arial"/>
          <w:sz w:val="20"/>
          <w:szCs w:val="20"/>
        </w:rPr>
        <w:t xml:space="preserve"> (słownie: </w:t>
      </w:r>
      <w:r w:rsidR="005D140E" w:rsidRPr="009F67B7">
        <w:rPr>
          <w:rFonts w:ascii="Arial" w:hAnsi="Arial" w:cs="Arial"/>
          <w:sz w:val="20"/>
          <w:szCs w:val="20"/>
        </w:rPr>
        <w:t>dwadzieścia tysięcy</w:t>
      </w:r>
      <w:r w:rsidR="00960F8B" w:rsidRPr="009F67B7">
        <w:rPr>
          <w:rFonts w:ascii="Arial" w:hAnsi="Arial" w:cs="Arial"/>
          <w:sz w:val="20"/>
          <w:szCs w:val="20"/>
        </w:rPr>
        <w:t xml:space="preserve"> </w:t>
      </w:r>
      <w:r w:rsidR="00412989" w:rsidRPr="009F67B7">
        <w:rPr>
          <w:rFonts w:ascii="Arial" w:hAnsi="Arial" w:cs="Arial"/>
          <w:sz w:val="20"/>
          <w:szCs w:val="20"/>
        </w:rPr>
        <w:t>złotych)</w:t>
      </w:r>
    </w:p>
    <w:p w14:paraId="3C335992" w14:textId="22387D95" w:rsidR="0022681D" w:rsidRPr="009F67B7" w:rsidRDefault="0022681D" w:rsidP="0022681D">
      <w:pPr>
        <w:pStyle w:val="Tekstpodstawowywcity"/>
        <w:spacing w:line="360" w:lineRule="auto"/>
        <w:ind w:left="0"/>
        <w:jc w:val="both"/>
        <w:rPr>
          <w:rFonts w:ascii="Arial" w:hAnsi="Arial" w:cs="Arial"/>
          <w:sz w:val="20"/>
          <w:szCs w:val="20"/>
        </w:rPr>
      </w:pPr>
      <w:r w:rsidRPr="009F67B7">
        <w:rPr>
          <w:rFonts w:ascii="Arial" w:hAnsi="Arial" w:cs="Arial"/>
          <w:sz w:val="20"/>
          <w:szCs w:val="20"/>
        </w:rPr>
        <w:t xml:space="preserve">zabezpieczającego ofertę na okres </w:t>
      </w:r>
      <w:r w:rsidR="005D140E" w:rsidRPr="009F67B7">
        <w:rPr>
          <w:rFonts w:ascii="Arial" w:hAnsi="Arial" w:cs="Arial"/>
          <w:sz w:val="20"/>
          <w:szCs w:val="20"/>
        </w:rPr>
        <w:t>6</w:t>
      </w:r>
      <w:r w:rsidRPr="009F67B7">
        <w:rPr>
          <w:rFonts w:ascii="Arial" w:hAnsi="Arial" w:cs="Arial"/>
          <w:sz w:val="20"/>
          <w:szCs w:val="20"/>
        </w:rPr>
        <w:t xml:space="preserve">0 dni, tj. </w:t>
      </w:r>
      <w:r w:rsidR="009F67B7" w:rsidRPr="000E6325">
        <w:rPr>
          <w:rFonts w:ascii="Arial" w:hAnsi="Arial" w:cs="Arial"/>
          <w:b/>
          <w:sz w:val="20"/>
          <w:szCs w:val="20"/>
        </w:rPr>
        <w:t>od</w:t>
      </w:r>
      <w:r w:rsidR="000E6325" w:rsidRPr="000E6325">
        <w:rPr>
          <w:rFonts w:ascii="Arial" w:hAnsi="Arial" w:cs="Arial"/>
          <w:b/>
          <w:sz w:val="20"/>
          <w:szCs w:val="20"/>
        </w:rPr>
        <w:t xml:space="preserve"> 28.01.2021 r. </w:t>
      </w:r>
      <w:r w:rsidR="009F67B7" w:rsidRPr="000E6325">
        <w:rPr>
          <w:rFonts w:ascii="Arial" w:hAnsi="Arial" w:cs="Arial"/>
          <w:b/>
          <w:sz w:val="20"/>
          <w:szCs w:val="20"/>
        </w:rPr>
        <w:t>do</w:t>
      </w:r>
      <w:r w:rsidR="000E6325" w:rsidRPr="000E6325">
        <w:rPr>
          <w:rFonts w:ascii="Arial" w:hAnsi="Arial" w:cs="Arial"/>
          <w:b/>
          <w:sz w:val="20"/>
          <w:szCs w:val="20"/>
        </w:rPr>
        <w:t xml:space="preserve"> 28.03.2021 r.</w:t>
      </w:r>
    </w:p>
    <w:p w14:paraId="572002E0" w14:textId="77777777" w:rsidR="00572DC1" w:rsidRDefault="00572DC1" w:rsidP="0022681D">
      <w:pPr>
        <w:pStyle w:val="Tekstpodstawowywcity"/>
        <w:spacing w:line="360" w:lineRule="auto"/>
        <w:ind w:left="0"/>
        <w:jc w:val="both"/>
        <w:rPr>
          <w:rFonts w:ascii="Arial" w:hAnsi="Arial" w:cs="Arial"/>
          <w:b/>
          <w:bCs/>
          <w:sz w:val="20"/>
          <w:szCs w:val="20"/>
        </w:rPr>
      </w:pPr>
    </w:p>
    <w:p w14:paraId="18FFFD4C" w14:textId="1AB97090" w:rsidR="00763F56" w:rsidRPr="00960F8B"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14:paraId="2FA51C7C"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14:paraId="6C428CA6"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14:paraId="501AA0B5" w14:textId="77777777"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001677BB">
        <w:rPr>
          <w:rFonts w:ascii="Arial" w:hAnsi="Arial" w:cs="Arial"/>
        </w:rPr>
        <w:t xml:space="preserve"> </w:t>
      </w:r>
      <w:r w:rsidRPr="00281018">
        <w:rPr>
          <w:rFonts w:ascii="Arial" w:hAnsi="Arial" w:cs="Arial"/>
        </w:rPr>
        <w:t>kredytowej, z tym,  że poręczenie kasy jest zawsze poręczeniem pieniężnym;</w:t>
      </w:r>
    </w:p>
    <w:p w14:paraId="289428E1" w14:textId="77777777"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14:paraId="56F11382" w14:textId="77777777" w:rsidR="00FE007A" w:rsidRPr="00EE43EA" w:rsidRDefault="0022681D" w:rsidP="00EE43EA">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14:paraId="79863EE9" w14:textId="18AF60A9" w:rsidR="0022681D" w:rsidRDefault="0022681D" w:rsidP="0022681D">
      <w:pPr>
        <w:spacing w:line="360" w:lineRule="auto"/>
        <w:ind w:left="709"/>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pkt </w:t>
      </w:r>
      <w:r w:rsidRPr="00281018">
        <w:rPr>
          <w:rFonts w:ascii="Arial" w:hAnsi="Arial" w:cs="Arial"/>
        </w:rPr>
        <w:t xml:space="preserve">2 ustawy z dnia </w:t>
      </w:r>
      <w:r w:rsidR="003A31B5">
        <w:rPr>
          <w:rFonts w:ascii="Arial" w:hAnsi="Arial" w:cs="Arial"/>
        </w:rPr>
        <w:t xml:space="preserve">                         </w:t>
      </w:r>
      <w:r w:rsidRPr="00281018">
        <w:rPr>
          <w:rFonts w:ascii="Arial" w:hAnsi="Arial" w:cs="Arial"/>
        </w:rPr>
        <w:t>9 listopada 2000 r. o utworzeniu Polskiej Agencji Rozwoju Przedsiębiorczości (tj. Dz.U. z 2018 r. poz.110 ze zm.).</w:t>
      </w:r>
    </w:p>
    <w:p w14:paraId="0F8FB948" w14:textId="77777777" w:rsidR="00572DC1" w:rsidRDefault="00572DC1" w:rsidP="00174FA9">
      <w:pPr>
        <w:spacing w:line="360" w:lineRule="auto"/>
        <w:jc w:val="both"/>
        <w:rPr>
          <w:rFonts w:ascii="Arial" w:hAnsi="Arial" w:cs="Arial"/>
        </w:rPr>
      </w:pPr>
    </w:p>
    <w:p w14:paraId="48346B4D" w14:textId="77777777" w:rsidR="00174FA9" w:rsidRPr="00281018" w:rsidRDefault="00174FA9" w:rsidP="00174FA9">
      <w:pPr>
        <w:spacing w:line="360" w:lineRule="auto"/>
        <w:jc w:val="both"/>
        <w:rPr>
          <w:rFonts w:ascii="Arial" w:hAnsi="Arial" w:cs="Arial"/>
        </w:rPr>
      </w:pPr>
    </w:p>
    <w:p w14:paraId="2E2864EF" w14:textId="77777777" w:rsidR="0022681D" w:rsidRPr="00B56E36" w:rsidRDefault="0022681D" w:rsidP="0022681D">
      <w:pPr>
        <w:pStyle w:val="ust"/>
        <w:spacing w:before="0" w:after="0" w:line="360" w:lineRule="auto"/>
        <w:ind w:left="0" w:firstLine="0"/>
        <w:rPr>
          <w:rFonts w:ascii="Arial" w:hAnsi="Arial" w:cs="Arial"/>
          <w:b/>
          <w:sz w:val="20"/>
        </w:rPr>
      </w:pPr>
      <w:r w:rsidRPr="00281018">
        <w:rPr>
          <w:rFonts w:ascii="Arial" w:hAnsi="Arial" w:cs="Arial"/>
          <w:b/>
          <w:bCs/>
          <w:sz w:val="20"/>
        </w:rPr>
        <w:t xml:space="preserve">8.4. </w:t>
      </w:r>
      <w:r w:rsidRPr="00B56E36">
        <w:rPr>
          <w:rFonts w:ascii="Arial" w:hAnsi="Arial" w:cs="Arial"/>
          <w:b/>
          <w:sz w:val="20"/>
        </w:rPr>
        <w:t>Wadium wnosz</w:t>
      </w:r>
      <w:r w:rsidR="00471C8B" w:rsidRPr="00B56E36">
        <w:rPr>
          <w:rFonts w:ascii="Arial" w:hAnsi="Arial" w:cs="Arial"/>
          <w:b/>
          <w:sz w:val="20"/>
        </w:rPr>
        <w:t xml:space="preserve">one w pieniądzu należy wpłacić </w:t>
      </w:r>
      <w:r w:rsidRPr="00B56E36">
        <w:rPr>
          <w:rFonts w:ascii="Arial" w:hAnsi="Arial" w:cs="Arial"/>
          <w:b/>
          <w:sz w:val="20"/>
        </w:rPr>
        <w:t>przelewem na rachunek bankowy Zamawiającego:</w:t>
      </w:r>
    </w:p>
    <w:p w14:paraId="5EB4FB11" w14:textId="77777777"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14:paraId="601097A3"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14:paraId="77962798" w14:textId="7F82D0FF" w:rsidR="0022681D" w:rsidRPr="00941CE8" w:rsidRDefault="0022681D" w:rsidP="0022681D">
      <w:pPr>
        <w:pStyle w:val="ust"/>
        <w:spacing w:before="0" w:after="0" w:line="360" w:lineRule="auto"/>
        <w:ind w:left="0" w:firstLine="0"/>
        <w:rPr>
          <w:rFonts w:ascii="Arial" w:hAnsi="Arial" w:cs="Arial"/>
          <w:b/>
          <w:bCs/>
          <w:sz w:val="20"/>
        </w:rPr>
      </w:pPr>
      <w:r w:rsidRPr="00281018">
        <w:rPr>
          <w:rFonts w:ascii="Arial" w:hAnsi="Arial" w:cs="Arial"/>
          <w:b/>
          <w:bCs/>
          <w:sz w:val="20"/>
        </w:rPr>
        <w:t xml:space="preserve">8.5. </w:t>
      </w:r>
      <w:r w:rsidR="00941CE8">
        <w:rPr>
          <w:rFonts w:ascii="Arial" w:hAnsi="Arial" w:cs="Arial"/>
          <w:sz w:val="20"/>
        </w:rPr>
        <w:t>W przypadku wniesienia wadium w formie innej niż pieniężna, oryginał dowodu ustanowienia wadium należy złożyć w postaci elektronicznej utworzonej przez Gwaranta tj. wystawcy gwarancji/poręczenia.</w:t>
      </w:r>
      <w:r w:rsidR="00941CE8">
        <w:rPr>
          <w:rFonts w:ascii="Arial" w:hAnsi="Arial" w:cs="Arial"/>
          <w:strike/>
          <w:sz w:val="20"/>
        </w:rPr>
        <w:t>.</w:t>
      </w:r>
      <w:r w:rsidR="00941CE8">
        <w:rPr>
          <w:rFonts w:ascii="Arial" w:hAnsi="Arial" w:cs="Arial"/>
          <w:sz w:val="20"/>
        </w:rPr>
        <w:t xml:space="preserve"> </w:t>
      </w:r>
      <w:r w:rsidR="00941CE8">
        <w:rPr>
          <w:rFonts w:ascii="Arial" w:hAnsi="Arial" w:cs="Arial"/>
          <w:b/>
          <w:bCs/>
          <w:sz w:val="20"/>
        </w:rPr>
        <w:t xml:space="preserve">Uwaga ! Wykonawca ma obowiązek dołączenia do oferty plik zawierający oryginał gwarancji ustanowionej w formie elektronicznej. </w:t>
      </w:r>
    </w:p>
    <w:p w14:paraId="5679FB30" w14:textId="77777777"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14:paraId="20A63BC7"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 xml:space="preserve">art. 46 ust. 4a i ust. 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14:paraId="245004E1"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14:paraId="2CD7FF6F"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14:paraId="756F1B0A" w14:textId="77777777" w:rsidR="00471C8B"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14:paraId="426D470B" w14:textId="77777777" w:rsidR="00471C8B" w:rsidRPr="00FB1C11" w:rsidRDefault="00471C8B" w:rsidP="00471C8B">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14:paraId="754B46F0"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14:paraId="63ED4C23"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określenie okresu ważności gwarancji tj. wskazanie terminu, w którym zobowiązanie powstaje </w:t>
      </w:r>
      <w:r w:rsidR="00FE007A">
        <w:rPr>
          <w:rFonts w:ascii="Arial" w:hAnsi="Arial" w:cs="Arial"/>
          <w:sz w:val="20"/>
          <w:szCs w:val="20"/>
        </w:rPr>
        <w:t xml:space="preserve">            </w:t>
      </w:r>
      <w:r w:rsidRPr="00281018">
        <w:rPr>
          <w:rFonts w:ascii="Arial" w:hAnsi="Arial" w:cs="Arial"/>
          <w:sz w:val="20"/>
          <w:szCs w:val="20"/>
        </w:rPr>
        <w:t>oraz wygasa, przy czym gwarancja o charakterze terminowym nie może zostać odwołana.</w:t>
      </w:r>
    </w:p>
    <w:p w14:paraId="218ECABC" w14:textId="77777777"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14:paraId="7E0456F9" w14:textId="77777777"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spółdzielczej kasy oszczędnościowo – kredytowej/ poręczenia udzielane przez podmioty,</w:t>
      </w:r>
      <w:r w:rsidR="00FE007A">
        <w:rPr>
          <w:rFonts w:ascii="Arial" w:hAnsi="Arial" w:cs="Arial"/>
        </w:rPr>
        <w:t xml:space="preserve">                       </w:t>
      </w:r>
      <w:r w:rsidRPr="00281018">
        <w:rPr>
          <w:rFonts w:ascii="Arial" w:hAnsi="Arial" w:cs="Arial"/>
        </w:rPr>
        <w:t xml:space="preserve"> o których mowa w art. 6b ust. 5 pkt  2 ustawy z dnia 9 listopada 2000 r. o utworzeniu Polskiej Agencji Rozwoju Przedsiębiorczości (tj. Dz.U. z 2018 r. poz.110 ze zm.): </w:t>
      </w:r>
    </w:p>
    <w:p w14:paraId="07899602" w14:textId="77777777" w:rsidR="00471C8B" w:rsidRPr="00281018" w:rsidRDefault="00471C8B" w:rsidP="00C21DEC">
      <w:pPr>
        <w:pStyle w:val="Tekstpodstawowywcity"/>
        <w:numPr>
          <w:ilvl w:val="0"/>
          <w:numId w:val="4"/>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14:paraId="444C6E78" w14:textId="77777777" w:rsidR="00471C8B" w:rsidRPr="00281018" w:rsidRDefault="00471C8B" w:rsidP="00C21DEC">
      <w:pPr>
        <w:pStyle w:val="Tekstpodstawowywcity"/>
        <w:numPr>
          <w:ilvl w:val="0"/>
          <w:numId w:val="4"/>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14:paraId="4336BDB9" w14:textId="77777777" w:rsidR="00471C8B" w:rsidRPr="00281018" w:rsidRDefault="00471C8B" w:rsidP="00C21DEC">
      <w:pPr>
        <w:pStyle w:val="Tekstpodstawowywcity"/>
        <w:numPr>
          <w:ilvl w:val="0"/>
          <w:numId w:val="4"/>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14:paraId="26192AAA" w14:textId="77777777" w:rsidR="00471C8B" w:rsidRPr="00281018" w:rsidRDefault="00471C8B" w:rsidP="00C21DEC">
      <w:pPr>
        <w:pStyle w:val="Tekstpodstawowywcity"/>
        <w:numPr>
          <w:ilvl w:val="0"/>
          <w:numId w:val="4"/>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14:paraId="2E868809" w14:textId="77777777" w:rsidR="00471C8B" w:rsidRPr="00281018" w:rsidRDefault="00471C8B" w:rsidP="00C21DEC">
      <w:pPr>
        <w:pStyle w:val="Tekstpodstawowywcity"/>
        <w:numPr>
          <w:ilvl w:val="0"/>
          <w:numId w:val="4"/>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14:paraId="7A1D97A9" w14:textId="03922558" w:rsidR="00471C8B" w:rsidRPr="00281018" w:rsidRDefault="00471C8B" w:rsidP="00471C8B">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sidR="0001152D">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pełnomocnictw lub nie wyraził zgody na poprawienie omyłki, o której mowa</w:t>
      </w:r>
      <w:r w:rsidR="003A31B5">
        <w:rPr>
          <w:rFonts w:ascii="Arial" w:hAnsi="Arial" w:cs="Arial"/>
        </w:rPr>
        <w:t xml:space="preserve">  </w:t>
      </w:r>
      <w:r w:rsidRPr="00281018">
        <w:rPr>
          <w:rFonts w:ascii="Arial" w:hAnsi="Arial" w:cs="Arial"/>
        </w:rPr>
        <w:t xml:space="preserve">w art. 87 ust. 2 pkt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sidR="00BC0733">
        <w:rPr>
          <w:rFonts w:ascii="Arial" w:hAnsi="Arial" w:cs="Arial"/>
        </w:rPr>
        <w:t>.</w:t>
      </w:r>
    </w:p>
    <w:p w14:paraId="5C5018CB" w14:textId="77777777" w:rsidR="00FE007A" w:rsidRPr="00EE43EA" w:rsidRDefault="00471C8B" w:rsidP="00EE43EA">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07D3FAE4"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14:paraId="6A4CB9D1"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Pr="00281018">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14:paraId="1C818196"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2F55183B" w14:textId="77777777"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14:paraId="6E8F66DF" w14:textId="77777777" w:rsidR="00471C8B" w:rsidRPr="00281018" w:rsidRDefault="00471C8B" w:rsidP="00C21DEC">
      <w:pPr>
        <w:pStyle w:val="pkt"/>
        <w:numPr>
          <w:ilvl w:val="0"/>
          <w:numId w:val="5"/>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14:paraId="0E6A783E" w14:textId="77777777" w:rsidR="00471C8B" w:rsidRPr="00281018" w:rsidRDefault="00471C8B" w:rsidP="00C21DEC">
      <w:pPr>
        <w:pStyle w:val="pkt"/>
        <w:numPr>
          <w:ilvl w:val="0"/>
          <w:numId w:val="5"/>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14:paraId="2593A67C" w14:textId="77777777" w:rsidR="00471C8B" w:rsidRDefault="00471C8B" w:rsidP="00C21DEC">
      <w:pPr>
        <w:pStyle w:val="pkt"/>
        <w:numPr>
          <w:ilvl w:val="0"/>
          <w:numId w:val="5"/>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14:paraId="2C66B339" w14:textId="77777777" w:rsidR="00157F81" w:rsidRPr="00157F81" w:rsidRDefault="00157F81" w:rsidP="00157F81">
      <w:pPr>
        <w:spacing w:line="360" w:lineRule="auto"/>
        <w:jc w:val="both"/>
        <w:rPr>
          <w:rFonts w:ascii="Arial" w:hAnsi="Arial" w:cs="Arial"/>
          <w:color w:val="00000A"/>
          <w:kern w:val="2"/>
        </w:rPr>
      </w:pPr>
      <w:r>
        <w:rPr>
          <w:rFonts w:ascii="Arial" w:hAnsi="Arial" w:cs="Arial"/>
          <w:b/>
          <w:bCs/>
        </w:rPr>
        <w:t xml:space="preserve">8.14. </w:t>
      </w:r>
      <w:r w:rsidRPr="00157F81">
        <w:rPr>
          <w:rFonts w:ascii="Arial" w:hAnsi="Arial" w:cs="Arial"/>
          <w:color w:val="00000A"/>
          <w:kern w:val="2"/>
        </w:rPr>
        <w:t>Zamawiający zwraca wadium wszystkim wykonawcom niezwłocznie po wyborze oferty najkorzystniejszej lub unieważnieniu postępowania, z wyjątkiem wykonawcy, którego oferta została wybrana jako najkorzystniejsza, z zastrzeżeniem pkt. 8.8 niniejszej części SIWZ.</w:t>
      </w:r>
    </w:p>
    <w:p w14:paraId="7AF652D1" w14:textId="77777777"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14:paraId="56D41635" w14:textId="64B7ABF9" w:rsidR="000D758D" w:rsidRPr="009F67B7" w:rsidRDefault="000D758D" w:rsidP="000D758D">
      <w:pPr>
        <w:pStyle w:val="pkt1"/>
        <w:spacing w:before="120" w:after="0" w:line="360" w:lineRule="auto"/>
        <w:ind w:left="0" w:firstLine="0"/>
        <w:rPr>
          <w:rFonts w:ascii="Arial" w:hAnsi="Arial" w:cs="Arial"/>
          <w:sz w:val="20"/>
        </w:rPr>
      </w:pPr>
      <w:r w:rsidRPr="009F67B7">
        <w:rPr>
          <w:rFonts w:ascii="Arial" w:hAnsi="Arial" w:cs="Arial"/>
          <w:sz w:val="20"/>
        </w:rPr>
        <w:t>Wykonawca jes</w:t>
      </w:r>
      <w:r w:rsidR="009F67B7" w:rsidRPr="009F67B7">
        <w:rPr>
          <w:rFonts w:ascii="Arial" w:hAnsi="Arial" w:cs="Arial"/>
          <w:sz w:val="20"/>
        </w:rPr>
        <w:t xml:space="preserve">t związany ofertą przez okres </w:t>
      </w:r>
      <w:r w:rsidR="005D140E" w:rsidRPr="009F67B7">
        <w:rPr>
          <w:rFonts w:ascii="Arial" w:hAnsi="Arial" w:cs="Arial"/>
          <w:sz w:val="20"/>
        </w:rPr>
        <w:t>60</w:t>
      </w:r>
      <w:r w:rsidRPr="009F67B7">
        <w:rPr>
          <w:rFonts w:ascii="Arial" w:hAnsi="Arial" w:cs="Arial"/>
          <w:sz w:val="20"/>
        </w:rPr>
        <w:t xml:space="preserve"> dni, tj</w:t>
      </w:r>
      <w:r w:rsidR="000E6325">
        <w:rPr>
          <w:rFonts w:ascii="Arial" w:hAnsi="Arial" w:cs="Arial"/>
          <w:sz w:val="20"/>
        </w:rPr>
        <w:t>.</w:t>
      </w:r>
      <w:r w:rsidR="009F67B7" w:rsidRPr="009F67B7">
        <w:rPr>
          <w:rFonts w:ascii="Arial" w:hAnsi="Arial" w:cs="Arial"/>
          <w:sz w:val="20"/>
        </w:rPr>
        <w:t xml:space="preserve"> </w:t>
      </w:r>
      <w:r w:rsidR="000E6325" w:rsidRPr="000E6325">
        <w:rPr>
          <w:rFonts w:ascii="Arial" w:hAnsi="Arial" w:cs="Arial"/>
          <w:b/>
          <w:sz w:val="20"/>
        </w:rPr>
        <w:t>od 28.01.2021 r. do 28.03.2021 r.</w:t>
      </w:r>
    </w:p>
    <w:p w14:paraId="2164D9E1" w14:textId="77777777"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14:paraId="3507526C" w14:textId="77777777" w:rsidR="000D758D"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14:paraId="708F5893" w14:textId="77777777" w:rsidR="00054CE8" w:rsidRDefault="005F7539" w:rsidP="005F7539">
      <w:pPr>
        <w:spacing w:line="360" w:lineRule="auto"/>
        <w:jc w:val="both"/>
        <w:rPr>
          <w:rFonts w:ascii="Arial" w:hAnsi="Arial" w:cs="Arial"/>
          <w:bCs/>
        </w:rPr>
      </w:pPr>
      <w:r>
        <w:rPr>
          <w:rFonts w:ascii="Arial" w:hAnsi="Arial" w:cs="Arial"/>
          <w:b/>
          <w:bCs/>
        </w:rPr>
        <w:t xml:space="preserve">10.1. </w:t>
      </w:r>
      <w:r w:rsidR="00054CE8" w:rsidRPr="00054CE8">
        <w:rPr>
          <w:rFonts w:ascii="Arial" w:hAnsi="Arial" w:cs="Arial"/>
          <w:bCs/>
        </w:rPr>
        <w:t xml:space="preserve">Wykonawca składa Zamawiającemu ofertę wraz ze wszystkimi załącznikami w postaci jednego skompresowanego pliku archiwum ZIP zaszyfrowanego zgodnie z treścią Instrukcji Użytkownika Systemu </w:t>
      </w:r>
      <w:proofErr w:type="spellStart"/>
      <w:r w:rsidR="00054CE8" w:rsidRPr="00054CE8">
        <w:rPr>
          <w:rFonts w:ascii="Arial" w:hAnsi="Arial" w:cs="Arial"/>
          <w:bCs/>
        </w:rPr>
        <w:t>MiniPortal</w:t>
      </w:r>
      <w:proofErr w:type="spellEnd"/>
      <w:r w:rsidR="00054CE8" w:rsidRPr="00054CE8">
        <w:rPr>
          <w:rFonts w:ascii="Arial" w:hAnsi="Arial" w:cs="Arial"/>
          <w:bCs/>
        </w:rPr>
        <w:t xml:space="preserve"> </w:t>
      </w:r>
      <w:proofErr w:type="spellStart"/>
      <w:r w:rsidR="00054CE8" w:rsidRPr="00054CE8">
        <w:rPr>
          <w:rFonts w:ascii="Arial" w:hAnsi="Arial" w:cs="Arial"/>
          <w:bCs/>
        </w:rPr>
        <w:t>ePUAP</w:t>
      </w:r>
      <w:proofErr w:type="spellEnd"/>
      <w:r w:rsidR="00054CE8" w:rsidRPr="00054CE8">
        <w:rPr>
          <w:rFonts w:ascii="Arial" w:hAnsi="Arial" w:cs="Arial"/>
          <w:bCs/>
        </w:rPr>
        <w:t xml:space="preserve"> stanowiącej załącznik do niniejszej SIWZ.</w:t>
      </w:r>
    </w:p>
    <w:p w14:paraId="7BCE167C" w14:textId="4645F20B" w:rsidR="005F7539" w:rsidRPr="00D46358" w:rsidRDefault="005F7539" w:rsidP="005F7539">
      <w:pPr>
        <w:spacing w:line="360" w:lineRule="auto"/>
        <w:jc w:val="both"/>
        <w:rPr>
          <w:rFonts w:ascii="Arial" w:hAnsi="Arial" w:cs="Arial"/>
          <w:bCs/>
        </w:rPr>
      </w:pPr>
      <w:r w:rsidRPr="00D46358">
        <w:rPr>
          <w:rFonts w:ascii="Arial" w:hAnsi="Arial" w:cs="Arial"/>
          <w:b/>
        </w:rPr>
        <w:t>10.1.</w:t>
      </w:r>
      <w:r>
        <w:rPr>
          <w:rFonts w:ascii="Arial" w:hAnsi="Arial" w:cs="Arial"/>
          <w:b/>
        </w:rPr>
        <w:t>0.</w:t>
      </w:r>
      <w:r w:rsidRPr="00D46358">
        <w:rPr>
          <w:rFonts w:ascii="Arial" w:hAnsi="Arial" w:cs="Arial"/>
          <w:bCs/>
        </w:rPr>
        <w:t xml:space="preserve"> </w:t>
      </w:r>
      <w:r w:rsidRPr="00D46358">
        <w:rPr>
          <w:rFonts w:ascii="Arial" w:eastAsia="Calibri" w:hAnsi="Arial" w:cs="Arial"/>
        </w:rPr>
        <w:t xml:space="preserve">Oferta powinna być sporządzona w języku polskim, z zachowaniem postaci elektronicznej w szczególności w formacie danych: </w:t>
      </w:r>
      <w:proofErr w:type="spellStart"/>
      <w:r w:rsidRPr="00D46358">
        <w:rPr>
          <w:rFonts w:ascii="Arial" w:eastAsia="Calibri" w:hAnsi="Arial" w:cs="Arial"/>
        </w:rPr>
        <w:t>doc</w:t>
      </w:r>
      <w:proofErr w:type="spellEnd"/>
      <w:r w:rsidRPr="00D46358">
        <w:rPr>
          <w:rFonts w:ascii="Arial" w:eastAsia="Calibri" w:hAnsi="Arial" w:cs="Arial"/>
        </w:rPr>
        <w:t xml:space="preserve">, </w:t>
      </w:r>
      <w:proofErr w:type="spellStart"/>
      <w:r w:rsidRPr="00D46358">
        <w:rPr>
          <w:rFonts w:ascii="Arial" w:eastAsia="Calibri" w:hAnsi="Arial" w:cs="Arial"/>
        </w:rPr>
        <w:t>docx</w:t>
      </w:r>
      <w:proofErr w:type="spellEnd"/>
      <w:r>
        <w:rPr>
          <w:rFonts w:ascii="Arial" w:eastAsia="Calibri" w:hAnsi="Arial" w:cs="Arial"/>
        </w:rPr>
        <w:t xml:space="preserve">, pdf i podpisana kwalifikowanym podpisem elektronicznym. Sposób złożenia oferty, w tym zaszyfrowania oferty opisane zostały w Instrukcji użytkowania systemu </w:t>
      </w:r>
      <w:proofErr w:type="spellStart"/>
      <w:r>
        <w:rPr>
          <w:rFonts w:ascii="Arial" w:eastAsia="Calibri" w:hAnsi="Arial" w:cs="Arial"/>
        </w:rPr>
        <w:t>miniPortal</w:t>
      </w:r>
      <w:proofErr w:type="spellEnd"/>
      <w:r>
        <w:rPr>
          <w:rFonts w:ascii="Arial" w:eastAsia="Calibri" w:hAnsi="Arial" w:cs="Arial"/>
        </w:rPr>
        <w:t xml:space="preserve"> oraz </w:t>
      </w:r>
      <w:proofErr w:type="spellStart"/>
      <w:r>
        <w:rPr>
          <w:rFonts w:ascii="Arial" w:eastAsia="Calibri" w:hAnsi="Arial" w:cs="Arial"/>
        </w:rPr>
        <w:t>ePUAP</w:t>
      </w:r>
      <w:proofErr w:type="spellEnd"/>
      <w:r>
        <w:rPr>
          <w:rFonts w:ascii="Arial" w:eastAsia="Calibri" w:hAnsi="Arial" w:cs="Arial"/>
        </w:rPr>
        <w:t>.</w:t>
      </w:r>
      <w:r w:rsidRPr="00D46358">
        <w:rPr>
          <w:rFonts w:ascii="Arial" w:hAnsi="Arial" w:cs="Arial"/>
          <w:vertAlign w:val="superscript"/>
        </w:rPr>
        <w:t xml:space="preserve"> </w:t>
      </w:r>
      <w:r w:rsidRPr="00D46358">
        <w:rPr>
          <w:rFonts w:ascii="Arial" w:eastAsia="Calibri" w:hAnsi="Arial" w:cs="Arial"/>
        </w:rPr>
        <w:t xml:space="preserve"> </w:t>
      </w:r>
    </w:p>
    <w:p w14:paraId="2C4195F3" w14:textId="77777777" w:rsidR="005F7539" w:rsidRPr="00D46358" w:rsidRDefault="005F7539" w:rsidP="005F7539">
      <w:pPr>
        <w:spacing w:line="360" w:lineRule="auto"/>
        <w:jc w:val="both"/>
        <w:rPr>
          <w:rFonts w:ascii="Arial" w:hAnsi="Arial" w:cs="Arial"/>
          <w:bCs/>
        </w:rPr>
      </w:pPr>
      <w:r w:rsidRPr="00D46358">
        <w:rPr>
          <w:rFonts w:ascii="Arial" w:hAnsi="Arial" w:cs="Arial"/>
          <w:b/>
          <w:bCs/>
        </w:rPr>
        <w:t>10.2.</w:t>
      </w:r>
      <w:r w:rsidRPr="00D46358">
        <w:rPr>
          <w:rFonts w:ascii="Arial" w:hAnsi="Arial" w:cs="Arial"/>
          <w:bCs/>
        </w:rPr>
        <w:t xml:space="preserve"> </w:t>
      </w:r>
      <w:r w:rsidRPr="00D46358">
        <w:rPr>
          <w:rFonts w:ascii="Arial" w:eastAsia="Calibri" w:hAnsi="Arial" w:cs="Arial"/>
        </w:rPr>
        <w:t xml:space="preserve">Ofertę należy złożyć w oryginale. </w:t>
      </w:r>
    </w:p>
    <w:p w14:paraId="6B224B57" w14:textId="77777777" w:rsidR="005F7539" w:rsidRPr="00032D9D" w:rsidRDefault="005F7539" w:rsidP="005F7539">
      <w:pPr>
        <w:spacing w:line="360" w:lineRule="auto"/>
        <w:jc w:val="both"/>
        <w:rPr>
          <w:rFonts w:ascii="Arial" w:hAnsi="Arial" w:cs="Arial"/>
        </w:rPr>
      </w:pPr>
      <w:r w:rsidRPr="00032D9D">
        <w:rPr>
          <w:rFonts w:ascii="Arial" w:hAnsi="Arial" w:cs="Arial"/>
          <w:b/>
          <w:bCs/>
        </w:rPr>
        <w:t>10.3.</w:t>
      </w:r>
      <w:r w:rsidRPr="00032D9D">
        <w:rPr>
          <w:rFonts w:ascii="Arial" w:hAnsi="Arial" w:cs="Arial"/>
        </w:rPr>
        <w:t xml:space="preserve"> Cena oferty musi być podana w PLN cyframi i słownie.</w:t>
      </w:r>
    </w:p>
    <w:p w14:paraId="1DB12E10" w14:textId="13437D74" w:rsidR="005F7539" w:rsidRPr="00032D9D" w:rsidRDefault="005F7539" w:rsidP="005F7539">
      <w:pPr>
        <w:spacing w:line="360" w:lineRule="auto"/>
        <w:jc w:val="both"/>
        <w:rPr>
          <w:rFonts w:ascii="Arial" w:hAnsi="Arial" w:cs="Arial"/>
        </w:rPr>
      </w:pPr>
      <w:r w:rsidRPr="00032D9D">
        <w:rPr>
          <w:rFonts w:ascii="Arial" w:hAnsi="Arial" w:cs="Arial"/>
          <w:b/>
          <w:bCs/>
        </w:rPr>
        <w:t>10.4.</w:t>
      </w:r>
      <w:r w:rsidRPr="00032D9D">
        <w:rPr>
          <w:rFonts w:ascii="Arial" w:hAnsi="Arial" w:cs="Arial"/>
        </w:rPr>
        <w:t xml:space="preserve"> Wykonawca może złożyć tylko jedną ofertę</w:t>
      </w:r>
      <w:r w:rsidR="003A31B5">
        <w:rPr>
          <w:rFonts w:ascii="Arial" w:hAnsi="Arial" w:cs="Arial"/>
        </w:rPr>
        <w:t>.</w:t>
      </w:r>
    </w:p>
    <w:p w14:paraId="3140CD31" w14:textId="77777777" w:rsidR="005F7539" w:rsidRPr="00032D9D" w:rsidRDefault="005F7539" w:rsidP="005F7539">
      <w:pPr>
        <w:spacing w:line="360" w:lineRule="auto"/>
        <w:jc w:val="both"/>
        <w:rPr>
          <w:rFonts w:ascii="Arial" w:hAnsi="Arial" w:cs="Arial"/>
        </w:rPr>
      </w:pPr>
      <w:r w:rsidRPr="00032D9D">
        <w:rPr>
          <w:rFonts w:ascii="Arial" w:hAnsi="Arial" w:cs="Arial"/>
          <w:b/>
          <w:bCs/>
        </w:rPr>
        <w:t>10.5.</w:t>
      </w:r>
      <w:r w:rsidRPr="00032D9D">
        <w:rPr>
          <w:rFonts w:ascii="Arial" w:hAnsi="Arial" w:cs="Arial"/>
        </w:rPr>
        <w:t xml:space="preserve"> Ofertę należy złożyć na formularzach o treści zgodnej z załączonymi w SIWZ wzorami.</w:t>
      </w:r>
    </w:p>
    <w:p w14:paraId="1E0C9F2E" w14:textId="77777777" w:rsidR="005F7539" w:rsidRPr="00032D9D" w:rsidRDefault="005F7539" w:rsidP="005F7539">
      <w:pPr>
        <w:spacing w:line="360" w:lineRule="auto"/>
        <w:jc w:val="both"/>
        <w:rPr>
          <w:rFonts w:ascii="Arial" w:hAnsi="Arial" w:cs="Arial"/>
        </w:rPr>
      </w:pPr>
      <w:r w:rsidRPr="00032D9D">
        <w:rPr>
          <w:rFonts w:ascii="Arial" w:hAnsi="Arial" w:cs="Arial"/>
        </w:rPr>
        <w:t>Treść oferty musi odpowiadać treści SIWZ.</w:t>
      </w:r>
    </w:p>
    <w:p w14:paraId="65435B09" w14:textId="77777777" w:rsidR="005F7539" w:rsidRPr="00032D9D" w:rsidRDefault="005F7539" w:rsidP="005F7539">
      <w:pPr>
        <w:spacing w:line="360" w:lineRule="auto"/>
        <w:jc w:val="both"/>
        <w:rPr>
          <w:rFonts w:ascii="Arial" w:hAnsi="Arial" w:cs="Arial"/>
        </w:rPr>
      </w:pPr>
      <w:r w:rsidRPr="00032D9D">
        <w:rPr>
          <w:rFonts w:ascii="Arial" w:hAnsi="Arial" w:cs="Arial"/>
          <w:b/>
          <w:bCs/>
        </w:rPr>
        <w:t>10.6.</w:t>
      </w:r>
      <w:r w:rsidRPr="00032D9D">
        <w:rPr>
          <w:rFonts w:ascii="Arial" w:hAnsi="Arial" w:cs="Arial"/>
        </w:rPr>
        <w:t xml:space="preserve"> Oferta musi być podpisana przez osoby uprawnione do składania oświadczeń woli w imieniu Wykonawcy, tj. :</w:t>
      </w:r>
    </w:p>
    <w:p w14:paraId="6408525E" w14:textId="77777777" w:rsidR="005F7539" w:rsidRPr="00032D9D" w:rsidRDefault="005F7539" w:rsidP="005F7539">
      <w:pPr>
        <w:keepNext/>
        <w:spacing w:line="360" w:lineRule="auto"/>
        <w:jc w:val="both"/>
        <w:rPr>
          <w:rFonts w:ascii="Arial" w:hAnsi="Arial" w:cs="Arial"/>
        </w:rPr>
      </w:pPr>
      <w:r w:rsidRPr="00032D9D">
        <w:rPr>
          <w:rFonts w:ascii="Arial" w:hAnsi="Arial" w:cs="Arial"/>
        </w:rPr>
        <w:t>1) osoby uprawnione zgodnie z aktualnym odpisem z właściwego rejestru lub wpisem do ewidencji działalności gospodarczej, lub</w:t>
      </w:r>
    </w:p>
    <w:p w14:paraId="2E4CC1C8" w14:textId="77777777" w:rsidR="005F7539" w:rsidRPr="00032D9D" w:rsidRDefault="005F7539" w:rsidP="005F7539">
      <w:pPr>
        <w:spacing w:line="360" w:lineRule="auto"/>
        <w:rPr>
          <w:rFonts w:ascii="Arial" w:hAnsi="Arial" w:cs="Arial"/>
        </w:rPr>
      </w:pPr>
      <w:r w:rsidRPr="00032D9D">
        <w:rPr>
          <w:rFonts w:ascii="Arial" w:hAnsi="Arial" w:cs="Arial"/>
        </w:rPr>
        <w:t>2) osoby posiadające ważne pełnomocnictwo,  którego oryginał, lub kopię  poświadczoną notarialnie za zgodność z oryginałem, lub odpis albo wyciąg z dokumentu sporządzony przez notariusza -należy załączyć w ofercie :</w:t>
      </w:r>
    </w:p>
    <w:p w14:paraId="51B2E322" w14:textId="77777777" w:rsidR="005F7539" w:rsidRPr="00032D9D" w:rsidRDefault="005F7539" w:rsidP="005F7539">
      <w:pPr>
        <w:keepNext/>
        <w:spacing w:line="360" w:lineRule="auto"/>
        <w:jc w:val="both"/>
        <w:rPr>
          <w:rFonts w:ascii="Arial" w:hAnsi="Arial" w:cs="Arial"/>
        </w:rPr>
      </w:pPr>
      <w:r w:rsidRPr="00032D9D">
        <w:rPr>
          <w:rFonts w:ascii="Arial" w:hAnsi="Arial" w:cs="Arial"/>
        </w:rPr>
        <w:t>a) w przypadku wykonawców wspólnie ubiegających się o udzielenie zamówienia (konsorcjum, spółka cywilna) – jako Załącznik nr 1.2</w:t>
      </w:r>
    </w:p>
    <w:p w14:paraId="56C06225" w14:textId="77777777" w:rsidR="005F7539" w:rsidRPr="00032D9D" w:rsidRDefault="005F7539" w:rsidP="005F7539">
      <w:pPr>
        <w:keepNext/>
        <w:spacing w:line="360" w:lineRule="auto"/>
        <w:jc w:val="both"/>
        <w:rPr>
          <w:rFonts w:ascii="Arial" w:hAnsi="Arial" w:cs="Arial"/>
        </w:rPr>
      </w:pPr>
      <w:r w:rsidRPr="00032D9D">
        <w:rPr>
          <w:rFonts w:ascii="Arial" w:hAnsi="Arial" w:cs="Arial"/>
        </w:rPr>
        <w:t>b) w przypadku wykonawców, którzy ubiegają się samodzielnie o udzielenie zamówienia – jako Załącznik nr 1.3</w:t>
      </w:r>
    </w:p>
    <w:p w14:paraId="2D821AA1" w14:textId="77777777" w:rsidR="005F7539" w:rsidRPr="00032D9D" w:rsidRDefault="005F7539" w:rsidP="005F7539">
      <w:pPr>
        <w:autoSpaceDE w:val="0"/>
        <w:autoSpaceDN w:val="0"/>
        <w:spacing w:line="360" w:lineRule="auto"/>
        <w:jc w:val="both"/>
        <w:rPr>
          <w:rFonts w:ascii="Arial" w:hAnsi="Arial" w:cs="Arial"/>
        </w:rPr>
      </w:pPr>
      <w:r w:rsidRPr="00032D9D">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14:paraId="73446F9F" w14:textId="77777777" w:rsidR="005F7539" w:rsidRPr="00032D9D" w:rsidRDefault="005F7539" w:rsidP="005F7539">
      <w:pPr>
        <w:spacing w:line="360" w:lineRule="auto"/>
        <w:jc w:val="both"/>
        <w:rPr>
          <w:rFonts w:ascii="Arial" w:hAnsi="Arial" w:cs="Arial"/>
        </w:rPr>
      </w:pPr>
      <w:r w:rsidRPr="00032D9D">
        <w:rPr>
          <w:rFonts w:ascii="Arial" w:hAnsi="Arial" w:cs="Arial"/>
        </w:rPr>
        <w:t xml:space="preserve">W przypadku wspólnego ubiegania się o zamówienie przez Wykonawców, </w:t>
      </w:r>
      <w:r>
        <w:rPr>
          <w:rFonts w:ascii="Arial" w:hAnsi="Arial" w:cs="Arial"/>
        </w:rPr>
        <w:t>J</w:t>
      </w:r>
      <w:r w:rsidRPr="00032D9D">
        <w:rPr>
          <w:rFonts w:ascii="Arial" w:hAnsi="Arial" w:cs="Arial"/>
        </w:rPr>
        <w:t xml:space="preserve">ednolity </w:t>
      </w:r>
      <w:r>
        <w:rPr>
          <w:rFonts w:ascii="Arial" w:hAnsi="Arial" w:cs="Arial"/>
        </w:rPr>
        <w:t xml:space="preserve">Europejski Dokument Zamówienia </w:t>
      </w:r>
      <w:r w:rsidRPr="00032D9D">
        <w:rPr>
          <w:rFonts w:ascii="Arial" w:hAnsi="Arial" w:cs="Arial"/>
        </w:rPr>
        <w:t xml:space="preserve"> składa każdy z Wykonawców wspólnie ubiegających się o zamówienie. Dokumenty te potwierdzają spełnianie warunków udziału w postępowaniu, brak podstaw wykluczenia w zakresie, w którym każdy </w:t>
      </w:r>
      <w:r w:rsidR="003A31B5">
        <w:rPr>
          <w:rFonts w:ascii="Arial" w:hAnsi="Arial" w:cs="Arial"/>
        </w:rPr>
        <w:t xml:space="preserve">                                    </w:t>
      </w:r>
      <w:r w:rsidRPr="00032D9D">
        <w:rPr>
          <w:rFonts w:ascii="Arial" w:hAnsi="Arial" w:cs="Arial"/>
        </w:rPr>
        <w:t>z Wykonawców wykazuje spełnianie warunków udziału w postępowaniu, brak podstaw wykluczenia.</w:t>
      </w:r>
    </w:p>
    <w:p w14:paraId="237B1E80" w14:textId="77777777" w:rsidR="005F7539" w:rsidRPr="00032D9D" w:rsidRDefault="005F7539" w:rsidP="005F7539">
      <w:pPr>
        <w:keepNext/>
        <w:spacing w:line="360" w:lineRule="auto"/>
        <w:jc w:val="both"/>
        <w:rPr>
          <w:rFonts w:ascii="Arial" w:hAnsi="Arial" w:cs="Arial"/>
        </w:rPr>
      </w:pPr>
    </w:p>
    <w:p w14:paraId="454DD22A" w14:textId="77777777" w:rsidR="005F7539" w:rsidRPr="00D46358" w:rsidRDefault="005F7539" w:rsidP="005F7539">
      <w:pPr>
        <w:spacing w:line="360" w:lineRule="auto"/>
        <w:jc w:val="both"/>
        <w:rPr>
          <w:rFonts w:ascii="Arial" w:hAnsi="Arial" w:cs="Arial"/>
          <w:bCs/>
        </w:rPr>
      </w:pPr>
      <w:r w:rsidRPr="00D46358">
        <w:rPr>
          <w:rFonts w:ascii="Arial" w:hAnsi="Arial" w:cs="Arial"/>
          <w:b/>
        </w:rPr>
        <w:t>10.7.</w:t>
      </w:r>
      <w:r w:rsidRPr="00D46358">
        <w:rPr>
          <w:rFonts w:ascii="Arial" w:hAnsi="Arial" w:cs="Arial"/>
          <w:bCs/>
        </w:rPr>
        <w:t xml:space="preserve"> </w:t>
      </w:r>
      <w:r w:rsidRPr="00D46358">
        <w:rPr>
          <w:rFonts w:ascii="Arial" w:eastAsia="Calibri" w:hAnsi="Arial" w:cs="Aria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558481E7" w14:textId="77777777" w:rsidR="005F7539" w:rsidRPr="00D46358" w:rsidRDefault="005F7539" w:rsidP="005F7539">
      <w:pPr>
        <w:pStyle w:val="Akapitzlist"/>
        <w:spacing w:before="120" w:line="360" w:lineRule="auto"/>
        <w:ind w:left="0"/>
        <w:contextualSpacing/>
        <w:jc w:val="both"/>
        <w:rPr>
          <w:rFonts w:ascii="Arial" w:hAnsi="Arial" w:cs="Arial"/>
          <w:highlight w:val="yellow"/>
        </w:rPr>
      </w:pPr>
      <w:r w:rsidRPr="00D46358">
        <w:rPr>
          <w:rFonts w:ascii="Arial" w:hAnsi="Arial" w:cs="Arial"/>
          <w:b/>
          <w:u w:val="single"/>
        </w:rPr>
        <w:t>UWAGA!</w:t>
      </w:r>
      <w:r w:rsidRPr="00D46358">
        <w:rPr>
          <w:rFonts w:ascii="Arial" w:hAnsi="Arial" w:cs="Arial"/>
        </w:rPr>
        <w:t xml:space="preserve"> Złożenie JEDZ wraz z ofertą na nośniku danych (np. CD, pendrive) jest niedopuszczalne.</w:t>
      </w:r>
    </w:p>
    <w:p w14:paraId="5778634B" w14:textId="77777777" w:rsidR="005F7539" w:rsidRPr="00D46358" w:rsidRDefault="005F7539" w:rsidP="005F7539">
      <w:pPr>
        <w:pStyle w:val="Akapitzlist"/>
        <w:spacing w:before="120" w:line="360" w:lineRule="auto"/>
        <w:ind w:left="0"/>
        <w:contextualSpacing/>
        <w:jc w:val="both"/>
        <w:rPr>
          <w:rFonts w:ascii="Arial" w:hAnsi="Arial" w:cs="Arial"/>
        </w:rPr>
      </w:pPr>
    </w:p>
    <w:p w14:paraId="40860F0F" w14:textId="77777777" w:rsidR="005F7539" w:rsidRPr="00D46358" w:rsidRDefault="005F7539" w:rsidP="005F7539">
      <w:pPr>
        <w:spacing w:line="360" w:lineRule="auto"/>
        <w:jc w:val="both"/>
        <w:rPr>
          <w:rFonts w:ascii="Arial" w:eastAsia="Calibri" w:hAnsi="Arial" w:cs="Arial"/>
        </w:rPr>
      </w:pPr>
      <w:r w:rsidRPr="00D46358">
        <w:rPr>
          <w:rFonts w:ascii="Arial" w:hAnsi="Arial" w:cs="Arial"/>
          <w:b/>
        </w:rPr>
        <w:t>10.8.1.</w:t>
      </w:r>
      <w:r w:rsidRPr="00D46358">
        <w:rPr>
          <w:rFonts w:ascii="Arial" w:hAnsi="Arial" w:cs="Arial"/>
        </w:rPr>
        <w:t xml:space="preserve"> Jeżeli zaistnieją  przesłanki z art. 11 ust. 2 ustawy z dnia 16.04.1993r. o zwalczaniu nieuczciwej konkurencji (tj. Dz.U z 2018r. poz. 419 ze zm.), informacje składane przez Wykonawcę objęte są tajemnicą przedsiębiorstwa, Wykonawca zobowiązany jest złożyć Zamawiającemu dodatkowe oświadczenie o zastrzeżeniu tajemnicy przedsiębiorstwa wraz z uzasadnieniem i dokumentami, co do których Wykonawca podjął niezbędne działania </w:t>
      </w:r>
      <w:r w:rsidR="003A31B5">
        <w:rPr>
          <w:rFonts w:ascii="Arial" w:hAnsi="Arial" w:cs="Arial"/>
        </w:rPr>
        <w:t xml:space="preserve">                 </w:t>
      </w:r>
      <w:r w:rsidRPr="00D46358">
        <w:rPr>
          <w:rFonts w:ascii="Arial" w:hAnsi="Arial" w:cs="Arial"/>
        </w:rPr>
        <w:t>w celu zachowania ich poufności.</w:t>
      </w:r>
    </w:p>
    <w:p w14:paraId="71FC91FB" w14:textId="77777777" w:rsidR="005F7539" w:rsidRPr="00D46358" w:rsidRDefault="005F7539" w:rsidP="005F7539">
      <w:pPr>
        <w:pStyle w:val="Zwykytekst1"/>
        <w:spacing w:line="360" w:lineRule="auto"/>
        <w:jc w:val="both"/>
        <w:rPr>
          <w:rFonts w:ascii="Arial" w:hAnsi="Arial" w:cs="Arial"/>
        </w:rPr>
      </w:pPr>
      <w:r w:rsidRPr="00D46358">
        <w:rPr>
          <w:rFonts w:ascii="Arial" w:eastAsia="Calibri" w:hAnsi="Arial" w:cs="Arial"/>
        </w:rPr>
        <w:t xml:space="preserve">Wszelkie informacje stanowiące tajemnicę przedsiębiorstwa w rozumieniu ustawy z dnia 16 kwietnia 1993 r. o zwalczaniu nieuczciwej konkurencji, które Wykonawca zastrzeże jako tajemnicę przedsiębiorstwa, powinny zostać złożone w osobnym od pliku oferty pliku wraz z jednoczesnym zaznaczeniem polecenia „Załącznik stanowiący tajemnicę przedsiębiorstwa”, a następnie wraz z plikami stanowiącymi jawną część oferty skompresowane do jednego pliku archiwum (ZIP). </w:t>
      </w:r>
    </w:p>
    <w:p w14:paraId="01793ABB" w14:textId="77777777" w:rsidR="005F7539" w:rsidRPr="00D46358" w:rsidRDefault="005F7539" w:rsidP="005F7539">
      <w:pPr>
        <w:autoSpaceDE w:val="0"/>
        <w:autoSpaceDN w:val="0"/>
        <w:spacing w:line="360" w:lineRule="auto"/>
        <w:jc w:val="both"/>
        <w:rPr>
          <w:rFonts w:ascii="Arial" w:hAnsi="Arial" w:cs="Arial"/>
        </w:rPr>
      </w:pPr>
      <w:r w:rsidRPr="00D46358">
        <w:rPr>
          <w:rFonts w:ascii="Arial" w:hAnsi="Arial" w:cs="Aria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14:paraId="22CEC4D1" w14:textId="77777777" w:rsidR="005F7539" w:rsidRPr="00032D9D" w:rsidRDefault="005F7539" w:rsidP="005F7539">
      <w:pPr>
        <w:spacing w:line="360" w:lineRule="auto"/>
        <w:jc w:val="both"/>
        <w:rPr>
          <w:rFonts w:ascii="Arial" w:hAnsi="Arial" w:cs="Arial"/>
        </w:rPr>
      </w:pPr>
      <w:r w:rsidRPr="00032D9D">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Pr>
          <w:rFonts w:ascii="Arial" w:hAnsi="Arial" w:cs="Arial"/>
        </w:rPr>
        <w:t>P</w:t>
      </w:r>
      <w:r w:rsidRPr="00032D9D">
        <w:rPr>
          <w:rFonts w:ascii="Arial" w:hAnsi="Arial" w:cs="Arial"/>
        </w:rPr>
        <w:t>.z.p</w:t>
      </w:r>
      <w:proofErr w:type="spellEnd"/>
      <w:r w:rsidRPr="00032D9D">
        <w:rPr>
          <w:rFonts w:ascii="Arial" w:hAnsi="Arial" w:cs="Arial"/>
        </w:rPr>
        <w:t xml:space="preserve">. </w:t>
      </w:r>
    </w:p>
    <w:p w14:paraId="71615832" w14:textId="77777777" w:rsidR="005F7539" w:rsidRPr="00032D9D" w:rsidRDefault="005F7539" w:rsidP="005F7539">
      <w:pPr>
        <w:spacing w:line="360" w:lineRule="auto"/>
        <w:jc w:val="both"/>
        <w:rPr>
          <w:rFonts w:ascii="Arial" w:hAnsi="Arial" w:cs="Arial"/>
        </w:rPr>
      </w:pPr>
      <w:r w:rsidRPr="00032D9D">
        <w:rPr>
          <w:rFonts w:ascii="Arial" w:hAnsi="Arial" w:cs="Arial"/>
        </w:rPr>
        <w:t>Wykonawca nie może zastrzec swojej nazwy (firmy) oraz adresu, informacji dotyczących ceny, terminu wykonania zamówienia, okresu gwarancji i warunków płatności zawartych w ofercie.</w:t>
      </w:r>
    </w:p>
    <w:p w14:paraId="3E816C70" w14:textId="77777777" w:rsidR="005F7539" w:rsidRPr="00D46358" w:rsidRDefault="005F7539" w:rsidP="005F7539">
      <w:pPr>
        <w:pStyle w:val="Tekstpodstawowy2"/>
        <w:spacing w:before="120" w:after="0" w:line="360" w:lineRule="auto"/>
        <w:jc w:val="both"/>
        <w:rPr>
          <w:rFonts w:ascii="Arial" w:hAnsi="Arial" w:cs="Arial"/>
          <w:b/>
          <w:bCs/>
        </w:rPr>
      </w:pPr>
      <w:r w:rsidRPr="00D46358">
        <w:rPr>
          <w:rFonts w:ascii="Arial" w:hAnsi="Arial" w:cs="Arial"/>
          <w:b/>
        </w:rPr>
        <w:t>10.9.</w:t>
      </w:r>
      <w:r w:rsidRPr="00D46358">
        <w:rPr>
          <w:rFonts w:ascii="Arial" w:hAnsi="Arial" w:cs="Arial"/>
          <w:b/>
          <w:bCs/>
        </w:rPr>
        <w:t xml:space="preserve"> </w:t>
      </w:r>
      <w:r w:rsidRPr="00D46358">
        <w:rPr>
          <w:rFonts w:ascii="Arial" w:eastAsia="Calibri" w:hAnsi="Arial" w:cs="Arial"/>
          <w:lang w:eastAsia="en-US"/>
        </w:rPr>
        <w:t xml:space="preserve">Wykonawca może przed upływem terminu do składania ofert zmienić lub wycofać ofertę za  pośrednictwem Formularza do złożenia, zmiany, wycofania oferty lub wniosku dostępnego na  </w:t>
      </w:r>
      <w:proofErr w:type="spellStart"/>
      <w:r w:rsidRPr="00D46358">
        <w:rPr>
          <w:rFonts w:ascii="Arial" w:eastAsia="Calibri" w:hAnsi="Arial" w:cs="Arial"/>
          <w:lang w:eastAsia="en-US"/>
        </w:rPr>
        <w:t>ePUAP</w:t>
      </w:r>
      <w:proofErr w:type="spellEnd"/>
      <w:r w:rsidRPr="00D46358">
        <w:rPr>
          <w:rFonts w:ascii="Arial" w:eastAsia="Calibri" w:hAnsi="Arial" w:cs="Arial"/>
          <w:lang w:eastAsia="en-US"/>
        </w:rPr>
        <w:t xml:space="preserve"> i udostępnionych również na </w:t>
      </w:r>
      <w:proofErr w:type="spellStart"/>
      <w:r w:rsidRPr="00D46358">
        <w:rPr>
          <w:rFonts w:ascii="Arial" w:eastAsia="Calibri" w:hAnsi="Arial" w:cs="Arial"/>
          <w:lang w:eastAsia="en-US"/>
        </w:rPr>
        <w:t>miniPortalu</w:t>
      </w:r>
      <w:proofErr w:type="spellEnd"/>
      <w:r w:rsidRPr="00D46358">
        <w:rPr>
          <w:rFonts w:ascii="Arial" w:eastAsia="Calibri" w:hAnsi="Arial" w:cs="Arial"/>
          <w:lang w:eastAsia="en-US"/>
        </w:rPr>
        <w:t xml:space="preserve">. Sposób zmiany i wycofania oferty został opisany w Instrukcji użytkownika dostępnej na </w:t>
      </w:r>
      <w:proofErr w:type="spellStart"/>
      <w:r w:rsidRPr="00D46358">
        <w:rPr>
          <w:rFonts w:ascii="Arial" w:eastAsia="Calibri" w:hAnsi="Arial" w:cs="Arial"/>
          <w:lang w:eastAsia="en-US"/>
        </w:rPr>
        <w:t>miniPortalu</w:t>
      </w:r>
      <w:proofErr w:type="spellEnd"/>
      <w:r w:rsidRPr="00D46358">
        <w:rPr>
          <w:rFonts w:ascii="Arial" w:eastAsia="Calibri" w:hAnsi="Arial" w:cs="Arial"/>
          <w:lang w:eastAsia="en-US"/>
        </w:rPr>
        <w:t>.</w:t>
      </w:r>
    </w:p>
    <w:p w14:paraId="0629E712" w14:textId="77777777" w:rsidR="005F7539" w:rsidRPr="00D46358" w:rsidRDefault="005F7539" w:rsidP="005F7539">
      <w:pPr>
        <w:pStyle w:val="Tekstpodstawowy2"/>
        <w:spacing w:before="120" w:after="0" w:line="360" w:lineRule="auto"/>
        <w:jc w:val="both"/>
        <w:rPr>
          <w:rFonts w:ascii="Arial" w:hAnsi="Arial" w:cs="Arial"/>
        </w:rPr>
      </w:pPr>
      <w:r w:rsidRPr="00D46358">
        <w:rPr>
          <w:rFonts w:ascii="Arial" w:hAnsi="Arial" w:cs="Arial"/>
          <w:bCs/>
        </w:rPr>
        <w:t>Oświadczenie musi być podpisane przez osoby uprawnione do składania oświadczeń woli w imieniu Wykonawcy</w:t>
      </w:r>
    </w:p>
    <w:p w14:paraId="109263FA" w14:textId="77777777" w:rsidR="005F7539" w:rsidRPr="00D46358" w:rsidRDefault="005F7539" w:rsidP="005F7539">
      <w:pPr>
        <w:pStyle w:val="Tekstpodstawowy2"/>
        <w:spacing w:before="120" w:after="0" w:line="360" w:lineRule="auto"/>
        <w:jc w:val="both"/>
        <w:rPr>
          <w:rFonts w:ascii="Arial" w:hAnsi="Arial" w:cs="Arial"/>
          <w:b/>
          <w:bCs/>
        </w:rPr>
      </w:pPr>
      <w:r w:rsidRPr="00D46358">
        <w:rPr>
          <w:rFonts w:ascii="Arial" w:hAnsi="Arial" w:cs="Arial"/>
          <w:b/>
        </w:rPr>
        <w:t>10.10</w:t>
      </w:r>
      <w:r w:rsidRPr="00D46358">
        <w:rPr>
          <w:rFonts w:ascii="Arial" w:hAnsi="Arial" w:cs="Arial"/>
          <w:b/>
          <w:bCs/>
        </w:rPr>
        <w:t xml:space="preserve">. </w:t>
      </w:r>
      <w:r w:rsidRPr="00D46358">
        <w:rPr>
          <w:rFonts w:ascii="Arial" w:eastAsia="Calibri" w:hAnsi="Arial" w:cs="Arial"/>
          <w:lang w:eastAsia="en-US"/>
        </w:rPr>
        <w:t>Wykonawca po upływie terminu do składania ofert nie może skutecznie dokonać zmiany ani wycofać złożonej oferty.</w:t>
      </w:r>
    </w:p>
    <w:p w14:paraId="5B121767" w14:textId="77777777" w:rsidR="005F7539" w:rsidRPr="00AB1884" w:rsidRDefault="005F7539" w:rsidP="00AB1884">
      <w:pPr>
        <w:pStyle w:val="pkt1"/>
        <w:spacing w:before="120" w:after="0" w:line="360" w:lineRule="auto"/>
        <w:ind w:left="0" w:firstLine="0"/>
        <w:rPr>
          <w:rFonts w:ascii="Arial" w:hAnsi="Arial" w:cs="Arial"/>
          <w:b/>
          <w:sz w:val="20"/>
        </w:rPr>
      </w:pPr>
      <w:r w:rsidRPr="00032D9D">
        <w:rPr>
          <w:rFonts w:ascii="Arial" w:hAnsi="Arial" w:cs="Arial"/>
          <w:b/>
          <w:sz w:val="20"/>
        </w:rPr>
        <w:t>10.11.</w:t>
      </w:r>
      <w:r w:rsidRPr="00032D9D">
        <w:rPr>
          <w:rFonts w:ascii="Arial" w:hAnsi="Arial" w:cs="Arial"/>
          <w:bCs/>
          <w:sz w:val="20"/>
        </w:rPr>
        <w:t xml:space="preserve"> Wykonawca</w:t>
      </w:r>
      <w:r w:rsidRPr="00032D9D">
        <w:rPr>
          <w:rFonts w:ascii="Arial" w:hAnsi="Arial" w:cs="Arial"/>
          <w:sz w:val="20"/>
        </w:rPr>
        <w:t xml:space="preserve"> ponosi wszystkie koszty związane z przygotowaniem i złożeniem oferty.</w:t>
      </w:r>
    </w:p>
    <w:p w14:paraId="6018C35A" w14:textId="77777777" w:rsidR="00355BE4" w:rsidRDefault="00355BE4" w:rsidP="00355BE4">
      <w:pPr>
        <w:pStyle w:val="pkt1"/>
        <w:spacing w:before="120" w:after="0" w:line="360" w:lineRule="auto"/>
        <w:ind w:left="0" w:firstLine="0"/>
        <w:rPr>
          <w:rFonts w:ascii="Arial" w:hAnsi="Arial" w:cs="Arial"/>
          <w:b/>
          <w:sz w:val="20"/>
        </w:rPr>
      </w:pPr>
      <w:r w:rsidRPr="00281018">
        <w:rPr>
          <w:rFonts w:ascii="Arial" w:hAnsi="Arial" w:cs="Arial"/>
          <w:b/>
          <w:sz w:val="20"/>
        </w:rPr>
        <w:t>11. Miejsce oraz termin składania i otwarcia ofert.</w:t>
      </w:r>
    </w:p>
    <w:p w14:paraId="310B33FB" w14:textId="077D5FA0" w:rsidR="005F7539" w:rsidRPr="008C4632" w:rsidRDefault="005F7539" w:rsidP="005F7539">
      <w:pPr>
        <w:spacing w:line="360" w:lineRule="auto"/>
        <w:jc w:val="both"/>
        <w:rPr>
          <w:rFonts w:ascii="Arial" w:hAnsi="Arial" w:cs="Arial"/>
        </w:rPr>
      </w:pPr>
      <w:r w:rsidRPr="00910AA4">
        <w:rPr>
          <w:rFonts w:ascii="Arial" w:hAnsi="Arial" w:cs="Arial"/>
          <w:b/>
          <w:bCs/>
        </w:rPr>
        <w:t>11.1.</w:t>
      </w:r>
      <w:r w:rsidRPr="00910AA4">
        <w:rPr>
          <w:rFonts w:ascii="Arial" w:hAnsi="Arial" w:cs="Arial"/>
        </w:rPr>
        <w:t xml:space="preserve">  </w:t>
      </w:r>
      <w:r w:rsidR="008C4632" w:rsidRPr="008C4632">
        <w:rPr>
          <w:rFonts w:ascii="Arial" w:eastAsia="Calibri" w:hAnsi="Arial" w:cs="Arial"/>
        </w:rPr>
        <w:t xml:space="preserve">Wykonawca składa ofertę za  pośrednictwem </w:t>
      </w:r>
      <w:r w:rsidR="008C4632" w:rsidRPr="008C4632">
        <w:rPr>
          <w:rFonts w:ascii="Arial" w:eastAsia="Calibri" w:hAnsi="Arial" w:cs="Arial"/>
          <w:b/>
          <w:i/>
        </w:rPr>
        <w:t>Formularza do złożenia, zmiany, wycofania oferty lub wniosku</w:t>
      </w:r>
      <w:r w:rsidR="008C4632" w:rsidRPr="008C4632">
        <w:rPr>
          <w:rFonts w:ascii="Arial" w:eastAsia="Calibri" w:hAnsi="Arial" w:cs="Arial"/>
          <w:b/>
        </w:rPr>
        <w:t xml:space="preserve"> </w:t>
      </w:r>
      <w:r w:rsidR="008C4632" w:rsidRPr="008C4632">
        <w:rPr>
          <w:rFonts w:ascii="Arial" w:eastAsia="Calibri" w:hAnsi="Arial" w:cs="Arial"/>
        </w:rPr>
        <w:t xml:space="preserve">dostępnego na </w:t>
      </w:r>
      <w:proofErr w:type="spellStart"/>
      <w:r w:rsidR="008C4632" w:rsidRPr="008C4632">
        <w:rPr>
          <w:rFonts w:ascii="Arial" w:eastAsia="Calibri" w:hAnsi="Arial" w:cs="Arial"/>
        </w:rPr>
        <w:t>ePUAP</w:t>
      </w:r>
      <w:proofErr w:type="spellEnd"/>
      <w:r w:rsidR="008C4632" w:rsidRPr="008C4632">
        <w:rPr>
          <w:rFonts w:ascii="Arial" w:eastAsia="Calibri" w:hAnsi="Arial" w:cs="Arial"/>
        </w:rPr>
        <w:t xml:space="preserve"> i udostępnionego również na </w:t>
      </w:r>
      <w:proofErr w:type="spellStart"/>
      <w:r w:rsidR="008C4632" w:rsidRPr="008C4632">
        <w:rPr>
          <w:rFonts w:ascii="Arial" w:eastAsia="Calibri" w:hAnsi="Arial" w:cs="Arial"/>
        </w:rPr>
        <w:t>miniPortalu</w:t>
      </w:r>
      <w:proofErr w:type="spellEnd"/>
      <w:r w:rsidR="008C4632" w:rsidRPr="008C4632">
        <w:rPr>
          <w:rFonts w:ascii="Arial" w:eastAsia="Calibri" w:hAnsi="Arial" w:cs="Arial"/>
        </w:rPr>
        <w:t xml:space="preserve">. W formularzu oferty Wykonawca zobowiązany jest podać adres skrzynki </w:t>
      </w:r>
      <w:proofErr w:type="spellStart"/>
      <w:r w:rsidR="008C4632" w:rsidRPr="008C4632">
        <w:rPr>
          <w:rFonts w:ascii="Arial" w:eastAsia="Calibri" w:hAnsi="Arial" w:cs="Arial"/>
        </w:rPr>
        <w:t>ePUAP</w:t>
      </w:r>
      <w:proofErr w:type="spellEnd"/>
      <w:r w:rsidR="008C4632" w:rsidRPr="008C4632">
        <w:rPr>
          <w:rFonts w:ascii="Arial" w:eastAsia="Calibri" w:hAnsi="Arial" w:cs="Arial"/>
        </w:rPr>
        <w:t xml:space="preserve"> oraz adres e-mail, poprzez które prowadzona będzie korespondencja związana z postępowaniem.</w:t>
      </w:r>
    </w:p>
    <w:p w14:paraId="15D5E752" w14:textId="77777777" w:rsidR="005F7539" w:rsidRPr="00910AA4" w:rsidRDefault="005F7539" w:rsidP="005F7539">
      <w:pPr>
        <w:spacing w:line="360" w:lineRule="auto"/>
        <w:jc w:val="both"/>
        <w:rPr>
          <w:rFonts w:ascii="Arial" w:hAnsi="Arial" w:cs="Arial"/>
          <w:b/>
          <w:bCs/>
        </w:rPr>
      </w:pPr>
      <w:r w:rsidRPr="00910AA4">
        <w:rPr>
          <w:rFonts w:ascii="Arial" w:hAnsi="Arial" w:cs="Arial"/>
          <w:b/>
          <w:bCs/>
        </w:rPr>
        <w:t>Oferta musi być złożona dla Zamawiającego Miasto Zabrze-Prezydent Miasta</w:t>
      </w:r>
    </w:p>
    <w:p w14:paraId="4A180509" w14:textId="3C84D1A5" w:rsidR="005F7539" w:rsidRPr="00910AA4" w:rsidRDefault="005F7539" w:rsidP="005F7539">
      <w:pPr>
        <w:spacing w:line="360" w:lineRule="auto"/>
        <w:rPr>
          <w:rFonts w:ascii="Arial" w:hAnsi="Arial" w:cs="Arial"/>
          <w:b/>
          <w:bCs/>
        </w:rPr>
      </w:pPr>
      <w:r w:rsidRPr="00910AA4">
        <w:rPr>
          <w:rFonts w:ascii="Arial" w:hAnsi="Arial" w:cs="Arial"/>
          <w:b/>
        </w:rPr>
        <w:t>Urząd Miejski</w:t>
      </w:r>
      <w:r w:rsidR="00D366AB">
        <w:rPr>
          <w:rFonts w:ascii="Arial" w:hAnsi="Arial" w:cs="Arial"/>
          <w:b/>
        </w:rPr>
        <w:t xml:space="preserve"> w Zabrzu</w:t>
      </w:r>
      <w:r w:rsidRPr="00910AA4">
        <w:rPr>
          <w:rFonts w:ascii="Arial" w:hAnsi="Arial" w:cs="Arial"/>
          <w:b/>
        </w:rPr>
        <w:t>, ul. Powstańców Śl. 5-7,</w:t>
      </w:r>
      <w:r w:rsidRPr="00910AA4">
        <w:rPr>
          <w:rFonts w:ascii="Arial" w:hAnsi="Arial" w:cs="Arial"/>
          <w:b/>
          <w:bCs/>
        </w:rPr>
        <w:t xml:space="preserve"> </w:t>
      </w:r>
      <w:r w:rsidRPr="00910AA4">
        <w:rPr>
          <w:rFonts w:ascii="Arial" w:hAnsi="Arial" w:cs="Arial"/>
          <w:b/>
        </w:rPr>
        <w:t>41-800 Zabrze</w:t>
      </w:r>
    </w:p>
    <w:p w14:paraId="168618B7" w14:textId="0090CBAE" w:rsidR="005F7539" w:rsidRPr="000E6325" w:rsidRDefault="005F7539" w:rsidP="005F7539">
      <w:pPr>
        <w:spacing w:line="360" w:lineRule="auto"/>
        <w:jc w:val="both"/>
        <w:rPr>
          <w:rFonts w:ascii="Arial" w:hAnsi="Arial" w:cs="Arial"/>
          <w:b/>
        </w:rPr>
      </w:pPr>
      <w:r w:rsidRPr="00910AA4">
        <w:rPr>
          <w:rFonts w:ascii="Arial" w:hAnsi="Arial" w:cs="Arial"/>
        </w:rPr>
        <w:t>najpóźniej do dnia</w:t>
      </w:r>
      <w:r w:rsidR="000E6325">
        <w:rPr>
          <w:rFonts w:ascii="Arial" w:hAnsi="Arial" w:cs="Arial"/>
        </w:rPr>
        <w:t xml:space="preserve"> </w:t>
      </w:r>
      <w:r w:rsidR="000E6325" w:rsidRPr="000E6325">
        <w:rPr>
          <w:rFonts w:ascii="Arial" w:hAnsi="Arial" w:cs="Arial"/>
          <w:b/>
        </w:rPr>
        <w:t>28.01.2021 r. godz. 08:00</w:t>
      </w:r>
    </w:p>
    <w:p w14:paraId="316EF448" w14:textId="77777777" w:rsidR="005F7539" w:rsidRPr="00032D9D" w:rsidRDefault="005F7539" w:rsidP="005F7539">
      <w:pPr>
        <w:spacing w:line="360" w:lineRule="auto"/>
        <w:jc w:val="both"/>
        <w:rPr>
          <w:rFonts w:ascii="Arial" w:hAnsi="Arial" w:cs="Arial"/>
          <w:b/>
          <w:color w:val="FF0000"/>
        </w:rPr>
      </w:pPr>
    </w:p>
    <w:p w14:paraId="089E32CB" w14:textId="77777777" w:rsidR="005F7539" w:rsidRPr="00927F3F" w:rsidRDefault="005F7539" w:rsidP="005F7539">
      <w:pPr>
        <w:autoSpaceDE w:val="0"/>
        <w:autoSpaceDN w:val="0"/>
        <w:spacing w:line="360" w:lineRule="auto"/>
        <w:jc w:val="both"/>
        <w:rPr>
          <w:rFonts w:ascii="Arial" w:hAnsi="Arial" w:cs="Arial"/>
          <w:bCs/>
        </w:rPr>
      </w:pPr>
      <w:r w:rsidRPr="00927F3F">
        <w:rPr>
          <w:rFonts w:ascii="Arial" w:hAnsi="Arial" w:cs="Arial"/>
          <w:b/>
          <w:bCs/>
        </w:rPr>
        <w:t>11.2.</w:t>
      </w:r>
      <w:r w:rsidRPr="00927F3F">
        <w:rPr>
          <w:rFonts w:ascii="Arial" w:hAnsi="Arial" w:cs="Arial"/>
          <w:bCs/>
        </w:rPr>
        <w:t>. W post</w:t>
      </w:r>
      <w:r w:rsidRPr="00927F3F">
        <w:rPr>
          <w:rFonts w:ascii="Arial" w:eastAsia="TimesNewRoman,Bold" w:hAnsi="Arial" w:cs="Arial"/>
          <w:bCs/>
        </w:rPr>
        <w:t>ę</w:t>
      </w:r>
      <w:r w:rsidRPr="00927F3F">
        <w:rPr>
          <w:rFonts w:ascii="Arial" w:hAnsi="Arial" w:cs="Arial"/>
          <w:bCs/>
        </w:rPr>
        <w:t>powaniu o udzielenie zamówienia o warto</w:t>
      </w:r>
      <w:r w:rsidRPr="00927F3F">
        <w:rPr>
          <w:rFonts w:ascii="Arial" w:eastAsia="TimesNewRoman,Bold" w:hAnsi="Arial" w:cs="Arial"/>
          <w:bCs/>
        </w:rPr>
        <w:t>ś</w:t>
      </w:r>
      <w:r w:rsidRPr="00927F3F">
        <w:rPr>
          <w:rFonts w:ascii="Arial" w:hAnsi="Arial" w:cs="Arial"/>
          <w:bCs/>
        </w:rPr>
        <w:t>ci równej lub przekraczaj</w:t>
      </w:r>
      <w:r w:rsidRPr="00927F3F">
        <w:rPr>
          <w:rFonts w:ascii="Arial" w:eastAsia="TimesNewRoman,Bold" w:hAnsi="Arial" w:cs="Arial"/>
          <w:bCs/>
        </w:rPr>
        <w:t>ą</w:t>
      </w:r>
      <w:r w:rsidRPr="00927F3F">
        <w:rPr>
          <w:rFonts w:ascii="Arial" w:hAnsi="Arial" w:cs="Arial"/>
          <w:bCs/>
        </w:rPr>
        <w:t>cej kwoty okre</w:t>
      </w:r>
      <w:r w:rsidRPr="00927F3F">
        <w:rPr>
          <w:rFonts w:ascii="Arial" w:eastAsia="TimesNewRoman,Bold" w:hAnsi="Arial" w:cs="Arial"/>
          <w:bCs/>
        </w:rPr>
        <w:t>ś</w:t>
      </w:r>
      <w:r w:rsidRPr="00927F3F">
        <w:rPr>
          <w:rFonts w:ascii="Arial" w:hAnsi="Arial" w:cs="Arial"/>
          <w:bCs/>
        </w:rPr>
        <w:t xml:space="preserve">lone w przepisach wydanych na podstawie art. 11 ust. 8 </w:t>
      </w:r>
      <w:proofErr w:type="spellStart"/>
      <w:r w:rsidRPr="00927F3F">
        <w:rPr>
          <w:rFonts w:ascii="Arial" w:hAnsi="Arial" w:cs="Arial"/>
          <w:bCs/>
        </w:rPr>
        <w:t>P.z.p</w:t>
      </w:r>
      <w:proofErr w:type="spellEnd"/>
      <w:r w:rsidRPr="00927F3F">
        <w:rPr>
          <w:rFonts w:ascii="Arial" w:hAnsi="Arial" w:cs="Arial"/>
          <w:bCs/>
        </w:rPr>
        <w:t>., Zamawiający niezwłocznie zawiadamia Wykonawcę</w:t>
      </w:r>
      <w:r w:rsidRPr="00927F3F">
        <w:rPr>
          <w:rFonts w:ascii="Arial" w:eastAsia="TimesNewRoman,Bold" w:hAnsi="Arial" w:cs="Arial"/>
          <w:bCs/>
        </w:rPr>
        <w:t xml:space="preserve"> </w:t>
      </w:r>
      <w:r w:rsidRPr="00927F3F">
        <w:rPr>
          <w:rFonts w:ascii="Arial" w:hAnsi="Arial" w:cs="Arial"/>
          <w:bCs/>
        </w:rPr>
        <w:t>o zło</w:t>
      </w:r>
      <w:r w:rsidRPr="00927F3F">
        <w:rPr>
          <w:rFonts w:ascii="Arial" w:eastAsia="TimesNewRoman,Bold" w:hAnsi="Arial" w:cs="Arial"/>
          <w:bCs/>
        </w:rPr>
        <w:t>ż</w:t>
      </w:r>
      <w:r w:rsidRPr="00927F3F">
        <w:rPr>
          <w:rFonts w:ascii="Arial" w:hAnsi="Arial" w:cs="Arial"/>
          <w:bCs/>
        </w:rPr>
        <w:t>eniu oferty po terminie oraz zwraca ofert</w:t>
      </w:r>
      <w:r w:rsidRPr="00927F3F">
        <w:rPr>
          <w:rFonts w:ascii="Arial" w:eastAsia="TimesNewRoman,Bold" w:hAnsi="Arial" w:cs="Arial"/>
          <w:bCs/>
        </w:rPr>
        <w:t xml:space="preserve">ę </w:t>
      </w:r>
      <w:r w:rsidRPr="00927F3F">
        <w:rPr>
          <w:rFonts w:ascii="Arial" w:hAnsi="Arial" w:cs="Arial"/>
          <w:bCs/>
        </w:rPr>
        <w:t xml:space="preserve">po upływie terminu do wniesienia odwołania. </w:t>
      </w:r>
    </w:p>
    <w:p w14:paraId="380F57E9" w14:textId="3F4029A7" w:rsidR="005F7539" w:rsidRPr="00927F3F" w:rsidRDefault="005F7539" w:rsidP="005F7539">
      <w:pPr>
        <w:spacing w:line="360" w:lineRule="auto"/>
        <w:jc w:val="both"/>
        <w:rPr>
          <w:rFonts w:ascii="Arial" w:hAnsi="Arial" w:cs="Arial"/>
        </w:rPr>
      </w:pPr>
      <w:r w:rsidRPr="00927F3F">
        <w:rPr>
          <w:rFonts w:ascii="Arial" w:hAnsi="Arial" w:cs="Arial"/>
          <w:b/>
          <w:bCs/>
        </w:rPr>
        <w:t xml:space="preserve">11.3. </w:t>
      </w:r>
      <w:r w:rsidRPr="00927F3F">
        <w:rPr>
          <w:rFonts w:ascii="Arial" w:hAnsi="Arial" w:cs="Arial"/>
        </w:rPr>
        <w:t xml:space="preserve">Otwarcie ofert nastąpi w dniu </w:t>
      </w:r>
      <w:r w:rsidR="000E6325" w:rsidRPr="000E6325">
        <w:rPr>
          <w:rFonts w:ascii="Arial" w:hAnsi="Arial" w:cs="Arial"/>
          <w:b/>
        </w:rPr>
        <w:t>28.01.2021 r.</w:t>
      </w:r>
      <w:r w:rsidRPr="00927F3F">
        <w:rPr>
          <w:rFonts w:ascii="Arial" w:hAnsi="Arial" w:cs="Arial"/>
        </w:rPr>
        <w:t xml:space="preserve"> w Biurze Zamówień Publicznych w Urzędzie Miejskim w Zabrzu, ul. Powstańców Śląskich 5-7 w pok.  nr 223  </w:t>
      </w:r>
      <w:r w:rsidRPr="000E6325">
        <w:rPr>
          <w:rFonts w:ascii="Arial" w:hAnsi="Arial" w:cs="Arial"/>
          <w:b/>
        </w:rPr>
        <w:t>o godz</w:t>
      </w:r>
      <w:r w:rsidR="002706C2">
        <w:rPr>
          <w:rFonts w:ascii="Arial" w:hAnsi="Arial" w:cs="Arial"/>
          <w:b/>
        </w:rPr>
        <w:t>. 10</w:t>
      </w:r>
      <w:r w:rsidR="000E6325" w:rsidRPr="000E6325">
        <w:rPr>
          <w:rFonts w:ascii="Arial" w:hAnsi="Arial" w:cs="Arial"/>
          <w:b/>
        </w:rPr>
        <w:t>:00</w:t>
      </w:r>
    </w:p>
    <w:p w14:paraId="2A79E0E6" w14:textId="77777777" w:rsidR="00552D7E" w:rsidRDefault="005F7539" w:rsidP="00552D7E">
      <w:pPr>
        <w:pStyle w:val="Lista"/>
        <w:spacing w:before="0" w:line="360" w:lineRule="auto"/>
        <w:rPr>
          <w:rFonts w:eastAsia="Calibri"/>
          <w:lang w:eastAsia="en-US"/>
        </w:rPr>
      </w:pPr>
      <w:r w:rsidRPr="00927F3F">
        <w:rPr>
          <w:rFonts w:ascii="Arial" w:hAnsi="Arial" w:cs="Arial"/>
          <w:sz w:val="20"/>
        </w:rPr>
        <w:t>Z zawartością ofert nie można zapoznać się przed upływem terminu otwarcia ofert.</w:t>
      </w:r>
      <w:bookmarkStart w:id="9" w:name="_Toc136762103"/>
      <w:bookmarkStart w:id="10" w:name="_Toc56878493"/>
      <w:r w:rsidR="00552D7E" w:rsidRPr="00552D7E">
        <w:rPr>
          <w:rFonts w:eastAsia="Calibri"/>
          <w:lang w:eastAsia="en-US"/>
        </w:rPr>
        <w:t xml:space="preserve"> </w:t>
      </w:r>
    </w:p>
    <w:p w14:paraId="3FAC4808" w14:textId="2A731C75" w:rsidR="005F7539" w:rsidRPr="00552D7E" w:rsidRDefault="00552D7E" w:rsidP="00552D7E">
      <w:pPr>
        <w:pStyle w:val="Lista"/>
        <w:spacing w:before="0" w:line="360" w:lineRule="auto"/>
        <w:rPr>
          <w:rFonts w:ascii="Arial" w:eastAsia="Calibri" w:hAnsi="Arial" w:cs="Arial"/>
          <w:w w:val="100"/>
          <w:sz w:val="20"/>
          <w:lang w:eastAsia="en-US"/>
        </w:rPr>
      </w:pPr>
      <w:r w:rsidRPr="00552D7E">
        <w:rPr>
          <w:rFonts w:ascii="Arial" w:eastAsia="Calibri" w:hAnsi="Arial" w:cs="Arial"/>
          <w:w w:val="100"/>
          <w:sz w:val="20"/>
          <w:lang w:eastAsia="en-US"/>
        </w:rPr>
        <w:t xml:space="preserve">Otwarcie ofert następuje zgodnie z instrukcją użytkownika systemu </w:t>
      </w:r>
      <w:proofErr w:type="spellStart"/>
      <w:r w:rsidRPr="00552D7E">
        <w:rPr>
          <w:rFonts w:ascii="Arial" w:eastAsia="Calibri" w:hAnsi="Arial" w:cs="Arial"/>
          <w:w w:val="100"/>
          <w:sz w:val="20"/>
          <w:lang w:eastAsia="en-US"/>
        </w:rPr>
        <w:t>miniPortal</w:t>
      </w:r>
      <w:proofErr w:type="spellEnd"/>
      <w:r w:rsidRPr="00552D7E">
        <w:rPr>
          <w:rFonts w:ascii="Arial" w:eastAsia="Calibri" w:hAnsi="Arial" w:cs="Arial"/>
          <w:w w:val="100"/>
          <w:sz w:val="20"/>
          <w:lang w:eastAsia="en-US"/>
        </w:rPr>
        <w:t xml:space="preserve"> </w:t>
      </w:r>
      <w:proofErr w:type="spellStart"/>
      <w:r w:rsidRPr="00552D7E">
        <w:rPr>
          <w:rFonts w:ascii="Arial" w:eastAsia="Calibri" w:hAnsi="Arial" w:cs="Arial"/>
          <w:w w:val="100"/>
          <w:sz w:val="20"/>
          <w:lang w:eastAsia="en-US"/>
        </w:rPr>
        <w:t>ePuap</w:t>
      </w:r>
      <w:proofErr w:type="spellEnd"/>
      <w:r w:rsidRPr="00552D7E">
        <w:rPr>
          <w:rFonts w:ascii="Arial" w:eastAsia="Calibri" w:hAnsi="Arial" w:cs="Arial"/>
          <w:w w:val="100"/>
          <w:sz w:val="20"/>
          <w:lang w:eastAsia="en-US"/>
        </w:rPr>
        <w:t xml:space="preserve"> dostępnej na </w:t>
      </w:r>
      <w:proofErr w:type="spellStart"/>
      <w:r w:rsidRPr="00552D7E">
        <w:rPr>
          <w:rFonts w:ascii="Arial" w:eastAsia="Calibri" w:hAnsi="Arial" w:cs="Arial"/>
          <w:w w:val="100"/>
          <w:sz w:val="20"/>
          <w:lang w:eastAsia="en-US"/>
        </w:rPr>
        <w:t>miniPortalu</w:t>
      </w:r>
      <w:proofErr w:type="spellEnd"/>
      <w:r w:rsidRPr="00552D7E">
        <w:rPr>
          <w:rFonts w:ascii="Arial" w:eastAsia="Calibri" w:hAnsi="Arial" w:cs="Arial"/>
          <w:w w:val="100"/>
          <w:sz w:val="20"/>
          <w:lang w:eastAsia="en-US"/>
        </w:rPr>
        <w:t xml:space="preserve">.                                  </w:t>
      </w:r>
      <w:bookmarkEnd w:id="9"/>
      <w:bookmarkEnd w:id="10"/>
    </w:p>
    <w:p w14:paraId="6C169974" w14:textId="77777777" w:rsidR="005F7539" w:rsidRPr="00927F3F" w:rsidRDefault="005F7539" w:rsidP="005F7539">
      <w:pPr>
        <w:pStyle w:val="Lista"/>
        <w:spacing w:before="0" w:line="360" w:lineRule="auto"/>
        <w:rPr>
          <w:rFonts w:ascii="Arial" w:eastAsia="Calibri" w:hAnsi="Arial" w:cs="Arial"/>
          <w:w w:val="100"/>
          <w:sz w:val="20"/>
          <w:lang w:eastAsia="en-US"/>
        </w:rPr>
      </w:pPr>
      <w:r w:rsidRPr="00927F3F">
        <w:rPr>
          <w:rFonts w:ascii="Arial" w:hAnsi="Arial" w:cs="Arial"/>
          <w:b/>
          <w:bCs/>
          <w:sz w:val="20"/>
        </w:rPr>
        <w:t>11.4.</w:t>
      </w:r>
      <w:r w:rsidRPr="00927F3F">
        <w:rPr>
          <w:rFonts w:ascii="Arial" w:hAnsi="Arial" w:cs="Arial"/>
          <w:sz w:val="20"/>
        </w:rPr>
        <w:t xml:space="preserve"> Otwarcie ofert jest jawne i następuje bezpośrednio po upływie terminu do ich składania, z tym, że dzień, w którym upływa termin składania ofert, jest dniem ich otwarcia.</w:t>
      </w:r>
      <w:r w:rsidRPr="00927F3F">
        <w:rPr>
          <w:rFonts w:ascii="Arial" w:eastAsia="Calibri" w:hAnsi="Arial" w:cs="Arial"/>
          <w:sz w:val="20"/>
          <w:lang w:eastAsia="en-US"/>
        </w:rPr>
        <w:t xml:space="preserve"> Wykonawcy mogą uczestniczyć w sesji otwarcia ofert.</w:t>
      </w:r>
      <w:r w:rsidRPr="00927F3F">
        <w:rPr>
          <w:rFonts w:ascii="Arial" w:eastAsia="Calibri" w:hAnsi="Arial" w:cs="Arial"/>
          <w:w w:val="100"/>
          <w:sz w:val="20"/>
          <w:lang w:eastAsia="en-US"/>
        </w:rPr>
        <w:t xml:space="preserve"> Niezwłocznie po otwarciu ofert Zamawiający zamieści na stronie internetowej informację z otwarcia ofert.</w:t>
      </w:r>
    </w:p>
    <w:p w14:paraId="3A09E98F" w14:textId="77777777" w:rsidR="005F7539" w:rsidRPr="00927F3F" w:rsidRDefault="005F7539" w:rsidP="005F7539">
      <w:pPr>
        <w:spacing w:line="360" w:lineRule="auto"/>
        <w:jc w:val="both"/>
        <w:rPr>
          <w:rFonts w:ascii="Arial" w:hAnsi="Arial" w:cs="Arial"/>
        </w:rPr>
      </w:pPr>
      <w:r w:rsidRPr="00927F3F">
        <w:rPr>
          <w:rFonts w:ascii="Arial" w:hAnsi="Arial" w:cs="Arial"/>
          <w:b/>
          <w:bCs/>
        </w:rPr>
        <w:t>11.5.</w:t>
      </w:r>
      <w:r w:rsidRPr="00927F3F">
        <w:rPr>
          <w:rFonts w:ascii="Arial" w:hAnsi="Arial" w:cs="Arial"/>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14:paraId="2951D483" w14:textId="77777777" w:rsidR="005F7539" w:rsidRPr="00927F3F" w:rsidRDefault="005F7539" w:rsidP="005F7539">
      <w:pPr>
        <w:autoSpaceDE w:val="0"/>
        <w:autoSpaceDN w:val="0"/>
        <w:spacing w:line="360" w:lineRule="auto"/>
        <w:jc w:val="both"/>
        <w:rPr>
          <w:rFonts w:ascii="Arial" w:hAnsi="Arial" w:cs="Arial"/>
        </w:rPr>
      </w:pPr>
      <w:r w:rsidRPr="00927F3F">
        <w:rPr>
          <w:rFonts w:ascii="Arial" w:hAnsi="Arial" w:cs="Arial"/>
          <w:b/>
        </w:rPr>
        <w:t>11.6</w:t>
      </w:r>
      <w:r w:rsidRPr="00927F3F">
        <w:rPr>
          <w:rFonts w:ascii="Arial" w:hAnsi="Arial" w:cs="Arial"/>
        </w:rPr>
        <w:t xml:space="preserve"> Niezwłocznie po otwarciu ofert Zamawiający zamieszcza na stronie internetowej informacje dotyczące:</w:t>
      </w:r>
    </w:p>
    <w:p w14:paraId="43527CF5" w14:textId="77777777" w:rsidR="005F7539" w:rsidRPr="00927F3F" w:rsidRDefault="005F7539" w:rsidP="005F7539">
      <w:pPr>
        <w:autoSpaceDE w:val="0"/>
        <w:autoSpaceDN w:val="0"/>
        <w:spacing w:line="360" w:lineRule="auto"/>
        <w:jc w:val="both"/>
        <w:rPr>
          <w:rFonts w:ascii="Arial" w:hAnsi="Arial" w:cs="Arial"/>
        </w:rPr>
      </w:pPr>
      <w:r w:rsidRPr="00927F3F">
        <w:rPr>
          <w:rFonts w:ascii="Arial" w:hAnsi="Arial" w:cs="Arial"/>
        </w:rPr>
        <w:t>1) kwoty, jaką zamierza przeznaczyć na sfinansowanie zamówienia;</w:t>
      </w:r>
    </w:p>
    <w:p w14:paraId="4E9094E6" w14:textId="77777777" w:rsidR="005F7539" w:rsidRPr="00927F3F" w:rsidRDefault="005F7539" w:rsidP="005F7539">
      <w:pPr>
        <w:autoSpaceDE w:val="0"/>
        <w:autoSpaceDN w:val="0"/>
        <w:spacing w:line="360" w:lineRule="auto"/>
        <w:jc w:val="both"/>
        <w:rPr>
          <w:rFonts w:ascii="Arial" w:hAnsi="Arial" w:cs="Arial"/>
        </w:rPr>
      </w:pPr>
      <w:r w:rsidRPr="00927F3F">
        <w:rPr>
          <w:rFonts w:ascii="Arial" w:hAnsi="Arial" w:cs="Arial"/>
        </w:rPr>
        <w:t>2) firm oraz adresów Wykonawców, którzy złożyli oferty w terminie;</w:t>
      </w:r>
    </w:p>
    <w:p w14:paraId="1BAD29DA" w14:textId="77777777" w:rsidR="005F7539" w:rsidRPr="00AB1884" w:rsidRDefault="005F7539" w:rsidP="00AB1884">
      <w:pPr>
        <w:autoSpaceDE w:val="0"/>
        <w:autoSpaceDN w:val="0"/>
        <w:spacing w:line="360" w:lineRule="auto"/>
        <w:jc w:val="both"/>
        <w:rPr>
          <w:rFonts w:ascii="Arial" w:hAnsi="Arial" w:cs="Arial"/>
        </w:rPr>
      </w:pPr>
      <w:r w:rsidRPr="00927F3F">
        <w:rPr>
          <w:rFonts w:ascii="Arial" w:hAnsi="Arial" w:cs="Arial"/>
        </w:rPr>
        <w:t>3) ceny, terminu wykonania zamówienia, okresu gwarancji i warunków płatności zawartych w ofertach.</w:t>
      </w:r>
    </w:p>
    <w:p w14:paraId="5D2B520E" w14:textId="77777777" w:rsidR="00355BE4" w:rsidRPr="00247C83"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xml:space="preserve">. </w:t>
      </w:r>
      <w:r w:rsidRPr="00247C83">
        <w:rPr>
          <w:rFonts w:ascii="Arial" w:hAnsi="Arial" w:cs="Arial"/>
          <w:b/>
          <w:bCs/>
          <w:sz w:val="20"/>
        </w:rPr>
        <w:t>O</w:t>
      </w:r>
      <w:r w:rsidRPr="00247C83">
        <w:rPr>
          <w:rFonts w:ascii="Arial" w:hAnsi="Arial" w:cs="Arial"/>
          <w:b/>
          <w:sz w:val="20"/>
        </w:rPr>
        <w:t xml:space="preserve">pis sposobu obliczenia ceny. </w:t>
      </w:r>
      <w:r w:rsidRPr="00247C83">
        <w:rPr>
          <w:rFonts w:ascii="Arial" w:hAnsi="Arial" w:cs="Arial"/>
          <w:bCs/>
          <w:i/>
          <w:iCs/>
          <w:sz w:val="20"/>
        </w:rPr>
        <w:t xml:space="preserve"> </w:t>
      </w:r>
    </w:p>
    <w:p w14:paraId="61F7D653" w14:textId="77777777" w:rsidR="00355BE4" w:rsidRPr="00247C83" w:rsidRDefault="00355BE4" w:rsidP="00355BE4">
      <w:pPr>
        <w:spacing w:line="360" w:lineRule="auto"/>
        <w:jc w:val="both"/>
        <w:rPr>
          <w:rFonts w:ascii="Arial" w:hAnsi="Arial" w:cs="Arial"/>
        </w:rPr>
      </w:pPr>
      <w:r w:rsidRPr="00247C83">
        <w:rPr>
          <w:rFonts w:ascii="Arial" w:hAnsi="Arial" w:cs="Arial"/>
        </w:rPr>
        <w:t xml:space="preserve">Cena – należy przez to rozumieć cenę w rozumieniu art. 3 ust. 1 pkt 1 ustawy z dnia 5 lipca 2001 r. ustawy                    z dnia 9 maja 2014 r. o informowaniu o cenach towarów i usług (Dz.U. z 2017 r. poz.1830 ze zm.). </w:t>
      </w:r>
    </w:p>
    <w:p w14:paraId="7BE615ED" w14:textId="77777777" w:rsidR="00B56E36" w:rsidRDefault="00355BE4" w:rsidP="00BD2F76">
      <w:pPr>
        <w:spacing w:line="360" w:lineRule="auto"/>
        <w:jc w:val="both"/>
        <w:rPr>
          <w:rFonts w:ascii="Arial" w:hAnsi="Arial" w:cs="Arial"/>
        </w:rPr>
      </w:pPr>
      <w:r w:rsidRPr="00247C83">
        <w:rPr>
          <w:rFonts w:ascii="Arial" w:hAnsi="Arial" w:cs="Arial"/>
        </w:rPr>
        <w:t xml:space="preserve">Cenę oferty stanowi suma wartości wszystkich jej elementów, zawierająca wszystkie koszty niezbędne </w:t>
      </w:r>
      <w:r w:rsidR="008C1007" w:rsidRPr="00247C83">
        <w:rPr>
          <w:rFonts w:ascii="Arial" w:hAnsi="Arial" w:cs="Arial"/>
        </w:rPr>
        <w:t xml:space="preserve">                          </w:t>
      </w:r>
      <w:r w:rsidRPr="00247C83">
        <w:rPr>
          <w:rFonts w:ascii="Arial" w:hAnsi="Arial" w:cs="Arial"/>
        </w:rPr>
        <w:t>do wykonania zamówienia. Wszystkie ceny określone przez Wykonawcę są obowiązujące w okresie ważności umowy i nie ulegną zmianie.</w:t>
      </w:r>
    </w:p>
    <w:p w14:paraId="5D9570B5" w14:textId="77777777" w:rsidR="00054CE8" w:rsidRDefault="00054CE8" w:rsidP="00BD2F76">
      <w:pPr>
        <w:spacing w:line="360" w:lineRule="auto"/>
        <w:jc w:val="both"/>
        <w:rPr>
          <w:rFonts w:ascii="Arial" w:hAnsi="Arial" w:cs="Arial"/>
        </w:rPr>
      </w:pPr>
    </w:p>
    <w:p w14:paraId="4911B3EF" w14:textId="77777777" w:rsidR="00054CE8" w:rsidRDefault="00054CE8" w:rsidP="00BD2F76">
      <w:pPr>
        <w:spacing w:line="360" w:lineRule="auto"/>
        <w:jc w:val="both"/>
        <w:rPr>
          <w:rFonts w:ascii="Arial" w:hAnsi="Arial" w:cs="Arial"/>
        </w:rPr>
      </w:pPr>
    </w:p>
    <w:p w14:paraId="44E414E4" w14:textId="77777777" w:rsidR="0091268E" w:rsidRPr="00655426" w:rsidRDefault="0091268E" w:rsidP="0091268E">
      <w:pPr>
        <w:pStyle w:val="pkt"/>
        <w:spacing w:before="0" w:after="0" w:line="360" w:lineRule="auto"/>
        <w:ind w:left="0" w:firstLine="0"/>
        <w:rPr>
          <w:rFonts w:ascii="Arial" w:hAnsi="Arial" w:cs="Arial"/>
          <w:sz w:val="20"/>
        </w:rPr>
      </w:pPr>
      <w:r w:rsidRPr="00655426">
        <w:rPr>
          <w:rFonts w:ascii="Arial" w:hAnsi="Arial" w:cs="Arial"/>
          <w:sz w:val="20"/>
        </w:rPr>
        <w:t>Cenę należy podać jako sumę ceny za niżej wymienione usługi:</w:t>
      </w:r>
    </w:p>
    <w:p w14:paraId="7D0248F7" w14:textId="77777777" w:rsidR="0091268E" w:rsidRPr="00655426" w:rsidRDefault="0091268E" w:rsidP="0091268E">
      <w:pPr>
        <w:spacing w:line="360" w:lineRule="auto"/>
        <w:jc w:val="both"/>
        <w:rPr>
          <w:rFonts w:ascii="Arial" w:hAnsi="Arial" w:cs="Arial"/>
        </w:rPr>
      </w:pPr>
      <w:r w:rsidRPr="00655426">
        <w:rPr>
          <w:rFonts w:ascii="Arial" w:hAnsi="Arial" w:cs="Arial"/>
        </w:rPr>
        <w:t>Prowadzenie gospodarki leśnej lasów ko</w:t>
      </w:r>
      <w:r w:rsidR="00DA2FA6">
        <w:rPr>
          <w:rFonts w:ascii="Arial" w:hAnsi="Arial" w:cs="Arial"/>
        </w:rPr>
        <w:t>munalnych w Zabrzu w latach 2021 – 2023</w:t>
      </w:r>
      <w:r w:rsidRPr="00655426">
        <w:rPr>
          <w:rFonts w:ascii="Arial" w:hAnsi="Arial" w:cs="Arial"/>
        </w:rPr>
        <w:t>, opisanej w „</w:t>
      </w:r>
      <w:r w:rsidRPr="00655426">
        <w:rPr>
          <w:rFonts w:ascii="Arial" w:hAnsi="Arial" w:cs="Arial"/>
          <w:i/>
          <w:iCs/>
        </w:rPr>
        <w:t>Uproszczonym planie urządzenia lasu komunalnego mias</w:t>
      </w:r>
      <w:r w:rsidR="00DA2FA6">
        <w:rPr>
          <w:rFonts w:ascii="Arial" w:hAnsi="Arial" w:cs="Arial"/>
          <w:i/>
          <w:iCs/>
        </w:rPr>
        <w:t>ta Zabrze na okres od 01.01.2020r.</w:t>
      </w:r>
      <w:r w:rsidR="00DA2FA6">
        <w:rPr>
          <w:rFonts w:ascii="Arial" w:hAnsi="Arial" w:cs="Arial"/>
          <w:i/>
          <w:iCs/>
        </w:rPr>
        <w:br/>
        <w:t>do 31.12.2029</w:t>
      </w:r>
      <w:r w:rsidRPr="00655426">
        <w:rPr>
          <w:rFonts w:ascii="Arial" w:hAnsi="Arial" w:cs="Arial"/>
          <w:i/>
          <w:iCs/>
        </w:rPr>
        <w:t>r”</w:t>
      </w:r>
      <w:r w:rsidRPr="00655426">
        <w:rPr>
          <w:rFonts w:ascii="Arial" w:hAnsi="Arial" w:cs="Arial"/>
        </w:rPr>
        <w:t>, na którą składać się będzie:</w:t>
      </w:r>
    </w:p>
    <w:p w14:paraId="5BB61946" w14:textId="77777777" w:rsidR="0091268E" w:rsidRPr="004355F2" w:rsidRDefault="0091268E" w:rsidP="00C21DEC">
      <w:pPr>
        <w:numPr>
          <w:ilvl w:val="0"/>
          <w:numId w:val="20"/>
        </w:numPr>
        <w:spacing w:line="276" w:lineRule="auto"/>
        <w:jc w:val="both"/>
        <w:rPr>
          <w:rFonts w:ascii="Arial" w:hAnsi="Arial" w:cs="Arial"/>
          <w:color w:val="000000"/>
        </w:rPr>
      </w:pPr>
      <w:r w:rsidRPr="004355F2">
        <w:rPr>
          <w:rFonts w:ascii="Arial" w:hAnsi="Arial" w:cs="Arial"/>
          <w:color w:val="000000"/>
        </w:rPr>
        <w:t xml:space="preserve">dozór </w:t>
      </w:r>
      <w:r>
        <w:rPr>
          <w:rFonts w:ascii="Arial" w:hAnsi="Arial" w:cs="Arial"/>
          <w:color w:val="000000"/>
        </w:rPr>
        <w:t>w tym obchód lasów co najmniej jeden raz w miesiącu</w:t>
      </w:r>
      <w:r w:rsidRPr="004355F2">
        <w:rPr>
          <w:rFonts w:ascii="Arial" w:hAnsi="Arial" w:cs="Arial"/>
          <w:color w:val="000000"/>
        </w:rPr>
        <w:t xml:space="preserve"> </w:t>
      </w:r>
      <w:r>
        <w:rPr>
          <w:rFonts w:ascii="Arial" w:hAnsi="Arial" w:cs="Arial"/>
          <w:color w:val="000000"/>
        </w:rPr>
        <w:t xml:space="preserve">na powierzchni </w:t>
      </w:r>
      <w:r w:rsidRPr="004355F2">
        <w:rPr>
          <w:rFonts w:ascii="Arial" w:hAnsi="Arial" w:cs="Arial"/>
          <w:color w:val="000000"/>
        </w:rPr>
        <w:t>około</w:t>
      </w:r>
      <w:r w:rsidR="00157F81">
        <w:rPr>
          <w:rFonts w:ascii="Arial" w:hAnsi="Arial" w:cs="Arial"/>
          <w:color w:val="000000"/>
        </w:rPr>
        <w:t xml:space="preserve"> </w:t>
      </w:r>
      <w:r w:rsidR="00157F81">
        <w:rPr>
          <w:rFonts w:ascii="Arial" w:hAnsi="Arial" w:cs="Arial"/>
        </w:rPr>
        <w:t>165,78</w:t>
      </w:r>
      <w:r w:rsidR="00157F81" w:rsidRPr="00157F81">
        <w:rPr>
          <w:rFonts w:ascii="Arial" w:hAnsi="Arial" w:cs="Arial"/>
        </w:rPr>
        <w:t xml:space="preserve"> </w:t>
      </w:r>
      <w:r w:rsidRPr="00157F81">
        <w:rPr>
          <w:rFonts w:ascii="Arial" w:hAnsi="Arial" w:cs="Arial"/>
        </w:rPr>
        <w:t>ha</w:t>
      </w:r>
      <w:r w:rsidR="00DA2FA6">
        <w:rPr>
          <w:rFonts w:ascii="Arial" w:hAnsi="Arial" w:cs="Arial"/>
          <w:color w:val="000000"/>
        </w:rPr>
        <w:t xml:space="preserve">, </w:t>
      </w:r>
      <w:r w:rsidR="003A31B5">
        <w:rPr>
          <w:rFonts w:ascii="Arial" w:hAnsi="Arial" w:cs="Arial"/>
          <w:color w:val="000000"/>
        </w:rPr>
        <w:t xml:space="preserve">                </w:t>
      </w:r>
      <w:r w:rsidR="00DA2FA6">
        <w:rPr>
          <w:rFonts w:ascii="Arial" w:hAnsi="Arial" w:cs="Arial"/>
          <w:color w:val="000000"/>
        </w:rPr>
        <w:t>w</w:t>
      </w:r>
      <w:r w:rsidRPr="004355F2">
        <w:rPr>
          <w:rFonts w:ascii="Arial" w:hAnsi="Arial" w:cs="Arial"/>
          <w:color w:val="000000"/>
        </w:rPr>
        <w:t xml:space="preserve"> granicach administracyjnych miasta</w:t>
      </w:r>
      <w:r>
        <w:rPr>
          <w:rFonts w:ascii="Arial" w:hAnsi="Arial" w:cs="Arial"/>
          <w:color w:val="000000"/>
        </w:rPr>
        <w:t xml:space="preserve"> </w:t>
      </w:r>
      <w:r w:rsidRPr="004355F2">
        <w:rPr>
          <w:rFonts w:ascii="Arial" w:hAnsi="Arial" w:cs="Arial"/>
          <w:color w:val="000000"/>
        </w:rPr>
        <w:t>,</w:t>
      </w:r>
    </w:p>
    <w:p w14:paraId="73F481D8" w14:textId="77777777" w:rsidR="0091268E" w:rsidRPr="004355F2" w:rsidRDefault="0091268E" w:rsidP="00C21DEC">
      <w:pPr>
        <w:numPr>
          <w:ilvl w:val="0"/>
          <w:numId w:val="20"/>
        </w:numPr>
        <w:spacing w:line="276" w:lineRule="auto"/>
        <w:jc w:val="both"/>
        <w:rPr>
          <w:rFonts w:ascii="Arial" w:hAnsi="Arial" w:cs="Arial"/>
          <w:color w:val="000000"/>
        </w:rPr>
      </w:pPr>
      <w:r w:rsidRPr="004355F2">
        <w:rPr>
          <w:rFonts w:ascii="Arial" w:hAnsi="Arial" w:cs="Arial"/>
          <w:color w:val="000000"/>
        </w:rPr>
        <w:t xml:space="preserve">prowadzenie składnicy drewna, </w:t>
      </w:r>
      <w:r>
        <w:rPr>
          <w:rFonts w:ascii="Arial" w:hAnsi="Arial" w:cs="Arial"/>
          <w:color w:val="000000"/>
        </w:rPr>
        <w:t>ewidencja</w:t>
      </w:r>
      <w:r w:rsidRPr="004355F2">
        <w:rPr>
          <w:rFonts w:ascii="Arial" w:hAnsi="Arial" w:cs="Arial"/>
          <w:color w:val="000000"/>
        </w:rPr>
        <w:t xml:space="preserve"> drewna i sprzedaży drewna,</w:t>
      </w:r>
    </w:p>
    <w:p w14:paraId="06263F7F" w14:textId="77777777" w:rsidR="0091268E" w:rsidRPr="004355F2" w:rsidRDefault="0091268E" w:rsidP="00C21DEC">
      <w:pPr>
        <w:numPr>
          <w:ilvl w:val="0"/>
          <w:numId w:val="20"/>
        </w:numPr>
        <w:spacing w:line="276" w:lineRule="auto"/>
        <w:jc w:val="both"/>
        <w:rPr>
          <w:rFonts w:ascii="Arial" w:hAnsi="Arial" w:cs="Arial"/>
          <w:color w:val="000000"/>
        </w:rPr>
      </w:pPr>
      <w:r w:rsidRPr="004355F2">
        <w:rPr>
          <w:rFonts w:ascii="Arial" w:hAnsi="Arial" w:cs="Arial"/>
          <w:color w:val="000000"/>
        </w:rPr>
        <w:t>bieżące utrzymanie porządku i czystości,</w:t>
      </w:r>
    </w:p>
    <w:p w14:paraId="045EA0B7" w14:textId="77777777" w:rsidR="0091268E" w:rsidRPr="00B94261" w:rsidRDefault="0091268E" w:rsidP="00C21DEC">
      <w:pPr>
        <w:numPr>
          <w:ilvl w:val="0"/>
          <w:numId w:val="20"/>
        </w:numPr>
        <w:spacing w:line="276" w:lineRule="auto"/>
        <w:jc w:val="both"/>
        <w:rPr>
          <w:rFonts w:ascii="Arial" w:hAnsi="Arial" w:cs="Arial"/>
          <w:color w:val="000000"/>
        </w:rPr>
      </w:pPr>
      <w:r w:rsidRPr="004355F2">
        <w:rPr>
          <w:rFonts w:ascii="Arial" w:hAnsi="Arial" w:cs="Arial"/>
          <w:color w:val="000000"/>
        </w:rPr>
        <w:t>prowadzenie prac związanych z hodowlą i użytkowaniem lasu.</w:t>
      </w:r>
    </w:p>
    <w:p w14:paraId="3D483B16" w14:textId="21B10AB0" w:rsidR="00F115FA" w:rsidRDefault="0091268E" w:rsidP="00247C83">
      <w:pPr>
        <w:pStyle w:val="Tekstpodstawowywcity"/>
        <w:spacing w:line="360" w:lineRule="auto"/>
        <w:ind w:left="0"/>
        <w:rPr>
          <w:rFonts w:ascii="Arial" w:hAnsi="Arial" w:cs="Arial"/>
          <w:iCs/>
          <w:sz w:val="20"/>
          <w:szCs w:val="20"/>
        </w:rPr>
      </w:pPr>
      <w:r w:rsidRPr="005E1D2C">
        <w:rPr>
          <w:rFonts w:ascii="Arial" w:hAnsi="Arial" w:cs="Arial"/>
          <w:sz w:val="20"/>
          <w:szCs w:val="20"/>
        </w:rPr>
        <w:t xml:space="preserve">Cenę oferty należy obliczyć na podstawie </w:t>
      </w:r>
      <w:r>
        <w:rPr>
          <w:rFonts w:ascii="Arial" w:hAnsi="Arial" w:cs="Arial"/>
          <w:sz w:val="20"/>
          <w:szCs w:val="20"/>
        </w:rPr>
        <w:t>k</w:t>
      </w:r>
      <w:r w:rsidR="00CD7E1C">
        <w:rPr>
          <w:rFonts w:ascii="Arial" w:hAnsi="Arial" w:cs="Arial"/>
          <w:sz w:val="20"/>
          <w:szCs w:val="20"/>
        </w:rPr>
        <w:t>alkulacji</w:t>
      </w:r>
      <w:r>
        <w:rPr>
          <w:rFonts w:ascii="Arial" w:hAnsi="Arial" w:cs="Arial"/>
          <w:sz w:val="20"/>
          <w:szCs w:val="20"/>
        </w:rPr>
        <w:t xml:space="preserve"> ofertowe</w:t>
      </w:r>
      <w:r w:rsidR="00CD7E1C">
        <w:rPr>
          <w:rFonts w:ascii="Arial" w:hAnsi="Arial" w:cs="Arial"/>
          <w:sz w:val="20"/>
          <w:szCs w:val="20"/>
        </w:rPr>
        <w:t>j</w:t>
      </w:r>
      <w:r w:rsidRPr="005E1D2C">
        <w:rPr>
          <w:rFonts w:ascii="Arial" w:hAnsi="Arial" w:cs="Arial"/>
          <w:sz w:val="20"/>
          <w:szCs w:val="20"/>
        </w:rPr>
        <w:t xml:space="preserve"> </w:t>
      </w:r>
      <w:r w:rsidRPr="00655426">
        <w:rPr>
          <w:rFonts w:ascii="Arial" w:hAnsi="Arial" w:cs="Arial"/>
          <w:iCs/>
          <w:sz w:val="20"/>
          <w:szCs w:val="20"/>
        </w:rPr>
        <w:t>zgodnie z  przedmiarem robót oraz Specyfikacją techniczną wykonania i odbioru robót</w:t>
      </w:r>
      <w:r>
        <w:rPr>
          <w:rFonts w:ascii="Arial" w:hAnsi="Arial" w:cs="Arial"/>
          <w:iCs/>
          <w:sz w:val="20"/>
          <w:szCs w:val="20"/>
        </w:rPr>
        <w:t>.</w:t>
      </w:r>
    </w:p>
    <w:p w14:paraId="170F9416" w14:textId="77777777" w:rsidR="00247C83" w:rsidRPr="00247C83" w:rsidRDefault="00247C83" w:rsidP="00247C83">
      <w:pPr>
        <w:pStyle w:val="Tekstpodstawowywcity"/>
        <w:spacing w:line="360" w:lineRule="auto"/>
        <w:ind w:left="0"/>
        <w:rPr>
          <w:rFonts w:ascii="Arial" w:hAnsi="Arial" w:cs="Arial"/>
          <w:b/>
          <w:bCs/>
          <w:color w:val="FF0000"/>
          <w:sz w:val="20"/>
          <w:szCs w:val="20"/>
        </w:rPr>
      </w:pPr>
    </w:p>
    <w:p w14:paraId="4BB0C258" w14:textId="77777777"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14:paraId="571C8634" w14:textId="77777777"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14:paraId="7C5569BB" w14:textId="77777777"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14:paraId="73C619E6" w14:textId="77777777" w:rsidR="00E532C6" w:rsidRPr="000A7A81" w:rsidRDefault="00E532C6" w:rsidP="00E532C6">
      <w:pPr>
        <w:jc w:val="both"/>
        <w:rPr>
          <w:rFonts w:ascii="Arial" w:hAnsi="Arial" w:cs="Arial"/>
        </w:rPr>
      </w:pPr>
      <w:r w:rsidRPr="000A7A81">
        <w:rPr>
          <w:rFonts w:ascii="Arial" w:hAnsi="Arial" w:cs="Arial"/>
        </w:rPr>
        <w:t xml:space="preserve">Kryteriami oceny ofert są cena i poniżej wymienione kryteria odnoszące się do przedmiotu zamówienia, </w:t>
      </w:r>
      <w:r>
        <w:rPr>
          <w:rFonts w:ascii="Arial" w:hAnsi="Arial" w:cs="Arial"/>
        </w:rPr>
        <w:t xml:space="preserve">                                </w:t>
      </w:r>
      <w:r w:rsidRPr="000A7A81">
        <w:rPr>
          <w:rFonts w:ascii="Arial" w:hAnsi="Arial" w:cs="Arial"/>
        </w:rPr>
        <w:t>w szczególności:      </w:t>
      </w:r>
    </w:p>
    <w:p w14:paraId="11DC8D36" w14:textId="77777777" w:rsidR="00E532C6" w:rsidRPr="000A7A81" w:rsidRDefault="00E532C6" w:rsidP="00E532C6">
      <w:pPr>
        <w:jc w:val="both"/>
        <w:rPr>
          <w:rFonts w:ascii="Arial" w:hAnsi="Arial" w:cs="Arial"/>
        </w:rPr>
      </w:pPr>
      <w:r w:rsidRPr="000A7A81">
        <w:rPr>
          <w:rFonts w:ascii="Arial" w:hAnsi="Arial" w:cs="Arial"/>
        </w:rPr>
        <w:t>     </w:t>
      </w:r>
    </w:p>
    <w:p w14:paraId="5521FF72" w14:textId="77777777" w:rsidR="00E532C6" w:rsidRPr="00984A87" w:rsidRDefault="00E532C6" w:rsidP="00E532C6">
      <w:pPr>
        <w:ind w:firstLine="284"/>
        <w:jc w:val="both"/>
        <w:rPr>
          <w:rFonts w:ascii="Arial" w:hAnsi="Arial" w:cs="Arial"/>
          <w:b/>
        </w:rPr>
      </w:pPr>
      <w:r w:rsidRPr="00984A87">
        <w:rPr>
          <w:rFonts w:ascii="Arial" w:hAnsi="Arial" w:cs="Arial"/>
        </w:rPr>
        <w:t xml:space="preserve"> 1)    cen</w:t>
      </w:r>
      <w:r w:rsidR="00832935" w:rsidRPr="00984A87">
        <w:rPr>
          <w:rFonts w:ascii="Arial" w:hAnsi="Arial" w:cs="Arial"/>
        </w:rPr>
        <w:t xml:space="preserve">a </w:t>
      </w:r>
      <w:r w:rsidRPr="00984A87">
        <w:rPr>
          <w:rFonts w:ascii="Arial" w:hAnsi="Arial" w:cs="Arial"/>
        </w:rPr>
        <w:t xml:space="preserve"> -  </w:t>
      </w:r>
      <w:r w:rsidRPr="00984A87">
        <w:rPr>
          <w:rFonts w:ascii="Arial" w:hAnsi="Arial" w:cs="Arial"/>
          <w:b/>
        </w:rPr>
        <w:t>waga 60 %</w:t>
      </w:r>
    </w:p>
    <w:p w14:paraId="1451A669" w14:textId="77777777" w:rsidR="00E532C6" w:rsidRPr="00984A87" w:rsidRDefault="00E532C6" w:rsidP="00E532C6">
      <w:pPr>
        <w:ind w:left="709" w:hanging="709"/>
        <w:jc w:val="both"/>
        <w:rPr>
          <w:rFonts w:ascii="Arial" w:hAnsi="Arial" w:cs="Arial"/>
          <w:b/>
        </w:rPr>
      </w:pPr>
      <w:r w:rsidRPr="00984A87">
        <w:rPr>
          <w:rFonts w:ascii="Arial" w:hAnsi="Arial" w:cs="Arial"/>
        </w:rPr>
        <w:t xml:space="preserve">      2) </w:t>
      </w:r>
      <w:r w:rsidR="00832935" w:rsidRPr="00984A87">
        <w:rPr>
          <w:rFonts w:ascii="Arial" w:hAnsi="Arial" w:cs="Arial"/>
        </w:rPr>
        <w:t xml:space="preserve">   </w:t>
      </w:r>
      <w:r w:rsidR="0077336E" w:rsidRPr="00984A87">
        <w:rPr>
          <w:rFonts w:ascii="Arial" w:hAnsi="Arial" w:cs="Arial"/>
        </w:rPr>
        <w:t>nadzór leśniczego nad społecznymi akcjami sadzenia lasu</w:t>
      </w:r>
      <w:r w:rsidRPr="00984A87">
        <w:rPr>
          <w:rFonts w:ascii="Arial" w:hAnsi="Arial" w:cs="Arial"/>
        </w:rPr>
        <w:t xml:space="preserve">  -  </w:t>
      </w:r>
      <w:r w:rsidR="00A76E51" w:rsidRPr="00984A87">
        <w:rPr>
          <w:rFonts w:ascii="Arial" w:hAnsi="Arial" w:cs="Arial"/>
          <w:b/>
        </w:rPr>
        <w:t xml:space="preserve">waga </w:t>
      </w:r>
      <w:r w:rsidR="009B0FAC" w:rsidRPr="00984A87">
        <w:rPr>
          <w:rFonts w:ascii="Arial" w:hAnsi="Arial" w:cs="Arial"/>
          <w:b/>
        </w:rPr>
        <w:t>10</w:t>
      </w:r>
      <w:r w:rsidRPr="00984A87">
        <w:rPr>
          <w:rFonts w:ascii="Arial" w:hAnsi="Arial" w:cs="Arial"/>
          <w:b/>
        </w:rPr>
        <w:t xml:space="preserve"> %</w:t>
      </w:r>
    </w:p>
    <w:p w14:paraId="1B69D680" w14:textId="77777777" w:rsidR="001F7683" w:rsidRDefault="00832935" w:rsidP="0077336E">
      <w:pPr>
        <w:ind w:left="709" w:hanging="709"/>
        <w:jc w:val="both"/>
        <w:rPr>
          <w:rFonts w:ascii="Arial" w:hAnsi="Arial" w:cs="Arial"/>
          <w:b/>
          <w:bCs/>
        </w:rPr>
      </w:pPr>
      <w:r w:rsidRPr="00984A87">
        <w:rPr>
          <w:rFonts w:ascii="Arial" w:hAnsi="Arial" w:cs="Arial"/>
          <w:b/>
        </w:rPr>
        <w:t xml:space="preserve">      </w:t>
      </w:r>
      <w:r w:rsidRPr="00984A87">
        <w:rPr>
          <w:rFonts w:ascii="Arial" w:hAnsi="Arial" w:cs="Arial"/>
        </w:rPr>
        <w:t>3</w:t>
      </w:r>
      <w:r w:rsidR="001F7683">
        <w:rPr>
          <w:rFonts w:ascii="Arial" w:hAnsi="Arial" w:cs="Arial"/>
        </w:rPr>
        <w:t>)</w:t>
      </w:r>
      <w:r w:rsidR="0077336E" w:rsidRPr="00984A87">
        <w:rPr>
          <w:rFonts w:ascii="Arial" w:hAnsi="Arial" w:cs="Arial"/>
        </w:rPr>
        <w:tab/>
      </w:r>
      <w:r w:rsidR="00C41FAC" w:rsidRPr="00984A87">
        <w:rPr>
          <w:rFonts w:ascii="Arial" w:hAnsi="Arial" w:cs="Arial"/>
        </w:rPr>
        <w:t>wykonanie</w:t>
      </w:r>
      <w:r w:rsidR="0077336E" w:rsidRPr="00984A87">
        <w:rPr>
          <w:rFonts w:ascii="Arial" w:hAnsi="Arial" w:cs="Arial"/>
        </w:rPr>
        <w:t xml:space="preserve"> </w:t>
      </w:r>
      <w:r w:rsidR="00984A87" w:rsidRPr="00984A87">
        <w:rPr>
          <w:rFonts w:ascii="Arial" w:hAnsi="Arial" w:cs="Arial"/>
        </w:rPr>
        <w:t xml:space="preserve">i późniejsza pielęgnacja </w:t>
      </w:r>
      <w:r w:rsidR="008C5B55" w:rsidRPr="00984A87">
        <w:rPr>
          <w:rFonts w:ascii="Arial" w:hAnsi="Arial" w:cs="Arial"/>
        </w:rPr>
        <w:t>dodatkowych</w:t>
      </w:r>
      <w:r w:rsidR="00984A87" w:rsidRPr="00984A87">
        <w:rPr>
          <w:rFonts w:ascii="Arial" w:hAnsi="Arial" w:cs="Arial"/>
        </w:rPr>
        <w:t xml:space="preserve"> powierzchni </w:t>
      </w:r>
      <w:proofErr w:type="spellStart"/>
      <w:r w:rsidR="00984A87" w:rsidRPr="00984A87">
        <w:rPr>
          <w:rFonts w:ascii="Arial" w:hAnsi="Arial" w:cs="Arial"/>
        </w:rPr>
        <w:t>nasadzeń</w:t>
      </w:r>
      <w:proofErr w:type="spellEnd"/>
      <w:r w:rsidR="001F7683">
        <w:rPr>
          <w:rFonts w:ascii="Arial" w:hAnsi="Arial" w:cs="Arial"/>
        </w:rPr>
        <w:t xml:space="preserve"> – </w:t>
      </w:r>
      <w:r w:rsidR="001F7683">
        <w:rPr>
          <w:rFonts w:ascii="Arial" w:hAnsi="Arial" w:cs="Arial"/>
          <w:b/>
          <w:bCs/>
        </w:rPr>
        <w:t>waga 30%</w:t>
      </w:r>
    </w:p>
    <w:p w14:paraId="4656A37F" w14:textId="77777777" w:rsidR="0077336E" w:rsidRPr="00984A87" w:rsidRDefault="00D2430A" w:rsidP="00227F09">
      <w:pPr>
        <w:ind w:left="709" w:hanging="709"/>
        <w:jc w:val="both"/>
        <w:rPr>
          <w:rFonts w:ascii="Arial" w:hAnsi="Arial" w:cs="Arial"/>
          <w:b/>
          <w:bCs/>
        </w:rPr>
      </w:pPr>
      <w:r>
        <w:rPr>
          <w:rFonts w:ascii="Arial" w:hAnsi="Arial" w:cs="Arial"/>
        </w:rPr>
        <w:tab/>
      </w:r>
      <w:r>
        <w:rPr>
          <w:rFonts w:ascii="Arial" w:hAnsi="Arial" w:cs="Arial"/>
        </w:rPr>
        <w:tab/>
      </w:r>
    </w:p>
    <w:p w14:paraId="04CB256B" w14:textId="77777777" w:rsidR="00E532C6" w:rsidRPr="00DA2FA6" w:rsidRDefault="00E532C6" w:rsidP="00446A12">
      <w:pPr>
        <w:jc w:val="both"/>
        <w:rPr>
          <w:rFonts w:ascii="Arial" w:hAnsi="Arial" w:cs="Arial"/>
          <w:b/>
          <w:bCs/>
          <w:color w:val="FF0000"/>
        </w:rPr>
      </w:pPr>
    </w:p>
    <w:p w14:paraId="00672B07" w14:textId="77777777" w:rsidR="00BD2F76" w:rsidRPr="00984A87" w:rsidRDefault="00BD2F76" w:rsidP="00BD2F76">
      <w:pPr>
        <w:pStyle w:val="ust"/>
        <w:spacing w:before="0" w:after="0" w:line="360" w:lineRule="auto"/>
        <w:ind w:left="0" w:firstLine="0"/>
        <w:rPr>
          <w:rFonts w:ascii="Arial" w:hAnsi="Arial" w:cs="Arial"/>
          <w:sz w:val="20"/>
        </w:rPr>
      </w:pPr>
      <w:r w:rsidRPr="00984A87">
        <w:rPr>
          <w:rFonts w:ascii="Arial" w:hAnsi="Arial" w:cs="Arial"/>
          <w:bCs/>
          <w:sz w:val="20"/>
        </w:rPr>
        <w:t>13.1.2.</w:t>
      </w:r>
      <w:r w:rsidRPr="00984A87">
        <w:rPr>
          <w:rFonts w:ascii="Arial" w:hAnsi="Arial" w:cs="Arial"/>
          <w:b/>
          <w:bCs/>
          <w:sz w:val="20"/>
        </w:rPr>
        <w:t xml:space="preserve"> </w:t>
      </w:r>
      <w:r w:rsidRPr="00984A87">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10EA6504" w14:textId="77777777" w:rsidR="00BD2F76" w:rsidRPr="00984A87" w:rsidRDefault="00BD2F76" w:rsidP="00BD2F76">
      <w:pPr>
        <w:spacing w:line="360" w:lineRule="auto"/>
        <w:jc w:val="both"/>
        <w:rPr>
          <w:rFonts w:ascii="Arial" w:hAnsi="Arial" w:cs="Arial"/>
          <w:b/>
          <w:sz w:val="10"/>
          <w:szCs w:val="10"/>
        </w:rPr>
      </w:pPr>
    </w:p>
    <w:p w14:paraId="0B320A26" w14:textId="77777777" w:rsidR="00E532C6" w:rsidRPr="00984A87" w:rsidRDefault="00BD2F76" w:rsidP="00E870A4">
      <w:pPr>
        <w:spacing w:line="360" w:lineRule="auto"/>
        <w:jc w:val="both"/>
        <w:rPr>
          <w:rFonts w:ascii="Arial" w:hAnsi="Arial" w:cs="Arial"/>
          <w:b/>
        </w:rPr>
      </w:pPr>
      <w:r w:rsidRPr="00984A87">
        <w:rPr>
          <w:rFonts w:ascii="Arial" w:hAnsi="Arial" w:cs="Arial"/>
          <w:b/>
          <w:bCs/>
        </w:rPr>
        <w:t>KRYTERIUM</w:t>
      </w:r>
      <w:r w:rsidR="00C75AD2" w:rsidRPr="00984A87">
        <w:rPr>
          <w:rFonts w:ascii="Arial" w:hAnsi="Arial" w:cs="Arial"/>
          <w:b/>
          <w:bCs/>
        </w:rPr>
        <w:t xml:space="preserve"> </w:t>
      </w:r>
      <w:r w:rsidR="00E532C6" w:rsidRPr="00984A87">
        <w:rPr>
          <w:rFonts w:ascii="Arial" w:hAnsi="Arial" w:cs="Arial"/>
          <w:b/>
        </w:rPr>
        <w:t>–  cena</w:t>
      </w:r>
      <w:r w:rsidR="00C75AD2" w:rsidRPr="00984A87">
        <w:rPr>
          <w:rFonts w:ascii="Arial" w:hAnsi="Arial" w:cs="Arial"/>
          <w:b/>
          <w:sz w:val="18"/>
          <w:szCs w:val="18"/>
        </w:rPr>
        <w:t xml:space="preserve"> (C)</w:t>
      </w:r>
      <w:r w:rsidR="00E532C6" w:rsidRPr="00984A87">
        <w:rPr>
          <w:rFonts w:ascii="Arial" w:hAnsi="Arial" w:cs="Arial"/>
          <w:b/>
          <w:sz w:val="18"/>
          <w:szCs w:val="18"/>
        </w:rPr>
        <w:t xml:space="preserve">  </w:t>
      </w:r>
      <w:r w:rsidR="00E532C6" w:rsidRPr="00984A87">
        <w:rPr>
          <w:rFonts w:ascii="Arial" w:hAnsi="Arial" w:cs="Arial"/>
          <w:b/>
          <w:sz w:val="18"/>
          <w:szCs w:val="18"/>
        </w:rPr>
        <w:tab/>
      </w:r>
      <w:r w:rsidR="00E532C6" w:rsidRPr="00984A87">
        <w:rPr>
          <w:rFonts w:ascii="Arial" w:hAnsi="Arial" w:cs="Arial"/>
          <w:sz w:val="18"/>
          <w:szCs w:val="18"/>
        </w:rPr>
        <w:tab/>
      </w:r>
      <w:r w:rsidR="00E532C6" w:rsidRPr="00984A87">
        <w:rPr>
          <w:rFonts w:ascii="Arial" w:hAnsi="Arial" w:cs="Arial"/>
          <w:sz w:val="16"/>
          <w:szCs w:val="16"/>
        </w:rPr>
        <w:t xml:space="preserve"> </w:t>
      </w:r>
    </w:p>
    <w:p w14:paraId="19BBFE6C" w14:textId="77777777" w:rsidR="00E532C6" w:rsidRPr="00984A87" w:rsidRDefault="00E532C6" w:rsidP="00E532C6">
      <w:pPr>
        <w:jc w:val="both"/>
        <w:rPr>
          <w:rFonts w:ascii="Arial" w:hAnsi="Arial" w:cs="Arial"/>
        </w:rPr>
      </w:pPr>
      <w:r w:rsidRPr="00984A87">
        <w:rPr>
          <w:rFonts w:ascii="Arial" w:hAnsi="Arial" w:cs="Arial"/>
          <w:sz w:val="16"/>
          <w:szCs w:val="16"/>
        </w:rPr>
        <w:t xml:space="preserve">                             </w:t>
      </w:r>
      <w:r w:rsidRPr="00984A87">
        <w:rPr>
          <w:rFonts w:ascii="Arial" w:hAnsi="Arial" w:cs="Arial"/>
        </w:rPr>
        <w:t>Cena oferowana minimalna brutto</w:t>
      </w:r>
    </w:p>
    <w:p w14:paraId="5C1C3E1F" w14:textId="77777777" w:rsidR="00E532C6" w:rsidRPr="00984A87" w:rsidRDefault="00E532C6" w:rsidP="00E532C6">
      <w:pPr>
        <w:jc w:val="both"/>
        <w:rPr>
          <w:rFonts w:ascii="Arial" w:hAnsi="Arial" w:cs="Arial"/>
        </w:rPr>
      </w:pPr>
      <w:r w:rsidRPr="00984A87">
        <w:rPr>
          <w:rFonts w:ascii="Arial" w:hAnsi="Arial" w:cs="Arial"/>
          <w:sz w:val="16"/>
          <w:szCs w:val="16"/>
        </w:rPr>
        <w:t xml:space="preserve">    </w:t>
      </w:r>
      <w:r w:rsidRPr="00984A87">
        <w:rPr>
          <w:rFonts w:ascii="Arial" w:hAnsi="Arial" w:cs="Arial"/>
        </w:rPr>
        <w:t xml:space="preserve">Cena </w:t>
      </w:r>
      <w:r w:rsidRPr="00984A87">
        <w:rPr>
          <w:rFonts w:ascii="Arial" w:hAnsi="Arial" w:cs="Arial"/>
          <w:b/>
          <w:bCs/>
        </w:rPr>
        <w:t xml:space="preserve">  </w:t>
      </w:r>
      <w:r w:rsidR="005C456D" w:rsidRPr="00984A87">
        <w:rPr>
          <w:rFonts w:ascii="Arial" w:hAnsi="Arial" w:cs="Arial"/>
        </w:rPr>
        <w:t xml:space="preserve">=      </w:t>
      </w:r>
      <w:r w:rsidR="005C456D" w:rsidRPr="00984A87">
        <w:rPr>
          <w:rFonts w:ascii="Arial" w:hAnsi="Arial" w:cs="Arial"/>
        </w:rPr>
        <w:softHyphen/>
        <w:t>____________________</w:t>
      </w:r>
      <w:r w:rsidRPr="00984A87">
        <w:rPr>
          <w:rFonts w:ascii="Arial" w:hAnsi="Arial" w:cs="Arial"/>
        </w:rPr>
        <w:t>___________</w:t>
      </w:r>
      <w:r w:rsidRPr="00984A87">
        <w:rPr>
          <w:rFonts w:ascii="Arial" w:hAnsi="Arial" w:cs="Arial"/>
        </w:rPr>
        <w:tab/>
        <w:t>x 100 pkt x 60  %</w:t>
      </w:r>
      <w:r w:rsidR="005C456D" w:rsidRPr="00984A87">
        <w:rPr>
          <w:rFonts w:ascii="Arial" w:hAnsi="Arial" w:cs="Arial"/>
        </w:rPr>
        <w:t xml:space="preserve"> = </w:t>
      </w:r>
      <w:r w:rsidR="005C456D" w:rsidRPr="00984A87">
        <w:rPr>
          <w:rFonts w:ascii="Arial" w:hAnsi="Arial" w:cs="Arial"/>
          <w:b/>
        </w:rPr>
        <w:t>a</w:t>
      </w:r>
    </w:p>
    <w:p w14:paraId="428802D6" w14:textId="77777777" w:rsidR="00E532C6" w:rsidRPr="00984A87" w:rsidRDefault="00E532C6" w:rsidP="00E532C6">
      <w:pPr>
        <w:jc w:val="both"/>
        <w:rPr>
          <w:rFonts w:ascii="Arial" w:hAnsi="Arial" w:cs="Arial"/>
        </w:rPr>
      </w:pPr>
      <w:r w:rsidRPr="00984A87">
        <w:rPr>
          <w:rFonts w:ascii="Arial" w:hAnsi="Arial" w:cs="Arial"/>
        </w:rPr>
        <w:t xml:space="preserve">            </w:t>
      </w:r>
      <w:r w:rsidRPr="00984A87">
        <w:rPr>
          <w:rFonts w:ascii="Arial" w:hAnsi="Arial" w:cs="Arial"/>
        </w:rPr>
        <w:tab/>
        <w:t xml:space="preserve">                      Cena badanej oferty brutto</w:t>
      </w:r>
    </w:p>
    <w:p w14:paraId="76E1940C" w14:textId="77777777" w:rsidR="009301F8" w:rsidRPr="00DA2FA6" w:rsidRDefault="009301F8" w:rsidP="00E532C6">
      <w:pPr>
        <w:rPr>
          <w:rFonts w:ascii="Arial" w:hAnsi="Arial" w:cs="Arial"/>
          <w:color w:val="FF0000"/>
        </w:rPr>
      </w:pPr>
    </w:p>
    <w:p w14:paraId="46F97510" w14:textId="77777777" w:rsidR="003D6B7B" w:rsidRPr="00AB1884" w:rsidRDefault="003D6B7B" w:rsidP="003D6B7B">
      <w:pPr>
        <w:jc w:val="both"/>
        <w:rPr>
          <w:rFonts w:ascii="Arial" w:hAnsi="Arial" w:cs="Arial"/>
          <w:b/>
        </w:rPr>
      </w:pPr>
      <w:r w:rsidRPr="00AB1884">
        <w:rPr>
          <w:rFonts w:ascii="Arial" w:hAnsi="Arial" w:cs="Arial"/>
          <w:b/>
        </w:rPr>
        <w:t>KRYTERIUM  - nadzór nad społeczną akcją sadzenia lasu (</w:t>
      </w:r>
      <w:proofErr w:type="spellStart"/>
      <w:r w:rsidRPr="00AB1884">
        <w:rPr>
          <w:rFonts w:ascii="Arial" w:hAnsi="Arial" w:cs="Arial"/>
          <w:b/>
        </w:rPr>
        <w:t>Sl</w:t>
      </w:r>
      <w:proofErr w:type="spellEnd"/>
      <w:r w:rsidRPr="00AB1884">
        <w:rPr>
          <w:rFonts w:ascii="Arial" w:hAnsi="Arial" w:cs="Arial"/>
          <w:b/>
        </w:rPr>
        <w:t>)</w:t>
      </w:r>
    </w:p>
    <w:p w14:paraId="6B0CC572" w14:textId="77777777" w:rsidR="003D6B7B" w:rsidRPr="00AB1884" w:rsidRDefault="003D6B7B" w:rsidP="003D6B7B">
      <w:pPr>
        <w:jc w:val="both"/>
        <w:rPr>
          <w:rFonts w:ascii="Arial" w:hAnsi="Arial" w:cs="Arial"/>
          <w:b/>
        </w:rPr>
      </w:pPr>
    </w:p>
    <w:p w14:paraId="63FF9010" w14:textId="77777777" w:rsidR="00EA5868" w:rsidRPr="00AB1884" w:rsidRDefault="003D6B7B" w:rsidP="003D6B7B">
      <w:pPr>
        <w:jc w:val="both"/>
        <w:rPr>
          <w:rFonts w:ascii="Arial" w:hAnsi="Arial" w:cs="Arial"/>
          <w:bCs/>
        </w:rPr>
      </w:pPr>
      <w:r w:rsidRPr="00AB1884">
        <w:rPr>
          <w:rFonts w:ascii="Arial" w:hAnsi="Arial" w:cs="Arial"/>
          <w:bCs/>
        </w:rPr>
        <w:t>Wykonawcy, który zadeklaruje nadzór leśniczego nad społecznymi akcjami sadzenia lasu</w:t>
      </w:r>
      <w:r w:rsidR="00EA5868" w:rsidRPr="00AB1884">
        <w:rPr>
          <w:rFonts w:ascii="Arial" w:hAnsi="Arial" w:cs="Arial"/>
          <w:bCs/>
        </w:rPr>
        <w:t xml:space="preserve">: </w:t>
      </w:r>
    </w:p>
    <w:p w14:paraId="5E469425" w14:textId="77777777" w:rsidR="00EA5868" w:rsidRPr="00AB1884" w:rsidRDefault="00EA5868" w:rsidP="003D6B7B">
      <w:pPr>
        <w:jc w:val="both"/>
        <w:rPr>
          <w:rFonts w:ascii="Arial" w:hAnsi="Arial" w:cs="Arial"/>
          <w:bCs/>
        </w:rPr>
      </w:pPr>
      <w:r w:rsidRPr="00AB1884">
        <w:rPr>
          <w:rFonts w:ascii="Arial" w:hAnsi="Arial" w:cs="Arial"/>
          <w:bCs/>
        </w:rPr>
        <w:t xml:space="preserve">- </w:t>
      </w:r>
      <w:r w:rsidR="003D6B7B" w:rsidRPr="00AB1884">
        <w:rPr>
          <w:rFonts w:ascii="Arial" w:hAnsi="Arial" w:cs="Arial"/>
          <w:bCs/>
        </w:rPr>
        <w:t xml:space="preserve">wyznaczenie miejsca, określenie </w:t>
      </w:r>
      <w:r w:rsidRPr="00AB1884">
        <w:rPr>
          <w:rFonts w:ascii="Arial" w:hAnsi="Arial" w:cs="Arial"/>
          <w:bCs/>
        </w:rPr>
        <w:t>zakresu prac przygotowawczych,</w:t>
      </w:r>
    </w:p>
    <w:p w14:paraId="54AE4394" w14:textId="77777777" w:rsidR="003D6B7B" w:rsidRPr="00AB1884" w:rsidRDefault="00EA5868" w:rsidP="003D6B7B">
      <w:pPr>
        <w:jc w:val="both"/>
        <w:rPr>
          <w:rFonts w:ascii="Arial" w:hAnsi="Arial" w:cs="Arial"/>
          <w:bCs/>
        </w:rPr>
      </w:pPr>
      <w:r w:rsidRPr="00AB1884">
        <w:rPr>
          <w:rFonts w:ascii="Arial" w:hAnsi="Arial" w:cs="Arial"/>
          <w:bCs/>
        </w:rPr>
        <w:t>- nadzór w czasie sadzenia w wymiarze minim</w:t>
      </w:r>
      <w:r w:rsidR="00984A87" w:rsidRPr="00AB1884">
        <w:rPr>
          <w:rFonts w:ascii="Arial" w:hAnsi="Arial" w:cs="Arial"/>
          <w:bCs/>
        </w:rPr>
        <w:t>um 2 dni w okresie każdego</w:t>
      </w:r>
      <w:r w:rsidRPr="00AB1884">
        <w:rPr>
          <w:rFonts w:ascii="Arial" w:hAnsi="Arial" w:cs="Arial"/>
          <w:bCs/>
        </w:rPr>
        <w:t xml:space="preserve"> roku</w:t>
      </w:r>
      <w:r w:rsidR="00984A87" w:rsidRPr="00AB1884">
        <w:rPr>
          <w:rFonts w:ascii="Arial" w:hAnsi="Arial" w:cs="Arial"/>
          <w:bCs/>
        </w:rPr>
        <w:t xml:space="preserve"> obowiązywania umowy (razem minimum 6 dni)</w:t>
      </w:r>
      <w:r w:rsidRPr="00AB1884">
        <w:rPr>
          <w:rFonts w:ascii="Arial" w:hAnsi="Arial" w:cs="Arial"/>
          <w:bCs/>
        </w:rPr>
        <w:t>, w przedziale od poniedziałku do niedzieli,</w:t>
      </w:r>
      <w:r w:rsidR="003A0B92" w:rsidRPr="00AB1884">
        <w:rPr>
          <w:rFonts w:ascii="Arial" w:hAnsi="Arial" w:cs="Arial"/>
          <w:bCs/>
        </w:rPr>
        <w:t xml:space="preserve"> (po uzgodnieniu terminu</w:t>
      </w:r>
      <w:r w:rsidR="00C932AD" w:rsidRPr="00AB1884">
        <w:rPr>
          <w:rFonts w:ascii="Arial" w:hAnsi="Arial" w:cs="Arial"/>
          <w:bCs/>
        </w:rPr>
        <w:t xml:space="preserve"> pomiędzy biorącymi udział </w:t>
      </w:r>
      <w:r w:rsidR="003A31B5">
        <w:rPr>
          <w:rFonts w:ascii="Arial" w:hAnsi="Arial" w:cs="Arial"/>
          <w:bCs/>
        </w:rPr>
        <w:t xml:space="preserve">                </w:t>
      </w:r>
      <w:r w:rsidR="00C932AD" w:rsidRPr="00AB1884">
        <w:rPr>
          <w:rFonts w:ascii="Arial" w:hAnsi="Arial" w:cs="Arial"/>
          <w:bCs/>
        </w:rPr>
        <w:t>w akcji,</w:t>
      </w:r>
      <w:r w:rsidR="003A0B92" w:rsidRPr="00AB1884">
        <w:rPr>
          <w:rFonts w:ascii="Arial" w:hAnsi="Arial" w:cs="Arial"/>
          <w:bCs/>
        </w:rPr>
        <w:t xml:space="preserve"> Zamawiający </w:t>
      </w:r>
      <w:r w:rsidR="00C932AD" w:rsidRPr="00AB1884">
        <w:rPr>
          <w:rFonts w:ascii="Arial" w:hAnsi="Arial" w:cs="Arial"/>
          <w:bCs/>
        </w:rPr>
        <w:t xml:space="preserve">wyda Wykonawcy mailową informację co do terminu i lokalizacji nadzoru), </w:t>
      </w:r>
    </w:p>
    <w:p w14:paraId="3C63736F" w14:textId="77777777" w:rsidR="003D6B7B" w:rsidRPr="00AB1884" w:rsidRDefault="00C932AD" w:rsidP="00E532C6">
      <w:pPr>
        <w:rPr>
          <w:rFonts w:ascii="Arial" w:hAnsi="Arial" w:cs="Arial"/>
        </w:rPr>
      </w:pPr>
      <w:r w:rsidRPr="00AB1884">
        <w:rPr>
          <w:rFonts w:ascii="Arial" w:hAnsi="Arial" w:cs="Arial"/>
        </w:rPr>
        <w:t>p</w:t>
      </w:r>
      <w:r w:rsidR="00EA5868" w:rsidRPr="00AB1884">
        <w:rPr>
          <w:rFonts w:ascii="Arial" w:hAnsi="Arial" w:cs="Arial"/>
        </w:rPr>
        <w:t>rzysługiwać będą dodatkowe punkty.</w:t>
      </w:r>
      <w:r w:rsidR="003A0B92" w:rsidRPr="00AB1884">
        <w:rPr>
          <w:rFonts w:ascii="Arial" w:hAnsi="Arial" w:cs="Arial"/>
        </w:rPr>
        <w:t xml:space="preserve"> </w:t>
      </w:r>
    </w:p>
    <w:p w14:paraId="4E504E07" w14:textId="77777777" w:rsidR="00EA5868" w:rsidRPr="00AB1884" w:rsidRDefault="00EA5868" w:rsidP="00E532C6">
      <w:pPr>
        <w:rPr>
          <w:rFonts w:ascii="Arial" w:hAnsi="Arial" w:cs="Arial"/>
        </w:rPr>
      </w:pPr>
    </w:p>
    <w:p w14:paraId="79CE412D" w14:textId="77777777" w:rsidR="00EA5868" w:rsidRPr="00AB1884" w:rsidRDefault="00EA5868" w:rsidP="00EA5868">
      <w:pPr>
        <w:rPr>
          <w:rFonts w:ascii="Arial" w:hAnsi="Arial" w:cs="Arial"/>
        </w:rPr>
      </w:pPr>
      <w:r w:rsidRPr="00AB1884">
        <w:rPr>
          <w:rFonts w:ascii="Arial" w:hAnsi="Arial" w:cs="Arial"/>
        </w:rPr>
        <w:t>Sposób obliczenia ilości punktów z uwzględnieniem wagi:</w:t>
      </w:r>
    </w:p>
    <w:p w14:paraId="78A744FE" w14:textId="77777777" w:rsidR="00EA5868" w:rsidRPr="00AB1884" w:rsidRDefault="00EA5868" w:rsidP="00EA5868">
      <w:pPr>
        <w:rPr>
          <w:rFonts w:ascii="Arial" w:hAnsi="Arial" w:cs="Arial"/>
        </w:rPr>
      </w:pPr>
    </w:p>
    <w:p w14:paraId="440EC8F9" w14:textId="77777777" w:rsidR="0077336E" w:rsidRPr="00AB1884" w:rsidRDefault="00EA5868" w:rsidP="00EA5868">
      <w:pPr>
        <w:rPr>
          <w:rFonts w:ascii="Arial" w:hAnsi="Arial" w:cs="Arial"/>
        </w:rPr>
      </w:pPr>
      <w:proofErr w:type="spellStart"/>
      <w:r w:rsidRPr="00AB1884">
        <w:rPr>
          <w:rFonts w:ascii="Arial" w:hAnsi="Arial" w:cs="Arial"/>
        </w:rPr>
        <w:t>Sl</w:t>
      </w:r>
      <w:proofErr w:type="spellEnd"/>
      <w:r w:rsidRPr="00AB1884">
        <w:rPr>
          <w:rFonts w:ascii="Arial" w:hAnsi="Arial" w:cs="Arial"/>
        </w:rPr>
        <w:t xml:space="preserve"> = 100</w:t>
      </w:r>
      <w:r w:rsidR="00CE1F93" w:rsidRPr="00AB1884">
        <w:rPr>
          <w:rFonts w:ascii="Arial" w:hAnsi="Arial" w:cs="Arial"/>
        </w:rPr>
        <w:t xml:space="preserve"> pkt</w:t>
      </w:r>
      <w:r w:rsidRPr="00AB1884">
        <w:rPr>
          <w:rFonts w:ascii="Arial" w:hAnsi="Arial" w:cs="Arial"/>
        </w:rPr>
        <w:t xml:space="preserve"> x 10% = </w:t>
      </w:r>
      <w:r w:rsidR="00B851F4" w:rsidRPr="00AB1884">
        <w:rPr>
          <w:rFonts w:ascii="Arial" w:hAnsi="Arial" w:cs="Arial"/>
        </w:rPr>
        <w:t>b</w:t>
      </w:r>
    </w:p>
    <w:p w14:paraId="0640C650" w14:textId="77777777" w:rsidR="0077336E" w:rsidRPr="00AB1884" w:rsidRDefault="0077336E" w:rsidP="00EA5868">
      <w:pPr>
        <w:rPr>
          <w:rFonts w:ascii="Arial" w:hAnsi="Arial" w:cs="Arial"/>
        </w:rPr>
      </w:pPr>
    </w:p>
    <w:p w14:paraId="7E0493F8" w14:textId="77777777" w:rsidR="0077336E" w:rsidRPr="00AB1884" w:rsidRDefault="0077336E" w:rsidP="0077336E">
      <w:pPr>
        <w:jc w:val="both"/>
        <w:rPr>
          <w:rFonts w:ascii="Arial" w:hAnsi="Arial" w:cs="Arial"/>
          <w:b/>
        </w:rPr>
      </w:pPr>
      <w:r w:rsidRPr="00AB1884">
        <w:rPr>
          <w:rFonts w:ascii="Arial" w:hAnsi="Arial" w:cs="Arial"/>
          <w:b/>
        </w:rPr>
        <w:t xml:space="preserve">KRYTERIUM  - wykonanie </w:t>
      </w:r>
      <w:r w:rsidR="00984A87" w:rsidRPr="00AB1884">
        <w:rPr>
          <w:rFonts w:ascii="Arial" w:hAnsi="Arial" w:cs="Arial"/>
          <w:b/>
        </w:rPr>
        <w:t xml:space="preserve">dodatkowych </w:t>
      </w:r>
      <w:proofErr w:type="spellStart"/>
      <w:r w:rsidR="00984A87" w:rsidRPr="00AB1884">
        <w:rPr>
          <w:rFonts w:ascii="Arial" w:hAnsi="Arial" w:cs="Arial"/>
          <w:b/>
        </w:rPr>
        <w:t>nasadzeń</w:t>
      </w:r>
      <w:proofErr w:type="spellEnd"/>
      <w:r w:rsidR="00984A87" w:rsidRPr="00AB1884">
        <w:rPr>
          <w:rFonts w:ascii="Arial" w:hAnsi="Arial" w:cs="Arial"/>
          <w:b/>
        </w:rPr>
        <w:t xml:space="preserve"> wraz z przygotowaniem terenu i pielęgnacją </w:t>
      </w:r>
      <w:proofErr w:type="spellStart"/>
      <w:r w:rsidR="00984A87" w:rsidRPr="00AB1884">
        <w:rPr>
          <w:rFonts w:ascii="Arial" w:hAnsi="Arial" w:cs="Arial"/>
          <w:b/>
        </w:rPr>
        <w:t>nasadzeń</w:t>
      </w:r>
      <w:proofErr w:type="spellEnd"/>
      <w:r w:rsidR="00984A87" w:rsidRPr="00AB1884">
        <w:rPr>
          <w:rFonts w:ascii="Arial" w:hAnsi="Arial" w:cs="Arial"/>
          <w:b/>
        </w:rPr>
        <w:t xml:space="preserve">  (</w:t>
      </w:r>
      <w:proofErr w:type="spellStart"/>
      <w:r w:rsidR="00984A87" w:rsidRPr="00AB1884">
        <w:rPr>
          <w:rFonts w:ascii="Arial" w:hAnsi="Arial" w:cs="Arial"/>
          <w:b/>
        </w:rPr>
        <w:t>Dn</w:t>
      </w:r>
      <w:proofErr w:type="spellEnd"/>
      <w:r w:rsidRPr="00AB1884">
        <w:rPr>
          <w:rFonts w:ascii="Arial" w:hAnsi="Arial" w:cs="Arial"/>
          <w:b/>
        </w:rPr>
        <w:t>)</w:t>
      </w:r>
    </w:p>
    <w:p w14:paraId="10AD980B" w14:textId="77777777" w:rsidR="0077336E" w:rsidRPr="00AB1884" w:rsidRDefault="0077336E" w:rsidP="0077336E">
      <w:pPr>
        <w:jc w:val="both"/>
        <w:rPr>
          <w:rFonts w:ascii="Arial" w:hAnsi="Arial" w:cs="Arial"/>
          <w:b/>
        </w:rPr>
      </w:pPr>
    </w:p>
    <w:p w14:paraId="6EAE96B7" w14:textId="77777777" w:rsidR="0077336E" w:rsidRDefault="0077336E" w:rsidP="00B851F4">
      <w:pPr>
        <w:jc w:val="both"/>
        <w:rPr>
          <w:rFonts w:ascii="Arial" w:hAnsi="Arial" w:cs="Arial"/>
          <w:bCs/>
        </w:rPr>
      </w:pPr>
      <w:r w:rsidRPr="00AB1884">
        <w:rPr>
          <w:rFonts w:ascii="Arial" w:hAnsi="Arial" w:cs="Arial"/>
          <w:bCs/>
        </w:rPr>
        <w:t xml:space="preserve">Wykonawcy, który </w:t>
      </w:r>
      <w:r w:rsidR="008A515F" w:rsidRPr="00AB1884">
        <w:rPr>
          <w:rFonts w:ascii="Arial" w:hAnsi="Arial" w:cs="Arial"/>
          <w:bCs/>
        </w:rPr>
        <w:t>wykona dodatkową ilość</w:t>
      </w:r>
      <w:r w:rsidR="00984A87" w:rsidRPr="00AB1884">
        <w:rPr>
          <w:rFonts w:ascii="Arial" w:hAnsi="Arial" w:cs="Arial"/>
          <w:bCs/>
        </w:rPr>
        <w:t xml:space="preserve"> </w:t>
      </w:r>
      <w:proofErr w:type="spellStart"/>
      <w:r w:rsidR="00984A87" w:rsidRPr="00AB1884">
        <w:rPr>
          <w:rFonts w:ascii="Arial" w:hAnsi="Arial" w:cs="Arial"/>
          <w:bCs/>
        </w:rPr>
        <w:t>nasadzeń</w:t>
      </w:r>
      <w:proofErr w:type="spellEnd"/>
      <w:r w:rsidR="00227F09">
        <w:rPr>
          <w:rFonts w:ascii="Arial" w:hAnsi="Arial" w:cs="Arial"/>
          <w:bCs/>
        </w:rPr>
        <w:t xml:space="preserve"> </w:t>
      </w:r>
      <w:r w:rsidR="00227F09" w:rsidRPr="00984A87">
        <w:rPr>
          <w:rFonts w:ascii="Arial" w:hAnsi="Arial" w:cs="Arial"/>
        </w:rPr>
        <w:t xml:space="preserve">(od etapu cięć, przez przygotowanie terenu, nasadzenie, </w:t>
      </w:r>
      <w:r w:rsidR="003A31B5">
        <w:rPr>
          <w:rFonts w:ascii="Arial" w:hAnsi="Arial" w:cs="Arial"/>
        </w:rPr>
        <w:t xml:space="preserve">                  </w:t>
      </w:r>
      <w:r w:rsidR="00227F09" w:rsidRPr="00984A87">
        <w:rPr>
          <w:rFonts w:ascii="Arial" w:hAnsi="Arial" w:cs="Arial"/>
        </w:rPr>
        <w:t>a w kolejnych latach pielęgnacja)</w:t>
      </w:r>
      <w:r w:rsidR="00227F09">
        <w:rPr>
          <w:rFonts w:ascii="Arial" w:hAnsi="Arial" w:cs="Arial"/>
        </w:rPr>
        <w:t>,</w:t>
      </w:r>
      <w:r w:rsidR="00B851F4" w:rsidRPr="00AB1884">
        <w:rPr>
          <w:rFonts w:ascii="Arial" w:hAnsi="Arial" w:cs="Arial"/>
          <w:bCs/>
        </w:rPr>
        <w:t xml:space="preserve"> przysługiwać będą dodatkowe punkty, związane z zadeklarowaną </w:t>
      </w:r>
      <w:r w:rsidR="00AB1884" w:rsidRPr="00AB1884">
        <w:rPr>
          <w:rFonts w:ascii="Arial" w:hAnsi="Arial" w:cs="Arial"/>
          <w:bCs/>
        </w:rPr>
        <w:t>powierzchni</w:t>
      </w:r>
      <w:r w:rsidR="00227F09">
        <w:rPr>
          <w:rFonts w:ascii="Arial" w:hAnsi="Arial" w:cs="Arial"/>
          <w:bCs/>
        </w:rPr>
        <w:t>ą, w ilości:</w:t>
      </w:r>
    </w:p>
    <w:p w14:paraId="3AD8D794" w14:textId="77777777" w:rsidR="00227F09" w:rsidRPr="003D0947" w:rsidRDefault="00227F09" w:rsidP="00572DC1">
      <w:pPr>
        <w:jc w:val="both"/>
        <w:rPr>
          <w:rFonts w:ascii="Arial" w:hAnsi="Arial" w:cs="Arial"/>
          <w:b/>
          <w:bCs/>
          <w:lang w:val="de-DE"/>
        </w:rPr>
      </w:pPr>
      <w:r>
        <w:rPr>
          <w:rFonts w:ascii="Arial" w:hAnsi="Arial" w:cs="Arial"/>
        </w:rPr>
        <w:t xml:space="preserve">                         </w:t>
      </w:r>
      <w:r w:rsidRPr="003D0947">
        <w:rPr>
          <w:rFonts w:ascii="Arial" w:hAnsi="Arial" w:cs="Arial"/>
          <w:lang w:val="de-DE"/>
        </w:rPr>
        <w:t xml:space="preserve">- </w:t>
      </w:r>
      <w:proofErr w:type="spellStart"/>
      <w:r w:rsidRPr="003D0947">
        <w:rPr>
          <w:rFonts w:ascii="Arial" w:hAnsi="Arial" w:cs="Arial"/>
          <w:lang w:val="de-DE"/>
        </w:rPr>
        <w:t>minimum</w:t>
      </w:r>
      <w:proofErr w:type="spellEnd"/>
      <w:r w:rsidRPr="003D0947">
        <w:rPr>
          <w:rFonts w:ascii="Arial" w:hAnsi="Arial" w:cs="Arial"/>
          <w:lang w:val="de-DE"/>
        </w:rPr>
        <w:t xml:space="preserve">  0,5 ha – </w:t>
      </w:r>
      <w:r w:rsidRPr="003D0947">
        <w:rPr>
          <w:rFonts w:ascii="Arial" w:hAnsi="Arial" w:cs="Arial"/>
          <w:b/>
          <w:bCs/>
          <w:lang w:val="de-DE"/>
        </w:rPr>
        <w:t xml:space="preserve">10 </w:t>
      </w:r>
      <w:proofErr w:type="spellStart"/>
      <w:r w:rsidRPr="003D0947">
        <w:rPr>
          <w:rFonts w:ascii="Arial" w:hAnsi="Arial" w:cs="Arial"/>
          <w:b/>
          <w:bCs/>
          <w:lang w:val="de-DE"/>
        </w:rPr>
        <w:t>pkt</w:t>
      </w:r>
      <w:proofErr w:type="spellEnd"/>
    </w:p>
    <w:p w14:paraId="2BD30E3A" w14:textId="77777777" w:rsidR="00227F09" w:rsidRPr="003D0947" w:rsidRDefault="00227F09" w:rsidP="00227F09">
      <w:pPr>
        <w:ind w:left="709" w:hanging="709"/>
        <w:jc w:val="both"/>
        <w:rPr>
          <w:rFonts w:ascii="Arial" w:hAnsi="Arial" w:cs="Arial"/>
          <w:b/>
          <w:bCs/>
          <w:lang w:val="de-DE"/>
        </w:rPr>
      </w:pPr>
      <w:r w:rsidRPr="003D0947">
        <w:rPr>
          <w:rFonts w:ascii="Arial" w:hAnsi="Arial" w:cs="Arial"/>
          <w:b/>
          <w:bCs/>
          <w:lang w:val="de-DE"/>
        </w:rPr>
        <w:tab/>
      </w:r>
      <w:r w:rsidRPr="003D0947">
        <w:rPr>
          <w:rFonts w:ascii="Arial" w:hAnsi="Arial" w:cs="Arial"/>
          <w:b/>
          <w:bCs/>
          <w:lang w:val="de-DE"/>
        </w:rPr>
        <w:tab/>
      </w:r>
      <w:r w:rsidRPr="003D0947">
        <w:rPr>
          <w:rFonts w:ascii="Arial" w:hAnsi="Arial" w:cs="Arial"/>
          <w:bCs/>
          <w:lang w:val="de-DE"/>
        </w:rPr>
        <w:t>-</w:t>
      </w:r>
      <w:r w:rsidRPr="003D0947">
        <w:rPr>
          <w:rFonts w:ascii="Arial" w:hAnsi="Arial" w:cs="Arial"/>
          <w:b/>
          <w:bCs/>
          <w:lang w:val="de-DE"/>
        </w:rPr>
        <w:t xml:space="preserve"> </w:t>
      </w:r>
      <w:proofErr w:type="spellStart"/>
      <w:r w:rsidRPr="003D0947">
        <w:rPr>
          <w:rFonts w:ascii="Arial" w:hAnsi="Arial" w:cs="Arial"/>
          <w:bCs/>
          <w:lang w:val="de-DE"/>
        </w:rPr>
        <w:t>minimum</w:t>
      </w:r>
      <w:proofErr w:type="spellEnd"/>
      <w:r w:rsidRPr="003D0947">
        <w:rPr>
          <w:rFonts w:ascii="Arial" w:hAnsi="Arial" w:cs="Arial"/>
          <w:lang w:val="de-DE"/>
        </w:rPr>
        <w:t xml:space="preserve"> 1 ha</w:t>
      </w:r>
      <w:r w:rsidRPr="003D0947">
        <w:rPr>
          <w:rFonts w:ascii="Arial" w:hAnsi="Arial" w:cs="Arial"/>
          <w:b/>
          <w:bCs/>
          <w:lang w:val="de-DE"/>
        </w:rPr>
        <w:t xml:space="preserve"> – 20 </w:t>
      </w:r>
      <w:proofErr w:type="spellStart"/>
      <w:r w:rsidRPr="003D0947">
        <w:rPr>
          <w:rFonts w:ascii="Arial" w:hAnsi="Arial" w:cs="Arial"/>
          <w:b/>
          <w:bCs/>
          <w:lang w:val="de-DE"/>
        </w:rPr>
        <w:t>pkt</w:t>
      </w:r>
      <w:proofErr w:type="spellEnd"/>
    </w:p>
    <w:p w14:paraId="5AD58928" w14:textId="77777777" w:rsidR="00227F09" w:rsidRPr="00984A87" w:rsidRDefault="00227F09" w:rsidP="00227F09">
      <w:pPr>
        <w:ind w:left="709" w:hanging="709"/>
        <w:jc w:val="both"/>
        <w:rPr>
          <w:rFonts w:ascii="Arial" w:hAnsi="Arial" w:cs="Arial"/>
          <w:b/>
          <w:bCs/>
        </w:rPr>
      </w:pPr>
      <w:r w:rsidRPr="003D0947">
        <w:rPr>
          <w:rFonts w:ascii="Arial" w:hAnsi="Arial" w:cs="Arial"/>
          <w:b/>
          <w:bCs/>
          <w:lang w:val="de-DE"/>
        </w:rPr>
        <w:tab/>
      </w:r>
      <w:r w:rsidRPr="003D0947">
        <w:rPr>
          <w:rFonts w:ascii="Arial" w:hAnsi="Arial" w:cs="Arial"/>
          <w:b/>
          <w:bCs/>
          <w:lang w:val="de-DE"/>
        </w:rPr>
        <w:tab/>
      </w:r>
      <w:r w:rsidRPr="008C4708">
        <w:rPr>
          <w:rFonts w:ascii="Arial" w:hAnsi="Arial" w:cs="Arial"/>
          <w:bCs/>
        </w:rPr>
        <w:t>-</w:t>
      </w:r>
      <w:r>
        <w:rPr>
          <w:rFonts w:ascii="Arial" w:hAnsi="Arial" w:cs="Arial"/>
          <w:b/>
          <w:bCs/>
        </w:rPr>
        <w:t xml:space="preserve"> </w:t>
      </w:r>
      <w:r>
        <w:rPr>
          <w:rFonts w:ascii="Arial" w:hAnsi="Arial" w:cs="Arial"/>
          <w:bCs/>
        </w:rPr>
        <w:t>minimum</w:t>
      </w:r>
      <w:r w:rsidRPr="00984A87">
        <w:rPr>
          <w:rFonts w:ascii="Arial" w:hAnsi="Arial" w:cs="Arial"/>
        </w:rPr>
        <w:t xml:space="preserve"> 1,5 ha – </w:t>
      </w:r>
      <w:r w:rsidRPr="00984A87">
        <w:rPr>
          <w:rFonts w:ascii="Arial" w:hAnsi="Arial" w:cs="Arial"/>
          <w:b/>
          <w:bCs/>
        </w:rPr>
        <w:t>3</w:t>
      </w:r>
      <w:r>
        <w:rPr>
          <w:rFonts w:ascii="Arial" w:hAnsi="Arial" w:cs="Arial"/>
          <w:b/>
          <w:bCs/>
        </w:rPr>
        <w:t>0 pkt</w:t>
      </w:r>
    </w:p>
    <w:p w14:paraId="4CFBA550" w14:textId="77777777" w:rsidR="00227F09" w:rsidRPr="00AB1884" w:rsidRDefault="00227F09" w:rsidP="00B851F4">
      <w:pPr>
        <w:jc w:val="both"/>
        <w:rPr>
          <w:rFonts w:ascii="Arial" w:hAnsi="Arial" w:cs="Arial"/>
        </w:rPr>
      </w:pPr>
    </w:p>
    <w:p w14:paraId="6D01C979" w14:textId="77777777" w:rsidR="0077336E" w:rsidRPr="00AB1884" w:rsidRDefault="0077336E" w:rsidP="0077336E">
      <w:pPr>
        <w:rPr>
          <w:rFonts w:ascii="Arial" w:hAnsi="Arial" w:cs="Arial"/>
        </w:rPr>
      </w:pPr>
    </w:p>
    <w:p w14:paraId="789B17DF" w14:textId="77777777" w:rsidR="00B851F4" w:rsidRPr="00AB1884" w:rsidRDefault="00B851F4" w:rsidP="0077336E">
      <w:pPr>
        <w:rPr>
          <w:rFonts w:ascii="Arial" w:hAnsi="Arial" w:cs="Arial"/>
        </w:rPr>
      </w:pPr>
    </w:p>
    <w:p w14:paraId="70EFBC05" w14:textId="77777777" w:rsidR="00F10E15" w:rsidRPr="00AB1884" w:rsidRDefault="00F10E15" w:rsidP="00AB1884">
      <w:pPr>
        <w:jc w:val="both"/>
        <w:rPr>
          <w:rFonts w:ascii="Arial" w:hAnsi="Arial" w:cs="Arial"/>
          <w:b/>
          <w:bCs/>
        </w:rPr>
      </w:pPr>
      <w:r w:rsidRPr="00AB1884">
        <w:rPr>
          <w:rFonts w:ascii="Arial" w:hAnsi="Arial" w:cs="Arial"/>
        </w:rPr>
        <w:t>Jeśli zajdzie potrzeb</w:t>
      </w:r>
      <w:r w:rsidR="00AB1884" w:rsidRPr="00AB1884">
        <w:rPr>
          <w:rFonts w:ascii="Arial" w:hAnsi="Arial" w:cs="Arial"/>
        </w:rPr>
        <w:t xml:space="preserve">a dodatkowych </w:t>
      </w:r>
      <w:proofErr w:type="spellStart"/>
      <w:r w:rsidR="00AB1884" w:rsidRPr="00AB1884">
        <w:rPr>
          <w:rFonts w:ascii="Arial" w:hAnsi="Arial" w:cs="Arial"/>
        </w:rPr>
        <w:t>nasadzeń</w:t>
      </w:r>
      <w:proofErr w:type="spellEnd"/>
      <w:r w:rsidRPr="00AB1884">
        <w:rPr>
          <w:rFonts w:ascii="Arial" w:hAnsi="Arial" w:cs="Arial"/>
        </w:rPr>
        <w:t xml:space="preserve">, Zamawiający </w:t>
      </w:r>
      <w:r w:rsidR="005E7A93" w:rsidRPr="00AB1884">
        <w:rPr>
          <w:rFonts w:ascii="Arial" w:hAnsi="Arial" w:cs="Arial"/>
        </w:rPr>
        <w:t xml:space="preserve">przekaże Wykonawcy informację </w:t>
      </w:r>
      <w:r w:rsidR="00AB1884" w:rsidRPr="00AB1884">
        <w:rPr>
          <w:rFonts w:ascii="Arial" w:hAnsi="Arial" w:cs="Arial"/>
        </w:rPr>
        <w:t xml:space="preserve">o lokalizacji </w:t>
      </w:r>
      <w:r w:rsidR="003A31B5">
        <w:rPr>
          <w:rFonts w:ascii="Arial" w:hAnsi="Arial" w:cs="Arial"/>
        </w:rPr>
        <w:t xml:space="preserve">                       </w:t>
      </w:r>
      <w:r w:rsidR="00AB1884" w:rsidRPr="00AB1884">
        <w:rPr>
          <w:rFonts w:ascii="Arial" w:hAnsi="Arial" w:cs="Arial"/>
        </w:rPr>
        <w:t>i gatunku sadzonek w</w:t>
      </w:r>
      <w:r w:rsidRPr="00AB1884">
        <w:rPr>
          <w:rFonts w:ascii="Arial" w:hAnsi="Arial" w:cs="Arial"/>
        </w:rPr>
        <w:t xml:space="preserve"> formie mailowej</w:t>
      </w:r>
      <w:r w:rsidR="00AB1884" w:rsidRPr="00AB1884">
        <w:rPr>
          <w:rFonts w:ascii="Arial" w:hAnsi="Arial" w:cs="Arial"/>
        </w:rPr>
        <w:t>.</w:t>
      </w:r>
    </w:p>
    <w:p w14:paraId="380D0F51" w14:textId="77777777" w:rsidR="00F10E15" w:rsidRPr="00AB1884" w:rsidRDefault="00F10E15" w:rsidP="00E532C6">
      <w:pPr>
        <w:rPr>
          <w:rFonts w:ascii="Arial" w:hAnsi="Arial" w:cs="Arial"/>
        </w:rPr>
      </w:pPr>
    </w:p>
    <w:p w14:paraId="681167DF" w14:textId="77777777" w:rsidR="00E532C6" w:rsidRPr="00AB1884" w:rsidRDefault="00E532C6" w:rsidP="00E532C6">
      <w:pPr>
        <w:rPr>
          <w:rFonts w:ascii="Arial" w:hAnsi="Arial" w:cs="Arial"/>
        </w:rPr>
      </w:pPr>
      <w:r w:rsidRPr="00AB1884">
        <w:rPr>
          <w:rFonts w:ascii="Arial" w:hAnsi="Arial" w:cs="Arial"/>
        </w:rPr>
        <w:t>Punkty uzyskane przez ofertę zostaną zsumowane i poddane przeliczeniu wg wzoru:</w:t>
      </w:r>
    </w:p>
    <w:p w14:paraId="7ECAC0DB" w14:textId="77777777" w:rsidR="00E532C6" w:rsidRPr="00AB1884" w:rsidRDefault="000A06D0" w:rsidP="00E532C6">
      <w:pPr>
        <w:rPr>
          <w:rFonts w:ascii="Arial" w:hAnsi="Arial" w:cs="Arial"/>
          <w:b/>
        </w:rPr>
      </w:pPr>
      <w:r w:rsidRPr="00AB1884">
        <w:rPr>
          <w:rFonts w:ascii="Arial" w:hAnsi="Arial" w:cs="Arial"/>
          <w:b/>
        </w:rPr>
        <w:t xml:space="preserve">P = </w:t>
      </w:r>
      <w:r w:rsidR="00E532C6" w:rsidRPr="00AB1884">
        <w:rPr>
          <w:rFonts w:ascii="Arial" w:hAnsi="Arial" w:cs="Arial"/>
          <w:b/>
        </w:rPr>
        <w:t xml:space="preserve"> a </w:t>
      </w:r>
      <w:r w:rsidR="00561360" w:rsidRPr="00AB1884">
        <w:rPr>
          <w:rFonts w:ascii="Arial" w:hAnsi="Arial" w:cs="Arial"/>
          <w:b/>
        </w:rPr>
        <w:t>+ b + c</w:t>
      </w:r>
    </w:p>
    <w:p w14:paraId="43559283" w14:textId="77777777" w:rsidR="00E532C6" w:rsidRPr="00AB1884" w:rsidRDefault="00E532C6" w:rsidP="00E532C6">
      <w:pPr>
        <w:rPr>
          <w:rFonts w:ascii="Arial" w:hAnsi="Arial" w:cs="Arial"/>
        </w:rPr>
      </w:pPr>
      <w:r w:rsidRPr="00AB1884">
        <w:rPr>
          <w:rFonts w:ascii="Arial" w:hAnsi="Arial" w:cs="Arial"/>
        </w:rPr>
        <w:t>gdzie:</w:t>
      </w:r>
    </w:p>
    <w:p w14:paraId="44E2764B" w14:textId="77777777" w:rsidR="00E532C6" w:rsidRPr="00AB1884" w:rsidRDefault="00E532C6" w:rsidP="00E532C6">
      <w:pPr>
        <w:rPr>
          <w:rFonts w:ascii="Arial" w:hAnsi="Arial" w:cs="Arial"/>
        </w:rPr>
      </w:pPr>
      <w:r w:rsidRPr="00AB1884">
        <w:rPr>
          <w:rFonts w:ascii="Arial" w:hAnsi="Arial" w:cs="Arial"/>
        </w:rPr>
        <w:t>P -  suma punktów wg przyjętych kryteriów</w:t>
      </w:r>
    </w:p>
    <w:p w14:paraId="3EE0F8C2" w14:textId="77777777" w:rsidR="00E532C6" w:rsidRPr="00AB1884" w:rsidRDefault="000A06D0" w:rsidP="00E532C6">
      <w:pPr>
        <w:rPr>
          <w:rFonts w:ascii="Arial" w:hAnsi="Arial" w:cs="Arial"/>
        </w:rPr>
      </w:pPr>
      <w:r w:rsidRPr="00AB1884">
        <w:rPr>
          <w:rFonts w:ascii="Arial" w:hAnsi="Arial" w:cs="Arial"/>
        </w:rPr>
        <w:t>a</w:t>
      </w:r>
      <w:r w:rsidR="00E532C6" w:rsidRPr="00AB1884">
        <w:rPr>
          <w:rFonts w:ascii="Arial" w:hAnsi="Arial" w:cs="Arial"/>
        </w:rPr>
        <w:t xml:space="preserve"> - liczba punktów za kryterium cena (max. 60 pkt.)</w:t>
      </w:r>
    </w:p>
    <w:p w14:paraId="57B3F853" w14:textId="77777777" w:rsidR="00E532C6" w:rsidRPr="00AB1884" w:rsidRDefault="000A06D0" w:rsidP="00E532C6">
      <w:pPr>
        <w:rPr>
          <w:rFonts w:ascii="Arial" w:hAnsi="Arial" w:cs="Arial"/>
        </w:rPr>
      </w:pPr>
      <w:r w:rsidRPr="00AB1884">
        <w:rPr>
          <w:rFonts w:ascii="Arial" w:hAnsi="Arial" w:cs="Arial"/>
        </w:rPr>
        <w:t>b</w:t>
      </w:r>
      <w:r w:rsidR="00E532C6" w:rsidRPr="00AB1884">
        <w:rPr>
          <w:rFonts w:ascii="Arial" w:hAnsi="Arial" w:cs="Arial"/>
        </w:rPr>
        <w:t xml:space="preserve"> - </w:t>
      </w:r>
      <w:r w:rsidRPr="00AB1884">
        <w:rPr>
          <w:rFonts w:ascii="Arial" w:hAnsi="Arial" w:cs="Arial"/>
        </w:rPr>
        <w:t xml:space="preserve">liczba punków za kryterium </w:t>
      </w:r>
      <w:r w:rsidR="00B851F4" w:rsidRPr="00AB1884">
        <w:rPr>
          <w:rFonts w:ascii="Arial" w:hAnsi="Arial" w:cs="Arial"/>
        </w:rPr>
        <w:t>nadzór nad społecznymi akcjami sadzenia lasu</w:t>
      </w:r>
      <w:r w:rsidR="00E532C6" w:rsidRPr="00AB1884">
        <w:rPr>
          <w:rFonts w:ascii="Arial" w:hAnsi="Arial" w:cs="Arial"/>
        </w:rPr>
        <w:t xml:space="preserve"> (max. </w:t>
      </w:r>
      <w:r w:rsidR="004C63A8" w:rsidRPr="00AB1884">
        <w:rPr>
          <w:rFonts w:ascii="Arial" w:hAnsi="Arial" w:cs="Arial"/>
        </w:rPr>
        <w:t>1</w:t>
      </w:r>
      <w:r w:rsidR="00EA5868" w:rsidRPr="00AB1884">
        <w:rPr>
          <w:rFonts w:ascii="Arial" w:hAnsi="Arial" w:cs="Arial"/>
        </w:rPr>
        <w:t>0</w:t>
      </w:r>
      <w:r w:rsidR="00E532C6" w:rsidRPr="00AB1884">
        <w:rPr>
          <w:rFonts w:ascii="Arial" w:hAnsi="Arial" w:cs="Arial"/>
        </w:rPr>
        <w:t xml:space="preserve"> pkt.)</w:t>
      </w:r>
    </w:p>
    <w:p w14:paraId="2E4A7DCB" w14:textId="77777777" w:rsidR="00561360" w:rsidRPr="00AB1884" w:rsidRDefault="000A06D0" w:rsidP="00E532C6">
      <w:pPr>
        <w:rPr>
          <w:rFonts w:ascii="Arial" w:hAnsi="Arial" w:cs="Arial"/>
        </w:rPr>
      </w:pPr>
      <w:r w:rsidRPr="00AB1884">
        <w:rPr>
          <w:rFonts w:ascii="Arial" w:hAnsi="Arial" w:cs="Arial"/>
        </w:rPr>
        <w:t>c</w:t>
      </w:r>
      <w:r w:rsidR="00561360" w:rsidRPr="00AB1884">
        <w:rPr>
          <w:rFonts w:ascii="Arial" w:hAnsi="Arial" w:cs="Arial"/>
        </w:rPr>
        <w:t xml:space="preserve"> - l</w:t>
      </w:r>
      <w:r w:rsidRPr="00AB1884">
        <w:rPr>
          <w:rFonts w:ascii="Arial" w:hAnsi="Arial" w:cs="Arial"/>
        </w:rPr>
        <w:t>iczba punktów za k</w:t>
      </w:r>
      <w:r w:rsidR="00EA5868" w:rsidRPr="00AB1884">
        <w:rPr>
          <w:rFonts w:ascii="Arial" w:hAnsi="Arial" w:cs="Arial"/>
        </w:rPr>
        <w:t>ryterium</w:t>
      </w:r>
      <w:r w:rsidR="00AB1884" w:rsidRPr="00AB1884">
        <w:rPr>
          <w:rFonts w:ascii="Arial" w:hAnsi="Arial" w:cs="Arial"/>
        </w:rPr>
        <w:t xml:space="preserve"> </w:t>
      </w:r>
      <w:r w:rsidR="00E25981" w:rsidRPr="00AB1884">
        <w:rPr>
          <w:rFonts w:ascii="Arial" w:hAnsi="Arial" w:cs="Arial"/>
        </w:rPr>
        <w:t>wykonania dodatkowych</w:t>
      </w:r>
      <w:r w:rsidR="00B851F4" w:rsidRPr="00AB1884">
        <w:rPr>
          <w:rFonts w:ascii="Arial" w:hAnsi="Arial" w:cs="Arial"/>
        </w:rPr>
        <w:t xml:space="preserve"> </w:t>
      </w:r>
      <w:proofErr w:type="spellStart"/>
      <w:r w:rsidR="00AB1884" w:rsidRPr="00AB1884">
        <w:rPr>
          <w:rFonts w:ascii="Arial" w:hAnsi="Arial" w:cs="Arial"/>
        </w:rPr>
        <w:t>nasadzeń</w:t>
      </w:r>
      <w:proofErr w:type="spellEnd"/>
      <w:r w:rsidR="00B851F4" w:rsidRPr="00AB1884">
        <w:rPr>
          <w:rFonts w:ascii="Arial" w:hAnsi="Arial" w:cs="Arial"/>
        </w:rPr>
        <w:t xml:space="preserve"> </w:t>
      </w:r>
      <w:r w:rsidRPr="00AB1884">
        <w:rPr>
          <w:rFonts w:ascii="Arial" w:hAnsi="Arial" w:cs="Arial"/>
        </w:rPr>
        <w:t>(max.</w:t>
      </w:r>
      <w:r w:rsidR="00B851F4" w:rsidRPr="00AB1884">
        <w:rPr>
          <w:rFonts w:ascii="Arial" w:hAnsi="Arial" w:cs="Arial"/>
        </w:rPr>
        <w:t>30</w:t>
      </w:r>
      <w:r w:rsidR="00561360" w:rsidRPr="00AB1884">
        <w:rPr>
          <w:rFonts w:ascii="Arial" w:hAnsi="Arial" w:cs="Arial"/>
        </w:rPr>
        <w:t xml:space="preserve"> pkt.)</w:t>
      </w:r>
    </w:p>
    <w:p w14:paraId="7AC88EF6" w14:textId="77777777" w:rsidR="00E532C6" w:rsidRPr="00AB1884" w:rsidRDefault="00E532C6" w:rsidP="00E532C6">
      <w:pPr>
        <w:rPr>
          <w:rFonts w:ascii="Arial" w:hAnsi="Arial" w:cs="Arial"/>
          <w:b/>
        </w:rPr>
      </w:pPr>
      <w:r w:rsidRPr="00AB1884">
        <w:rPr>
          <w:rFonts w:ascii="Arial" w:hAnsi="Arial" w:cs="Arial"/>
          <w:b/>
        </w:rPr>
        <w:t>Ofe</w:t>
      </w:r>
      <w:r w:rsidR="00A76E51" w:rsidRPr="00AB1884">
        <w:rPr>
          <w:rFonts w:ascii="Arial" w:hAnsi="Arial" w:cs="Arial"/>
          <w:b/>
        </w:rPr>
        <w:t xml:space="preserve">rta może otrzymać maksymalnie </w:t>
      </w:r>
      <w:r w:rsidR="006A3DE4" w:rsidRPr="00AB1884">
        <w:rPr>
          <w:rFonts w:ascii="Arial" w:hAnsi="Arial" w:cs="Arial"/>
          <w:b/>
        </w:rPr>
        <w:t>10</w:t>
      </w:r>
      <w:r w:rsidRPr="00AB1884">
        <w:rPr>
          <w:rFonts w:ascii="Arial" w:hAnsi="Arial" w:cs="Arial"/>
          <w:b/>
        </w:rPr>
        <w:t>0 pkt.</w:t>
      </w:r>
    </w:p>
    <w:p w14:paraId="7B2178BC" w14:textId="77777777" w:rsidR="00247C83" w:rsidRPr="00AB1884" w:rsidRDefault="005A29A7" w:rsidP="00572DC1">
      <w:pPr>
        <w:ind w:right="-10"/>
        <w:jc w:val="both"/>
        <w:rPr>
          <w:rFonts w:ascii="Arial" w:eastAsiaTheme="minorHAnsi" w:hAnsi="Arial" w:cs="Arial"/>
          <w:b/>
        </w:rPr>
      </w:pPr>
      <w:r w:rsidRPr="00AB1884">
        <w:rPr>
          <w:rFonts w:ascii="Arial" w:hAnsi="Arial" w:cs="Arial"/>
          <w:b/>
        </w:rPr>
        <w:t>Informację o zobowiązaniu się,  lub jego braku należy umieścić w Załączniku A oferty.</w:t>
      </w:r>
      <w:r w:rsidRPr="00AB1884">
        <w:rPr>
          <w:rFonts w:ascii="Arial" w:hAnsi="Arial" w:cs="Arial"/>
        </w:rPr>
        <w:t xml:space="preserve"> </w:t>
      </w:r>
      <w:r w:rsidR="00247C83" w:rsidRPr="00AB1884">
        <w:rPr>
          <w:rFonts w:ascii="Arial" w:eastAsiaTheme="minorHAnsi" w:hAnsi="Arial" w:cs="Arial"/>
          <w:b/>
        </w:rPr>
        <w:t xml:space="preserve">Jeżeli Wykonawca przy danym kryterium </w:t>
      </w:r>
      <w:r w:rsidR="0065316C" w:rsidRPr="00AB1884">
        <w:rPr>
          <w:rFonts w:ascii="Arial" w:eastAsiaTheme="minorHAnsi" w:hAnsi="Arial" w:cs="Arial"/>
          <w:b/>
        </w:rPr>
        <w:t xml:space="preserve">zaznaczy odpowiedź NIE, </w:t>
      </w:r>
      <w:r w:rsidR="00247C83" w:rsidRPr="00AB1884">
        <w:rPr>
          <w:rFonts w:ascii="Arial" w:eastAsiaTheme="minorHAnsi" w:hAnsi="Arial" w:cs="Arial"/>
          <w:b/>
        </w:rPr>
        <w:t>nie podkreśli żadnej ze wskazanych odpowiedzi lub zaznaczenie nie będzie jednoznaczne (np. zaznaczy obie odp</w:t>
      </w:r>
      <w:r w:rsidR="008C4708">
        <w:rPr>
          <w:rFonts w:ascii="Arial" w:eastAsiaTheme="minorHAnsi" w:hAnsi="Arial" w:cs="Arial"/>
          <w:b/>
        </w:rPr>
        <w:t>owiedzi) będzie to oznaczało, że</w:t>
      </w:r>
      <w:r w:rsidR="00247C83" w:rsidRPr="00AB1884">
        <w:rPr>
          <w:rFonts w:ascii="Arial" w:eastAsiaTheme="minorHAnsi" w:hAnsi="Arial" w:cs="Arial"/>
          <w:b/>
        </w:rPr>
        <w:t> zobowiązuje się wykonać zamówienie w podstawowym wymaganym przez Zamawiającego zakresie i przy danym kryterium otrzyma 0 pkt.</w:t>
      </w:r>
    </w:p>
    <w:p w14:paraId="4E21D0C9" w14:textId="77777777" w:rsidR="00BD2F76" w:rsidRPr="00E532C6" w:rsidRDefault="00BD2F76" w:rsidP="005A29A7">
      <w:pPr>
        <w:pStyle w:val="Tekstpodstawowywcity"/>
        <w:ind w:left="0" w:right="22"/>
        <w:jc w:val="both"/>
        <w:rPr>
          <w:rFonts w:ascii="Arial" w:hAnsi="Arial" w:cs="Arial"/>
          <w:bCs/>
          <w:sz w:val="20"/>
          <w:szCs w:val="20"/>
        </w:rPr>
      </w:pPr>
    </w:p>
    <w:p w14:paraId="02539F0B" w14:textId="77777777" w:rsidR="00AB1884" w:rsidRPr="00032D9D" w:rsidRDefault="00AB1884" w:rsidP="00572DC1">
      <w:pPr>
        <w:pStyle w:val="NormalnyWeb"/>
        <w:tabs>
          <w:tab w:val="left" w:pos="360"/>
        </w:tabs>
        <w:spacing w:before="0" w:after="0" w:line="360" w:lineRule="auto"/>
        <w:ind w:right="-10"/>
        <w:rPr>
          <w:rFonts w:ascii="Arial" w:eastAsia="Arial Unicode MS" w:hAnsi="Arial" w:cs="Arial"/>
        </w:rPr>
      </w:pPr>
      <w:r w:rsidRPr="00032D9D">
        <w:rPr>
          <w:rFonts w:ascii="Arial" w:hAnsi="Arial" w:cs="Arial"/>
          <w:b/>
          <w:bCs/>
        </w:rPr>
        <w:t xml:space="preserve">13.1.3 </w:t>
      </w:r>
      <w:r w:rsidRPr="00032D9D">
        <w:rPr>
          <w:rFonts w:ascii="Arial" w:eastAsia="Arial Unicode MS" w:hAnsi="Arial" w:cs="Aria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5D090B50"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rPr>
        <w:t>13.1.4</w:t>
      </w:r>
      <w:r w:rsidRPr="00032D9D">
        <w:rPr>
          <w:rFonts w:ascii="Arial" w:hAnsi="Arial" w:cs="Arial"/>
        </w:rPr>
        <w:t xml:space="preserve"> 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3F03DD3F"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13.1.5.</w:t>
      </w:r>
      <w:r w:rsidRPr="00032D9D">
        <w:rPr>
          <w:rFonts w:ascii="Arial" w:hAnsi="Arial" w:cs="Arial"/>
        </w:rPr>
        <w:t xml:space="preserve"> Niezwłocznie po wyborze najkorzystniejszej oferty Zamawiający zawiadamia Wykonawców, którzy złożyli oferty zgodnie z art. 92 ust.1 </w:t>
      </w:r>
      <w:proofErr w:type="spellStart"/>
      <w:r>
        <w:rPr>
          <w:rFonts w:ascii="Arial" w:hAnsi="Arial" w:cs="Arial"/>
        </w:rPr>
        <w:t>P</w:t>
      </w:r>
      <w:r w:rsidRPr="00032D9D">
        <w:rPr>
          <w:rFonts w:ascii="Arial" w:hAnsi="Arial" w:cs="Arial"/>
        </w:rPr>
        <w:t>.z.p</w:t>
      </w:r>
      <w:proofErr w:type="spellEnd"/>
      <w:r w:rsidRPr="00032D9D">
        <w:rPr>
          <w:rFonts w:ascii="Arial" w:hAnsi="Arial" w:cs="Arial"/>
        </w:rPr>
        <w:t>.</w:t>
      </w:r>
    </w:p>
    <w:p w14:paraId="124B9AEC"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13.2.</w:t>
      </w:r>
      <w:r w:rsidRPr="00032D9D">
        <w:rPr>
          <w:rFonts w:ascii="Arial" w:hAnsi="Arial" w:cs="Arial"/>
        </w:rPr>
        <w:t xml:space="preserve"> Uzupełnianie dokumentów </w:t>
      </w:r>
      <w:r w:rsidRPr="00B770F0">
        <w:rPr>
          <w:rFonts w:ascii="Arial" w:hAnsi="Arial" w:cs="Arial"/>
        </w:rPr>
        <w:t xml:space="preserve">i oświadczeń, </w:t>
      </w:r>
      <w:r w:rsidRPr="00032D9D">
        <w:rPr>
          <w:rFonts w:ascii="Arial" w:hAnsi="Arial" w:cs="Arial"/>
        </w:rPr>
        <w:t xml:space="preserve">wyjaśnienia treści oferty, poprawianie omyłek pisarskich </w:t>
      </w:r>
      <w:r w:rsidR="003A31B5">
        <w:rPr>
          <w:rFonts w:ascii="Arial" w:hAnsi="Arial" w:cs="Arial"/>
        </w:rPr>
        <w:t xml:space="preserve">                              </w:t>
      </w:r>
      <w:r w:rsidRPr="00032D9D">
        <w:rPr>
          <w:rFonts w:ascii="Arial" w:hAnsi="Arial" w:cs="Arial"/>
        </w:rPr>
        <w:t>i rachunkowych.</w:t>
      </w:r>
    </w:p>
    <w:p w14:paraId="79830BD3" w14:textId="77777777" w:rsidR="00AB1884" w:rsidRPr="00032D9D" w:rsidRDefault="00AB1884" w:rsidP="00AB1884">
      <w:pPr>
        <w:autoSpaceDE w:val="0"/>
        <w:autoSpaceDN w:val="0"/>
        <w:spacing w:line="360" w:lineRule="auto"/>
        <w:jc w:val="both"/>
        <w:rPr>
          <w:rFonts w:ascii="Arial" w:hAnsi="Arial" w:cs="Arial"/>
        </w:rPr>
      </w:pPr>
      <w:r w:rsidRPr="00032D9D">
        <w:rPr>
          <w:rFonts w:ascii="Arial" w:hAnsi="Arial" w:cs="Arial"/>
          <w:b/>
          <w:bCs/>
        </w:rPr>
        <w:t xml:space="preserve">13.2.1. </w:t>
      </w:r>
      <w:r w:rsidRPr="00032D9D">
        <w:rPr>
          <w:rFonts w:ascii="Arial" w:hAnsi="Arial" w:cs="Arial"/>
        </w:rPr>
        <w:t xml:space="preserve">Jeżeli Wykonawca nie złożył oświadczenia, o którym mowa w art. 25 a ust. 1 </w:t>
      </w:r>
      <w:proofErr w:type="spellStart"/>
      <w:r>
        <w:rPr>
          <w:rFonts w:ascii="Arial" w:hAnsi="Arial" w:cs="Arial"/>
        </w:rPr>
        <w:t>P</w:t>
      </w:r>
      <w:r w:rsidRPr="00032D9D">
        <w:rPr>
          <w:rFonts w:ascii="Arial" w:hAnsi="Arial" w:cs="Arial"/>
        </w:rPr>
        <w:t>.z.p</w:t>
      </w:r>
      <w:proofErr w:type="spellEnd"/>
      <w:r w:rsidRPr="00032D9D">
        <w:rPr>
          <w:rFonts w:ascii="Arial" w:hAnsi="Arial" w:cs="Arial"/>
        </w:rPr>
        <w:t xml:space="preserve">., oświadczeń lub dokumentów potwierdzających okoliczności, o których mowa w art. 25 ust. 1 </w:t>
      </w:r>
      <w:proofErr w:type="spellStart"/>
      <w:r>
        <w:rPr>
          <w:rFonts w:ascii="Arial" w:hAnsi="Arial" w:cs="Arial"/>
        </w:rPr>
        <w:t>P</w:t>
      </w:r>
      <w:r w:rsidRPr="00032D9D">
        <w:rPr>
          <w:rFonts w:ascii="Arial" w:hAnsi="Arial" w:cs="Arial"/>
        </w:rPr>
        <w:t>.z.p</w:t>
      </w:r>
      <w:proofErr w:type="spellEnd"/>
      <w:r w:rsidRPr="00032D9D">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3369916B" w14:textId="77777777" w:rsidR="00AB1884" w:rsidRPr="00032D9D" w:rsidRDefault="00AB1884" w:rsidP="00AB1884">
      <w:pPr>
        <w:autoSpaceDE w:val="0"/>
        <w:autoSpaceDN w:val="0"/>
        <w:spacing w:line="360" w:lineRule="auto"/>
        <w:jc w:val="both"/>
        <w:rPr>
          <w:rFonts w:ascii="Arial" w:hAnsi="Arial" w:cs="Arial"/>
        </w:rPr>
      </w:pPr>
      <w:r w:rsidRPr="00032D9D">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73FC81C5" w14:textId="77777777" w:rsidR="00AB1884" w:rsidRPr="00032D9D" w:rsidRDefault="00AB1884" w:rsidP="00AB1884">
      <w:pPr>
        <w:autoSpaceDE w:val="0"/>
        <w:autoSpaceDN w:val="0"/>
        <w:spacing w:line="360" w:lineRule="auto"/>
        <w:jc w:val="both"/>
        <w:rPr>
          <w:rFonts w:ascii="Arial" w:hAnsi="Arial" w:cs="Arial"/>
        </w:rPr>
      </w:pPr>
      <w:r w:rsidRPr="00032D9D">
        <w:rPr>
          <w:rFonts w:ascii="Arial" w:hAnsi="Arial" w:cs="Arial"/>
        </w:rPr>
        <w:t xml:space="preserve">Wykonawca nie jest obowiązany do złożenia oświadczeń lub dokumentów potwierdzających okoliczności, o których mowa w art. 25 ust. 1 pkt 1 i 3 </w:t>
      </w:r>
      <w:proofErr w:type="spellStart"/>
      <w:r>
        <w:rPr>
          <w:rFonts w:ascii="Arial" w:hAnsi="Arial" w:cs="Arial"/>
        </w:rPr>
        <w:t>P</w:t>
      </w:r>
      <w:r w:rsidRPr="00032D9D">
        <w:rPr>
          <w:rFonts w:ascii="Arial" w:hAnsi="Arial" w:cs="Arial"/>
        </w:rPr>
        <w:t>.z.p</w:t>
      </w:r>
      <w:proofErr w:type="spellEnd"/>
      <w:r w:rsidRPr="00032D9D">
        <w:rPr>
          <w:rFonts w:ascii="Arial" w:hAnsi="Arial" w:cs="Aria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032D9D">
        <w:rPr>
          <w:rFonts w:ascii="Arial" w:hAnsi="Arial" w:cs="Arial"/>
        </w:rPr>
        <w:t>Certis</w:t>
      </w:r>
      <w:proofErr w:type="spellEnd"/>
      <w:r w:rsidRPr="00032D9D">
        <w:rPr>
          <w:rFonts w:ascii="Arial" w:hAnsi="Arial" w:cs="Arial"/>
        </w:rPr>
        <w:t xml:space="preserve"> oraz wymaga przede wszystkim takich rodzajów zaświadczeń lub dowodów </w:t>
      </w:r>
      <w:r w:rsidR="003A31B5">
        <w:rPr>
          <w:rFonts w:ascii="Arial" w:hAnsi="Arial" w:cs="Arial"/>
        </w:rPr>
        <w:t xml:space="preserve">               </w:t>
      </w:r>
      <w:r w:rsidRPr="00032D9D">
        <w:rPr>
          <w:rFonts w:ascii="Arial" w:hAnsi="Arial" w:cs="Arial"/>
        </w:rPr>
        <w:t>w formie dokumentów, które są objęte tym repozytorium.</w:t>
      </w:r>
    </w:p>
    <w:p w14:paraId="390B62D8"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13.2.2. </w:t>
      </w:r>
      <w:r w:rsidRPr="00032D9D">
        <w:rPr>
          <w:rFonts w:ascii="Arial" w:hAnsi="Arial" w:cs="Arial"/>
        </w:rPr>
        <w:t>W toku badania i oceny ofert Zamawiający może żądać od Wykonawców wyjaśnień dotyczących treści złożonych ofert .</w:t>
      </w:r>
    </w:p>
    <w:p w14:paraId="04DBD11D"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rPr>
        <w:t>Niedopuszczalne jest prowadzenie między Zamawiającym a Wykonawca negocjacji dotyczących złożonej oferty oraz dokonywanie jakiejkolwiek zmiany w jej treści.</w:t>
      </w:r>
    </w:p>
    <w:p w14:paraId="7FF1F470"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13.2.3</w:t>
      </w:r>
      <w:r w:rsidRPr="00032D9D">
        <w:rPr>
          <w:rFonts w:ascii="Arial" w:hAnsi="Arial" w:cs="Arial"/>
        </w:rPr>
        <w:t xml:space="preserve">. Zamawiający poprawia w tekście oferty oczywiste omyłki pisarskie oraz oczywiste omyłki rachunkowe </w:t>
      </w:r>
      <w:r w:rsidR="003A31B5">
        <w:rPr>
          <w:rFonts w:ascii="Arial" w:hAnsi="Arial" w:cs="Arial"/>
        </w:rPr>
        <w:t xml:space="preserve">                  </w:t>
      </w:r>
      <w:r w:rsidRPr="00032D9D">
        <w:rPr>
          <w:rFonts w:ascii="Arial" w:hAnsi="Arial" w:cs="Arial"/>
        </w:rPr>
        <w:t>w obliczeniu ceny oraz inne omyłki polegające na niezgodności oferty z treścią specyfikacji istotnych warunków zamówienia, niepowodujące istotnych zmian w treści oferty, niezwłocznie zawiadamiając o tym Wykonawcę, którego oferta została poprawiona.</w:t>
      </w:r>
    </w:p>
    <w:p w14:paraId="003B61A8"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noProof/>
        </w:rPr>
        <w:t>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u.P.z.p., jego oferta zostanie odrzucona.</w:t>
      </w:r>
    </w:p>
    <w:p w14:paraId="011E0BFA"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13.3. </w:t>
      </w:r>
      <w:r w:rsidRPr="00032D9D">
        <w:rPr>
          <w:rFonts w:ascii="Arial" w:hAnsi="Arial" w:cs="Arial"/>
        </w:rPr>
        <w:t>Wykluczenie Wykonawcy</w:t>
      </w:r>
    </w:p>
    <w:p w14:paraId="78BE3429"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13.3.1.</w:t>
      </w:r>
      <w:r w:rsidRPr="00032D9D">
        <w:rPr>
          <w:rFonts w:ascii="Arial" w:hAnsi="Arial" w:cs="Arial"/>
        </w:rPr>
        <w:t xml:space="preserve"> Zamawiający wykluczy Wykonawcę z postępowania o udzielenie zamówienia w przypadku zaistnienia przesłanek określonych w art. 24 ust. 1 i 5</w:t>
      </w:r>
      <w:r>
        <w:rPr>
          <w:rFonts w:ascii="Arial" w:hAnsi="Arial" w:cs="Arial"/>
        </w:rPr>
        <w:t xml:space="preserve"> pkt 1, 2, 4 ustawy</w:t>
      </w:r>
      <w:r w:rsidRPr="00032D9D">
        <w:rPr>
          <w:rFonts w:ascii="Arial" w:hAnsi="Arial" w:cs="Arial"/>
        </w:rPr>
        <w:t xml:space="preserve"> </w:t>
      </w:r>
      <w:proofErr w:type="spellStart"/>
      <w:r>
        <w:rPr>
          <w:rFonts w:ascii="Arial" w:hAnsi="Arial" w:cs="Arial"/>
        </w:rPr>
        <w:t>P</w:t>
      </w:r>
      <w:r w:rsidRPr="00032D9D">
        <w:rPr>
          <w:rFonts w:ascii="Arial" w:hAnsi="Arial" w:cs="Arial"/>
        </w:rPr>
        <w:t>.z.p</w:t>
      </w:r>
      <w:proofErr w:type="spellEnd"/>
      <w:r w:rsidRPr="00032D9D">
        <w:rPr>
          <w:rFonts w:ascii="Arial" w:hAnsi="Arial" w:cs="Arial"/>
        </w:rPr>
        <w:t>. Zamawiający może wykluczyć Wykonawcę na każdym etapie postępowania o udzielenie zamówienia.</w:t>
      </w:r>
    </w:p>
    <w:p w14:paraId="33E3F5E7" w14:textId="77777777" w:rsidR="00AB1884" w:rsidRPr="00032D9D" w:rsidRDefault="00AB1884" w:rsidP="00AB1884">
      <w:pPr>
        <w:pStyle w:val="tekst"/>
        <w:spacing w:before="0" w:after="0" w:line="360" w:lineRule="auto"/>
        <w:rPr>
          <w:rFonts w:ascii="Arial" w:hAnsi="Arial" w:cs="Arial"/>
          <w:bCs/>
          <w:sz w:val="20"/>
        </w:rPr>
      </w:pPr>
      <w:r w:rsidRPr="00032D9D">
        <w:rPr>
          <w:rFonts w:ascii="Arial" w:hAnsi="Arial" w:cs="Arial"/>
          <w:b/>
          <w:bCs/>
          <w:sz w:val="20"/>
        </w:rPr>
        <w:t>13.3.2</w:t>
      </w:r>
      <w:r w:rsidRPr="00032D9D">
        <w:rPr>
          <w:rFonts w:ascii="Arial" w:hAnsi="Arial" w:cs="Arial"/>
          <w:bCs/>
          <w:sz w:val="20"/>
        </w:rPr>
        <w:t xml:space="preserve"> Zamawiający zawiadamia równocześnie wszystkich Wykonawców, którzy zostali wykluczeni z postępowania o udzielenie zamówienia, podając uzasadnienie faktyczne i prawne.</w:t>
      </w:r>
    </w:p>
    <w:p w14:paraId="4B5D7875"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13.3.3.</w:t>
      </w:r>
      <w:r w:rsidRPr="00032D9D">
        <w:rPr>
          <w:rFonts w:ascii="Arial" w:hAnsi="Arial" w:cs="Arial"/>
        </w:rPr>
        <w:t xml:space="preserve"> Ofertę Wykonawcy wykluczonego uznaje się za odrzuconą.</w:t>
      </w:r>
    </w:p>
    <w:p w14:paraId="5BE2FCAA"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13.4. </w:t>
      </w:r>
      <w:r w:rsidRPr="00032D9D">
        <w:rPr>
          <w:rFonts w:ascii="Arial" w:hAnsi="Arial" w:cs="Arial"/>
        </w:rPr>
        <w:t>Odrzucenie oferty</w:t>
      </w:r>
    </w:p>
    <w:p w14:paraId="2E03EFA2"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13.4.1. </w:t>
      </w:r>
      <w:r w:rsidRPr="00032D9D">
        <w:rPr>
          <w:rFonts w:ascii="Arial" w:hAnsi="Arial" w:cs="Arial"/>
        </w:rPr>
        <w:t xml:space="preserve">Zamawiający odrzuca ofertę Wykonawcy w przypadku zaistnienia przesłanek określonych </w:t>
      </w:r>
      <w:r w:rsidR="003A31B5">
        <w:rPr>
          <w:rFonts w:ascii="Arial" w:hAnsi="Arial" w:cs="Arial"/>
        </w:rPr>
        <w:t xml:space="preserve">                                         </w:t>
      </w:r>
      <w:r w:rsidRPr="00032D9D">
        <w:rPr>
          <w:rFonts w:ascii="Arial" w:hAnsi="Arial" w:cs="Arial"/>
        </w:rPr>
        <w:t xml:space="preserve">w art. 89 ust. 1 </w:t>
      </w:r>
      <w:proofErr w:type="spellStart"/>
      <w:r>
        <w:rPr>
          <w:rFonts w:ascii="Arial" w:hAnsi="Arial" w:cs="Arial"/>
        </w:rPr>
        <w:t>P</w:t>
      </w:r>
      <w:r w:rsidRPr="00032D9D">
        <w:rPr>
          <w:rFonts w:ascii="Arial" w:hAnsi="Arial" w:cs="Arial"/>
        </w:rPr>
        <w:t>.z.p</w:t>
      </w:r>
      <w:proofErr w:type="spellEnd"/>
      <w:r w:rsidRPr="00032D9D">
        <w:rPr>
          <w:rFonts w:ascii="Arial" w:hAnsi="Arial" w:cs="Arial"/>
        </w:rPr>
        <w:t>.</w:t>
      </w:r>
    </w:p>
    <w:p w14:paraId="680CE693"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13.4.2 </w:t>
      </w:r>
      <w:r w:rsidRPr="00032D9D">
        <w:rPr>
          <w:rFonts w:ascii="Arial" w:hAnsi="Arial" w:cs="Arial"/>
        </w:rPr>
        <w:t>Zamawiający odrzuca ofertę Wykonawcy, który nie złożył wyjaśnień lub jeżeli dokonana ocena wyjaśnień wraz z dostarczonymi dowodami  potwierdza, że oferta zawiera rażąco niską cenę w stosunku do przedmiotu zamówienia.</w:t>
      </w:r>
    </w:p>
    <w:p w14:paraId="51F6959B" w14:textId="77777777" w:rsidR="00AB1884" w:rsidRPr="00434283" w:rsidRDefault="00AB1884" w:rsidP="00AB1884">
      <w:pPr>
        <w:pStyle w:val="Default"/>
        <w:spacing w:line="360" w:lineRule="auto"/>
        <w:jc w:val="both"/>
        <w:rPr>
          <w:b/>
          <w:bCs/>
          <w:sz w:val="20"/>
        </w:rPr>
      </w:pPr>
      <w:r w:rsidRPr="00FD1141">
        <w:rPr>
          <w:b/>
          <w:color w:val="auto"/>
          <w:sz w:val="20"/>
          <w:szCs w:val="20"/>
        </w:rPr>
        <w:t>13.5</w:t>
      </w:r>
      <w:r w:rsidRPr="00FD1141">
        <w:rPr>
          <w:color w:val="auto"/>
          <w:sz w:val="20"/>
          <w:szCs w:val="20"/>
        </w:rPr>
        <w:t xml:space="preserve"> Zamawiający przed udzieleniem zamówienia, którego wartość jest równa lub przekracza kwoty określone w przepisach wydanych na podstawie art. 11 ust. 8 </w:t>
      </w:r>
      <w:proofErr w:type="spellStart"/>
      <w:r>
        <w:rPr>
          <w:color w:val="auto"/>
          <w:sz w:val="20"/>
          <w:szCs w:val="20"/>
        </w:rPr>
        <w:t>P</w:t>
      </w:r>
      <w:r w:rsidRPr="00FD1141">
        <w:rPr>
          <w:color w:val="auto"/>
          <w:sz w:val="20"/>
          <w:szCs w:val="20"/>
        </w:rPr>
        <w:t>.z.p</w:t>
      </w:r>
      <w:proofErr w:type="spellEnd"/>
      <w:r w:rsidRPr="00FD1141">
        <w:rPr>
          <w:color w:val="auto"/>
          <w:sz w:val="20"/>
          <w:szCs w:val="20"/>
        </w:rPr>
        <w:t xml:space="preserve">., wzywa Wykonawcę, którego oferta została najwyżej oceniona, do złożenia w wyznaczonym, nie krótszym niż 10 dni, terminie aktualnych na dzień złożenia oświadczeń lub dokumentów potwierdzających okoliczności, o których mowa w art. 25 ust. 1 </w:t>
      </w:r>
      <w:proofErr w:type="spellStart"/>
      <w:r w:rsidRPr="00FD1141">
        <w:rPr>
          <w:color w:val="auto"/>
          <w:sz w:val="20"/>
          <w:szCs w:val="20"/>
        </w:rPr>
        <w:t>P.z.p</w:t>
      </w:r>
      <w:proofErr w:type="spellEnd"/>
      <w:r w:rsidRPr="00FD1141">
        <w:rPr>
          <w:color w:val="auto"/>
          <w:sz w:val="20"/>
          <w:szCs w:val="20"/>
        </w:rPr>
        <w:t xml:space="preserve">. - w formie elektronicznej za pośrednictwem </w:t>
      </w:r>
      <w:proofErr w:type="spellStart"/>
      <w:r w:rsidRPr="00FD1141">
        <w:rPr>
          <w:color w:val="auto"/>
          <w:sz w:val="20"/>
          <w:szCs w:val="20"/>
        </w:rPr>
        <w:t>ePUAP</w:t>
      </w:r>
      <w:proofErr w:type="spellEnd"/>
      <w:r w:rsidRPr="00FD1141">
        <w:rPr>
          <w:color w:val="auto"/>
          <w:sz w:val="20"/>
          <w:szCs w:val="20"/>
        </w:rPr>
        <w:t xml:space="preserve"> albo na elektroniczną skrzynkę pocztową Zamawiającego</w:t>
      </w:r>
      <w:r w:rsidRPr="00434283">
        <w:rPr>
          <w:color w:val="009900"/>
          <w:sz w:val="20"/>
          <w:szCs w:val="20"/>
        </w:rPr>
        <w:t>.</w:t>
      </w:r>
    </w:p>
    <w:p w14:paraId="7BD62CFA"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13.6. </w:t>
      </w:r>
      <w:r w:rsidRPr="00032D9D">
        <w:rPr>
          <w:rFonts w:ascii="Arial" w:hAnsi="Arial" w:cs="Arial"/>
        </w:rPr>
        <w:t>Unieważnienie postępowania</w:t>
      </w:r>
    </w:p>
    <w:p w14:paraId="62887292" w14:textId="065C1F93"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13.6.1. </w:t>
      </w:r>
      <w:r w:rsidRPr="00032D9D">
        <w:rPr>
          <w:rFonts w:ascii="Arial" w:hAnsi="Arial" w:cs="Arial"/>
        </w:rPr>
        <w:t>Zamawiający unieważnia postępowanie w przypadku zaistnienia przesłanek określonych</w:t>
      </w:r>
      <w:r w:rsidR="003A31B5">
        <w:rPr>
          <w:rFonts w:ascii="Arial" w:hAnsi="Arial" w:cs="Arial"/>
        </w:rPr>
        <w:t xml:space="preserve"> </w:t>
      </w:r>
      <w:r w:rsidRPr="00032D9D">
        <w:rPr>
          <w:rFonts w:ascii="Arial" w:hAnsi="Arial" w:cs="Arial"/>
        </w:rPr>
        <w:t xml:space="preserve">w art. 93 ust. 1 </w:t>
      </w:r>
      <w:proofErr w:type="spellStart"/>
      <w:r>
        <w:rPr>
          <w:rFonts w:ascii="Arial" w:hAnsi="Arial" w:cs="Arial"/>
        </w:rPr>
        <w:t>P</w:t>
      </w:r>
      <w:r w:rsidRPr="00032D9D">
        <w:rPr>
          <w:rFonts w:ascii="Arial" w:hAnsi="Arial" w:cs="Arial"/>
        </w:rPr>
        <w:t>.z.p</w:t>
      </w:r>
      <w:proofErr w:type="spellEnd"/>
      <w:r>
        <w:rPr>
          <w:rFonts w:ascii="Arial" w:hAnsi="Arial" w:cs="Arial"/>
        </w:rPr>
        <w:t xml:space="preserve">. oraz 1a </w:t>
      </w:r>
      <w:proofErr w:type="spellStart"/>
      <w:r>
        <w:rPr>
          <w:rFonts w:ascii="Arial" w:hAnsi="Arial" w:cs="Arial"/>
        </w:rPr>
        <w:t>P.z.p</w:t>
      </w:r>
      <w:proofErr w:type="spellEnd"/>
      <w:r>
        <w:rPr>
          <w:rFonts w:ascii="Arial" w:hAnsi="Arial" w:cs="Arial"/>
        </w:rPr>
        <w:t>.</w:t>
      </w:r>
    </w:p>
    <w:p w14:paraId="27A03FB4"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b/>
          <w:bCs/>
        </w:rPr>
        <w:t xml:space="preserve">13.6.2. </w:t>
      </w:r>
      <w:r w:rsidRPr="00032D9D">
        <w:rPr>
          <w:rFonts w:ascii="Arial" w:hAnsi="Arial" w:cs="Arial"/>
        </w:rPr>
        <w:t>O unieważnieniu postępowania o udzielenie zamówienia Zamawiający zawiadamia równocześnie wszystkich Wykonawców, którzy:</w:t>
      </w:r>
    </w:p>
    <w:p w14:paraId="49B8AF1C"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rPr>
        <w:t>a) ubiegali się o zamówienie- w przypadku unieważnienia postępowania przed upływem terminu składania ofert,</w:t>
      </w:r>
    </w:p>
    <w:p w14:paraId="4D22B364"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rPr>
        <w:t>b) złożyli oferty- w przypadku unieważnienia postępowania po upływie terminu składania ofert,</w:t>
      </w:r>
    </w:p>
    <w:p w14:paraId="4748E496" w14:textId="77777777" w:rsidR="00AB1884" w:rsidRPr="00032D9D" w:rsidRDefault="00AB1884" w:rsidP="00AB1884">
      <w:pPr>
        <w:suppressLineNumbers/>
        <w:spacing w:line="360" w:lineRule="auto"/>
        <w:jc w:val="both"/>
        <w:rPr>
          <w:rFonts w:ascii="Arial" w:hAnsi="Arial" w:cs="Arial"/>
        </w:rPr>
      </w:pPr>
      <w:r w:rsidRPr="00032D9D">
        <w:rPr>
          <w:rFonts w:ascii="Arial" w:hAnsi="Arial" w:cs="Arial"/>
        </w:rPr>
        <w:t>podając uzasadnienie faktyczne i prawne.</w:t>
      </w:r>
    </w:p>
    <w:p w14:paraId="1C02298E" w14:textId="74B260FD" w:rsidR="00E16911" w:rsidRDefault="00AB1884" w:rsidP="003A31B5">
      <w:pPr>
        <w:pStyle w:val="Tekstpodstawowywcity"/>
        <w:spacing w:line="360" w:lineRule="auto"/>
        <w:ind w:left="0"/>
        <w:jc w:val="both"/>
        <w:rPr>
          <w:rFonts w:ascii="Arial" w:hAnsi="Arial" w:cs="Arial"/>
          <w:b/>
          <w:sz w:val="20"/>
        </w:rPr>
      </w:pPr>
      <w:r w:rsidRPr="00032D9D">
        <w:rPr>
          <w:rFonts w:ascii="Arial" w:hAnsi="Arial" w:cs="Arial"/>
          <w:b/>
          <w:bCs/>
        </w:rPr>
        <w:t xml:space="preserve">13.6.3. </w:t>
      </w:r>
      <w:r w:rsidRPr="00032D9D">
        <w:rPr>
          <w:rFonts w:ascii="Arial" w:hAnsi="Arial" w:cs="Arial"/>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r w:rsidR="00E16911" w:rsidRPr="00281018">
        <w:rPr>
          <w:rFonts w:ascii="Arial" w:hAnsi="Arial" w:cs="Arial"/>
          <w:b/>
          <w:sz w:val="20"/>
        </w:rPr>
        <w:t>14. Informacje o formalnościach jakie powinny zostać dopełnione po wyborze oferty w celu zawarcia umowy w sprawie zamówienia publicznego.</w:t>
      </w:r>
    </w:p>
    <w:p w14:paraId="66C886CE" w14:textId="77777777" w:rsidR="00507B28" w:rsidRPr="00281018" w:rsidRDefault="00507B28" w:rsidP="003A31B5">
      <w:pPr>
        <w:pStyle w:val="Tekstpodstawowywcity"/>
        <w:spacing w:line="360" w:lineRule="auto"/>
        <w:ind w:left="0"/>
        <w:jc w:val="both"/>
        <w:rPr>
          <w:rFonts w:ascii="Arial" w:hAnsi="Arial" w:cs="Arial"/>
          <w:sz w:val="20"/>
        </w:rPr>
      </w:pPr>
    </w:p>
    <w:p w14:paraId="1A00E0D0" w14:textId="77777777" w:rsidR="00E16911" w:rsidRPr="00281018" w:rsidRDefault="00E16911" w:rsidP="00E575AE">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14:paraId="2EBD5631"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30A06C58"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14:paraId="15693DF1"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14:paraId="017A1574"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14:paraId="4395C0E2"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14:paraId="63156B5A"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00FE007A">
        <w:rPr>
          <w:rFonts w:ascii="Arial" w:hAnsi="Arial" w:cs="Arial"/>
          <w:bCs/>
          <w:sz w:val="20"/>
        </w:rPr>
        <w:t xml:space="preserve">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14:paraId="47C44B6A" w14:textId="77777777" w:rsidR="00E16911" w:rsidRDefault="00E16911" w:rsidP="00E575AE">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w:t>
      </w:r>
      <w:r w:rsidR="00FE007A">
        <w:rPr>
          <w:rFonts w:ascii="Arial" w:hAnsi="Arial" w:cs="Arial"/>
        </w:rPr>
        <w:t xml:space="preserve">                </w:t>
      </w:r>
      <w:r w:rsidRPr="00281018">
        <w:rPr>
          <w:rFonts w:ascii="Arial" w:hAnsi="Arial" w:cs="Arial"/>
        </w:rPr>
        <w:t>przed podpisaniem umowy Wykonawca przekazuje Zamawiającemu listę podwykonawców na piśmie</w:t>
      </w:r>
      <w:r w:rsidR="009B01DB" w:rsidRPr="009B01DB">
        <w:t xml:space="preserve"> </w:t>
      </w:r>
      <w:r w:rsidR="009B01DB" w:rsidRPr="009B01DB">
        <w:rPr>
          <w:rFonts w:ascii="Arial" w:hAnsi="Arial" w:cs="Arial"/>
        </w:rPr>
        <w:t xml:space="preserve">wraz </w:t>
      </w:r>
      <w:r w:rsidR="003A31B5">
        <w:rPr>
          <w:rFonts w:ascii="Arial" w:hAnsi="Arial" w:cs="Arial"/>
        </w:rPr>
        <w:t xml:space="preserve">                       </w:t>
      </w:r>
      <w:r w:rsidR="009B01DB" w:rsidRPr="009B01DB">
        <w:rPr>
          <w:rFonts w:ascii="Arial" w:hAnsi="Arial" w:cs="Arial"/>
        </w:rPr>
        <w:t>z opisem powierzonego zakresu i wysokością wynagrodzenia podwykonawcy za powierzony zakres.</w:t>
      </w:r>
    </w:p>
    <w:p w14:paraId="508DF4AD" w14:textId="77777777" w:rsidR="007F0492" w:rsidRPr="007F0492" w:rsidRDefault="007F0492" w:rsidP="007F0492">
      <w:pPr>
        <w:spacing w:line="360" w:lineRule="auto"/>
        <w:jc w:val="both"/>
        <w:rPr>
          <w:rFonts w:ascii="Arial" w:hAnsi="Arial" w:cs="Arial"/>
          <w:bCs/>
        </w:rPr>
      </w:pPr>
      <w:r w:rsidRPr="00147F02">
        <w:rPr>
          <w:rFonts w:ascii="Arial" w:hAnsi="Arial" w:cs="Arial"/>
          <w:b/>
        </w:rPr>
        <w:t>14.4</w:t>
      </w:r>
      <w:r w:rsidRPr="00147F02">
        <w:rPr>
          <w:rFonts w:ascii="Arial" w:hAnsi="Arial" w:cs="Arial"/>
        </w:rPr>
        <w:t xml:space="preserve"> Przed podpisaniem umowy Wykonawca do wglądu daje Zamawiającemu umowy o pracę dla osób, jakie </w:t>
      </w:r>
      <w:r w:rsidR="003A31B5">
        <w:rPr>
          <w:rFonts w:ascii="Arial" w:hAnsi="Arial" w:cs="Arial"/>
        </w:rPr>
        <w:t xml:space="preserve">                   </w:t>
      </w:r>
      <w:r w:rsidRPr="00147F02">
        <w:rPr>
          <w:rFonts w:ascii="Arial" w:hAnsi="Arial" w:cs="Arial"/>
        </w:rPr>
        <w:t xml:space="preserve">w swojej ofercie zadeklarował się zatrudnić w celu realizacji przedmiotu zamówienia. </w:t>
      </w:r>
      <w:r w:rsidRPr="00456EAB">
        <w:rPr>
          <w:rFonts w:ascii="Arial" w:hAnsi="Arial" w:cs="Arial"/>
          <w:bCs/>
        </w:rPr>
        <w:t>Kopi</w:t>
      </w:r>
      <w:r>
        <w:rPr>
          <w:rFonts w:ascii="Arial" w:hAnsi="Arial" w:cs="Arial"/>
          <w:bCs/>
        </w:rPr>
        <w:t>a</w:t>
      </w:r>
      <w:r w:rsidRPr="00456EAB">
        <w:rPr>
          <w:rFonts w:ascii="Arial" w:hAnsi="Arial" w:cs="Arial"/>
          <w:bCs/>
        </w:rPr>
        <w:t xml:space="preserve">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i wymiar etatu powinny być możliwe do zidentyfikowania</w:t>
      </w:r>
      <w:r>
        <w:rPr>
          <w:rFonts w:ascii="Arial" w:hAnsi="Arial" w:cs="Arial"/>
          <w:bCs/>
        </w:rPr>
        <w:t>.</w:t>
      </w:r>
    </w:p>
    <w:p w14:paraId="70F08283" w14:textId="77777777" w:rsidR="007F0492" w:rsidRDefault="007F0492" w:rsidP="007F0492">
      <w:pPr>
        <w:spacing w:line="360" w:lineRule="auto"/>
        <w:jc w:val="both"/>
        <w:rPr>
          <w:rFonts w:ascii="Arial" w:hAnsi="Arial" w:cs="Arial"/>
        </w:rPr>
      </w:pPr>
      <w:r w:rsidRPr="00E9690D">
        <w:rPr>
          <w:rFonts w:ascii="Arial" w:hAnsi="Arial" w:cs="Arial"/>
          <w:b/>
        </w:rPr>
        <w:t>14.</w:t>
      </w:r>
      <w:r>
        <w:rPr>
          <w:rFonts w:ascii="Arial" w:hAnsi="Arial" w:cs="Arial"/>
          <w:b/>
        </w:rPr>
        <w:t>5</w:t>
      </w:r>
      <w:r w:rsidRPr="00E9690D">
        <w:rPr>
          <w:rFonts w:ascii="Arial" w:hAnsi="Arial" w:cs="Arial"/>
        </w:rPr>
        <w:t xml:space="preserve"> Wykonawca, którego oferta zostanie wybrana jako najkorzystniejsza, zobowiązany jest przed zawarciem umowy na realizację przedmiotowego zamówienia, przedłożyć Zamawiającemu</w:t>
      </w:r>
      <w:r>
        <w:rPr>
          <w:rFonts w:ascii="Arial" w:hAnsi="Arial" w:cs="Arial"/>
        </w:rPr>
        <w:t>:</w:t>
      </w:r>
    </w:p>
    <w:p w14:paraId="55CBCA7C" w14:textId="77777777" w:rsidR="007F0492" w:rsidRDefault="007F0492" w:rsidP="007F0492">
      <w:pPr>
        <w:spacing w:line="360" w:lineRule="auto"/>
        <w:jc w:val="both"/>
        <w:rPr>
          <w:rFonts w:ascii="Arial" w:hAnsi="Arial" w:cs="Arial"/>
        </w:rPr>
      </w:pPr>
      <w:r>
        <w:rPr>
          <w:rFonts w:ascii="Arial" w:hAnsi="Arial" w:cs="Arial"/>
        </w:rPr>
        <w:t xml:space="preserve">a) </w:t>
      </w:r>
      <w:r w:rsidRPr="00E9690D">
        <w:rPr>
          <w:rFonts w:ascii="Arial" w:hAnsi="Arial" w:cs="Arial"/>
        </w:rPr>
        <w:t>potwierdzoną za zgodność z oryginałem kopię polisy OC w ramach prowadzonej działalności na kwotę</w:t>
      </w:r>
      <w:r>
        <w:rPr>
          <w:rFonts w:ascii="Arial" w:hAnsi="Arial" w:cs="Arial"/>
        </w:rPr>
        <w:t xml:space="preserve"> nie mniejszą niż 150.000 zł,</w:t>
      </w:r>
    </w:p>
    <w:p w14:paraId="0623CA4C" w14:textId="77777777" w:rsidR="00153D55" w:rsidRPr="007F0492" w:rsidRDefault="007F0492" w:rsidP="00E575AE">
      <w:pPr>
        <w:spacing w:line="360" w:lineRule="auto"/>
        <w:jc w:val="both"/>
        <w:rPr>
          <w:rFonts w:ascii="Arial" w:hAnsi="Arial" w:cs="Arial"/>
          <w:b/>
        </w:rPr>
      </w:pPr>
      <w:r>
        <w:rPr>
          <w:rFonts w:ascii="Arial" w:hAnsi="Arial" w:cs="Arial"/>
        </w:rPr>
        <w:t xml:space="preserve">b) </w:t>
      </w:r>
      <w:bookmarkStart w:id="11" w:name="_Hlk58327280"/>
      <w:r>
        <w:rPr>
          <w:rFonts w:ascii="Arial" w:hAnsi="Arial" w:cs="Arial"/>
        </w:rPr>
        <w:t>wypełniony harmonogram robót i fakturowania</w:t>
      </w:r>
      <w:bookmarkEnd w:id="11"/>
    </w:p>
    <w:p w14:paraId="26147185" w14:textId="77777777"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14:paraId="7953BFB9" w14:textId="77777777" w:rsidR="00E575AE" w:rsidRPr="00CE4BED" w:rsidRDefault="00D81DCB" w:rsidP="00C827CE">
      <w:pPr>
        <w:autoSpaceDE w:val="0"/>
        <w:autoSpaceDN w:val="0"/>
        <w:spacing w:line="276" w:lineRule="auto"/>
        <w:jc w:val="both"/>
        <w:rPr>
          <w:rFonts w:ascii="Arial" w:hAnsi="Arial" w:cs="Arial"/>
        </w:rPr>
      </w:pPr>
      <w:r w:rsidRPr="00D81DCB">
        <w:rPr>
          <w:rFonts w:ascii="Arial" w:hAnsi="Arial" w:cs="Arial"/>
          <w:b/>
        </w:rPr>
        <w:t>15.1.</w:t>
      </w:r>
      <w:r w:rsidRPr="00D81DCB">
        <w:rPr>
          <w:rFonts w:ascii="Arial" w:hAnsi="Arial" w:cs="Arial"/>
        </w:rPr>
        <w:t xml:space="preserve"> </w:t>
      </w:r>
      <w:r w:rsidRPr="00CE4BED">
        <w:rPr>
          <w:rFonts w:ascii="Arial" w:hAnsi="Arial" w:cs="Arial"/>
        </w:rPr>
        <w:t xml:space="preserve">Przed zawarciem umowy Wykonawca zobowiązany jest do wniesienia zabezpieczenia należytego wykonania umowy na sumę stanowiącą </w:t>
      </w:r>
      <w:r w:rsidR="00BE7082" w:rsidRPr="00CE4BED">
        <w:rPr>
          <w:rFonts w:ascii="Arial" w:hAnsi="Arial" w:cs="Arial"/>
          <w:b/>
        </w:rPr>
        <w:t>5</w:t>
      </w:r>
      <w:r w:rsidRPr="00CE4BED">
        <w:rPr>
          <w:rFonts w:ascii="Arial" w:hAnsi="Arial" w:cs="Arial"/>
          <w:b/>
        </w:rPr>
        <w:t>%</w:t>
      </w:r>
      <w:r w:rsidRPr="00CE4BED">
        <w:rPr>
          <w:rFonts w:ascii="Arial" w:hAnsi="Arial" w:cs="Arial"/>
        </w:rPr>
        <w:t xml:space="preserve"> ceny całkowitej podanej w ofercie</w:t>
      </w:r>
      <w:r w:rsidR="00153D55" w:rsidRPr="00CE4BED">
        <w:rPr>
          <w:rFonts w:ascii="Arial" w:hAnsi="Arial" w:cs="Arial"/>
        </w:rPr>
        <w:t>.</w:t>
      </w:r>
    </w:p>
    <w:p w14:paraId="1CEF1631"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15.2.</w:t>
      </w:r>
      <w:r w:rsidRPr="00D81DCB">
        <w:rPr>
          <w:rFonts w:ascii="Arial" w:hAnsi="Arial" w:cs="Arial"/>
        </w:rPr>
        <w:t xml:space="preserve"> Zabezpieczenie może być wnoszone według wyboru Wykonawcy w jednej lub w kilku następujących formach: </w:t>
      </w:r>
    </w:p>
    <w:p w14:paraId="1B33248E"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1) pieniądzu;</w:t>
      </w:r>
    </w:p>
    <w:p w14:paraId="140E0B65"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2) poręczeniach bankowych lub poręczeniach spółdzielczej kasy oszczędnościowo – kredytow</w:t>
      </w:r>
      <w:r w:rsidR="00FE007A">
        <w:rPr>
          <w:rFonts w:ascii="Arial" w:hAnsi="Arial" w:cs="Arial"/>
        </w:rPr>
        <w:t xml:space="preserve">ej, z </w:t>
      </w:r>
      <w:r w:rsidRPr="00D81DCB">
        <w:rPr>
          <w:rFonts w:ascii="Arial" w:hAnsi="Arial" w:cs="Arial"/>
        </w:rPr>
        <w:t xml:space="preserve">tym, </w:t>
      </w:r>
      <w:r>
        <w:rPr>
          <w:rFonts w:ascii="Arial" w:hAnsi="Arial" w:cs="Arial"/>
        </w:rPr>
        <w:t xml:space="preserve">                           </w:t>
      </w:r>
      <w:r w:rsidRPr="00D81DCB">
        <w:rPr>
          <w:rFonts w:ascii="Arial" w:hAnsi="Arial" w:cs="Arial"/>
        </w:rPr>
        <w:t>że zobowiązanie kasy jest zawsze zobowiązaniem  pieniężnym;</w:t>
      </w:r>
    </w:p>
    <w:p w14:paraId="79D7D0D1"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3) gwarancjach bankowych;</w:t>
      </w:r>
    </w:p>
    <w:p w14:paraId="6772EBCB"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4) gwarancjach ubezpieczeniowych;</w:t>
      </w:r>
    </w:p>
    <w:p w14:paraId="3ECCACFA"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 xml:space="preserve">5) poręczeniach udzielanych przez podmioty, o których mowa w art. 6b ust. 5 pkt  2 ustawy z dnia 9 listopada </w:t>
      </w:r>
      <w:r w:rsidR="00FE007A">
        <w:rPr>
          <w:rFonts w:ascii="Arial" w:hAnsi="Arial" w:cs="Arial"/>
        </w:rPr>
        <w:t xml:space="preserve">          </w:t>
      </w:r>
      <w:r w:rsidRPr="00D81DCB">
        <w:rPr>
          <w:rFonts w:ascii="Arial" w:hAnsi="Arial" w:cs="Arial"/>
        </w:rPr>
        <w:t>2000 r. o utworzeniu Polskiej Agencji Rozwoju Przedsiębiorczości (tj. Dz.U. z 2018 r. poz.110 ze zm.).</w:t>
      </w:r>
    </w:p>
    <w:p w14:paraId="4D14D1AE"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15.3.</w:t>
      </w:r>
      <w:r w:rsidRPr="00D81DCB">
        <w:rPr>
          <w:rFonts w:ascii="Arial" w:hAnsi="Arial" w:cs="Arial"/>
        </w:rPr>
        <w:t xml:space="preserve"> Zabezpieczenie wnoszone w pieniądzu Wykonawca wpłaca przelewem na rachunek bankowy Zamawiającego: ING Bank  25 1050 1230 1000 0023 5387 1185. </w:t>
      </w:r>
    </w:p>
    <w:p w14:paraId="32BCD867"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15.4.</w:t>
      </w:r>
      <w:r w:rsidRPr="00D81DCB">
        <w:rPr>
          <w:rFonts w:ascii="Arial" w:hAnsi="Arial" w:cs="Arial"/>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sidR="00FE007A">
        <w:rPr>
          <w:rFonts w:ascii="Arial" w:hAnsi="Arial" w:cs="Arial"/>
        </w:rPr>
        <w:t xml:space="preserve">   </w:t>
      </w:r>
      <w:r w:rsidRPr="00D81DCB">
        <w:rPr>
          <w:rFonts w:ascii="Arial" w:hAnsi="Arial" w:cs="Arial"/>
        </w:rPr>
        <w:t>oraz prowizji bankowej za przelew pieniędzy na rachunek bankowy Wykonawcy.</w:t>
      </w:r>
    </w:p>
    <w:p w14:paraId="11C6B93E"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 xml:space="preserve">W przypadku wniesienia wadium w pieniądzu Wykonawca może wyrazić zgodę na zaliczenie kwoty wadium </w:t>
      </w:r>
      <w:r>
        <w:rPr>
          <w:rFonts w:ascii="Arial" w:hAnsi="Arial" w:cs="Arial"/>
        </w:rPr>
        <w:t xml:space="preserve">                        </w:t>
      </w:r>
      <w:r w:rsidRPr="00D81DCB">
        <w:rPr>
          <w:rFonts w:ascii="Arial" w:hAnsi="Arial" w:cs="Arial"/>
        </w:rPr>
        <w:t>na poczet zabezpieczenia</w:t>
      </w:r>
    </w:p>
    <w:p w14:paraId="0FBD407D" w14:textId="7E509559"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15.5.</w:t>
      </w:r>
      <w:r w:rsidRPr="00D81DCB">
        <w:rPr>
          <w:rFonts w:ascii="Arial" w:hAnsi="Arial" w:cs="Arial"/>
        </w:rPr>
        <w:t xml:space="preserve"> W przypadku wniesienia zabezpieczenia w pozostałych formach, oryginał zabezpieczenia należy złożyć </w:t>
      </w:r>
      <w:r>
        <w:rPr>
          <w:rFonts w:ascii="Arial" w:hAnsi="Arial" w:cs="Arial"/>
        </w:rPr>
        <w:t xml:space="preserve">               </w:t>
      </w:r>
      <w:r w:rsidRPr="00D81DCB">
        <w:rPr>
          <w:rFonts w:ascii="Arial" w:hAnsi="Arial" w:cs="Arial"/>
        </w:rPr>
        <w:t>w sekretariac</w:t>
      </w:r>
      <w:r>
        <w:rPr>
          <w:rFonts w:ascii="Arial" w:hAnsi="Arial" w:cs="Arial"/>
        </w:rPr>
        <w:t xml:space="preserve">ie Wydziału Zamawiającego (pok. </w:t>
      </w:r>
      <w:r w:rsidR="00CA5B5E">
        <w:rPr>
          <w:rFonts w:ascii="Arial" w:hAnsi="Arial" w:cs="Arial"/>
        </w:rPr>
        <w:t>407</w:t>
      </w:r>
      <w:r w:rsidRPr="00D81DCB">
        <w:rPr>
          <w:rFonts w:ascii="Arial" w:hAnsi="Arial" w:cs="Arial"/>
        </w:rPr>
        <w:t xml:space="preserve">) w Urzędzie Miejskim w Zabrzu przy ul. </w:t>
      </w:r>
      <w:r w:rsidR="00CA5B5E">
        <w:rPr>
          <w:rFonts w:ascii="Arial" w:hAnsi="Arial" w:cs="Arial"/>
        </w:rPr>
        <w:t>Wolności 286</w:t>
      </w:r>
      <w:r w:rsidRPr="00D81DCB">
        <w:rPr>
          <w:rFonts w:ascii="Arial" w:hAnsi="Arial" w:cs="Arial"/>
        </w:rPr>
        <w:t>, w wyznaczonym terminie do godz. 15</w:t>
      </w:r>
      <w:r>
        <w:rPr>
          <w:rFonts w:ascii="Arial" w:hAnsi="Arial" w:cs="Arial"/>
        </w:rPr>
        <w:t>:</w:t>
      </w:r>
      <w:r w:rsidRPr="00D81DCB">
        <w:rPr>
          <w:rFonts w:ascii="Arial" w:hAnsi="Arial" w:cs="Arial"/>
        </w:rPr>
        <w:t xml:space="preserve">00. </w:t>
      </w:r>
    </w:p>
    <w:p w14:paraId="6A5FC164"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15.6.</w:t>
      </w:r>
      <w:r w:rsidRPr="00D81DCB">
        <w:rPr>
          <w:rFonts w:ascii="Arial" w:hAnsi="Arial" w:cs="Arial"/>
        </w:rPr>
        <w:t xml:space="preserve"> W trakcie realizacji umowy Wykonawca może dokonać zmiany formy zabezpieczenia na jedną lub kilka form, o których mowa w pkt 15.2 SIWZ. Zmiana formy zabezpieczenia jest dokonywana z zachowaniem ciągłości zabezpieczenia i bez zmniejszenia jego wysokości.</w:t>
      </w:r>
    </w:p>
    <w:p w14:paraId="768B0C31"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15.7.</w:t>
      </w:r>
      <w:r w:rsidRPr="00D81DCB">
        <w:rPr>
          <w:rFonts w:ascii="Arial" w:hAnsi="Arial" w:cs="Arial"/>
        </w:rPr>
        <w:t xml:space="preserve"> Zamawiający zwraca zabezpieczenie w terminie 30 dni od dnia wykonania zamówienia i uznania </w:t>
      </w:r>
      <w:r>
        <w:rPr>
          <w:rFonts w:ascii="Arial" w:hAnsi="Arial" w:cs="Arial"/>
        </w:rPr>
        <w:t xml:space="preserve">                        </w:t>
      </w:r>
      <w:r w:rsidRPr="00D81DCB">
        <w:rPr>
          <w:rFonts w:ascii="Arial" w:hAnsi="Arial" w:cs="Arial"/>
        </w:rPr>
        <w:t>przez Zamawiającego za należycie wykonane. Kwota pozostawiona na zabezpieczenie roszczeń z tytułu rękojmi za wady nie może przekraczać 30% wysokości zabezpieczenia. Kwota ta jest zwracana nie później niż w 15 dniu po upływie okresu rękojmi za wady.</w:t>
      </w:r>
    </w:p>
    <w:p w14:paraId="4F5F9F19" w14:textId="4EA50D7E" w:rsidR="008C1007" w:rsidRPr="00281018" w:rsidRDefault="00D81DCB" w:rsidP="00D81DCB">
      <w:pPr>
        <w:autoSpaceDE w:val="0"/>
        <w:autoSpaceDN w:val="0"/>
        <w:spacing w:line="360" w:lineRule="auto"/>
        <w:jc w:val="both"/>
        <w:rPr>
          <w:rFonts w:ascii="Arial" w:hAnsi="Arial" w:cs="Arial"/>
        </w:rPr>
      </w:pPr>
      <w:r w:rsidRPr="00D81DCB">
        <w:rPr>
          <w:rFonts w:ascii="Arial" w:hAnsi="Arial" w:cs="Arial"/>
        </w:rPr>
        <w:t xml:space="preserve"> </w:t>
      </w:r>
      <w:r w:rsidRPr="00D81DCB">
        <w:rPr>
          <w:rFonts w:ascii="Arial" w:hAnsi="Arial" w:cs="Arial"/>
          <w:b/>
        </w:rPr>
        <w:t>15.8</w:t>
      </w:r>
      <w:r>
        <w:rPr>
          <w:rFonts w:ascii="Arial" w:hAnsi="Arial" w:cs="Arial"/>
          <w:b/>
        </w:rPr>
        <w:t>.</w:t>
      </w:r>
      <w:r w:rsidRPr="00D81DCB">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w:t>
      </w:r>
      <w:r w:rsidR="00CA5B5E">
        <w:rPr>
          <w:rFonts w:ascii="Arial" w:hAnsi="Arial" w:cs="Arial"/>
        </w:rPr>
        <w:t xml:space="preserve"> </w:t>
      </w:r>
      <w:r w:rsidRPr="00D81DCB">
        <w:rPr>
          <w:rFonts w:ascii="Arial" w:hAnsi="Arial" w:cs="Arial"/>
        </w:rPr>
        <w:t>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w:t>
      </w:r>
      <w:r>
        <w:rPr>
          <w:rFonts w:ascii="Arial" w:hAnsi="Arial" w:cs="Arial"/>
        </w:rPr>
        <w:t xml:space="preserve"> </w:t>
      </w:r>
      <w:r w:rsidRPr="00D81DCB">
        <w:rPr>
          <w:rFonts w:ascii="Arial" w:hAnsi="Arial" w:cs="Arial"/>
        </w:rPr>
        <w:t xml:space="preserve">z dotychczasowego zabezpieczenia. Wypłata następuje nie później niż w ostatnim dniu ważności dotychczasowego zabezpieczenia. Przepis art. 149 </w:t>
      </w:r>
      <w:proofErr w:type="spellStart"/>
      <w:r w:rsidRPr="00D81DCB">
        <w:rPr>
          <w:rFonts w:ascii="Arial" w:hAnsi="Arial" w:cs="Arial"/>
        </w:rPr>
        <w:t>p.z.p</w:t>
      </w:r>
      <w:proofErr w:type="spellEnd"/>
      <w:r w:rsidRPr="00D81DCB">
        <w:rPr>
          <w:rFonts w:ascii="Arial" w:hAnsi="Arial" w:cs="Arial"/>
        </w:rPr>
        <w:t>. stosuje się.</w:t>
      </w:r>
    </w:p>
    <w:p w14:paraId="2267601F" w14:textId="77777777" w:rsidR="00D81DCB" w:rsidRDefault="00D81DCB" w:rsidP="007261A1">
      <w:pPr>
        <w:pStyle w:val="tyt"/>
        <w:spacing w:before="0" w:after="0" w:line="360" w:lineRule="auto"/>
        <w:jc w:val="both"/>
        <w:rPr>
          <w:rFonts w:ascii="Arial" w:hAnsi="Arial" w:cs="Arial"/>
          <w:sz w:val="20"/>
        </w:rPr>
      </w:pPr>
    </w:p>
    <w:p w14:paraId="72DF3729" w14:textId="77777777"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14:paraId="78541F0B" w14:textId="77777777"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14:paraId="4E37F2A4" w14:textId="77777777" w:rsidR="007261A1" w:rsidRPr="00281018" w:rsidRDefault="007261A1" w:rsidP="007261A1">
      <w:pPr>
        <w:pStyle w:val="pkt1"/>
        <w:spacing w:before="0" w:after="0" w:line="360" w:lineRule="auto"/>
        <w:ind w:left="0" w:firstLine="0"/>
        <w:rPr>
          <w:rFonts w:ascii="Arial" w:hAnsi="Arial" w:cs="Arial"/>
          <w:bCs/>
          <w:sz w:val="20"/>
        </w:rPr>
      </w:pPr>
    </w:p>
    <w:p w14:paraId="53644AFA" w14:textId="77777777"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14:paraId="499D4B03" w14:textId="77777777" w:rsidR="008C4708" w:rsidRPr="00112D96" w:rsidRDefault="008C4708" w:rsidP="008C4708">
      <w:pPr>
        <w:autoSpaceDE w:val="0"/>
        <w:autoSpaceDN w:val="0"/>
        <w:spacing w:line="360" w:lineRule="auto"/>
        <w:jc w:val="both"/>
        <w:rPr>
          <w:rFonts w:ascii="Arial" w:hAnsi="Arial" w:cs="Arial"/>
          <w:bCs/>
        </w:rPr>
      </w:pPr>
      <w:r w:rsidRPr="00BC3A7D">
        <w:rPr>
          <w:rFonts w:ascii="Arial" w:hAnsi="Arial" w:cs="Arial"/>
          <w:b/>
          <w:bCs/>
        </w:rPr>
        <w:t>17.1.</w:t>
      </w:r>
      <w:r w:rsidRPr="00032D9D">
        <w:rPr>
          <w:rFonts w:ascii="Arial" w:hAnsi="Arial" w:cs="Arial"/>
          <w:bCs/>
          <w:color w:val="0070C0"/>
        </w:rPr>
        <w:t xml:space="preserve"> </w:t>
      </w:r>
      <w:r w:rsidRPr="00112D96">
        <w:rPr>
          <w:rFonts w:ascii="Arial" w:hAnsi="Arial" w:cs="Arial"/>
          <w:bCs/>
        </w:rPr>
        <w:t xml:space="preserve">Zasady, terminy oraz sposób korzystania ze środków ochrony prawnej szczegółowo regulują przepisy działu VI </w:t>
      </w:r>
      <w:proofErr w:type="spellStart"/>
      <w:r>
        <w:rPr>
          <w:rFonts w:ascii="Arial" w:hAnsi="Arial" w:cs="Arial"/>
          <w:bCs/>
        </w:rPr>
        <w:t>P</w:t>
      </w:r>
      <w:r w:rsidRPr="00112D96">
        <w:rPr>
          <w:rFonts w:ascii="Arial" w:hAnsi="Arial" w:cs="Arial"/>
          <w:bCs/>
        </w:rPr>
        <w:t>.z.p</w:t>
      </w:r>
      <w:proofErr w:type="spellEnd"/>
      <w:r w:rsidRPr="00112D96">
        <w:rPr>
          <w:rFonts w:ascii="Arial" w:hAnsi="Arial" w:cs="Arial"/>
          <w:bCs/>
        </w:rPr>
        <w:t xml:space="preserve">. Środki ochrony prawnej (art. 179-198 g </w:t>
      </w:r>
      <w:proofErr w:type="spellStart"/>
      <w:r w:rsidRPr="00112D96">
        <w:rPr>
          <w:rFonts w:ascii="Arial" w:hAnsi="Arial" w:cs="Arial"/>
          <w:bCs/>
        </w:rPr>
        <w:t>P.z.p</w:t>
      </w:r>
      <w:proofErr w:type="spellEnd"/>
      <w:r w:rsidRPr="00112D96">
        <w:rPr>
          <w:rFonts w:ascii="Arial" w:hAnsi="Arial" w:cs="Arial"/>
          <w:bCs/>
        </w:rPr>
        <w:t>.).</w:t>
      </w:r>
    </w:p>
    <w:p w14:paraId="32538509" w14:textId="77777777" w:rsidR="008C4708" w:rsidRPr="00032D9D" w:rsidRDefault="008C4708" w:rsidP="008C4708">
      <w:pPr>
        <w:autoSpaceDE w:val="0"/>
        <w:autoSpaceDN w:val="0"/>
        <w:spacing w:line="360" w:lineRule="auto"/>
        <w:jc w:val="both"/>
        <w:rPr>
          <w:rFonts w:ascii="Arial" w:hAnsi="Arial" w:cs="Arial"/>
          <w:bCs/>
        </w:rPr>
      </w:pPr>
      <w:r w:rsidRPr="00BC3A7D">
        <w:rPr>
          <w:rFonts w:ascii="Arial" w:hAnsi="Arial" w:cs="Arial"/>
          <w:b/>
          <w:bCs/>
        </w:rPr>
        <w:t>17.2</w:t>
      </w:r>
      <w:r w:rsidRPr="00032D9D">
        <w:rPr>
          <w:rFonts w:ascii="Arial" w:hAnsi="Arial" w:cs="Arial"/>
          <w:bCs/>
        </w:rPr>
        <w:t xml:space="preserve"> Odwołanie przysługuje wył</w:t>
      </w:r>
      <w:r w:rsidRPr="00032D9D">
        <w:rPr>
          <w:rFonts w:ascii="Arial" w:eastAsia="TimesNewRoman,Bold" w:hAnsi="Arial" w:cs="Arial"/>
          <w:bCs/>
        </w:rPr>
        <w:t>ą</w:t>
      </w:r>
      <w:r w:rsidRPr="00032D9D">
        <w:rPr>
          <w:rFonts w:ascii="Arial" w:hAnsi="Arial" w:cs="Arial"/>
          <w:bCs/>
        </w:rPr>
        <w:t>cznie od niezgodnej z przepisami ustawy czynno</w:t>
      </w:r>
      <w:r w:rsidRPr="00032D9D">
        <w:rPr>
          <w:rFonts w:ascii="Arial" w:eastAsia="TimesNewRoman,Bold" w:hAnsi="Arial" w:cs="Arial"/>
          <w:bCs/>
        </w:rPr>
        <w:t>ś</w:t>
      </w:r>
      <w:r w:rsidRPr="00032D9D">
        <w:rPr>
          <w:rFonts w:ascii="Arial" w:hAnsi="Arial" w:cs="Arial"/>
          <w:bCs/>
        </w:rPr>
        <w:t>ci Zamawiającego podj</w:t>
      </w:r>
      <w:r w:rsidRPr="00032D9D">
        <w:rPr>
          <w:rFonts w:ascii="Arial" w:eastAsia="TimesNewRoman,Bold" w:hAnsi="Arial" w:cs="Arial"/>
          <w:bCs/>
        </w:rPr>
        <w:t>ę</w:t>
      </w:r>
      <w:r w:rsidRPr="00032D9D">
        <w:rPr>
          <w:rFonts w:ascii="Arial" w:hAnsi="Arial" w:cs="Arial"/>
          <w:bCs/>
        </w:rPr>
        <w:t>tej w post</w:t>
      </w:r>
      <w:r w:rsidRPr="00032D9D">
        <w:rPr>
          <w:rFonts w:ascii="Arial" w:eastAsia="TimesNewRoman,Bold" w:hAnsi="Arial" w:cs="Arial"/>
          <w:bCs/>
        </w:rPr>
        <w:t>ę</w:t>
      </w:r>
      <w:r w:rsidRPr="00032D9D">
        <w:rPr>
          <w:rFonts w:ascii="Arial" w:hAnsi="Arial" w:cs="Arial"/>
          <w:bCs/>
        </w:rPr>
        <w:t>powaniu o udzielenie zamówienia lub zaniechania czynno</w:t>
      </w:r>
      <w:r w:rsidRPr="00032D9D">
        <w:rPr>
          <w:rFonts w:ascii="Arial" w:eastAsia="TimesNewRoman,Bold" w:hAnsi="Arial" w:cs="Arial"/>
          <w:bCs/>
        </w:rPr>
        <w:t>ś</w:t>
      </w:r>
      <w:r w:rsidRPr="00032D9D">
        <w:rPr>
          <w:rFonts w:ascii="Arial" w:hAnsi="Arial" w:cs="Arial"/>
          <w:bCs/>
        </w:rPr>
        <w:t>ci, do której Zamawiający jest zobowi</w:t>
      </w:r>
      <w:r w:rsidRPr="00032D9D">
        <w:rPr>
          <w:rFonts w:ascii="Arial" w:eastAsia="TimesNewRoman,Bold" w:hAnsi="Arial" w:cs="Arial"/>
          <w:bCs/>
        </w:rPr>
        <w:t>ą</w:t>
      </w:r>
      <w:r w:rsidRPr="00032D9D">
        <w:rPr>
          <w:rFonts w:ascii="Arial" w:hAnsi="Arial" w:cs="Arial"/>
          <w:bCs/>
        </w:rPr>
        <w:t>zany na podstawie ustawy</w:t>
      </w:r>
      <w:r>
        <w:rPr>
          <w:rFonts w:ascii="Arial" w:hAnsi="Arial" w:cs="Arial"/>
          <w:bCs/>
        </w:rPr>
        <w:t xml:space="preserve"> </w:t>
      </w:r>
      <w:proofErr w:type="spellStart"/>
      <w:r>
        <w:rPr>
          <w:rFonts w:ascii="Arial" w:hAnsi="Arial" w:cs="Arial"/>
          <w:bCs/>
        </w:rPr>
        <w:t>P.z.p</w:t>
      </w:r>
      <w:proofErr w:type="spellEnd"/>
      <w:r>
        <w:rPr>
          <w:rFonts w:ascii="Arial" w:hAnsi="Arial" w:cs="Arial"/>
          <w:bCs/>
        </w:rPr>
        <w:t>.</w:t>
      </w:r>
    </w:p>
    <w:p w14:paraId="49238708" w14:textId="77777777" w:rsidR="008C4708" w:rsidRPr="00FD1141" w:rsidRDefault="008C4708" w:rsidP="008C4708">
      <w:pPr>
        <w:autoSpaceDE w:val="0"/>
        <w:autoSpaceDN w:val="0"/>
        <w:spacing w:line="360" w:lineRule="auto"/>
        <w:jc w:val="both"/>
        <w:rPr>
          <w:rFonts w:ascii="Arial" w:hAnsi="Arial" w:cs="Arial"/>
          <w:bCs/>
        </w:rPr>
      </w:pPr>
      <w:r w:rsidRPr="00BC3A7D">
        <w:rPr>
          <w:rFonts w:ascii="Arial" w:hAnsi="Arial" w:cs="Arial"/>
          <w:b/>
          <w:bCs/>
        </w:rPr>
        <w:t>17.3.</w:t>
      </w:r>
      <w:r w:rsidRPr="00FD1141">
        <w:rPr>
          <w:rFonts w:ascii="Arial" w:hAnsi="Arial" w:cs="Arial"/>
          <w:bCs/>
        </w:rPr>
        <w:t xml:space="preserve"> Odwołanie powinno wskazywa</w:t>
      </w:r>
      <w:r w:rsidRPr="00FD1141">
        <w:rPr>
          <w:rFonts w:ascii="Arial" w:eastAsia="TimesNewRoman,Bold" w:hAnsi="Arial" w:cs="Arial"/>
          <w:bCs/>
        </w:rPr>
        <w:t xml:space="preserve">ć </w:t>
      </w:r>
      <w:r w:rsidRPr="00FD1141">
        <w:rPr>
          <w:rFonts w:ascii="Arial" w:hAnsi="Arial" w:cs="Arial"/>
          <w:bCs/>
        </w:rPr>
        <w:t>czynno</w:t>
      </w:r>
      <w:r w:rsidRPr="00FD1141">
        <w:rPr>
          <w:rFonts w:ascii="Arial" w:eastAsia="TimesNewRoman,Bold" w:hAnsi="Arial" w:cs="Arial"/>
          <w:bCs/>
        </w:rPr>
        <w:t xml:space="preserve">ść </w:t>
      </w:r>
      <w:r w:rsidRPr="00FD1141">
        <w:rPr>
          <w:rFonts w:ascii="Arial" w:hAnsi="Arial" w:cs="Arial"/>
          <w:bCs/>
        </w:rPr>
        <w:t>lub zaniechanie czynno</w:t>
      </w:r>
      <w:r w:rsidRPr="00FD1141">
        <w:rPr>
          <w:rFonts w:ascii="Arial" w:eastAsia="TimesNewRoman,Bold" w:hAnsi="Arial" w:cs="Arial"/>
          <w:bCs/>
        </w:rPr>
        <w:t>ś</w:t>
      </w:r>
      <w:r w:rsidRPr="00FD1141">
        <w:rPr>
          <w:rFonts w:ascii="Arial" w:hAnsi="Arial" w:cs="Arial"/>
          <w:bCs/>
        </w:rPr>
        <w:t>ci Zamawiającego, której zarzuca si</w:t>
      </w:r>
      <w:r w:rsidRPr="00FD1141">
        <w:rPr>
          <w:rFonts w:ascii="Arial" w:eastAsia="TimesNewRoman,Bold" w:hAnsi="Arial" w:cs="Arial"/>
          <w:bCs/>
        </w:rPr>
        <w:t xml:space="preserve">ę </w:t>
      </w:r>
      <w:r w:rsidRPr="00BC0980">
        <w:rPr>
          <w:rFonts w:ascii="Arial" w:hAnsi="Arial" w:cs="Arial"/>
          <w:bCs/>
        </w:rPr>
        <w:t>niezgodno</w:t>
      </w:r>
      <w:r w:rsidRPr="00BC0980">
        <w:rPr>
          <w:rFonts w:ascii="Arial" w:eastAsia="TimesNewRoman,Bold" w:hAnsi="Arial" w:cs="Arial"/>
          <w:bCs/>
        </w:rPr>
        <w:t xml:space="preserve">ść </w:t>
      </w:r>
      <w:r w:rsidRPr="00472D92">
        <w:rPr>
          <w:rFonts w:ascii="Arial" w:hAnsi="Arial" w:cs="Arial"/>
          <w:bCs/>
        </w:rPr>
        <w:t>z przepisami ustawy, zawiera</w:t>
      </w:r>
      <w:r w:rsidRPr="00472D92">
        <w:rPr>
          <w:rFonts w:ascii="Arial" w:eastAsia="TimesNewRoman,Bold" w:hAnsi="Arial" w:cs="Arial"/>
          <w:bCs/>
        </w:rPr>
        <w:t>ć</w:t>
      </w:r>
      <w:r w:rsidRPr="00472D92">
        <w:rPr>
          <w:rFonts w:ascii="Arial" w:hAnsi="Arial" w:cs="Arial"/>
          <w:bCs/>
        </w:rPr>
        <w:t xml:space="preserve"> zwi</w:t>
      </w:r>
      <w:r w:rsidRPr="005D0669">
        <w:rPr>
          <w:rFonts w:ascii="Arial" w:eastAsia="TimesNewRoman,Bold" w:hAnsi="Arial" w:cs="Arial"/>
          <w:bCs/>
        </w:rPr>
        <w:t>ę</w:t>
      </w:r>
      <w:r w:rsidRPr="005D0669">
        <w:rPr>
          <w:rFonts w:ascii="Arial" w:hAnsi="Arial" w:cs="Arial"/>
          <w:bCs/>
        </w:rPr>
        <w:t>złe przedstawienie zarzutów, okre</w:t>
      </w:r>
      <w:r w:rsidRPr="00411CBC">
        <w:rPr>
          <w:rFonts w:ascii="Arial" w:eastAsia="TimesNewRoman,Bold" w:hAnsi="Arial" w:cs="Arial"/>
          <w:bCs/>
        </w:rPr>
        <w:t>ś</w:t>
      </w:r>
      <w:r w:rsidRPr="00411CBC">
        <w:rPr>
          <w:rFonts w:ascii="Arial" w:hAnsi="Arial" w:cs="Arial"/>
          <w:bCs/>
        </w:rPr>
        <w:t>la</w:t>
      </w:r>
      <w:r w:rsidRPr="00FD1141">
        <w:rPr>
          <w:rFonts w:ascii="Arial" w:eastAsia="TimesNewRoman,Bold" w:hAnsi="Arial" w:cs="Arial"/>
          <w:bCs/>
        </w:rPr>
        <w:t>ć żą</w:t>
      </w:r>
      <w:r w:rsidRPr="00FD1141">
        <w:rPr>
          <w:rFonts w:ascii="Arial" w:hAnsi="Arial" w:cs="Arial"/>
          <w:bCs/>
        </w:rPr>
        <w:t>danie oraz wskazywa</w:t>
      </w:r>
      <w:r w:rsidRPr="00FD1141">
        <w:rPr>
          <w:rFonts w:ascii="Arial" w:eastAsia="TimesNewRoman,Bold" w:hAnsi="Arial" w:cs="Arial"/>
          <w:bCs/>
        </w:rPr>
        <w:t xml:space="preserve">ć </w:t>
      </w:r>
      <w:r w:rsidRPr="00FD1141">
        <w:rPr>
          <w:rFonts w:ascii="Arial" w:hAnsi="Arial" w:cs="Arial"/>
          <w:bCs/>
        </w:rPr>
        <w:t>okoliczno</w:t>
      </w:r>
      <w:r w:rsidRPr="00FD1141">
        <w:rPr>
          <w:rFonts w:ascii="Arial" w:eastAsia="TimesNewRoman,Bold" w:hAnsi="Arial" w:cs="Arial"/>
          <w:bCs/>
        </w:rPr>
        <w:t>ś</w:t>
      </w:r>
      <w:r w:rsidRPr="00FD1141">
        <w:rPr>
          <w:rFonts w:ascii="Arial" w:hAnsi="Arial" w:cs="Arial"/>
          <w:bCs/>
        </w:rPr>
        <w:t>ci faktyczne i prawne uzasadniaj</w:t>
      </w:r>
      <w:r w:rsidRPr="00FD1141">
        <w:rPr>
          <w:rFonts w:ascii="Arial" w:eastAsia="TimesNewRoman,Bold" w:hAnsi="Arial" w:cs="Arial"/>
          <w:bCs/>
        </w:rPr>
        <w:t>ą</w:t>
      </w:r>
      <w:r w:rsidRPr="00FD1141">
        <w:rPr>
          <w:rFonts w:ascii="Arial" w:hAnsi="Arial" w:cs="Arial"/>
          <w:bCs/>
        </w:rPr>
        <w:t>ce wniesienie odwołania.</w:t>
      </w:r>
    </w:p>
    <w:p w14:paraId="730012CC" w14:textId="77777777" w:rsidR="008C4708" w:rsidRPr="00FD1141" w:rsidRDefault="008C4708" w:rsidP="008C4708">
      <w:pPr>
        <w:spacing w:line="360" w:lineRule="auto"/>
        <w:jc w:val="both"/>
        <w:rPr>
          <w:rFonts w:ascii="Arial" w:hAnsi="Arial" w:cs="Arial"/>
        </w:rPr>
      </w:pPr>
      <w:r w:rsidRPr="00BC3A7D">
        <w:rPr>
          <w:rFonts w:ascii="Arial" w:hAnsi="Arial" w:cs="Arial"/>
          <w:b/>
        </w:rPr>
        <w:t>17.4</w:t>
      </w:r>
      <w:r w:rsidRPr="00FD1141">
        <w:rPr>
          <w:rFonts w:ascii="Arial" w:hAnsi="Arial" w:cs="Arial"/>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64DE1498" w14:textId="77777777" w:rsidR="008C4708" w:rsidRPr="00032D9D" w:rsidRDefault="008C4708" w:rsidP="008C4708">
      <w:pPr>
        <w:autoSpaceDE w:val="0"/>
        <w:autoSpaceDN w:val="0"/>
        <w:spacing w:line="360" w:lineRule="auto"/>
        <w:jc w:val="both"/>
        <w:rPr>
          <w:rFonts w:ascii="Arial" w:hAnsi="Arial" w:cs="Arial"/>
        </w:rPr>
      </w:pPr>
      <w:r w:rsidRPr="00BC3A7D">
        <w:rPr>
          <w:rFonts w:ascii="Arial" w:hAnsi="Arial" w:cs="Arial"/>
          <w:b/>
          <w:bCs/>
        </w:rPr>
        <w:t>17.5.</w:t>
      </w:r>
      <w:r w:rsidRPr="00FD1141">
        <w:rPr>
          <w:rFonts w:ascii="Arial" w:hAnsi="Arial" w:cs="Arial"/>
          <w:bCs/>
        </w:rPr>
        <w:t xml:space="preserve"> Odwołuj</w:t>
      </w:r>
      <w:r w:rsidRPr="00FD1141">
        <w:rPr>
          <w:rFonts w:ascii="Arial" w:eastAsia="TimesNewRoman,Bold" w:hAnsi="Arial" w:cs="Arial"/>
          <w:bCs/>
        </w:rPr>
        <w:t>ą</w:t>
      </w:r>
      <w:r w:rsidRPr="00FD1141">
        <w:rPr>
          <w:rFonts w:ascii="Arial" w:hAnsi="Arial" w:cs="Arial"/>
          <w:bCs/>
        </w:rPr>
        <w:t xml:space="preserve">cy </w:t>
      </w:r>
      <w:r w:rsidRPr="00032D9D">
        <w:rPr>
          <w:rFonts w:ascii="Arial" w:hAnsi="Arial" w:cs="Arial"/>
          <w:bCs/>
        </w:rPr>
        <w:t>przesyła kopi</w:t>
      </w:r>
      <w:r w:rsidRPr="00032D9D">
        <w:rPr>
          <w:rFonts w:ascii="Arial" w:eastAsia="TimesNewRoman,Bold" w:hAnsi="Arial" w:cs="Arial"/>
          <w:bCs/>
        </w:rPr>
        <w:t xml:space="preserve">ę </w:t>
      </w:r>
      <w:r w:rsidRPr="00032D9D">
        <w:rPr>
          <w:rFonts w:ascii="Arial" w:hAnsi="Arial" w:cs="Arial"/>
          <w:bCs/>
        </w:rPr>
        <w:t>odwołania zamawiaj</w:t>
      </w:r>
      <w:r w:rsidRPr="00032D9D">
        <w:rPr>
          <w:rFonts w:ascii="Arial" w:eastAsia="TimesNewRoman,Bold" w:hAnsi="Arial" w:cs="Arial"/>
          <w:bCs/>
        </w:rPr>
        <w:t>ą</w:t>
      </w:r>
      <w:r w:rsidRPr="00032D9D">
        <w:rPr>
          <w:rFonts w:ascii="Arial" w:hAnsi="Arial" w:cs="Arial"/>
          <w:bCs/>
        </w:rPr>
        <w:t>cemu przed upływem terminu do wniesienia odwołania w taki sposób, aby mógł on zapozna</w:t>
      </w:r>
      <w:r w:rsidRPr="00032D9D">
        <w:rPr>
          <w:rFonts w:ascii="Arial" w:eastAsia="TimesNewRoman,Bold" w:hAnsi="Arial" w:cs="Arial"/>
          <w:bCs/>
        </w:rPr>
        <w:t xml:space="preserve">ć </w:t>
      </w:r>
      <w:r w:rsidRPr="00032D9D">
        <w:rPr>
          <w:rFonts w:ascii="Arial" w:hAnsi="Arial" w:cs="Arial"/>
          <w:bCs/>
        </w:rPr>
        <w:t>si</w:t>
      </w:r>
      <w:r w:rsidRPr="00032D9D">
        <w:rPr>
          <w:rFonts w:ascii="Arial" w:eastAsia="TimesNewRoman,Bold" w:hAnsi="Arial" w:cs="Arial"/>
          <w:bCs/>
        </w:rPr>
        <w:t xml:space="preserve">ę </w:t>
      </w:r>
      <w:r w:rsidRPr="00032D9D">
        <w:rPr>
          <w:rFonts w:ascii="Arial" w:hAnsi="Arial" w:cs="Arial"/>
          <w:bCs/>
        </w:rPr>
        <w:t>z jego tre</w:t>
      </w:r>
      <w:r w:rsidRPr="00032D9D">
        <w:rPr>
          <w:rFonts w:ascii="Arial" w:eastAsia="TimesNewRoman,Bold" w:hAnsi="Arial" w:cs="Arial"/>
          <w:bCs/>
        </w:rPr>
        <w:t>ś</w:t>
      </w:r>
      <w:r w:rsidRPr="00032D9D">
        <w:rPr>
          <w:rFonts w:ascii="Arial" w:hAnsi="Arial" w:cs="Arial"/>
          <w:bCs/>
        </w:rPr>
        <w:t>ci</w:t>
      </w:r>
      <w:r w:rsidRPr="00032D9D">
        <w:rPr>
          <w:rFonts w:ascii="Arial" w:eastAsia="TimesNewRoman,Bold" w:hAnsi="Arial" w:cs="Arial"/>
          <w:bCs/>
        </w:rPr>
        <w:t>ą</w:t>
      </w:r>
      <w:r w:rsidRPr="00032D9D">
        <w:rPr>
          <w:rFonts w:ascii="Arial" w:hAnsi="Arial" w:cs="Arial"/>
          <w:bCs/>
        </w:rPr>
        <w:t xml:space="preserve"> przed upływem tego terminu. </w:t>
      </w:r>
      <w:r w:rsidRPr="00032D9D">
        <w:rPr>
          <w:rFonts w:ascii="Arial" w:hAnsi="Arial" w:cs="Arial"/>
        </w:rPr>
        <w:t>Domniemywa się, iż Zamawiający mógł zapoznać się z treścią odwołania przed upływem terminu do jego wniesienia, jeżeli przesłanie jego kopii nastąpiło przed upływem terminu do jego wniesienia przy użyciu środków komunikacji elektronicznej.</w:t>
      </w:r>
    </w:p>
    <w:p w14:paraId="36C8E80E" w14:textId="56B4297E" w:rsidR="008C4708" w:rsidRPr="00032D9D" w:rsidRDefault="008C4708" w:rsidP="008C4708">
      <w:pPr>
        <w:autoSpaceDE w:val="0"/>
        <w:autoSpaceDN w:val="0"/>
        <w:spacing w:line="360" w:lineRule="auto"/>
        <w:jc w:val="both"/>
        <w:rPr>
          <w:rFonts w:ascii="Arial" w:hAnsi="Arial" w:cs="Arial"/>
          <w:bCs/>
          <w:color w:val="000000"/>
        </w:rPr>
      </w:pPr>
      <w:r w:rsidRPr="00BC3A7D">
        <w:rPr>
          <w:rFonts w:ascii="Arial" w:hAnsi="Arial" w:cs="Arial"/>
          <w:b/>
          <w:bCs/>
          <w:color w:val="000000"/>
        </w:rPr>
        <w:t>17.6</w:t>
      </w:r>
      <w:r>
        <w:rPr>
          <w:rFonts w:ascii="Arial" w:hAnsi="Arial" w:cs="Arial"/>
          <w:b/>
          <w:bCs/>
          <w:color w:val="000000"/>
        </w:rPr>
        <w:t>.</w:t>
      </w:r>
      <w:r w:rsidRPr="00032D9D">
        <w:rPr>
          <w:rFonts w:ascii="Arial" w:hAnsi="Arial" w:cs="Arial"/>
          <w:bCs/>
          <w:color w:val="000000"/>
        </w:rPr>
        <w:t xml:space="preserve"> Wykonawca lub uczestnik konkursu mo</w:t>
      </w:r>
      <w:r w:rsidRPr="00032D9D">
        <w:rPr>
          <w:rFonts w:ascii="Arial" w:eastAsia="TimesNewRoman,Bold" w:hAnsi="Arial" w:cs="Arial"/>
          <w:bCs/>
          <w:color w:val="000000"/>
        </w:rPr>
        <w:t>ż</w:t>
      </w:r>
      <w:r w:rsidRPr="00032D9D">
        <w:rPr>
          <w:rFonts w:ascii="Arial" w:hAnsi="Arial" w:cs="Arial"/>
          <w:bCs/>
          <w:color w:val="000000"/>
        </w:rPr>
        <w:t>e w terminie przewidzianym do wniesienia odwołania poinformowa</w:t>
      </w:r>
      <w:r w:rsidRPr="00032D9D">
        <w:rPr>
          <w:rFonts w:ascii="Arial" w:eastAsia="TimesNewRoman,Bold" w:hAnsi="Arial" w:cs="Arial"/>
          <w:bCs/>
          <w:color w:val="000000"/>
        </w:rPr>
        <w:t xml:space="preserve">ć </w:t>
      </w:r>
      <w:r w:rsidRPr="00032D9D">
        <w:rPr>
          <w:rFonts w:ascii="Arial" w:hAnsi="Arial" w:cs="Arial"/>
          <w:bCs/>
          <w:color w:val="000000"/>
        </w:rPr>
        <w:t>Zamawiającego o niezgodnej z przepisami ustawy czynno</w:t>
      </w:r>
      <w:r w:rsidRPr="00032D9D">
        <w:rPr>
          <w:rFonts w:ascii="Arial" w:eastAsia="TimesNewRoman,Bold" w:hAnsi="Arial" w:cs="Arial"/>
          <w:bCs/>
          <w:color w:val="000000"/>
        </w:rPr>
        <w:t>ś</w:t>
      </w:r>
      <w:r w:rsidRPr="00032D9D">
        <w:rPr>
          <w:rFonts w:ascii="Arial" w:hAnsi="Arial" w:cs="Arial"/>
          <w:bCs/>
          <w:color w:val="000000"/>
        </w:rPr>
        <w:t>ci podj</w:t>
      </w:r>
      <w:r w:rsidRPr="00032D9D">
        <w:rPr>
          <w:rFonts w:ascii="Arial" w:eastAsia="TimesNewRoman,Bold" w:hAnsi="Arial" w:cs="Arial"/>
          <w:bCs/>
          <w:color w:val="000000"/>
        </w:rPr>
        <w:t>ę</w:t>
      </w:r>
      <w:r w:rsidRPr="00032D9D">
        <w:rPr>
          <w:rFonts w:ascii="Arial" w:hAnsi="Arial" w:cs="Arial"/>
          <w:bCs/>
          <w:color w:val="000000"/>
        </w:rPr>
        <w:t>tej przez niego lub zaniechaniu czynno</w:t>
      </w:r>
      <w:r w:rsidRPr="00032D9D">
        <w:rPr>
          <w:rFonts w:ascii="Arial" w:eastAsia="TimesNewRoman,Bold" w:hAnsi="Arial" w:cs="Arial"/>
          <w:bCs/>
          <w:color w:val="000000"/>
        </w:rPr>
        <w:t>ś</w:t>
      </w:r>
      <w:r w:rsidRPr="00032D9D">
        <w:rPr>
          <w:rFonts w:ascii="Arial" w:hAnsi="Arial" w:cs="Arial"/>
          <w:bCs/>
          <w:color w:val="000000"/>
        </w:rPr>
        <w:t>ci, do której jest on zobowi</w:t>
      </w:r>
      <w:r w:rsidRPr="00032D9D">
        <w:rPr>
          <w:rFonts w:ascii="Arial" w:eastAsia="TimesNewRoman,Bold" w:hAnsi="Arial" w:cs="Arial"/>
          <w:bCs/>
          <w:color w:val="000000"/>
        </w:rPr>
        <w:t>ą</w:t>
      </w:r>
      <w:r w:rsidRPr="00032D9D">
        <w:rPr>
          <w:rFonts w:ascii="Arial" w:hAnsi="Arial" w:cs="Arial"/>
          <w:bCs/>
          <w:color w:val="000000"/>
        </w:rPr>
        <w:t xml:space="preserve">zany na podstawie ustawy, na które nie przysługuje odwołanie na podstawie art. 180 ust. 2 </w:t>
      </w:r>
      <w:proofErr w:type="spellStart"/>
      <w:r>
        <w:rPr>
          <w:rFonts w:ascii="Arial" w:hAnsi="Arial" w:cs="Arial"/>
          <w:bCs/>
          <w:color w:val="000000"/>
        </w:rPr>
        <w:t>P</w:t>
      </w:r>
      <w:r w:rsidRPr="00032D9D">
        <w:rPr>
          <w:rFonts w:ascii="Arial" w:hAnsi="Arial" w:cs="Arial"/>
          <w:bCs/>
          <w:color w:val="000000"/>
        </w:rPr>
        <w:t>.z.p</w:t>
      </w:r>
      <w:proofErr w:type="spellEnd"/>
      <w:r w:rsidRPr="00032D9D">
        <w:rPr>
          <w:rFonts w:ascii="Arial" w:hAnsi="Arial" w:cs="Arial"/>
          <w:bCs/>
          <w:color w:val="000000"/>
        </w:rPr>
        <w:t>.</w:t>
      </w:r>
    </w:p>
    <w:p w14:paraId="547B3CF2" w14:textId="77777777" w:rsidR="008C4708" w:rsidRPr="00032D9D" w:rsidRDefault="008C4708" w:rsidP="008C4708">
      <w:pPr>
        <w:autoSpaceDE w:val="0"/>
        <w:autoSpaceDN w:val="0"/>
        <w:spacing w:line="360" w:lineRule="auto"/>
        <w:jc w:val="both"/>
        <w:rPr>
          <w:rFonts w:ascii="Arial" w:hAnsi="Arial" w:cs="Arial"/>
          <w:bCs/>
          <w:color w:val="000000"/>
        </w:rPr>
      </w:pPr>
      <w:r w:rsidRPr="00BC3A7D">
        <w:rPr>
          <w:rFonts w:ascii="Arial" w:hAnsi="Arial" w:cs="Arial"/>
          <w:b/>
          <w:bCs/>
          <w:color w:val="000000"/>
        </w:rPr>
        <w:t>17.7.</w:t>
      </w:r>
      <w:r w:rsidRPr="00032D9D">
        <w:rPr>
          <w:rFonts w:ascii="Arial" w:hAnsi="Arial" w:cs="Arial"/>
          <w:bCs/>
          <w:color w:val="000000"/>
        </w:rPr>
        <w:t xml:space="preserve"> W przypadku uznania zasadno</w:t>
      </w:r>
      <w:r w:rsidRPr="00032D9D">
        <w:rPr>
          <w:rFonts w:ascii="Arial" w:eastAsia="TimesNewRoman,Bold" w:hAnsi="Arial" w:cs="Arial"/>
          <w:bCs/>
          <w:color w:val="000000"/>
        </w:rPr>
        <w:t>ś</w:t>
      </w:r>
      <w:r w:rsidRPr="00032D9D">
        <w:rPr>
          <w:rFonts w:ascii="Arial" w:hAnsi="Arial" w:cs="Arial"/>
          <w:bCs/>
          <w:color w:val="000000"/>
        </w:rPr>
        <w:t>ci przekazanej informacji Zamawiający powtarza czynno</w:t>
      </w:r>
      <w:r w:rsidRPr="00032D9D">
        <w:rPr>
          <w:rFonts w:ascii="Arial" w:eastAsia="TimesNewRoman,Bold" w:hAnsi="Arial" w:cs="Arial"/>
          <w:bCs/>
          <w:color w:val="000000"/>
        </w:rPr>
        <w:t xml:space="preserve">ść </w:t>
      </w:r>
      <w:r w:rsidRPr="00032D9D">
        <w:rPr>
          <w:rFonts w:ascii="Arial" w:hAnsi="Arial" w:cs="Arial"/>
          <w:bCs/>
          <w:color w:val="000000"/>
        </w:rPr>
        <w:t>albo dokonuje czynno</w:t>
      </w:r>
      <w:r w:rsidRPr="00032D9D">
        <w:rPr>
          <w:rFonts w:ascii="Arial" w:eastAsia="TimesNewRoman,Bold" w:hAnsi="Arial" w:cs="Arial"/>
          <w:bCs/>
          <w:color w:val="000000"/>
        </w:rPr>
        <w:t>ś</w:t>
      </w:r>
      <w:r w:rsidRPr="00032D9D">
        <w:rPr>
          <w:rFonts w:ascii="Arial" w:hAnsi="Arial" w:cs="Arial"/>
          <w:bCs/>
          <w:color w:val="000000"/>
        </w:rPr>
        <w:t>ci zaniechanej, informuj</w:t>
      </w:r>
      <w:r w:rsidRPr="00032D9D">
        <w:rPr>
          <w:rFonts w:ascii="Arial" w:eastAsia="TimesNewRoman,Bold" w:hAnsi="Arial" w:cs="Arial"/>
          <w:bCs/>
          <w:color w:val="000000"/>
        </w:rPr>
        <w:t>ą</w:t>
      </w:r>
      <w:r w:rsidRPr="00032D9D">
        <w:rPr>
          <w:rFonts w:ascii="Arial" w:hAnsi="Arial" w:cs="Arial"/>
          <w:bCs/>
          <w:color w:val="000000"/>
        </w:rPr>
        <w:t>c o tym wykonawców w sposób przewidziany w ustawie dla tej czynno</w:t>
      </w:r>
      <w:r w:rsidRPr="00032D9D">
        <w:rPr>
          <w:rFonts w:ascii="Arial" w:eastAsia="TimesNewRoman,Bold" w:hAnsi="Arial" w:cs="Arial"/>
          <w:bCs/>
          <w:color w:val="000000"/>
        </w:rPr>
        <w:t>ś</w:t>
      </w:r>
      <w:r w:rsidRPr="00032D9D">
        <w:rPr>
          <w:rFonts w:ascii="Arial" w:hAnsi="Arial" w:cs="Arial"/>
          <w:bCs/>
          <w:color w:val="000000"/>
        </w:rPr>
        <w:t>ci.</w:t>
      </w:r>
    </w:p>
    <w:p w14:paraId="16DE0448" w14:textId="77777777" w:rsidR="008C4708" w:rsidRPr="00032D9D" w:rsidRDefault="008C4708" w:rsidP="008C4708">
      <w:pPr>
        <w:autoSpaceDE w:val="0"/>
        <w:autoSpaceDN w:val="0"/>
        <w:spacing w:line="360" w:lineRule="auto"/>
        <w:jc w:val="both"/>
        <w:rPr>
          <w:rFonts w:ascii="Arial" w:hAnsi="Arial" w:cs="Arial"/>
          <w:bCs/>
          <w:color w:val="000000"/>
        </w:rPr>
      </w:pPr>
      <w:r w:rsidRPr="00BC3A7D">
        <w:rPr>
          <w:rFonts w:ascii="Arial" w:hAnsi="Arial" w:cs="Arial"/>
          <w:b/>
          <w:bCs/>
          <w:color w:val="000000"/>
        </w:rPr>
        <w:t>17.8.</w:t>
      </w:r>
      <w:r w:rsidRPr="00032D9D">
        <w:rPr>
          <w:rFonts w:ascii="Arial" w:hAnsi="Arial" w:cs="Arial"/>
          <w:bCs/>
          <w:color w:val="000000"/>
        </w:rPr>
        <w:t xml:space="preserve"> Na czynno</w:t>
      </w:r>
      <w:r w:rsidRPr="00032D9D">
        <w:rPr>
          <w:rFonts w:ascii="Arial" w:eastAsia="TimesNewRoman,Bold" w:hAnsi="Arial" w:cs="Arial"/>
          <w:bCs/>
          <w:color w:val="000000"/>
        </w:rPr>
        <w:t>ś</w:t>
      </w:r>
      <w:r w:rsidRPr="00032D9D">
        <w:rPr>
          <w:rFonts w:ascii="Arial" w:hAnsi="Arial" w:cs="Arial"/>
          <w:bCs/>
          <w:color w:val="000000"/>
        </w:rPr>
        <w:t xml:space="preserve">ci, o których mowa w art. 181 </w:t>
      </w:r>
      <w:r w:rsidRPr="00112D96">
        <w:rPr>
          <w:rFonts w:ascii="Arial" w:hAnsi="Arial" w:cs="Arial"/>
          <w:bCs/>
        </w:rPr>
        <w:t xml:space="preserve">ust. 2 </w:t>
      </w:r>
      <w:proofErr w:type="spellStart"/>
      <w:r w:rsidRPr="00112D96">
        <w:rPr>
          <w:rFonts w:ascii="Arial" w:hAnsi="Arial" w:cs="Arial"/>
          <w:bCs/>
        </w:rPr>
        <w:t>P.z.p</w:t>
      </w:r>
      <w:proofErr w:type="spellEnd"/>
      <w:r w:rsidRPr="00112D96">
        <w:rPr>
          <w:rFonts w:ascii="Arial" w:hAnsi="Arial" w:cs="Arial"/>
          <w:bCs/>
        </w:rPr>
        <w:t xml:space="preserve">, </w:t>
      </w:r>
      <w:r w:rsidRPr="00032D9D">
        <w:rPr>
          <w:rFonts w:ascii="Arial" w:hAnsi="Arial" w:cs="Arial"/>
          <w:bCs/>
          <w:color w:val="000000"/>
        </w:rPr>
        <w:t>nie przysługuje odwołanie, z zastrze</w:t>
      </w:r>
      <w:r w:rsidRPr="00032D9D">
        <w:rPr>
          <w:rFonts w:ascii="Arial" w:eastAsia="TimesNewRoman,Bold" w:hAnsi="Arial" w:cs="Arial"/>
          <w:bCs/>
          <w:color w:val="000000"/>
        </w:rPr>
        <w:t>ż</w:t>
      </w:r>
      <w:r w:rsidRPr="00032D9D">
        <w:rPr>
          <w:rFonts w:ascii="Arial" w:hAnsi="Arial" w:cs="Arial"/>
          <w:bCs/>
          <w:color w:val="000000"/>
        </w:rPr>
        <w:t xml:space="preserve">eniem </w:t>
      </w:r>
      <w:r w:rsidR="008C020D">
        <w:rPr>
          <w:rFonts w:ascii="Arial" w:hAnsi="Arial" w:cs="Arial"/>
        </w:rPr>
        <w:t xml:space="preserve">                                </w:t>
      </w:r>
      <w:r w:rsidRPr="00032D9D">
        <w:rPr>
          <w:rFonts w:ascii="Arial" w:hAnsi="Arial" w:cs="Arial"/>
          <w:bCs/>
          <w:color w:val="000000"/>
        </w:rPr>
        <w:t xml:space="preserve">art. 180 ust. 2 </w:t>
      </w:r>
      <w:proofErr w:type="spellStart"/>
      <w:r>
        <w:rPr>
          <w:rFonts w:ascii="Arial" w:hAnsi="Arial" w:cs="Arial"/>
          <w:bCs/>
          <w:color w:val="000000"/>
        </w:rPr>
        <w:t>P</w:t>
      </w:r>
      <w:r w:rsidRPr="00032D9D">
        <w:rPr>
          <w:rFonts w:ascii="Arial" w:hAnsi="Arial" w:cs="Arial"/>
          <w:bCs/>
          <w:color w:val="000000"/>
        </w:rPr>
        <w:t>.z.p</w:t>
      </w:r>
      <w:proofErr w:type="spellEnd"/>
      <w:r w:rsidRPr="00032D9D">
        <w:rPr>
          <w:rFonts w:ascii="Arial" w:hAnsi="Arial" w:cs="Arial"/>
          <w:bCs/>
          <w:color w:val="000000"/>
        </w:rPr>
        <w:t>.</w:t>
      </w:r>
    </w:p>
    <w:p w14:paraId="5E56F501" w14:textId="77777777" w:rsidR="008C4708" w:rsidRPr="00032D9D" w:rsidRDefault="008C4708" w:rsidP="008C4708">
      <w:pPr>
        <w:autoSpaceDE w:val="0"/>
        <w:autoSpaceDN w:val="0"/>
        <w:spacing w:line="360" w:lineRule="auto"/>
        <w:jc w:val="both"/>
        <w:rPr>
          <w:rFonts w:ascii="Arial" w:hAnsi="Arial" w:cs="Arial"/>
          <w:bCs/>
        </w:rPr>
      </w:pPr>
      <w:r w:rsidRPr="00BC3A7D">
        <w:rPr>
          <w:rFonts w:ascii="Arial" w:hAnsi="Arial" w:cs="Arial"/>
          <w:b/>
          <w:bCs/>
        </w:rPr>
        <w:t>17.9.</w:t>
      </w:r>
      <w:r w:rsidRPr="00112D96">
        <w:rPr>
          <w:rFonts w:ascii="Arial" w:hAnsi="Arial" w:cs="Arial"/>
          <w:bCs/>
        </w:rPr>
        <w:t xml:space="preserve"> </w:t>
      </w:r>
      <w:r w:rsidRPr="00032D9D">
        <w:rPr>
          <w:rFonts w:ascii="Arial" w:hAnsi="Arial" w:cs="Arial"/>
          <w:bCs/>
        </w:rPr>
        <w:t>Odwołanie wnosi si</w:t>
      </w:r>
      <w:r w:rsidRPr="00032D9D">
        <w:rPr>
          <w:rFonts w:ascii="Arial" w:eastAsia="TimesNewRoman,Bold" w:hAnsi="Arial" w:cs="Arial"/>
          <w:bCs/>
        </w:rPr>
        <w:t>ę</w:t>
      </w:r>
      <w:r w:rsidRPr="00032D9D">
        <w:rPr>
          <w:rFonts w:ascii="Arial" w:hAnsi="Arial" w:cs="Arial"/>
          <w:bCs/>
        </w:rPr>
        <w:t>:</w:t>
      </w:r>
    </w:p>
    <w:p w14:paraId="4901FFB4" w14:textId="77777777" w:rsidR="008C4708" w:rsidRPr="00032D9D" w:rsidRDefault="008C4708" w:rsidP="008C4708">
      <w:pPr>
        <w:autoSpaceDE w:val="0"/>
        <w:autoSpaceDN w:val="0"/>
        <w:spacing w:line="360" w:lineRule="auto"/>
        <w:jc w:val="both"/>
        <w:rPr>
          <w:rFonts w:ascii="Arial" w:hAnsi="Arial" w:cs="Arial"/>
        </w:rPr>
      </w:pPr>
      <w:r w:rsidRPr="00032D9D">
        <w:rPr>
          <w:rFonts w:ascii="Arial" w:hAnsi="Arial" w:cs="Arial"/>
          <w:color w:val="FF0000"/>
        </w:rPr>
        <w:t>-</w:t>
      </w:r>
      <w:r w:rsidRPr="00032D9D">
        <w:rPr>
          <w:rFonts w:ascii="Arial" w:hAnsi="Arial" w:cs="Arial"/>
        </w:rPr>
        <w:t xml:space="preserve"> w terminie 10 dni od dnia przesłania informacji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Pr>
          <w:rFonts w:ascii="Arial" w:hAnsi="Arial" w:cs="Arial"/>
        </w:rPr>
        <w:t>P</w:t>
      </w:r>
      <w:r w:rsidRPr="00032D9D">
        <w:rPr>
          <w:rFonts w:ascii="Arial" w:hAnsi="Arial" w:cs="Arial"/>
        </w:rPr>
        <w:t>.z.p</w:t>
      </w:r>
      <w:proofErr w:type="spellEnd"/>
      <w:r w:rsidRPr="00032D9D">
        <w:rPr>
          <w:rFonts w:ascii="Arial" w:hAnsi="Arial" w:cs="Arial"/>
        </w:rPr>
        <w:t>.;</w:t>
      </w:r>
    </w:p>
    <w:p w14:paraId="6CBB7C26" w14:textId="77777777" w:rsidR="008C4708" w:rsidRPr="00032D9D" w:rsidRDefault="008C4708" w:rsidP="008C4708">
      <w:pPr>
        <w:autoSpaceDE w:val="0"/>
        <w:autoSpaceDN w:val="0"/>
        <w:spacing w:line="360" w:lineRule="auto"/>
        <w:jc w:val="both"/>
        <w:rPr>
          <w:rFonts w:ascii="Arial" w:hAnsi="Arial" w:cs="Arial"/>
          <w:bCs/>
        </w:rPr>
      </w:pPr>
      <w:r w:rsidRPr="00BC3A7D">
        <w:rPr>
          <w:rFonts w:ascii="Arial" w:hAnsi="Arial" w:cs="Arial"/>
          <w:b/>
          <w:bCs/>
        </w:rPr>
        <w:t>17.10.</w:t>
      </w:r>
      <w:r w:rsidRPr="00112D96">
        <w:rPr>
          <w:rFonts w:ascii="Arial" w:hAnsi="Arial" w:cs="Arial"/>
          <w:bCs/>
        </w:rPr>
        <w:t xml:space="preserve"> </w:t>
      </w:r>
      <w:r w:rsidRPr="00032D9D">
        <w:rPr>
          <w:rFonts w:ascii="Arial" w:hAnsi="Arial" w:cs="Arial"/>
          <w:bCs/>
        </w:rPr>
        <w:t>Odwołanie wobec tre</w:t>
      </w:r>
      <w:r w:rsidRPr="00032D9D">
        <w:rPr>
          <w:rFonts w:ascii="Arial" w:eastAsia="TimesNewRoman,Bold" w:hAnsi="Arial" w:cs="Arial"/>
          <w:bCs/>
        </w:rPr>
        <w:t>ś</w:t>
      </w:r>
      <w:r w:rsidRPr="00032D9D">
        <w:rPr>
          <w:rFonts w:ascii="Arial" w:hAnsi="Arial" w:cs="Arial"/>
          <w:bCs/>
        </w:rPr>
        <w:t>ci ogłoszenia o zamówieniu, a je</w:t>
      </w:r>
      <w:r w:rsidRPr="00032D9D">
        <w:rPr>
          <w:rFonts w:ascii="Arial" w:eastAsia="TimesNewRoman,Bold" w:hAnsi="Arial" w:cs="Arial"/>
          <w:bCs/>
        </w:rPr>
        <w:t>ż</w:t>
      </w:r>
      <w:r w:rsidRPr="00032D9D">
        <w:rPr>
          <w:rFonts w:ascii="Arial" w:hAnsi="Arial" w:cs="Arial"/>
          <w:bCs/>
        </w:rPr>
        <w:t>eli post</w:t>
      </w:r>
      <w:r w:rsidRPr="00032D9D">
        <w:rPr>
          <w:rFonts w:ascii="Arial" w:eastAsia="TimesNewRoman,Bold" w:hAnsi="Arial" w:cs="Arial"/>
          <w:bCs/>
        </w:rPr>
        <w:t>ę</w:t>
      </w:r>
      <w:r w:rsidRPr="00032D9D">
        <w:rPr>
          <w:rFonts w:ascii="Arial" w:hAnsi="Arial" w:cs="Arial"/>
          <w:bCs/>
        </w:rPr>
        <w:t>powanie jest prowadzone w trybie przetargu nieograniczonego, tak</w:t>
      </w:r>
      <w:r w:rsidRPr="00032D9D">
        <w:rPr>
          <w:rFonts w:ascii="Arial" w:eastAsia="TimesNewRoman,Bold" w:hAnsi="Arial" w:cs="Arial"/>
          <w:bCs/>
        </w:rPr>
        <w:t>ż</w:t>
      </w:r>
      <w:r w:rsidRPr="00032D9D">
        <w:rPr>
          <w:rFonts w:ascii="Arial" w:hAnsi="Arial" w:cs="Arial"/>
          <w:bCs/>
        </w:rPr>
        <w:t>e wobec postanowie</w:t>
      </w:r>
      <w:r w:rsidRPr="00032D9D">
        <w:rPr>
          <w:rFonts w:ascii="Arial" w:eastAsia="TimesNewRoman,Bold" w:hAnsi="Arial" w:cs="Arial"/>
          <w:bCs/>
        </w:rPr>
        <w:t>ń</w:t>
      </w:r>
      <w:r w:rsidRPr="00032D9D">
        <w:rPr>
          <w:rFonts w:ascii="Arial" w:hAnsi="Arial" w:cs="Arial"/>
          <w:bCs/>
        </w:rPr>
        <w:t xml:space="preserve"> specyfikacji istotnych warunków zamówienia, wnosi si</w:t>
      </w:r>
      <w:r w:rsidRPr="00032D9D">
        <w:rPr>
          <w:rFonts w:ascii="Arial" w:eastAsia="TimesNewRoman,Bold" w:hAnsi="Arial" w:cs="Arial"/>
          <w:bCs/>
        </w:rPr>
        <w:t xml:space="preserve">ę </w:t>
      </w:r>
      <w:r w:rsidRPr="00032D9D">
        <w:rPr>
          <w:rFonts w:ascii="Arial" w:hAnsi="Arial" w:cs="Arial"/>
          <w:bCs/>
        </w:rPr>
        <w:t>w terminie:</w:t>
      </w:r>
    </w:p>
    <w:p w14:paraId="6F969CE3" w14:textId="77777777" w:rsidR="008C4708" w:rsidRPr="00032D9D" w:rsidRDefault="008C4708" w:rsidP="008C4708">
      <w:pPr>
        <w:autoSpaceDE w:val="0"/>
        <w:autoSpaceDN w:val="0"/>
        <w:spacing w:line="360" w:lineRule="auto"/>
        <w:jc w:val="both"/>
        <w:rPr>
          <w:rFonts w:ascii="Arial" w:hAnsi="Arial" w:cs="Arial"/>
          <w:bCs/>
        </w:rPr>
      </w:pPr>
      <w:r w:rsidRPr="00032D9D">
        <w:rPr>
          <w:rFonts w:ascii="Arial" w:hAnsi="Arial" w:cs="Arial"/>
          <w:bCs/>
        </w:rPr>
        <w:t>- 10 dni od dnia publikacji ogłoszenia w Dzienniku Urz</w:t>
      </w:r>
      <w:r w:rsidRPr="00032D9D">
        <w:rPr>
          <w:rFonts w:ascii="Arial" w:eastAsia="TimesNewRoman,Bold" w:hAnsi="Arial" w:cs="Arial"/>
          <w:bCs/>
        </w:rPr>
        <w:t>ę</w:t>
      </w:r>
      <w:r w:rsidRPr="00032D9D">
        <w:rPr>
          <w:rFonts w:ascii="Arial" w:hAnsi="Arial" w:cs="Arial"/>
          <w:bCs/>
        </w:rPr>
        <w:t>dowym Unii Europejskiej lub zamieszczenia specyfikacji istotnych warunków zamówienia na stronie internetowej – je</w:t>
      </w:r>
      <w:r w:rsidRPr="00032D9D">
        <w:rPr>
          <w:rFonts w:ascii="Arial" w:eastAsia="TimesNewRoman,Bold" w:hAnsi="Arial" w:cs="Arial"/>
          <w:bCs/>
        </w:rPr>
        <w:t>ż</w:t>
      </w:r>
      <w:r w:rsidRPr="00032D9D">
        <w:rPr>
          <w:rFonts w:ascii="Arial" w:hAnsi="Arial" w:cs="Arial"/>
          <w:bCs/>
        </w:rPr>
        <w:t>eli warto</w:t>
      </w:r>
      <w:r w:rsidRPr="00032D9D">
        <w:rPr>
          <w:rFonts w:ascii="Arial" w:eastAsia="TimesNewRoman,Bold" w:hAnsi="Arial" w:cs="Arial"/>
          <w:bCs/>
        </w:rPr>
        <w:t xml:space="preserve">ść </w:t>
      </w:r>
      <w:r w:rsidRPr="00032D9D">
        <w:rPr>
          <w:rFonts w:ascii="Arial" w:hAnsi="Arial" w:cs="Arial"/>
          <w:bCs/>
        </w:rPr>
        <w:t>zamówienia jest równa lub przekracza kwoty okre</w:t>
      </w:r>
      <w:r w:rsidRPr="00032D9D">
        <w:rPr>
          <w:rFonts w:ascii="Arial" w:eastAsia="TimesNewRoman,Bold" w:hAnsi="Arial" w:cs="Arial"/>
          <w:bCs/>
        </w:rPr>
        <w:t>ś</w:t>
      </w:r>
      <w:r w:rsidRPr="00032D9D">
        <w:rPr>
          <w:rFonts w:ascii="Arial" w:hAnsi="Arial" w:cs="Arial"/>
          <w:bCs/>
        </w:rPr>
        <w:t xml:space="preserve">lone w przepisach wydanych na podstawie art. 11 ust. 8 </w:t>
      </w:r>
      <w:proofErr w:type="spellStart"/>
      <w:r>
        <w:rPr>
          <w:rFonts w:ascii="Arial" w:hAnsi="Arial" w:cs="Arial"/>
          <w:bCs/>
        </w:rPr>
        <w:t>P</w:t>
      </w:r>
      <w:r w:rsidRPr="00032D9D">
        <w:rPr>
          <w:rFonts w:ascii="Arial" w:hAnsi="Arial" w:cs="Arial"/>
          <w:bCs/>
        </w:rPr>
        <w:t>.z.p</w:t>
      </w:r>
      <w:proofErr w:type="spellEnd"/>
      <w:r w:rsidRPr="00032D9D">
        <w:rPr>
          <w:rFonts w:ascii="Arial" w:hAnsi="Arial" w:cs="Arial"/>
          <w:bCs/>
        </w:rPr>
        <w:t>.;</w:t>
      </w:r>
    </w:p>
    <w:p w14:paraId="000D9DA4" w14:textId="77777777" w:rsidR="008C4708" w:rsidRPr="00112D96" w:rsidRDefault="008C4708" w:rsidP="008C4708">
      <w:pPr>
        <w:autoSpaceDE w:val="0"/>
        <w:autoSpaceDN w:val="0"/>
        <w:spacing w:line="360" w:lineRule="auto"/>
        <w:jc w:val="both"/>
        <w:rPr>
          <w:rFonts w:ascii="Arial" w:hAnsi="Arial" w:cs="Arial"/>
          <w:bCs/>
        </w:rPr>
      </w:pPr>
      <w:r w:rsidRPr="00BC3A7D">
        <w:rPr>
          <w:rFonts w:ascii="Arial" w:hAnsi="Arial" w:cs="Arial"/>
          <w:b/>
          <w:bCs/>
        </w:rPr>
        <w:t>17.11.</w:t>
      </w:r>
      <w:r w:rsidRPr="00112D96">
        <w:rPr>
          <w:rFonts w:ascii="Arial" w:hAnsi="Arial" w:cs="Arial"/>
          <w:bCs/>
        </w:rPr>
        <w:t xml:space="preserve"> Odwołanie wobec czynno</w:t>
      </w:r>
      <w:r w:rsidRPr="00112D96">
        <w:rPr>
          <w:rFonts w:ascii="Arial" w:eastAsia="TimesNewRoman,Bold" w:hAnsi="Arial" w:cs="Arial"/>
          <w:bCs/>
        </w:rPr>
        <w:t>ś</w:t>
      </w:r>
      <w:r w:rsidRPr="00112D96">
        <w:rPr>
          <w:rFonts w:ascii="Arial" w:hAnsi="Arial" w:cs="Arial"/>
          <w:bCs/>
        </w:rPr>
        <w:t>ci innych ni</w:t>
      </w:r>
      <w:r w:rsidRPr="00112D96">
        <w:rPr>
          <w:rFonts w:ascii="Arial" w:eastAsia="TimesNewRoman,Bold" w:hAnsi="Arial" w:cs="Arial"/>
          <w:bCs/>
        </w:rPr>
        <w:t xml:space="preserve">ż </w:t>
      </w:r>
      <w:r w:rsidRPr="00112D96">
        <w:rPr>
          <w:rFonts w:ascii="Arial" w:hAnsi="Arial" w:cs="Arial"/>
          <w:bCs/>
        </w:rPr>
        <w:t>okre</w:t>
      </w:r>
      <w:r w:rsidRPr="00112D96">
        <w:rPr>
          <w:rFonts w:ascii="Arial" w:eastAsia="TimesNewRoman,Bold" w:hAnsi="Arial" w:cs="Arial"/>
          <w:bCs/>
        </w:rPr>
        <w:t>ś</w:t>
      </w:r>
      <w:r w:rsidRPr="00112D96">
        <w:rPr>
          <w:rFonts w:ascii="Arial" w:hAnsi="Arial" w:cs="Arial"/>
          <w:bCs/>
        </w:rPr>
        <w:t xml:space="preserve">lone w art. 182 ust. 1 i 2 </w:t>
      </w:r>
      <w:proofErr w:type="spellStart"/>
      <w:r>
        <w:rPr>
          <w:rFonts w:ascii="Arial" w:hAnsi="Arial" w:cs="Arial"/>
          <w:bCs/>
        </w:rPr>
        <w:t>P</w:t>
      </w:r>
      <w:r w:rsidRPr="00112D96">
        <w:rPr>
          <w:rFonts w:ascii="Arial" w:hAnsi="Arial" w:cs="Arial"/>
          <w:bCs/>
        </w:rPr>
        <w:t>.z.p</w:t>
      </w:r>
      <w:proofErr w:type="spellEnd"/>
      <w:r w:rsidRPr="00112D96">
        <w:rPr>
          <w:rFonts w:ascii="Arial" w:hAnsi="Arial" w:cs="Arial"/>
          <w:bCs/>
        </w:rPr>
        <w:t>. wnosi si</w:t>
      </w:r>
      <w:r w:rsidRPr="00112D96">
        <w:rPr>
          <w:rFonts w:ascii="Arial" w:eastAsia="TimesNewRoman,Bold" w:hAnsi="Arial" w:cs="Arial"/>
          <w:bCs/>
        </w:rPr>
        <w:t>ę</w:t>
      </w:r>
      <w:r w:rsidRPr="00112D96">
        <w:rPr>
          <w:rFonts w:ascii="Arial" w:hAnsi="Arial" w:cs="Arial"/>
          <w:bCs/>
        </w:rPr>
        <w:t>:</w:t>
      </w:r>
    </w:p>
    <w:p w14:paraId="256542B8" w14:textId="77777777" w:rsidR="008C4708" w:rsidRPr="00032D9D" w:rsidRDefault="008C4708" w:rsidP="008C4708">
      <w:pPr>
        <w:autoSpaceDE w:val="0"/>
        <w:autoSpaceDN w:val="0"/>
        <w:spacing w:line="360" w:lineRule="auto"/>
        <w:jc w:val="both"/>
        <w:rPr>
          <w:rFonts w:ascii="Arial" w:hAnsi="Arial" w:cs="Arial"/>
          <w:bCs/>
        </w:rPr>
      </w:pPr>
      <w:r w:rsidRPr="00032D9D">
        <w:rPr>
          <w:rFonts w:ascii="Arial" w:hAnsi="Arial" w:cs="Arial"/>
          <w:bCs/>
        </w:rPr>
        <w:t>- w przypadku zamówie</w:t>
      </w:r>
      <w:r w:rsidRPr="00032D9D">
        <w:rPr>
          <w:rFonts w:ascii="Arial" w:eastAsia="TimesNewRoman,Bold" w:hAnsi="Arial" w:cs="Arial"/>
          <w:bCs/>
        </w:rPr>
        <w:t>ń</w:t>
      </w:r>
      <w:r w:rsidRPr="00032D9D">
        <w:rPr>
          <w:rFonts w:ascii="Arial" w:hAnsi="Arial" w:cs="Arial"/>
          <w:bCs/>
        </w:rPr>
        <w:t>, których warto</w:t>
      </w:r>
      <w:r w:rsidRPr="00032D9D">
        <w:rPr>
          <w:rFonts w:ascii="Arial" w:eastAsia="TimesNewRoman,Bold" w:hAnsi="Arial" w:cs="Arial"/>
          <w:bCs/>
        </w:rPr>
        <w:t xml:space="preserve">ść </w:t>
      </w:r>
      <w:r w:rsidRPr="00032D9D">
        <w:rPr>
          <w:rFonts w:ascii="Arial" w:hAnsi="Arial" w:cs="Arial"/>
          <w:bCs/>
        </w:rPr>
        <w:t>jest równa lub przekracza kwoty okre</w:t>
      </w:r>
      <w:r w:rsidRPr="00032D9D">
        <w:rPr>
          <w:rFonts w:ascii="Arial" w:eastAsia="TimesNewRoman,Bold" w:hAnsi="Arial" w:cs="Arial"/>
          <w:bCs/>
        </w:rPr>
        <w:t>ś</w:t>
      </w:r>
      <w:r w:rsidRPr="00032D9D">
        <w:rPr>
          <w:rFonts w:ascii="Arial" w:hAnsi="Arial" w:cs="Arial"/>
          <w:bCs/>
        </w:rPr>
        <w:t xml:space="preserve">lone w przepisach wydanych na podstawie art. 11 ust. 8 </w:t>
      </w:r>
      <w:proofErr w:type="spellStart"/>
      <w:r>
        <w:rPr>
          <w:rFonts w:ascii="Arial" w:hAnsi="Arial" w:cs="Arial"/>
          <w:bCs/>
        </w:rPr>
        <w:t>P</w:t>
      </w:r>
      <w:r w:rsidRPr="00032D9D">
        <w:rPr>
          <w:rFonts w:ascii="Arial" w:hAnsi="Arial" w:cs="Arial"/>
          <w:bCs/>
        </w:rPr>
        <w:t>.z.p</w:t>
      </w:r>
      <w:proofErr w:type="spellEnd"/>
      <w:r w:rsidRPr="00032D9D">
        <w:rPr>
          <w:rFonts w:ascii="Arial" w:hAnsi="Arial" w:cs="Arial"/>
          <w:bCs/>
        </w:rPr>
        <w:t>. – w terminie 10 dni od dnia, w którym powzi</w:t>
      </w:r>
      <w:r w:rsidRPr="00032D9D">
        <w:rPr>
          <w:rFonts w:ascii="Arial" w:eastAsia="TimesNewRoman,Bold" w:hAnsi="Arial" w:cs="Arial"/>
          <w:bCs/>
        </w:rPr>
        <w:t>ę</w:t>
      </w:r>
      <w:r w:rsidRPr="00032D9D">
        <w:rPr>
          <w:rFonts w:ascii="Arial" w:hAnsi="Arial" w:cs="Arial"/>
          <w:bCs/>
        </w:rPr>
        <w:t>to lub przy zachowaniu nale</w:t>
      </w:r>
      <w:r w:rsidRPr="00032D9D">
        <w:rPr>
          <w:rFonts w:ascii="Arial" w:eastAsia="TimesNewRoman,Bold" w:hAnsi="Arial" w:cs="Arial"/>
          <w:bCs/>
        </w:rPr>
        <w:t>ż</w:t>
      </w:r>
      <w:r w:rsidRPr="00032D9D">
        <w:rPr>
          <w:rFonts w:ascii="Arial" w:hAnsi="Arial" w:cs="Arial"/>
          <w:bCs/>
        </w:rPr>
        <w:t>ytej staranno</w:t>
      </w:r>
      <w:r w:rsidRPr="00032D9D">
        <w:rPr>
          <w:rFonts w:ascii="Arial" w:eastAsia="TimesNewRoman,Bold" w:hAnsi="Arial" w:cs="Arial"/>
          <w:bCs/>
        </w:rPr>
        <w:t>ś</w:t>
      </w:r>
      <w:r w:rsidRPr="00032D9D">
        <w:rPr>
          <w:rFonts w:ascii="Arial" w:hAnsi="Arial" w:cs="Arial"/>
          <w:bCs/>
        </w:rPr>
        <w:t>ci mo</w:t>
      </w:r>
      <w:r w:rsidRPr="00032D9D">
        <w:rPr>
          <w:rFonts w:ascii="Arial" w:eastAsia="TimesNewRoman,Bold" w:hAnsi="Arial" w:cs="Arial"/>
          <w:bCs/>
        </w:rPr>
        <w:t>ż</w:t>
      </w:r>
      <w:r w:rsidRPr="00032D9D">
        <w:rPr>
          <w:rFonts w:ascii="Arial" w:hAnsi="Arial" w:cs="Arial"/>
          <w:bCs/>
        </w:rPr>
        <w:t>na było powzi</w:t>
      </w:r>
      <w:r w:rsidRPr="00032D9D">
        <w:rPr>
          <w:rFonts w:ascii="Arial" w:eastAsia="TimesNewRoman,Bold" w:hAnsi="Arial" w:cs="Arial"/>
          <w:bCs/>
        </w:rPr>
        <w:t xml:space="preserve">ąć </w:t>
      </w:r>
      <w:r w:rsidRPr="00032D9D">
        <w:rPr>
          <w:rFonts w:ascii="Arial" w:hAnsi="Arial" w:cs="Arial"/>
          <w:bCs/>
        </w:rPr>
        <w:t>wiadomo</w:t>
      </w:r>
      <w:r w:rsidRPr="00032D9D">
        <w:rPr>
          <w:rFonts w:ascii="Arial" w:eastAsia="TimesNewRoman,Bold" w:hAnsi="Arial" w:cs="Arial"/>
          <w:bCs/>
        </w:rPr>
        <w:t xml:space="preserve">ść </w:t>
      </w:r>
      <w:r w:rsidRPr="00032D9D">
        <w:rPr>
          <w:rFonts w:ascii="Arial" w:hAnsi="Arial" w:cs="Arial"/>
          <w:bCs/>
        </w:rPr>
        <w:t>o okoliczno</w:t>
      </w:r>
      <w:r w:rsidRPr="00032D9D">
        <w:rPr>
          <w:rFonts w:ascii="Arial" w:eastAsia="TimesNewRoman,Bold" w:hAnsi="Arial" w:cs="Arial"/>
          <w:bCs/>
        </w:rPr>
        <w:t>ś</w:t>
      </w:r>
      <w:r w:rsidRPr="00032D9D">
        <w:rPr>
          <w:rFonts w:ascii="Arial" w:hAnsi="Arial" w:cs="Arial"/>
          <w:bCs/>
        </w:rPr>
        <w:t>ciach stanowi</w:t>
      </w:r>
      <w:r w:rsidRPr="00032D9D">
        <w:rPr>
          <w:rFonts w:ascii="Arial" w:eastAsia="TimesNewRoman,Bold" w:hAnsi="Arial" w:cs="Arial"/>
          <w:bCs/>
        </w:rPr>
        <w:t>ą</w:t>
      </w:r>
      <w:r w:rsidRPr="00032D9D">
        <w:rPr>
          <w:rFonts w:ascii="Arial" w:hAnsi="Arial" w:cs="Arial"/>
          <w:bCs/>
        </w:rPr>
        <w:t>cych podstaw</w:t>
      </w:r>
      <w:r w:rsidRPr="00032D9D">
        <w:rPr>
          <w:rFonts w:ascii="Arial" w:eastAsia="TimesNewRoman,Bold" w:hAnsi="Arial" w:cs="Arial"/>
          <w:bCs/>
        </w:rPr>
        <w:t xml:space="preserve">ę </w:t>
      </w:r>
      <w:r w:rsidRPr="00032D9D">
        <w:rPr>
          <w:rFonts w:ascii="Arial" w:hAnsi="Arial" w:cs="Arial"/>
          <w:bCs/>
        </w:rPr>
        <w:t>jego wniesienia;</w:t>
      </w:r>
    </w:p>
    <w:p w14:paraId="38BD51C8" w14:textId="77777777" w:rsidR="008C4708" w:rsidRPr="00112D96" w:rsidRDefault="008C4708" w:rsidP="008C4708">
      <w:pPr>
        <w:autoSpaceDE w:val="0"/>
        <w:autoSpaceDN w:val="0"/>
        <w:spacing w:line="360" w:lineRule="auto"/>
        <w:jc w:val="both"/>
        <w:rPr>
          <w:rFonts w:ascii="Arial" w:hAnsi="Arial" w:cs="Arial"/>
          <w:bCs/>
        </w:rPr>
      </w:pPr>
      <w:r w:rsidRPr="00112D96">
        <w:rPr>
          <w:rFonts w:ascii="Arial" w:hAnsi="Arial" w:cs="Arial"/>
          <w:bCs/>
        </w:rPr>
        <w:t>17.12. Je</w:t>
      </w:r>
      <w:r w:rsidRPr="00112D96">
        <w:rPr>
          <w:rFonts w:ascii="Arial" w:eastAsia="TimesNewRoman,Bold" w:hAnsi="Arial" w:cs="Arial"/>
          <w:bCs/>
        </w:rPr>
        <w:t>ż</w:t>
      </w:r>
      <w:r w:rsidRPr="00112D96">
        <w:rPr>
          <w:rFonts w:ascii="Arial" w:hAnsi="Arial" w:cs="Arial"/>
          <w:bCs/>
        </w:rPr>
        <w:t>eli Zamawiający mimo takiego obowi</w:t>
      </w:r>
      <w:r w:rsidRPr="00112D96">
        <w:rPr>
          <w:rFonts w:ascii="Arial" w:eastAsia="TimesNewRoman,Bold" w:hAnsi="Arial" w:cs="Arial"/>
          <w:bCs/>
        </w:rPr>
        <w:t>ą</w:t>
      </w:r>
      <w:r w:rsidRPr="00112D96">
        <w:rPr>
          <w:rFonts w:ascii="Arial" w:hAnsi="Arial" w:cs="Arial"/>
          <w:bCs/>
        </w:rPr>
        <w:t>zku nie przesłał Wykonawcy zawiadomienia o wyborze oferty najkorzystniejszej lub nie zaprosił Wykonawcy do zło</w:t>
      </w:r>
      <w:r w:rsidRPr="00112D96">
        <w:rPr>
          <w:rFonts w:ascii="Arial" w:eastAsia="TimesNewRoman,Bold" w:hAnsi="Arial" w:cs="Arial"/>
          <w:bCs/>
        </w:rPr>
        <w:t>ż</w:t>
      </w:r>
      <w:r w:rsidRPr="00112D96">
        <w:rPr>
          <w:rFonts w:ascii="Arial" w:hAnsi="Arial" w:cs="Arial"/>
          <w:bCs/>
        </w:rPr>
        <w:t>enia oferty w ramach dynamicznego systemu zakupów lub umowy ramowej, odwołanie wnosi si</w:t>
      </w:r>
      <w:r w:rsidRPr="00112D96">
        <w:rPr>
          <w:rFonts w:ascii="Arial" w:eastAsia="TimesNewRoman,Bold" w:hAnsi="Arial" w:cs="Arial"/>
          <w:bCs/>
        </w:rPr>
        <w:t xml:space="preserve">ę </w:t>
      </w:r>
      <w:r w:rsidRPr="00112D96">
        <w:rPr>
          <w:rFonts w:ascii="Arial" w:hAnsi="Arial" w:cs="Arial"/>
          <w:bCs/>
        </w:rPr>
        <w:t>nie pó</w:t>
      </w:r>
      <w:r w:rsidRPr="00112D96">
        <w:rPr>
          <w:rFonts w:ascii="Arial" w:eastAsia="TimesNewRoman,Bold" w:hAnsi="Arial" w:cs="Arial"/>
          <w:bCs/>
        </w:rPr>
        <w:t>ź</w:t>
      </w:r>
      <w:r w:rsidRPr="00112D96">
        <w:rPr>
          <w:rFonts w:ascii="Arial" w:hAnsi="Arial" w:cs="Arial"/>
          <w:bCs/>
        </w:rPr>
        <w:t>niej ni</w:t>
      </w:r>
      <w:r w:rsidRPr="00112D96">
        <w:rPr>
          <w:rFonts w:ascii="Arial" w:eastAsia="TimesNewRoman,Bold" w:hAnsi="Arial" w:cs="Arial"/>
          <w:bCs/>
        </w:rPr>
        <w:t xml:space="preserve">ż </w:t>
      </w:r>
      <w:r w:rsidRPr="00112D96">
        <w:rPr>
          <w:rFonts w:ascii="Arial" w:hAnsi="Arial" w:cs="Arial"/>
          <w:bCs/>
        </w:rPr>
        <w:t>w terminie:</w:t>
      </w:r>
    </w:p>
    <w:p w14:paraId="51F72AF7" w14:textId="77777777" w:rsidR="008C4708" w:rsidRPr="00112D96" w:rsidRDefault="008C4708" w:rsidP="008C4708">
      <w:pPr>
        <w:autoSpaceDE w:val="0"/>
        <w:autoSpaceDN w:val="0"/>
        <w:spacing w:line="360" w:lineRule="auto"/>
        <w:jc w:val="both"/>
        <w:rPr>
          <w:rFonts w:ascii="Arial" w:hAnsi="Arial" w:cs="Arial"/>
          <w:bCs/>
          <w:strike/>
        </w:rPr>
      </w:pPr>
      <w:r w:rsidRPr="00112D96">
        <w:rPr>
          <w:rFonts w:ascii="Arial" w:hAnsi="Arial" w:cs="Arial"/>
          <w:bCs/>
        </w:rPr>
        <w:t>1) 30 dni od dnia publikacji w Dzienniku Urz</w:t>
      </w:r>
      <w:r w:rsidRPr="00112D96">
        <w:rPr>
          <w:rFonts w:ascii="Arial" w:eastAsia="TimesNewRoman,Bold" w:hAnsi="Arial" w:cs="Arial"/>
          <w:bCs/>
        </w:rPr>
        <w:t>ę</w:t>
      </w:r>
      <w:r w:rsidRPr="00112D96">
        <w:rPr>
          <w:rFonts w:ascii="Arial" w:hAnsi="Arial" w:cs="Arial"/>
          <w:bCs/>
        </w:rPr>
        <w:t xml:space="preserve">dowym Unii Europejskiej ogłoszenia o udzieleniu zamówienia, </w:t>
      </w:r>
      <w:r w:rsidR="008C020D">
        <w:rPr>
          <w:rFonts w:ascii="Arial" w:hAnsi="Arial" w:cs="Arial"/>
        </w:rPr>
        <w:t xml:space="preserve">                                </w:t>
      </w:r>
      <w:r w:rsidRPr="00112D96">
        <w:rPr>
          <w:rFonts w:ascii="Arial" w:hAnsi="Arial" w:cs="Arial"/>
          <w:bCs/>
        </w:rPr>
        <w:t>a w przypadku udzielenia zamówienia w trybie negocjacji bez ogłoszenia, zamówienia z wolnej r</w:t>
      </w:r>
      <w:r w:rsidRPr="00BC0980">
        <w:rPr>
          <w:rFonts w:ascii="Arial" w:eastAsia="TimesNewRoman,Bold" w:hAnsi="Arial" w:cs="Arial"/>
          <w:bCs/>
        </w:rPr>
        <w:t>ę</w:t>
      </w:r>
      <w:r w:rsidRPr="00BC0980">
        <w:rPr>
          <w:rFonts w:ascii="Arial" w:hAnsi="Arial" w:cs="Arial"/>
          <w:bCs/>
        </w:rPr>
        <w:t>ki albo zapytania o cen</w:t>
      </w:r>
      <w:r w:rsidRPr="00472D92">
        <w:rPr>
          <w:rFonts w:ascii="Arial" w:eastAsia="TimesNewRoman,Bold" w:hAnsi="Arial" w:cs="Arial"/>
          <w:bCs/>
        </w:rPr>
        <w:t xml:space="preserve">ę </w:t>
      </w:r>
      <w:r w:rsidRPr="00472D92">
        <w:rPr>
          <w:rFonts w:ascii="Arial" w:hAnsi="Arial" w:cs="Arial"/>
          <w:bCs/>
        </w:rPr>
        <w:t>– ogłoszenia o udzieleniu zamówienia z uzasadnieniem;</w:t>
      </w:r>
    </w:p>
    <w:p w14:paraId="1238203F" w14:textId="77777777" w:rsidR="008C4708" w:rsidRPr="00112D96" w:rsidRDefault="008C4708" w:rsidP="008C4708">
      <w:pPr>
        <w:autoSpaceDE w:val="0"/>
        <w:autoSpaceDN w:val="0"/>
        <w:spacing w:line="360" w:lineRule="auto"/>
        <w:jc w:val="both"/>
        <w:rPr>
          <w:rFonts w:ascii="Arial" w:hAnsi="Arial" w:cs="Arial"/>
          <w:bCs/>
        </w:rPr>
      </w:pPr>
      <w:r w:rsidRPr="00112D96">
        <w:rPr>
          <w:rFonts w:ascii="Arial" w:hAnsi="Arial" w:cs="Arial"/>
          <w:bCs/>
        </w:rPr>
        <w:t>2) 6 miesi</w:t>
      </w:r>
      <w:r w:rsidRPr="00112D96">
        <w:rPr>
          <w:rFonts w:ascii="Arial" w:eastAsia="TimesNewRoman,Bold" w:hAnsi="Arial" w:cs="Arial"/>
          <w:bCs/>
        </w:rPr>
        <w:t>ę</w:t>
      </w:r>
      <w:r w:rsidRPr="00112D96">
        <w:rPr>
          <w:rFonts w:ascii="Arial" w:hAnsi="Arial" w:cs="Arial"/>
          <w:bCs/>
        </w:rPr>
        <w:t>cy od dnia zawarcia umowy, je</w:t>
      </w:r>
      <w:r w:rsidRPr="00112D96">
        <w:rPr>
          <w:rFonts w:ascii="Arial" w:eastAsia="TimesNewRoman,Bold" w:hAnsi="Arial" w:cs="Arial"/>
          <w:bCs/>
        </w:rPr>
        <w:t>ż</w:t>
      </w:r>
      <w:r w:rsidRPr="00112D96">
        <w:rPr>
          <w:rFonts w:ascii="Arial" w:hAnsi="Arial" w:cs="Arial"/>
          <w:bCs/>
        </w:rPr>
        <w:t>eli Zamawiający:</w:t>
      </w:r>
    </w:p>
    <w:p w14:paraId="0E39D48D" w14:textId="77777777" w:rsidR="008C4708" w:rsidRPr="00112D96" w:rsidRDefault="008C4708" w:rsidP="008C4708">
      <w:pPr>
        <w:autoSpaceDE w:val="0"/>
        <w:autoSpaceDN w:val="0"/>
        <w:spacing w:line="360" w:lineRule="auto"/>
        <w:jc w:val="both"/>
        <w:rPr>
          <w:rFonts w:ascii="Arial" w:hAnsi="Arial" w:cs="Arial"/>
          <w:bCs/>
        </w:rPr>
      </w:pPr>
      <w:r w:rsidRPr="00112D96">
        <w:rPr>
          <w:rFonts w:ascii="Arial" w:hAnsi="Arial" w:cs="Arial"/>
          <w:bCs/>
        </w:rPr>
        <w:t>a) nie opublikował w Dzienniku Urz</w:t>
      </w:r>
      <w:r w:rsidRPr="00112D96">
        <w:rPr>
          <w:rFonts w:ascii="Arial" w:eastAsia="TimesNewRoman,Bold" w:hAnsi="Arial" w:cs="Arial"/>
          <w:bCs/>
        </w:rPr>
        <w:t>ę</w:t>
      </w:r>
      <w:r w:rsidRPr="00112D96">
        <w:rPr>
          <w:rFonts w:ascii="Arial" w:hAnsi="Arial" w:cs="Arial"/>
          <w:bCs/>
        </w:rPr>
        <w:t>dowym Unii Europejskiej ogłoszenia o udzieleniu zamówienia; albo</w:t>
      </w:r>
    </w:p>
    <w:p w14:paraId="5B9BD985" w14:textId="77777777" w:rsidR="008C4708" w:rsidRPr="00112D96" w:rsidRDefault="008C4708" w:rsidP="008C4708">
      <w:pPr>
        <w:autoSpaceDE w:val="0"/>
        <w:autoSpaceDN w:val="0"/>
        <w:spacing w:line="360" w:lineRule="auto"/>
        <w:jc w:val="both"/>
        <w:rPr>
          <w:rFonts w:ascii="Arial" w:hAnsi="Arial" w:cs="Arial"/>
          <w:bCs/>
        </w:rPr>
      </w:pPr>
      <w:r w:rsidRPr="00112D96">
        <w:rPr>
          <w:rFonts w:ascii="Arial" w:hAnsi="Arial" w:cs="Arial"/>
          <w:bCs/>
        </w:rPr>
        <w:t>b) opublikował w Dzienniku Urz</w:t>
      </w:r>
      <w:r w:rsidRPr="00112D96">
        <w:rPr>
          <w:rFonts w:ascii="Arial" w:eastAsia="TimesNewRoman,Bold" w:hAnsi="Arial" w:cs="Arial"/>
          <w:bCs/>
        </w:rPr>
        <w:t>ę</w:t>
      </w:r>
      <w:r w:rsidRPr="00112D96">
        <w:rPr>
          <w:rFonts w:ascii="Arial" w:hAnsi="Arial" w:cs="Arial"/>
          <w:bCs/>
        </w:rPr>
        <w:t>dowym Unii Europejskiej ogłoszenie o udzieleniu zamówienia, które nie zawiera uzasadnienia udzielenia zamówienia w trybie negocjacji bez ogłoszenia albo zamówienia z wolnej r</w:t>
      </w:r>
      <w:r w:rsidRPr="00112D96">
        <w:rPr>
          <w:rFonts w:ascii="Arial" w:eastAsia="TimesNewRoman,Bold" w:hAnsi="Arial" w:cs="Arial"/>
          <w:bCs/>
        </w:rPr>
        <w:t>ę</w:t>
      </w:r>
      <w:r w:rsidRPr="00112D96">
        <w:rPr>
          <w:rFonts w:ascii="Arial" w:hAnsi="Arial" w:cs="Arial"/>
          <w:bCs/>
        </w:rPr>
        <w:t>ki;</w:t>
      </w:r>
    </w:p>
    <w:p w14:paraId="04F4BB48" w14:textId="77777777" w:rsidR="008C4708" w:rsidRPr="00032D9D" w:rsidRDefault="008C4708" w:rsidP="008C4708">
      <w:pPr>
        <w:autoSpaceDE w:val="0"/>
        <w:autoSpaceDN w:val="0"/>
        <w:spacing w:line="360" w:lineRule="auto"/>
        <w:jc w:val="both"/>
        <w:rPr>
          <w:rFonts w:ascii="Arial" w:hAnsi="Arial" w:cs="Arial"/>
          <w:bCs/>
        </w:rPr>
      </w:pPr>
      <w:r w:rsidRPr="00BC3A7D">
        <w:rPr>
          <w:rFonts w:ascii="Arial" w:hAnsi="Arial" w:cs="Arial"/>
          <w:b/>
          <w:bCs/>
        </w:rPr>
        <w:t>17.13.</w:t>
      </w:r>
      <w:r w:rsidRPr="00112D96">
        <w:rPr>
          <w:rFonts w:ascii="Arial" w:hAnsi="Arial" w:cs="Arial"/>
          <w:bCs/>
        </w:rPr>
        <w:t xml:space="preserve"> W przypadku wniesienia odwołania wobec tre</w:t>
      </w:r>
      <w:r w:rsidRPr="00112D96">
        <w:rPr>
          <w:rFonts w:ascii="Arial" w:eastAsia="TimesNewRoman,Bold" w:hAnsi="Arial" w:cs="Arial"/>
          <w:bCs/>
        </w:rPr>
        <w:t>ś</w:t>
      </w:r>
      <w:r w:rsidRPr="00112D96">
        <w:rPr>
          <w:rFonts w:ascii="Arial" w:hAnsi="Arial" w:cs="Arial"/>
          <w:bCs/>
        </w:rPr>
        <w:t>ci ogłoszenia o zamówieniu lub postanowie</w:t>
      </w:r>
      <w:r w:rsidRPr="00112D96">
        <w:rPr>
          <w:rFonts w:ascii="Arial" w:eastAsia="TimesNewRoman,Bold" w:hAnsi="Arial" w:cs="Arial"/>
          <w:bCs/>
        </w:rPr>
        <w:t xml:space="preserve">ń </w:t>
      </w:r>
      <w:r w:rsidRPr="00112D96">
        <w:rPr>
          <w:rFonts w:ascii="Arial" w:hAnsi="Arial" w:cs="Arial"/>
          <w:bCs/>
        </w:rPr>
        <w:t xml:space="preserve">specyfikacji </w:t>
      </w:r>
      <w:r w:rsidRPr="00032D9D">
        <w:rPr>
          <w:rFonts w:ascii="Arial" w:hAnsi="Arial" w:cs="Arial"/>
          <w:bCs/>
        </w:rPr>
        <w:t>istotnych warunków zamówienia Zamawiający mo</w:t>
      </w:r>
      <w:r w:rsidRPr="00032D9D">
        <w:rPr>
          <w:rFonts w:ascii="Arial" w:eastAsia="TimesNewRoman,Bold" w:hAnsi="Arial" w:cs="Arial"/>
          <w:bCs/>
        </w:rPr>
        <w:t>ż</w:t>
      </w:r>
      <w:r w:rsidRPr="00032D9D">
        <w:rPr>
          <w:rFonts w:ascii="Arial" w:hAnsi="Arial" w:cs="Arial"/>
          <w:bCs/>
        </w:rPr>
        <w:t>e przedłu</w:t>
      </w:r>
      <w:r w:rsidRPr="00032D9D">
        <w:rPr>
          <w:rFonts w:ascii="Arial" w:eastAsia="TimesNewRoman,Bold" w:hAnsi="Arial" w:cs="Arial"/>
          <w:bCs/>
        </w:rPr>
        <w:t>ż</w:t>
      </w:r>
      <w:r w:rsidRPr="00032D9D">
        <w:rPr>
          <w:rFonts w:ascii="Arial" w:hAnsi="Arial" w:cs="Arial"/>
          <w:bCs/>
        </w:rPr>
        <w:t>y</w:t>
      </w:r>
      <w:r w:rsidRPr="00032D9D">
        <w:rPr>
          <w:rFonts w:ascii="Arial" w:eastAsia="TimesNewRoman,Bold" w:hAnsi="Arial" w:cs="Arial"/>
          <w:bCs/>
        </w:rPr>
        <w:t xml:space="preserve">ć </w:t>
      </w:r>
      <w:r w:rsidRPr="00032D9D">
        <w:rPr>
          <w:rFonts w:ascii="Arial" w:hAnsi="Arial" w:cs="Arial"/>
          <w:bCs/>
        </w:rPr>
        <w:t>termin składania ofert lub termin składania wniosków.</w:t>
      </w:r>
    </w:p>
    <w:p w14:paraId="3BC16537" w14:textId="77777777" w:rsidR="008C4708" w:rsidRPr="00112D96" w:rsidRDefault="008C4708" w:rsidP="008C4708">
      <w:pPr>
        <w:autoSpaceDE w:val="0"/>
        <w:autoSpaceDN w:val="0"/>
        <w:spacing w:line="360" w:lineRule="auto"/>
        <w:jc w:val="both"/>
        <w:rPr>
          <w:rFonts w:ascii="Arial" w:hAnsi="Arial" w:cs="Arial"/>
          <w:bCs/>
        </w:rPr>
      </w:pPr>
      <w:r w:rsidRPr="00BC3A7D">
        <w:rPr>
          <w:rFonts w:ascii="Arial" w:hAnsi="Arial" w:cs="Arial"/>
          <w:b/>
          <w:bCs/>
        </w:rPr>
        <w:t>17.14.</w:t>
      </w:r>
      <w:r w:rsidRPr="00112D96">
        <w:rPr>
          <w:rFonts w:ascii="Arial" w:hAnsi="Arial" w:cs="Arial"/>
          <w:bCs/>
        </w:rPr>
        <w:t xml:space="preserve"> W przypadku wniesienia odwołania po upływie terminu składania ofert bieg terminu zwi</w:t>
      </w:r>
      <w:r w:rsidRPr="00112D96">
        <w:rPr>
          <w:rFonts w:ascii="Arial" w:eastAsia="TimesNewRoman,Bold" w:hAnsi="Arial" w:cs="Arial"/>
          <w:bCs/>
        </w:rPr>
        <w:t>ą</w:t>
      </w:r>
      <w:r w:rsidRPr="00112D96">
        <w:rPr>
          <w:rFonts w:ascii="Arial" w:hAnsi="Arial" w:cs="Arial"/>
          <w:bCs/>
        </w:rPr>
        <w:t>zania ofert</w:t>
      </w:r>
      <w:r w:rsidRPr="00112D96">
        <w:rPr>
          <w:rFonts w:ascii="Arial" w:eastAsia="TimesNewRoman,Bold" w:hAnsi="Arial" w:cs="Arial"/>
          <w:bCs/>
        </w:rPr>
        <w:t xml:space="preserve">ą </w:t>
      </w:r>
      <w:r w:rsidRPr="00112D96">
        <w:rPr>
          <w:rFonts w:ascii="Arial" w:hAnsi="Arial" w:cs="Arial"/>
          <w:bCs/>
        </w:rPr>
        <w:t>ulega zawieszeniu do czasu ogłoszenia przez Izb</w:t>
      </w:r>
      <w:r w:rsidRPr="00112D96">
        <w:rPr>
          <w:rFonts w:ascii="Arial" w:eastAsia="TimesNewRoman,Bold" w:hAnsi="Arial" w:cs="Arial"/>
          <w:bCs/>
        </w:rPr>
        <w:t xml:space="preserve">ę </w:t>
      </w:r>
      <w:r w:rsidRPr="00112D96">
        <w:rPr>
          <w:rFonts w:ascii="Arial" w:hAnsi="Arial" w:cs="Arial"/>
          <w:bCs/>
        </w:rPr>
        <w:t>orzeczenia.</w:t>
      </w:r>
    </w:p>
    <w:p w14:paraId="0554C155" w14:textId="77777777" w:rsidR="008C4708" w:rsidRPr="00112D96" w:rsidRDefault="008C4708" w:rsidP="008C4708">
      <w:pPr>
        <w:autoSpaceDE w:val="0"/>
        <w:autoSpaceDN w:val="0"/>
        <w:spacing w:line="360" w:lineRule="auto"/>
        <w:jc w:val="both"/>
        <w:rPr>
          <w:rFonts w:ascii="Arial" w:eastAsia="TimesNewRoman,Bold" w:hAnsi="Arial" w:cs="Arial"/>
          <w:bCs/>
        </w:rPr>
      </w:pPr>
      <w:r w:rsidRPr="00BC3A7D">
        <w:rPr>
          <w:rFonts w:ascii="Arial" w:hAnsi="Arial" w:cs="Arial"/>
          <w:b/>
          <w:bCs/>
        </w:rPr>
        <w:t>17.15.</w:t>
      </w:r>
      <w:r w:rsidRPr="00112D96">
        <w:rPr>
          <w:rFonts w:ascii="Arial" w:hAnsi="Arial" w:cs="Arial"/>
          <w:bCs/>
        </w:rPr>
        <w:t xml:space="preserve"> </w:t>
      </w:r>
      <w:r w:rsidRPr="00112D96">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1F897EE5" w14:textId="77777777" w:rsidR="008C4708" w:rsidRPr="00112D96" w:rsidRDefault="008C4708" w:rsidP="008C4708">
      <w:pPr>
        <w:autoSpaceDE w:val="0"/>
        <w:autoSpaceDN w:val="0"/>
        <w:spacing w:line="360" w:lineRule="auto"/>
        <w:jc w:val="both"/>
        <w:rPr>
          <w:rFonts w:ascii="Arial" w:eastAsia="TimesNewRoman,Bold" w:hAnsi="Arial" w:cs="Arial"/>
          <w:bCs/>
        </w:rPr>
      </w:pPr>
      <w:r w:rsidRPr="00BC3A7D">
        <w:rPr>
          <w:rFonts w:ascii="Arial" w:eastAsia="TimesNewRoman,Bold" w:hAnsi="Arial" w:cs="Arial"/>
          <w:b/>
        </w:rPr>
        <w:t>17.16.</w:t>
      </w:r>
      <w:r w:rsidRPr="00112D96">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Pr>
          <w:rFonts w:ascii="Arial" w:eastAsia="TimesNewRoman,Bold" w:hAnsi="Arial" w:cs="Arial"/>
        </w:rPr>
        <w:t>P</w:t>
      </w:r>
      <w:r w:rsidRPr="00112D96">
        <w:rPr>
          <w:rFonts w:ascii="Arial" w:eastAsia="TimesNewRoman,Bold" w:hAnsi="Arial" w:cs="Arial"/>
        </w:rPr>
        <w:t>.z.p</w:t>
      </w:r>
      <w:proofErr w:type="spellEnd"/>
      <w:r w:rsidRPr="00112D96">
        <w:rPr>
          <w:rFonts w:ascii="Arial" w:eastAsia="TimesNewRoman,Bold" w:hAnsi="Arial" w:cs="Arial"/>
        </w:rPr>
        <w:t>.</w:t>
      </w:r>
    </w:p>
    <w:p w14:paraId="78D5E6B0" w14:textId="77777777" w:rsidR="008C4708" w:rsidRPr="00032D9D" w:rsidRDefault="008C4708" w:rsidP="008C4708">
      <w:pPr>
        <w:spacing w:line="360" w:lineRule="auto"/>
        <w:jc w:val="both"/>
        <w:rPr>
          <w:rFonts w:ascii="Arial" w:hAnsi="Arial" w:cs="Arial"/>
          <w:b/>
          <w:color w:val="FF0000"/>
        </w:rPr>
      </w:pPr>
      <w:r w:rsidRPr="00BC3A7D">
        <w:rPr>
          <w:rFonts w:ascii="Arial" w:hAnsi="Arial" w:cs="Arial"/>
          <w:b/>
        </w:rPr>
        <w:t>17.17.</w:t>
      </w:r>
      <w:r w:rsidRPr="00112D96">
        <w:rPr>
          <w:rFonts w:ascii="Arial" w:hAnsi="Arial" w:cs="Arial"/>
        </w:rPr>
        <w:t xml:space="preserve"> Jeżeli koniec </w:t>
      </w:r>
      <w:r w:rsidRPr="00032D9D">
        <w:rPr>
          <w:rFonts w:ascii="Arial" w:hAnsi="Arial" w:cs="Arial"/>
        </w:rPr>
        <w:t>terminu do wykonania czynności przypada na sobotę lub dzień ustawowo wolny od pracy, termin upływa dnia następnego po dniu lub dniach wolnych od pracy.</w:t>
      </w:r>
      <w:r w:rsidRPr="00032D9D">
        <w:rPr>
          <w:rFonts w:ascii="Arial" w:hAnsi="Arial" w:cs="Arial"/>
          <w:b/>
          <w:color w:val="FF0000"/>
        </w:rPr>
        <w:t xml:space="preserve"> </w:t>
      </w:r>
    </w:p>
    <w:p w14:paraId="40FFE36D" w14:textId="77777777" w:rsidR="005B0425" w:rsidRDefault="005B0425" w:rsidP="00233452">
      <w:pPr>
        <w:widowControl w:val="0"/>
        <w:overflowPunct w:val="0"/>
        <w:adjustRightInd w:val="0"/>
        <w:spacing w:line="360" w:lineRule="auto"/>
        <w:rPr>
          <w:rFonts w:ascii="Arial" w:hAnsi="Arial" w:cs="Arial"/>
          <w:b/>
          <w:kern w:val="28"/>
        </w:rPr>
      </w:pPr>
    </w:p>
    <w:p w14:paraId="33C49F3F" w14:textId="77777777"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14:paraId="191DF4C7"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14:paraId="2D44354F" w14:textId="77777777"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14:paraId="2CBDE853" w14:textId="77777777" w:rsidR="00E870A4" w:rsidRPr="00F115FA"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14:paraId="0C867CB7"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14:paraId="1E6B33AD"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14:paraId="11AA3A5C" w14:textId="77777777" w:rsidR="00233452" w:rsidRPr="00233452" w:rsidRDefault="00233452" w:rsidP="00C21DEC">
      <w:pPr>
        <w:widowControl w:val="0"/>
        <w:numPr>
          <w:ilvl w:val="0"/>
          <w:numId w:val="6"/>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5" w:history="1">
        <w:r w:rsidRPr="00CC1758">
          <w:rPr>
            <w:rFonts w:ascii="Arial" w:hAnsi="Arial" w:cs="Arial"/>
            <w:color w:val="0000FF"/>
            <w:kern w:val="28"/>
            <w:u w:val="single"/>
          </w:rPr>
          <w:t>umz@um.zabrze.pl</w:t>
        </w:r>
      </w:hyperlink>
      <w:r w:rsidRPr="00233452">
        <w:rPr>
          <w:rFonts w:ascii="Arial" w:hAnsi="Arial" w:cs="Arial"/>
          <w:kern w:val="28"/>
        </w:rPr>
        <w:t>,</w:t>
      </w:r>
    </w:p>
    <w:p w14:paraId="4A8D8BFA" w14:textId="77777777" w:rsidR="00233452" w:rsidRPr="00233452" w:rsidRDefault="00233452" w:rsidP="00C21DEC">
      <w:pPr>
        <w:widowControl w:val="0"/>
        <w:numPr>
          <w:ilvl w:val="0"/>
          <w:numId w:val="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333FC445"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14:paraId="30596BBA" w14:textId="77777777"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14:paraId="71867E2F" w14:textId="77777777"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14:paraId="4FA3B314" w14:textId="77777777" w:rsidR="00233452" w:rsidRPr="00233452" w:rsidRDefault="00233452" w:rsidP="00C21DEC">
      <w:pPr>
        <w:widowControl w:val="0"/>
        <w:numPr>
          <w:ilvl w:val="0"/>
          <w:numId w:val="7"/>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14:paraId="5619F695" w14:textId="77777777" w:rsidR="00233452" w:rsidRPr="00233452" w:rsidRDefault="00233452" w:rsidP="00C21DEC">
      <w:pPr>
        <w:widowControl w:val="0"/>
        <w:numPr>
          <w:ilvl w:val="0"/>
          <w:numId w:val="7"/>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3D1596AF"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14:paraId="00428847"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14:paraId="1372B0F6"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14:paraId="31FB8471" w14:textId="77777777" w:rsid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14:paraId="1914B84E" w14:textId="77777777" w:rsidR="00056AF6" w:rsidRPr="00233452" w:rsidRDefault="00056AF6" w:rsidP="00233452">
      <w:pPr>
        <w:widowControl w:val="0"/>
        <w:overflowPunct w:val="0"/>
        <w:adjustRightInd w:val="0"/>
        <w:spacing w:line="360" w:lineRule="auto"/>
        <w:jc w:val="both"/>
        <w:rPr>
          <w:rFonts w:ascii="Arial" w:hAnsi="Arial" w:cs="Arial"/>
          <w:kern w:val="28"/>
        </w:rPr>
      </w:pPr>
    </w:p>
    <w:p w14:paraId="4AEF3871" w14:textId="77777777"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14:paraId="5655120E" w14:textId="77777777" w:rsidR="00233452" w:rsidRPr="00FE007A" w:rsidRDefault="00233452" w:rsidP="00FE007A">
      <w:pPr>
        <w:autoSpaceDE w:val="0"/>
        <w:autoSpaceDN w:val="0"/>
        <w:adjustRightInd w:val="0"/>
        <w:spacing w:line="360" w:lineRule="auto"/>
        <w:jc w:val="both"/>
        <w:rPr>
          <w:rFonts w:ascii="Arial" w:hAnsi="Arial" w:cs="Arial"/>
          <w:kern w:val="28"/>
        </w:rPr>
      </w:pPr>
      <w:r w:rsidRPr="00FE007A">
        <w:rPr>
          <w:rFonts w:ascii="Arial" w:hAnsi="Arial" w:cs="Arial"/>
          <w:kern w:val="28"/>
        </w:rPr>
        <w:t>Pani/Pana dane mogą zostać udostępnione odbiorcom będącym podmiotami przetwarzającymi, w szczególności świadczącym usługi IT na zlecenie Miasta Zabrze. Podmiotem świadczącym usługi IT</w:t>
      </w:r>
      <w:r w:rsidR="00FE007A">
        <w:rPr>
          <w:rFonts w:ascii="Arial" w:hAnsi="Arial" w:cs="Arial"/>
          <w:kern w:val="28"/>
        </w:rPr>
        <w:t xml:space="preserve"> w zakresie ewidencyjno-                 -</w:t>
      </w:r>
      <w:r w:rsidRPr="00FE007A">
        <w:rPr>
          <w:rFonts w:ascii="Arial" w:hAnsi="Arial" w:cs="Arial"/>
          <w:kern w:val="28"/>
        </w:rPr>
        <w:t>księgowym oraz elektronicznego obiegu dokumentów jest Asseco Data Systems S.A.</w:t>
      </w:r>
      <w:r w:rsidR="00FE007A">
        <w:rPr>
          <w:rFonts w:ascii="Arial" w:hAnsi="Arial" w:cs="Arial"/>
          <w:kern w:val="28"/>
        </w:rPr>
        <w:t xml:space="preserve"> </w:t>
      </w:r>
      <w:r w:rsidRPr="00FE007A">
        <w:rPr>
          <w:rFonts w:ascii="Arial" w:hAnsi="Arial" w:cs="Arial"/>
          <w:kern w:val="28"/>
        </w:rPr>
        <w:t xml:space="preserve">z siedzibą w Gdyni. </w:t>
      </w:r>
      <w:r w:rsidR="00FE007A">
        <w:rPr>
          <w:rFonts w:ascii="Arial" w:hAnsi="Arial" w:cs="Arial"/>
          <w:kern w:val="28"/>
        </w:rPr>
        <w:t xml:space="preserve">                       </w:t>
      </w:r>
      <w:r w:rsidRPr="00FE007A">
        <w:rPr>
          <w:rFonts w:ascii="Arial" w:hAnsi="Arial" w:cs="Arial"/>
          <w:kern w:val="28"/>
        </w:rPr>
        <w:t>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18A2761C"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14:paraId="2B99CD8A"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w:t>
      </w:r>
      <w:r w:rsidR="00FE007A">
        <w:rPr>
          <w:rFonts w:ascii="Arial" w:hAnsi="Arial" w:cs="Arial"/>
          <w:kern w:val="28"/>
        </w:rPr>
        <w:t xml:space="preserve">                        </w:t>
      </w:r>
      <w:r w:rsidRPr="00233452">
        <w:rPr>
          <w:rFonts w:ascii="Arial" w:hAnsi="Arial" w:cs="Arial"/>
          <w:kern w:val="28"/>
        </w:rPr>
        <w:t xml:space="preserve">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466EF7E8"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2A2951C7"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14:paraId="0E33189C"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14:paraId="5943DFED" w14:textId="77777777" w:rsidR="00233452" w:rsidRPr="00233452" w:rsidRDefault="00233452" w:rsidP="00C21DEC">
      <w:pPr>
        <w:widowControl w:val="0"/>
        <w:numPr>
          <w:ilvl w:val="0"/>
          <w:numId w:val="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2"/>
      </w:r>
      <w:r w:rsidRPr="00233452">
        <w:rPr>
          <w:rFonts w:ascii="Arial" w:hAnsi="Arial"/>
          <w:kern w:val="28"/>
          <w:szCs w:val="24"/>
        </w:rPr>
        <w:t>,</w:t>
      </w:r>
    </w:p>
    <w:p w14:paraId="1BF27D56" w14:textId="77777777" w:rsidR="00233452" w:rsidRPr="00233452" w:rsidRDefault="00233452" w:rsidP="00C21DEC">
      <w:pPr>
        <w:widowControl w:val="0"/>
        <w:numPr>
          <w:ilvl w:val="0"/>
          <w:numId w:val="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3"/>
      </w:r>
      <w:r w:rsidRPr="00233452">
        <w:rPr>
          <w:rFonts w:ascii="Arial" w:hAnsi="Arial"/>
          <w:kern w:val="28"/>
          <w:szCs w:val="24"/>
        </w:rPr>
        <w:t>,</w:t>
      </w:r>
    </w:p>
    <w:p w14:paraId="40BF17D8" w14:textId="77777777" w:rsidR="00233452" w:rsidRDefault="00233452" w:rsidP="00C21DEC">
      <w:pPr>
        <w:widowControl w:val="0"/>
        <w:numPr>
          <w:ilvl w:val="0"/>
          <w:numId w:val="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4"/>
      </w:r>
      <w:r w:rsidRPr="00233452">
        <w:rPr>
          <w:rFonts w:ascii="Arial" w:hAnsi="Arial"/>
          <w:kern w:val="28"/>
          <w:szCs w:val="24"/>
        </w:rPr>
        <w:t>,</w:t>
      </w:r>
    </w:p>
    <w:p w14:paraId="7E029DDF" w14:textId="77777777" w:rsidR="00233452" w:rsidRPr="00233452" w:rsidRDefault="00233452" w:rsidP="00C21DEC">
      <w:pPr>
        <w:widowControl w:val="0"/>
        <w:numPr>
          <w:ilvl w:val="0"/>
          <w:numId w:val="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14:paraId="456F5D23" w14:textId="77777777"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C54DB8F" w14:textId="77777777" w:rsidR="00233452" w:rsidRPr="00233452" w:rsidRDefault="00233452" w:rsidP="00C21DEC">
      <w:pPr>
        <w:widowControl w:val="0"/>
        <w:numPr>
          <w:ilvl w:val="0"/>
          <w:numId w:val="9"/>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14:paraId="3E77E09B" w14:textId="77777777" w:rsidR="00233452" w:rsidRDefault="00233452" w:rsidP="00C21DEC">
      <w:pPr>
        <w:widowControl w:val="0"/>
        <w:numPr>
          <w:ilvl w:val="0"/>
          <w:numId w:val="9"/>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14:paraId="17F0641E" w14:textId="77777777" w:rsidR="00233452" w:rsidRPr="00233452" w:rsidRDefault="00233452" w:rsidP="00C21DEC">
      <w:pPr>
        <w:widowControl w:val="0"/>
        <w:numPr>
          <w:ilvl w:val="0"/>
          <w:numId w:val="9"/>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14:paraId="7C3D8326"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14:paraId="5EDD481B" w14:textId="77777777" w:rsidR="00F115FA"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A242506" w14:textId="77777777" w:rsidR="00970FA2" w:rsidRDefault="00970FA2" w:rsidP="00233452">
      <w:pPr>
        <w:widowControl w:val="0"/>
        <w:overflowPunct w:val="0"/>
        <w:adjustRightInd w:val="0"/>
        <w:spacing w:line="360" w:lineRule="auto"/>
        <w:jc w:val="both"/>
        <w:rPr>
          <w:rFonts w:ascii="Arial" w:hAnsi="Arial"/>
          <w:b/>
          <w:kern w:val="28"/>
          <w:szCs w:val="24"/>
        </w:rPr>
      </w:pPr>
    </w:p>
    <w:p w14:paraId="07AD42A1"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14:paraId="1CE1E019"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14:paraId="205EEF1C"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14:paraId="7507B858"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44380A7E" w14:textId="77777777"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14:paraId="34F76DCC" w14:textId="77777777" w:rsidR="007261A1" w:rsidRPr="00281018" w:rsidRDefault="007261A1" w:rsidP="00FE007A">
      <w:pPr>
        <w:spacing w:before="120" w:line="360" w:lineRule="auto"/>
        <w:jc w:val="both"/>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14:paraId="133C05C7" w14:textId="77777777" w:rsidR="007261A1" w:rsidRPr="00281018" w:rsidRDefault="007261A1" w:rsidP="008F22E8">
      <w:pPr>
        <w:pStyle w:val="Tekstpodstawowy3"/>
        <w:jc w:val="left"/>
      </w:pPr>
      <w:r w:rsidRPr="00281018">
        <w:t xml:space="preserve">Zamawiający </w:t>
      </w:r>
      <w:r w:rsidRPr="00281018">
        <w:rPr>
          <w:b/>
        </w:rPr>
        <w:t xml:space="preserve">nie dopuszcza </w:t>
      </w:r>
      <w:r w:rsidRPr="00281018">
        <w:t xml:space="preserve">możliwości składania ofert częściowych.                                                                         </w:t>
      </w:r>
    </w:p>
    <w:p w14:paraId="00B64E88" w14:textId="77777777" w:rsidR="007261A1" w:rsidRPr="00281018" w:rsidRDefault="007261A1" w:rsidP="008F22E8">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14:paraId="6CEF6376" w14:textId="77777777" w:rsidR="00CC1758" w:rsidRPr="00281018" w:rsidRDefault="007261A1" w:rsidP="008F22E8">
      <w:pPr>
        <w:spacing w:line="360" w:lineRule="auto"/>
        <w:jc w:val="both"/>
        <w:rPr>
          <w:rFonts w:ascii="Arial" w:hAnsi="Arial" w:cs="Arial"/>
          <w:iCs/>
        </w:rPr>
      </w:pPr>
      <w:r w:rsidRPr="00281018">
        <w:rPr>
          <w:rFonts w:ascii="Arial" w:hAnsi="Arial" w:cs="Arial"/>
          <w:iCs/>
        </w:rPr>
        <w:t>Zamawiający nie przewiduje zawarcia umowy ramowej.</w:t>
      </w:r>
    </w:p>
    <w:p w14:paraId="36C79E94" w14:textId="77777777" w:rsidR="007261A1" w:rsidRPr="00281018" w:rsidRDefault="007261A1" w:rsidP="008F22E8">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pkt 6 </w:t>
      </w:r>
      <w:proofErr w:type="spellStart"/>
      <w:r w:rsidRPr="00281018">
        <w:rPr>
          <w:rFonts w:ascii="Arial" w:hAnsi="Arial" w:cs="Arial"/>
          <w:b/>
          <w:bCs/>
        </w:rPr>
        <w:t>p.z.p</w:t>
      </w:r>
      <w:proofErr w:type="spellEnd"/>
      <w:r w:rsidRPr="00281018">
        <w:rPr>
          <w:rFonts w:ascii="Arial" w:hAnsi="Arial" w:cs="Arial"/>
          <w:b/>
          <w:bCs/>
        </w:rPr>
        <w:t>.</w:t>
      </w:r>
    </w:p>
    <w:p w14:paraId="231B6AC2" w14:textId="77777777" w:rsidR="0035177E" w:rsidRPr="00032D9D" w:rsidRDefault="0035177E" w:rsidP="0035177E">
      <w:pPr>
        <w:spacing w:line="360" w:lineRule="auto"/>
        <w:jc w:val="both"/>
        <w:rPr>
          <w:rFonts w:ascii="Arial" w:hAnsi="Arial" w:cs="Arial"/>
          <w:i/>
          <w:iCs/>
        </w:rPr>
      </w:pPr>
      <w:r w:rsidRPr="00032D9D">
        <w:rPr>
          <w:rFonts w:ascii="Arial" w:hAnsi="Arial" w:cs="Arial"/>
        </w:rPr>
        <w:t>Zamawiający przewiduje udzielani</w:t>
      </w:r>
      <w:r>
        <w:rPr>
          <w:rFonts w:ascii="Arial" w:hAnsi="Arial" w:cs="Arial"/>
        </w:rPr>
        <w:t>e</w:t>
      </w:r>
      <w:r w:rsidRPr="00032D9D">
        <w:rPr>
          <w:rFonts w:ascii="Arial" w:hAnsi="Arial" w:cs="Arial"/>
        </w:rPr>
        <w:t xml:space="preserve"> zamówień, o których mowa w art. 67 ust.1 pkt </w:t>
      </w:r>
      <w:r>
        <w:rPr>
          <w:rFonts w:ascii="Arial" w:hAnsi="Arial" w:cs="Arial"/>
        </w:rPr>
        <w:t>6</w:t>
      </w:r>
      <w:r w:rsidRPr="00032D9D">
        <w:rPr>
          <w:rFonts w:ascii="Arial" w:hAnsi="Arial" w:cs="Arial"/>
        </w:rPr>
        <w:t xml:space="preserve"> </w:t>
      </w:r>
      <w:proofErr w:type="spellStart"/>
      <w:r>
        <w:rPr>
          <w:rFonts w:ascii="Arial" w:hAnsi="Arial" w:cs="Arial"/>
        </w:rPr>
        <w:t>P</w:t>
      </w:r>
      <w:r w:rsidRPr="00032D9D">
        <w:rPr>
          <w:rFonts w:ascii="Arial" w:hAnsi="Arial" w:cs="Arial"/>
        </w:rPr>
        <w:t>.z.p</w:t>
      </w:r>
      <w:proofErr w:type="spellEnd"/>
      <w:r>
        <w:rPr>
          <w:rFonts w:ascii="Arial" w:hAnsi="Arial" w:cs="Arial"/>
          <w:i/>
          <w:iCs/>
        </w:rPr>
        <w:t>, polegających na powtórzeniu podobnych usług określonych w części I pkt 3 SIWZ.</w:t>
      </w:r>
    </w:p>
    <w:p w14:paraId="6DDB69E4" w14:textId="77777777" w:rsidR="0035177E" w:rsidRPr="00032D9D" w:rsidRDefault="0035177E" w:rsidP="0035177E">
      <w:pPr>
        <w:spacing w:line="360" w:lineRule="auto"/>
        <w:jc w:val="both"/>
        <w:rPr>
          <w:rFonts w:ascii="Arial" w:hAnsi="Arial" w:cs="Arial"/>
        </w:rPr>
      </w:pPr>
      <w:r w:rsidRPr="00032D9D">
        <w:rPr>
          <w:rFonts w:ascii="Arial" w:hAnsi="Arial" w:cs="Arial"/>
        </w:rPr>
        <w:t>a) informacja o przewidywanych zamówieniach</w:t>
      </w:r>
      <w:r w:rsidR="00EA1F67">
        <w:rPr>
          <w:rFonts w:ascii="Arial" w:hAnsi="Arial" w:cs="Arial"/>
          <w:i/>
          <w:iCs/>
        </w:rPr>
        <w:t xml:space="preserve"> Kod CPV :</w:t>
      </w:r>
      <w:r w:rsidR="00EA1F67" w:rsidRPr="00EA1F67">
        <w:rPr>
          <w:rFonts w:ascii="Arial" w:hAnsi="Arial" w:cs="Arial"/>
          <w:b/>
        </w:rPr>
        <w:t xml:space="preserve"> </w:t>
      </w:r>
      <w:r w:rsidR="00EA1F67" w:rsidRPr="00EA1F67">
        <w:rPr>
          <w:rFonts w:ascii="Arial" w:hAnsi="Arial" w:cs="Arial"/>
        </w:rPr>
        <w:t>77200000-2</w:t>
      </w:r>
      <w:r w:rsidR="00EA1F67">
        <w:rPr>
          <w:rFonts w:ascii="Arial" w:hAnsi="Arial" w:cs="Arial"/>
        </w:rPr>
        <w:t xml:space="preserve">, </w:t>
      </w:r>
      <w:r w:rsidR="00EA1F67" w:rsidRPr="00EA1F67">
        <w:rPr>
          <w:rFonts w:ascii="Arial" w:hAnsi="Arial" w:cs="Arial"/>
        </w:rPr>
        <w:t>77231100-9</w:t>
      </w:r>
      <w:r w:rsidR="00EA1F67">
        <w:rPr>
          <w:rFonts w:ascii="Arial" w:hAnsi="Arial" w:cs="Arial"/>
        </w:rPr>
        <w:t xml:space="preserve">, </w:t>
      </w:r>
      <w:r w:rsidR="00EA1F67" w:rsidRPr="00EA1F67">
        <w:rPr>
          <w:rFonts w:ascii="Arial" w:hAnsi="Arial" w:cs="Arial"/>
        </w:rPr>
        <w:t>03400000-4, 45111291-4</w:t>
      </w:r>
      <w:r w:rsidR="00EA1F67">
        <w:rPr>
          <w:rFonts w:ascii="Arial" w:hAnsi="Arial" w:cs="Arial"/>
        </w:rPr>
        <w:t xml:space="preserve">, </w:t>
      </w:r>
      <w:r w:rsidR="00EA1F67" w:rsidRPr="00EA1F67">
        <w:rPr>
          <w:rFonts w:ascii="Arial" w:hAnsi="Arial" w:cs="Arial"/>
        </w:rPr>
        <w:t>90600000-3</w:t>
      </w:r>
      <w:r w:rsidR="00EA1F67">
        <w:rPr>
          <w:rFonts w:ascii="Arial" w:hAnsi="Arial" w:cs="Arial"/>
        </w:rPr>
        <w:t>.</w:t>
      </w:r>
    </w:p>
    <w:p w14:paraId="157A52BB" w14:textId="17A6C8F7" w:rsidR="0035177E" w:rsidRPr="00DF2731" w:rsidRDefault="0035177E" w:rsidP="00DF2731">
      <w:pPr>
        <w:pStyle w:val="pkt"/>
        <w:spacing w:before="0" w:after="0" w:line="360" w:lineRule="auto"/>
        <w:ind w:left="0" w:firstLine="0"/>
        <w:rPr>
          <w:rFonts w:ascii="Arial" w:hAnsi="Arial" w:cs="Arial"/>
          <w:sz w:val="20"/>
        </w:rPr>
      </w:pPr>
      <w:r w:rsidRPr="00DF2731">
        <w:rPr>
          <w:rFonts w:ascii="Arial" w:hAnsi="Arial" w:cs="Arial"/>
          <w:sz w:val="20"/>
        </w:rPr>
        <w:t>b) procedura udzielania zamówienia polegającego na  powtórzeniu podobnych usług może zostać wszczęta na podstawie zatwierdzonego przez Zamawiającego protokołu konieczności opisującego zakres usług i uzasadnienie potrzeby ich wykonania.</w:t>
      </w:r>
    </w:p>
    <w:p w14:paraId="5FD50F17" w14:textId="77777777" w:rsidR="007261A1" w:rsidRPr="00281018" w:rsidRDefault="007261A1" w:rsidP="00DF2731">
      <w:pPr>
        <w:pStyle w:val="pkt"/>
        <w:spacing w:before="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14:paraId="0BB0BCF3" w14:textId="77777777" w:rsidR="007261A1" w:rsidRPr="00281018" w:rsidRDefault="007261A1" w:rsidP="00056AF6">
      <w:pPr>
        <w:pStyle w:val="pkt"/>
        <w:spacing w:before="0" w:after="0" w:line="276"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14:paraId="164D76B8" w14:textId="77777777"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14:paraId="34D02C6A" w14:textId="77777777" w:rsidR="007261A1" w:rsidRPr="00281018" w:rsidRDefault="007261A1" w:rsidP="00056AF6">
      <w:pPr>
        <w:pStyle w:val="pkt"/>
        <w:spacing w:before="0" w:after="0" w:line="276" w:lineRule="auto"/>
        <w:ind w:left="0" w:firstLine="0"/>
        <w:rPr>
          <w:rFonts w:ascii="Arial" w:hAnsi="Arial" w:cs="Arial"/>
          <w:iCs/>
          <w:sz w:val="20"/>
        </w:rPr>
      </w:pPr>
      <w:r w:rsidRPr="00281018">
        <w:rPr>
          <w:rFonts w:ascii="Arial" w:hAnsi="Arial" w:cs="Arial"/>
          <w:iCs/>
          <w:sz w:val="20"/>
        </w:rPr>
        <w:t>Zamawiający dopuszcza porozumiewanie się drogą elektroniczną.</w:t>
      </w:r>
    </w:p>
    <w:p w14:paraId="3144A17F" w14:textId="77777777" w:rsidR="007261A1" w:rsidRDefault="007261A1" w:rsidP="00056AF6">
      <w:pPr>
        <w:pStyle w:val="pkt"/>
        <w:spacing w:before="0" w:after="0" w:line="276" w:lineRule="auto"/>
        <w:ind w:left="0" w:firstLine="0"/>
        <w:rPr>
          <w:rFonts w:ascii="Arial" w:hAnsi="Arial" w:cs="Arial"/>
          <w:iCs/>
          <w:sz w:val="20"/>
        </w:rPr>
      </w:pPr>
      <w:r w:rsidRPr="00281018">
        <w:rPr>
          <w:rFonts w:ascii="Arial" w:hAnsi="Arial" w:cs="Arial"/>
          <w:iCs/>
          <w:sz w:val="20"/>
        </w:rPr>
        <w:t xml:space="preserve">Adres poczty elektronicznej: e-mail: </w:t>
      </w:r>
      <w:hyperlink r:id="rId16" w:history="1">
        <w:r w:rsidR="00EA1F67" w:rsidRPr="007869AA">
          <w:rPr>
            <w:rStyle w:val="Hipercze"/>
            <w:rFonts w:ascii="Arial" w:hAnsi="Arial" w:cs="Arial"/>
            <w:iCs/>
            <w:sz w:val="20"/>
          </w:rPr>
          <w:t>sekretariat_bzp@um.zabrze.pl</w:t>
        </w:r>
      </w:hyperlink>
    </w:p>
    <w:p w14:paraId="30F44773" w14:textId="77777777" w:rsidR="00EA1F67" w:rsidRPr="00112D96" w:rsidRDefault="00EA1F67" w:rsidP="00EA1F67">
      <w:pPr>
        <w:pStyle w:val="pkt"/>
        <w:spacing w:before="0" w:after="0" w:line="360" w:lineRule="auto"/>
        <w:ind w:left="0" w:firstLine="0"/>
        <w:rPr>
          <w:rFonts w:ascii="Arial" w:hAnsi="Arial" w:cs="Arial"/>
        </w:rPr>
      </w:pPr>
      <w:r w:rsidRPr="00112D96">
        <w:rPr>
          <w:rFonts w:ascii="Arial" w:hAnsi="Arial" w:cs="Arial"/>
          <w:sz w:val="20"/>
        </w:rPr>
        <w:t xml:space="preserve">Adres skrytki:  </w:t>
      </w:r>
      <w:proofErr w:type="spellStart"/>
      <w:r w:rsidRPr="00112D96">
        <w:rPr>
          <w:rFonts w:ascii="Arial" w:hAnsi="Arial" w:cs="Arial"/>
          <w:sz w:val="20"/>
        </w:rPr>
        <w:t>e_puap</w:t>
      </w:r>
      <w:proofErr w:type="spellEnd"/>
      <w:r w:rsidRPr="00112D96">
        <w:rPr>
          <w:rFonts w:ascii="Arial" w:hAnsi="Arial" w:cs="Arial"/>
          <w:sz w:val="20"/>
        </w:rPr>
        <w:t>:/2478/</w:t>
      </w:r>
      <w:proofErr w:type="spellStart"/>
      <w:r w:rsidRPr="00112D96">
        <w:rPr>
          <w:rFonts w:ascii="Arial" w:hAnsi="Arial" w:cs="Arial"/>
          <w:sz w:val="20"/>
        </w:rPr>
        <w:t>SkrytkaESP</w:t>
      </w:r>
      <w:proofErr w:type="spellEnd"/>
    </w:p>
    <w:p w14:paraId="2665D71A" w14:textId="77777777" w:rsidR="00EA1F67" w:rsidRPr="00112D96" w:rsidRDefault="00EA1F67" w:rsidP="00EA1F67">
      <w:pPr>
        <w:tabs>
          <w:tab w:val="left" w:pos="2505"/>
        </w:tabs>
        <w:spacing w:line="360" w:lineRule="auto"/>
        <w:jc w:val="both"/>
        <w:rPr>
          <w:rFonts w:ascii="Arial" w:hAnsi="Arial" w:cs="Arial"/>
          <w:iCs/>
        </w:rPr>
      </w:pPr>
      <w:r w:rsidRPr="00112D96">
        <w:rPr>
          <w:rFonts w:ascii="Arial" w:hAnsi="Arial" w:cs="Arial"/>
        </w:rPr>
        <w:t xml:space="preserve">(przy przesyłaniu korespondencji przez </w:t>
      </w:r>
      <w:proofErr w:type="spellStart"/>
      <w:r w:rsidRPr="00112D96">
        <w:rPr>
          <w:rFonts w:ascii="Arial" w:hAnsi="Arial" w:cs="Arial"/>
        </w:rPr>
        <w:t>ePUAP</w:t>
      </w:r>
      <w:proofErr w:type="spellEnd"/>
      <w:r w:rsidRPr="00112D96">
        <w:rPr>
          <w:rFonts w:ascii="Arial" w:hAnsi="Arial" w:cs="Arial"/>
        </w:rPr>
        <w:t xml:space="preserve"> proszę wybrać Miasto Zabrze: automatycznie pojawi się adres skrytki </w:t>
      </w:r>
      <w:proofErr w:type="spellStart"/>
      <w:r w:rsidRPr="00112D96">
        <w:rPr>
          <w:rFonts w:ascii="Arial" w:hAnsi="Arial" w:cs="Arial"/>
        </w:rPr>
        <w:t>e_puap</w:t>
      </w:r>
      <w:proofErr w:type="spellEnd"/>
      <w:r w:rsidRPr="00112D96">
        <w:rPr>
          <w:rFonts w:ascii="Arial" w:hAnsi="Arial" w:cs="Arial"/>
        </w:rPr>
        <w:t>:/2478/</w:t>
      </w:r>
      <w:proofErr w:type="spellStart"/>
      <w:r w:rsidRPr="00112D96">
        <w:rPr>
          <w:rFonts w:ascii="Arial" w:hAnsi="Arial" w:cs="Arial"/>
        </w:rPr>
        <w:t>SkrytkaESP</w:t>
      </w:r>
      <w:proofErr w:type="spellEnd"/>
      <w:r w:rsidRPr="00112D96">
        <w:rPr>
          <w:rFonts w:ascii="Arial" w:hAnsi="Arial" w:cs="Arial"/>
        </w:rPr>
        <w:t>).</w:t>
      </w:r>
    </w:p>
    <w:p w14:paraId="2BF9CF7F" w14:textId="77777777" w:rsidR="007261A1" w:rsidRPr="00EA1F67" w:rsidRDefault="00EA1F67" w:rsidP="00EA1F67">
      <w:pPr>
        <w:pStyle w:val="pkt"/>
        <w:spacing w:before="0" w:after="0" w:line="360" w:lineRule="auto"/>
        <w:ind w:left="0" w:firstLine="0"/>
        <w:rPr>
          <w:rFonts w:ascii="Arial" w:hAnsi="Arial" w:cs="Arial"/>
          <w:i/>
          <w:iCs/>
        </w:rPr>
      </w:pPr>
      <w:r>
        <w:rPr>
          <w:rFonts w:ascii="Arial" w:hAnsi="Arial" w:cs="Arial"/>
          <w:iCs/>
          <w:sz w:val="20"/>
        </w:rPr>
        <w:t>Adres strony internetowej : określony w pkt 1 (Część I SIWZ)</w:t>
      </w:r>
    </w:p>
    <w:p w14:paraId="299A06D1" w14:textId="77777777"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14:paraId="150444F0" w14:textId="504309FD" w:rsidR="007261A1" w:rsidRPr="00281018" w:rsidRDefault="007261A1" w:rsidP="00056AF6">
      <w:pPr>
        <w:pStyle w:val="pkt1"/>
        <w:spacing w:before="0" w:after="0" w:line="276"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w:t>
      </w:r>
      <w:r w:rsidR="00DF2731">
        <w:rPr>
          <w:rFonts w:ascii="Arial" w:hAnsi="Arial" w:cs="Arial"/>
          <w:sz w:val="20"/>
        </w:rPr>
        <w:t xml:space="preserve"> </w:t>
      </w:r>
      <w:r w:rsidRPr="00281018">
        <w:rPr>
          <w:rFonts w:ascii="Arial" w:hAnsi="Arial" w:cs="Arial"/>
          <w:sz w:val="20"/>
        </w:rPr>
        <w:t>walutach obcych.</w:t>
      </w:r>
    </w:p>
    <w:p w14:paraId="5FD569D3" w14:textId="77777777"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14:paraId="1949BE2A" w14:textId="77777777" w:rsidR="008F22E8" w:rsidRPr="007926B1" w:rsidRDefault="007261A1" w:rsidP="007926B1">
      <w:pPr>
        <w:pStyle w:val="pkt1"/>
        <w:spacing w:before="0" w:after="0" w:line="276" w:lineRule="auto"/>
        <w:ind w:left="0" w:firstLine="0"/>
        <w:rPr>
          <w:rFonts w:ascii="Arial" w:hAnsi="Arial" w:cs="Arial"/>
          <w:bCs/>
          <w:sz w:val="20"/>
        </w:rPr>
      </w:pPr>
      <w:r w:rsidRPr="00281018">
        <w:rPr>
          <w:rFonts w:ascii="Arial" w:hAnsi="Arial" w:cs="Arial"/>
          <w:bCs/>
          <w:sz w:val="20"/>
        </w:rPr>
        <w:t>Nie dotyczy postępowania.</w:t>
      </w:r>
    </w:p>
    <w:p w14:paraId="3D11040F" w14:textId="77777777"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14:paraId="50D59322" w14:textId="77777777"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14:paraId="2C7A5778" w14:textId="77777777"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14:paraId="6C7A6172" w14:textId="77777777"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14:paraId="2DF93DDD" w14:textId="77777777" w:rsidR="00BB3E94" w:rsidRPr="00E870A4" w:rsidRDefault="00323C48" w:rsidP="00323C48">
      <w:pPr>
        <w:spacing w:line="360" w:lineRule="auto"/>
        <w:rPr>
          <w:rFonts w:ascii="Arial" w:hAnsi="Arial" w:cs="Arial"/>
          <w:bCs/>
        </w:rPr>
      </w:pPr>
      <w:r w:rsidRPr="00E870A4">
        <w:rPr>
          <w:rFonts w:ascii="Arial" w:hAnsi="Arial" w:cs="Arial"/>
          <w:bCs/>
        </w:rPr>
        <w:t>Zamawiający nie określa części, które musi samodzielnie wykonać Wykonawca.</w:t>
      </w:r>
    </w:p>
    <w:p w14:paraId="4DC70D0B" w14:textId="32DDA5FB" w:rsidR="00BB3E94" w:rsidRDefault="00BB3E94" w:rsidP="008C020D">
      <w:pPr>
        <w:spacing w:before="120" w:line="360" w:lineRule="auto"/>
        <w:jc w:val="both"/>
        <w:rPr>
          <w:rFonts w:ascii="Arial" w:hAnsi="Arial" w:cs="Arial"/>
          <w:b/>
          <w:bCs/>
        </w:rPr>
      </w:pPr>
      <w:r w:rsidRPr="00281018">
        <w:rPr>
          <w:rFonts w:ascii="Arial" w:hAnsi="Arial" w:cs="Arial"/>
          <w:b/>
          <w:bCs/>
        </w:rPr>
        <w:t xml:space="preserve">2. Żądanie </w:t>
      </w:r>
      <w:r w:rsidRPr="008C020D">
        <w:rPr>
          <w:rFonts w:ascii="Arial" w:hAnsi="Arial" w:cs="Arial"/>
          <w:b/>
          <w:bCs/>
        </w:rPr>
        <w:t>wskazania przez Wykonawcę w ofercie</w:t>
      </w:r>
      <w:r w:rsidR="00AD733F" w:rsidRPr="008C020D">
        <w:rPr>
          <w:rFonts w:ascii="Arial" w:hAnsi="Arial" w:cs="Arial"/>
          <w:b/>
          <w:bCs/>
        </w:rPr>
        <w:t xml:space="preserve"> części zamówienia</w:t>
      </w:r>
      <w:r w:rsidRPr="008C020D">
        <w:rPr>
          <w:rFonts w:ascii="Arial" w:hAnsi="Arial" w:cs="Arial"/>
          <w:b/>
          <w:bCs/>
        </w:rPr>
        <w:t xml:space="preserve">, której wykonanie zamierza powierzyć </w:t>
      </w:r>
      <w:r w:rsidR="00C8278E" w:rsidRPr="008C020D">
        <w:rPr>
          <w:rFonts w:ascii="Arial" w:hAnsi="Arial" w:cs="Arial"/>
          <w:b/>
          <w:bCs/>
        </w:rPr>
        <w:t>P</w:t>
      </w:r>
      <w:r w:rsidRPr="008C020D">
        <w:rPr>
          <w:rFonts w:ascii="Arial" w:hAnsi="Arial" w:cs="Arial"/>
          <w:b/>
          <w:bCs/>
        </w:rPr>
        <w:t>odwykonawcom.</w:t>
      </w:r>
    </w:p>
    <w:p w14:paraId="7C3560FA" w14:textId="77777777" w:rsidR="00507B28" w:rsidRPr="008C020D" w:rsidRDefault="00507B28" w:rsidP="008C020D">
      <w:pPr>
        <w:spacing w:before="120" w:line="360" w:lineRule="auto"/>
        <w:jc w:val="both"/>
        <w:rPr>
          <w:rFonts w:ascii="Arial" w:hAnsi="Arial" w:cs="Arial"/>
          <w:b/>
          <w:bCs/>
        </w:rPr>
      </w:pPr>
    </w:p>
    <w:p w14:paraId="684C3CF4" w14:textId="77777777" w:rsidR="00BB3E94" w:rsidRPr="008C020D" w:rsidRDefault="00BB3E94" w:rsidP="008C020D">
      <w:pPr>
        <w:spacing w:before="120" w:line="360" w:lineRule="auto"/>
        <w:jc w:val="both"/>
        <w:rPr>
          <w:rFonts w:ascii="Arial" w:hAnsi="Arial" w:cs="Arial"/>
        </w:rPr>
      </w:pPr>
      <w:r w:rsidRPr="008C020D">
        <w:rPr>
          <w:rFonts w:ascii="Arial" w:hAnsi="Arial" w:cs="Arial"/>
        </w:rPr>
        <w:t xml:space="preserve">1) Zamawiający żąda wskazania przez Wykonawcę w ofercie (Załącznik </w:t>
      </w:r>
      <w:r w:rsidR="00E25981" w:rsidRPr="008C020D">
        <w:rPr>
          <w:rFonts w:ascii="Arial" w:hAnsi="Arial" w:cs="Arial"/>
        </w:rPr>
        <w:t>D</w:t>
      </w:r>
      <w:r w:rsidRPr="008C020D">
        <w:rPr>
          <w:rFonts w:ascii="Arial" w:hAnsi="Arial" w:cs="Arial"/>
        </w:rPr>
        <w:t xml:space="preserve"> wg Spisu zawartości oferty) części zamówienia, której wykonanie zamierza powierzyć </w:t>
      </w:r>
      <w:r w:rsidR="00C8278E" w:rsidRPr="008C020D">
        <w:rPr>
          <w:rFonts w:ascii="Arial" w:hAnsi="Arial" w:cs="Arial"/>
        </w:rPr>
        <w:t>P</w:t>
      </w:r>
      <w:r w:rsidRPr="008C020D">
        <w:rPr>
          <w:rFonts w:ascii="Arial" w:hAnsi="Arial" w:cs="Arial"/>
        </w:rPr>
        <w:t xml:space="preserve">odwykonawcom i podania przez Wykonawcę firm Podwykonawców. </w:t>
      </w:r>
    </w:p>
    <w:p w14:paraId="4FCB544D" w14:textId="243ABCF1" w:rsidR="00BB3E94" w:rsidRPr="00DF2731" w:rsidRDefault="00BB3E94" w:rsidP="00DF2731">
      <w:pPr>
        <w:spacing w:line="360" w:lineRule="auto"/>
        <w:jc w:val="both"/>
        <w:rPr>
          <w:rFonts w:ascii="Arial" w:hAnsi="Arial" w:cs="Arial"/>
        </w:rPr>
      </w:pPr>
      <w:r w:rsidRPr="00DF2731">
        <w:rPr>
          <w:rFonts w:ascii="Arial" w:hAnsi="Arial" w:cs="Arial"/>
        </w:rPr>
        <w:t>2) W przypadku zamówień na</w:t>
      </w:r>
      <w:r w:rsidR="00C8278E" w:rsidRPr="00DF2731">
        <w:rPr>
          <w:rFonts w:ascii="Arial" w:hAnsi="Arial" w:cs="Arial"/>
        </w:rPr>
        <w:t xml:space="preserve"> </w:t>
      </w:r>
      <w:r w:rsidRPr="00DF2731">
        <w:rPr>
          <w:rFonts w:ascii="Arial" w:hAnsi="Arial" w:cs="Arial"/>
        </w:rPr>
        <w:t xml:space="preserve">usługi, które mają być wykonane w miejscu podlegającym bezpośredniemu nadzorowi Zamawiającego, Zamawiający żąda, aby przed przystąpieniem do wykonania zamówienia Wykonawca, o ile są już znane, podał nazwy albo imiona i nazwiska oraz dane kontaktowe </w:t>
      </w:r>
      <w:r w:rsidR="00C8278E" w:rsidRPr="00DF2731">
        <w:rPr>
          <w:rFonts w:ascii="Arial" w:hAnsi="Arial" w:cs="Arial"/>
        </w:rPr>
        <w:t>P</w:t>
      </w:r>
      <w:r w:rsidRPr="00DF2731">
        <w:rPr>
          <w:rFonts w:ascii="Arial" w:hAnsi="Arial" w:cs="Arial"/>
        </w:rPr>
        <w:t xml:space="preserve">odwykonawców i osób do kontaktu z nimi, zaangażowanych w takie usługi. Wykonawca zawiadamia Zamawiającego o wszelkich zmianach danych, o których mowa w zdaniu pierwszym, w trakcie realizacji zamówienia, a także przekazuje informacje na temat nowych </w:t>
      </w:r>
      <w:r w:rsidR="00547E10" w:rsidRPr="00DF2731">
        <w:rPr>
          <w:rFonts w:ascii="Arial" w:hAnsi="Arial" w:cs="Arial"/>
        </w:rPr>
        <w:t>P</w:t>
      </w:r>
      <w:r w:rsidRPr="00DF2731">
        <w:rPr>
          <w:rFonts w:ascii="Arial" w:hAnsi="Arial" w:cs="Arial"/>
        </w:rPr>
        <w:t>odwykonawców, którym w późniejszym okresie zamierza powierzyć realizację usług.</w:t>
      </w:r>
    </w:p>
    <w:p w14:paraId="466DEAE2" w14:textId="77777777" w:rsidR="00BB3E94" w:rsidRPr="008C020D" w:rsidRDefault="00BB3E94" w:rsidP="008C020D">
      <w:pPr>
        <w:autoSpaceDE w:val="0"/>
        <w:autoSpaceDN w:val="0"/>
        <w:spacing w:line="360" w:lineRule="auto"/>
        <w:jc w:val="both"/>
        <w:rPr>
          <w:rFonts w:ascii="Arial" w:hAnsi="Arial" w:cs="Arial"/>
        </w:rPr>
      </w:pPr>
      <w:r w:rsidRPr="008C020D">
        <w:rPr>
          <w:rFonts w:ascii="Arial" w:hAnsi="Arial" w:cs="Arial"/>
        </w:rPr>
        <w:t>3) Zamawiający może żądać powyższych informacji w przypadku zamówień na usługi inne niż dotyczące usług, które mają być wykonane w miejscu podlegającym bezpośredniemu nadzorowi Zamawiającego,</w:t>
      </w:r>
      <w:r w:rsidR="001677BB" w:rsidRPr="008C020D">
        <w:rPr>
          <w:rFonts w:ascii="Arial" w:hAnsi="Arial" w:cs="Arial"/>
        </w:rPr>
        <w:t xml:space="preserve"> </w:t>
      </w:r>
      <w:r w:rsidRPr="008C020D">
        <w:rPr>
          <w:rFonts w:ascii="Arial" w:hAnsi="Arial" w:cs="Arial"/>
        </w:rPr>
        <w:t>lub zamówień od dostawców uczestniczących w realizacji zamówienia na</w:t>
      </w:r>
      <w:r w:rsidR="00547E10" w:rsidRPr="008C020D">
        <w:rPr>
          <w:rFonts w:ascii="Arial" w:hAnsi="Arial" w:cs="Arial"/>
        </w:rPr>
        <w:t xml:space="preserve"> </w:t>
      </w:r>
      <w:r w:rsidRPr="008C020D">
        <w:rPr>
          <w:rFonts w:ascii="Arial" w:hAnsi="Arial" w:cs="Arial"/>
        </w:rPr>
        <w:t>usługi.</w:t>
      </w:r>
    </w:p>
    <w:p w14:paraId="73BB14B3" w14:textId="2C2C3A13" w:rsidR="004E1C83" w:rsidRDefault="00BB3E94" w:rsidP="00507B28">
      <w:pPr>
        <w:spacing w:before="120"/>
        <w:contextualSpacing/>
        <w:rPr>
          <w:rFonts w:ascii="Arial" w:hAnsi="Arial" w:cs="Arial"/>
        </w:rPr>
      </w:pPr>
      <w:r w:rsidRPr="008C020D">
        <w:rPr>
          <w:rFonts w:ascii="Arial" w:hAnsi="Arial" w:cs="Arial"/>
        </w:rPr>
        <w:t xml:space="preserve">4) Jeżeli zmiana albo rezygnacja z Podwykonawcy dotyczy podmiotu, na którego zasoby Wykonawca powoływał się, na zasadach określonych w art. 22a ust. 1 </w:t>
      </w:r>
      <w:proofErr w:type="spellStart"/>
      <w:r w:rsidR="00547E10" w:rsidRPr="008C020D">
        <w:rPr>
          <w:rFonts w:ascii="Arial" w:hAnsi="Arial" w:cs="Arial"/>
        </w:rPr>
        <w:t>p</w:t>
      </w:r>
      <w:r w:rsidRPr="008C020D">
        <w:rPr>
          <w:rFonts w:ascii="Arial" w:hAnsi="Arial" w:cs="Arial"/>
        </w:rPr>
        <w:t>.z.p</w:t>
      </w:r>
      <w:proofErr w:type="spellEnd"/>
      <w:r w:rsidRPr="008C020D">
        <w:rPr>
          <w:rFonts w:ascii="Arial" w:hAnsi="Arial" w:cs="Arial"/>
        </w:rPr>
        <w:t>., w celu wykazania spełniania warunków udziału</w:t>
      </w:r>
      <w:r w:rsidR="00EB2F47">
        <w:rPr>
          <w:rFonts w:ascii="Arial" w:hAnsi="Arial" w:cs="Arial"/>
        </w:rPr>
        <w:t xml:space="preserve"> </w:t>
      </w:r>
      <w:r w:rsidRPr="008C020D">
        <w:rPr>
          <w:rFonts w:ascii="Arial" w:hAnsi="Arial" w:cs="Arial"/>
        </w:rPr>
        <w:t>w postępowaniu, Wykonawca</w:t>
      </w:r>
      <w:r w:rsidRPr="00281018">
        <w:rPr>
          <w:rFonts w:ascii="Arial" w:hAnsi="Arial" w:cs="Arial"/>
        </w:rPr>
        <w:t xml:space="preserve"> jest obowiązany wykazać </w:t>
      </w:r>
      <w:r w:rsidR="00547E10">
        <w:rPr>
          <w:rFonts w:ascii="Arial" w:hAnsi="Arial" w:cs="Arial"/>
        </w:rPr>
        <w:t>Z</w:t>
      </w:r>
      <w:r w:rsidRPr="00281018">
        <w:rPr>
          <w:rFonts w:ascii="Arial" w:hAnsi="Arial" w:cs="Arial"/>
        </w:rPr>
        <w:t>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w:t>
      </w:r>
      <w:r w:rsidR="00547E10">
        <w:rPr>
          <w:rFonts w:ascii="Arial" w:hAnsi="Arial" w:cs="Arial"/>
        </w:rPr>
        <w:t>Wykonawca</w:t>
      </w:r>
      <w:r w:rsidRPr="00281018">
        <w:rPr>
          <w:rFonts w:ascii="Arial" w:hAnsi="Arial" w:cs="Arial"/>
        </w:rPr>
        <w:t xml:space="preserve"> powoływał się w trakcie postępowania o udzielenie zamówienia.</w:t>
      </w:r>
    </w:p>
    <w:p w14:paraId="37BCA473" w14:textId="77777777" w:rsidR="00507B28" w:rsidRDefault="00507B28" w:rsidP="00507B28">
      <w:pPr>
        <w:spacing w:before="120"/>
        <w:contextualSpacing/>
        <w:rPr>
          <w:rFonts w:ascii="Arial" w:hAnsi="Arial" w:cs="Arial"/>
        </w:rPr>
      </w:pPr>
    </w:p>
    <w:p w14:paraId="6B161AFA" w14:textId="77777777" w:rsidR="00BB3E94" w:rsidRDefault="00BB3E94" w:rsidP="00507B28">
      <w:pPr>
        <w:spacing w:before="120"/>
        <w:contextualSpacing/>
        <w:rPr>
          <w:rFonts w:ascii="Arial" w:hAnsi="Arial" w:cs="Arial"/>
          <w:b/>
        </w:rPr>
      </w:pPr>
      <w:r w:rsidRPr="00507B28">
        <w:rPr>
          <w:rFonts w:ascii="Arial" w:hAnsi="Arial" w:cs="Arial"/>
          <w:b/>
        </w:rPr>
        <w:t>3</w:t>
      </w:r>
      <w:r w:rsidRPr="008C1007">
        <w:rPr>
          <w:rFonts w:ascii="Arial" w:hAnsi="Arial" w:cs="Arial"/>
          <w:b/>
        </w:rPr>
        <w:t>. Zmiany, jakie można wprowadzić do umowy o zamówienie publiczne</w:t>
      </w:r>
      <w:r w:rsidR="008C1007">
        <w:rPr>
          <w:rFonts w:ascii="Arial" w:hAnsi="Arial" w:cs="Arial"/>
          <w:b/>
        </w:rPr>
        <w:t>.</w:t>
      </w:r>
    </w:p>
    <w:p w14:paraId="4A15D4A4" w14:textId="77777777" w:rsidR="004E1C83" w:rsidRPr="00147F02" w:rsidRDefault="004E1C83" w:rsidP="004E1C83">
      <w:pPr>
        <w:tabs>
          <w:tab w:val="left" w:pos="284"/>
          <w:tab w:val="left" w:pos="567"/>
        </w:tabs>
        <w:spacing w:line="312" w:lineRule="auto"/>
        <w:jc w:val="both"/>
        <w:rPr>
          <w:rFonts w:ascii="Arial" w:hAnsi="Arial" w:cs="Arial"/>
        </w:rPr>
      </w:pPr>
      <w:r w:rsidRPr="00147F02">
        <w:rPr>
          <w:rFonts w:ascii="Arial" w:hAnsi="Arial" w:cs="Arial"/>
        </w:rPr>
        <w:t>3.1.1. Zamawiający przewiduje możliwość zmian postanowień w zawartej umowie takich jak:</w:t>
      </w:r>
    </w:p>
    <w:p w14:paraId="428B801A" w14:textId="77777777" w:rsidR="004E1C83" w:rsidRPr="00147F02" w:rsidRDefault="004E1C83" w:rsidP="00C21DEC">
      <w:pPr>
        <w:numPr>
          <w:ilvl w:val="0"/>
          <w:numId w:val="19"/>
        </w:numPr>
        <w:spacing w:line="312" w:lineRule="auto"/>
        <w:jc w:val="both"/>
        <w:rPr>
          <w:rFonts w:ascii="Arial" w:hAnsi="Arial" w:cs="Arial"/>
          <w:iCs/>
        </w:rPr>
      </w:pPr>
      <w:r w:rsidRPr="00FB3DA3">
        <w:rPr>
          <w:rFonts w:ascii="Arial" w:hAnsi="Arial"/>
        </w:rPr>
        <w:t xml:space="preserve">zmiana, wprowadzenie lub rezygnacja </w:t>
      </w:r>
      <w:r>
        <w:rPr>
          <w:rFonts w:ascii="Arial" w:hAnsi="Arial"/>
        </w:rPr>
        <w:t>P</w:t>
      </w:r>
      <w:r w:rsidRPr="00FB3DA3">
        <w:rPr>
          <w:rFonts w:ascii="Arial" w:hAnsi="Arial"/>
        </w:rPr>
        <w:t xml:space="preserve">odwykonawcy </w:t>
      </w:r>
      <w:r w:rsidRPr="00147F02">
        <w:rPr>
          <w:rFonts w:ascii="Arial" w:hAnsi="Arial" w:cs="Arial"/>
          <w:iCs/>
        </w:rPr>
        <w:t>za pisemną zgodą Zamawiającego – dotyczy zakresu, któr</w:t>
      </w:r>
      <w:r>
        <w:rPr>
          <w:rFonts w:ascii="Arial" w:hAnsi="Arial" w:cs="Arial"/>
          <w:iCs/>
        </w:rPr>
        <w:t xml:space="preserve">y można powierzyć Podwykonawcom, pod warunkiem spełniania wymagań określonych </w:t>
      </w:r>
      <w:r w:rsidR="008C020D">
        <w:rPr>
          <w:rFonts w:ascii="Arial" w:hAnsi="Arial" w:cs="Arial"/>
          <w:iCs/>
        </w:rPr>
        <w:t xml:space="preserve">                 </w:t>
      </w:r>
      <w:r>
        <w:rPr>
          <w:rFonts w:ascii="Arial" w:hAnsi="Arial" w:cs="Arial"/>
          <w:iCs/>
        </w:rPr>
        <w:t>w SIWZ;</w:t>
      </w:r>
    </w:p>
    <w:p w14:paraId="7CBE4E31" w14:textId="77777777" w:rsidR="004E1C83" w:rsidRPr="00D3100E" w:rsidRDefault="004E1C83" w:rsidP="00C21DEC">
      <w:pPr>
        <w:numPr>
          <w:ilvl w:val="0"/>
          <w:numId w:val="19"/>
        </w:numPr>
        <w:spacing w:line="312" w:lineRule="auto"/>
        <w:ind w:left="426" w:firstLine="0"/>
        <w:jc w:val="both"/>
        <w:rPr>
          <w:rFonts w:ascii="Arial" w:hAnsi="Arial" w:cs="Arial"/>
          <w:iCs/>
        </w:rPr>
      </w:pPr>
      <w:r w:rsidRPr="00D3100E">
        <w:rPr>
          <w:rFonts w:ascii="Arial" w:hAnsi="Arial" w:cs="Arial"/>
          <w:iCs/>
        </w:rPr>
        <w:t>poprawa jakości lub innych parametrów charakterystycznych dla danego elementu przedmiotu        zamówienia, jednakże poprawa ta nie może pro</w:t>
      </w:r>
      <w:r>
        <w:rPr>
          <w:rFonts w:ascii="Arial" w:hAnsi="Arial" w:cs="Arial"/>
          <w:iCs/>
        </w:rPr>
        <w:t>wadzić do zmian w wynagrodzeniu;</w:t>
      </w:r>
    </w:p>
    <w:p w14:paraId="2BCAAB75" w14:textId="77777777" w:rsidR="004E1C83" w:rsidRPr="00D3100E" w:rsidRDefault="004E1C83" w:rsidP="00C21DEC">
      <w:pPr>
        <w:numPr>
          <w:ilvl w:val="0"/>
          <w:numId w:val="19"/>
        </w:numPr>
        <w:spacing w:line="312" w:lineRule="auto"/>
        <w:ind w:left="426" w:firstLine="0"/>
        <w:jc w:val="both"/>
        <w:rPr>
          <w:rFonts w:ascii="Arial" w:hAnsi="Arial" w:cs="Arial"/>
          <w:iCs/>
        </w:rPr>
      </w:pPr>
      <w:r w:rsidRPr="00D3100E">
        <w:rPr>
          <w:rFonts w:ascii="Arial" w:hAnsi="Arial" w:cs="Arial"/>
          <w:iCs/>
        </w:rPr>
        <w:t>zmiana stanu prawnego, który będzie wnosił nowe wymagania co do sposobu realizacji       jakiegokolwiek tematu ujętego przedmiotem zamówienia ora</w:t>
      </w:r>
      <w:r>
        <w:rPr>
          <w:rFonts w:ascii="Arial" w:hAnsi="Arial" w:cs="Arial"/>
          <w:iCs/>
        </w:rPr>
        <w:t xml:space="preserve">z nie będzie to związane ze </w:t>
      </w:r>
      <w:r w:rsidRPr="00D3100E">
        <w:rPr>
          <w:rFonts w:ascii="Arial" w:hAnsi="Arial" w:cs="Arial"/>
          <w:iCs/>
        </w:rPr>
        <w:t xml:space="preserve">zmianą zakresu i </w:t>
      </w:r>
      <w:r>
        <w:rPr>
          <w:rFonts w:ascii="Arial" w:hAnsi="Arial" w:cs="Arial"/>
          <w:iCs/>
        </w:rPr>
        <w:t>wartości  przedmiotu zamówienia;</w:t>
      </w:r>
    </w:p>
    <w:p w14:paraId="19207283" w14:textId="77777777" w:rsidR="004E1C83" w:rsidRPr="00147F02" w:rsidRDefault="004E1C83" w:rsidP="00C21DEC">
      <w:pPr>
        <w:numPr>
          <w:ilvl w:val="0"/>
          <w:numId w:val="19"/>
        </w:numPr>
        <w:spacing w:line="312" w:lineRule="auto"/>
        <w:ind w:left="426" w:firstLine="0"/>
        <w:jc w:val="both"/>
        <w:rPr>
          <w:rFonts w:ascii="Arial" w:hAnsi="Arial" w:cs="Arial"/>
        </w:rPr>
      </w:pPr>
      <w:r w:rsidRPr="00147F02">
        <w:rPr>
          <w:rFonts w:ascii="Arial" w:hAnsi="Arial" w:cs="Arial"/>
        </w:rPr>
        <w:t>zmiana osób funkcyjnych – z przyczyn niezależny</w:t>
      </w:r>
      <w:r>
        <w:rPr>
          <w:rFonts w:ascii="Arial" w:hAnsi="Arial" w:cs="Arial"/>
        </w:rPr>
        <w:t>ch od Zamawiającego i Wykonawcy;</w:t>
      </w:r>
    </w:p>
    <w:p w14:paraId="0CD5B840" w14:textId="77777777" w:rsidR="004E1C83" w:rsidRPr="00147F02" w:rsidRDefault="004E1C83" w:rsidP="00C21DEC">
      <w:pPr>
        <w:numPr>
          <w:ilvl w:val="0"/>
          <w:numId w:val="19"/>
        </w:numPr>
        <w:spacing w:line="312" w:lineRule="auto"/>
        <w:ind w:left="426" w:firstLine="0"/>
        <w:jc w:val="both"/>
        <w:rPr>
          <w:rFonts w:ascii="Arial" w:hAnsi="Arial" w:cs="Arial"/>
        </w:rPr>
      </w:pPr>
      <w:r w:rsidRPr="00147F02">
        <w:rPr>
          <w:rFonts w:ascii="Arial" w:hAnsi="Arial" w:cs="Arial"/>
        </w:rPr>
        <w:t>zmiana sposobu reprezentacji – z przyczyn niezależny</w:t>
      </w:r>
      <w:r>
        <w:rPr>
          <w:rFonts w:ascii="Arial" w:hAnsi="Arial" w:cs="Arial"/>
        </w:rPr>
        <w:t>ch od Zamawiającego i Wykonawcy;</w:t>
      </w:r>
    </w:p>
    <w:p w14:paraId="7E0A2C9D" w14:textId="77777777" w:rsidR="004E1C83" w:rsidRPr="00147F02" w:rsidRDefault="004E1C83" w:rsidP="00C21DEC">
      <w:pPr>
        <w:numPr>
          <w:ilvl w:val="0"/>
          <w:numId w:val="19"/>
        </w:numPr>
        <w:spacing w:line="312" w:lineRule="auto"/>
        <w:ind w:left="426" w:firstLine="0"/>
        <w:jc w:val="both"/>
        <w:rPr>
          <w:rFonts w:ascii="Arial" w:hAnsi="Arial" w:cs="Arial"/>
        </w:rPr>
      </w:pPr>
      <w:r w:rsidRPr="00147F02">
        <w:rPr>
          <w:rFonts w:ascii="Arial" w:hAnsi="Arial" w:cs="Arial"/>
        </w:rPr>
        <w:t xml:space="preserve">zmiana adresu siedziby </w:t>
      </w:r>
      <w:r>
        <w:rPr>
          <w:rFonts w:ascii="Arial" w:hAnsi="Arial" w:cs="Arial"/>
        </w:rPr>
        <w:t>stron – z przyczyn zewnętrznych;</w:t>
      </w:r>
    </w:p>
    <w:p w14:paraId="675E7A2B" w14:textId="77777777" w:rsidR="004E1C83" w:rsidRPr="00D3100E" w:rsidRDefault="004E1C83" w:rsidP="00C21DEC">
      <w:pPr>
        <w:numPr>
          <w:ilvl w:val="0"/>
          <w:numId w:val="19"/>
        </w:numPr>
        <w:spacing w:line="312" w:lineRule="auto"/>
        <w:jc w:val="both"/>
        <w:rPr>
          <w:rFonts w:ascii="Arial" w:hAnsi="Arial" w:cs="Arial"/>
        </w:rPr>
      </w:pPr>
      <w:r w:rsidRPr="00D3100E">
        <w:rPr>
          <w:rFonts w:ascii="Arial" w:hAnsi="Arial" w:cs="Arial"/>
        </w:rPr>
        <w:t xml:space="preserve">obniżenie wartości umowy – w przypadku gdy zakres prac opisany w SIWZ ze względów  technicznych,  ekonomicznych lub formalno-prawnych nie będzie konieczny do wykonania </w:t>
      </w:r>
      <w:r>
        <w:rPr>
          <w:rFonts w:ascii="Arial" w:hAnsi="Arial" w:cs="Arial"/>
        </w:rPr>
        <w:t>– zmiana nie wymaga spisania aneksu do umowy.</w:t>
      </w:r>
    </w:p>
    <w:p w14:paraId="2E81BCA2" w14:textId="77777777" w:rsidR="004E1C83" w:rsidRPr="00147F02" w:rsidRDefault="004E1C83" w:rsidP="00C21DEC">
      <w:pPr>
        <w:numPr>
          <w:ilvl w:val="0"/>
          <w:numId w:val="19"/>
        </w:numPr>
        <w:spacing w:line="312" w:lineRule="auto"/>
        <w:jc w:val="both"/>
        <w:rPr>
          <w:rFonts w:ascii="Arial" w:hAnsi="Arial" w:cs="Arial"/>
        </w:rPr>
      </w:pPr>
      <w:r w:rsidRPr="00147F02">
        <w:rPr>
          <w:rFonts w:ascii="Arial" w:hAnsi="Arial" w:cs="Arial"/>
        </w:rPr>
        <w:t>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w:t>
      </w:r>
      <w:r>
        <w:rPr>
          <w:rFonts w:ascii="Arial" w:hAnsi="Arial" w:cs="Arial"/>
        </w:rPr>
        <w:t>ania wymagań określonych w SIWZ;</w:t>
      </w:r>
    </w:p>
    <w:p w14:paraId="422E53BD" w14:textId="77777777" w:rsidR="004E1C83" w:rsidRDefault="004E1C83" w:rsidP="00C21DEC">
      <w:pPr>
        <w:numPr>
          <w:ilvl w:val="0"/>
          <w:numId w:val="19"/>
        </w:numPr>
        <w:spacing w:line="312" w:lineRule="auto"/>
        <w:jc w:val="both"/>
        <w:rPr>
          <w:rFonts w:ascii="Arial" w:hAnsi="Arial" w:cs="Arial"/>
        </w:rPr>
      </w:pPr>
      <w:r>
        <w:rPr>
          <w:rFonts w:ascii="Arial" w:hAnsi="Arial" w:cs="Arial"/>
        </w:rPr>
        <w:t>w przypadku zmian regulacji prawnych obowiązujących w dniu podpisania umowy np.:</w:t>
      </w:r>
    </w:p>
    <w:p w14:paraId="064F5F0B" w14:textId="77777777" w:rsidR="004E1C83" w:rsidRDefault="004E1C83" w:rsidP="00C21DEC">
      <w:pPr>
        <w:numPr>
          <w:ilvl w:val="0"/>
          <w:numId w:val="23"/>
        </w:numPr>
        <w:spacing w:line="312" w:lineRule="auto"/>
        <w:jc w:val="both"/>
        <w:rPr>
          <w:rFonts w:ascii="Arial" w:hAnsi="Arial" w:cs="Arial"/>
        </w:rPr>
      </w:pPr>
      <w:r>
        <w:rPr>
          <w:rFonts w:ascii="Arial" w:hAnsi="Arial" w:cs="Arial"/>
        </w:rPr>
        <w:t>zmiany ustawowej stawki podatku VAT,</w:t>
      </w:r>
    </w:p>
    <w:p w14:paraId="2DFDD342" w14:textId="1F7CB136" w:rsidR="004E1C83" w:rsidRPr="00D373AC" w:rsidRDefault="004E1C83" w:rsidP="00C21DEC">
      <w:pPr>
        <w:numPr>
          <w:ilvl w:val="0"/>
          <w:numId w:val="23"/>
        </w:numPr>
        <w:spacing w:line="312" w:lineRule="auto"/>
        <w:jc w:val="both"/>
        <w:rPr>
          <w:rFonts w:ascii="Arial" w:hAnsi="Arial" w:cs="Arial"/>
        </w:rPr>
      </w:pPr>
      <w:r>
        <w:rPr>
          <w:rFonts w:ascii="Arial" w:hAnsi="Arial" w:cs="Arial"/>
        </w:rPr>
        <w:t>wzrostu minimalnego wynagrodzenia za pracę ustalonego na podstawie ustawy z dni</w:t>
      </w:r>
      <w:r w:rsidR="00346565">
        <w:rPr>
          <w:rFonts w:ascii="Arial" w:hAnsi="Arial" w:cs="Arial"/>
        </w:rPr>
        <w:t xml:space="preserve">a </w:t>
      </w:r>
      <w:r>
        <w:rPr>
          <w:rFonts w:ascii="Arial" w:hAnsi="Arial" w:cs="Arial"/>
        </w:rPr>
        <w:t>10 października  2002 r.  o minimalnym wynagrodzeniu za pracę,</w:t>
      </w:r>
    </w:p>
    <w:p w14:paraId="7D9E4F88" w14:textId="04709820" w:rsidR="008C020D" w:rsidRDefault="004E1C83" w:rsidP="008C020D">
      <w:pPr>
        <w:numPr>
          <w:ilvl w:val="0"/>
          <w:numId w:val="23"/>
        </w:numPr>
        <w:spacing w:line="312" w:lineRule="auto"/>
        <w:jc w:val="both"/>
        <w:rPr>
          <w:rFonts w:ascii="Arial" w:hAnsi="Arial" w:cs="Arial"/>
        </w:rPr>
      </w:pPr>
      <w:r>
        <w:rPr>
          <w:rFonts w:ascii="Arial" w:hAnsi="Arial" w:cs="Arial"/>
        </w:rPr>
        <w:t>zmiany zasad podlegania ubezpieczeniom społecznym lub ubezpieczeniu zdrowotnemu lub wysokości stawki składki na ubezpieczenia społeczne lub zdrowotne</w:t>
      </w:r>
      <w:r w:rsidR="00B966B1">
        <w:rPr>
          <w:rFonts w:ascii="Arial" w:hAnsi="Arial" w:cs="Arial"/>
        </w:rPr>
        <w:t>,</w:t>
      </w:r>
    </w:p>
    <w:p w14:paraId="6E88A604" w14:textId="606108BC" w:rsidR="00B966B1" w:rsidRPr="00B966B1" w:rsidRDefault="00B966B1" w:rsidP="00B966B1">
      <w:pPr>
        <w:pStyle w:val="Akapitzlist"/>
        <w:numPr>
          <w:ilvl w:val="0"/>
          <w:numId w:val="23"/>
        </w:numPr>
        <w:rPr>
          <w:rFonts w:ascii="Arial" w:hAnsi="Arial" w:cs="Arial"/>
        </w:rPr>
      </w:pPr>
      <w:r w:rsidRPr="00B966B1">
        <w:rPr>
          <w:rFonts w:ascii="Arial" w:hAnsi="Arial" w:cs="Arial"/>
        </w:rPr>
        <w:t xml:space="preserve">zasad gromadzenia i wysokości wpłat do pracowniczych planów kapitałowych, o których mowa w ustawie z dnia 4 października 2018 r. o pracowniczych planach kapitałowych </w:t>
      </w:r>
    </w:p>
    <w:p w14:paraId="4D81052D" w14:textId="77777777" w:rsidR="00507B28" w:rsidRPr="00507B28" w:rsidRDefault="004E1C83" w:rsidP="00C21DEC">
      <w:pPr>
        <w:numPr>
          <w:ilvl w:val="0"/>
          <w:numId w:val="19"/>
        </w:numPr>
        <w:spacing w:line="312" w:lineRule="auto"/>
        <w:jc w:val="both"/>
        <w:rPr>
          <w:rFonts w:ascii="Arial" w:hAnsi="Arial" w:cs="Arial"/>
        </w:rPr>
      </w:pPr>
      <w:r w:rsidRPr="0038640D">
        <w:rPr>
          <w:rFonts w:ascii="Arial" w:hAnsi="Arial"/>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w:t>
      </w:r>
    </w:p>
    <w:p w14:paraId="3D5E1C54" w14:textId="5AFD966F" w:rsidR="004E1C83" w:rsidRPr="0038640D" w:rsidRDefault="004E1C83" w:rsidP="00507B28">
      <w:pPr>
        <w:spacing w:line="312" w:lineRule="auto"/>
        <w:ind w:left="851"/>
        <w:jc w:val="both"/>
        <w:rPr>
          <w:rFonts w:ascii="Arial" w:hAnsi="Arial" w:cs="Arial"/>
        </w:rPr>
      </w:pPr>
      <w:r w:rsidRPr="0038640D">
        <w:rPr>
          <w:rFonts w:ascii="Arial" w:hAnsi="Arial"/>
        </w:rPr>
        <w:t xml:space="preserve"> wyczerpaniu środków przewidzianych w umowie, w przypadku widocznego braku poprawy sytuacji. Zmiana nastąpi na podstawie oświadczenia przesłanego Wykonawcy.</w:t>
      </w:r>
      <w:r>
        <w:rPr>
          <w:rFonts w:ascii="Arial" w:hAnsi="Arial" w:cs="Arial"/>
        </w:rPr>
        <w:t xml:space="preserve"> </w:t>
      </w:r>
      <w:r w:rsidRPr="0038640D">
        <w:rPr>
          <w:rFonts w:ascii="Arial" w:hAnsi="Arial" w:cs="Arial"/>
        </w:rPr>
        <w:t>W takim przypadku Zamawiający może powierzyć dalsze wykonanie przedmiotu zamówienia:</w:t>
      </w:r>
    </w:p>
    <w:p w14:paraId="5E71892C" w14:textId="77777777" w:rsidR="004E1C83" w:rsidRPr="00590158" w:rsidRDefault="004E1C83" w:rsidP="00C21DEC">
      <w:pPr>
        <w:numPr>
          <w:ilvl w:val="0"/>
          <w:numId w:val="22"/>
        </w:numPr>
        <w:spacing w:line="312" w:lineRule="auto"/>
        <w:ind w:left="993" w:hanging="142"/>
        <w:jc w:val="both"/>
        <w:rPr>
          <w:rFonts w:ascii="Arial" w:hAnsi="Arial" w:cs="Arial"/>
        </w:rPr>
      </w:pPr>
      <w:r>
        <w:rPr>
          <w:rFonts w:ascii="Arial" w:hAnsi="Arial" w:cs="Arial"/>
        </w:rPr>
        <w:t>partnerowi Konsorcjum,</w:t>
      </w:r>
    </w:p>
    <w:p w14:paraId="44A841D7" w14:textId="77777777" w:rsidR="004E1C83" w:rsidRPr="00590158" w:rsidRDefault="004E1C83" w:rsidP="00C21DEC">
      <w:pPr>
        <w:numPr>
          <w:ilvl w:val="0"/>
          <w:numId w:val="21"/>
        </w:numPr>
        <w:spacing w:line="312" w:lineRule="auto"/>
        <w:ind w:left="993" w:hanging="142"/>
        <w:jc w:val="both"/>
        <w:rPr>
          <w:rFonts w:ascii="Arial" w:hAnsi="Arial" w:cs="Arial"/>
        </w:rPr>
      </w:pPr>
      <w:r>
        <w:rPr>
          <w:rFonts w:ascii="Arial" w:hAnsi="Arial" w:cs="Arial"/>
        </w:rPr>
        <w:t>Podwykonawcy</w:t>
      </w:r>
      <w:r w:rsidRPr="00590158">
        <w:rPr>
          <w:rFonts w:ascii="Arial" w:hAnsi="Arial" w:cs="Arial"/>
        </w:rPr>
        <w:t xml:space="preserve"> za jego zgodą, za kwotę wynagrodzenia zgodnego z kwotą umowy </w:t>
      </w:r>
      <w:r>
        <w:rPr>
          <w:rFonts w:ascii="Arial" w:hAnsi="Arial" w:cs="Arial"/>
        </w:rPr>
        <w:t xml:space="preserve">                             </w:t>
      </w:r>
      <w:r w:rsidRPr="00590158">
        <w:rPr>
          <w:rFonts w:ascii="Arial" w:hAnsi="Arial" w:cs="Arial"/>
        </w:rPr>
        <w:t>z Wykonawcą pomniejszoną o koszt robót już wykonanych</w:t>
      </w:r>
      <w:r>
        <w:rPr>
          <w:rFonts w:ascii="Arial" w:hAnsi="Arial" w:cs="Arial"/>
        </w:rPr>
        <w:t>,</w:t>
      </w:r>
      <w:r w:rsidRPr="00590158">
        <w:rPr>
          <w:rFonts w:ascii="Arial" w:hAnsi="Arial" w:cs="Arial"/>
        </w:rPr>
        <w:t xml:space="preserve"> </w:t>
      </w:r>
      <w:r>
        <w:rPr>
          <w:rFonts w:ascii="Arial" w:hAnsi="Arial" w:cs="Arial"/>
        </w:rPr>
        <w:t>pod warunkiem wykazania przez Podwykonawcę spełnienia warunków określonych w SIWZ,</w:t>
      </w:r>
    </w:p>
    <w:p w14:paraId="05F29B51" w14:textId="29D03068" w:rsidR="004E1C83" w:rsidRDefault="004E1C83" w:rsidP="00C21DEC">
      <w:pPr>
        <w:numPr>
          <w:ilvl w:val="0"/>
          <w:numId w:val="21"/>
        </w:numPr>
        <w:spacing w:line="312" w:lineRule="auto"/>
        <w:ind w:left="993" w:hanging="142"/>
        <w:jc w:val="both"/>
        <w:rPr>
          <w:rFonts w:ascii="Arial" w:hAnsi="Arial" w:cs="Arial"/>
        </w:rPr>
      </w:pPr>
      <w:r>
        <w:rPr>
          <w:rFonts w:ascii="Arial" w:hAnsi="Arial" w:cs="Arial"/>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w:t>
      </w:r>
    </w:p>
    <w:p w14:paraId="473D2D78" w14:textId="77777777" w:rsidR="004E1C83" w:rsidRPr="00C90F5D" w:rsidRDefault="004E1C83" w:rsidP="00C21DEC">
      <w:pPr>
        <w:pStyle w:val="Akapitzlist"/>
        <w:numPr>
          <w:ilvl w:val="2"/>
          <w:numId w:val="24"/>
        </w:numPr>
        <w:spacing w:line="276" w:lineRule="auto"/>
        <w:ind w:left="426" w:hanging="426"/>
        <w:jc w:val="both"/>
        <w:rPr>
          <w:rFonts w:ascii="Arial" w:hAnsi="Arial" w:cs="Arial"/>
        </w:rPr>
      </w:pPr>
      <w:r w:rsidRPr="00C90F5D">
        <w:rPr>
          <w:rFonts w:ascii="Arial" w:hAnsi="Arial" w:cs="Arial"/>
        </w:rPr>
        <w:t xml:space="preserve">Zmiany do umowy następują na pisemny wniosek jednej ze Stron wraz z uzasadnieniem  konieczności </w:t>
      </w:r>
      <w:r>
        <w:rPr>
          <w:rFonts w:ascii="Arial" w:hAnsi="Arial" w:cs="Arial"/>
        </w:rPr>
        <w:t xml:space="preserve"> </w:t>
      </w:r>
      <w:r>
        <w:rPr>
          <w:rFonts w:ascii="Arial" w:hAnsi="Arial" w:cs="Arial"/>
        </w:rPr>
        <w:br/>
        <w:t xml:space="preserve">     </w:t>
      </w:r>
      <w:r w:rsidRPr="00C90F5D">
        <w:rPr>
          <w:rFonts w:ascii="Arial" w:hAnsi="Arial" w:cs="Arial"/>
        </w:rPr>
        <w:t>wprowadzenia tych zmian.</w:t>
      </w:r>
    </w:p>
    <w:p w14:paraId="11063388" w14:textId="77777777" w:rsidR="004E1C83" w:rsidRDefault="004E1C83" w:rsidP="007926B1">
      <w:pPr>
        <w:spacing w:line="360" w:lineRule="auto"/>
        <w:rPr>
          <w:rFonts w:ascii="Arial" w:hAnsi="Arial" w:cs="Arial"/>
        </w:rPr>
      </w:pPr>
    </w:p>
    <w:p w14:paraId="35F3A134" w14:textId="77777777"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14:paraId="5E7C1597" w14:textId="77777777" w:rsidR="009B0073" w:rsidRPr="009B0073" w:rsidRDefault="009B0073" w:rsidP="009B0073">
      <w:pPr>
        <w:widowControl w:val="0"/>
        <w:overflowPunct w:val="0"/>
        <w:adjustRightInd w:val="0"/>
        <w:spacing w:before="120"/>
        <w:jc w:val="both"/>
        <w:rPr>
          <w:rFonts w:ascii="Arial" w:hAnsi="Arial" w:cs="Arial"/>
        </w:rPr>
      </w:pPr>
      <w:r w:rsidRPr="009B0073">
        <w:rPr>
          <w:rFonts w:ascii="Arial" w:hAnsi="Arial" w:cs="Arial"/>
        </w:rPr>
        <w:t>Przedmiot umowy opisany jest w SIWZ</w:t>
      </w:r>
      <w:r w:rsidR="00547E10">
        <w:rPr>
          <w:rFonts w:ascii="Arial" w:hAnsi="Arial" w:cs="Arial"/>
        </w:rPr>
        <w:t>,</w:t>
      </w:r>
      <w:r w:rsidRPr="009B0073">
        <w:rPr>
          <w:rFonts w:ascii="Arial" w:hAnsi="Arial" w:cs="Arial"/>
        </w:rPr>
        <w:t xml:space="preserve"> wzorze umowy</w:t>
      </w:r>
      <w:r w:rsidR="00547E10">
        <w:rPr>
          <w:rFonts w:ascii="Arial" w:hAnsi="Arial" w:cs="Arial"/>
        </w:rPr>
        <w:t xml:space="preserve"> oraz dołączonych do ogłoszenia dokumentach.</w:t>
      </w:r>
    </w:p>
    <w:p w14:paraId="5955298E" w14:textId="77777777" w:rsidR="001B3764" w:rsidRDefault="009B0073" w:rsidP="00B202A1">
      <w:pPr>
        <w:widowControl w:val="0"/>
        <w:overflowPunct w:val="0"/>
        <w:adjustRightInd w:val="0"/>
        <w:spacing w:before="120"/>
        <w:jc w:val="both"/>
        <w:rPr>
          <w:rFonts w:ascii="Arial" w:hAnsi="Arial" w:cs="Arial"/>
        </w:rPr>
      </w:pPr>
      <w:r w:rsidRPr="009B0073">
        <w:rPr>
          <w:rFonts w:ascii="Arial" w:hAnsi="Arial" w:cs="Arial"/>
        </w:rPr>
        <w:t>Z</w:t>
      </w:r>
      <w:r w:rsidR="00547E10">
        <w:rPr>
          <w:rFonts w:ascii="Arial" w:hAnsi="Arial" w:cs="Arial"/>
        </w:rPr>
        <w:t>amawiający dołącza do ogłoszenia dokumenty na podstawie których należy przygotować ofertę:</w:t>
      </w:r>
    </w:p>
    <w:p w14:paraId="33281569" w14:textId="77777777" w:rsidR="009B0073" w:rsidRDefault="001B3764" w:rsidP="00C21DEC">
      <w:pPr>
        <w:pStyle w:val="Akapitzlist"/>
        <w:widowControl w:val="0"/>
        <w:numPr>
          <w:ilvl w:val="0"/>
          <w:numId w:val="17"/>
        </w:numPr>
        <w:overflowPunct w:val="0"/>
        <w:adjustRightInd w:val="0"/>
        <w:spacing w:before="120"/>
        <w:jc w:val="both"/>
        <w:rPr>
          <w:rFonts w:ascii="Arial" w:hAnsi="Arial" w:cs="Arial"/>
        </w:rPr>
      </w:pPr>
      <w:r>
        <w:rPr>
          <w:rFonts w:ascii="Arial" w:hAnsi="Arial" w:cs="Arial"/>
        </w:rPr>
        <w:t>Opis zadania</w:t>
      </w:r>
    </w:p>
    <w:p w14:paraId="23CA3B68" w14:textId="77777777" w:rsidR="001B3764" w:rsidRPr="001B3764" w:rsidRDefault="00F5648B" w:rsidP="00C21DEC">
      <w:pPr>
        <w:pStyle w:val="Akapitzlist"/>
        <w:widowControl w:val="0"/>
        <w:numPr>
          <w:ilvl w:val="0"/>
          <w:numId w:val="17"/>
        </w:numPr>
        <w:overflowPunct w:val="0"/>
        <w:adjustRightInd w:val="0"/>
        <w:spacing w:before="120"/>
        <w:jc w:val="both"/>
        <w:rPr>
          <w:rFonts w:ascii="Arial" w:hAnsi="Arial" w:cs="Arial"/>
        </w:rPr>
      </w:pPr>
      <w:r>
        <w:rPr>
          <w:rFonts w:ascii="Arial" w:hAnsi="Arial" w:cs="Arial"/>
        </w:rPr>
        <w:t>Przedmiar robót</w:t>
      </w:r>
    </w:p>
    <w:p w14:paraId="2055CB97" w14:textId="2DAAC2EE" w:rsidR="00B202A1" w:rsidRPr="007C5952" w:rsidRDefault="00042C72" w:rsidP="00C21DEC">
      <w:pPr>
        <w:pStyle w:val="Tekstpodstawowy2"/>
        <w:numPr>
          <w:ilvl w:val="0"/>
          <w:numId w:val="17"/>
        </w:numPr>
        <w:spacing w:after="0" w:line="240" w:lineRule="auto"/>
        <w:jc w:val="both"/>
        <w:rPr>
          <w:rFonts w:ascii="Arial" w:hAnsi="Arial" w:cs="Arial"/>
        </w:rPr>
      </w:pPr>
      <w:bookmarkStart w:id="12" w:name="_Hlk52889743"/>
      <w:r>
        <w:rPr>
          <w:rFonts w:ascii="Arial" w:hAnsi="Arial" w:cs="Arial"/>
        </w:rPr>
        <w:t>Kalkulacja ofertowa (</w:t>
      </w:r>
      <w:bookmarkEnd w:id="12"/>
      <w:r>
        <w:rPr>
          <w:rFonts w:ascii="Arial" w:hAnsi="Arial" w:cs="Arial"/>
        </w:rPr>
        <w:t>cenowa)</w:t>
      </w:r>
    </w:p>
    <w:p w14:paraId="16702C49" w14:textId="4787C111" w:rsidR="00B202A1" w:rsidRDefault="00B202A1" w:rsidP="00C21DEC">
      <w:pPr>
        <w:widowControl w:val="0"/>
        <w:numPr>
          <w:ilvl w:val="0"/>
          <w:numId w:val="17"/>
        </w:numPr>
        <w:overflowPunct w:val="0"/>
        <w:adjustRightInd w:val="0"/>
        <w:spacing w:before="120"/>
        <w:jc w:val="both"/>
        <w:rPr>
          <w:rFonts w:ascii="Arial" w:hAnsi="Arial" w:cs="Arial"/>
        </w:rPr>
      </w:pPr>
      <w:r>
        <w:rPr>
          <w:rFonts w:ascii="Arial" w:hAnsi="Arial" w:cs="Arial"/>
        </w:rPr>
        <w:t xml:space="preserve">Specyfikacja </w:t>
      </w:r>
      <w:r w:rsidR="007A1600">
        <w:rPr>
          <w:rFonts w:ascii="Arial" w:hAnsi="Arial" w:cs="Arial"/>
        </w:rPr>
        <w:t>T</w:t>
      </w:r>
      <w:r>
        <w:rPr>
          <w:rFonts w:ascii="Arial" w:hAnsi="Arial" w:cs="Arial"/>
        </w:rPr>
        <w:t>echniczna Wykonania i Odbioru Robót</w:t>
      </w:r>
    </w:p>
    <w:p w14:paraId="685FAA7C" w14:textId="77777777" w:rsidR="00B202A1" w:rsidRDefault="00B202A1" w:rsidP="00C21DEC">
      <w:pPr>
        <w:widowControl w:val="0"/>
        <w:numPr>
          <w:ilvl w:val="0"/>
          <w:numId w:val="17"/>
        </w:numPr>
        <w:overflowPunct w:val="0"/>
        <w:adjustRightInd w:val="0"/>
        <w:spacing w:before="120"/>
        <w:jc w:val="both"/>
        <w:rPr>
          <w:rFonts w:ascii="Arial" w:hAnsi="Arial" w:cs="Arial"/>
        </w:rPr>
      </w:pPr>
      <w:r>
        <w:rPr>
          <w:rFonts w:ascii="Arial" w:hAnsi="Arial" w:cs="Arial"/>
        </w:rPr>
        <w:t>Harmonogram robót i fakturowania</w:t>
      </w:r>
    </w:p>
    <w:p w14:paraId="391C3934" w14:textId="77777777" w:rsidR="00B202A1" w:rsidRDefault="00B202A1" w:rsidP="00C21DEC">
      <w:pPr>
        <w:widowControl w:val="0"/>
        <w:numPr>
          <w:ilvl w:val="0"/>
          <w:numId w:val="17"/>
        </w:numPr>
        <w:overflowPunct w:val="0"/>
        <w:adjustRightInd w:val="0"/>
        <w:spacing w:before="120"/>
        <w:jc w:val="both"/>
        <w:rPr>
          <w:rFonts w:ascii="Arial" w:hAnsi="Arial" w:cs="Arial"/>
        </w:rPr>
      </w:pPr>
      <w:r>
        <w:rPr>
          <w:rFonts w:ascii="Arial" w:hAnsi="Arial" w:cs="Arial"/>
        </w:rPr>
        <w:t xml:space="preserve">Instrukcja służbowa </w:t>
      </w:r>
      <w:r w:rsidR="00B94F80">
        <w:rPr>
          <w:rFonts w:ascii="Arial" w:hAnsi="Arial" w:cs="Arial"/>
        </w:rPr>
        <w:t xml:space="preserve">dla </w:t>
      </w:r>
      <w:r>
        <w:rPr>
          <w:rFonts w:ascii="Arial" w:hAnsi="Arial" w:cs="Arial"/>
        </w:rPr>
        <w:t>kierownika robót</w:t>
      </w:r>
      <w:r w:rsidR="00B94F80">
        <w:rPr>
          <w:rFonts w:ascii="Arial" w:hAnsi="Arial" w:cs="Arial"/>
        </w:rPr>
        <w:t xml:space="preserve"> (leśniczego) w lasach komunalnych w Zabrzu</w:t>
      </w:r>
    </w:p>
    <w:p w14:paraId="0ACB57C9" w14:textId="77777777" w:rsidR="00B202A1" w:rsidRDefault="00B202A1" w:rsidP="00C21DEC">
      <w:pPr>
        <w:widowControl w:val="0"/>
        <w:numPr>
          <w:ilvl w:val="0"/>
          <w:numId w:val="17"/>
        </w:numPr>
        <w:overflowPunct w:val="0"/>
        <w:adjustRightInd w:val="0"/>
        <w:spacing w:before="120"/>
        <w:jc w:val="both"/>
        <w:rPr>
          <w:rFonts w:ascii="Arial" w:hAnsi="Arial" w:cs="Arial"/>
        </w:rPr>
      </w:pPr>
      <w:r>
        <w:rPr>
          <w:rFonts w:ascii="Arial" w:hAnsi="Arial" w:cs="Arial"/>
        </w:rPr>
        <w:t>Zarządzenie nr 821/IK/2013 Prezydenta Miasta Zabrze z dnia 26.08.2013 r w sprawie przyjęcia „Regulaminu miejskiej składnicy drewna”</w:t>
      </w:r>
    </w:p>
    <w:p w14:paraId="35F36FF8" w14:textId="77777777" w:rsidR="00B202A1" w:rsidRDefault="00B202A1" w:rsidP="00C21DEC">
      <w:pPr>
        <w:widowControl w:val="0"/>
        <w:numPr>
          <w:ilvl w:val="0"/>
          <w:numId w:val="17"/>
        </w:numPr>
        <w:overflowPunct w:val="0"/>
        <w:adjustRightInd w:val="0"/>
        <w:spacing w:before="120"/>
        <w:jc w:val="both"/>
        <w:rPr>
          <w:rFonts w:ascii="Arial" w:hAnsi="Arial" w:cs="Arial"/>
        </w:rPr>
      </w:pPr>
      <w:r>
        <w:rPr>
          <w:rFonts w:ascii="Arial" w:hAnsi="Arial" w:cs="Arial"/>
        </w:rPr>
        <w:t>Zarządzenie nr 822/IK/2013 Prezydenta Miasta Zabrze z dnia 26.08.2013 r w sprawie „Zasad pozyskania drewna z terenów nieleśnych Miasta Zabrze.</w:t>
      </w:r>
    </w:p>
    <w:p w14:paraId="4DA0EEFB" w14:textId="5EC94676" w:rsidR="00CA2819" w:rsidRDefault="00CA2819" w:rsidP="00C21DEC">
      <w:pPr>
        <w:widowControl w:val="0"/>
        <w:numPr>
          <w:ilvl w:val="0"/>
          <w:numId w:val="17"/>
        </w:numPr>
        <w:overflowPunct w:val="0"/>
        <w:adjustRightInd w:val="0"/>
        <w:spacing w:before="120"/>
        <w:jc w:val="both"/>
        <w:rPr>
          <w:rFonts w:ascii="Arial" w:hAnsi="Arial" w:cs="Arial"/>
        </w:rPr>
      </w:pPr>
      <w:r w:rsidRPr="00455B8C">
        <w:rPr>
          <w:rFonts w:ascii="Arial" w:hAnsi="Arial" w:cs="Arial"/>
        </w:rPr>
        <w:t xml:space="preserve">Instrukcja prowadzenia ksiąg rachunkowych, pomocniczych, dotyczących ewidencji drewna pozyskanego </w:t>
      </w:r>
      <w:r w:rsidR="00381120">
        <w:rPr>
          <w:rFonts w:ascii="Arial" w:hAnsi="Arial" w:cs="Arial"/>
        </w:rPr>
        <w:t xml:space="preserve">                             </w:t>
      </w:r>
      <w:r w:rsidRPr="00455B8C">
        <w:rPr>
          <w:rFonts w:ascii="Arial" w:hAnsi="Arial" w:cs="Arial"/>
        </w:rPr>
        <w:t>z terenów miasta oraz lasu komunalnego</w:t>
      </w:r>
    </w:p>
    <w:p w14:paraId="31FCEDC6" w14:textId="77777777" w:rsidR="008F22E8" w:rsidRPr="00F15FAD" w:rsidRDefault="00F15FAD" w:rsidP="005A29A7">
      <w:pPr>
        <w:widowControl w:val="0"/>
        <w:overflowPunct w:val="0"/>
        <w:adjustRightInd w:val="0"/>
        <w:spacing w:before="120" w:line="276" w:lineRule="auto"/>
        <w:jc w:val="both"/>
        <w:rPr>
          <w:rFonts w:ascii="Arial" w:hAnsi="Arial" w:cs="Arial"/>
        </w:rPr>
      </w:pPr>
      <w:r>
        <w:rPr>
          <w:rFonts w:ascii="Arial" w:hAnsi="Arial" w:cs="Arial"/>
        </w:rPr>
        <w:t xml:space="preserve">Niezależnie od opisanego w dokumentach przedmiotu zamówienia, Zamawiający dopuszcza realizację na terenie lasu komunalnego </w:t>
      </w:r>
      <w:proofErr w:type="spellStart"/>
      <w:r>
        <w:rPr>
          <w:rFonts w:ascii="Arial" w:hAnsi="Arial" w:cs="Arial"/>
        </w:rPr>
        <w:t>nasadzeń</w:t>
      </w:r>
      <w:proofErr w:type="spellEnd"/>
      <w:r>
        <w:rPr>
          <w:rFonts w:ascii="Arial" w:hAnsi="Arial" w:cs="Arial"/>
        </w:rPr>
        <w:t xml:space="preserve"> zorganizowanych jako akcje społeczne. W takiej sytuacji, o ile Wykonawca zadeklarował udział leśniczego w takich akcjach, jego rolą będzie wcześniejsze określenie wymaganych prac przygotowawczych oraz późniejszy nadzór nad przebiegiem przygotowań i samej akcji sadze</w:t>
      </w:r>
      <w:r w:rsidR="005A29A7">
        <w:rPr>
          <w:rFonts w:ascii="Arial" w:hAnsi="Arial" w:cs="Arial"/>
        </w:rPr>
        <w:t>nia. Zamawiający przewiduje do 2</w:t>
      </w:r>
      <w:r>
        <w:rPr>
          <w:rFonts w:ascii="Arial" w:hAnsi="Arial" w:cs="Arial"/>
        </w:rPr>
        <w:t xml:space="preserve"> w skali roku dniówek nadzoru nad sadzeniem. Mogą to być dniówki w czasie dni weekendowych.</w:t>
      </w:r>
    </w:p>
    <w:p w14:paraId="4F3A8F8F" w14:textId="77777777" w:rsidR="00093342" w:rsidRDefault="00093342" w:rsidP="005A29A7">
      <w:pPr>
        <w:pStyle w:val="Tekstpodstawowywcity"/>
        <w:spacing w:line="276" w:lineRule="auto"/>
        <w:ind w:left="0" w:right="66"/>
        <w:jc w:val="both"/>
        <w:rPr>
          <w:rFonts w:ascii="Arial" w:hAnsi="Arial" w:cs="Arial"/>
          <w:sz w:val="20"/>
          <w:szCs w:val="20"/>
        </w:rPr>
      </w:pPr>
    </w:p>
    <w:p w14:paraId="14A2377F" w14:textId="77777777" w:rsidR="007F3E27" w:rsidRPr="005F2994" w:rsidRDefault="007F3E27" w:rsidP="00CD7E1C">
      <w:pPr>
        <w:pStyle w:val="Tekstpodstawowywcity"/>
        <w:spacing w:line="276" w:lineRule="auto"/>
        <w:ind w:left="0" w:right="-10"/>
        <w:jc w:val="both"/>
        <w:rPr>
          <w:rFonts w:ascii="Arial" w:hAnsi="Arial" w:cs="Arial"/>
          <w:sz w:val="20"/>
          <w:szCs w:val="20"/>
        </w:rPr>
      </w:pPr>
      <w:r w:rsidRPr="005F2994">
        <w:rPr>
          <w:rFonts w:ascii="Arial" w:hAnsi="Arial" w:cs="Arial"/>
          <w:sz w:val="20"/>
          <w:szCs w:val="20"/>
        </w:rPr>
        <w:t>Wykonawca zobowiązuje się, że Pracownicy skierowani przez Wykonawcę do realizacji zamówienia publicznego, będą w okresie realizacji umowy zatrudnieni na podstawie umowy o pracę, w wyznaczonych przez Zamawiającego czynnościach – wykonanie prac zgodnie z przedmiarem robót (nie dotyczy kierownika robót), w rozumieniu przepisów ustawy z dnia 26 czerwca 1974 r. - Kodeks pracy (</w:t>
      </w:r>
      <w:proofErr w:type="spellStart"/>
      <w:r w:rsidRPr="005F2994">
        <w:rPr>
          <w:rFonts w:ascii="Arial" w:hAnsi="Arial" w:cs="Arial"/>
          <w:sz w:val="20"/>
          <w:szCs w:val="20"/>
        </w:rPr>
        <w:t>t.j</w:t>
      </w:r>
      <w:proofErr w:type="spellEnd"/>
      <w:r w:rsidRPr="005F2994">
        <w:rPr>
          <w:rFonts w:ascii="Arial" w:hAnsi="Arial" w:cs="Arial"/>
          <w:sz w:val="20"/>
          <w:szCs w:val="20"/>
        </w:rPr>
        <w:t xml:space="preserve">. Dz. U. 2020.1320), w liczbie nie mniejszej niż </w:t>
      </w:r>
      <w:r w:rsidR="00381120">
        <w:rPr>
          <w:rFonts w:ascii="Arial" w:hAnsi="Arial" w:cs="Arial"/>
          <w:sz w:val="20"/>
          <w:szCs w:val="20"/>
        </w:rPr>
        <w:t xml:space="preserve">                  </w:t>
      </w:r>
      <w:r w:rsidRPr="005F2994">
        <w:rPr>
          <w:rFonts w:ascii="Arial" w:hAnsi="Arial" w:cs="Arial"/>
          <w:sz w:val="20"/>
          <w:szCs w:val="20"/>
        </w:rPr>
        <w:t>4 osoby.</w:t>
      </w:r>
    </w:p>
    <w:p w14:paraId="2E37AEBF" w14:textId="77777777" w:rsidR="0080025B" w:rsidRPr="0080025B" w:rsidRDefault="0080025B" w:rsidP="008F22E8">
      <w:pPr>
        <w:spacing w:line="276" w:lineRule="auto"/>
        <w:ind w:right="66"/>
        <w:jc w:val="both"/>
        <w:rPr>
          <w:rFonts w:ascii="Arial" w:hAnsi="Arial" w:cs="Arial"/>
          <w:szCs w:val="22"/>
        </w:rPr>
      </w:pPr>
      <w:r w:rsidRPr="0080025B">
        <w:rPr>
          <w:rFonts w:ascii="Arial" w:hAnsi="Arial" w:cs="Arial"/>
          <w:szCs w:val="22"/>
        </w:rPr>
        <w:t xml:space="preserve">Wykonawca ma obowiązek każdorazowo przedstawić Zamawiającemu oświadczenie o ewentualnych zmianach osób zatrudnionych na umowę o pracę realizujących przedmiot zamówienia. </w:t>
      </w:r>
    </w:p>
    <w:p w14:paraId="2937A44A" w14:textId="77777777" w:rsidR="001B6E02" w:rsidRDefault="0080025B" w:rsidP="008F22E8">
      <w:pPr>
        <w:spacing w:line="276" w:lineRule="auto"/>
        <w:ind w:right="66"/>
        <w:jc w:val="both"/>
        <w:rPr>
          <w:rFonts w:ascii="Arial" w:hAnsi="Arial" w:cs="Arial"/>
          <w:szCs w:val="22"/>
        </w:rPr>
      </w:pPr>
      <w:r w:rsidRPr="0080025B">
        <w:rPr>
          <w:rFonts w:ascii="Arial" w:hAnsi="Arial" w:cs="Arial"/>
          <w:szCs w:val="22"/>
        </w:rPr>
        <w:t xml:space="preserve">Nieprzedłożenie przez Wykonawcę zaktualizowanego oświadczenia o którym mowa wyżej lub uchylanie się </w:t>
      </w:r>
      <w:r>
        <w:rPr>
          <w:rFonts w:ascii="Arial" w:hAnsi="Arial" w:cs="Arial"/>
          <w:szCs w:val="22"/>
        </w:rPr>
        <w:t xml:space="preserve">                  </w:t>
      </w:r>
      <w:r w:rsidRPr="0080025B">
        <w:rPr>
          <w:rFonts w:ascii="Arial" w:hAnsi="Arial" w:cs="Arial"/>
          <w:szCs w:val="22"/>
        </w:rPr>
        <w:t>od jego przedstawienia na żądanie Zamawiającego będzie traktowane jako niewypełn</w:t>
      </w:r>
      <w:r w:rsidR="008F22E8">
        <w:rPr>
          <w:rFonts w:ascii="Arial" w:hAnsi="Arial" w:cs="Arial"/>
          <w:szCs w:val="22"/>
        </w:rPr>
        <w:t xml:space="preserve">ienie </w:t>
      </w:r>
      <w:r w:rsidRPr="0080025B">
        <w:rPr>
          <w:rFonts w:ascii="Arial" w:hAnsi="Arial" w:cs="Arial"/>
          <w:szCs w:val="22"/>
        </w:rPr>
        <w:t>obowiązku zatrudnienia Pracowników skierowanych do realizacji zamówienia na podstawie umowy o pracę.</w:t>
      </w:r>
    </w:p>
    <w:p w14:paraId="56A6689F" w14:textId="7B4C0BEE" w:rsidR="00FD599F" w:rsidRDefault="00FD599F" w:rsidP="008F22E8">
      <w:pPr>
        <w:spacing w:line="276" w:lineRule="auto"/>
        <w:ind w:right="66"/>
        <w:jc w:val="both"/>
        <w:rPr>
          <w:rFonts w:ascii="Arial" w:hAnsi="Arial" w:cs="Arial"/>
          <w:color w:val="FF0000"/>
          <w:szCs w:val="22"/>
        </w:rPr>
      </w:pPr>
    </w:p>
    <w:p w14:paraId="2F72B2CE" w14:textId="77777777" w:rsidR="00C25B40" w:rsidRDefault="00C25B40" w:rsidP="008F22E8">
      <w:pPr>
        <w:spacing w:line="276" w:lineRule="auto"/>
        <w:ind w:right="66"/>
        <w:jc w:val="both"/>
        <w:rPr>
          <w:rFonts w:ascii="Arial" w:hAnsi="Arial" w:cs="Arial"/>
          <w:color w:val="FF0000"/>
          <w:szCs w:val="22"/>
        </w:rPr>
      </w:pPr>
    </w:p>
    <w:p w14:paraId="49088F60" w14:textId="77777777" w:rsidR="00FD599F" w:rsidRDefault="00FD599F" w:rsidP="008F22E8">
      <w:pPr>
        <w:spacing w:line="276" w:lineRule="auto"/>
        <w:ind w:right="66"/>
        <w:jc w:val="both"/>
        <w:rPr>
          <w:rFonts w:ascii="Arial" w:hAnsi="Arial" w:cs="Arial"/>
          <w:szCs w:val="22"/>
          <w:u w:val="single"/>
        </w:rPr>
      </w:pPr>
      <w:r>
        <w:rPr>
          <w:rFonts w:ascii="Arial" w:hAnsi="Arial" w:cs="Arial"/>
          <w:szCs w:val="22"/>
          <w:u w:val="single"/>
        </w:rPr>
        <w:t>Dodatkowe informacje dla Wykonawcy:</w:t>
      </w:r>
    </w:p>
    <w:p w14:paraId="68713A20" w14:textId="77777777" w:rsidR="00FD599F" w:rsidRPr="00FD599F" w:rsidRDefault="00FD599F" w:rsidP="00C21DEC">
      <w:pPr>
        <w:numPr>
          <w:ilvl w:val="0"/>
          <w:numId w:val="18"/>
        </w:numPr>
        <w:spacing w:line="276" w:lineRule="auto"/>
        <w:ind w:right="66"/>
        <w:jc w:val="both"/>
        <w:rPr>
          <w:rFonts w:ascii="Arial" w:hAnsi="Arial" w:cs="Arial"/>
          <w:szCs w:val="22"/>
          <w:u w:val="single"/>
        </w:rPr>
      </w:pPr>
      <w:r>
        <w:rPr>
          <w:rFonts w:ascii="Arial" w:hAnsi="Arial" w:cs="Arial"/>
          <w:szCs w:val="22"/>
        </w:rPr>
        <w:t>Wykazany w ofercie sprzęt musi być sprawny technicznie i w dyspozycji Wykonawcy podczas realizacji zamówienia.</w:t>
      </w:r>
    </w:p>
    <w:p w14:paraId="5ACFDF2D" w14:textId="77777777" w:rsidR="00FD599F" w:rsidRDefault="00FD599F" w:rsidP="00C21DEC">
      <w:pPr>
        <w:numPr>
          <w:ilvl w:val="0"/>
          <w:numId w:val="18"/>
        </w:numPr>
        <w:spacing w:line="276" w:lineRule="auto"/>
        <w:ind w:right="66"/>
        <w:jc w:val="both"/>
        <w:rPr>
          <w:rFonts w:ascii="Arial" w:hAnsi="Arial" w:cs="Arial"/>
          <w:szCs w:val="22"/>
        </w:rPr>
      </w:pPr>
      <w:r w:rsidRPr="00FD599F">
        <w:rPr>
          <w:rFonts w:ascii="Arial" w:hAnsi="Arial" w:cs="Arial"/>
          <w:szCs w:val="22"/>
        </w:rPr>
        <w:t>Sprzęt pracujący w lesie musi mie</w:t>
      </w:r>
      <w:r>
        <w:rPr>
          <w:rFonts w:ascii="Arial" w:hAnsi="Arial" w:cs="Arial"/>
          <w:szCs w:val="22"/>
        </w:rPr>
        <w:t>ć oznaczenia firmowe oraz aktualne atesty</w:t>
      </w:r>
    </w:p>
    <w:p w14:paraId="73B19D5B" w14:textId="77777777" w:rsidR="0032538F" w:rsidRDefault="0032538F" w:rsidP="00C21DEC">
      <w:pPr>
        <w:numPr>
          <w:ilvl w:val="0"/>
          <w:numId w:val="18"/>
        </w:numPr>
        <w:spacing w:line="276" w:lineRule="auto"/>
        <w:ind w:right="66"/>
        <w:jc w:val="both"/>
        <w:rPr>
          <w:rFonts w:ascii="Arial" w:hAnsi="Arial" w:cs="Arial"/>
          <w:szCs w:val="22"/>
        </w:rPr>
      </w:pPr>
      <w:r>
        <w:rPr>
          <w:rFonts w:ascii="Arial" w:hAnsi="Arial" w:cs="Arial"/>
          <w:szCs w:val="22"/>
        </w:rPr>
        <w:t xml:space="preserve">Kierownik robót musi wykonywać pracę w mundurze leśniczego (mundur letni i zimowy) oraz być wyposażony w podstawowy sprzęt do pracy: średnicomierz, taśma do mierzenia dłużyc, </w:t>
      </w:r>
      <w:proofErr w:type="spellStart"/>
      <w:r>
        <w:rPr>
          <w:rFonts w:ascii="Arial" w:hAnsi="Arial" w:cs="Arial"/>
          <w:szCs w:val="22"/>
        </w:rPr>
        <w:t>ryszpak</w:t>
      </w:r>
      <w:proofErr w:type="spellEnd"/>
      <w:r>
        <w:rPr>
          <w:rFonts w:ascii="Arial" w:hAnsi="Arial" w:cs="Arial"/>
          <w:szCs w:val="22"/>
        </w:rPr>
        <w:t>.</w:t>
      </w:r>
    </w:p>
    <w:p w14:paraId="7FEEAE5B" w14:textId="77777777" w:rsidR="0032538F" w:rsidRDefault="0032538F" w:rsidP="00C21DEC">
      <w:pPr>
        <w:numPr>
          <w:ilvl w:val="0"/>
          <w:numId w:val="18"/>
        </w:numPr>
        <w:spacing w:line="276" w:lineRule="auto"/>
        <w:ind w:right="66"/>
        <w:jc w:val="both"/>
        <w:rPr>
          <w:rFonts w:ascii="Arial" w:hAnsi="Arial" w:cs="Arial"/>
          <w:szCs w:val="22"/>
        </w:rPr>
      </w:pPr>
      <w:r>
        <w:rPr>
          <w:rFonts w:ascii="Arial" w:hAnsi="Arial" w:cs="Arial"/>
          <w:szCs w:val="22"/>
        </w:rPr>
        <w:t>Kierownik robót i brygadzista zobowiązani są do noszenia identyfikatorów</w:t>
      </w:r>
    </w:p>
    <w:p w14:paraId="02A3D478" w14:textId="77777777" w:rsidR="0032538F" w:rsidRDefault="0032538F" w:rsidP="00C21DEC">
      <w:pPr>
        <w:numPr>
          <w:ilvl w:val="0"/>
          <w:numId w:val="18"/>
        </w:numPr>
        <w:spacing w:line="276" w:lineRule="auto"/>
        <w:ind w:right="66"/>
        <w:jc w:val="both"/>
        <w:rPr>
          <w:rFonts w:ascii="Arial" w:hAnsi="Arial" w:cs="Arial"/>
          <w:szCs w:val="22"/>
        </w:rPr>
      </w:pPr>
      <w:r>
        <w:rPr>
          <w:rFonts w:ascii="Arial" w:hAnsi="Arial" w:cs="Arial"/>
          <w:szCs w:val="22"/>
        </w:rPr>
        <w:t>Pracownicy wykonujący pracę w lesie muszą nosić firmowe ubrania robocze</w:t>
      </w:r>
    </w:p>
    <w:p w14:paraId="621AB95D" w14:textId="77777777" w:rsidR="0032538F" w:rsidRDefault="0032538F" w:rsidP="00C21DEC">
      <w:pPr>
        <w:numPr>
          <w:ilvl w:val="0"/>
          <w:numId w:val="18"/>
        </w:numPr>
        <w:spacing w:line="276" w:lineRule="auto"/>
        <w:ind w:right="66"/>
        <w:jc w:val="both"/>
        <w:rPr>
          <w:rFonts w:ascii="Arial" w:hAnsi="Arial" w:cs="Arial"/>
          <w:szCs w:val="22"/>
        </w:rPr>
      </w:pPr>
      <w:r>
        <w:rPr>
          <w:rFonts w:ascii="Arial" w:hAnsi="Arial" w:cs="Arial"/>
          <w:szCs w:val="22"/>
        </w:rPr>
        <w:t>Wykonawca zobowiązany jest do należytej staranności w gospodarowaniu zasobami lasów komunalnych</w:t>
      </w:r>
    </w:p>
    <w:p w14:paraId="3646005A" w14:textId="77777777" w:rsidR="0032538F" w:rsidRDefault="00B50236" w:rsidP="00C21DEC">
      <w:pPr>
        <w:numPr>
          <w:ilvl w:val="0"/>
          <w:numId w:val="18"/>
        </w:numPr>
        <w:spacing w:line="276" w:lineRule="auto"/>
        <w:ind w:right="66"/>
        <w:jc w:val="both"/>
        <w:rPr>
          <w:rFonts w:ascii="Arial" w:hAnsi="Arial" w:cs="Arial"/>
          <w:szCs w:val="22"/>
        </w:rPr>
      </w:pPr>
      <w:r w:rsidRPr="00B50236">
        <w:rPr>
          <w:rFonts w:ascii="Arial" w:hAnsi="Arial" w:cs="Arial"/>
          <w:szCs w:val="22"/>
        </w:rPr>
        <w:t>W zakresie należytej staranności w gospodarowaniu zasobami lasów komunalnych kierownik robót jest zobowiązany do comiesięcznego przeglądu wszystkich kompleksów leśnych pod kątem nielegalnej wycinki drzew i kradzieży oraz sporządzenie raportu z niniejszego przeglądu.</w:t>
      </w:r>
    </w:p>
    <w:p w14:paraId="368845D4" w14:textId="77777777" w:rsidR="00931949" w:rsidRPr="00931949" w:rsidRDefault="00931949" w:rsidP="00C21DEC">
      <w:pPr>
        <w:numPr>
          <w:ilvl w:val="0"/>
          <w:numId w:val="18"/>
        </w:numPr>
        <w:spacing w:line="276" w:lineRule="auto"/>
        <w:ind w:right="66"/>
        <w:jc w:val="both"/>
        <w:rPr>
          <w:rFonts w:ascii="Arial" w:hAnsi="Arial" w:cs="Arial"/>
          <w:szCs w:val="22"/>
        </w:rPr>
      </w:pPr>
      <w:r w:rsidRPr="00931949">
        <w:rPr>
          <w:rFonts w:ascii="Arial" w:hAnsi="Arial" w:cs="Arial"/>
          <w:szCs w:val="22"/>
        </w:rPr>
        <w:t>Ceny za sprzedaż drewna ustala Prezydent Miasta Zabrze.</w:t>
      </w:r>
    </w:p>
    <w:p w14:paraId="24EB9448" w14:textId="77777777" w:rsidR="00931949" w:rsidRPr="00931949" w:rsidRDefault="00931949" w:rsidP="00C21DEC">
      <w:pPr>
        <w:numPr>
          <w:ilvl w:val="0"/>
          <w:numId w:val="18"/>
        </w:numPr>
        <w:spacing w:line="276" w:lineRule="auto"/>
        <w:ind w:right="66"/>
        <w:jc w:val="both"/>
        <w:rPr>
          <w:rFonts w:ascii="Arial" w:hAnsi="Arial" w:cs="Arial"/>
          <w:szCs w:val="22"/>
        </w:rPr>
      </w:pPr>
      <w:r w:rsidRPr="00931949">
        <w:rPr>
          <w:rFonts w:ascii="Arial" w:hAnsi="Arial" w:cs="Arial"/>
          <w:szCs w:val="22"/>
        </w:rPr>
        <w:t>Wykonawca  zobowiązany jest do wpłaty dochodów za sprzedaż drewna w terminie do 14 dni od daty wpływu faktury wystawionej przez Zamawiającego.</w:t>
      </w:r>
    </w:p>
    <w:p w14:paraId="7CA465D2" w14:textId="77777777" w:rsidR="00931949" w:rsidRPr="00931949" w:rsidRDefault="00931949" w:rsidP="00C21DEC">
      <w:pPr>
        <w:numPr>
          <w:ilvl w:val="0"/>
          <w:numId w:val="18"/>
        </w:numPr>
        <w:spacing w:line="276" w:lineRule="auto"/>
        <w:ind w:right="66"/>
        <w:jc w:val="both"/>
        <w:rPr>
          <w:rFonts w:ascii="Arial" w:hAnsi="Arial" w:cs="Arial"/>
          <w:szCs w:val="22"/>
        </w:rPr>
      </w:pPr>
      <w:r w:rsidRPr="00931949">
        <w:rPr>
          <w:rFonts w:ascii="Arial" w:hAnsi="Arial" w:cs="Arial"/>
          <w:szCs w:val="22"/>
        </w:rPr>
        <w:t>Biuro kierownika robót nie może być w większej odległości od składnicy drewna niż 150 m.</w:t>
      </w:r>
    </w:p>
    <w:p w14:paraId="49E3170F" w14:textId="77777777" w:rsidR="00931949" w:rsidRPr="00931949" w:rsidRDefault="00931949" w:rsidP="00C21DEC">
      <w:pPr>
        <w:numPr>
          <w:ilvl w:val="0"/>
          <w:numId w:val="18"/>
        </w:numPr>
        <w:spacing w:line="276" w:lineRule="auto"/>
        <w:ind w:right="66"/>
        <w:jc w:val="both"/>
        <w:rPr>
          <w:rFonts w:ascii="Arial" w:hAnsi="Arial" w:cs="Arial"/>
          <w:szCs w:val="22"/>
        </w:rPr>
      </w:pPr>
      <w:r w:rsidRPr="00931949">
        <w:rPr>
          <w:rFonts w:ascii="Arial" w:hAnsi="Arial" w:cs="Arial"/>
          <w:szCs w:val="22"/>
        </w:rPr>
        <w:t>Wykonawca zobowiązany jest do zabezpieczenia i oznakowania prowadzonych prac oraz zadbania o stan techniczny i prawidłowość oznakowania przez cały czas trwania realizacji zadania.</w:t>
      </w:r>
    </w:p>
    <w:p w14:paraId="27F87856" w14:textId="77777777" w:rsidR="00931949" w:rsidRPr="00931949" w:rsidRDefault="00931949" w:rsidP="00C21DEC">
      <w:pPr>
        <w:numPr>
          <w:ilvl w:val="0"/>
          <w:numId w:val="18"/>
        </w:numPr>
        <w:spacing w:line="276" w:lineRule="auto"/>
        <w:ind w:right="66"/>
        <w:jc w:val="both"/>
        <w:rPr>
          <w:rFonts w:ascii="Arial" w:hAnsi="Arial" w:cs="Arial"/>
          <w:szCs w:val="22"/>
        </w:rPr>
      </w:pPr>
      <w:r w:rsidRPr="00931949">
        <w:rPr>
          <w:rFonts w:ascii="Arial" w:hAnsi="Arial" w:cs="Arial"/>
          <w:szCs w:val="22"/>
        </w:rPr>
        <w:t>Wszystkie potwierdzenia odbioru odpadów, karty przekazania odpadów oraz kserokopie faktur składowania odpadów na składowisku należy dołączyć do comiesięcznego protokołu odbioru.</w:t>
      </w:r>
    </w:p>
    <w:p w14:paraId="022D4593" w14:textId="77777777" w:rsidR="00931949" w:rsidRPr="00931949" w:rsidRDefault="00931949" w:rsidP="00C21DEC">
      <w:pPr>
        <w:numPr>
          <w:ilvl w:val="0"/>
          <w:numId w:val="18"/>
        </w:numPr>
        <w:spacing w:line="276" w:lineRule="auto"/>
        <w:ind w:right="66"/>
        <w:jc w:val="both"/>
        <w:rPr>
          <w:rFonts w:ascii="Arial" w:hAnsi="Arial" w:cs="Arial"/>
          <w:szCs w:val="22"/>
        </w:rPr>
      </w:pPr>
      <w:r w:rsidRPr="00931949">
        <w:rPr>
          <w:rFonts w:ascii="Arial" w:hAnsi="Arial" w:cs="Arial"/>
          <w:szCs w:val="22"/>
        </w:rPr>
        <w:t>Wykonawca ponosi odpowiedzialność z tytułu zdarzeń skutkujących odpowiedzialnością cywilną Miasta wobec osób trzecich wynikających z niewykonania lub niewłaściwego wykonania prac z zakresu umowy.</w:t>
      </w:r>
    </w:p>
    <w:p w14:paraId="1DD2D313" w14:textId="77777777" w:rsidR="00931949" w:rsidRDefault="00931949" w:rsidP="00C21DEC">
      <w:pPr>
        <w:numPr>
          <w:ilvl w:val="0"/>
          <w:numId w:val="18"/>
        </w:numPr>
        <w:spacing w:line="276" w:lineRule="auto"/>
        <w:ind w:right="66"/>
        <w:jc w:val="both"/>
        <w:rPr>
          <w:rFonts w:ascii="Arial" w:hAnsi="Arial" w:cs="Arial"/>
          <w:szCs w:val="22"/>
        </w:rPr>
      </w:pPr>
      <w:r w:rsidRPr="00931949">
        <w:rPr>
          <w:rFonts w:ascii="Arial" w:hAnsi="Arial" w:cs="Arial"/>
          <w:szCs w:val="22"/>
        </w:rPr>
        <w:t>Wykonawca zobowiązuje się do przestrzegania zakazu cesji tj. zakazu  przenoszenia przez Wykonawcę jakichkolwiek praw lub obowiązków wynikających z tego zamówienia na osoby trzecie.</w:t>
      </w:r>
    </w:p>
    <w:p w14:paraId="3BF83BFF" w14:textId="6A5309CF" w:rsidR="00C21DEC" w:rsidRPr="00C21DEC" w:rsidRDefault="00C21DEC" w:rsidP="00C21DEC">
      <w:pPr>
        <w:spacing w:line="360" w:lineRule="auto"/>
        <w:ind w:left="360"/>
        <w:jc w:val="both"/>
        <w:rPr>
          <w:rFonts w:ascii="Arial" w:hAnsi="Arial" w:cs="Arial"/>
          <w:b/>
        </w:rPr>
      </w:pPr>
      <w:r w:rsidRPr="00C21DEC">
        <w:rPr>
          <w:rFonts w:ascii="Arial" w:hAnsi="Arial" w:cs="Arial"/>
          <w:b/>
        </w:rPr>
        <w:t>UWAGA: Wykonawca, którego oferta zostanie wybrana jako najkorzystniejsza,  zobowiązany jest przed zawarciem umowy na realizację przedmiotowego zamówienia, przedłożyć Zamawiającemu potwierdzoną za zgodność z oryginałem kopię polisy OC w ramach prowadzonej działalno</w:t>
      </w:r>
      <w:r w:rsidR="008D452B">
        <w:rPr>
          <w:rFonts w:ascii="Arial" w:hAnsi="Arial" w:cs="Arial"/>
          <w:b/>
        </w:rPr>
        <w:t>ści na kwotę nie mniejszą niż 15</w:t>
      </w:r>
      <w:r w:rsidRPr="00C21DEC">
        <w:rPr>
          <w:rFonts w:ascii="Arial" w:hAnsi="Arial" w:cs="Arial"/>
          <w:b/>
        </w:rPr>
        <w:t>0.000,00 zł</w:t>
      </w:r>
      <w:r w:rsidR="00CD7E1C">
        <w:rPr>
          <w:rFonts w:ascii="Arial" w:hAnsi="Arial" w:cs="Arial"/>
          <w:b/>
        </w:rPr>
        <w:t xml:space="preserve"> oraz </w:t>
      </w:r>
      <w:r w:rsidR="00CD7E1C" w:rsidRPr="00CD7E1C">
        <w:rPr>
          <w:rFonts w:ascii="Arial" w:hAnsi="Arial" w:cs="Arial"/>
          <w:b/>
        </w:rPr>
        <w:t>wypełniony harmonogram robót i fakturowania</w:t>
      </w:r>
      <w:r w:rsidR="00CD7E1C">
        <w:rPr>
          <w:rFonts w:ascii="Arial" w:hAnsi="Arial" w:cs="Arial"/>
          <w:b/>
        </w:rPr>
        <w:t>.</w:t>
      </w:r>
    </w:p>
    <w:p w14:paraId="3D228A0B" w14:textId="77777777" w:rsidR="00C21DEC" w:rsidRDefault="00C21DEC" w:rsidP="00C21DEC">
      <w:pPr>
        <w:spacing w:line="276" w:lineRule="auto"/>
        <w:ind w:right="66"/>
        <w:jc w:val="both"/>
        <w:rPr>
          <w:rFonts w:ascii="Arial" w:hAnsi="Arial" w:cs="Arial"/>
          <w:szCs w:val="22"/>
        </w:rPr>
      </w:pPr>
    </w:p>
    <w:p w14:paraId="71168AC1" w14:textId="77777777" w:rsidR="00F5648B" w:rsidRDefault="00F5648B" w:rsidP="003A51A9">
      <w:pPr>
        <w:spacing w:line="360" w:lineRule="auto"/>
        <w:ind w:right="66"/>
        <w:jc w:val="both"/>
        <w:rPr>
          <w:rFonts w:ascii="Arial" w:hAnsi="Arial" w:cs="Arial"/>
          <w:b/>
          <w:szCs w:val="22"/>
        </w:rPr>
      </w:pPr>
    </w:p>
    <w:p w14:paraId="08D60840" w14:textId="77777777" w:rsidR="00BC0733" w:rsidRPr="00BC0733" w:rsidRDefault="00107CBD" w:rsidP="00BC0733">
      <w:pPr>
        <w:spacing w:before="120" w:line="360" w:lineRule="auto"/>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14:paraId="160735BA" w14:textId="77777777"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14:paraId="2DA4D612" w14:textId="77777777" w:rsidR="001B3764" w:rsidRPr="005E3655" w:rsidRDefault="00E0207C" w:rsidP="005E3655">
      <w:pPr>
        <w:spacing w:line="360" w:lineRule="auto"/>
        <w:rPr>
          <w:rFonts w:ascii="Arial" w:hAnsi="Arial" w:cs="Arial"/>
        </w:rPr>
      </w:pPr>
      <w:r>
        <w:rPr>
          <w:rFonts w:ascii="Arial" w:hAnsi="Arial" w:cs="Arial"/>
        </w:rPr>
        <w:t>D</w:t>
      </w:r>
      <w:r w:rsidR="00237AAC">
        <w:rPr>
          <w:rFonts w:ascii="Arial" w:hAnsi="Arial" w:cs="Arial"/>
        </w:rPr>
        <w:t xml:space="preserve"> - </w:t>
      </w:r>
      <w:r w:rsidR="005E3655">
        <w:rPr>
          <w:rFonts w:ascii="Arial" w:hAnsi="Arial" w:cs="Arial"/>
        </w:rPr>
        <w:t>Wykaz Podwykonawców</w:t>
      </w:r>
    </w:p>
    <w:p w14:paraId="27B53E8B" w14:textId="77777777" w:rsidR="001B3764" w:rsidRDefault="001B3764" w:rsidP="00107CBD">
      <w:pPr>
        <w:pStyle w:val="Tekstpodstawowywcity"/>
        <w:ind w:left="0"/>
        <w:jc w:val="both"/>
        <w:rPr>
          <w:rFonts w:ascii="Arial" w:hAnsi="Arial" w:cs="Arial"/>
          <w:i/>
          <w:sz w:val="20"/>
          <w:szCs w:val="20"/>
        </w:rPr>
      </w:pPr>
    </w:p>
    <w:p w14:paraId="6F2D1157" w14:textId="77777777" w:rsidR="001B3764" w:rsidRDefault="001B3764" w:rsidP="00107CBD">
      <w:pPr>
        <w:pStyle w:val="Tekstpodstawowywcity"/>
        <w:ind w:left="0"/>
        <w:jc w:val="both"/>
        <w:rPr>
          <w:rFonts w:ascii="Arial" w:hAnsi="Arial" w:cs="Arial"/>
          <w:i/>
          <w:sz w:val="20"/>
          <w:szCs w:val="20"/>
        </w:rPr>
      </w:pPr>
    </w:p>
    <w:p w14:paraId="2EFF3550" w14:textId="77777777" w:rsidR="001B3764" w:rsidRDefault="001B3764" w:rsidP="00107CBD">
      <w:pPr>
        <w:pStyle w:val="Tekstpodstawowywcity"/>
        <w:ind w:left="0"/>
        <w:jc w:val="both"/>
        <w:rPr>
          <w:rFonts w:ascii="Arial" w:hAnsi="Arial" w:cs="Arial"/>
          <w:i/>
          <w:sz w:val="20"/>
          <w:szCs w:val="20"/>
        </w:rPr>
      </w:pPr>
    </w:p>
    <w:p w14:paraId="0FACF789" w14:textId="77777777" w:rsidR="00F5648B" w:rsidRDefault="00F5648B" w:rsidP="00107CBD">
      <w:pPr>
        <w:pStyle w:val="Tekstpodstawowywcity"/>
        <w:ind w:left="0"/>
        <w:jc w:val="both"/>
        <w:rPr>
          <w:rFonts w:ascii="Arial" w:hAnsi="Arial" w:cs="Arial"/>
          <w:i/>
          <w:sz w:val="20"/>
          <w:szCs w:val="20"/>
        </w:rPr>
      </w:pPr>
    </w:p>
    <w:p w14:paraId="79A10275" w14:textId="2656477F" w:rsidR="00F5648B" w:rsidRDefault="00F5648B" w:rsidP="00107CBD">
      <w:pPr>
        <w:pStyle w:val="Tekstpodstawowywcity"/>
        <w:ind w:left="0"/>
        <w:jc w:val="both"/>
        <w:rPr>
          <w:rFonts w:ascii="Arial" w:hAnsi="Arial" w:cs="Arial"/>
          <w:i/>
          <w:sz w:val="20"/>
          <w:szCs w:val="20"/>
        </w:rPr>
      </w:pPr>
    </w:p>
    <w:p w14:paraId="5701A87B" w14:textId="75A94C40" w:rsidR="00CD7E1C" w:rsidRDefault="00CD7E1C" w:rsidP="00107CBD">
      <w:pPr>
        <w:pStyle w:val="Tekstpodstawowywcity"/>
        <w:ind w:left="0"/>
        <w:jc w:val="both"/>
        <w:rPr>
          <w:rFonts w:ascii="Arial" w:hAnsi="Arial" w:cs="Arial"/>
          <w:i/>
          <w:sz w:val="20"/>
          <w:szCs w:val="20"/>
        </w:rPr>
      </w:pPr>
    </w:p>
    <w:p w14:paraId="7ADF1DB8" w14:textId="5C842064" w:rsidR="00CD7E1C" w:rsidRDefault="00CD7E1C" w:rsidP="00107CBD">
      <w:pPr>
        <w:pStyle w:val="Tekstpodstawowywcity"/>
        <w:ind w:left="0"/>
        <w:jc w:val="both"/>
        <w:rPr>
          <w:rFonts w:ascii="Arial" w:hAnsi="Arial" w:cs="Arial"/>
          <w:i/>
          <w:sz w:val="20"/>
          <w:szCs w:val="20"/>
        </w:rPr>
      </w:pPr>
    </w:p>
    <w:p w14:paraId="53DB829B" w14:textId="272E4BD4" w:rsidR="00CD7E1C" w:rsidRDefault="00CD7E1C" w:rsidP="00107CBD">
      <w:pPr>
        <w:pStyle w:val="Tekstpodstawowywcity"/>
        <w:ind w:left="0"/>
        <w:jc w:val="both"/>
        <w:rPr>
          <w:rFonts w:ascii="Arial" w:hAnsi="Arial" w:cs="Arial"/>
          <w:i/>
          <w:sz w:val="20"/>
          <w:szCs w:val="20"/>
        </w:rPr>
      </w:pPr>
    </w:p>
    <w:p w14:paraId="361FBD7D" w14:textId="7AB52419" w:rsidR="00CD7E1C" w:rsidRDefault="00CD7E1C" w:rsidP="00107CBD">
      <w:pPr>
        <w:pStyle w:val="Tekstpodstawowywcity"/>
        <w:ind w:left="0"/>
        <w:jc w:val="both"/>
        <w:rPr>
          <w:rFonts w:ascii="Arial" w:hAnsi="Arial" w:cs="Arial"/>
          <w:i/>
          <w:sz w:val="20"/>
          <w:szCs w:val="20"/>
        </w:rPr>
      </w:pPr>
    </w:p>
    <w:p w14:paraId="1236BC0F" w14:textId="58D9515B" w:rsidR="00CD7E1C" w:rsidRDefault="00CD7E1C" w:rsidP="00107CBD">
      <w:pPr>
        <w:pStyle w:val="Tekstpodstawowywcity"/>
        <w:ind w:left="0"/>
        <w:jc w:val="both"/>
        <w:rPr>
          <w:rFonts w:ascii="Arial" w:hAnsi="Arial" w:cs="Arial"/>
          <w:i/>
          <w:sz w:val="20"/>
          <w:szCs w:val="20"/>
        </w:rPr>
      </w:pPr>
    </w:p>
    <w:p w14:paraId="2412FBF5" w14:textId="0758AF10" w:rsidR="00CD7E1C" w:rsidRDefault="00CD7E1C" w:rsidP="00107CBD">
      <w:pPr>
        <w:pStyle w:val="Tekstpodstawowywcity"/>
        <w:ind w:left="0"/>
        <w:jc w:val="both"/>
        <w:rPr>
          <w:rFonts w:ascii="Arial" w:hAnsi="Arial" w:cs="Arial"/>
          <w:i/>
          <w:sz w:val="20"/>
          <w:szCs w:val="20"/>
        </w:rPr>
      </w:pPr>
    </w:p>
    <w:p w14:paraId="7040B01B" w14:textId="7CB0FDF5" w:rsidR="00CD7E1C" w:rsidRDefault="00CD7E1C" w:rsidP="00107CBD">
      <w:pPr>
        <w:pStyle w:val="Tekstpodstawowywcity"/>
        <w:ind w:left="0"/>
        <w:jc w:val="both"/>
        <w:rPr>
          <w:rFonts w:ascii="Arial" w:hAnsi="Arial" w:cs="Arial"/>
          <w:i/>
          <w:sz w:val="20"/>
          <w:szCs w:val="20"/>
        </w:rPr>
      </w:pPr>
    </w:p>
    <w:p w14:paraId="2D0B8D7A" w14:textId="2F3F4355" w:rsidR="00CD7E1C" w:rsidRDefault="00CD7E1C" w:rsidP="00107CBD">
      <w:pPr>
        <w:pStyle w:val="Tekstpodstawowywcity"/>
        <w:ind w:left="0"/>
        <w:jc w:val="both"/>
        <w:rPr>
          <w:rFonts w:ascii="Arial" w:hAnsi="Arial" w:cs="Arial"/>
          <w:i/>
          <w:sz w:val="20"/>
          <w:szCs w:val="20"/>
        </w:rPr>
      </w:pPr>
    </w:p>
    <w:p w14:paraId="2906EEB2" w14:textId="09FFDBD7" w:rsidR="00CD7E1C" w:rsidRDefault="00CD7E1C" w:rsidP="00107CBD">
      <w:pPr>
        <w:pStyle w:val="Tekstpodstawowywcity"/>
        <w:ind w:left="0"/>
        <w:jc w:val="both"/>
        <w:rPr>
          <w:rFonts w:ascii="Arial" w:hAnsi="Arial" w:cs="Arial"/>
          <w:i/>
          <w:sz w:val="20"/>
          <w:szCs w:val="20"/>
        </w:rPr>
      </w:pPr>
    </w:p>
    <w:p w14:paraId="37A16AEC" w14:textId="468FB2D4" w:rsidR="00CD7E1C" w:rsidRDefault="00CD7E1C" w:rsidP="00107CBD">
      <w:pPr>
        <w:pStyle w:val="Tekstpodstawowywcity"/>
        <w:ind w:left="0"/>
        <w:jc w:val="both"/>
        <w:rPr>
          <w:rFonts w:ascii="Arial" w:hAnsi="Arial" w:cs="Arial"/>
          <w:i/>
          <w:sz w:val="20"/>
          <w:szCs w:val="20"/>
        </w:rPr>
      </w:pPr>
    </w:p>
    <w:p w14:paraId="11CC59B7" w14:textId="679A8E21" w:rsidR="00CD7E1C" w:rsidRDefault="00CD7E1C" w:rsidP="00107CBD">
      <w:pPr>
        <w:pStyle w:val="Tekstpodstawowywcity"/>
        <w:ind w:left="0"/>
        <w:jc w:val="both"/>
        <w:rPr>
          <w:rFonts w:ascii="Arial" w:hAnsi="Arial" w:cs="Arial"/>
          <w:i/>
          <w:sz w:val="20"/>
          <w:szCs w:val="20"/>
        </w:rPr>
      </w:pPr>
    </w:p>
    <w:p w14:paraId="2F4B8139" w14:textId="7EA93D7F" w:rsidR="00CD7E1C" w:rsidRDefault="00CD7E1C" w:rsidP="00107CBD">
      <w:pPr>
        <w:pStyle w:val="Tekstpodstawowywcity"/>
        <w:ind w:left="0"/>
        <w:jc w:val="both"/>
        <w:rPr>
          <w:rFonts w:ascii="Arial" w:hAnsi="Arial" w:cs="Arial"/>
          <w:i/>
          <w:sz w:val="20"/>
          <w:szCs w:val="20"/>
        </w:rPr>
      </w:pPr>
    </w:p>
    <w:p w14:paraId="3DA93084" w14:textId="1EB709B4" w:rsidR="00CD7E1C" w:rsidRDefault="00CD7E1C" w:rsidP="00107CBD">
      <w:pPr>
        <w:pStyle w:val="Tekstpodstawowywcity"/>
        <w:ind w:left="0"/>
        <w:jc w:val="both"/>
        <w:rPr>
          <w:rFonts w:ascii="Arial" w:hAnsi="Arial" w:cs="Arial"/>
          <w:i/>
          <w:sz w:val="20"/>
          <w:szCs w:val="20"/>
        </w:rPr>
      </w:pPr>
    </w:p>
    <w:p w14:paraId="30E82B7B" w14:textId="03FA5365" w:rsidR="00F5648B" w:rsidRDefault="00F5648B" w:rsidP="00107CBD">
      <w:pPr>
        <w:pStyle w:val="Tekstpodstawowywcity"/>
        <w:ind w:left="0"/>
        <w:jc w:val="both"/>
        <w:rPr>
          <w:rFonts w:ascii="Arial" w:hAnsi="Arial" w:cs="Arial"/>
          <w:i/>
          <w:sz w:val="20"/>
          <w:szCs w:val="20"/>
        </w:rPr>
      </w:pPr>
    </w:p>
    <w:p w14:paraId="355DEFAE" w14:textId="77777777" w:rsidR="00D74950" w:rsidRDefault="00D74950" w:rsidP="00107CBD">
      <w:pPr>
        <w:pStyle w:val="Tekstpodstawowywcity"/>
        <w:ind w:left="0"/>
        <w:jc w:val="both"/>
        <w:rPr>
          <w:rFonts w:ascii="Arial" w:hAnsi="Arial" w:cs="Arial"/>
          <w:i/>
          <w:sz w:val="20"/>
          <w:szCs w:val="20"/>
        </w:rPr>
      </w:pPr>
    </w:p>
    <w:p w14:paraId="55D8D397" w14:textId="77777777" w:rsidR="00107CBD" w:rsidRDefault="00107CBD" w:rsidP="00107CBD">
      <w:pPr>
        <w:pStyle w:val="Tekstpodstawowywcity"/>
        <w:ind w:left="0"/>
        <w:jc w:val="both"/>
        <w:rPr>
          <w:rFonts w:ascii="Arial" w:hAnsi="Arial" w:cs="Arial"/>
          <w:i/>
          <w:sz w:val="20"/>
          <w:szCs w:val="20"/>
        </w:rPr>
      </w:pPr>
    </w:p>
    <w:p w14:paraId="7A3A33C0" w14:textId="5E4260BA" w:rsidR="00BB45C5" w:rsidRDefault="00BB45C5" w:rsidP="00107CBD">
      <w:pPr>
        <w:pStyle w:val="Tekstpodstawowywcity"/>
        <w:ind w:left="0"/>
        <w:jc w:val="both"/>
        <w:rPr>
          <w:rFonts w:ascii="Arial" w:hAnsi="Arial" w:cs="Arial"/>
          <w:i/>
          <w:sz w:val="20"/>
          <w:szCs w:val="20"/>
        </w:rPr>
      </w:pPr>
    </w:p>
    <w:p w14:paraId="33859BE2" w14:textId="27B9FE8D" w:rsidR="00C25B40" w:rsidRDefault="00C25B40" w:rsidP="00107CBD">
      <w:pPr>
        <w:pStyle w:val="Tekstpodstawowywcity"/>
        <w:ind w:left="0"/>
        <w:jc w:val="both"/>
        <w:rPr>
          <w:rFonts w:ascii="Arial" w:hAnsi="Arial" w:cs="Arial"/>
          <w:i/>
          <w:sz w:val="20"/>
          <w:szCs w:val="20"/>
        </w:rPr>
      </w:pPr>
    </w:p>
    <w:p w14:paraId="25672BB6" w14:textId="77777777" w:rsidR="00C25B40" w:rsidRPr="00281018" w:rsidRDefault="00C25B40" w:rsidP="00107CBD">
      <w:pPr>
        <w:pStyle w:val="Tekstpodstawowywcity"/>
        <w:ind w:left="0"/>
        <w:jc w:val="both"/>
        <w:rPr>
          <w:rFonts w:ascii="Arial" w:hAnsi="Arial" w:cs="Arial"/>
          <w:i/>
          <w:sz w:val="20"/>
          <w:szCs w:val="20"/>
        </w:rPr>
      </w:pPr>
    </w:p>
    <w:p w14:paraId="25E03C2C"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26711B5C"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14:paraId="5C3354D0" w14:textId="77777777" w:rsidR="00107CBD" w:rsidRPr="00281018" w:rsidRDefault="00107CBD" w:rsidP="00107CBD">
      <w:pPr>
        <w:pStyle w:val="Tekstpodstawowywcity"/>
        <w:ind w:left="0"/>
        <w:jc w:val="both"/>
        <w:rPr>
          <w:rFonts w:ascii="Arial" w:hAnsi="Arial" w:cs="Arial"/>
          <w:sz w:val="20"/>
          <w:szCs w:val="20"/>
        </w:rPr>
      </w:pPr>
    </w:p>
    <w:p w14:paraId="384998D6" w14:textId="77777777" w:rsidR="00107CBD" w:rsidRPr="00281018" w:rsidRDefault="00107CBD" w:rsidP="00107CBD">
      <w:pPr>
        <w:pStyle w:val="Tekstpodstawowywcity"/>
        <w:ind w:left="0"/>
        <w:jc w:val="both"/>
        <w:rPr>
          <w:rFonts w:ascii="Arial" w:hAnsi="Arial" w:cs="Arial"/>
          <w:sz w:val="20"/>
          <w:szCs w:val="20"/>
        </w:rPr>
      </w:pPr>
    </w:p>
    <w:p w14:paraId="7A792B72"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1584AF39"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14:paraId="1E42EC76"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08761AAD"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35EA0DFA" w14:textId="77777777"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14:paraId="6F271353" w14:textId="77777777" w:rsidR="00107CBD" w:rsidRPr="00281018" w:rsidRDefault="00107CBD" w:rsidP="00107CBD">
      <w:pPr>
        <w:jc w:val="center"/>
        <w:rPr>
          <w:rFonts w:ascii="Arial" w:hAnsi="Arial" w:cs="Arial"/>
        </w:rPr>
      </w:pPr>
    </w:p>
    <w:p w14:paraId="491D3962" w14:textId="77777777" w:rsidR="00107CBD" w:rsidRPr="00281018" w:rsidRDefault="00107CBD" w:rsidP="00107CBD">
      <w:pPr>
        <w:rPr>
          <w:rFonts w:ascii="Arial" w:hAnsi="Arial" w:cs="Arial"/>
        </w:rPr>
      </w:pPr>
    </w:p>
    <w:p w14:paraId="012F438A" w14:textId="77777777" w:rsidR="00107CBD" w:rsidRPr="00281018" w:rsidRDefault="00107CBD" w:rsidP="00107CBD">
      <w:pPr>
        <w:rPr>
          <w:rFonts w:ascii="Arial" w:hAnsi="Arial" w:cs="Arial"/>
        </w:rPr>
      </w:pPr>
    </w:p>
    <w:p w14:paraId="0D3EBDEF" w14:textId="77777777"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14:paraId="3B09212A" w14:textId="77777777" w:rsidR="00931949" w:rsidRDefault="00931949" w:rsidP="00931949">
      <w:pPr>
        <w:spacing w:line="360" w:lineRule="auto"/>
        <w:rPr>
          <w:rFonts w:ascii="Arial" w:hAnsi="Arial" w:cs="Arial"/>
          <w:b/>
          <w:bCs/>
          <w:sz w:val="24"/>
        </w:rPr>
      </w:pPr>
      <w:r>
        <w:rPr>
          <w:rFonts w:ascii="Arial" w:hAnsi="Arial" w:cs="Arial"/>
          <w:b/>
          <w:bCs/>
          <w:sz w:val="24"/>
        </w:rPr>
        <w:t xml:space="preserve">„Prowadzenie gospodarki leśnej lasów komunalnych w Zabrzu </w:t>
      </w:r>
      <w:r w:rsidR="004E1C83">
        <w:rPr>
          <w:rFonts w:ascii="Arial" w:hAnsi="Arial" w:cs="Arial"/>
          <w:b/>
          <w:bCs/>
          <w:sz w:val="24"/>
        </w:rPr>
        <w:t>w latach 2021 - 2023.”</w:t>
      </w:r>
    </w:p>
    <w:p w14:paraId="684A1518" w14:textId="77777777" w:rsidR="00107CBD" w:rsidRDefault="00107CBD" w:rsidP="00107CBD">
      <w:pPr>
        <w:spacing w:line="360" w:lineRule="auto"/>
        <w:rPr>
          <w:rFonts w:ascii="Arial" w:hAnsi="Arial" w:cs="Arial"/>
          <w:b/>
          <w:bCs/>
          <w:sz w:val="24"/>
          <w:szCs w:val="24"/>
        </w:rPr>
      </w:pPr>
    </w:p>
    <w:p w14:paraId="7D183127" w14:textId="77777777" w:rsidR="00107CBD" w:rsidRDefault="00107CBD" w:rsidP="00107CBD">
      <w:pPr>
        <w:spacing w:line="360" w:lineRule="auto"/>
        <w:rPr>
          <w:rFonts w:ascii="Arial" w:hAnsi="Arial" w:cs="Arial"/>
          <w:b/>
          <w:bCs/>
          <w:sz w:val="24"/>
          <w:szCs w:val="24"/>
        </w:rPr>
      </w:pPr>
    </w:p>
    <w:p w14:paraId="2422938A" w14:textId="77777777"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14:paraId="5D82DE09" w14:textId="77777777" w:rsidR="00107CBD" w:rsidRPr="00281018" w:rsidRDefault="00107CBD" w:rsidP="00107CBD">
      <w:pPr>
        <w:spacing w:line="360" w:lineRule="auto"/>
        <w:rPr>
          <w:rFonts w:ascii="Arial" w:hAnsi="Arial" w:cs="Arial"/>
          <w:b/>
          <w:bCs/>
          <w:sz w:val="24"/>
          <w:szCs w:val="24"/>
        </w:rPr>
      </w:pPr>
    </w:p>
    <w:p w14:paraId="008CF55C" w14:textId="77777777"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14:paraId="3AAD8817" w14:textId="73A4F92A"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w:t>
      </w:r>
      <w:r w:rsidR="00D366AB">
        <w:rPr>
          <w:rFonts w:ascii="Arial" w:hAnsi="Arial" w:cs="Arial"/>
          <w:b/>
          <w:sz w:val="24"/>
          <w:szCs w:val="24"/>
        </w:rPr>
        <w:t xml:space="preserve"> w Zabrzu</w:t>
      </w:r>
      <w:r w:rsidRPr="00281018">
        <w:rPr>
          <w:rFonts w:ascii="Arial" w:hAnsi="Arial" w:cs="Arial"/>
          <w:b/>
          <w:sz w:val="24"/>
          <w:szCs w:val="24"/>
        </w:rPr>
        <w:t>, ul. Powstańców Śl. 5-7,</w:t>
      </w:r>
    </w:p>
    <w:p w14:paraId="2E4AA0A4" w14:textId="77777777"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14:paraId="0001810F" w14:textId="77777777" w:rsidR="00107CBD" w:rsidRPr="00281018" w:rsidRDefault="00107CBD" w:rsidP="00107CBD">
      <w:pPr>
        <w:spacing w:line="360" w:lineRule="auto"/>
        <w:rPr>
          <w:rFonts w:ascii="Arial" w:hAnsi="Arial" w:cs="Arial"/>
        </w:rPr>
      </w:pPr>
    </w:p>
    <w:p w14:paraId="54C0C8E1" w14:textId="77777777" w:rsidR="00107CBD" w:rsidRPr="00281018" w:rsidRDefault="00107CBD" w:rsidP="00107CBD">
      <w:pPr>
        <w:rPr>
          <w:rFonts w:ascii="Arial" w:hAnsi="Arial" w:cs="Arial"/>
        </w:rPr>
      </w:pPr>
    </w:p>
    <w:p w14:paraId="02E754EE" w14:textId="77777777" w:rsidR="00107CBD" w:rsidRDefault="00107CBD" w:rsidP="00107CBD">
      <w:pPr>
        <w:rPr>
          <w:rFonts w:ascii="Arial" w:hAnsi="Arial" w:cs="Arial"/>
        </w:rPr>
      </w:pPr>
    </w:p>
    <w:p w14:paraId="7FB1F317" w14:textId="77777777" w:rsidR="005579EB" w:rsidRDefault="005579EB" w:rsidP="00107CBD">
      <w:pPr>
        <w:rPr>
          <w:rFonts w:ascii="Arial" w:hAnsi="Arial" w:cs="Arial"/>
        </w:rPr>
      </w:pPr>
    </w:p>
    <w:p w14:paraId="68C7C83E" w14:textId="77777777" w:rsidR="005579EB" w:rsidRDefault="005579EB" w:rsidP="00107CBD">
      <w:pPr>
        <w:rPr>
          <w:rFonts w:ascii="Arial" w:hAnsi="Arial" w:cs="Arial"/>
        </w:rPr>
      </w:pPr>
    </w:p>
    <w:p w14:paraId="5359F246" w14:textId="77777777" w:rsidR="00931949" w:rsidRDefault="00931949" w:rsidP="00107CBD">
      <w:pPr>
        <w:rPr>
          <w:rFonts w:ascii="Arial" w:hAnsi="Arial" w:cs="Arial"/>
        </w:rPr>
      </w:pPr>
    </w:p>
    <w:p w14:paraId="3CB05C05" w14:textId="77777777" w:rsidR="00931949" w:rsidRDefault="00931949" w:rsidP="00107CBD">
      <w:pPr>
        <w:rPr>
          <w:rFonts w:ascii="Arial" w:hAnsi="Arial" w:cs="Arial"/>
        </w:rPr>
      </w:pPr>
    </w:p>
    <w:p w14:paraId="54C6F791" w14:textId="77777777" w:rsidR="005579EB" w:rsidRPr="00281018" w:rsidRDefault="005579EB" w:rsidP="00107CBD">
      <w:pPr>
        <w:rPr>
          <w:rFonts w:ascii="Arial" w:hAnsi="Arial" w:cs="Arial"/>
        </w:rPr>
      </w:pPr>
    </w:p>
    <w:p w14:paraId="70146804" w14:textId="77777777" w:rsidR="00107CBD" w:rsidRPr="00281018" w:rsidRDefault="00107CBD" w:rsidP="00107CBD">
      <w:pPr>
        <w:rPr>
          <w:rFonts w:ascii="Arial" w:hAnsi="Arial" w:cs="Arial"/>
        </w:rPr>
      </w:pPr>
    </w:p>
    <w:p w14:paraId="59E74256" w14:textId="77777777" w:rsidR="00107CBD" w:rsidRPr="00281018" w:rsidRDefault="00107CBD" w:rsidP="00107CBD">
      <w:pPr>
        <w:pStyle w:val="Nagwek4"/>
        <w:rPr>
          <w:sz w:val="22"/>
        </w:rPr>
      </w:pPr>
      <w:r w:rsidRPr="00281018">
        <w:rPr>
          <w:sz w:val="22"/>
        </w:rPr>
        <w:t xml:space="preserve">Ilość ponumerowanych zapisanych stron oferty: ………… </w:t>
      </w:r>
    </w:p>
    <w:p w14:paraId="17E8B1D7" w14:textId="77777777" w:rsidR="00107CBD" w:rsidRPr="00281018" w:rsidRDefault="00107CBD" w:rsidP="00107CBD">
      <w:pPr>
        <w:rPr>
          <w:rFonts w:ascii="Arial" w:hAnsi="Arial" w:cs="Arial"/>
          <w:b/>
          <w:bCs/>
          <w:sz w:val="22"/>
          <w:szCs w:val="24"/>
        </w:rPr>
      </w:pPr>
    </w:p>
    <w:p w14:paraId="54FB3B5A" w14:textId="77777777" w:rsidR="00107CBD" w:rsidRPr="00281018" w:rsidRDefault="00107CBD" w:rsidP="00107CBD">
      <w:pPr>
        <w:rPr>
          <w:rFonts w:ascii="Arial" w:hAnsi="Arial" w:cs="Arial"/>
        </w:rPr>
      </w:pPr>
    </w:p>
    <w:p w14:paraId="4520D904" w14:textId="77777777" w:rsidR="00107CBD" w:rsidRPr="00281018" w:rsidRDefault="00107CBD" w:rsidP="00107CBD">
      <w:pPr>
        <w:rPr>
          <w:rFonts w:ascii="Arial" w:hAnsi="Arial" w:cs="Arial"/>
        </w:rPr>
      </w:pPr>
    </w:p>
    <w:p w14:paraId="183248D2" w14:textId="77777777" w:rsidR="00107CBD" w:rsidRDefault="00107CBD" w:rsidP="00107CBD">
      <w:pPr>
        <w:rPr>
          <w:rFonts w:ascii="Arial" w:hAnsi="Arial" w:cs="Arial"/>
        </w:rPr>
      </w:pPr>
    </w:p>
    <w:p w14:paraId="5C205603" w14:textId="77777777" w:rsidR="00931949" w:rsidRDefault="00931949" w:rsidP="00107CBD">
      <w:pPr>
        <w:rPr>
          <w:rFonts w:ascii="Arial" w:hAnsi="Arial" w:cs="Arial"/>
        </w:rPr>
      </w:pPr>
    </w:p>
    <w:p w14:paraId="5F9093FE" w14:textId="77777777" w:rsidR="00931949" w:rsidRPr="00281018" w:rsidRDefault="00931949" w:rsidP="00107CBD">
      <w:pPr>
        <w:rPr>
          <w:rFonts w:ascii="Arial" w:hAnsi="Arial" w:cs="Arial"/>
        </w:rPr>
      </w:pPr>
    </w:p>
    <w:p w14:paraId="488A6E7C" w14:textId="77777777" w:rsidR="00107CBD" w:rsidRPr="00281018" w:rsidRDefault="00107CBD" w:rsidP="00107CBD">
      <w:pPr>
        <w:rPr>
          <w:rFonts w:ascii="Arial" w:hAnsi="Arial" w:cs="Arial"/>
        </w:rPr>
      </w:pPr>
    </w:p>
    <w:p w14:paraId="01BD6484" w14:textId="77777777" w:rsidR="00107CBD" w:rsidRPr="00281018" w:rsidRDefault="00107CBD" w:rsidP="00107CBD">
      <w:pPr>
        <w:rPr>
          <w:rFonts w:ascii="Arial" w:hAnsi="Arial" w:cs="Arial"/>
        </w:rPr>
      </w:pPr>
    </w:p>
    <w:p w14:paraId="59C5CAC8" w14:textId="77777777" w:rsidR="00107CBD" w:rsidRPr="00281018" w:rsidRDefault="00107CBD" w:rsidP="00107CBD">
      <w:pPr>
        <w:rPr>
          <w:rFonts w:ascii="Arial" w:hAnsi="Arial" w:cs="Arial"/>
        </w:rPr>
      </w:pPr>
    </w:p>
    <w:p w14:paraId="140148A8" w14:textId="77777777" w:rsidR="00107CBD" w:rsidRPr="00281018" w:rsidRDefault="00107CBD" w:rsidP="00107CBD">
      <w:pPr>
        <w:rPr>
          <w:rFonts w:ascii="Arial" w:hAnsi="Arial" w:cs="Arial"/>
        </w:rPr>
      </w:pPr>
    </w:p>
    <w:p w14:paraId="104D1207" w14:textId="77777777"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14:paraId="77B94479" w14:textId="0D2E40B9"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 xml:space="preserve"> pieczątka Wykonawcy</w:t>
      </w:r>
    </w:p>
    <w:p w14:paraId="1984BD10" w14:textId="77777777" w:rsidR="000D073B" w:rsidRDefault="00107CBD" w:rsidP="001B3764">
      <w:pPr>
        <w:pStyle w:val="Tekstpodstawowywcity"/>
        <w:ind w:left="0"/>
        <w:jc w:val="center"/>
        <w:rPr>
          <w:rFonts w:ascii="Arial" w:hAnsi="Arial" w:cs="Arial"/>
          <w:b/>
          <w:bCs/>
        </w:rPr>
      </w:pPr>
      <w:r w:rsidRPr="00281018">
        <w:rPr>
          <w:rFonts w:ascii="Arial" w:hAnsi="Arial" w:cs="Arial"/>
          <w:b/>
          <w:bCs/>
        </w:rPr>
        <w:br w:type="page"/>
      </w:r>
    </w:p>
    <w:p w14:paraId="1455BFE5" w14:textId="77777777" w:rsidR="000D073B" w:rsidRDefault="000D073B" w:rsidP="00107CBD">
      <w:pPr>
        <w:pStyle w:val="Tekstpodstawowywcity"/>
        <w:ind w:left="0"/>
        <w:jc w:val="center"/>
        <w:rPr>
          <w:rFonts w:ascii="Arial" w:hAnsi="Arial" w:cs="Arial"/>
          <w:b/>
          <w:bCs/>
        </w:rPr>
      </w:pPr>
    </w:p>
    <w:p w14:paraId="38AF66B2" w14:textId="77777777" w:rsidR="00107CBD" w:rsidRDefault="00107CBD" w:rsidP="00107CBD">
      <w:pPr>
        <w:pStyle w:val="Tekstpodstawowywcity"/>
        <w:ind w:left="0"/>
        <w:jc w:val="center"/>
        <w:rPr>
          <w:b/>
          <w:bCs/>
        </w:rPr>
      </w:pPr>
      <w:r w:rsidRPr="00281018">
        <w:rPr>
          <w:b/>
          <w:bCs/>
        </w:rPr>
        <w:t>SPIS ZAWARTOŚCI OFERTY</w:t>
      </w:r>
    </w:p>
    <w:p w14:paraId="3C037E7A" w14:textId="77777777" w:rsidR="000D073B" w:rsidRDefault="000D073B" w:rsidP="00107CBD">
      <w:pPr>
        <w:pStyle w:val="Tekstpodstawowywcity"/>
        <w:ind w:left="0"/>
        <w:jc w:val="center"/>
        <w:rPr>
          <w:b/>
          <w:bCs/>
        </w:rPr>
      </w:pPr>
    </w:p>
    <w:p w14:paraId="6D17D08E" w14:textId="77777777" w:rsidR="000D073B" w:rsidRDefault="000D073B" w:rsidP="00107CBD">
      <w:pPr>
        <w:pStyle w:val="Tekstpodstawowywcity"/>
        <w:ind w:left="0"/>
        <w:jc w:val="center"/>
        <w:rPr>
          <w:b/>
          <w:bCs/>
        </w:rPr>
      </w:pPr>
    </w:p>
    <w:p w14:paraId="45A8C74E" w14:textId="77777777" w:rsidR="000D073B" w:rsidRPr="00281018" w:rsidRDefault="000D073B" w:rsidP="00107CBD">
      <w:pPr>
        <w:pStyle w:val="Tekstpodstawowywcity"/>
        <w:ind w:left="0"/>
        <w:jc w:val="center"/>
        <w:rPr>
          <w:b/>
          <w:bCs/>
        </w:rPr>
      </w:pP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107CBD" w:rsidRPr="00281018" w14:paraId="46804FFA"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76F2CE94" w14:textId="77777777" w:rsidR="00107CBD" w:rsidRPr="00281018" w:rsidRDefault="00107CBD" w:rsidP="00D5724F">
            <w:pPr>
              <w:pStyle w:val="Tekstpodstawowywcity"/>
              <w:spacing w:line="360" w:lineRule="auto"/>
              <w:ind w:left="0"/>
              <w:jc w:val="center"/>
              <w:rPr>
                <w:b/>
                <w:bCs/>
                <w:iCs/>
              </w:rPr>
            </w:pPr>
          </w:p>
          <w:p w14:paraId="5BEBFC66" w14:textId="77777777" w:rsidR="00107CBD" w:rsidRPr="00281018" w:rsidRDefault="00107CBD" w:rsidP="00D5724F">
            <w:pPr>
              <w:pStyle w:val="Tekstpodstawowywcity"/>
              <w:spacing w:line="360" w:lineRule="auto"/>
              <w:ind w:left="0"/>
              <w:jc w:val="center"/>
              <w:rPr>
                <w:b/>
                <w:bCs/>
                <w:iCs/>
              </w:rPr>
            </w:pPr>
          </w:p>
          <w:p w14:paraId="073EBFFB" w14:textId="77777777"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D57BB61" w14:textId="77777777" w:rsidR="00107CBD" w:rsidRPr="00281018" w:rsidRDefault="00107CBD" w:rsidP="00D5724F">
            <w:pPr>
              <w:pStyle w:val="Tekstpodstawowywcity"/>
              <w:ind w:left="0"/>
              <w:jc w:val="center"/>
              <w:rPr>
                <w:b/>
                <w:bCs/>
                <w:iCs/>
              </w:rPr>
            </w:pPr>
          </w:p>
          <w:p w14:paraId="79BC3EBE" w14:textId="77777777" w:rsidR="00107CBD" w:rsidRPr="00281018" w:rsidRDefault="00107CBD" w:rsidP="00D5724F">
            <w:pPr>
              <w:pStyle w:val="Tekstpodstawowywcity"/>
              <w:ind w:left="0"/>
              <w:jc w:val="center"/>
              <w:rPr>
                <w:b/>
                <w:bCs/>
                <w:iCs/>
              </w:rPr>
            </w:pPr>
          </w:p>
          <w:p w14:paraId="45BFFC4E" w14:textId="77777777"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13F0AC8" w14:textId="77777777"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14:paraId="1A8DA1AE" w14:textId="77777777"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14:paraId="575159E6"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4388F366" w14:textId="77777777"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77EE7821" w14:textId="40F3ADBD" w:rsidR="00107CBD" w:rsidRPr="00281018" w:rsidRDefault="000E1774" w:rsidP="00D5724F">
            <w:pPr>
              <w:pStyle w:val="Tekstpodstawowywcity"/>
              <w:rPr>
                <w:b/>
                <w:bCs/>
                <w:iCs/>
              </w:rPr>
            </w:pPr>
            <w:r>
              <w:rPr>
                <w:b/>
                <w:bCs/>
                <w:iCs/>
              </w:rPr>
              <w:t>ORYGINAŁ</w:t>
            </w:r>
            <w:r w:rsidR="00107CBD" w:rsidRPr="00281018">
              <w:rPr>
                <w:b/>
                <w:bCs/>
                <w:iCs/>
              </w:rPr>
              <w:t xml:space="preserve">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12836F4B" w14:textId="77777777" w:rsidR="00107CBD" w:rsidRPr="00281018" w:rsidRDefault="00107CBD" w:rsidP="00D5724F">
            <w:pPr>
              <w:pStyle w:val="Tekstpodstawowywcity"/>
              <w:jc w:val="center"/>
              <w:rPr>
                <w:b/>
                <w:bCs/>
                <w:iCs/>
              </w:rPr>
            </w:pPr>
          </w:p>
        </w:tc>
      </w:tr>
      <w:tr w:rsidR="00107CBD" w:rsidRPr="00281018" w14:paraId="71850CF4"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66F2BB99" w14:textId="77777777"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913BDC5" w14:textId="5F5CFCE1" w:rsidR="00107CBD" w:rsidRPr="00281018" w:rsidRDefault="00107CBD" w:rsidP="00D5724F">
            <w:pPr>
              <w:pStyle w:val="Tekstpodstawowywcity"/>
              <w:rPr>
                <w:b/>
                <w:bCs/>
                <w:iCs/>
              </w:rPr>
            </w:pPr>
            <w:r w:rsidRPr="00281018">
              <w:rPr>
                <w:b/>
                <w:bCs/>
                <w:iCs/>
              </w:rPr>
              <w:t>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563D23B" w14:textId="77777777" w:rsidR="00107CBD" w:rsidRPr="00281018" w:rsidRDefault="00107CBD" w:rsidP="00D5724F">
            <w:pPr>
              <w:pStyle w:val="Tekstpodstawowywcity"/>
              <w:jc w:val="center"/>
              <w:rPr>
                <w:b/>
                <w:bCs/>
                <w:iCs/>
              </w:rPr>
            </w:pPr>
          </w:p>
        </w:tc>
      </w:tr>
      <w:tr w:rsidR="00107CBD" w:rsidRPr="00281018" w14:paraId="6391FBB5"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84EDF95" w14:textId="77777777"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4E4232F" w14:textId="77777777" w:rsidR="00107CBD" w:rsidRPr="008D452B" w:rsidRDefault="008D452B" w:rsidP="00D5724F">
            <w:pPr>
              <w:pStyle w:val="Tekstpodstawowywcity"/>
              <w:rPr>
                <w:b/>
                <w:bCs/>
                <w:iCs/>
              </w:rPr>
            </w:pPr>
            <w:r w:rsidRPr="008D452B">
              <w:rPr>
                <w:b/>
                <w:bCs/>
                <w:iCs/>
                <w:sz w:val="20"/>
                <w:szCs w:val="20"/>
              </w:rPr>
              <w:t>Formularz JEDZ – jako wstępne oświadczenie o braku podstaw do wykluczenia Wykonawcy oraz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F26838F" w14:textId="77777777" w:rsidR="00107CBD" w:rsidRPr="00281018" w:rsidRDefault="00107CBD" w:rsidP="00D5724F">
            <w:pPr>
              <w:pStyle w:val="Tekstpodstawowywcity"/>
              <w:jc w:val="center"/>
              <w:rPr>
                <w:b/>
                <w:bCs/>
                <w:iCs/>
              </w:rPr>
            </w:pPr>
          </w:p>
        </w:tc>
      </w:tr>
      <w:tr w:rsidR="00456EAB" w:rsidRPr="00281018" w14:paraId="47D613EA"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72724B22" w14:textId="77777777" w:rsidR="00456EAB" w:rsidRDefault="00456EAB" w:rsidP="00D5724F">
            <w:pPr>
              <w:pStyle w:val="Tekstpodstawowywcity"/>
              <w:jc w:val="center"/>
              <w:rPr>
                <w:b/>
                <w:bCs/>
                <w:iCs/>
              </w:rPr>
            </w:pPr>
            <w:r>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5B94546" w14:textId="77777777" w:rsidR="00456EAB" w:rsidRPr="00281018" w:rsidRDefault="00456EAB" w:rsidP="00D5724F">
            <w:pPr>
              <w:pStyle w:val="Tekstpodstawowywcity"/>
              <w:rPr>
                <w:b/>
                <w:bCs/>
                <w:iCs/>
              </w:rPr>
            </w:pPr>
            <w:r>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4FA353E3" w14:textId="77777777" w:rsidR="00456EAB" w:rsidRPr="00281018" w:rsidRDefault="00456EAB" w:rsidP="00D5724F">
            <w:pPr>
              <w:pStyle w:val="Tekstpodstawowywcity"/>
              <w:jc w:val="center"/>
              <w:rPr>
                <w:b/>
                <w:bCs/>
                <w:iCs/>
              </w:rPr>
            </w:pPr>
          </w:p>
        </w:tc>
      </w:tr>
      <w:tr w:rsidR="00456EAB" w:rsidRPr="00281018" w14:paraId="0F751256"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7AC6D9C9" w14:textId="77777777" w:rsidR="00456EAB" w:rsidRDefault="00456EAB" w:rsidP="00D5724F">
            <w:pPr>
              <w:pStyle w:val="Tekstpodstawowywcity"/>
              <w:jc w:val="center"/>
              <w:rPr>
                <w:b/>
                <w:bCs/>
                <w:iCs/>
              </w:rPr>
            </w:pPr>
            <w:r>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99DF5CC" w14:textId="77777777" w:rsidR="00456EAB" w:rsidRPr="00281018" w:rsidRDefault="00456EAB" w:rsidP="00D5724F">
            <w:pPr>
              <w:pStyle w:val="Tekstpodstawowywcity"/>
              <w:rPr>
                <w:b/>
                <w:bCs/>
                <w:iCs/>
              </w:rPr>
            </w:pPr>
            <w:r>
              <w:rPr>
                <w:b/>
                <w:bCs/>
                <w:iCs/>
              </w:rPr>
              <w:t xml:space="preserve">Pełnomocnictwo – </w:t>
            </w:r>
            <w:bookmarkStart w:id="13" w:name="_GoBack"/>
            <w:bookmarkEnd w:id="13"/>
            <w:r>
              <w:rPr>
                <w:b/>
                <w:bCs/>
                <w:iCs/>
              </w:rPr>
              <w:t>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BEB5DA9" w14:textId="77777777" w:rsidR="00456EAB" w:rsidRPr="00281018" w:rsidRDefault="00456EAB" w:rsidP="00D5724F">
            <w:pPr>
              <w:pStyle w:val="Tekstpodstawowywcity"/>
              <w:jc w:val="center"/>
              <w:rPr>
                <w:b/>
                <w:bCs/>
                <w:iCs/>
              </w:rPr>
            </w:pPr>
          </w:p>
        </w:tc>
      </w:tr>
      <w:tr w:rsidR="00107CBD" w:rsidRPr="00281018" w14:paraId="0F979577"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194D1D20" w14:textId="77777777" w:rsidR="00107CBD" w:rsidRPr="00281018" w:rsidRDefault="00DF23BE" w:rsidP="00D5724F">
            <w:pPr>
              <w:pStyle w:val="Tekstpodstawowywcity"/>
              <w:jc w:val="center"/>
              <w:rPr>
                <w:b/>
                <w:bCs/>
                <w:iCs/>
              </w:rPr>
            </w:pPr>
            <w:r>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3E630AB9" w14:textId="395D2C39" w:rsidR="00107CBD" w:rsidRPr="00281018" w:rsidRDefault="005E3655" w:rsidP="00D5724F">
            <w:pPr>
              <w:pStyle w:val="Tekstpodstawowywcity"/>
              <w:rPr>
                <w:b/>
                <w:bCs/>
                <w:iCs/>
              </w:rPr>
            </w:pPr>
            <w:r>
              <w:rPr>
                <w:b/>
                <w:bCs/>
                <w:iCs/>
              </w:rPr>
              <w:t xml:space="preserve"> </w:t>
            </w:r>
            <w:r w:rsidR="00BB57F7">
              <w:rPr>
                <w:b/>
                <w:bCs/>
                <w:iCs/>
              </w:rPr>
              <w:t>Kalkulacja ofertowa (cenowa)</w:t>
            </w:r>
            <w:r w:rsidR="000E72A9">
              <w:rPr>
                <w:b/>
                <w:bCs/>
                <w:iCs/>
              </w:rPr>
              <w:t xml:space="preserve"> zgodnie z przedmiarem i </w:t>
            </w:r>
            <w:proofErr w:type="spellStart"/>
            <w:r w:rsidR="000E72A9">
              <w:rPr>
                <w:b/>
                <w:bCs/>
                <w:iCs/>
              </w:rPr>
              <w:t>STWiOR</w:t>
            </w:r>
            <w:proofErr w:type="spellEnd"/>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89F3A96" w14:textId="77777777" w:rsidR="00107CBD" w:rsidRPr="00281018" w:rsidRDefault="00107CBD" w:rsidP="00D5724F">
            <w:pPr>
              <w:pStyle w:val="Tekstpodstawowywcity"/>
              <w:jc w:val="center"/>
              <w:rPr>
                <w:b/>
                <w:bCs/>
                <w:iCs/>
              </w:rPr>
            </w:pPr>
          </w:p>
        </w:tc>
      </w:tr>
      <w:tr w:rsidR="00BE6BF1" w:rsidRPr="00281018" w14:paraId="7B6C3830" w14:textId="77777777"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14:paraId="454DAB34" w14:textId="77777777" w:rsidR="00BE6BF1" w:rsidRDefault="00DF23BE" w:rsidP="00D5724F">
            <w:pPr>
              <w:pStyle w:val="Tekstpodstawowywcity"/>
              <w:jc w:val="center"/>
              <w:rPr>
                <w:b/>
                <w:bCs/>
                <w:iCs/>
              </w:rPr>
            </w:pPr>
            <w:r>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FADD3D7" w14:textId="77777777" w:rsidR="00BE6BF1" w:rsidRPr="00281018" w:rsidRDefault="005E3655" w:rsidP="005E3655">
            <w:pPr>
              <w:pStyle w:val="Tekstpodstawowywcity"/>
              <w:rPr>
                <w:b/>
                <w:bCs/>
                <w:iCs/>
              </w:rPr>
            </w:pPr>
            <w:r w:rsidRPr="00281018">
              <w:rPr>
                <w:b/>
                <w:bCs/>
                <w:iCs/>
              </w:rPr>
              <w:t>Wykaz Podwykonawców</w:t>
            </w:r>
            <w:r w:rsidR="00BE6BF1">
              <w:rPr>
                <w:b/>
                <w:bCs/>
                <w:iCs/>
              </w:rPr>
              <w:t xml:space="preserve">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AA4B2CD" w14:textId="77777777" w:rsidR="00BE6BF1" w:rsidRPr="00281018" w:rsidRDefault="00BE6BF1" w:rsidP="00D5724F">
            <w:pPr>
              <w:pStyle w:val="Tekstpodstawowywcity"/>
              <w:jc w:val="center"/>
              <w:rPr>
                <w:b/>
                <w:bCs/>
                <w:iCs/>
              </w:rPr>
            </w:pPr>
          </w:p>
        </w:tc>
      </w:tr>
    </w:tbl>
    <w:p w14:paraId="01B481DA" w14:textId="77777777"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14:paraId="04E637C7" w14:textId="77777777" w:rsidR="00107CBD" w:rsidRPr="00281018" w:rsidRDefault="00107CBD" w:rsidP="00107CBD">
      <w:pPr>
        <w:pStyle w:val="Tekstpodstawowywcity"/>
        <w:ind w:left="0"/>
        <w:jc w:val="center"/>
        <w:rPr>
          <w:rFonts w:ascii="Arial" w:hAnsi="Arial" w:cs="Arial"/>
          <w:sz w:val="16"/>
          <w:szCs w:val="22"/>
        </w:rPr>
      </w:pPr>
    </w:p>
    <w:p w14:paraId="0EF68DE3" w14:textId="77777777" w:rsidR="00107CBD" w:rsidRPr="00281018" w:rsidRDefault="00107CBD" w:rsidP="00107CBD">
      <w:pPr>
        <w:pStyle w:val="Tekstpodstawowywcity"/>
        <w:ind w:left="0"/>
        <w:jc w:val="center"/>
        <w:rPr>
          <w:rFonts w:ascii="Arial" w:hAnsi="Arial" w:cs="Arial"/>
          <w:sz w:val="16"/>
          <w:szCs w:val="22"/>
        </w:rPr>
      </w:pPr>
    </w:p>
    <w:p w14:paraId="23ADF79A" w14:textId="77777777" w:rsidR="00107CBD" w:rsidRPr="00281018" w:rsidRDefault="00107CBD" w:rsidP="00107CBD">
      <w:pPr>
        <w:pStyle w:val="Tekstpodstawowywcity"/>
        <w:ind w:left="0"/>
        <w:jc w:val="center"/>
        <w:rPr>
          <w:rFonts w:ascii="Arial" w:hAnsi="Arial" w:cs="Arial"/>
          <w:sz w:val="16"/>
          <w:szCs w:val="22"/>
        </w:rPr>
      </w:pPr>
    </w:p>
    <w:p w14:paraId="640097BC" w14:textId="77777777" w:rsidR="00107CBD" w:rsidRPr="00281018" w:rsidRDefault="00107CBD" w:rsidP="00107CBD">
      <w:pPr>
        <w:pStyle w:val="Tekstpodstawowywcity"/>
        <w:ind w:left="0"/>
        <w:jc w:val="center"/>
        <w:rPr>
          <w:rFonts w:ascii="Arial" w:hAnsi="Arial" w:cs="Arial"/>
          <w:sz w:val="16"/>
          <w:szCs w:val="22"/>
        </w:rPr>
      </w:pPr>
    </w:p>
    <w:p w14:paraId="05CA061E" w14:textId="77777777" w:rsidR="00107CBD" w:rsidRPr="00281018" w:rsidRDefault="00107CBD" w:rsidP="00107CBD">
      <w:pPr>
        <w:pStyle w:val="Tekstpodstawowywcity"/>
        <w:ind w:left="0"/>
        <w:jc w:val="center"/>
        <w:rPr>
          <w:rFonts w:ascii="Arial" w:hAnsi="Arial" w:cs="Arial"/>
          <w:sz w:val="16"/>
          <w:szCs w:val="22"/>
        </w:rPr>
      </w:pPr>
    </w:p>
    <w:p w14:paraId="32595D9A" w14:textId="77777777" w:rsidR="00107CBD" w:rsidRPr="00281018" w:rsidRDefault="00107CBD" w:rsidP="00107CBD">
      <w:pPr>
        <w:pStyle w:val="Tekstpodstawowywcity"/>
        <w:ind w:left="0"/>
        <w:jc w:val="center"/>
        <w:rPr>
          <w:rFonts w:ascii="Arial" w:hAnsi="Arial" w:cs="Arial"/>
          <w:sz w:val="16"/>
          <w:szCs w:val="22"/>
        </w:rPr>
      </w:pPr>
    </w:p>
    <w:p w14:paraId="2968B955" w14:textId="77777777" w:rsidR="00107CBD" w:rsidRDefault="00107CBD" w:rsidP="00107CBD">
      <w:pPr>
        <w:pStyle w:val="Tekstpodstawowywcity"/>
        <w:ind w:left="0"/>
        <w:jc w:val="center"/>
        <w:rPr>
          <w:rFonts w:ascii="Arial" w:hAnsi="Arial" w:cs="Arial"/>
          <w:sz w:val="16"/>
          <w:szCs w:val="22"/>
        </w:rPr>
      </w:pPr>
    </w:p>
    <w:p w14:paraId="319ACA4C" w14:textId="77777777" w:rsidR="005579EB" w:rsidRDefault="005579EB" w:rsidP="00107CBD">
      <w:pPr>
        <w:pStyle w:val="Tekstpodstawowywcity"/>
        <w:ind w:left="0"/>
        <w:jc w:val="center"/>
        <w:rPr>
          <w:rFonts w:ascii="Arial" w:hAnsi="Arial" w:cs="Arial"/>
          <w:sz w:val="16"/>
          <w:szCs w:val="22"/>
        </w:rPr>
      </w:pPr>
    </w:p>
    <w:p w14:paraId="1A4F85FA" w14:textId="77777777" w:rsidR="005579EB" w:rsidRDefault="005579EB" w:rsidP="00107CBD">
      <w:pPr>
        <w:pStyle w:val="Tekstpodstawowywcity"/>
        <w:ind w:left="0"/>
        <w:jc w:val="center"/>
        <w:rPr>
          <w:rFonts w:ascii="Arial" w:hAnsi="Arial" w:cs="Arial"/>
          <w:sz w:val="16"/>
          <w:szCs w:val="22"/>
        </w:rPr>
      </w:pPr>
    </w:p>
    <w:p w14:paraId="77D37C6B" w14:textId="77777777" w:rsidR="005579EB" w:rsidRPr="005579EB" w:rsidRDefault="005579EB" w:rsidP="00107CBD">
      <w:pPr>
        <w:pStyle w:val="Tekstpodstawowywcity"/>
        <w:ind w:left="0"/>
        <w:jc w:val="center"/>
        <w:rPr>
          <w:rFonts w:ascii="Arial" w:hAnsi="Arial" w:cs="Arial"/>
          <w:sz w:val="16"/>
          <w:szCs w:val="22"/>
        </w:rPr>
      </w:pPr>
    </w:p>
    <w:p w14:paraId="07590258" w14:textId="77777777" w:rsidR="00107CBD" w:rsidRDefault="00107CBD" w:rsidP="00107CBD">
      <w:pPr>
        <w:pStyle w:val="Tekstpodstawowywcity"/>
        <w:ind w:left="0"/>
        <w:jc w:val="center"/>
        <w:rPr>
          <w:rFonts w:ascii="Arial" w:hAnsi="Arial" w:cs="Arial"/>
          <w:sz w:val="16"/>
          <w:szCs w:val="22"/>
        </w:rPr>
      </w:pPr>
    </w:p>
    <w:p w14:paraId="7CBBABFA" w14:textId="77777777" w:rsidR="000D073B" w:rsidRDefault="000D073B" w:rsidP="00107CBD">
      <w:pPr>
        <w:pStyle w:val="Tekstpodstawowywcity"/>
        <w:ind w:left="0"/>
        <w:jc w:val="center"/>
        <w:rPr>
          <w:rFonts w:ascii="Arial" w:hAnsi="Arial" w:cs="Arial"/>
          <w:sz w:val="16"/>
          <w:szCs w:val="22"/>
        </w:rPr>
      </w:pPr>
    </w:p>
    <w:p w14:paraId="46C196FF" w14:textId="77777777" w:rsidR="000D073B" w:rsidRDefault="000D073B" w:rsidP="00107CBD">
      <w:pPr>
        <w:pStyle w:val="Tekstpodstawowywcity"/>
        <w:ind w:left="0"/>
        <w:jc w:val="center"/>
        <w:rPr>
          <w:rFonts w:ascii="Arial" w:hAnsi="Arial" w:cs="Arial"/>
          <w:sz w:val="16"/>
          <w:szCs w:val="22"/>
        </w:rPr>
      </w:pPr>
    </w:p>
    <w:p w14:paraId="0BCA942C" w14:textId="77777777" w:rsidR="000D073B" w:rsidRDefault="000D073B" w:rsidP="00107CBD">
      <w:pPr>
        <w:pStyle w:val="Tekstpodstawowywcity"/>
        <w:ind w:left="0"/>
        <w:jc w:val="center"/>
        <w:rPr>
          <w:rFonts w:ascii="Arial" w:hAnsi="Arial" w:cs="Arial"/>
          <w:sz w:val="16"/>
          <w:szCs w:val="22"/>
        </w:rPr>
      </w:pPr>
    </w:p>
    <w:p w14:paraId="75A32629" w14:textId="77777777" w:rsidR="000D073B" w:rsidRDefault="000D073B" w:rsidP="00107CBD">
      <w:pPr>
        <w:pStyle w:val="Tekstpodstawowywcity"/>
        <w:ind w:left="0"/>
        <w:jc w:val="center"/>
        <w:rPr>
          <w:rFonts w:ascii="Arial" w:hAnsi="Arial" w:cs="Arial"/>
          <w:sz w:val="16"/>
          <w:szCs w:val="22"/>
        </w:rPr>
      </w:pPr>
    </w:p>
    <w:p w14:paraId="0EFBEC5B" w14:textId="77777777" w:rsidR="000D073B" w:rsidRDefault="000D073B" w:rsidP="00107CBD">
      <w:pPr>
        <w:pStyle w:val="Tekstpodstawowywcity"/>
        <w:ind w:left="0"/>
        <w:jc w:val="center"/>
        <w:rPr>
          <w:rFonts w:ascii="Arial" w:hAnsi="Arial" w:cs="Arial"/>
          <w:sz w:val="16"/>
          <w:szCs w:val="22"/>
        </w:rPr>
      </w:pPr>
    </w:p>
    <w:p w14:paraId="71A72377" w14:textId="77777777" w:rsidR="000D073B" w:rsidRPr="00281018" w:rsidRDefault="000D073B" w:rsidP="00107CBD">
      <w:pPr>
        <w:pStyle w:val="Tekstpodstawowywcity"/>
        <w:ind w:left="0"/>
        <w:jc w:val="center"/>
        <w:rPr>
          <w:rFonts w:ascii="Arial" w:hAnsi="Arial" w:cs="Arial"/>
          <w:sz w:val="16"/>
          <w:szCs w:val="22"/>
        </w:rPr>
      </w:pPr>
    </w:p>
    <w:p w14:paraId="34088637" w14:textId="77777777" w:rsidR="00107CBD" w:rsidRDefault="00107CBD" w:rsidP="00107CBD">
      <w:pPr>
        <w:pStyle w:val="Tekstpodstawowywcity"/>
        <w:ind w:left="0"/>
        <w:jc w:val="center"/>
        <w:rPr>
          <w:rFonts w:ascii="Arial" w:hAnsi="Arial" w:cs="Arial"/>
          <w:sz w:val="16"/>
          <w:szCs w:val="22"/>
        </w:rPr>
      </w:pPr>
    </w:p>
    <w:p w14:paraId="4611BABB" w14:textId="77777777" w:rsidR="005579EB" w:rsidRDefault="005579EB" w:rsidP="00107CBD">
      <w:pPr>
        <w:pStyle w:val="Tekstpodstawowywcity"/>
        <w:ind w:left="0"/>
        <w:jc w:val="center"/>
        <w:rPr>
          <w:rFonts w:ascii="Arial" w:hAnsi="Arial" w:cs="Arial"/>
          <w:sz w:val="16"/>
          <w:szCs w:val="22"/>
        </w:rPr>
      </w:pPr>
    </w:p>
    <w:p w14:paraId="31356E1A" w14:textId="77777777" w:rsidR="005579EB" w:rsidRPr="005579EB" w:rsidRDefault="005579EB" w:rsidP="00107CBD">
      <w:pPr>
        <w:pStyle w:val="Tekstpodstawowywcity"/>
        <w:ind w:left="0"/>
        <w:jc w:val="center"/>
        <w:rPr>
          <w:rFonts w:ascii="Arial" w:hAnsi="Arial" w:cs="Arial"/>
          <w:sz w:val="16"/>
          <w:szCs w:val="22"/>
        </w:rPr>
      </w:pPr>
    </w:p>
    <w:p w14:paraId="69CDB0F0" w14:textId="77777777" w:rsidR="00107CBD" w:rsidRPr="00281018" w:rsidRDefault="00107CBD" w:rsidP="00107CBD">
      <w:pPr>
        <w:pStyle w:val="Tekstpodstawowywcity"/>
        <w:ind w:left="0"/>
        <w:jc w:val="center"/>
        <w:rPr>
          <w:rFonts w:ascii="Arial" w:hAnsi="Arial" w:cs="Arial"/>
          <w:sz w:val="16"/>
          <w:szCs w:val="22"/>
        </w:rPr>
      </w:pPr>
    </w:p>
    <w:p w14:paraId="1309CAB2" w14:textId="77777777"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14:paraId="79B1CA87" w14:textId="3A034B39"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 xml:space="preserve"> pieczątka Wykonawcy</w:t>
      </w:r>
    </w:p>
    <w:p w14:paraId="34B3A244" w14:textId="77777777"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14:paraId="6A64E30B" w14:textId="77777777" w:rsidR="00107CBD" w:rsidRPr="00281018" w:rsidRDefault="00107CBD" w:rsidP="00107CBD">
      <w:pPr>
        <w:pStyle w:val="Tekstpodstawowywcity"/>
        <w:ind w:left="0"/>
        <w:jc w:val="center"/>
        <w:rPr>
          <w:rFonts w:ascii="Arial" w:hAnsi="Arial" w:cs="Arial"/>
          <w:b/>
          <w:bCs/>
          <w:sz w:val="22"/>
          <w:szCs w:val="22"/>
        </w:rPr>
      </w:pPr>
    </w:p>
    <w:p w14:paraId="3B66FCC1" w14:textId="77777777" w:rsidR="00107CBD" w:rsidRPr="00281018" w:rsidRDefault="00107CBD" w:rsidP="00107CBD">
      <w:pPr>
        <w:pStyle w:val="Tekstpodstawowywcity"/>
        <w:ind w:left="0"/>
        <w:jc w:val="center"/>
        <w:rPr>
          <w:rFonts w:ascii="Arial" w:hAnsi="Arial" w:cs="Arial"/>
          <w:b/>
          <w:bCs/>
          <w:sz w:val="22"/>
          <w:szCs w:val="22"/>
        </w:rPr>
      </w:pPr>
    </w:p>
    <w:p w14:paraId="78FB5732" w14:textId="77777777" w:rsidR="00107CBD" w:rsidRPr="00281018" w:rsidRDefault="00107CBD" w:rsidP="00107CBD">
      <w:pPr>
        <w:pStyle w:val="Tekstpodstawowywcity"/>
        <w:ind w:left="0"/>
        <w:jc w:val="center"/>
        <w:rPr>
          <w:rFonts w:ascii="Arial" w:hAnsi="Arial" w:cs="Arial"/>
          <w:b/>
          <w:bCs/>
          <w:sz w:val="22"/>
          <w:szCs w:val="22"/>
        </w:rPr>
      </w:pPr>
    </w:p>
    <w:p w14:paraId="5D4D0642" w14:textId="77777777" w:rsidR="00107CBD" w:rsidRPr="00281018" w:rsidRDefault="00107CBD" w:rsidP="00107CBD">
      <w:pPr>
        <w:pStyle w:val="Tekstpodstawowywcity"/>
        <w:ind w:left="0"/>
        <w:jc w:val="center"/>
        <w:rPr>
          <w:rFonts w:ascii="Arial" w:hAnsi="Arial" w:cs="Arial"/>
          <w:b/>
          <w:bCs/>
          <w:sz w:val="22"/>
          <w:szCs w:val="22"/>
        </w:rPr>
      </w:pPr>
    </w:p>
    <w:p w14:paraId="6EF5FDCC" w14:textId="77777777" w:rsidR="00107CBD" w:rsidRDefault="00107CBD" w:rsidP="00107CBD">
      <w:pPr>
        <w:pStyle w:val="Tekstpodstawowywcity"/>
        <w:ind w:left="0"/>
        <w:jc w:val="center"/>
        <w:rPr>
          <w:rFonts w:ascii="Arial" w:hAnsi="Arial" w:cs="Arial"/>
          <w:b/>
          <w:bCs/>
          <w:sz w:val="22"/>
          <w:szCs w:val="22"/>
        </w:rPr>
      </w:pPr>
    </w:p>
    <w:p w14:paraId="6E16638F" w14:textId="77777777" w:rsidR="005E3655" w:rsidRDefault="005E3655" w:rsidP="00107CBD">
      <w:pPr>
        <w:pStyle w:val="Tekstpodstawowywcity"/>
        <w:ind w:left="0"/>
        <w:jc w:val="center"/>
        <w:rPr>
          <w:rFonts w:ascii="Arial" w:hAnsi="Arial" w:cs="Arial"/>
          <w:b/>
          <w:bCs/>
          <w:sz w:val="22"/>
          <w:szCs w:val="22"/>
        </w:rPr>
      </w:pPr>
    </w:p>
    <w:p w14:paraId="6BF646E1" w14:textId="77777777" w:rsidR="005E3655" w:rsidRDefault="005E3655" w:rsidP="00107CBD">
      <w:pPr>
        <w:pStyle w:val="Tekstpodstawowywcity"/>
        <w:ind w:left="0"/>
        <w:jc w:val="center"/>
        <w:rPr>
          <w:rFonts w:ascii="Arial" w:hAnsi="Arial" w:cs="Arial"/>
          <w:b/>
          <w:bCs/>
          <w:sz w:val="22"/>
          <w:szCs w:val="22"/>
        </w:rPr>
      </w:pPr>
    </w:p>
    <w:p w14:paraId="620A0F29" w14:textId="77777777" w:rsidR="005E3655" w:rsidRPr="00281018" w:rsidRDefault="005E3655" w:rsidP="00107CBD">
      <w:pPr>
        <w:pStyle w:val="Tekstpodstawowywcity"/>
        <w:ind w:left="0"/>
        <w:jc w:val="center"/>
        <w:rPr>
          <w:rFonts w:ascii="Arial" w:hAnsi="Arial" w:cs="Arial"/>
          <w:b/>
          <w:bCs/>
          <w:sz w:val="22"/>
          <w:szCs w:val="22"/>
        </w:rPr>
      </w:pPr>
    </w:p>
    <w:p w14:paraId="36F4879D" w14:textId="77777777" w:rsidR="00931949" w:rsidRPr="00281018" w:rsidRDefault="00931949" w:rsidP="00654769">
      <w:pPr>
        <w:pStyle w:val="Tekstpodstawowywcity"/>
        <w:ind w:left="0"/>
        <w:rPr>
          <w:rFonts w:ascii="Arial" w:hAnsi="Arial" w:cs="Arial"/>
          <w:b/>
          <w:bCs/>
          <w:sz w:val="22"/>
          <w:szCs w:val="22"/>
        </w:rPr>
      </w:pPr>
    </w:p>
    <w:p w14:paraId="5E036534" w14:textId="77777777" w:rsidR="00107CBD" w:rsidRDefault="00107CBD" w:rsidP="00F419B3">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107CBD" w:rsidRPr="00281018" w14:paraId="32CDCF7B" w14:textId="77777777" w:rsidTr="00F115FA">
        <w:trPr>
          <w:trHeight w:val="590"/>
        </w:trPr>
        <w:tc>
          <w:tcPr>
            <w:tcW w:w="7162" w:type="dxa"/>
            <w:tcBorders>
              <w:top w:val="single" w:sz="4" w:space="0" w:color="auto"/>
              <w:left w:val="single" w:sz="4" w:space="0" w:color="auto"/>
              <w:bottom w:val="single" w:sz="4" w:space="0" w:color="auto"/>
              <w:right w:val="single" w:sz="4" w:space="0" w:color="auto"/>
            </w:tcBorders>
            <w:shd w:val="clear" w:color="auto" w:fill="E0E0E0"/>
          </w:tcPr>
          <w:p w14:paraId="434E6D8F" w14:textId="77777777" w:rsidR="00107CBD" w:rsidRPr="00281018" w:rsidRDefault="00107CBD" w:rsidP="00F115FA">
            <w:pPr>
              <w:pStyle w:val="Tekstpodstawowywcity"/>
              <w:ind w:left="0"/>
              <w:jc w:val="center"/>
              <w:rPr>
                <w:b/>
                <w:bCs/>
                <w:sz w:val="22"/>
                <w:szCs w:val="22"/>
              </w:rPr>
            </w:pPr>
            <w:r w:rsidRPr="00281018">
              <w:rPr>
                <w:b/>
                <w:bCs/>
                <w:sz w:val="22"/>
                <w:szCs w:val="22"/>
              </w:rPr>
              <w:t>A. OFERTA</w:t>
            </w:r>
          </w:p>
        </w:tc>
      </w:tr>
    </w:tbl>
    <w:p w14:paraId="1C9D74EE" w14:textId="6BFB4AFE" w:rsidR="00107CBD" w:rsidRPr="00281018" w:rsidRDefault="000B0EB1" w:rsidP="00107CBD">
      <w:pPr>
        <w:pStyle w:val="Tekstpodstawowywcity"/>
        <w:ind w:left="0"/>
        <w:jc w:val="both"/>
        <w:rPr>
          <w:iCs/>
          <w:sz w:val="8"/>
          <w:szCs w:val="22"/>
        </w:rPr>
      </w:pPr>
      <w:r>
        <w:rPr>
          <w:iCs/>
          <w:noProof/>
          <w:sz w:val="22"/>
          <w:szCs w:val="22"/>
        </w:rPr>
        <mc:AlternateContent>
          <mc:Choice Requires="wps">
            <w:drawing>
              <wp:anchor distT="4294967294" distB="4294967294" distL="114300" distR="114300" simplePos="0" relativeHeight="251654144" behindDoc="0" locked="0" layoutInCell="1" allowOverlap="1" wp14:anchorId="7483F177" wp14:editId="39AAE40B">
                <wp:simplePos x="0" y="0"/>
                <wp:positionH relativeFrom="column">
                  <wp:posOffset>-57150</wp:posOffset>
                </wp:positionH>
                <wp:positionV relativeFrom="paragraph">
                  <wp:posOffset>7454899</wp:posOffset>
                </wp:positionV>
                <wp:extent cx="1797050" cy="0"/>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7AB12D32" id="_x0000_t32" coordsize="21600,21600" o:spt="32" o:oned="t" path="m,l21600,21600e" filled="f">
                <v:path arrowok="t" fillok="f" o:connecttype="none"/>
                <o:lock v:ext="edit" shapetype="t"/>
              </v:shapetype>
              <v:shape id="AutoShape 2" o:spid="_x0000_s1026" type="#_x0000_t32" style="position:absolute;margin-left:-4.5pt;margin-top:587pt;width:141.5pt;height:0;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v1mywEAAHwDAAAOAAAAZHJzL2Uyb0RvYy54bWysU02P0zAQvSPxHyzfadqKsm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F1I99L4WFgiz7t&#10;EpbKYp7lGUOsOWvtN5QHVAf/FB5R/YzC47oH35mS/HwMjJ1lRPUbJB9i4CLb8StqzgHmL1odWhoy&#10;JasgDsWS49USc0hC8eXs5vZmumDn1CVWQX0BBorpi8FB5E0jYyKwXZ/W6D0bjzQrZWD/GFNuC+oL&#10;IFf1+GCdK/47L8ZG3i7miwKI6KzOwZwWqduuHYk95BdUvjIjR16nEe68LmS9Af35vE9g3WnPxZ0/&#10;S5PVOOm6RX3c0EUytrh0eX6O+Q29Phf0y0+z+gUAAP//AwBQSwMEFAAGAAgAAAAhABkb7I3bAAAA&#10;DAEAAA8AAABkcnMvZG93bnJldi54bWxMT11Lw0AQfBf8D8cKvkh7SfCrMZdSBB98tC34us2tSTS3&#10;F3KXJvbXuwqib7Mzw+xMsZ5dp440hNazgXSZgCKuvG25NrDfPS3uQYWIbLHzTAY+KcC6PD8rMLd+&#10;4hc6bmOtJIRDjgaaGPtc61A15DAsfU8s2psfHEY5h1rbAScJd53OkuRWO2xZPjTY02ND1cd2dAYo&#10;jDdpslm5ev98mq5es9P71O+MubyYNw+gIs3xzwzf9aU6lNLp4Ee2QXUGFiuZEoVP764FiSP7AYdf&#10;SpeF/j+i/AIAAP//AwBQSwECLQAUAAYACAAAACEAtoM4kv4AAADhAQAAEwAAAAAAAAAAAAAAAAAA&#10;AAAAW0NvbnRlbnRfVHlwZXNdLnhtbFBLAQItABQABgAIAAAAIQA4/SH/1gAAAJQBAAALAAAAAAAA&#10;AAAAAAAAAC8BAABfcmVscy8ucmVsc1BLAQItABQABgAIAAAAIQDPpv1mywEAAHwDAAAOAAAAAAAA&#10;AAAAAAAAAC4CAABkcnMvZTJvRG9jLnhtbFBLAQItABQABgAIAAAAIQAZG+yN2wAAAAwBAAAPAAAA&#10;AAAAAAAAAAAAACUEAABkcnMvZG93bnJldi54bWxQSwUGAAAAAAQABADzAAAALQUAAAAA&#10;"/>
            </w:pict>
          </mc:Fallback>
        </mc:AlternateContent>
      </w:r>
      <w:r w:rsidR="00107CBD"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107CBD" w:rsidRPr="00281018" w14:paraId="18F5857E" w14:textId="77777777"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5F9BA0BB" w14:textId="77777777" w:rsidR="00107CBD" w:rsidRPr="00281018" w:rsidRDefault="00107CBD" w:rsidP="00D5724F">
            <w:pPr>
              <w:pStyle w:val="Tekstpodstawowywcity"/>
              <w:ind w:left="0"/>
              <w:jc w:val="center"/>
              <w:rPr>
                <w:b/>
                <w:bCs/>
                <w:iCs/>
                <w:sz w:val="22"/>
                <w:szCs w:val="22"/>
              </w:rPr>
            </w:pPr>
          </w:p>
          <w:p w14:paraId="707210B4" w14:textId="77777777" w:rsidR="00107CBD" w:rsidRPr="00281018" w:rsidRDefault="00107CBD" w:rsidP="00D5724F">
            <w:pPr>
              <w:pStyle w:val="Tekstpodstawowywcity"/>
              <w:ind w:left="0"/>
              <w:jc w:val="center"/>
              <w:rPr>
                <w:b/>
                <w:bCs/>
                <w:iCs/>
                <w:sz w:val="10"/>
                <w:szCs w:val="22"/>
              </w:rPr>
            </w:pPr>
          </w:p>
          <w:p w14:paraId="62F7C35F"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14:paraId="560F08A0" w14:textId="77777777"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14:paraId="19CAB84C" w14:textId="77777777" w:rsidR="00107CBD" w:rsidRPr="00395767" w:rsidRDefault="00107CBD" w:rsidP="00D5724F">
            <w:pPr>
              <w:pStyle w:val="tyt"/>
              <w:keepNext w:val="0"/>
              <w:spacing w:before="0" w:after="0"/>
              <w:rPr>
                <w:w w:val="105"/>
                <w:sz w:val="16"/>
                <w:szCs w:val="16"/>
              </w:rPr>
            </w:pPr>
          </w:p>
          <w:p w14:paraId="110CEABE" w14:textId="77777777" w:rsidR="00931949" w:rsidRDefault="00931949" w:rsidP="00931949">
            <w:pPr>
              <w:spacing w:line="360" w:lineRule="auto"/>
              <w:rPr>
                <w:rFonts w:ascii="Arial" w:hAnsi="Arial" w:cs="Arial"/>
                <w:b/>
                <w:bCs/>
                <w:sz w:val="24"/>
              </w:rPr>
            </w:pPr>
            <w:r>
              <w:rPr>
                <w:rFonts w:ascii="Arial" w:hAnsi="Arial" w:cs="Arial"/>
                <w:b/>
                <w:bCs/>
                <w:sz w:val="24"/>
              </w:rPr>
              <w:t xml:space="preserve">„Prowadzenie gospodarki leśnej lasów komunalnych w Zabrzu </w:t>
            </w:r>
            <w:r w:rsidR="00C21DEC">
              <w:rPr>
                <w:rFonts w:ascii="Arial" w:hAnsi="Arial" w:cs="Arial"/>
                <w:b/>
                <w:bCs/>
                <w:sz w:val="24"/>
              </w:rPr>
              <w:t>w latach 2021 - 2023</w:t>
            </w:r>
            <w:r>
              <w:rPr>
                <w:rFonts w:ascii="Arial" w:hAnsi="Arial" w:cs="Arial"/>
                <w:b/>
                <w:bCs/>
                <w:sz w:val="24"/>
              </w:rPr>
              <w:t>”</w:t>
            </w:r>
          </w:p>
          <w:p w14:paraId="3796382A" w14:textId="77777777" w:rsidR="00107CBD" w:rsidRPr="00E30B2C" w:rsidRDefault="00107CBD" w:rsidP="005579EB">
            <w:pPr>
              <w:pStyle w:val="tyt"/>
              <w:keepNext w:val="0"/>
              <w:spacing w:before="0" w:after="0"/>
              <w:rPr>
                <w:w w:val="105"/>
                <w:sz w:val="22"/>
                <w:szCs w:val="22"/>
              </w:rPr>
            </w:pPr>
          </w:p>
        </w:tc>
      </w:tr>
      <w:tr w:rsidR="00107CBD" w:rsidRPr="00281018" w14:paraId="5481A0F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1E0EEB46" w14:textId="77777777" w:rsidR="00107CBD" w:rsidRPr="00281018" w:rsidRDefault="00107CBD" w:rsidP="00D5724F">
            <w:pPr>
              <w:pStyle w:val="Tekstpodstawowywcity"/>
              <w:ind w:left="0"/>
              <w:jc w:val="center"/>
              <w:rPr>
                <w:b/>
                <w:bCs/>
                <w:iCs/>
                <w:sz w:val="22"/>
                <w:szCs w:val="22"/>
              </w:rPr>
            </w:pPr>
          </w:p>
          <w:p w14:paraId="3D648E42"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14:paraId="55B24BCC" w14:textId="77777777"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3412B870" w14:textId="77777777" w:rsidR="00107CBD" w:rsidRPr="00281018" w:rsidRDefault="00107CBD" w:rsidP="00D5724F">
            <w:pPr>
              <w:pStyle w:val="Tekstpodstawowywcity"/>
              <w:spacing w:line="360" w:lineRule="auto"/>
              <w:ind w:left="0"/>
              <w:rPr>
                <w:b/>
                <w:sz w:val="10"/>
                <w:szCs w:val="22"/>
              </w:rPr>
            </w:pPr>
          </w:p>
          <w:p w14:paraId="4D3A66AC" w14:textId="77777777"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14:paraId="1FC12922"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0C09CED9" w14:textId="77777777" w:rsidR="00107CBD" w:rsidRPr="00281018" w:rsidRDefault="00107CBD" w:rsidP="00D5724F">
            <w:pPr>
              <w:pStyle w:val="Tekstpodstawowywcity"/>
              <w:ind w:left="0"/>
              <w:jc w:val="center"/>
              <w:rPr>
                <w:b/>
                <w:bCs/>
                <w:iCs/>
                <w:sz w:val="12"/>
                <w:szCs w:val="22"/>
              </w:rPr>
            </w:pPr>
          </w:p>
          <w:p w14:paraId="6F511280" w14:textId="77777777"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14:paraId="143FB722" w14:textId="77777777" w:rsidR="00107CBD" w:rsidRPr="00281018" w:rsidRDefault="00107CBD" w:rsidP="00D5724F">
            <w:pPr>
              <w:pStyle w:val="Tekstpodstawowywcity"/>
              <w:ind w:left="0"/>
              <w:jc w:val="center"/>
              <w:rPr>
                <w:b/>
                <w:bCs/>
                <w:iCs/>
                <w:sz w:val="12"/>
                <w:szCs w:val="22"/>
              </w:rPr>
            </w:pPr>
          </w:p>
          <w:p w14:paraId="6B6145ED" w14:textId="77777777"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14:paraId="0DC4863E" w14:textId="77777777" w:rsidR="00107CBD" w:rsidRPr="00281018" w:rsidRDefault="00107CBD" w:rsidP="00D5724F">
            <w:pPr>
              <w:pStyle w:val="Tekstpodstawowywcity"/>
              <w:ind w:left="0"/>
              <w:jc w:val="center"/>
              <w:rPr>
                <w:b/>
                <w:sz w:val="12"/>
                <w:szCs w:val="22"/>
              </w:rPr>
            </w:pPr>
          </w:p>
          <w:p w14:paraId="475EB6CA" w14:textId="45690D25" w:rsidR="00107CBD" w:rsidRPr="00281018" w:rsidRDefault="00107CBD" w:rsidP="00D5724F">
            <w:pPr>
              <w:pStyle w:val="Tekstpodstawowywcity"/>
              <w:ind w:left="0"/>
              <w:jc w:val="center"/>
              <w:rPr>
                <w:b/>
                <w:sz w:val="22"/>
                <w:szCs w:val="22"/>
              </w:rPr>
            </w:pPr>
            <w:r w:rsidRPr="00281018">
              <w:rPr>
                <w:b/>
                <w:sz w:val="22"/>
                <w:szCs w:val="22"/>
              </w:rPr>
              <w:t>Urząd Miejski</w:t>
            </w:r>
            <w:r w:rsidR="00D366AB">
              <w:rPr>
                <w:b/>
                <w:sz w:val="22"/>
                <w:szCs w:val="22"/>
              </w:rPr>
              <w:t xml:space="preserve"> w Zabrzu</w:t>
            </w:r>
            <w:r w:rsidRPr="00281018">
              <w:rPr>
                <w:b/>
                <w:sz w:val="22"/>
                <w:szCs w:val="22"/>
              </w:rPr>
              <w:t>, ul. Powstańców Śl. 5-7, 41-800 Zabrze</w:t>
            </w:r>
          </w:p>
          <w:p w14:paraId="17973B0D" w14:textId="77777777" w:rsidR="00107CBD" w:rsidRPr="00281018" w:rsidRDefault="00107CBD" w:rsidP="00D5724F">
            <w:pPr>
              <w:pStyle w:val="Tekstpodstawowywcity"/>
              <w:spacing w:line="360" w:lineRule="auto"/>
              <w:ind w:left="0"/>
              <w:jc w:val="center"/>
              <w:rPr>
                <w:b/>
                <w:sz w:val="10"/>
                <w:szCs w:val="22"/>
              </w:rPr>
            </w:pPr>
          </w:p>
        </w:tc>
      </w:tr>
      <w:tr w:rsidR="00107CBD" w:rsidRPr="00281018" w14:paraId="24998E56"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5053B4CC" w14:textId="77777777" w:rsidR="00107CBD" w:rsidRPr="00281018" w:rsidRDefault="00107CBD" w:rsidP="00F115FA">
            <w:pPr>
              <w:pStyle w:val="Tekstpodstawowywcity"/>
              <w:ind w:left="0"/>
              <w:rPr>
                <w:b/>
                <w:bCs/>
                <w:sz w:val="22"/>
                <w:szCs w:val="22"/>
              </w:rPr>
            </w:pPr>
          </w:p>
          <w:p w14:paraId="364BDFD6" w14:textId="77777777" w:rsidR="00107CBD" w:rsidRPr="00281018" w:rsidRDefault="00107CBD" w:rsidP="00D5724F">
            <w:pPr>
              <w:pStyle w:val="Tekstpodstawowywcity"/>
              <w:ind w:left="0"/>
              <w:jc w:val="center"/>
              <w:rPr>
                <w:b/>
                <w:bCs/>
                <w:sz w:val="22"/>
                <w:szCs w:val="22"/>
              </w:rPr>
            </w:pPr>
            <w:r w:rsidRPr="00281018">
              <w:rPr>
                <w:b/>
                <w:bCs/>
                <w:sz w:val="22"/>
                <w:szCs w:val="22"/>
              </w:rPr>
              <w:t>Nazwa Wykonawcy</w:t>
            </w:r>
          </w:p>
          <w:p w14:paraId="17D6D389"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77DEA7D" w14:textId="77777777" w:rsidR="00107CBD" w:rsidRPr="00281018" w:rsidRDefault="00107CBD" w:rsidP="00D5724F">
            <w:pPr>
              <w:pStyle w:val="Tekstpodstawowywcity"/>
              <w:spacing w:line="480" w:lineRule="auto"/>
              <w:ind w:left="0"/>
              <w:rPr>
                <w:b/>
                <w:bCs/>
                <w:sz w:val="22"/>
                <w:szCs w:val="22"/>
              </w:rPr>
            </w:pPr>
          </w:p>
        </w:tc>
      </w:tr>
      <w:tr w:rsidR="00107CBD" w:rsidRPr="00281018" w14:paraId="40CF6D0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31F63350"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00DD1BBC" w:rsidRPr="00DD1BBC">
              <w:rPr>
                <w:rStyle w:val="Odwoanieprzypisudolnego"/>
                <w:b/>
              </w:rPr>
              <w:t>1</w:t>
            </w:r>
          </w:p>
          <w:p w14:paraId="4D1B5522" w14:textId="77777777"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14:paraId="2C9DE7B9" w14:textId="77777777" w:rsidR="00107CBD" w:rsidRPr="00281018" w:rsidRDefault="00107CBD" w:rsidP="00D5724F">
            <w:pPr>
              <w:pStyle w:val="Tekstpodstawowywcity"/>
              <w:spacing w:line="480" w:lineRule="auto"/>
              <w:ind w:left="0"/>
              <w:rPr>
                <w:b/>
                <w:bCs/>
                <w:sz w:val="22"/>
                <w:szCs w:val="22"/>
              </w:rPr>
            </w:pPr>
          </w:p>
        </w:tc>
      </w:tr>
      <w:tr w:rsidR="00107CBD" w:rsidRPr="00281018" w14:paraId="200BF623"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7096E163" w14:textId="77777777" w:rsidR="00107CBD" w:rsidRPr="00281018" w:rsidRDefault="00107CBD" w:rsidP="00D5724F">
            <w:pPr>
              <w:pStyle w:val="Tekstpodstawowywcity"/>
              <w:ind w:left="0"/>
              <w:jc w:val="center"/>
              <w:rPr>
                <w:b/>
                <w:bCs/>
                <w:iCs/>
                <w:sz w:val="22"/>
                <w:szCs w:val="22"/>
              </w:rPr>
            </w:pPr>
          </w:p>
          <w:p w14:paraId="67517B1D" w14:textId="77777777"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14:paraId="3BECF3F5"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C57D17A" w14:textId="77777777" w:rsidR="00107CBD" w:rsidRPr="00281018" w:rsidRDefault="00107CBD" w:rsidP="00D5724F">
            <w:pPr>
              <w:pStyle w:val="Tekstpodstawowywcity"/>
              <w:spacing w:line="480" w:lineRule="auto"/>
              <w:ind w:left="0"/>
              <w:rPr>
                <w:b/>
                <w:bCs/>
                <w:sz w:val="22"/>
                <w:szCs w:val="22"/>
              </w:rPr>
            </w:pPr>
          </w:p>
        </w:tc>
      </w:tr>
      <w:tr w:rsidR="00107CBD" w:rsidRPr="00281018" w14:paraId="7F7BEBA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05EE54C4" w14:textId="77777777"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14:paraId="23369196" w14:textId="77777777" w:rsidR="00107CBD" w:rsidRPr="00281018" w:rsidRDefault="00107CBD" w:rsidP="00D5724F">
            <w:pPr>
              <w:pStyle w:val="Tekstpodstawowywcity"/>
              <w:spacing w:line="480" w:lineRule="auto"/>
              <w:ind w:left="0"/>
              <w:rPr>
                <w:b/>
                <w:bCs/>
                <w:sz w:val="22"/>
                <w:szCs w:val="22"/>
              </w:rPr>
            </w:pPr>
          </w:p>
        </w:tc>
      </w:tr>
      <w:tr w:rsidR="00107CBD" w:rsidRPr="00281018" w14:paraId="108EFF89"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500D30ED" w14:textId="77777777"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14:paraId="251ACF4A" w14:textId="77777777" w:rsidR="00107CBD" w:rsidRPr="00281018" w:rsidRDefault="00107CBD" w:rsidP="00D5724F">
            <w:pPr>
              <w:pStyle w:val="Tekstpodstawowywcity"/>
              <w:spacing w:line="480" w:lineRule="auto"/>
              <w:ind w:left="0"/>
              <w:rPr>
                <w:b/>
                <w:bCs/>
                <w:sz w:val="22"/>
                <w:szCs w:val="22"/>
              </w:rPr>
            </w:pPr>
          </w:p>
        </w:tc>
      </w:tr>
      <w:tr w:rsidR="00107CBD" w:rsidRPr="00281018" w14:paraId="66B99082"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58EDE058" w14:textId="76073822" w:rsidR="00107CBD" w:rsidRDefault="00107CBD" w:rsidP="00D5724F">
            <w:pPr>
              <w:pStyle w:val="Tekstpodstawowywcity"/>
              <w:ind w:left="0"/>
              <w:jc w:val="center"/>
              <w:rPr>
                <w:b/>
                <w:bCs/>
                <w:iCs/>
                <w:sz w:val="22"/>
                <w:szCs w:val="22"/>
              </w:rPr>
            </w:pPr>
          </w:p>
          <w:p w14:paraId="38C464F0" w14:textId="77777777" w:rsidR="00381120" w:rsidRPr="00281018" w:rsidRDefault="00381120" w:rsidP="00D5724F">
            <w:pPr>
              <w:pStyle w:val="Tekstpodstawowywcity"/>
              <w:ind w:left="0"/>
              <w:jc w:val="center"/>
              <w:rPr>
                <w:b/>
                <w:bCs/>
                <w:iCs/>
                <w:sz w:val="22"/>
                <w:szCs w:val="22"/>
              </w:rPr>
            </w:pPr>
            <w:r>
              <w:rPr>
                <w:b/>
                <w:bCs/>
                <w:iCs/>
                <w:sz w:val="22"/>
                <w:szCs w:val="22"/>
              </w:rPr>
              <w:t xml:space="preserve">Adres </w:t>
            </w:r>
            <w:r>
              <w:rPr>
                <w:rFonts w:eastAsia="Calibri"/>
                <w:b/>
                <w:sz w:val="21"/>
                <w:szCs w:val="21"/>
              </w:rPr>
              <w:t xml:space="preserve">skrzynki </w:t>
            </w:r>
            <w:proofErr w:type="spellStart"/>
            <w:r>
              <w:rPr>
                <w:rFonts w:eastAsia="Calibri"/>
                <w:b/>
                <w:sz w:val="21"/>
                <w:szCs w:val="21"/>
              </w:rPr>
              <w:t>ePUAP</w:t>
            </w:r>
            <w:proofErr w:type="spellEnd"/>
            <w:r>
              <w:rPr>
                <w:rFonts w:eastAsia="Calibri"/>
                <w:b/>
                <w:sz w:val="21"/>
                <w:szCs w:val="21"/>
              </w:rPr>
              <w:t xml:space="preserve"> Wykonawcy</w:t>
            </w:r>
          </w:p>
        </w:tc>
        <w:tc>
          <w:tcPr>
            <w:tcW w:w="3827" w:type="dxa"/>
            <w:tcBorders>
              <w:top w:val="single" w:sz="4" w:space="0" w:color="auto"/>
              <w:left w:val="single" w:sz="4" w:space="0" w:color="auto"/>
              <w:bottom w:val="single" w:sz="4" w:space="0" w:color="auto"/>
              <w:right w:val="single" w:sz="4" w:space="0" w:color="auto"/>
            </w:tcBorders>
          </w:tcPr>
          <w:p w14:paraId="61612447" w14:textId="77777777" w:rsidR="00107CBD" w:rsidRPr="00281018" w:rsidRDefault="00107CBD" w:rsidP="00D5724F">
            <w:pPr>
              <w:pStyle w:val="Tekstpodstawowywcity"/>
              <w:spacing w:line="480" w:lineRule="auto"/>
              <w:ind w:left="0"/>
              <w:rPr>
                <w:b/>
                <w:bCs/>
                <w:sz w:val="22"/>
                <w:szCs w:val="22"/>
              </w:rPr>
            </w:pPr>
          </w:p>
        </w:tc>
      </w:tr>
      <w:tr w:rsidR="00107CBD" w:rsidRPr="00281018" w14:paraId="40A0F0DF"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77E9A776" w14:textId="77777777"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14:paraId="59CA4AB5" w14:textId="77777777" w:rsidR="00107CBD" w:rsidRPr="00281018" w:rsidRDefault="00107CBD" w:rsidP="00D5724F">
            <w:pPr>
              <w:pStyle w:val="Tekstpodstawowywcity"/>
              <w:spacing w:line="480" w:lineRule="auto"/>
              <w:ind w:left="0"/>
              <w:rPr>
                <w:b/>
                <w:bCs/>
                <w:sz w:val="22"/>
                <w:szCs w:val="22"/>
              </w:rPr>
            </w:pPr>
          </w:p>
        </w:tc>
      </w:tr>
      <w:tr w:rsidR="00107CBD" w:rsidRPr="00281018" w14:paraId="0BD13F3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79458329" w14:textId="77777777" w:rsidR="00107CBD" w:rsidRPr="00C90FA3" w:rsidRDefault="00C90FA3" w:rsidP="00D5724F">
            <w:pPr>
              <w:pStyle w:val="Tekstpodstawowywcity"/>
              <w:ind w:left="0"/>
              <w:jc w:val="center"/>
              <w:rPr>
                <w:b/>
                <w:bCs/>
                <w:iCs/>
                <w:sz w:val="22"/>
                <w:szCs w:val="22"/>
              </w:rPr>
            </w:pPr>
            <w:r w:rsidRPr="00E870A4">
              <w:rPr>
                <w:b/>
                <w:bCs/>
                <w:iCs/>
                <w:sz w:val="22"/>
                <w:szCs w:val="22"/>
              </w:rPr>
              <w:t>NIP</w:t>
            </w:r>
            <w:r>
              <w:rPr>
                <w:b/>
                <w:bCs/>
                <w:iCs/>
                <w:sz w:val="22"/>
                <w:szCs w:val="22"/>
              </w:rPr>
              <w:t xml:space="preserve">,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7AC5A82A" w14:textId="77777777" w:rsidR="00107CBD" w:rsidRPr="00281018" w:rsidRDefault="00107CBD" w:rsidP="00D5724F">
            <w:pPr>
              <w:pStyle w:val="Tekstpodstawowywcity"/>
              <w:spacing w:line="480" w:lineRule="auto"/>
              <w:ind w:left="0"/>
              <w:rPr>
                <w:b/>
                <w:bCs/>
                <w:sz w:val="22"/>
                <w:szCs w:val="22"/>
              </w:rPr>
            </w:pPr>
          </w:p>
        </w:tc>
      </w:tr>
      <w:tr w:rsidR="00107CBD" w:rsidRPr="00281018" w14:paraId="5FB61F34"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75738A87" w14:textId="77777777"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14:paraId="6C9663E9"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00DD1BBC" w:rsidRPr="00DD1BBC">
              <w:rPr>
                <w:rStyle w:val="Odwoanieprzypisudolnego"/>
                <w:b/>
              </w:rPr>
              <w:t>2</w:t>
            </w:r>
          </w:p>
          <w:p w14:paraId="6083E00C"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14:paraId="3E3716AF"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14:paraId="626E07BF"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r w:rsidR="00DD1BBC">
              <w:rPr>
                <w:rFonts w:ascii="Arial" w:hAnsi="Arial" w:cs="Arial"/>
                <w:b/>
                <w:bCs/>
                <w:sz w:val="20"/>
                <w:szCs w:val="20"/>
              </w:rPr>
              <w:t>....</w:t>
            </w:r>
          </w:p>
        </w:tc>
        <w:tc>
          <w:tcPr>
            <w:tcW w:w="3827" w:type="dxa"/>
            <w:tcBorders>
              <w:top w:val="single" w:sz="4" w:space="0" w:color="auto"/>
              <w:left w:val="single" w:sz="4" w:space="0" w:color="auto"/>
              <w:bottom w:val="single" w:sz="4" w:space="0" w:color="auto"/>
              <w:right w:val="single" w:sz="4" w:space="0" w:color="auto"/>
            </w:tcBorders>
          </w:tcPr>
          <w:p w14:paraId="322C11DD" w14:textId="77777777" w:rsidR="00107CBD" w:rsidRPr="00281018" w:rsidRDefault="00107CBD" w:rsidP="00D5724F">
            <w:pPr>
              <w:pStyle w:val="Tekstpodstawowywcity"/>
              <w:spacing w:line="480" w:lineRule="auto"/>
              <w:ind w:left="0"/>
              <w:rPr>
                <w:b/>
                <w:bCs/>
                <w:sz w:val="22"/>
                <w:szCs w:val="22"/>
              </w:rPr>
            </w:pPr>
          </w:p>
        </w:tc>
      </w:tr>
      <w:tr w:rsidR="00107CBD" w:rsidRPr="00281018" w14:paraId="355607A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68D7F883"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14:paraId="4065A5A3"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16903536" w14:textId="77777777" w:rsidR="00107CBD" w:rsidRPr="00281018" w:rsidRDefault="00107CBD" w:rsidP="00D5724F">
            <w:pPr>
              <w:pStyle w:val="Tekstpodstawowywcity"/>
              <w:spacing w:line="480" w:lineRule="auto"/>
              <w:ind w:left="0"/>
              <w:rPr>
                <w:b/>
                <w:bCs/>
                <w:sz w:val="22"/>
                <w:szCs w:val="22"/>
              </w:rPr>
            </w:pPr>
          </w:p>
        </w:tc>
      </w:tr>
      <w:tr w:rsidR="00107CBD" w:rsidRPr="00281018" w14:paraId="6F7FBC1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0712E05"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50FF5C2B" w14:textId="77777777" w:rsidR="00107CBD" w:rsidRPr="00281018" w:rsidRDefault="00107CBD" w:rsidP="00D5724F">
            <w:pPr>
              <w:pStyle w:val="Tekstpodstawowywcity"/>
              <w:spacing w:line="480" w:lineRule="auto"/>
              <w:ind w:left="0"/>
              <w:rPr>
                <w:b/>
                <w:bCs/>
                <w:sz w:val="22"/>
                <w:szCs w:val="22"/>
              </w:rPr>
            </w:pPr>
          </w:p>
        </w:tc>
      </w:tr>
      <w:tr w:rsidR="00107CBD" w:rsidRPr="00281018" w14:paraId="55BD6D7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2603386"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00DD1BBC" w:rsidRPr="00DD1BBC">
              <w:rPr>
                <w:rStyle w:val="Odwoanieprzypisudolnego"/>
                <w:b/>
              </w:rPr>
              <w:t>3</w:t>
            </w:r>
          </w:p>
        </w:tc>
        <w:tc>
          <w:tcPr>
            <w:tcW w:w="3827" w:type="dxa"/>
            <w:tcBorders>
              <w:top w:val="single" w:sz="4" w:space="0" w:color="auto"/>
              <w:left w:val="single" w:sz="4" w:space="0" w:color="auto"/>
              <w:bottom w:val="single" w:sz="4" w:space="0" w:color="auto"/>
              <w:right w:val="single" w:sz="4" w:space="0" w:color="auto"/>
            </w:tcBorders>
          </w:tcPr>
          <w:p w14:paraId="0FA55BBF" w14:textId="77777777" w:rsidR="00107CBD" w:rsidRPr="00281018" w:rsidRDefault="00107CBD" w:rsidP="00D5724F">
            <w:pPr>
              <w:pStyle w:val="Tekstpodstawowywcity"/>
              <w:spacing w:line="480" w:lineRule="auto"/>
              <w:ind w:left="0"/>
              <w:rPr>
                <w:b/>
                <w:bCs/>
                <w:sz w:val="22"/>
                <w:szCs w:val="22"/>
              </w:rPr>
            </w:pPr>
          </w:p>
        </w:tc>
      </w:tr>
      <w:tr w:rsidR="00107CBD" w:rsidRPr="00281018" w14:paraId="2601CC61" w14:textId="77777777" w:rsidTr="005579EB">
        <w:tc>
          <w:tcPr>
            <w:tcW w:w="9709" w:type="dxa"/>
            <w:gridSpan w:val="2"/>
            <w:tcBorders>
              <w:top w:val="single" w:sz="4" w:space="0" w:color="auto"/>
              <w:left w:val="single" w:sz="4" w:space="0" w:color="auto"/>
              <w:bottom w:val="single" w:sz="4" w:space="0" w:color="auto"/>
              <w:right w:val="single" w:sz="4" w:space="0" w:color="auto"/>
            </w:tcBorders>
          </w:tcPr>
          <w:p w14:paraId="5F1DB8E9" w14:textId="77777777" w:rsidR="00107CBD" w:rsidRDefault="00107CBD" w:rsidP="00F115FA">
            <w:pPr>
              <w:pStyle w:val="Tekstpodstawowywcity"/>
              <w:ind w:left="0"/>
              <w:jc w:val="both"/>
              <w:rPr>
                <w:b/>
                <w:sz w:val="22"/>
                <w:szCs w:val="22"/>
              </w:rPr>
            </w:pPr>
          </w:p>
          <w:p w14:paraId="124BA973" w14:textId="77777777" w:rsidR="00DD1BBC" w:rsidRDefault="00DD1BBC" w:rsidP="00D5724F">
            <w:pPr>
              <w:pStyle w:val="Tekstpodstawowywcity"/>
              <w:ind w:left="1776" w:firstLine="348"/>
              <w:jc w:val="both"/>
              <w:rPr>
                <w:b/>
                <w:sz w:val="22"/>
                <w:szCs w:val="22"/>
              </w:rPr>
            </w:pPr>
          </w:p>
          <w:p w14:paraId="7BB05C58" w14:textId="77777777" w:rsidR="00DD1BBC" w:rsidRPr="007508B3" w:rsidRDefault="00DD1BBC" w:rsidP="00DD1BBC">
            <w:pPr>
              <w:pStyle w:val="Tekstprzypisudolnego"/>
              <w:jc w:val="both"/>
              <w:rPr>
                <w:sz w:val="16"/>
                <w:szCs w:val="16"/>
              </w:rPr>
            </w:pPr>
            <w:r w:rsidRPr="00DD1BBC">
              <w:rPr>
                <w:rStyle w:val="Odwoanieprzypisudolnego"/>
                <w:b/>
              </w:rPr>
              <w:footnoteRef/>
            </w:r>
            <w:r>
              <w:t xml:space="preserve"> </w:t>
            </w:r>
            <w:r w:rsidRPr="00B3475C">
              <w:rPr>
                <w:sz w:val="16"/>
                <w:szCs w:val="16"/>
              </w:rPr>
              <w:t>Każdy z Wykonawców, którzy wspólnie ubiegają się o udzielenie zamówienia jest zobowiązany złożyć oświadczenie o spełnianiu warunków udziału w postępowaniu i</w:t>
            </w:r>
            <w:r>
              <w:rPr>
                <w:sz w:val="16"/>
                <w:szCs w:val="16"/>
              </w:rPr>
              <w:t xml:space="preserve"> braku podstaw do wykluczenia. </w:t>
            </w:r>
          </w:p>
          <w:p w14:paraId="37D38552" w14:textId="77777777" w:rsidR="00DD1BBC" w:rsidRPr="007508B3" w:rsidRDefault="00DD1BBC" w:rsidP="00DD1BBC">
            <w:pPr>
              <w:pStyle w:val="Tekstprzypisudolnego"/>
              <w:jc w:val="both"/>
              <w:rPr>
                <w:color w:val="FF0000"/>
                <w:sz w:val="16"/>
                <w:szCs w:val="16"/>
              </w:rPr>
            </w:pPr>
            <w:r>
              <w:rPr>
                <w:rStyle w:val="Odwoanieprzypisudolnego"/>
                <w:b/>
              </w:rPr>
              <w:t>2</w:t>
            </w:r>
            <w:r>
              <w:t xml:space="preserve"> </w:t>
            </w:r>
            <w:r w:rsidRPr="007508B3">
              <w:rPr>
                <w:sz w:val="16"/>
                <w:szCs w:val="16"/>
              </w:rPr>
              <w:t>Niepotrzebne skreślić.</w:t>
            </w:r>
            <w:r>
              <w:rPr>
                <w:color w:val="FF0000"/>
                <w:sz w:val="16"/>
                <w:szCs w:val="16"/>
              </w:rPr>
              <w:t xml:space="preserve"> </w:t>
            </w:r>
          </w:p>
          <w:p w14:paraId="48AE5D40" w14:textId="77777777" w:rsidR="00DD1BBC" w:rsidRDefault="00DD1BBC" w:rsidP="00DD1BBC">
            <w:pPr>
              <w:pStyle w:val="Tekstprzypisudolnego"/>
              <w:jc w:val="both"/>
              <w:rPr>
                <w:sz w:val="16"/>
                <w:szCs w:val="16"/>
              </w:rPr>
            </w:pPr>
            <w:r w:rsidRPr="00DD1BBC">
              <w:rPr>
                <w:rStyle w:val="Odwoanieprzypisudolnego"/>
                <w:b/>
              </w:rPr>
              <w:t>3</w:t>
            </w:r>
            <w:r>
              <w:t xml:space="preserve"> </w:t>
            </w:r>
            <w:r w:rsidRPr="007508B3">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w:t>
            </w:r>
            <w:r>
              <w:rPr>
                <w:sz w:val="16"/>
                <w:szCs w:val="16"/>
              </w:rPr>
              <w:t>i</w:t>
            </w:r>
            <w:r w:rsidRPr="007508B3">
              <w:rPr>
                <w:sz w:val="16"/>
                <w:szCs w:val="16"/>
              </w:rPr>
              <w:t xml:space="preserve">. </w:t>
            </w:r>
          </w:p>
          <w:p w14:paraId="643C3E82" w14:textId="77777777" w:rsidR="002D6AAC" w:rsidRPr="00DD1BBC" w:rsidRDefault="002D6AAC" w:rsidP="00F66755">
            <w:pPr>
              <w:pStyle w:val="Tekstpodstawowywcity"/>
              <w:ind w:left="0"/>
              <w:jc w:val="both"/>
              <w:rPr>
                <w:b/>
                <w:sz w:val="22"/>
                <w:szCs w:val="22"/>
              </w:rPr>
            </w:pPr>
          </w:p>
          <w:p w14:paraId="7636EE65" w14:textId="77777777" w:rsidR="00107CBD" w:rsidRDefault="00107CBD" w:rsidP="00DD1BBC">
            <w:pPr>
              <w:pStyle w:val="Tekstpodstawowywcity"/>
              <w:ind w:left="0"/>
              <w:jc w:val="both"/>
              <w:rPr>
                <w:rFonts w:ascii="Arial" w:hAnsi="Arial" w:cs="Arial"/>
                <w:b/>
                <w:sz w:val="20"/>
                <w:szCs w:val="20"/>
              </w:rPr>
            </w:pPr>
          </w:p>
          <w:p w14:paraId="34648B7C" w14:textId="77777777" w:rsidR="005A29A7" w:rsidRDefault="005A29A7" w:rsidP="00DD1BBC">
            <w:pPr>
              <w:pStyle w:val="Tekstpodstawowywcity"/>
              <w:ind w:left="0"/>
              <w:jc w:val="both"/>
              <w:rPr>
                <w:rFonts w:ascii="Arial" w:hAnsi="Arial" w:cs="Arial"/>
                <w:b/>
                <w:sz w:val="20"/>
                <w:szCs w:val="20"/>
              </w:rPr>
            </w:pPr>
          </w:p>
          <w:p w14:paraId="1047D204" w14:textId="77777777" w:rsidR="005A29A7" w:rsidRPr="00BA477B" w:rsidRDefault="005A29A7" w:rsidP="00DD1BBC">
            <w:pPr>
              <w:pStyle w:val="Tekstpodstawowywcity"/>
              <w:ind w:left="0"/>
              <w:jc w:val="both"/>
              <w:rPr>
                <w:rFonts w:ascii="Arial" w:hAnsi="Arial" w:cs="Arial"/>
                <w:b/>
                <w:sz w:val="20"/>
                <w:szCs w:val="20"/>
              </w:rPr>
            </w:pPr>
          </w:p>
          <w:p w14:paraId="2E509F3F" w14:textId="77777777" w:rsidR="00107CBD" w:rsidRPr="00BA477B" w:rsidRDefault="00107CBD" w:rsidP="008F4255">
            <w:pPr>
              <w:pStyle w:val="Tekstpodstawowywcity"/>
              <w:numPr>
                <w:ilvl w:val="0"/>
                <w:numId w:val="3"/>
              </w:numPr>
              <w:ind w:left="709" w:right="432"/>
              <w:jc w:val="both"/>
              <w:rPr>
                <w:rFonts w:ascii="Arial" w:hAnsi="Arial" w:cs="Arial"/>
                <w:sz w:val="20"/>
                <w:szCs w:val="20"/>
              </w:rPr>
            </w:pPr>
            <w:r w:rsidRPr="00BA477B">
              <w:rPr>
                <w:rFonts w:ascii="Arial" w:hAnsi="Arial" w:cs="Arial"/>
                <w:sz w:val="20"/>
                <w:szCs w:val="20"/>
              </w:rPr>
              <w:t>Zobowiązuję się do wykonania w/w zamówienia zgodnie z warunkami określonymi w SIWZ i wzorze umowy.</w:t>
            </w:r>
          </w:p>
          <w:p w14:paraId="65FA0BC7" w14:textId="77777777" w:rsidR="00107CBD" w:rsidRPr="00BA477B" w:rsidRDefault="00107CBD" w:rsidP="00D5724F">
            <w:pPr>
              <w:pStyle w:val="Tekstpodstawowywcity"/>
              <w:ind w:left="360" w:right="432"/>
              <w:jc w:val="both"/>
              <w:rPr>
                <w:rFonts w:ascii="Arial" w:hAnsi="Arial" w:cs="Arial"/>
                <w:sz w:val="20"/>
                <w:szCs w:val="20"/>
              </w:rPr>
            </w:pPr>
          </w:p>
          <w:p w14:paraId="44A2AD9B" w14:textId="77777777" w:rsidR="00107CBD" w:rsidRPr="00BA477B" w:rsidRDefault="00107CBD" w:rsidP="008F4255">
            <w:pPr>
              <w:pStyle w:val="Tekstpodstawowywcity"/>
              <w:numPr>
                <w:ilvl w:val="0"/>
                <w:numId w:val="3"/>
              </w:numPr>
              <w:ind w:left="709" w:right="432"/>
              <w:jc w:val="both"/>
              <w:rPr>
                <w:rFonts w:ascii="Arial" w:hAnsi="Arial" w:cs="Arial"/>
                <w:sz w:val="20"/>
                <w:szCs w:val="20"/>
              </w:rPr>
            </w:pPr>
            <w:r w:rsidRPr="00BA477B">
              <w:rPr>
                <w:rFonts w:ascii="Arial" w:hAnsi="Arial" w:cs="Arial"/>
                <w:sz w:val="20"/>
                <w:szCs w:val="20"/>
              </w:rPr>
              <w:t>Oferuję wykonanie zamówienia za:</w:t>
            </w:r>
          </w:p>
          <w:p w14:paraId="6156AAF6" w14:textId="7A3FB521" w:rsidR="00107CBD" w:rsidRPr="00BA477B" w:rsidRDefault="00107CBD" w:rsidP="008F4255">
            <w:pPr>
              <w:pStyle w:val="Tekstpodstawowywcity"/>
              <w:ind w:left="709" w:right="432" w:firstLine="348"/>
              <w:jc w:val="both"/>
              <w:rPr>
                <w:rFonts w:ascii="Arial" w:hAnsi="Arial" w:cs="Arial"/>
                <w:sz w:val="20"/>
                <w:szCs w:val="20"/>
              </w:rPr>
            </w:pPr>
            <w:r w:rsidRPr="00BA477B">
              <w:rPr>
                <w:rFonts w:ascii="Arial" w:hAnsi="Arial" w:cs="Arial"/>
                <w:b/>
                <w:bCs/>
                <w:sz w:val="20"/>
                <w:szCs w:val="20"/>
              </w:rPr>
              <w:t>cenę brutto</w:t>
            </w:r>
            <w:r w:rsidRPr="00BA477B">
              <w:rPr>
                <w:rFonts w:ascii="Arial" w:hAnsi="Arial" w:cs="Arial"/>
                <w:sz w:val="20"/>
                <w:szCs w:val="20"/>
              </w:rPr>
              <w:t xml:space="preserve"> ……………………………………</w:t>
            </w:r>
            <w:r w:rsidR="005579EB" w:rsidRPr="00BA477B">
              <w:rPr>
                <w:rFonts w:ascii="Arial" w:hAnsi="Arial" w:cs="Arial"/>
                <w:sz w:val="20"/>
                <w:szCs w:val="20"/>
              </w:rPr>
              <w:t>…………………………………….</w:t>
            </w:r>
            <w:r w:rsidRPr="00BA477B">
              <w:rPr>
                <w:rFonts w:ascii="Arial" w:hAnsi="Arial" w:cs="Arial"/>
                <w:sz w:val="20"/>
                <w:szCs w:val="20"/>
              </w:rPr>
              <w:t>……PLN</w:t>
            </w:r>
            <w:r w:rsidR="00C34AD1">
              <w:rPr>
                <w:rFonts w:ascii="Arial" w:hAnsi="Arial" w:cs="Arial"/>
                <w:sz w:val="20"/>
                <w:szCs w:val="20"/>
              </w:rPr>
              <w:t xml:space="preserve"> </w:t>
            </w:r>
            <w:r w:rsidRPr="00BA477B">
              <w:rPr>
                <w:rFonts w:ascii="Arial" w:hAnsi="Arial" w:cs="Arial"/>
                <w:sz w:val="20"/>
                <w:szCs w:val="20"/>
              </w:rPr>
              <w:t>słownie: ……………………………………………………………………………</w:t>
            </w:r>
            <w:r w:rsidR="005579EB" w:rsidRPr="00BA477B">
              <w:rPr>
                <w:rFonts w:ascii="Arial" w:hAnsi="Arial" w:cs="Arial"/>
                <w:sz w:val="20"/>
                <w:szCs w:val="20"/>
              </w:rPr>
              <w:t>…………</w:t>
            </w:r>
            <w:r w:rsidRPr="00BA477B">
              <w:rPr>
                <w:rFonts w:ascii="Arial" w:hAnsi="Arial" w:cs="Arial"/>
                <w:sz w:val="20"/>
                <w:szCs w:val="20"/>
              </w:rPr>
              <w:t>…</w:t>
            </w:r>
          </w:p>
          <w:p w14:paraId="54E979F4" w14:textId="77777777" w:rsidR="00107CBD" w:rsidRPr="00AE4E37" w:rsidRDefault="00107CBD" w:rsidP="00D5724F">
            <w:pPr>
              <w:pStyle w:val="Tekstpodstawowywcity"/>
              <w:ind w:left="0" w:right="432" w:firstLine="708"/>
              <w:jc w:val="both"/>
              <w:rPr>
                <w:rFonts w:ascii="Arial" w:hAnsi="Arial" w:cs="Arial"/>
                <w:sz w:val="20"/>
                <w:szCs w:val="20"/>
              </w:rPr>
            </w:pPr>
            <w:r w:rsidRPr="00BA477B">
              <w:rPr>
                <w:rFonts w:ascii="Arial" w:hAnsi="Arial" w:cs="Arial"/>
                <w:sz w:val="20"/>
                <w:szCs w:val="20"/>
              </w:rPr>
              <w:tab/>
            </w:r>
          </w:p>
          <w:p w14:paraId="1BF876A3" w14:textId="77777777" w:rsidR="00107CBD" w:rsidRPr="00AE4E37" w:rsidRDefault="00107CBD" w:rsidP="008F4255">
            <w:pPr>
              <w:pStyle w:val="Tekstpodstawowywcity"/>
              <w:ind w:right="432"/>
              <w:jc w:val="both"/>
              <w:rPr>
                <w:rFonts w:ascii="Arial" w:hAnsi="Arial" w:cs="Arial"/>
                <w:sz w:val="20"/>
                <w:szCs w:val="20"/>
              </w:rPr>
            </w:pPr>
            <w:r w:rsidRPr="00AE4E37">
              <w:rPr>
                <w:rFonts w:ascii="Arial" w:hAnsi="Arial" w:cs="Arial"/>
                <w:sz w:val="20"/>
                <w:szCs w:val="20"/>
              </w:rPr>
              <w:t>w tym:</w:t>
            </w:r>
          </w:p>
          <w:p w14:paraId="25EBFB65" w14:textId="77777777" w:rsidR="00916FBB" w:rsidRPr="00AE4E37" w:rsidRDefault="00107CBD" w:rsidP="008F4255">
            <w:pPr>
              <w:pStyle w:val="Tekstpodstawowywcity"/>
              <w:ind w:right="432"/>
              <w:jc w:val="both"/>
              <w:rPr>
                <w:rFonts w:ascii="Arial" w:hAnsi="Arial" w:cs="Arial"/>
                <w:sz w:val="20"/>
                <w:szCs w:val="20"/>
                <w:lang w:val="en-US"/>
              </w:rPr>
            </w:pPr>
            <w:proofErr w:type="spellStart"/>
            <w:r w:rsidRPr="00AE4E37">
              <w:rPr>
                <w:rFonts w:ascii="Arial" w:hAnsi="Arial" w:cs="Arial"/>
                <w:b/>
                <w:bCs/>
                <w:lang w:val="en-US"/>
              </w:rPr>
              <w:t>cena</w:t>
            </w:r>
            <w:proofErr w:type="spellEnd"/>
            <w:r w:rsidRPr="00AE4E37">
              <w:rPr>
                <w:rFonts w:ascii="Arial" w:hAnsi="Arial" w:cs="Arial"/>
                <w:b/>
                <w:bCs/>
                <w:lang w:val="en-US"/>
              </w:rPr>
              <w:t xml:space="preserve"> </w:t>
            </w:r>
            <w:proofErr w:type="spellStart"/>
            <w:r w:rsidRPr="00AE4E37">
              <w:rPr>
                <w:rFonts w:ascii="Arial" w:hAnsi="Arial" w:cs="Arial"/>
                <w:b/>
                <w:bCs/>
                <w:lang w:val="en-US"/>
              </w:rPr>
              <w:t>netto</w:t>
            </w:r>
            <w:proofErr w:type="spellEnd"/>
            <w:r w:rsidRPr="00AE4E37">
              <w:rPr>
                <w:rFonts w:ascii="Arial" w:hAnsi="Arial" w:cs="Arial"/>
                <w:lang w:val="en-US"/>
              </w:rPr>
              <w:t xml:space="preserve"> …………………</w:t>
            </w:r>
            <w:r w:rsidR="005579EB" w:rsidRPr="00AE4E37">
              <w:rPr>
                <w:rFonts w:ascii="Arial" w:hAnsi="Arial" w:cs="Arial"/>
                <w:sz w:val="20"/>
                <w:szCs w:val="20"/>
                <w:lang w:val="en-US"/>
              </w:rPr>
              <w:t>……………………………………..</w:t>
            </w:r>
            <w:r w:rsidRPr="00AE4E37">
              <w:rPr>
                <w:rFonts w:ascii="Arial" w:hAnsi="Arial" w:cs="Arial"/>
                <w:lang w:val="en-US"/>
              </w:rPr>
              <w:t>………………………PLN</w:t>
            </w:r>
          </w:p>
          <w:p w14:paraId="691823A9" w14:textId="7914B07D" w:rsidR="00107CBD" w:rsidRPr="00AE4E37" w:rsidRDefault="00107CBD" w:rsidP="008F4255">
            <w:pPr>
              <w:ind w:left="-142"/>
              <w:rPr>
                <w:rFonts w:ascii="Arial" w:hAnsi="Arial" w:cs="Arial"/>
              </w:rPr>
            </w:pPr>
            <w:r w:rsidRPr="00AE4E37">
              <w:rPr>
                <w:rFonts w:ascii="Arial" w:hAnsi="Arial" w:cs="Arial"/>
              </w:rPr>
              <w:tab/>
            </w:r>
            <w:r w:rsidRPr="00AE4E37">
              <w:rPr>
                <w:rFonts w:ascii="Arial" w:hAnsi="Arial" w:cs="Arial"/>
              </w:rPr>
              <w:tab/>
            </w:r>
            <w:r w:rsidR="005759EE" w:rsidRPr="00AE4E37">
              <w:rPr>
                <w:rFonts w:ascii="Arial" w:hAnsi="Arial" w:cs="Arial"/>
              </w:rPr>
              <w:t xml:space="preserve">      </w:t>
            </w:r>
            <w:r w:rsidRPr="00AE4E37">
              <w:t>VAT ………………………</w:t>
            </w:r>
            <w:r w:rsidR="005579EB" w:rsidRPr="00AE4E37">
              <w:rPr>
                <w:rFonts w:ascii="Arial" w:hAnsi="Arial" w:cs="Arial"/>
              </w:rPr>
              <w:t>……………………………………………..</w:t>
            </w:r>
            <w:r w:rsidRPr="00AE4E37">
              <w:rPr>
                <w:rFonts w:ascii="Arial" w:hAnsi="Arial" w:cs="Arial"/>
              </w:rPr>
              <w:t xml:space="preserve">………PLN, tj. </w:t>
            </w:r>
            <w:r w:rsidR="002D6AAC" w:rsidRPr="00AE4E37">
              <w:rPr>
                <w:rFonts w:ascii="Arial" w:hAnsi="Arial" w:cs="Arial"/>
              </w:rPr>
              <w:t>8</w:t>
            </w:r>
            <w:r w:rsidRPr="00AE4E37">
              <w:rPr>
                <w:rFonts w:ascii="Arial" w:hAnsi="Arial" w:cs="Arial"/>
              </w:rPr>
              <w:t xml:space="preserve"> %</w:t>
            </w:r>
          </w:p>
          <w:p w14:paraId="5E1CFFA8" w14:textId="77777777" w:rsidR="00107CBD" w:rsidRPr="00AE4E37" w:rsidRDefault="00107CBD" w:rsidP="00D5724F">
            <w:pPr>
              <w:pStyle w:val="Tekstpodstawowywcity"/>
              <w:ind w:left="360" w:right="432"/>
              <w:jc w:val="both"/>
              <w:rPr>
                <w:rFonts w:ascii="Arial" w:hAnsi="Arial" w:cs="Arial"/>
                <w:sz w:val="20"/>
                <w:szCs w:val="20"/>
              </w:rPr>
            </w:pPr>
          </w:p>
          <w:p w14:paraId="1988B423" w14:textId="77777777" w:rsidR="003148D9" w:rsidRPr="00AE4E37" w:rsidRDefault="00BB57F7" w:rsidP="003148D9">
            <w:pPr>
              <w:pStyle w:val="Akapitzlist"/>
              <w:numPr>
                <w:ilvl w:val="0"/>
                <w:numId w:val="28"/>
              </w:numPr>
              <w:spacing w:before="120" w:line="276" w:lineRule="auto"/>
              <w:jc w:val="both"/>
              <w:rPr>
                <w:rFonts w:ascii="Arial" w:hAnsi="Arial" w:cs="Arial"/>
              </w:rPr>
            </w:pPr>
            <w:r w:rsidRPr="00AE4E37">
              <w:rPr>
                <w:rFonts w:ascii="Arial" w:hAnsi="Arial" w:cs="Arial"/>
              </w:rPr>
              <w:t>Zobowiązuję się wykonać zamówienie</w:t>
            </w:r>
            <w:r w:rsidR="003148D9" w:rsidRPr="00AE4E37">
              <w:rPr>
                <w:rFonts w:ascii="Arial" w:hAnsi="Arial" w:cs="Arial"/>
              </w:rPr>
              <w:t xml:space="preserve"> w terminie</w:t>
            </w:r>
            <w:r w:rsidRPr="00AE4E37">
              <w:rPr>
                <w:rFonts w:ascii="Arial" w:hAnsi="Arial" w:cs="Arial"/>
              </w:rPr>
              <w:t xml:space="preserve"> od dnia podpisania umowy, jednak nie wcześniej niż od 01.01.2021 r</w:t>
            </w:r>
            <w:r w:rsidR="003148D9" w:rsidRPr="00AE4E37">
              <w:rPr>
                <w:rFonts w:ascii="Arial" w:hAnsi="Arial" w:cs="Arial"/>
              </w:rPr>
              <w:t>,</w:t>
            </w:r>
            <w:r w:rsidRPr="00AE4E37">
              <w:rPr>
                <w:rFonts w:ascii="Arial" w:hAnsi="Arial" w:cs="Arial"/>
              </w:rPr>
              <w:t xml:space="preserve"> do 31.12.2023 r. </w:t>
            </w:r>
          </w:p>
          <w:p w14:paraId="2C736FF8" w14:textId="77777777" w:rsidR="002F55AB" w:rsidRPr="00AE4E37" w:rsidRDefault="008C4F88" w:rsidP="003148D9">
            <w:pPr>
              <w:pStyle w:val="Akapitzlist"/>
              <w:numPr>
                <w:ilvl w:val="0"/>
                <w:numId w:val="28"/>
              </w:numPr>
              <w:spacing w:before="120" w:line="276" w:lineRule="auto"/>
              <w:jc w:val="both"/>
              <w:rPr>
                <w:rFonts w:ascii="Arial" w:hAnsi="Arial" w:cs="Arial"/>
              </w:rPr>
            </w:pPr>
            <w:r w:rsidRPr="00AE4E37">
              <w:rPr>
                <w:rFonts w:ascii="Arial" w:hAnsi="Arial" w:cs="Arial"/>
              </w:rPr>
              <w:t>Do protokołu odbioru końcowego</w:t>
            </w:r>
            <w:r w:rsidR="003148D9" w:rsidRPr="00AE4E37">
              <w:rPr>
                <w:rFonts w:ascii="Arial" w:hAnsi="Arial" w:cs="Arial"/>
              </w:rPr>
              <w:t xml:space="preserve"> zobowiązuję się</w:t>
            </w:r>
            <w:r w:rsidRPr="00AE4E37">
              <w:rPr>
                <w:rFonts w:ascii="Arial" w:hAnsi="Arial" w:cs="Arial"/>
              </w:rPr>
              <w:t xml:space="preserve"> dołączy</w:t>
            </w:r>
            <w:r w:rsidR="003148D9" w:rsidRPr="00AE4E37">
              <w:rPr>
                <w:rFonts w:ascii="Arial" w:hAnsi="Arial" w:cs="Arial"/>
              </w:rPr>
              <w:t>ć</w:t>
            </w:r>
            <w:r w:rsidRPr="00AE4E37">
              <w:rPr>
                <w:rFonts w:ascii="Arial" w:hAnsi="Arial" w:cs="Arial"/>
              </w:rPr>
              <w:t xml:space="preserve"> spis inwentarzowy asortymentowo – wartościowy drewna na składn</w:t>
            </w:r>
            <w:r w:rsidR="00FA57B1" w:rsidRPr="00AE4E37">
              <w:rPr>
                <w:rFonts w:ascii="Arial" w:hAnsi="Arial" w:cs="Arial"/>
              </w:rPr>
              <w:t>icy wg stanu na dzień 31.12.2023</w:t>
            </w:r>
            <w:r w:rsidR="002D6AAC" w:rsidRPr="00AE4E37">
              <w:rPr>
                <w:rFonts w:ascii="Arial" w:hAnsi="Arial" w:cs="Arial"/>
              </w:rPr>
              <w:t xml:space="preserve"> </w:t>
            </w:r>
            <w:r w:rsidRPr="00AE4E37">
              <w:rPr>
                <w:rFonts w:ascii="Arial" w:hAnsi="Arial" w:cs="Arial"/>
              </w:rPr>
              <w:t>r.</w:t>
            </w:r>
          </w:p>
          <w:p w14:paraId="639B3AFC" w14:textId="77777777" w:rsidR="001E49C9" w:rsidRPr="00AE4E37" w:rsidRDefault="00401BA9" w:rsidP="008F4255">
            <w:pPr>
              <w:pStyle w:val="Akapitzlist"/>
              <w:numPr>
                <w:ilvl w:val="0"/>
                <w:numId w:val="28"/>
              </w:numPr>
              <w:jc w:val="both"/>
              <w:rPr>
                <w:rFonts w:ascii="Arial" w:hAnsi="Arial" w:cs="Arial"/>
                <w:b/>
                <w:bCs/>
              </w:rPr>
            </w:pPr>
            <w:r w:rsidRPr="00AE4E37">
              <w:rPr>
                <w:rFonts w:ascii="Arial" w:hAnsi="Arial" w:cs="Arial"/>
                <w:bCs/>
              </w:rPr>
              <w:t xml:space="preserve">Deklaruję </w:t>
            </w:r>
            <w:r w:rsidR="00CD5C93" w:rsidRPr="00AE4E37">
              <w:rPr>
                <w:rFonts w:ascii="Arial" w:hAnsi="Arial" w:cs="Arial"/>
              </w:rPr>
              <w:t>nadzór leśniczego nad społecznymi akcjami sadzenia lasu</w:t>
            </w:r>
            <w:r w:rsidR="001E49C9" w:rsidRPr="00AE4E37">
              <w:rPr>
                <w:rFonts w:ascii="Arial" w:hAnsi="Arial" w:cs="Arial"/>
              </w:rPr>
              <w:t>:</w:t>
            </w:r>
          </w:p>
          <w:p w14:paraId="5532B0BC" w14:textId="77777777" w:rsidR="005759EE" w:rsidRPr="008F4255" w:rsidRDefault="005759EE" w:rsidP="008F4255">
            <w:pPr>
              <w:jc w:val="both"/>
              <w:rPr>
                <w:rFonts w:ascii="Arial" w:hAnsi="Arial" w:cs="Arial"/>
                <w:b/>
                <w:bCs/>
              </w:rPr>
            </w:pPr>
          </w:p>
          <w:p w14:paraId="14B2F850" w14:textId="77777777" w:rsidR="00CD5C93" w:rsidRDefault="00CD5C93" w:rsidP="001E49C9">
            <w:pPr>
              <w:pStyle w:val="Akapitzlist"/>
              <w:ind w:left="1080"/>
              <w:jc w:val="center"/>
              <w:rPr>
                <w:rFonts w:ascii="Arial" w:hAnsi="Arial" w:cs="Arial"/>
                <w:b/>
                <w:bCs/>
              </w:rPr>
            </w:pPr>
            <w:r w:rsidRPr="00CD5C93">
              <w:rPr>
                <w:rFonts w:ascii="Arial" w:hAnsi="Arial" w:cs="Arial"/>
                <w:b/>
                <w:bCs/>
              </w:rPr>
              <w:t>TAK/NIE</w:t>
            </w:r>
            <w:r>
              <w:rPr>
                <w:rStyle w:val="Odwoanieprzypisudolnego"/>
                <w:rFonts w:ascii="Arial" w:hAnsi="Arial" w:cs="Arial"/>
                <w:b/>
                <w:bCs/>
              </w:rPr>
              <w:footnoteReference w:id="5"/>
            </w:r>
          </w:p>
          <w:p w14:paraId="30ECCAA3" w14:textId="77777777" w:rsidR="005759EE" w:rsidRDefault="005759EE" w:rsidP="001E49C9">
            <w:pPr>
              <w:pStyle w:val="Akapitzlist"/>
              <w:ind w:left="1080"/>
              <w:jc w:val="center"/>
              <w:rPr>
                <w:rFonts w:ascii="Arial" w:hAnsi="Arial" w:cs="Arial"/>
                <w:b/>
                <w:bCs/>
              </w:rPr>
            </w:pPr>
          </w:p>
          <w:p w14:paraId="0726A430" w14:textId="77777777" w:rsidR="001E49C9" w:rsidRDefault="001E49C9" w:rsidP="008F4255">
            <w:pPr>
              <w:pStyle w:val="Tekstpodstawowywcity"/>
              <w:ind w:left="709"/>
              <w:jc w:val="both"/>
              <w:rPr>
                <w:rFonts w:ascii="Arial" w:hAnsi="Arial" w:cs="Arial"/>
                <w:sz w:val="21"/>
                <w:szCs w:val="21"/>
                <w:u w:val="single"/>
              </w:rPr>
            </w:pPr>
            <w:r w:rsidRPr="008F4255">
              <w:rPr>
                <w:rFonts w:ascii="Arial" w:hAnsi="Arial" w:cs="Arial"/>
                <w:sz w:val="20"/>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r w:rsidRPr="001E49C9">
              <w:rPr>
                <w:rFonts w:ascii="Arial" w:hAnsi="Arial" w:cs="Arial"/>
                <w:sz w:val="21"/>
                <w:szCs w:val="21"/>
                <w:u w:val="single"/>
              </w:rPr>
              <w:t>.</w:t>
            </w:r>
          </w:p>
          <w:p w14:paraId="70757829" w14:textId="77777777" w:rsidR="005759EE" w:rsidRPr="00DF23BE" w:rsidRDefault="005759EE" w:rsidP="008F4255">
            <w:pPr>
              <w:pStyle w:val="Tekstpodstawowywcity"/>
              <w:tabs>
                <w:tab w:val="left" w:pos="8644"/>
              </w:tabs>
              <w:ind w:left="709" w:right="432"/>
              <w:jc w:val="both"/>
              <w:rPr>
                <w:rFonts w:ascii="Arial" w:hAnsi="Arial" w:cs="Arial"/>
                <w:sz w:val="21"/>
                <w:szCs w:val="21"/>
                <w:u w:val="single"/>
              </w:rPr>
            </w:pPr>
          </w:p>
          <w:p w14:paraId="658FBBF9" w14:textId="77777777" w:rsidR="00CD5C93" w:rsidRPr="00C21DEC" w:rsidRDefault="00CD5C93" w:rsidP="0000151B">
            <w:pPr>
              <w:pStyle w:val="Akapitzlist"/>
              <w:numPr>
                <w:ilvl w:val="0"/>
                <w:numId w:val="28"/>
              </w:numPr>
              <w:jc w:val="both"/>
              <w:rPr>
                <w:rFonts w:ascii="Arial" w:hAnsi="Arial" w:cs="Arial"/>
              </w:rPr>
            </w:pPr>
            <w:r w:rsidRPr="00C21DEC">
              <w:rPr>
                <w:rFonts w:ascii="Arial" w:hAnsi="Arial" w:cs="Arial"/>
                <w:bCs/>
              </w:rPr>
              <w:t>Deklaruję</w:t>
            </w:r>
            <w:r w:rsidRPr="00C21DEC">
              <w:rPr>
                <w:rFonts w:ascii="Arial" w:hAnsi="Arial" w:cs="Arial"/>
              </w:rPr>
              <w:t xml:space="preserve"> </w:t>
            </w:r>
            <w:r w:rsidR="00654769" w:rsidRPr="00C21DEC">
              <w:rPr>
                <w:rFonts w:ascii="Arial" w:hAnsi="Arial" w:cs="Arial"/>
              </w:rPr>
              <w:t>wykonani</w:t>
            </w:r>
            <w:r w:rsidR="00C41FAC" w:rsidRPr="00C21DEC">
              <w:rPr>
                <w:rFonts w:ascii="Arial" w:hAnsi="Arial" w:cs="Arial"/>
              </w:rPr>
              <w:t>e</w:t>
            </w:r>
            <w:r w:rsidR="00C21DEC" w:rsidRPr="00C21DEC">
              <w:rPr>
                <w:rFonts w:ascii="Arial" w:hAnsi="Arial" w:cs="Arial"/>
              </w:rPr>
              <w:t xml:space="preserve"> </w:t>
            </w:r>
            <w:r w:rsidR="00654769" w:rsidRPr="00C21DEC">
              <w:rPr>
                <w:rFonts w:ascii="Arial" w:hAnsi="Arial" w:cs="Arial"/>
              </w:rPr>
              <w:t>dodatkowych</w:t>
            </w:r>
            <w:r w:rsidR="00C21DEC" w:rsidRPr="00C21DEC">
              <w:rPr>
                <w:rFonts w:ascii="Arial" w:hAnsi="Arial" w:cs="Arial"/>
              </w:rPr>
              <w:t xml:space="preserve"> </w:t>
            </w:r>
            <w:proofErr w:type="spellStart"/>
            <w:r w:rsidR="00C21DEC" w:rsidRPr="00C21DEC">
              <w:rPr>
                <w:rFonts w:ascii="Arial" w:hAnsi="Arial" w:cs="Arial"/>
              </w:rPr>
              <w:t>nasadzeń</w:t>
            </w:r>
            <w:proofErr w:type="spellEnd"/>
            <w:r w:rsidR="00BB57F7">
              <w:rPr>
                <w:rFonts w:ascii="Arial" w:hAnsi="Arial" w:cs="Arial"/>
              </w:rPr>
              <w:t xml:space="preserve"> </w:t>
            </w:r>
            <w:r w:rsidR="00BB57F7" w:rsidRPr="00984A87">
              <w:rPr>
                <w:rFonts w:ascii="Arial" w:hAnsi="Arial" w:cs="Arial"/>
              </w:rPr>
              <w:t>(od etapu cięć, przez przygotowanie terenu, nasadzenie, a w kolejnych latach pielęgnacja)</w:t>
            </w:r>
            <w:r w:rsidR="00C21DEC" w:rsidRPr="00C21DEC">
              <w:rPr>
                <w:rFonts w:ascii="Arial" w:hAnsi="Arial" w:cs="Arial"/>
              </w:rPr>
              <w:t>,</w:t>
            </w:r>
            <w:r w:rsidRPr="00C21DEC">
              <w:rPr>
                <w:rFonts w:ascii="Arial" w:hAnsi="Arial" w:cs="Arial"/>
              </w:rPr>
              <w:t xml:space="preserve"> w ilości:</w:t>
            </w:r>
          </w:p>
          <w:p w14:paraId="562B1BB1" w14:textId="77777777" w:rsidR="00CD5C93" w:rsidRPr="00C21DEC" w:rsidRDefault="00BB45C5" w:rsidP="00CD5C93">
            <w:pPr>
              <w:ind w:left="709" w:hanging="709"/>
              <w:jc w:val="both"/>
              <w:rPr>
                <w:rFonts w:ascii="Arial" w:hAnsi="Arial" w:cs="Arial"/>
                <w:b/>
                <w:bCs/>
              </w:rPr>
            </w:pPr>
            <w:r>
              <w:rPr>
                <w:rFonts w:ascii="Arial" w:hAnsi="Arial" w:cs="Arial"/>
              </w:rPr>
              <w:tab/>
            </w:r>
            <w:r>
              <w:rPr>
                <w:rFonts w:ascii="Arial" w:hAnsi="Arial" w:cs="Arial"/>
              </w:rPr>
              <w:tab/>
              <w:t>- min.</w:t>
            </w:r>
            <w:r w:rsidR="00C21DEC" w:rsidRPr="00C21DEC">
              <w:rPr>
                <w:rFonts w:ascii="Arial" w:hAnsi="Arial" w:cs="Arial"/>
              </w:rPr>
              <w:t xml:space="preserve"> 0,5 ha</w:t>
            </w:r>
            <w:r w:rsidR="00CD5C93" w:rsidRPr="00C21DEC">
              <w:rPr>
                <w:rFonts w:ascii="Arial" w:hAnsi="Arial" w:cs="Arial"/>
              </w:rPr>
              <w:t xml:space="preserve"> – </w:t>
            </w:r>
            <w:r w:rsidR="00CD5C93" w:rsidRPr="00C21DEC">
              <w:rPr>
                <w:rFonts w:ascii="Arial" w:hAnsi="Arial" w:cs="Arial"/>
                <w:b/>
                <w:bCs/>
              </w:rPr>
              <w:t>10</w:t>
            </w:r>
            <w:r w:rsidR="00BB57F7">
              <w:rPr>
                <w:rFonts w:ascii="Arial" w:hAnsi="Arial" w:cs="Arial"/>
                <w:b/>
                <w:bCs/>
              </w:rPr>
              <w:t xml:space="preserve"> pkt</w:t>
            </w:r>
            <w:r w:rsidR="00CD5C93" w:rsidRPr="00C21DEC">
              <w:rPr>
                <w:rFonts w:ascii="Arial" w:hAnsi="Arial" w:cs="Arial"/>
                <w:b/>
                <w:bCs/>
              </w:rPr>
              <w:t xml:space="preserve"> - TAK/NIE</w:t>
            </w:r>
          </w:p>
          <w:p w14:paraId="4ED24624" w14:textId="77777777" w:rsidR="00CD5C93" w:rsidRPr="00C21DEC" w:rsidRDefault="00CD5C93" w:rsidP="00CD5C93">
            <w:pPr>
              <w:ind w:left="709" w:hanging="709"/>
              <w:jc w:val="both"/>
              <w:rPr>
                <w:rFonts w:ascii="Arial" w:hAnsi="Arial" w:cs="Arial"/>
                <w:b/>
                <w:bCs/>
              </w:rPr>
            </w:pPr>
            <w:r w:rsidRPr="00C21DEC">
              <w:rPr>
                <w:rFonts w:ascii="Arial" w:hAnsi="Arial" w:cs="Arial"/>
                <w:b/>
                <w:bCs/>
              </w:rPr>
              <w:tab/>
            </w:r>
            <w:r w:rsidRPr="00C21DEC">
              <w:rPr>
                <w:rFonts w:ascii="Arial" w:hAnsi="Arial" w:cs="Arial"/>
                <w:b/>
                <w:bCs/>
              </w:rPr>
              <w:tab/>
              <w:t xml:space="preserve">- </w:t>
            </w:r>
            <w:r w:rsidR="00BB45C5">
              <w:rPr>
                <w:rFonts w:ascii="Arial" w:hAnsi="Arial" w:cs="Arial"/>
              </w:rPr>
              <w:t>min.</w:t>
            </w:r>
            <w:r w:rsidR="00C21DEC" w:rsidRPr="00C21DEC">
              <w:rPr>
                <w:rFonts w:ascii="Arial" w:hAnsi="Arial" w:cs="Arial"/>
              </w:rPr>
              <w:t xml:space="preserve"> 1 ha</w:t>
            </w:r>
            <w:r w:rsidRPr="00C21DEC">
              <w:rPr>
                <w:rFonts w:ascii="Arial" w:hAnsi="Arial" w:cs="Arial"/>
                <w:b/>
                <w:bCs/>
              </w:rPr>
              <w:t xml:space="preserve"> – 20 </w:t>
            </w:r>
            <w:r w:rsidR="00BB57F7">
              <w:rPr>
                <w:rFonts w:ascii="Arial" w:hAnsi="Arial" w:cs="Arial"/>
                <w:b/>
                <w:bCs/>
              </w:rPr>
              <w:t xml:space="preserve">pkt </w:t>
            </w:r>
            <w:r w:rsidRPr="00C21DEC">
              <w:rPr>
                <w:rFonts w:ascii="Arial" w:hAnsi="Arial" w:cs="Arial"/>
                <w:b/>
                <w:bCs/>
              </w:rPr>
              <w:t>- TAK/NIE</w:t>
            </w:r>
          </w:p>
          <w:p w14:paraId="73D9C20B" w14:textId="77777777" w:rsidR="00CD5C93" w:rsidRDefault="00CD5C93" w:rsidP="00CD5C93">
            <w:pPr>
              <w:ind w:left="709" w:hanging="709"/>
              <w:jc w:val="both"/>
              <w:rPr>
                <w:rFonts w:ascii="Arial" w:hAnsi="Arial" w:cs="Arial"/>
                <w:b/>
                <w:bCs/>
              </w:rPr>
            </w:pPr>
            <w:r w:rsidRPr="00C21DEC">
              <w:rPr>
                <w:rFonts w:ascii="Arial" w:hAnsi="Arial" w:cs="Arial"/>
                <w:b/>
                <w:bCs/>
              </w:rPr>
              <w:tab/>
            </w:r>
            <w:r w:rsidRPr="00C21DEC">
              <w:rPr>
                <w:rFonts w:ascii="Arial" w:hAnsi="Arial" w:cs="Arial"/>
                <w:b/>
                <w:bCs/>
              </w:rPr>
              <w:tab/>
              <w:t xml:space="preserve">- </w:t>
            </w:r>
            <w:r w:rsidR="00BB45C5">
              <w:rPr>
                <w:rFonts w:ascii="Arial" w:hAnsi="Arial" w:cs="Arial"/>
              </w:rPr>
              <w:t>min.</w:t>
            </w:r>
            <w:r w:rsidR="00C21DEC" w:rsidRPr="00C21DEC">
              <w:rPr>
                <w:rFonts w:ascii="Arial" w:hAnsi="Arial" w:cs="Arial"/>
              </w:rPr>
              <w:t xml:space="preserve"> 1,5 ha</w:t>
            </w:r>
            <w:r w:rsidRPr="00C21DEC">
              <w:rPr>
                <w:rFonts w:ascii="Arial" w:hAnsi="Arial" w:cs="Arial"/>
              </w:rPr>
              <w:t xml:space="preserve"> – </w:t>
            </w:r>
            <w:r w:rsidRPr="00C21DEC">
              <w:rPr>
                <w:rFonts w:ascii="Arial" w:hAnsi="Arial" w:cs="Arial"/>
                <w:b/>
                <w:bCs/>
              </w:rPr>
              <w:t>3</w:t>
            </w:r>
            <w:r w:rsidR="00BB57F7">
              <w:rPr>
                <w:rFonts w:ascii="Arial" w:hAnsi="Arial" w:cs="Arial"/>
                <w:b/>
                <w:bCs/>
              </w:rPr>
              <w:t>0 pkt</w:t>
            </w:r>
            <w:r w:rsidRPr="00C21DEC">
              <w:rPr>
                <w:rFonts w:ascii="Arial" w:hAnsi="Arial" w:cs="Arial"/>
                <w:b/>
                <w:bCs/>
              </w:rPr>
              <w:t xml:space="preserve"> - TAK/NIE</w:t>
            </w:r>
          </w:p>
          <w:p w14:paraId="03F62094" w14:textId="77777777" w:rsidR="005759EE" w:rsidRPr="00C21DEC" w:rsidRDefault="005759EE" w:rsidP="00CD5C93">
            <w:pPr>
              <w:ind w:left="709" w:hanging="709"/>
              <w:jc w:val="both"/>
              <w:rPr>
                <w:rFonts w:ascii="Arial" w:hAnsi="Arial" w:cs="Arial"/>
                <w:b/>
                <w:bCs/>
              </w:rPr>
            </w:pPr>
          </w:p>
          <w:p w14:paraId="144C758E" w14:textId="77777777" w:rsidR="00BA477B" w:rsidRDefault="001E49C9" w:rsidP="008F4255">
            <w:pPr>
              <w:pStyle w:val="Tekstpodstawowywcity"/>
              <w:ind w:left="709"/>
              <w:jc w:val="both"/>
              <w:rPr>
                <w:rFonts w:ascii="Arial" w:hAnsi="Arial" w:cs="Arial"/>
                <w:sz w:val="20"/>
                <w:szCs w:val="21"/>
                <w:u w:val="single"/>
              </w:rPr>
            </w:pPr>
            <w:r w:rsidRPr="008F4255">
              <w:rPr>
                <w:rFonts w:ascii="Arial" w:hAnsi="Arial" w:cs="Arial"/>
                <w:sz w:val="20"/>
                <w:szCs w:val="21"/>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14:paraId="54468D5F" w14:textId="77777777" w:rsidR="005759EE" w:rsidRPr="008F4255" w:rsidRDefault="005759EE" w:rsidP="008F4255">
            <w:pPr>
              <w:pStyle w:val="Tekstpodstawowywcity"/>
              <w:ind w:left="709"/>
              <w:jc w:val="both"/>
              <w:rPr>
                <w:rFonts w:ascii="Arial" w:hAnsi="Arial" w:cs="Arial"/>
                <w:sz w:val="20"/>
                <w:szCs w:val="21"/>
                <w:u w:val="single"/>
              </w:rPr>
            </w:pPr>
          </w:p>
          <w:p w14:paraId="31AA459C" w14:textId="77777777" w:rsidR="00BA477B" w:rsidRPr="00C21DEC" w:rsidRDefault="00BA477B" w:rsidP="0000151B">
            <w:pPr>
              <w:pStyle w:val="Tekstpodstawowywcity"/>
              <w:numPr>
                <w:ilvl w:val="0"/>
                <w:numId w:val="28"/>
              </w:numPr>
              <w:jc w:val="both"/>
              <w:rPr>
                <w:rFonts w:ascii="Arial" w:hAnsi="Arial" w:cs="Arial"/>
                <w:sz w:val="20"/>
                <w:szCs w:val="20"/>
              </w:rPr>
            </w:pPr>
            <w:r w:rsidRPr="00C21DEC">
              <w:rPr>
                <w:rFonts w:ascii="Arial" w:hAnsi="Arial" w:cs="Arial"/>
                <w:sz w:val="20"/>
                <w:szCs w:val="20"/>
              </w:rPr>
              <w:t>Zobowiązuję się do wniesienia najpóźniej w dniu zawarcia umowy zabezpieczenia należytego wykonania umowy</w:t>
            </w:r>
            <w:r w:rsidR="005173EB" w:rsidRPr="00C21DEC">
              <w:rPr>
                <w:rFonts w:ascii="Arial" w:hAnsi="Arial" w:cs="Arial"/>
                <w:sz w:val="20"/>
                <w:szCs w:val="20"/>
              </w:rPr>
              <w:t xml:space="preserve"> w wysokości </w:t>
            </w:r>
            <w:r w:rsidR="001B3764" w:rsidRPr="00C21DEC">
              <w:rPr>
                <w:rFonts w:ascii="Arial" w:hAnsi="Arial" w:cs="Arial"/>
                <w:sz w:val="20"/>
                <w:szCs w:val="20"/>
              </w:rPr>
              <w:t>5</w:t>
            </w:r>
            <w:r w:rsidR="005173EB" w:rsidRPr="00C21DEC">
              <w:rPr>
                <w:rFonts w:ascii="Arial" w:hAnsi="Arial" w:cs="Arial"/>
                <w:sz w:val="20"/>
                <w:szCs w:val="20"/>
              </w:rPr>
              <w:t xml:space="preserve"> </w:t>
            </w:r>
            <w:r w:rsidRPr="00C21DEC">
              <w:rPr>
                <w:rFonts w:ascii="Arial" w:hAnsi="Arial" w:cs="Arial"/>
                <w:sz w:val="20"/>
                <w:szCs w:val="20"/>
              </w:rPr>
              <w:t>% ceny ofertowej brutto.</w:t>
            </w:r>
          </w:p>
          <w:p w14:paraId="6C3D522D" w14:textId="77777777" w:rsidR="002A7B69" w:rsidRPr="00DF23BE" w:rsidRDefault="00107CBD" w:rsidP="0000151B">
            <w:pPr>
              <w:pStyle w:val="Tekstpodstawowywcity"/>
              <w:numPr>
                <w:ilvl w:val="0"/>
                <w:numId w:val="28"/>
              </w:numPr>
              <w:spacing w:before="120"/>
              <w:jc w:val="both"/>
              <w:rPr>
                <w:rFonts w:ascii="Arial" w:hAnsi="Arial" w:cs="Arial"/>
                <w:sz w:val="20"/>
                <w:szCs w:val="20"/>
              </w:rPr>
            </w:pPr>
            <w:r w:rsidRPr="00BA477B">
              <w:rPr>
                <w:rFonts w:ascii="Arial" w:hAnsi="Arial" w:cs="Arial"/>
                <w:sz w:val="20"/>
                <w:szCs w:val="20"/>
              </w:rPr>
              <w:t>Oświadczam, że:</w:t>
            </w:r>
          </w:p>
          <w:p w14:paraId="078686C1" w14:textId="6A03169C" w:rsidR="002A7B69" w:rsidRPr="00BA477B" w:rsidRDefault="00916FBB" w:rsidP="005759EE">
            <w:pPr>
              <w:pStyle w:val="Tekstpodstawowywcity"/>
              <w:ind w:left="1077"/>
              <w:jc w:val="both"/>
              <w:rPr>
                <w:rFonts w:ascii="Arial" w:hAnsi="Arial" w:cs="Arial"/>
                <w:sz w:val="20"/>
                <w:szCs w:val="20"/>
              </w:rPr>
            </w:pPr>
            <w:r>
              <w:rPr>
                <w:rFonts w:ascii="Arial" w:hAnsi="Arial" w:cs="Arial"/>
                <w:sz w:val="20"/>
                <w:szCs w:val="20"/>
              </w:rPr>
              <w:t>8</w:t>
            </w:r>
            <w:r w:rsidR="00D31BFE" w:rsidRPr="00BA477B">
              <w:rPr>
                <w:rFonts w:ascii="Arial" w:hAnsi="Arial" w:cs="Arial"/>
                <w:sz w:val="20"/>
                <w:szCs w:val="20"/>
              </w:rPr>
              <w:t>.</w:t>
            </w:r>
            <w:r w:rsidR="00107CBD" w:rsidRPr="00BA477B">
              <w:rPr>
                <w:rFonts w:ascii="Arial" w:hAnsi="Arial" w:cs="Arial"/>
                <w:sz w:val="20"/>
                <w:szCs w:val="20"/>
              </w:rPr>
              <w:t>1.</w:t>
            </w:r>
            <w:r w:rsidR="00D31BFE" w:rsidRPr="00BA477B">
              <w:rPr>
                <w:rFonts w:ascii="Arial" w:hAnsi="Arial" w:cs="Arial"/>
                <w:sz w:val="20"/>
                <w:szCs w:val="20"/>
              </w:rPr>
              <w:t xml:space="preserve"> </w:t>
            </w:r>
            <w:r w:rsidR="00107CBD" w:rsidRPr="00BA477B">
              <w:rPr>
                <w:rFonts w:ascii="Arial" w:hAnsi="Arial" w:cs="Arial"/>
                <w:sz w:val="20"/>
                <w:szCs w:val="20"/>
              </w:rPr>
              <w:t>Zapoznałem się z treścią Specyfikacji Istotnych Warunków Zamówienia i nie wnoszę do niej zastrzeżeń;</w:t>
            </w:r>
          </w:p>
          <w:p w14:paraId="4EEC5E13" w14:textId="13874028" w:rsidR="002A7B69" w:rsidRPr="00BA477B" w:rsidRDefault="00916FBB" w:rsidP="005759EE">
            <w:pPr>
              <w:pStyle w:val="Tekstpodstawowywcity"/>
              <w:ind w:left="1077"/>
              <w:jc w:val="both"/>
              <w:rPr>
                <w:rFonts w:ascii="Arial" w:hAnsi="Arial" w:cs="Arial"/>
                <w:sz w:val="20"/>
                <w:szCs w:val="20"/>
              </w:rPr>
            </w:pPr>
            <w:r>
              <w:rPr>
                <w:rFonts w:ascii="Arial" w:hAnsi="Arial" w:cs="Arial"/>
                <w:sz w:val="20"/>
                <w:szCs w:val="20"/>
              </w:rPr>
              <w:t>8</w:t>
            </w:r>
            <w:r w:rsidR="00107CBD" w:rsidRPr="00BA477B">
              <w:rPr>
                <w:rFonts w:ascii="Arial" w:hAnsi="Arial" w:cs="Arial"/>
                <w:sz w:val="20"/>
                <w:szCs w:val="20"/>
              </w:rPr>
              <w:t>.2.</w:t>
            </w:r>
            <w:r w:rsidR="00D31BFE" w:rsidRPr="00BA477B">
              <w:rPr>
                <w:rFonts w:ascii="Arial" w:hAnsi="Arial" w:cs="Arial"/>
                <w:sz w:val="20"/>
                <w:szCs w:val="20"/>
              </w:rPr>
              <w:t xml:space="preserve"> </w:t>
            </w:r>
            <w:r w:rsidR="00107CBD" w:rsidRPr="00BA477B">
              <w:rPr>
                <w:rFonts w:ascii="Arial" w:hAnsi="Arial" w:cs="Arial"/>
                <w:sz w:val="20"/>
                <w:szCs w:val="20"/>
              </w:rPr>
              <w:t>Jestem w stanie, na podstawie przedstawionych mi materiałów, zrealizować przedmiot zamówienia,</w:t>
            </w:r>
          </w:p>
          <w:p w14:paraId="5CE1CF13" w14:textId="46B4FE12" w:rsidR="002A7B69" w:rsidRPr="00BA477B" w:rsidRDefault="00916FBB" w:rsidP="005759EE">
            <w:pPr>
              <w:pStyle w:val="Tekstpodstawowywcity"/>
              <w:ind w:left="1077"/>
              <w:jc w:val="both"/>
              <w:rPr>
                <w:rFonts w:ascii="Arial" w:hAnsi="Arial" w:cs="Arial"/>
                <w:sz w:val="20"/>
                <w:szCs w:val="20"/>
              </w:rPr>
            </w:pPr>
            <w:r>
              <w:rPr>
                <w:rFonts w:ascii="Arial" w:hAnsi="Arial" w:cs="Arial"/>
                <w:sz w:val="20"/>
                <w:szCs w:val="20"/>
              </w:rPr>
              <w:t>8</w:t>
            </w:r>
            <w:r w:rsidR="00107CBD" w:rsidRPr="00BA477B">
              <w:rPr>
                <w:rFonts w:ascii="Arial" w:hAnsi="Arial" w:cs="Arial"/>
                <w:sz w:val="20"/>
                <w:szCs w:val="20"/>
              </w:rPr>
              <w:t>.3. Uzyskałem konieczne informacje niezbędne do właściwego wykonania zamówienia.</w:t>
            </w:r>
          </w:p>
          <w:p w14:paraId="5DD1F360" w14:textId="2883D394" w:rsidR="00107CBD" w:rsidRPr="00BA477B" w:rsidRDefault="00916FBB" w:rsidP="005759EE">
            <w:pPr>
              <w:pStyle w:val="Tekstpodstawowywcity"/>
              <w:ind w:left="1077"/>
              <w:jc w:val="both"/>
              <w:rPr>
                <w:rFonts w:ascii="Arial" w:hAnsi="Arial" w:cs="Arial"/>
                <w:sz w:val="20"/>
                <w:szCs w:val="20"/>
              </w:rPr>
            </w:pPr>
            <w:r>
              <w:rPr>
                <w:rFonts w:ascii="Arial" w:hAnsi="Arial" w:cs="Arial"/>
                <w:sz w:val="20"/>
                <w:szCs w:val="20"/>
              </w:rPr>
              <w:t>8</w:t>
            </w:r>
            <w:r w:rsidR="00107CBD" w:rsidRPr="00BA477B">
              <w:rPr>
                <w:rFonts w:ascii="Arial" w:hAnsi="Arial" w:cs="Arial"/>
                <w:sz w:val="20"/>
                <w:szCs w:val="20"/>
              </w:rPr>
              <w:t>.4</w:t>
            </w:r>
            <w:r w:rsidR="00D31BFE" w:rsidRPr="00BA477B">
              <w:rPr>
                <w:rFonts w:ascii="Arial" w:hAnsi="Arial" w:cs="Arial"/>
                <w:sz w:val="20"/>
                <w:szCs w:val="20"/>
              </w:rPr>
              <w:t>.</w:t>
            </w:r>
            <w:r w:rsidR="00107CBD" w:rsidRPr="00BA477B">
              <w:rPr>
                <w:rFonts w:ascii="Arial" w:hAnsi="Arial" w:cs="Arial"/>
                <w:sz w:val="20"/>
                <w:szCs w:val="20"/>
              </w:rPr>
              <w:t xml:space="preserve"> Wypełniłem/</w:t>
            </w:r>
            <w:proofErr w:type="spellStart"/>
            <w:r w:rsidR="00107CBD" w:rsidRPr="00BA477B">
              <w:rPr>
                <w:rFonts w:ascii="Arial" w:hAnsi="Arial" w:cs="Arial"/>
                <w:sz w:val="20"/>
                <w:szCs w:val="20"/>
              </w:rPr>
              <w:t>am</w:t>
            </w:r>
            <w:proofErr w:type="spellEnd"/>
            <w:r w:rsidR="00107CBD" w:rsidRPr="00BA477B">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14:paraId="5A72A428" w14:textId="77777777" w:rsidR="005A29A7" w:rsidRDefault="00107CBD" w:rsidP="0000151B">
            <w:pPr>
              <w:pStyle w:val="Tekstpodstawowywcity"/>
              <w:numPr>
                <w:ilvl w:val="0"/>
                <w:numId w:val="28"/>
              </w:numPr>
              <w:jc w:val="both"/>
              <w:rPr>
                <w:rFonts w:ascii="Arial" w:hAnsi="Arial" w:cs="Arial"/>
                <w:sz w:val="20"/>
                <w:szCs w:val="20"/>
              </w:rPr>
            </w:pPr>
            <w:r w:rsidRPr="00BA477B">
              <w:rPr>
                <w:rFonts w:ascii="Arial" w:hAnsi="Arial" w:cs="Arial"/>
                <w:sz w:val="20"/>
                <w:szCs w:val="20"/>
              </w:rPr>
              <w:t>Oświadczam, że termin związania  niniejszą ofertą</w:t>
            </w:r>
            <w:r w:rsidR="00DD1BBC" w:rsidRPr="00BA477B">
              <w:rPr>
                <w:rFonts w:ascii="Arial" w:hAnsi="Arial" w:cs="Arial"/>
                <w:sz w:val="20"/>
                <w:szCs w:val="20"/>
              </w:rPr>
              <w:t xml:space="preserve"> obejmuje okres wskazany w SIWZ</w:t>
            </w:r>
            <w:r w:rsidRPr="00BA477B">
              <w:rPr>
                <w:rFonts w:ascii="Arial" w:hAnsi="Arial" w:cs="Arial"/>
                <w:sz w:val="20"/>
                <w:szCs w:val="20"/>
              </w:rPr>
              <w:t>.</w:t>
            </w:r>
          </w:p>
          <w:p w14:paraId="7B107D27" w14:textId="5337234F" w:rsidR="005A29A7" w:rsidRPr="005A29A7" w:rsidRDefault="005A29A7" w:rsidP="0000151B">
            <w:pPr>
              <w:pStyle w:val="Tekstpodstawowywcity"/>
              <w:numPr>
                <w:ilvl w:val="0"/>
                <w:numId w:val="28"/>
              </w:numPr>
              <w:jc w:val="both"/>
              <w:rPr>
                <w:rFonts w:ascii="Arial" w:hAnsi="Arial" w:cs="Arial"/>
                <w:sz w:val="20"/>
                <w:szCs w:val="20"/>
              </w:rPr>
            </w:pPr>
            <w:r w:rsidRPr="005A29A7">
              <w:rPr>
                <w:rFonts w:ascii="Arial" w:hAnsi="Arial" w:cs="Arial"/>
                <w:sz w:val="20"/>
                <w:szCs w:val="20"/>
              </w:rPr>
              <w:t xml:space="preserve">Oświadczam, że </w:t>
            </w:r>
            <w:r w:rsidR="007A3F04">
              <w:rPr>
                <w:rFonts w:ascii="Arial" w:hAnsi="Arial" w:cs="Arial"/>
                <w:sz w:val="20"/>
                <w:szCs w:val="20"/>
              </w:rPr>
              <w:t xml:space="preserve">pracownicy wskazani przez Wykonawcę, zgodnie z zapisem </w:t>
            </w:r>
            <w:r w:rsidR="005759EE">
              <w:rPr>
                <w:rFonts w:ascii="Arial" w:hAnsi="Arial" w:cs="Arial"/>
                <w:sz w:val="20"/>
                <w:szCs w:val="20"/>
              </w:rPr>
              <w:t xml:space="preserve">pkt3.4.SIWZ , </w:t>
            </w:r>
            <w:r w:rsidR="005759EE" w:rsidRPr="005A29A7">
              <w:rPr>
                <w:rFonts w:ascii="Arial" w:hAnsi="Arial" w:cs="Arial"/>
                <w:sz w:val="20"/>
                <w:szCs w:val="20"/>
              </w:rPr>
              <w:t>skierowani do realizacji zamówienia w zakresie czynności wymienionych w opisie przedmiotu zamówienia zostaną zatrudnieni na podstawie umów o pracę przed rozpoczęciem przez nich wykonywania podanego zakresu na cały okres realizacji tego zakresu.</w:t>
            </w:r>
          </w:p>
          <w:p w14:paraId="010047B2" w14:textId="77777777" w:rsidR="00DF23BE" w:rsidRPr="00281018" w:rsidRDefault="00DF23BE" w:rsidP="00D5724F">
            <w:pPr>
              <w:pStyle w:val="Tekstpodstawowywcity"/>
              <w:ind w:left="0"/>
              <w:jc w:val="both"/>
              <w:rPr>
                <w:sz w:val="22"/>
                <w:szCs w:val="22"/>
              </w:rPr>
            </w:pPr>
          </w:p>
          <w:p w14:paraId="02CB3868" w14:textId="77777777" w:rsidR="00107CBD" w:rsidRPr="00281018" w:rsidRDefault="00107CBD" w:rsidP="00D5724F">
            <w:pPr>
              <w:pStyle w:val="Tekstpodstawowywcity"/>
              <w:ind w:left="0"/>
              <w:jc w:val="both"/>
              <w:rPr>
                <w:sz w:val="22"/>
                <w:szCs w:val="22"/>
              </w:rPr>
            </w:pPr>
          </w:p>
          <w:p w14:paraId="493F9EDC" w14:textId="3C231BF4" w:rsidR="00107CBD" w:rsidRPr="00281018" w:rsidRDefault="00107CBD" w:rsidP="00D5724F">
            <w:pPr>
              <w:pStyle w:val="Tekstpodstawowywcity"/>
              <w:ind w:left="0"/>
              <w:jc w:val="both"/>
              <w:rPr>
                <w:sz w:val="18"/>
                <w:szCs w:val="22"/>
              </w:rPr>
            </w:pPr>
            <w:r w:rsidRPr="00281018">
              <w:rPr>
                <w:sz w:val="22"/>
                <w:szCs w:val="22"/>
              </w:rPr>
              <w:t xml:space="preserve">        </w:t>
            </w:r>
            <w:r w:rsidR="00C25B40">
              <w:rPr>
                <w:sz w:val="22"/>
                <w:szCs w:val="22"/>
              </w:rPr>
              <w:t xml:space="preserve">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00C25B40">
              <w:rPr>
                <w:sz w:val="20"/>
                <w:szCs w:val="22"/>
              </w:rPr>
              <w:t xml:space="preserve">  </w:t>
            </w:r>
            <w:r w:rsidRPr="00281018">
              <w:rPr>
                <w:sz w:val="18"/>
                <w:szCs w:val="22"/>
              </w:rPr>
              <w:t xml:space="preserve"> pieczątka Wykonawcy </w:t>
            </w:r>
          </w:p>
          <w:p w14:paraId="28BE424A" w14:textId="77777777" w:rsidR="00107CBD" w:rsidRPr="00281018" w:rsidRDefault="00107CBD" w:rsidP="00D5724F">
            <w:pPr>
              <w:pStyle w:val="Tekstpodstawowywcity"/>
              <w:ind w:left="0"/>
              <w:jc w:val="both"/>
              <w:rPr>
                <w:iCs/>
                <w:sz w:val="22"/>
                <w:szCs w:val="22"/>
              </w:rPr>
            </w:pPr>
          </w:p>
        </w:tc>
      </w:tr>
    </w:tbl>
    <w:p w14:paraId="2E0A6142" w14:textId="087408CF" w:rsidR="00107CBD" w:rsidRDefault="000B0EB1" w:rsidP="00107CBD">
      <w:pPr>
        <w:jc w:val="both"/>
        <w:rPr>
          <w:rFonts w:ascii="Trebuchet MS" w:hAnsi="Trebuchet MS"/>
          <w:i/>
          <w:iCs/>
          <w:sz w:val="24"/>
          <w:szCs w:val="24"/>
        </w:rPr>
      </w:pPr>
      <w:r>
        <w:rPr>
          <w:rFonts w:ascii="Trebuchet MS" w:hAnsi="Trebuchet MS"/>
          <w:i/>
          <w:iCs/>
          <w:noProof/>
          <w:sz w:val="24"/>
          <w:szCs w:val="24"/>
        </w:rPr>
        <mc:AlternateContent>
          <mc:Choice Requires="wps">
            <w:drawing>
              <wp:anchor distT="4294967294" distB="4294967294" distL="114300" distR="114300" simplePos="0" relativeHeight="251655168" behindDoc="0" locked="0" layoutInCell="1" allowOverlap="1" wp14:anchorId="04D366A2" wp14:editId="7BE12C79">
                <wp:simplePos x="0" y="0"/>
                <wp:positionH relativeFrom="column">
                  <wp:posOffset>8255</wp:posOffset>
                </wp:positionH>
                <wp:positionV relativeFrom="paragraph">
                  <wp:posOffset>97789</wp:posOffset>
                </wp:positionV>
                <wp:extent cx="2440940" cy="0"/>
                <wp:effectExtent l="0" t="0" r="0" b="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09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6EAC07B6" id="AutoShape 3" o:spid="_x0000_s1026" type="#_x0000_t32" style="position:absolute;margin-left:.65pt;margin-top:7.7pt;width:192.2pt;height:0;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2jywEAAHwDAAAOAAAAZHJzL2Uyb0RvYy54bWysU02P0zAQvSPxHyzfadpuF7FR0xXqslwW&#10;qLTLD5jaTmLheKyx27T/nrH7wQI3RA6W7Zn3ZuY9Z3l/GJzYG4oWfSNnk6kUxivU1neN/P7y+O6D&#10;FDGB1+DQm0YeTZT3q7dvlmOozRx7dNqQYBIf6zE0sk8p1FUVVW8GiBMMxnOwRRog8ZG6ShOMzD64&#10;aj6dvq9GJB0IlYmRbx9OQbkq/G1rVPrWttEk4RrJvaWyUlm3ea1WS6g7gtBbdW4D/qGLAaznoleq&#10;B0ggdmT/ohqsIozYponCocK2tcqUGXia2fSPaZ57CKbMwuLEcJUp/j9a9XW/IWF1I2+k8DCwRR93&#10;CUtlcZPlGUOsOWvtN5QHVAf/HJ5Q/YjC47oH35mS/HIMjJ1lRPUbJB9i4CLb8QtqzgHmL1odWhoy&#10;JasgDsWS49USc0hC8eV8sZjeLdg5dYlVUF+AgWL6bHAQedPImAhs16c1es/GI81KGdg/xZTbgvoC&#10;yFU9Plrniv/Oi7GRd7fz2wKI6KzOwZwWqduuHYk95BdUvjIjR16nEe68LmS9Af3pvE9g3WnPxZ0/&#10;S5PVOOm6RX3c0EUytrh0eX6O+Q29Phf0r59m9RMAAP//AwBQSwMEFAAGAAgAAAAhAAzpusDbAAAA&#10;BwEAAA8AAABkcnMvZG93bnJldi54bWxMjsFOwzAQRO9I/IO1SFwQddoSKCFOVSFx4Ehbies2XpJA&#10;vI5ipwn9ehZxKKfV7IxmXr6eXKuO1IfGs4H5LAFFXHrbcGVgv3u5XYEKEdli65kMfFOAdXF5kWNm&#10;/chvdNzGSkkJhwwN1DF2mdahrMlhmPmOWLwP3zuMIvtK2x5HKXetXiTJvXbYsCzU2NFzTeXXdnAG&#10;KAzpPNk8umr/ehpv3henz7HbGXN9NW2eQEWa4jkMv/iCDoUwHfzANqhW9FKCctI7UGIvV+kDqMPf&#10;Qxe5/s9f/AAAAP//AwBQSwECLQAUAAYACAAAACEAtoM4kv4AAADhAQAAEwAAAAAAAAAAAAAAAAAA&#10;AAAAW0NvbnRlbnRfVHlwZXNdLnhtbFBLAQItABQABgAIAAAAIQA4/SH/1gAAAJQBAAALAAAAAAAA&#10;AAAAAAAAAC8BAABfcmVscy8ucmVsc1BLAQItABQABgAIAAAAIQBJqF2jywEAAHwDAAAOAAAAAAAA&#10;AAAAAAAAAC4CAABkcnMvZTJvRG9jLnhtbFBLAQItABQABgAIAAAAIQAM6brA2wAAAAcBAAAPAAAA&#10;AAAAAAAAAAAAACUEAABkcnMvZG93bnJldi54bWxQSwUGAAAAAAQABADzAAAALQUAAAAA&#10;"/>
            </w:pict>
          </mc:Fallback>
        </mc:AlternateContent>
      </w:r>
    </w:p>
    <w:p w14:paraId="5F41E768" w14:textId="77777777" w:rsidR="001E49C9" w:rsidRPr="001E49C9" w:rsidRDefault="00107CBD" w:rsidP="001E49C9">
      <w:pPr>
        <w:jc w:val="both"/>
        <w:rPr>
          <w:i/>
          <w:iCs/>
          <w:sz w:val="16"/>
          <w:szCs w:val="16"/>
        </w:rPr>
      </w:pPr>
      <w:r w:rsidRPr="0072625F">
        <w:rPr>
          <w:i/>
          <w:iCs/>
          <w:sz w:val="16"/>
          <w:szCs w:val="16"/>
        </w:rPr>
        <w:t>*rozporządzenie Parlamentu Europejskiego i Rady (UE) 2016/679 z dnia 27 kwietnia 2016 r. w sprawie ochrony osób fizycznych w związku</w:t>
      </w:r>
      <w:r w:rsidR="0072625F">
        <w:rPr>
          <w:i/>
          <w:iCs/>
          <w:sz w:val="16"/>
          <w:szCs w:val="16"/>
        </w:rPr>
        <w:t xml:space="preserve"> </w:t>
      </w:r>
      <w:r w:rsidRPr="0072625F">
        <w:rPr>
          <w:i/>
          <w:iCs/>
          <w:sz w:val="16"/>
          <w:szCs w:val="16"/>
        </w:rPr>
        <w:t>z przetwarzaniem danych osobowych i w sprawie swobodnego przepływu takich danych oraz uchylenia dyrektywy 95/46/WE</w:t>
      </w:r>
      <w:r w:rsidR="0072625F">
        <w:rPr>
          <w:i/>
          <w:iCs/>
          <w:sz w:val="16"/>
          <w:szCs w:val="16"/>
        </w:rPr>
        <w:t xml:space="preserve"> </w:t>
      </w:r>
      <w:r w:rsidRPr="0072625F">
        <w:rPr>
          <w:i/>
          <w:iCs/>
          <w:sz w:val="16"/>
          <w:szCs w:val="16"/>
        </w:rPr>
        <w:t>(ogólne rozporządzenie o ochronie danych)</w:t>
      </w:r>
      <w:r w:rsidR="0072625F">
        <w:rPr>
          <w:i/>
          <w:iCs/>
          <w:sz w:val="16"/>
          <w:szCs w:val="16"/>
        </w:rPr>
        <w:t xml:space="preserve">                </w:t>
      </w:r>
      <w:r w:rsidRPr="0072625F">
        <w:rPr>
          <w:i/>
          <w:iCs/>
          <w:sz w:val="16"/>
          <w:szCs w:val="16"/>
        </w:rPr>
        <w:t xml:space="preserve"> (Dz. Urz. UE L 119 z 04.05.2016, str. 1).</w:t>
      </w:r>
    </w:p>
    <w:p w14:paraId="7E577717" w14:textId="77777777" w:rsidR="001E49C9" w:rsidRDefault="001E49C9" w:rsidP="009769A8">
      <w:pPr>
        <w:jc w:val="right"/>
        <w:rPr>
          <w:rFonts w:ascii="Arial" w:hAnsi="Arial" w:cs="Arial"/>
          <w:b/>
          <w:bCs/>
          <w:iCs/>
          <w:color w:val="FF0000"/>
          <w:sz w:val="22"/>
          <w:szCs w:val="22"/>
        </w:rPr>
      </w:pPr>
    </w:p>
    <w:p w14:paraId="7C80A649" w14:textId="77777777" w:rsidR="00DF23BE" w:rsidRPr="009769A8" w:rsidRDefault="00DF23BE" w:rsidP="009769A8">
      <w:pPr>
        <w:jc w:val="right"/>
        <w:rPr>
          <w:rFonts w:ascii="Arial" w:hAnsi="Arial" w:cs="Arial"/>
          <w:b/>
          <w:bCs/>
          <w:iCs/>
          <w:color w:val="FF0000"/>
          <w:sz w:val="22"/>
          <w:szCs w:val="22"/>
        </w:rPr>
      </w:pPr>
    </w:p>
    <w:p w14:paraId="6E784550" w14:textId="77777777" w:rsidR="00107CBD" w:rsidRPr="00281018" w:rsidRDefault="00B80B84" w:rsidP="00107CBD">
      <w:pPr>
        <w:jc w:val="right"/>
        <w:rPr>
          <w:rFonts w:ascii="Arial" w:hAnsi="Arial" w:cs="Arial"/>
          <w:b/>
          <w:bCs/>
          <w:iCs/>
        </w:rPr>
      </w:pPr>
      <w:r>
        <w:rPr>
          <w:rFonts w:ascii="Arial" w:hAnsi="Arial" w:cs="Arial"/>
          <w:b/>
          <w:bCs/>
          <w:iCs/>
        </w:rPr>
        <w:t>Załącznik D</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7638B54C"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17080593" w14:textId="77777777" w:rsidR="00107CBD" w:rsidRPr="00281018" w:rsidRDefault="00107CBD" w:rsidP="00D5724F">
            <w:pPr>
              <w:pStyle w:val="Tekstpodstawowywcity"/>
              <w:ind w:left="0"/>
              <w:jc w:val="center"/>
              <w:rPr>
                <w:rFonts w:ascii="Arial" w:hAnsi="Arial" w:cs="Arial"/>
                <w:b/>
                <w:bCs/>
                <w:sz w:val="22"/>
                <w:szCs w:val="22"/>
              </w:rPr>
            </w:pPr>
          </w:p>
          <w:p w14:paraId="29CAA774" w14:textId="77777777"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14:paraId="5E86D8D1" w14:textId="77777777" w:rsidR="00107CBD" w:rsidRPr="00281018" w:rsidRDefault="00107CBD" w:rsidP="00D5724F">
            <w:pPr>
              <w:pStyle w:val="Tekstpodstawowywcity"/>
              <w:ind w:left="0"/>
              <w:jc w:val="center"/>
              <w:rPr>
                <w:rFonts w:ascii="Arial" w:hAnsi="Arial" w:cs="Arial"/>
                <w:b/>
                <w:bCs/>
                <w:sz w:val="22"/>
                <w:szCs w:val="22"/>
              </w:rPr>
            </w:pPr>
          </w:p>
        </w:tc>
      </w:tr>
    </w:tbl>
    <w:p w14:paraId="7890099C" w14:textId="77777777"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107CBD" w:rsidRPr="00281018" w14:paraId="4B6C52EE"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48CDA02E" w14:textId="77777777" w:rsidR="00107CBD" w:rsidRPr="00281018" w:rsidRDefault="00107CBD" w:rsidP="00D5724F">
            <w:pPr>
              <w:pStyle w:val="Tekstpodstawowywcity"/>
              <w:ind w:left="0"/>
              <w:jc w:val="center"/>
              <w:rPr>
                <w:rFonts w:ascii="Arial" w:hAnsi="Arial" w:cs="Arial"/>
                <w:b/>
                <w:bCs/>
                <w:iCs/>
                <w:sz w:val="22"/>
                <w:szCs w:val="22"/>
              </w:rPr>
            </w:pPr>
          </w:p>
          <w:p w14:paraId="1386DDF4" w14:textId="77777777" w:rsidR="00107CBD" w:rsidRPr="00281018" w:rsidRDefault="00107CBD" w:rsidP="00D5724F">
            <w:pPr>
              <w:pStyle w:val="Tekstpodstawowywcity"/>
              <w:ind w:left="0"/>
              <w:jc w:val="center"/>
              <w:rPr>
                <w:rFonts w:ascii="Arial" w:hAnsi="Arial" w:cs="Arial"/>
                <w:b/>
                <w:bCs/>
                <w:iCs/>
                <w:sz w:val="22"/>
                <w:szCs w:val="22"/>
              </w:rPr>
            </w:pPr>
          </w:p>
          <w:p w14:paraId="37FD99EE"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17071375"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05823ABC" w14:textId="77777777" w:rsidR="00107CBD" w:rsidRDefault="00107CBD" w:rsidP="00D5724F">
            <w:pPr>
              <w:pStyle w:val="tyt"/>
              <w:keepNext w:val="0"/>
              <w:spacing w:before="0" w:after="0"/>
              <w:rPr>
                <w:w w:val="105"/>
                <w:szCs w:val="24"/>
              </w:rPr>
            </w:pPr>
          </w:p>
          <w:p w14:paraId="7013FFDB" w14:textId="77777777" w:rsidR="00645F59" w:rsidRPr="00611F8B" w:rsidRDefault="00645F59" w:rsidP="00645F59">
            <w:pPr>
              <w:jc w:val="center"/>
              <w:rPr>
                <w:b/>
                <w:bCs/>
                <w:sz w:val="22"/>
                <w:szCs w:val="22"/>
              </w:rPr>
            </w:pPr>
            <w:r w:rsidRPr="00611F8B">
              <w:rPr>
                <w:b/>
                <w:bCs/>
                <w:sz w:val="22"/>
                <w:szCs w:val="22"/>
              </w:rPr>
              <w:t>„Prowadzenie gospodarki leśnej lasów komunalnych w Zabrzu</w:t>
            </w:r>
            <w:r w:rsidR="00DF23BE">
              <w:rPr>
                <w:b/>
                <w:bCs/>
                <w:sz w:val="22"/>
                <w:szCs w:val="22"/>
              </w:rPr>
              <w:t xml:space="preserve"> </w:t>
            </w:r>
            <w:r w:rsidR="005759EE">
              <w:rPr>
                <w:b/>
                <w:bCs/>
                <w:sz w:val="22"/>
                <w:szCs w:val="22"/>
              </w:rPr>
              <w:t xml:space="preserve">               </w:t>
            </w:r>
            <w:r w:rsidR="00DF23BE">
              <w:rPr>
                <w:b/>
                <w:bCs/>
                <w:sz w:val="22"/>
                <w:szCs w:val="22"/>
              </w:rPr>
              <w:t>w latach 2021 - 2023</w:t>
            </w:r>
            <w:r w:rsidRPr="00611F8B">
              <w:rPr>
                <w:b/>
                <w:bCs/>
                <w:sz w:val="22"/>
                <w:szCs w:val="22"/>
              </w:rPr>
              <w:t>”</w:t>
            </w:r>
          </w:p>
          <w:p w14:paraId="4A4B724A" w14:textId="77777777" w:rsidR="00107CBD" w:rsidRPr="00A07915" w:rsidRDefault="00107CBD" w:rsidP="00645F59">
            <w:pPr>
              <w:jc w:val="center"/>
              <w:rPr>
                <w:b/>
                <w:sz w:val="22"/>
                <w:szCs w:val="22"/>
              </w:rPr>
            </w:pPr>
          </w:p>
        </w:tc>
      </w:tr>
      <w:tr w:rsidR="00107CBD" w:rsidRPr="00281018" w14:paraId="20CD2440"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15B64A55" w14:textId="77777777" w:rsidR="00107CBD" w:rsidRPr="00281018" w:rsidRDefault="00107CBD" w:rsidP="00D5724F">
            <w:pPr>
              <w:pStyle w:val="Tekstpodstawowywcity"/>
              <w:ind w:left="0"/>
              <w:jc w:val="center"/>
              <w:rPr>
                <w:rFonts w:ascii="Arial" w:hAnsi="Arial" w:cs="Arial"/>
                <w:b/>
                <w:bCs/>
                <w:sz w:val="22"/>
                <w:szCs w:val="22"/>
              </w:rPr>
            </w:pPr>
          </w:p>
          <w:p w14:paraId="0D4E5881" w14:textId="77777777" w:rsidR="00107CBD" w:rsidRPr="00281018" w:rsidRDefault="00107CBD" w:rsidP="00D5724F">
            <w:pPr>
              <w:pStyle w:val="Tekstpodstawowywcity"/>
              <w:ind w:left="0"/>
              <w:jc w:val="center"/>
              <w:rPr>
                <w:rFonts w:ascii="Arial" w:hAnsi="Arial" w:cs="Arial"/>
                <w:b/>
                <w:bCs/>
                <w:sz w:val="22"/>
                <w:szCs w:val="22"/>
              </w:rPr>
            </w:pPr>
          </w:p>
          <w:p w14:paraId="11A5F421"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2693505C"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C7EA000"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4273E976"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78F475A7" w14:textId="77777777" w:rsidR="00107CBD" w:rsidRPr="00281018" w:rsidRDefault="00107CBD" w:rsidP="00D5724F">
            <w:pPr>
              <w:pStyle w:val="Tekstpodstawowywcity"/>
              <w:ind w:left="0"/>
              <w:jc w:val="center"/>
              <w:rPr>
                <w:rFonts w:ascii="Arial" w:hAnsi="Arial" w:cs="Arial"/>
                <w:b/>
                <w:bCs/>
                <w:iCs/>
                <w:sz w:val="22"/>
                <w:szCs w:val="22"/>
              </w:rPr>
            </w:pPr>
          </w:p>
          <w:p w14:paraId="55526FAB"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5692D174"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97A4347"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73D03891" w14:textId="77777777"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107CBD" w:rsidRPr="00281018" w14:paraId="58B53CAF" w14:textId="77777777"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161717AD" w14:textId="77777777" w:rsidR="00107CBD" w:rsidRPr="00281018" w:rsidRDefault="00107CBD" w:rsidP="00D5724F">
            <w:pPr>
              <w:pStyle w:val="Tekstpodstawowywcity"/>
              <w:ind w:left="0"/>
              <w:jc w:val="center"/>
              <w:rPr>
                <w:rFonts w:ascii="Arial" w:hAnsi="Arial" w:cs="Arial"/>
                <w:b/>
                <w:sz w:val="20"/>
              </w:rPr>
            </w:pPr>
          </w:p>
          <w:p w14:paraId="0EF40B36"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435ED568" w14:textId="77777777" w:rsidR="00107CBD" w:rsidRPr="00281018" w:rsidRDefault="00107CBD" w:rsidP="00D5724F">
            <w:pPr>
              <w:pStyle w:val="Tekstpodstawowywcity"/>
              <w:ind w:left="0"/>
              <w:jc w:val="center"/>
              <w:rPr>
                <w:rFonts w:ascii="Arial" w:hAnsi="Arial" w:cs="Arial"/>
                <w:b/>
                <w:sz w:val="20"/>
              </w:rPr>
            </w:pPr>
          </w:p>
          <w:p w14:paraId="282DD8DD"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14:paraId="01E56736"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14:paraId="0FAFD08D" w14:textId="77777777" w:rsidTr="00D5724F">
        <w:tc>
          <w:tcPr>
            <w:tcW w:w="576" w:type="dxa"/>
            <w:tcBorders>
              <w:top w:val="single" w:sz="4" w:space="0" w:color="auto"/>
              <w:left w:val="single" w:sz="4" w:space="0" w:color="auto"/>
              <w:bottom w:val="single" w:sz="4" w:space="0" w:color="auto"/>
              <w:right w:val="single" w:sz="4" w:space="0" w:color="auto"/>
            </w:tcBorders>
          </w:tcPr>
          <w:p w14:paraId="3BE5FD03" w14:textId="77777777" w:rsidR="00107CBD" w:rsidRPr="00281018" w:rsidRDefault="00107CBD" w:rsidP="00D5724F">
            <w:pPr>
              <w:pStyle w:val="Tekstpodstawowywcity"/>
              <w:ind w:left="0"/>
              <w:jc w:val="center"/>
              <w:rPr>
                <w:rFonts w:ascii="Arial" w:hAnsi="Arial" w:cs="Arial"/>
                <w:sz w:val="20"/>
              </w:rPr>
            </w:pPr>
          </w:p>
          <w:p w14:paraId="01283B1A" w14:textId="77777777" w:rsidR="00107CBD" w:rsidRPr="00281018" w:rsidRDefault="00107CBD" w:rsidP="00D5724F">
            <w:pPr>
              <w:pStyle w:val="Tekstpodstawowywcity"/>
              <w:ind w:left="0"/>
              <w:jc w:val="center"/>
              <w:rPr>
                <w:rFonts w:ascii="Arial" w:hAnsi="Arial" w:cs="Arial"/>
                <w:sz w:val="20"/>
              </w:rPr>
            </w:pPr>
          </w:p>
          <w:p w14:paraId="7F701435"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14:paraId="09C42534" w14:textId="77777777"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44D3E2C7" w14:textId="77777777" w:rsidR="00107CBD" w:rsidRPr="00281018" w:rsidRDefault="00107CBD" w:rsidP="00D5724F">
            <w:pPr>
              <w:pStyle w:val="Tekstpodstawowywcity"/>
              <w:ind w:left="0"/>
              <w:jc w:val="both"/>
              <w:rPr>
                <w:rFonts w:ascii="Arial" w:hAnsi="Arial" w:cs="Arial"/>
              </w:rPr>
            </w:pPr>
          </w:p>
        </w:tc>
      </w:tr>
      <w:tr w:rsidR="00107CBD" w:rsidRPr="00281018" w14:paraId="1539AE7B" w14:textId="77777777" w:rsidTr="00D5724F">
        <w:tc>
          <w:tcPr>
            <w:tcW w:w="576" w:type="dxa"/>
            <w:tcBorders>
              <w:top w:val="single" w:sz="4" w:space="0" w:color="auto"/>
              <w:left w:val="single" w:sz="4" w:space="0" w:color="auto"/>
              <w:bottom w:val="single" w:sz="4" w:space="0" w:color="auto"/>
              <w:right w:val="single" w:sz="4" w:space="0" w:color="auto"/>
            </w:tcBorders>
          </w:tcPr>
          <w:p w14:paraId="66E0660C" w14:textId="77777777" w:rsidR="00107CBD" w:rsidRPr="00281018" w:rsidRDefault="00107CBD" w:rsidP="00D5724F">
            <w:pPr>
              <w:pStyle w:val="Tekstpodstawowywcity"/>
              <w:ind w:left="0"/>
              <w:jc w:val="center"/>
              <w:rPr>
                <w:rFonts w:ascii="Arial" w:hAnsi="Arial" w:cs="Arial"/>
                <w:sz w:val="20"/>
              </w:rPr>
            </w:pPr>
          </w:p>
          <w:p w14:paraId="49B7B65F" w14:textId="77777777" w:rsidR="00107CBD" w:rsidRPr="00281018" w:rsidRDefault="00107CBD" w:rsidP="00D5724F">
            <w:pPr>
              <w:pStyle w:val="Tekstpodstawowywcity"/>
              <w:ind w:left="0"/>
              <w:jc w:val="center"/>
              <w:rPr>
                <w:rFonts w:ascii="Arial" w:hAnsi="Arial" w:cs="Arial"/>
                <w:sz w:val="20"/>
              </w:rPr>
            </w:pPr>
          </w:p>
          <w:p w14:paraId="27DC3673" w14:textId="77777777" w:rsidR="00107CBD" w:rsidRPr="00281018" w:rsidRDefault="00B80B84" w:rsidP="00B80B84">
            <w:pPr>
              <w:pStyle w:val="Tekstpodstawowywcity"/>
              <w:ind w:left="0"/>
              <w:rPr>
                <w:rFonts w:ascii="Arial" w:hAnsi="Arial" w:cs="Arial"/>
                <w:sz w:val="20"/>
              </w:rPr>
            </w:pPr>
            <w:r>
              <w:rPr>
                <w:rFonts w:ascii="Arial" w:hAnsi="Arial" w:cs="Arial"/>
                <w:sz w:val="20"/>
              </w:rPr>
              <w:t xml:space="preserve"> </w:t>
            </w:r>
          </w:p>
        </w:tc>
        <w:tc>
          <w:tcPr>
            <w:tcW w:w="8673" w:type="dxa"/>
            <w:tcBorders>
              <w:top w:val="single" w:sz="4" w:space="0" w:color="auto"/>
              <w:left w:val="single" w:sz="4" w:space="0" w:color="auto"/>
              <w:bottom w:val="single" w:sz="4" w:space="0" w:color="auto"/>
              <w:right w:val="single" w:sz="4" w:space="0" w:color="auto"/>
            </w:tcBorders>
          </w:tcPr>
          <w:p w14:paraId="4621AEBF" w14:textId="77777777" w:rsidR="00107CBD" w:rsidRPr="00281018" w:rsidRDefault="00107CBD" w:rsidP="00D5724F">
            <w:pPr>
              <w:pStyle w:val="Tekstpodstawowywcity"/>
              <w:ind w:left="0"/>
              <w:jc w:val="both"/>
              <w:rPr>
                <w:rFonts w:ascii="Arial" w:hAnsi="Arial" w:cs="Arial"/>
              </w:rPr>
            </w:pPr>
          </w:p>
        </w:tc>
      </w:tr>
      <w:tr w:rsidR="00B80B84" w:rsidRPr="00281018" w14:paraId="5505D5B4" w14:textId="77777777" w:rsidTr="00B80B84">
        <w:trPr>
          <w:trHeight w:val="588"/>
        </w:trPr>
        <w:tc>
          <w:tcPr>
            <w:tcW w:w="576" w:type="dxa"/>
            <w:tcBorders>
              <w:top w:val="single" w:sz="4" w:space="0" w:color="auto"/>
              <w:left w:val="single" w:sz="4" w:space="0" w:color="auto"/>
              <w:bottom w:val="single" w:sz="4" w:space="0" w:color="auto"/>
              <w:right w:val="single" w:sz="4" w:space="0" w:color="auto"/>
            </w:tcBorders>
          </w:tcPr>
          <w:p w14:paraId="60E75709" w14:textId="77777777" w:rsidR="00B80B84" w:rsidRPr="00281018" w:rsidRDefault="00B80B84" w:rsidP="00C817E4">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2602D082" w14:textId="77777777" w:rsidR="00B80B84" w:rsidRPr="00281018" w:rsidRDefault="00B80B84" w:rsidP="00D5724F">
            <w:pPr>
              <w:pStyle w:val="Tekstpodstawowywcity"/>
              <w:ind w:left="0"/>
              <w:jc w:val="both"/>
              <w:rPr>
                <w:rFonts w:ascii="Arial" w:hAnsi="Arial" w:cs="Arial"/>
              </w:rPr>
            </w:pPr>
          </w:p>
        </w:tc>
      </w:tr>
    </w:tbl>
    <w:p w14:paraId="5BE4495C" w14:textId="77777777" w:rsidR="00107CBD" w:rsidRPr="00281018" w:rsidRDefault="00107CBD" w:rsidP="00107CBD">
      <w:pPr>
        <w:pStyle w:val="Tekstpodstawowywcity"/>
        <w:ind w:left="0"/>
        <w:jc w:val="both"/>
        <w:rPr>
          <w:rFonts w:ascii="Arial" w:hAnsi="Arial" w:cs="Arial"/>
        </w:rPr>
      </w:pPr>
    </w:p>
    <w:p w14:paraId="5FDF28A2" w14:textId="77777777"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14:paraId="0F26C35E" w14:textId="77777777" w:rsidR="00107CBD" w:rsidRPr="00281018" w:rsidRDefault="00107CBD" w:rsidP="00107CBD">
      <w:pPr>
        <w:pStyle w:val="Tekstpodstawowywcity"/>
        <w:ind w:left="0"/>
        <w:rPr>
          <w:rFonts w:ascii="Arial" w:hAnsi="Arial" w:cs="Arial"/>
          <w:sz w:val="22"/>
          <w:szCs w:val="22"/>
        </w:rPr>
      </w:pPr>
    </w:p>
    <w:p w14:paraId="5D21B1EE" w14:textId="77777777" w:rsidR="00107CBD" w:rsidRDefault="00107CBD" w:rsidP="00107CBD">
      <w:pPr>
        <w:pStyle w:val="Tekstpodstawowywcity"/>
        <w:ind w:left="0"/>
        <w:rPr>
          <w:rFonts w:ascii="Arial" w:hAnsi="Arial" w:cs="Arial"/>
          <w:sz w:val="22"/>
          <w:szCs w:val="22"/>
        </w:rPr>
      </w:pPr>
    </w:p>
    <w:p w14:paraId="70B3EDEB" w14:textId="77777777" w:rsidR="009A16BA" w:rsidRDefault="009A16BA" w:rsidP="00107CBD">
      <w:pPr>
        <w:pStyle w:val="Tekstpodstawowywcity"/>
        <w:ind w:left="0"/>
        <w:rPr>
          <w:rFonts w:ascii="Arial" w:hAnsi="Arial" w:cs="Arial"/>
          <w:sz w:val="22"/>
          <w:szCs w:val="22"/>
        </w:rPr>
      </w:pPr>
    </w:p>
    <w:p w14:paraId="41BB573E" w14:textId="77777777" w:rsidR="009A16BA" w:rsidRDefault="009A16BA" w:rsidP="00107CBD">
      <w:pPr>
        <w:pStyle w:val="Tekstpodstawowywcity"/>
        <w:ind w:left="0"/>
        <w:rPr>
          <w:rFonts w:ascii="Arial" w:hAnsi="Arial" w:cs="Arial"/>
          <w:sz w:val="22"/>
          <w:szCs w:val="22"/>
        </w:rPr>
      </w:pPr>
    </w:p>
    <w:p w14:paraId="4B0EBD90" w14:textId="77777777" w:rsidR="009A16BA" w:rsidRDefault="009A16BA" w:rsidP="00107CBD">
      <w:pPr>
        <w:pStyle w:val="Tekstpodstawowywcity"/>
        <w:ind w:left="0"/>
        <w:rPr>
          <w:rFonts w:ascii="Arial" w:hAnsi="Arial" w:cs="Arial"/>
          <w:sz w:val="22"/>
          <w:szCs w:val="22"/>
        </w:rPr>
      </w:pPr>
    </w:p>
    <w:p w14:paraId="0F8B2790" w14:textId="77777777" w:rsidR="007011A8" w:rsidRDefault="007011A8" w:rsidP="00107CBD">
      <w:pPr>
        <w:pStyle w:val="Tekstpodstawowywcity"/>
        <w:ind w:left="0"/>
        <w:rPr>
          <w:rFonts w:ascii="Arial" w:hAnsi="Arial" w:cs="Arial"/>
          <w:sz w:val="22"/>
          <w:szCs w:val="22"/>
        </w:rPr>
      </w:pPr>
    </w:p>
    <w:p w14:paraId="68798884" w14:textId="77777777" w:rsidR="007011A8" w:rsidRDefault="007011A8" w:rsidP="00107CBD">
      <w:pPr>
        <w:pStyle w:val="Tekstpodstawowywcity"/>
        <w:ind w:left="0"/>
        <w:rPr>
          <w:rFonts w:ascii="Arial" w:hAnsi="Arial" w:cs="Arial"/>
          <w:sz w:val="22"/>
          <w:szCs w:val="22"/>
        </w:rPr>
      </w:pPr>
    </w:p>
    <w:p w14:paraId="19771B8E" w14:textId="77777777" w:rsidR="007011A8" w:rsidRDefault="007011A8" w:rsidP="00107CBD">
      <w:pPr>
        <w:pStyle w:val="Tekstpodstawowywcity"/>
        <w:ind w:left="0"/>
        <w:rPr>
          <w:rFonts w:ascii="Arial" w:hAnsi="Arial" w:cs="Arial"/>
          <w:sz w:val="22"/>
          <w:szCs w:val="22"/>
        </w:rPr>
      </w:pPr>
    </w:p>
    <w:p w14:paraId="0968C3C5" w14:textId="77777777" w:rsidR="007011A8" w:rsidRPr="009A16BA" w:rsidRDefault="007011A8" w:rsidP="00107CBD">
      <w:pPr>
        <w:pStyle w:val="Tekstpodstawowywcity"/>
        <w:ind w:left="0"/>
        <w:rPr>
          <w:rFonts w:ascii="Arial" w:hAnsi="Arial" w:cs="Arial"/>
          <w:sz w:val="22"/>
          <w:szCs w:val="22"/>
        </w:rPr>
      </w:pPr>
    </w:p>
    <w:p w14:paraId="132B245A" w14:textId="77777777" w:rsidR="00107CBD" w:rsidRPr="00F86DBD" w:rsidRDefault="00107CBD" w:rsidP="00107CBD">
      <w:pPr>
        <w:pStyle w:val="Tekstpodstawowywcity"/>
        <w:ind w:left="0"/>
        <w:rPr>
          <w:rFonts w:ascii="Arial" w:hAnsi="Arial" w:cs="Arial"/>
          <w:sz w:val="22"/>
          <w:szCs w:val="22"/>
        </w:rPr>
      </w:pPr>
    </w:p>
    <w:p w14:paraId="791E449E" w14:textId="77777777" w:rsidR="00107CBD" w:rsidRPr="00281018" w:rsidRDefault="00107CBD" w:rsidP="00107CBD">
      <w:pPr>
        <w:pStyle w:val="Tekstpodstawowywcity"/>
        <w:ind w:left="0"/>
        <w:rPr>
          <w:rFonts w:ascii="Arial" w:hAnsi="Arial" w:cs="Arial"/>
          <w:sz w:val="22"/>
          <w:szCs w:val="22"/>
        </w:rPr>
      </w:pPr>
    </w:p>
    <w:p w14:paraId="193B5CE2" w14:textId="77777777" w:rsidR="00107CBD" w:rsidRPr="00281018" w:rsidRDefault="00107CBD" w:rsidP="00107CBD">
      <w:pPr>
        <w:pStyle w:val="Tekstpodstawowywcity"/>
        <w:ind w:left="0"/>
        <w:rPr>
          <w:rFonts w:ascii="Arial" w:hAnsi="Arial" w:cs="Arial"/>
          <w:sz w:val="22"/>
          <w:szCs w:val="22"/>
        </w:rPr>
      </w:pPr>
    </w:p>
    <w:p w14:paraId="15670AC5" w14:textId="4B46D569" w:rsidR="00107CBD" w:rsidRPr="00281018" w:rsidRDefault="00107CBD" w:rsidP="00107CBD">
      <w:pPr>
        <w:pStyle w:val="Tekstpodstawowywcity"/>
        <w:ind w:left="0"/>
        <w:jc w:val="both"/>
        <w:rPr>
          <w:rFonts w:ascii="Arial" w:hAnsi="Arial" w:cs="Arial"/>
          <w:sz w:val="18"/>
          <w:szCs w:val="22"/>
        </w:rPr>
      </w:pPr>
      <w:r w:rsidRPr="00281018">
        <w:rPr>
          <w:rFonts w:ascii="Arial" w:hAnsi="Arial" w:cs="Arial"/>
          <w:sz w:val="20"/>
          <w:szCs w:val="22"/>
        </w:rPr>
        <w:t xml:space="preserve"> </w:t>
      </w:r>
      <w:r w:rsidR="00C25B40">
        <w:rPr>
          <w:rFonts w:ascii="Arial" w:hAnsi="Arial" w:cs="Arial"/>
          <w:sz w:val="20"/>
          <w:szCs w:val="22"/>
        </w:rPr>
        <w:t xml:space="preserve">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pieczątka Wykonawcy</w:t>
      </w:r>
    </w:p>
    <w:p w14:paraId="2D14D1AD" w14:textId="77777777" w:rsidR="00107CBD" w:rsidRPr="00437AFD" w:rsidRDefault="00107CBD" w:rsidP="00437AF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14:paraId="12BCB6D6" w14:textId="77777777" w:rsidR="00107CBD" w:rsidRDefault="00107CBD" w:rsidP="00107CBD">
      <w:pPr>
        <w:spacing w:line="360" w:lineRule="auto"/>
        <w:rPr>
          <w:rFonts w:ascii="Arial" w:hAnsi="Arial" w:cs="Arial"/>
        </w:rPr>
      </w:pPr>
    </w:p>
    <w:p w14:paraId="6CBEF32D" w14:textId="77777777" w:rsidR="00F227CC" w:rsidRPr="00281018" w:rsidRDefault="00F227CC" w:rsidP="00437AFD">
      <w:pPr>
        <w:spacing w:line="360" w:lineRule="auto"/>
        <w:jc w:val="both"/>
        <w:rPr>
          <w:rFonts w:ascii="Arial" w:hAnsi="Arial" w:cs="Arial"/>
        </w:rPr>
      </w:pPr>
    </w:p>
    <w:sectPr w:rsidR="00F227CC" w:rsidRPr="00281018" w:rsidSect="00726D51">
      <w:headerReference w:type="even" r:id="rId17"/>
      <w:footerReference w:type="even" r:id="rId18"/>
      <w:footerReference w:type="default" r:id="rId19"/>
      <w:type w:val="continuous"/>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2B731" w14:textId="77777777" w:rsidR="00174FA9" w:rsidRDefault="00174FA9">
      <w:r>
        <w:separator/>
      </w:r>
    </w:p>
  </w:endnote>
  <w:endnote w:type="continuationSeparator" w:id="0">
    <w:p w14:paraId="44E04AE5" w14:textId="77777777" w:rsidR="00174FA9" w:rsidRDefault="00174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64D17" w14:textId="77777777" w:rsidR="00174FA9" w:rsidRDefault="00174FA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7482667" w14:textId="77777777" w:rsidR="00174FA9" w:rsidRDefault="00174FA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40639" w14:textId="77777777" w:rsidR="00174FA9" w:rsidRDefault="00174FA9">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054CE8">
      <w:rPr>
        <w:rStyle w:val="Numerstrony"/>
        <w:rFonts w:ascii="Arial" w:hAnsi="Arial" w:cs="Arial"/>
        <w:noProof/>
      </w:rPr>
      <w:t>14</w:t>
    </w:r>
    <w:r>
      <w:rPr>
        <w:rStyle w:val="Numerstrony"/>
        <w:rFonts w:ascii="Arial" w:hAnsi="Arial" w:cs="Arial"/>
      </w:rPr>
      <w:fldChar w:fldCharType="end"/>
    </w:r>
  </w:p>
  <w:p w14:paraId="748F606B" w14:textId="77777777" w:rsidR="00174FA9" w:rsidRDefault="00174F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F5FF9" w14:textId="77777777" w:rsidR="00174FA9" w:rsidRDefault="00174FA9">
      <w:r>
        <w:separator/>
      </w:r>
    </w:p>
  </w:footnote>
  <w:footnote w:type="continuationSeparator" w:id="0">
    <w:p w14:paraId="4C9D6427" w14:textId="77777777" w:rsidR="00174FA9" w:rsidRDefault="00174FA9">
      <w:r>
        <w:continuationSeparator/>
      </w:r>
    </w:p>
  </w:footnote>
  <w:footnote w:id="1">
    <w:p w14:paraId="0271C08F" w14:textId="77777777" w:rsidR="00174FA9" w:rsidRDefault="00174FA9" w:rsidP="009F67B7">
      <w:pPr>
        <w:pStyle w:val="Tekstprzypisudolnego"/>
      </w:pPr>
      <w:r>
        <w:rPr>
          <w:rStyle w:val="Odwoanieprzypisudolnego"/>
        </w:rPr>
        <w:footnoteRef/>
      </w:r>
      <w:r>
        <w:t xml:space="preserve"> Uwaga: złożenie oferty, wycofanie i jej zmiana, a także dokumenty wskazane w art. 10a ust. 5 </w:t>
      </w:r>
      <w:proofErr w:type="spellStart"/>
      <w:r>
        <w:t>P.z.p</w:t>
      </w:r>
      <w:proofErr w:type="spellEnd"/>
      <w:r>
        <w:t xml:space="preserve">. w związku z § 3 pkt 1 i 2 Rozporządzenie Prezesa RM z dnia 27.06.2017 r „o elektronizacji” (Dz. U. 2017. 1320 z </w:t>
      </w:r>
      <w:proofErr w:type="spellStart"/>
      <w:r>
        <w:t>późn</w:t>
      </w:r>
      <w:proofErr w:type="spellEnd"/>
      <w:r>
        <w:t xml:space="preserve">. </w:t>
      </w:r>
      <w:proofErr w:type="spellStart"/>
      <w:r>
        <w:t>zm</w:t>
      </w:r>
      <w:proofErr w:type="spellEnd"/>
      <w:r>
        <w:t xml:space="preserve">) może nastąpić tylko za pośrednictwem </w:t>
      </w:r>
      <w:proofErr w:type="spellStart"/>
      <w:r>
        <w:t>miniPortalu</w:t>
      </w:r>
      <w:proofErr w:type="spellEnd"/>
      <w:r>
        <w:t>/</w:t>
      </w:r>
      <w:proofErr w:type="spellStart"/>
      <w:r>
        <w:t>ePUAPu</w:t>
      </w:r>
      <w:proofErr w:type="spellEnd"/>
    </w:p>
  </w:footnote>
  <w:footnote w:id="2">
    <w:p w14:paraId="60F4DF07" w14:textId="77777777" w:rsidR="00174FA9" w:rsidRDefault="00174FA9" w:rsidP="0023345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3">
    <w:p w14:paraId="2D1CE869" w14:textId="77777777" w:rsidR="00174FA9" w:rsidRDefault="00174FA9"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4">
    <w:p w14:paraId="490CDEF5" w14:textId="77777777" w:rsidR="00174FA9" w:rsidRDefault="00174FA9" w:rsidP="00233452">
      <w:pPr>
        <w:pStyle w:val="Tekstprzypisudolnego"/>
        <w:rPr>
          <w:sz w:val="16"/>
        </w:rPr>
      </w:pPr>
      <w:r>
        <w:rPr>
          <w:rStyle w:val="Odwoanieprzypisudolnego"/>
        </w:rPr>
        <w:footnoteRef/>
      </w:r>
      <w:r>
        <w:t xml:space="preserve"> </w:t>
      </w:r>
      <w:r w:rsidRPr="00E25CC6">
        <w:rPr>
          <w:sz w:val="16"/>
        </w:rPr>
        <w:t>w zakresie danych dodatkowych (nieobowiązkowych),</w:t>
      </w:r>
    </w:p>
    <w:p w14:paraId="0DD23C8A" w14:textId="77777777" w:rsidR="00174FA9" w:rsidRDefault="00174FA9"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55694450" w14:textId="77777777" w:rsidR="00174FA9" w:rsidRDefault="00174FA9" w:rsidP="00233452">
      <w:pPr>
        <w:pStyle w:val="Tekstprzypisudolnego"/>
      </w:pPr>
    </w:p>
  </w:footnote>
  <w:footnote w:id="5">
    <w:p w14:paraId="426E8428" w14:textId="77777777" w:rsidR="00174FA9" w:rsidRDefault="00174FA9">
      <w:pPr>
        <w:pStyle w:val="Tekstprzypisudolnego"/>
      </w:pPr>
      <w:r>
        <w:rPr>
          <w:rStyle w:val="Odwoanieprzypisudolnego"/>
        </w:rPr>
        <w:footnoteRef/>
      </w:r>
      <w:r>
        <w:t xml:space="preserve"> TAK/NIE - należy skreślić niewłaściwą odpowiedź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1826B" w14:textId="77777777" w:rsidR="00174FA9" w:rsidRDefault="00174FA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1526D3" w14:textId="77777777" w:rsidR="00174FA9" w:rsidRDefault="00174F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0E57"/>
    <w:multiLevelType w:val="hybridMultilevel"/>
    <w:tmpl w:val="02248C18"/>
    <w:lvl w:ilvl="0" w:tplc="0415000F">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9558F6"/>
    <w:multiLevelType w:val="hybridMultilevel"/>
    <w:tmpl w:val="5282C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FF2F53"/>
    <w:multiLevelType w:val="hybridMultilevel"/>
    <w:tmpl w:val="5F5A9ED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1D1C030E"/>
    <w:multiLevelType w:val="hybridMultilevel"/>
    <w:tmpl w:val="914C82B8"/>
    <w:lvl w:ilvl="0" w:tplc="86D0631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1660F62"/>
    <w:multiLevelType w:val="hybridMultilevel"/>
    <w:tmpl w:val="2BD6FAA4"/>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6">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7">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2E867B70"/>
    <w:multiLevelType w:val="hybridMultilevel"/>
    <w:tmpl w:val="BBDEE820"/>
    <w:lvl w:ilvl="0" w:tplc="CC00B09C">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5E309F"/>
    <w:multiLevelType w:val="hybridMultilevel"/>
    <w:tmpl w:val="C98EC84A"/>
    <w:lvl w:ilvl="0" w:tplc="732AA8CA">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86D75F1"/>
    <w:multiLevelType w:val="hybridMultilevel"/>
    <w:tmpl w:val="30E8998C"/>
    <w:lvl w:ilvl="0" w:tplc="04150001">
      <w:start w:val="1"/>
      <w:numFmt w:val="bullet"/>
      <w:lvlText w:val=""/>
      <w:lvlJc w:val="left"/>
      <w:pPr>
        <w:ind w:left="2729" w:hanging="360"/>
      </w:pPr>
      <w:rPr>
        <w:rFonts w:ascii="Symbol" w:hAnsi="Symbol"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12">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nsid w:val="3BE90FD8"/>
    <w:multiLevelType w:val="hybridMultilevel"/>
    <w:tmpl w:val="D5B878B6"/>
    <w:lvl w:ilvl="0" w:tplc="A04AC12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nsid w:val="421B46B4"/>
    <w:multiLevelType w:val="hybridMultilevel"/>
    <w:tmpl w:val="DDBE5C7E"/>
    <w:lvl w:ilvl="0" w:tplc="367A52F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4CD0069F"/>
    <w:multiLevelType w:val="hybridMultilevel"/>
    <w:tmpl w:val="6C405600"/>
    <w:lvl w:ilvl="0" w:tplc="BDEA39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3361063"/>
    <w:multiLevelType w:val="hybridMultilevel"/>
    <w:tmpl w:val="DC2E6938"/>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17">
    <w:nsid w:val="54157711"/>
    <w:multiLevelType w:val="hybridMultilevel"/>
    <w:tmpl w:val="52CA93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E059A2"/>
    <w:multiLevelType w:val="hybridMultilevel"/>
    <w:tmpl w:val="AE2A17DA"/>
    <w:lvl w:ilvl="0" w:tplc="65667DDA">
      <w:start w:val="5"/>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5D612192"/>
    <w:multiLevelType w:val="hybridMultilevel"/>
    <w:tmpl w:val="E85838EA"/>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631F6B5B"/>
    <w:multiLevelType w:val="hybridMultilevel"/>
    <w:tmpl w:val="DD269E8E"/>
    <w:lvl w:ilvl="0" w:tplc="1712639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65A47EC3"/>
    <w:multiLevelType w:val="hybridMultilevel"/>
    <w:tmpl w:val="9E6CFDA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6F876A02"/>
    <w:multiLevelType w:val="hybridMultilevel"/>
    <w:tmpl w:val="39142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1A65098"/>
    <w:multiLevelType w:val="multilevel"/>
    <w:tmpl w:val="266ED092"/>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4A4AA9"/>
    <w:multiLevelType w:val="hybridMultilevel"/>
    <w:tmpl w:val="F3500796"/>
    <w:lvl w:ilvl="0" w:tplc="04150001">
      <w:start w:val="1"/>
      <w:numFmt w:val="bullet"/>
      <w:lvlText w:val=""/>
      <w:lvlJc w:val="left"/>
      <w:pPr>
        <w:ind w:left="928"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nsid w:val="7468787A"/>
    <w:multiLevelType w:val="hybridMultilevel"/>
    <w:tmpl w:val="667E6A4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753676EC"/>
    <w:multiLevelType w:val="hybridMultilevel"/>
    <w:tmpl w:val="9D8CB3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28"/>
  </w:num>
  <w:num w:numId="2">
    <w:abstractNumId w:val="17"/>
  </w:num>
  <w:num w:numId="3">
    <w:abstractNumId w:val="10"/>
  </w:num>
  <w:num w:numId="4">
    <w:abstractNumId w:val="8"/>
  </w:num>
  <w:num w:numId="5">
    <w:abstractNumId w:val="5"/>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6"/>
  </w:num>
  <w:num w:numId="12">
    <w:abstractNumId w:val="11"/>
  </w:num>
  <w:num w:numId="13">
    <w:abstractNumId w:val="3"/>
  </w:num>
  <w:num w:numId="14">
    <w:abstractNumId w:val="27"/>
  </w:num>
  <w:num w:numId="15">
    <w:abstractNumId w:val="23"/>
  </w:num>
  <w:num w:numId="16">
    <w:abstractNumId w:val="25"/>
  </w:num>
  <w:num w:numId="17">
    <w:abstractNumId w:val="0"/>
  </w:num>
  <w:num w:numId="18">
    <w:abstractNumId w:val="1"/>
  </w:num>
  <w:num w:numId="19">
    <w:abstractNumId w:val="20"/>
  </w:num>
  <w:num w:numId="20">
    <w:abstractNumId w:val="21"/>
  </w:num>
  <w:num w:numId="21">
    <w:abstractNumId w:val="12"/>
  </w:num>
  <w:num w:numId="22">
    <w:abstractNumId w:val="2"/>
  </w:num>
  <w:num w:numId="23">
    <w:abstractNumId w:val="14"/>
  </w:num>
  <w:num w:numId="24">
    <w:abstractNumId w:val="24"/>
  </w:num>
  <w:num w:numId="25">
    <w:abstractNumId w:val="22"/>
  </w:num>
  <w:num w:numId="26">
    <w:abstractNumId w:val="15"/>
  </w:num>
  <w:num w:numId="27">
    <w:abstractNumId w:val="26"/>
  </w:num>
  <w:num w:numId="28">
    <w:abstractNumId w:val="9"/>
  </w:num>
  <w:num w:numId="29">
    <w:abstractNumId w:val="18"/>
  </w:num>
  <w:num w:numId="30">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9"/>
  <w:hyphenationZone w:val="425"/>
  <w:drawingGridHorizontalSpacing w:val="10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905"/>
    <w:rsid w:val="0000151B"/>
    <w:rsid w:val="00001931"/>
    <w:rsid w:val="00001F67"/>
    <w:rsid w:val="00002BD1"/>
    <w:rsid w:val="00002E65"/>
    <w:rsid w:val="00004B24"/>
    <w:rsid w:val="00005237"/>
    <w:rsid w:val="0000658D"/>
    <w:rsid w:val="00006C75"/>
    <w:rsid w:val="00006EE4"/>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64E"/>
    <w:rsid w:val="00021A77"/>
    <w:rsid w:val="00023B45"/>
    <w:rsid w:val="0002421B"/>
    <w:rsid w:val="00025916"/>
    <w:rsid w:val="00025ACF"/>
    <w:rsid w:val="000263ED"/>
    <w:rsid w:val="000305B0"/>
    <w:rsid w:val="00031566"/>
    <w:rsid w:val="00031CC5"/>
    <w:rsid w:val="000329FC"/>
    <w:rsid w:val="00032C7D"/>
    <w:rsid w:val="0003465D"/>
    <w:rsid w:val="000346F2"/>
    <w:rsid w:val="0003618B"/>
    <w:rsid w:val="00036A1B"/>
    <w:rsid w:val="00036EA5"/>
    <w:rsid w:val="00037718"/>
    <w:rsid w:val="00037B7B"/>
    <w:rsid w:val="00040659"/>
    <w:rsid w:val="00040E23"/>
    <w:rsid w:val="00040F22"/>
    <w:rsid w:val="0004134E"/>
    <w:rsid w:val="00041874"/>
    <w:rsid w:val="000425C2"/>
    <w:rsid w:val="00042B39"/>
    <w:rsid w:val="00042C72"/>
    <w:rsid w:val="00044043"/>
    <w:rsid w:val="0004470B"/>
    <w:rsid w:val="00045109"/>
    <w:rsid w:val="00046E05"/>
    <w:rsid w:val="000473EF"/>
    <w:rsid w:val="00047C17"/>
    <w:rsid w:val="00047C72"/>
    <w:rsid w:val="00047EBA"/>
    <w:rsid w:val="00047EDC"/>
    <w:rsid w:val="00050671"/>
    <w:rsid w:val="00050EBB"/>
    <w:rsid w:val="000516C0"/>
    <w:rsid w:val="000522C6"/>
    <w:rsid w:val="00052469"/>
    <w:rsid w:val="00052C8E"/>
    <w:rsid w:val="00053652"/>
    <w:rsid w:val="00054A09"/>
    <w:rsid w:val="00054ABB"/>
    <w:rsid w:val="00054CE8"/>
    <w:rsid w:val="00054F35"/>
    <w:rsid w:val="0005603E"/>
    <w:rsid w:val="00056745"/>
    <w:rsid w:val="00056AA1"/>
    <w:rsid w:val="00056AF6"/>
    <w:rsid w:val="00056CFD"/>
    <w:rsid w:val="00056DF5"/>
    <w:rsid w:val="000606EB"/>
    <w:rsid w:val="00060CAA"/>
    <w:rsid w:val="0006183E"/>
    <w:rsid w:val="00061A3C"/>
    <w:rsid w:val="00062240"/>
    <w:rsid w:val="00062418"/>
    <w:rsid w:val="000628D3"/>
    <w:rsid w:val="00062BC7"/>
    <w:rsid w:val="00062E52"/>
    <w:rsid w:val="000632A6"/>
    <w:rsid w:val="000633B0"/>
    <w:rsid w:val="000644B3"/>
    <w:rsid w:val="00064905"/>
    <w:rsid w:val="00065011"/>
    <w:rsid w:val="00065682"/>
    <w:rsid w:val="00065CAD"/>
    <w:rsid w:val="00065CD9"/>
    <w:rsid w:val="00067A11"/>
    <w:rsid w:val="00070186"/>
    <w:rsid w:val="00070E67"/>
    <w:rsid w:val="00071697"/>
    <w:rsid w:val="0007198F"/>
    <w:rsid w:val="00072638"/>
    <w:rsid w:val="00073314"/>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342"/>
    <w:rsid w:val="00093E9A"/>
    <w:rsid w:val="00093F88"/>
    <w:rsid w:val="00094664"/>
    <w:rsid w:val="0009467E"/>
    <w:rsid w:val="00096276"/>
    <w:rsid w:val="0009632D"/>
    <w:rsid w:val="00096BF4"/>
    <w:rsid w:val="000973A1"/>
    <w:rsid w:val="00097F0C"/>
    <w:rsid w:val="000A06D0"/>
    <w:rsid w:val="000A0E77"/>
    <w:rsid w:val="000A11BE"/>
    <w:rsid w:val="000A13AA"/>
    <w:rsid w:val="000A18CC"/>
    <w:rsid w:val="000A580E"/>
    <w:rsid w:val="000A6237"/>
    <w:rsid w:val="000A6D26"/>
    <w:rsid w:val="000A744C"/>
    <w:rsid w:val="000A77BE"/>
    <w:rsid w:val="000B06D3"/>
    <w:rsid w:val="000B0EB1"/>
    <w:rsid w:val="000B25B2"/>
    <w:rsid w:val="000B3636"/>
    <w:rsid w:val="000B4A0C"/>
    <w:rsid w:val="000B56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3B"/>
    <w:rsid w:val="000D07BA"/>
    <w:rsid w:val="000D0886"/>
    <w:rsid w:val="000D1AED"/>
    <w:rsid w:val="000D36E5"/>
    <w:rsid w:val="000D446A"/>
    <w:rsid w:val="000D4C6E"/>
    <w:rsid w:val="000D58BE"/>
    <w:rsid w:val="000D5B5D"/>
    <w:rsid w:val="000D5D95"/>
    <w:rsid w:val="000D758D"/>
    <w:rsid w:val="000E04DA"/>
    <w:rsid w:val="000E094D"/>
    <w:rsid w:val="000E1278"/>
    <w:rsid w:val="000E1774"/>
    <w:rsid w:val="000E18E6"/>
    <w:rsid w:val="000E1B49"/>
    <w:rsid w:val="000E1B83"/>
    <w:rsid w:val="000E274A"/>
    <w:rsid w:val="000E2887"/>
    <w:rsid w:val="000E472A"/>
    <w:rsid w:val="000E4A29"/>
    <w:rsid w:val="000E6325"/>
    <w:rsid w:val="000E6583"/>
    <w:rsid w:val="000E6AE2"/>
    <w:rsid w:val="000E7215"/>
    <w:rsid w:val="000E72A9"/>
    <w:rsid w:val="000F09D7"/>
    <w:rsid w:val="000F0DEE"/>
    <w:rsid w:val="000F103F"/>
    <w:rsid w:val="000F1412"/>
    <w:rsid w:val="000F1727"/>
    <w:rsid w:val="000F2508"/>
    <w:rsid w:val="000F28D8"/>
    <w:rsid w:val="000F4D2C"/>
    <w:rsid w:val="000F5C17"/>
    <w:rsid w:val="0010128D"/>
    <w:rsid w:val="00103041"/>
    <w:rsid w:val="00103659"/>
    <w:rsid w:val="00104682"/>
    <w:rsid w:val="00105085"/>
    <w:rsid w:val="00105565"/>
    <w:rsid w:val="0010613A"/>
    <w:rsid w:val="00107844"/>
    <w:rsid w:val="00107CBD"/>
    <w:rsid w:val="0011012B"/>
    <w:rsid w:val="001115F2"/>
    <w:rsid w:val="00111D8E"/>
    <w:rsid w:val="001131B2"/>
    <w:rsid w:val="00113244"/>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1A8C"/>
    <w:rsid w:val="00132A2E"/>
    <w:rsid w:val="00133003"/>
    <w:rsid w:val="00133419"/>
    <w:rsid w:val="0013354E"/>
    <w:rsid w:val="0013414B"/>
    <w:rsid w:val="001362C2"/>
    <w:rsid w:val="00136521"/>
    <w:rsid w:val="001369D4"/>
    <w:rsid w:val="00136E26"/>
    <w:rsid w:val="00136E8F"/>
    <w:rsid w:val="00136F43"/>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3D55"/>
    <w:rsid w:val="00154AE0"/>
    <w:rsid w:val="0015512A"/>
    <w:rsid w:val="0015561A"/>
    <w:rsid w:val="00156071"/>
    <w:rsid w:val="00156CC2"/>
    <w:rsid w:val="00157090"/>
    <w:rsid w:val="001579B3"/>
    <w:rsid w:val="00157F81"/>
    <w:rsid w:val="0016046B"/>
    <w:rsid w:val="00162268"/>
    <w:rsid w:val="00163872"/>
    <w:rsid w:val="0016394C"/>
    <w:rsid w:val="00163FD5"/>
    <w:rsid w:val="00164A00"/>
    <w:rsid w:val="001653FD"/>
    <w:rsid w:val="00165814"/>
    <w:rsid w:val="001659AF"/>
    <w:rsid w:val="00165EDF"/>
    <w:rsid w:val="00166093"/>
    <w:rsid w:val="001677BB"/>
    <w:rsid w:val="00167C01"/>
    <w:rsid w:val="00167F70"/>
    <w:rsid w:val="001700D9"/>
    <w:rsid w:val="001703DD"/>
    <w:rsid w:val="00170B52"/>
    <w:rsid w:val="00172CC5"/>
    <w:rsid w:val="001733E2"/>
    <w:rsid w:val="00173F78"/>
    <w:rsid w:val="00174FA9"/>
    <w:rsid w:val="001751BD"/>
    <w:rsid w:val="00177510"/>
    <w:rsid w:val="001801C5"/>
    <w:rsid w:val="001803AE"/>
    <w:rsid w:val="0018119C"/>
    <w:rsid w:val="001821E4"/>
    <w:rsid w:val="00182814"/>
    <w:rsid w:val="001831E9"/>
    <w:rsid w:val="00185AC2"/>
    <w:rsid w:val="001866A9"/>
    <w:rsid w:val="00186BC0"/>
    <w:rsid w:val="0018731F"/>
    <w:rsid w:val="00190587"/>
    <w:rsid w:val="001906CB"/>
    <w:rsid w:val="00190C27"/>
    <w:rsid w:val="0019106C"/>
    <w:rsid w:val="0019168D"/>
    <w:rsid w:val="00191AB1"/>
    <w:rsid w:val="00191BBF"/>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764"/>
    <w:rsid w:val="001B3E60"/>
    <w:rsid w:val="001B485C"/>
    <w:rsid w:val="001B5CA3"/>
    <w:rsid w:val="001B6D77"/>
    <w:rsid w:val="001B6E02"/>
    <w:rsid w:val="001B79B5"/>
    <w:rsid w:val="001C04A3"/>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3B0"/>
    <w:rsid w:val="001E38E8"/>
    <w:rsid w:val="001E3F24"/>
    <w:rsid w:val="001E4136"/>
    <w:rsid w:val="001E4620"/>
    <w:rsid w:val="001E49C9"/>
    <w:rsid w:val="001E640D"/>
    <w:rsid w:val="001E706F"/>
    <w:rsid w:val="001E7F33"/>
    <w:rsid w:val="001F112A"/>
    <w:rsid w:val="001F1625"/>
    <w:rsid w:val="001F29BD"/>
    <w:rsid w:val="001F32A5"/>
    <w:rsid w:val="001F3CB2"/>
    <w:rsid w:val="001F49B9"/>
    <w:rsid w:val="001F4F41"/>
    <w:rsid w:val="001F5215"/>
    <w:rsid w:val="001F6154"/>
    <w:rsid w:val="001F706F"/>
    <w:rsid w:val="001F7683"/>
    <w:rsid w:val="001F78C3"/>
    <w:rsid w:val="002019C3"/>
    <w:rsid w:val="0020271F"/>
    <w:rsid w:val="002030BB"/>
    <w:rsid w:val="00203774"/>
    <w:rsid w:val="00205035"/>
    <w:rsid w:val="00206F49"/>
    <w:rsid w:val="00207E63"/>
    <w:rsid w:val="00210514"/>
    <w:rsid w:val="002110FC"/>
    <w:rsid w:val="00213349"/>
    <w:rsid w:val="00213619"/>
    <w:rsid w:val="002138F2"/>
    <w:rsid w:val="00214775"/>
    <w:rsid w:val="002161CC"/>
    <w:rsid w:val="00216C05"/>
    <w:rsid w:val="00216C92"/>
    <w:rsid w:val="00216E62"/>
    <w:rsid w:val="00217C13"/>
    <w:rsid w:val="002205FB"/>
    <w:rsid w:val="00220715"/>
    <w:rsid w:val="00221AC5"/>
    <w:rsid w:val="0022273F"/>
    <w:rsid w:val="00223529"/>
    <w:rsid w:val="0022422B"/>
    <w:rsid w:val="00224E67"/>
    <w:rsid w:val="00225198"/>
    <w:rsid w:val="00225ADB"/>
    <w:rsid w:val="00225BD5"/>
    <w:rsid w:val="002267F5"/>
    <w:rsid w:val="0022681D"/>
    <w:rsid w:val="002271A1"/>
    <w:rsid w:val="00227393"/>
    <w:rsid w:val="00227D05"/>
    <w:rsid w:val="00227DDA"/>
    <w:rsid w:val="00227F09"/>
    <w:rsid w:val="0023042E"/>
    <w:rsid w:val="00231839"/>
    <w:rsid w:val="002318DE"/>
    <w:rsid w:val="002320D6"/>
    <w:rsid w:val="00232295"/>
    <w:rsid w:val="0023248A"/>
    <w:rsid w:val="00232894"/>
    <w:rsid w:val="0023323E"/>
    <w:rsid w:val="00233452"/>
    <w:rsid w:val="002337AC"/>
    <w:rsid w:val="00233FA1"/>
    <w:rsid w:val="00234094"/>
    <w:rsid w:val="00234244"/>
    <w:rsid w:val="00234C71"/>
    <w:rsid w:val="00235E2D"/>
    <w:rsid w:val="00236C76"/>
    <w:rsid w:val="00237AAC"/>
    <w:rsid w:val="002408C3"/>
    <w:rsid w:val="002416D6"/>
    <w:rsid w:val="00242825"/>
    <w:rsid w:val="002438CE"/>
    <w:rsid w:val="00244E70"/>
    <w:rsid w:val="00245EAE"/>
    <w:rsid w:val="00246707"/>
    <w:rsid w:val="00247218"/>
    <w:rsid w:val="00247C83"/>
    <w:rsid w:val="00247C96"/>
    <w:rsid w:val="00250C44"/>
    <w:rsid w:val="002510DE"/>
    <w:rsid w:val="00251432"/>
    <w:rsid w:val="00252D53"/>
    <w:rsid w:val="00252E17"/>
    <w:rsid w:val="00253028"/>
    <w:rsid w:val="002535CB"/>
    <w:rsid w:val="0025395B"/>
    <w:rsid w:val="00254017"/>
    <w:rsid w:val="0025420F"/>
    <w:rsid w:val="00254ECB"/>
    <w:rsid w:val="00255537"/>
    <w:rsid w:val="002565E6"/>
    <w:rsid w:val="00260F01"/>
    <w:rsid w:val="002611D2"/>
    <w:rsid w:val="00261CEC"/>
    <w:rsid w:val="00262A78"/>
    <w:rsid w:val="0026446D"/>
    <w:rsid w:val="002647D2"/>
    <w:rsid w:val="002671F4"/>
    <w:rsid w:val="00267745"/>
    <w:rsid w:val="002677B3"/>
    <w:rsid w:val="002706C2"/>
    <w:rsid w:val="00270722"/>
    <w:rsid w:val="002710A0"/>
    <w:rsid w:val="00271C99"/>
    <w:rsid w:val="00272717"/>
    <w:rsid w:val="0027332C"/>
    <w:rsid w:val="00273B7F"/>
    <w:rsid w:val="0027422B"/>
    <w:rsid w:val="00274BEB"/>
    <w:rsid w:val="00274F40"/>
    <w:rsid w:val="002757AB"/>
    <w:rsid w:val="00275C14"/>
    <w:rsid w:val="002767C8"/>
    <w:rsid w:val="00276B8F"/>
    <w:rsid w:val="00277770"/>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15C9"/>
    <w:rsid w:val="002920AD"/>
    <w:rsid w:val="002925A2"/>
    <w:rsid w:val="00292F39"/>
    <w:rsid w:val="00293C3D"/>
    <w:rsid w:val="00293E9B"/>
    <w:rsid w:val="00294249"/>
    <w:rsid w:val="0029492E"/>
    <w:rsid w:val="002953D0"/>
    <w:rsid w:val="00295603"/>
    <w:rsid w:val="00295863"/>
    <w:rsid w:val="00295E7F"/>
    <w:rsid w:val="00295F60"/>
    <w:rsid w:val="002964FC"/>
    <w:rsid w:val="002969F6"/>
    <w:rsid w:val="00296B98"/>
    <w:rsid w:val="00296C95"/>
    <w:rsid w:val="00297C06"/>
    <w:rsid w:val="00297DAE"/>
    <w:rsid w:val="002A0021"/>
    <w:rsid w:val="002A0263"/>
    <w:rsid w:val="002A0432"/>
    <w:rsid w:val="002A1509"/>
    <w:rsid w:val="002A1E7F"/>
    <w:rsid w:val="002A2351"/>
    <w:rsid w:val="002A24C5"/>
    <w:rsid w:val="002A24DE"/>
    <w:rsid w:val="002A27AC"/>
    <w:rsid w:val="002A4C4E"/>
    <w:rsid w:val="002A584E"/>
    <w:rsid w:val="002A6B7F"/>
    <w:rsid w:val="002A7595"/>
    <w:rsid w:val="002A7671"/>
    <w:rsid w:val="002A7B12"/>
    <w:rsid w:val="002A7B69"/>
    <w:rsid w:val="002B0159"/>
    <w:rsid w:val="002B0270"/>
    <w:rsid w:val="002B0414"/>
    <w:rsid w:val="002B0CD8"/>
    <w:rsid w:val="002B1117"/>
    <w:rsid w:val="002B16E9"/>
    <w:rsid w:val="002B2381"/>
    <w:rsid w:val="002B3268"/>
    <w:rsid w:val="002B4846"/>
    <w:rsid w:val="002B5C22"/>
    <w:rsid w:val="002B7E18"/>
    <w:rsid w:val="002C03B4"/>
    <w:rsid w:val="002C1024"/>
    <w:rsid w:val="002C17A9"/>
    <w:rsid w:val="002C3249"/>
    <w:rsid w:val="002C3DAA"/>
    <w:rsid w:val="002C4A1A"/>
    <w:rsid w:val="002C6139"/>
    <w:rsid w:val="002C730A"/>
    <w:rsid w:val="002D04E2"/>
    <w:rsid w:val="002D10A8"/>
    <w:rsid w:val="002D15C1"/>
    <w:rsid w:val="002D164C"/>
    <w:rsid w:val="002D2339"/>
    <w:rsid w:val="002D31F3"/>
    <w:rsid w:val="002D322E"/>
    <w:rsid w:val="002D3548"/>
    <w:rsid w:val="002D3B95"/>
    <w:rsid w:val="002D3FB8"/>
    <w:rsid w:val="002D42BA"/>
    <w:rsid w:val="002D4B8F"/>
    <w:rsid w:val="002D539E"/>
    <w:rsid w:val="002D5C1B"/>
    <w:rsid w:val="002D6AAC"/>
    <w:rsid w:val="002D75B6"/>
    <w:rsid w:val="002D7A61"/>
    <w:rsid w:val="002E0158"/>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55AB"/>
    <w:rsid w:val="002F61C4"/>
    <w:rsid w:val="002F6571"/>
    <w:rsid w:val="002F73D8"/>
    <w:rsid w:val="00300F23"/>
    <w:rsid w:val="00303DB7"/>
    <w:rsid w:val="003044DC"/>
    <w:rsid w:val="003056F4"/>
    <w:rsid w:val="003129C7"/>
    <w:rsid w:val="00313001"/>
    <w:rsid w:val="00313D28"/>
    <w:rsid w:val="003148D9"/>
    <w:rsid w:val="00314F08"/>
    <w:rsid w:val="00315C60"/>
    <w:rsid w:val="0031669A"/>
    <w:rsid w:val="00316790"/>
    <w:rsid w:val="003175C0"/>
    <w:rsid w:val="003179F8"/>
    <w:rsid w:val="00320680"/>
    <w:rsid w:val="00320F85"/>
    <w:rsid w:val="00321922"/>
    <w:rsid w:val="00321954"/>
    <w:rsid w:val="003219A1"/>
    <w:rsid w:val="00323992"/>
    <w:rsid w:val="00323C48"/>
    <w:rsid w:val="00323D6D"/>
    <w:rsid w:val="003244BD"/>
    <w:rsid w:val="00324594"/>
    <w:rsid w:val="0032479B"/>
    <w:rsid w:val="00324F0C"/>
    <w:rsid w:val="0032538F"/>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461A"/>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565"/>
    <w:rsid w:val="00346C25"/>
    <w:rsid w:val="00350A50"/>
    <w:rsid w:val="0035150C"/>
    <w:rsid w:val="0035177E"/>
    <w:rsid w:val="003524EE"/>
    <w:rsid w:val="003526F6"/>
    <w:rsid w:val="00352D7C"/>
    <w:rsid w:val="00353B4A"/>
    <w:rsid w:val="00354106"/>
    <w:rsid w:val="00355BE4"/>
    <w:rsid w:val="00356546"/>
    <w:rsid w:val="00356AF1"/>
    <w:rsid w:val="003571A1"/>
    <w:rsid w:val="00357674"/>
    <w:rsid w:val="00360779"/>
    <w:rsid w:val="00360897"/>
    <w:rsid w:val="003619BB"/>
    <w:rsid w:val="003620A9"/>
    <w:rsid w:val="00362E18"/>
    <w:rsid w:val="00363B72"/>
    <w:rsid w:val="003641E6"/>
    <w:rsid w:val="00364896"/>
    <w:rsid w:val="003649E8"/>
    <w:rsid w:val="00364FD0"/>
    <w:rsid w:val="00365329"/>
    <w:rsid w:val="00365C6F"/>
    <w:rsid w:val="0036746D"/>
    <w:rsid w:val="003703C3"/>
    <w:rsid w:val="00370D20"/>
    <w:rsid w:val="0037224D"/>
    <w:rsid w:val="003738A1"/>
    <w:rsid w:val="00373987"/>
    <w:rsid w:val="00373FA9"/>
    <w:rsid w:val="00374C1D"/>
    <w:rsid w:val="00376E24"/>
    <w:rsid w:val="003777C0"/>
    <w:rsid w:val="00380E60"/>
    <w:rsid w:val="00381120"/>
    <w:rsid w:val="00383F83"/>
    <w:rsid w:val="003860FB"/>
    <w:rsid w:val="003864F1"/>
    <w:rsid w:val="0038756D"/>
    <w:rsid w:val="00387F5D"/>
    <w:rsid w:val="00391114"/>
    <w:rsid w:val="003916D4"/>
    <w:rsid w:val="00391DC6"/>
    <w:rsid w:val="00393428"/>
    <w:rsid w:val="00393840"/>
    <w:rsid w:val="0039406F"/>
    <w:rsid w:val="003943A7"/>
    <w:rsid w:val="00394C49"/>
    <w:rsid w:val="003964E4"/>
    <w:rsid w:val="00396936"/>
    <w:rsid w:val="003978EA"/>
    <w:rsid w:val="00397ED3"/>
    <w:rsid w:val="003A0412"/>
    <w:rsid w:val="003A0B92"/>
    <w:rsid w:val="003A0C37"/>
    <w:rsid w:val="003A11BC"/>
    <w:rsid w:val="003A14D6"/>
    <w:rsid w:val="003A31B5"/>
    <w:rsid w:val="003A386C"/>
    <w:rsid w:val="003A3C44"/>
    <w:rsid w:val="003A4312"/>
    <w:rsid w:val="003A4EAC"/>
    <w:rsid w:val="003A4F91"/>
    <w:rsid w:val="003A51A9"/>
    <w:rsid w:val="003A6849"/>
    <w:rsid w:val="003A6F66"/>
    <w:rsid w:val="003A7E84"/>
    <w:rsid w:val="003B086F"/>
    <w:rsid w:val="003B08D6"/>
    <w:rsid w:val="003B1284"/>
    <w:rsid w:val="003B164C"/>
    <w:rsid w:val="003B31F6"/>
    <w:rsid w:val="003B33EE"/>
    <w:rsid w:val="003B4749"/>
    <w:rsid w:val="003B6514"/>
    <w:rsid w:val="003B662D"/>
    <w:rsid w:val="003B7C52"/>
    <w:rsid w:val="003B7CC6"/>
    <w:rsid w:val="003C03AE"/>
    <w:rsid w:val="003C05B4"/>
    <w:rsid w:val="003C08D1"/>
    <w:rsid w:val="003C30BA"/>
    <w:rsid w:val="003C551B"/>
    <w:rsid w:val="003C5F7F"/>
    <w:rsid w:val="003C6BD5"/>
    <w:rsid w:val="003C7168"/>
    <w:rsid w:val="003D0418"/>
    <w:rsid w:val="003D0947"/>
    <w:rsid w:val="003D175B"/>
    <w:rsid w:val="003D198D"/>
    <w:rsid w:val="003D2B59"/>
    <w:rsid w:val="003D365E"/>
    <w:rsid w:val="003D3C53"/>
    <w:rsid w:val="003D4DAE"/>
    <w:rsid w:val="003D5E6A"/>
    <w:rsid w:val="003D6694"/>
    <w:rsid w:val="003D6B7B"/>
    <w:rsid w:val="003D7B81"/>
    <w:rsid w:val="003E0589"/>
    <w:rsid w:val="003E12BB"/>
    <w:rsid w:val="003E1346"/>
    <w:rsid w:val="003E25AF"/>
    <w:rsid w:val="003E31B0"/>
    <w:rsid w:val="003E4766"/>
    <w:rsid w:val="003E4B23"/>
    <w:rsid w:val="003E4F68"/>
    <w:rsid w:val="003E58AE"/>
    <w:rsid w:val="003E58E7"/>
    <w:rsid w:val="003E67C8"/>
    <w:rsid w:val="003E68A0"/>
    <w:rsid w:val="003E7086"/>
    <w:rsid w:val="003E79F4"/>
    <w:rsid w:val="003E7D6C"/>
    <w:rsid w:val="003F03A1"/>
    <w:rsid w:val="003F26BE"/>
    <w:rsid w:val="003F2C86"/>
    <w:rsid w:val="003F3B8D"/>
    <w:rsid w:val="003F50F7"/>
    <w:rsid w:val="003F6400"/>
    <w:rsid w:val="003F6AC2"/>
    <w:rsid w:val="003F70E2"/>
    <w:rsid w:val="003F74F3"/>
    <w:rsid w:val="0040018D"/>
    <w:rsid w:val="004018A5"/>
    <w:rsid w:val="00401BA9"/>
    <w:rsid w:val="004022FB"/>
    <w:rsid w:val="00402CE7"/>
    <w:rsid w:val="00402D8B"/>
    <w:rsid w:val="0040397E"/>
    <w:rsid w:val="0040539A"/>
    <w:rsid w:val="00405FA9"/>
    <w:rsid w:val="00406848"/>
    <w:rsid w:val="00407051"/>
    <w:rsid w:val="004071D3"/>
    <w:rsid w:val="00407443"/>
    <w:rsid w:val="00407658"/>
    <w:rsid w:val="0041050B"/>
    <w:rsid w:val="004108FB"/>
    <w:rsid w:val="00410D98"/>
    <w:rsid w:val="0041138D"/>
    <w:rsid w:val="00412989"/>
    <w:rsid w:val="00413FB8"/>
    <w:rsid w:val="00416290"/>
    <w:rsid w:val="00416961"/>
    <w:rsid w:val="00416D5E"/>
    <w:rsid w:val="004171BC"/>
    <w:rsid w:val="004205B8"/>
    <w:rsid w:val="00420BA3"/>
    <w:rsid w:val="0042120B"/>
    <w:rsid w:val="0042147A"/>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7448"/>
    <w:rsid w:val="00437AFD"/>
    <w:rsid w:val="004403A5"/>
    <w:rsid w:val="00443744"/>
    <w:rsid w:val="00443E9D"/>
    <w:rsid w:val="0044486C"/>
    <w:rsid w:val="004451CF"/>
    <w:rsid w:val="004459BD"/>
    <w:rsid w:val="00446639"/>
    <w:rsid w:val="00446A12"/>
    <w:rsid w:val="00446D8E"/>
    <w:rsid w:val="00447933"/>
    <w:rsid w:val="00450185"/>
    <w:rsid w:val="004502D8"/>
    <w:rsid w:val="004505BA"/>
    <w:rsid w:val="004530A4"/>
    <w:rsid w:val="004537F7"/>
    <w:rsid w:val="00453853"/>
    <w:rsid w:val="00453B45"/>
    <w:rsid w:val="00455B8C"/>
    <w:rsid w:val="00456DC7"/>
    <w:rsid w:val="00456EAB"/>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03D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5DC6"/>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3A8"/>
    <w:rsid w:val="004C64F2"/>
    <w:rsid w:val="004C6767"/>
    <w:rsid w:val="004C77CF"/>
    <w:rsid w:val="004D0405"/>
    <w:rsid w:val="004D133B"/>
    <w:rsid w:val="004D1AEA"/>
    <w:rsid w:val="004D1C44"/>
    <w:rsid w:val="004D28C9"/>
    <w:rsid w:val="004D3A06"/>
    <w:rsid w:val="004D4050"/>
    <w:rsid w:val="004D53CF"/>
    <w:rsid w:val="004D6C88"/>
    <w:rsid w:val="004E11A4"/>
    <w:rsid w:val="004E1681"/>
    <w:rsid w:val="004E1821"/>
    <w:rsid w:val="004E1A4C"/>
    <w:rsid w:val="004E1AE0"/>
    <w:rsid w:val="004E1C83"/>
    <w:rsid w:val="004E212A"/>
    <w:rsid w:val="004E23CD"/>
    <w:rsid w:val="004E29AC"/>
    <w:rsid w:val="004E3BAE"/>
    <w:rsid w:val="004E3D84"/>
    <w:rsid w:val="004E489E"/>
    <w:rsid w:val="004E4DCD"/>
    <w:rsid w:val="004E5A6A"/>
    <w:rsid w:val="004E604B"/>
    <w:rsid w:val="004E6A05"/>
    <w:rsid w:val="004E6DBF"/>
    <w:rsid w:val="004F04BF"/>
    <w:rsid w:val="004F17A2"/>
    <w:rsid w:val="004F235D"/>
    <w:rsid w:val="004F3189"/>
    <w:rsid w:val="004F3410"/>
    <w:rsid w:val="004F3BAA"/>
    <w:rsid w:val="004F5072"/>
    <w:rsid w:val="004F597B"/>
    <w:rsid w:val="004F5CC6"/>
    <w:rsid w:val="004F6738"/>
    <w:rsid w:val="004F6E5B"/>
    <w:rsid w:val="004F7252"/>
    <w:rsid w:val="004F7798"/>
    <w:rsid w:val="00506DAF"/>
    <w:rsid w:val="00507137"/>
    <w:rsid w:val="00507B28"/>
    <w:rsid w:val="005111EA"/>
    <w:rsid w:val="00511316"/>
    <w:rsid w:val="0051174E"/>
    <w:rsid w:val="00512E11"/>
    <w:rsid w:val="0051484C"/>
    <w:rsid w:val="00515A39"/>
    <w:rsid w:val="00516460"/>
    <w:rsid w:val="00517199"/>
    <w:rsid w:val="005173EB"/>
    <w:rsid w:val="0052151F"/>
    <w:rsid w:val="0052212C"/>
    <w:rsid w:val="005221E6"/>
    <w:rsid w:val="00524102"/>
    <w:rsid w:val="00524F65"/>
    <w:rsid w:val="00526572"/>
    <w:rsid w:val="00526DBD"/>
    <w:rsid w:val="005273F9"/>
    <w:rsid w:val="005273FF"/>
    <w:rsid w:val="00527CA2"/>
    <w:rsid w:val="00530DCA"/>
    <w:rsid w:val="00530FFC"/>
    <w:rsid w:val="00531712"/>
    <w:rsid w:val="00533FA4"/>
    <w:rsid w:val="00536317"/>
    <w:rsid w:val="0053703B"/>
    <w:rsid w:val="00537601"/>
    <w:rsid w:val="00537632"/>
    <w:rsid w:val="00541E8D"/>
    <w:rsid w:val="00542B1E"/>
    <w:rsid w:val="00542DE9"/>
    <w:rsid w:val="0054443F"/>
    <w:rsid w:val="005452A8"/>
    <w:rsid w:val="00545BB8"/>
    <w:rsid w:val="00546F3E"/>
    <w:rsid w:val="00546FFF"/>
    <w:rsid w:val="005474A0"/>
    <w:rsid w:val="00547D8A"/>
    <w:rsid w:val="00547E10"/>
    <w:rsid w:val="00550112"/>
    <w:rsid w:val="00550822"/>
    <w:rsid w:val="00550932"/>
    <w:rsid w:val="00551026"/>
    <w:rsid w:val="00551529"/>
    <w:rsid w:val="0055176F"/>
    <w:rsid w:val="00552598"/>
    <w:rsid w:val="00552D7E"/>
    <w:rsid w:val="00553F4F"/>
    <w:rsid w:val="00554F65"/>
    <w:rsid w:val="00555DA2"/>
    <w:rsid w:val="005567B1"/>
    <w:rsid w:val="00557492"/>
    <w:rsid w:val="005579EB"/>
    <w:rsid w:val="00560C7B"/>
    <w:rsid w:val="005611E3"/>
    <w:rsid w:val="00561360"/>
    <w:rsid w:val="00561406"/>
    <w:rsid w:val="00561F35"/>
    <w:rsid w:val="005625AD"/>
    <w:rsid w:val="005629DB"/>
    <w:rsid w:val="005631CC"/>
    <w:rsid w:val="00564DB8"/>
    <w:rsid w:val="00567DB0"/>
    <w:rsid w:val="00570461"/>
    <w:rsid w:val="00570ABB"/>
    <w:rsid w:val="0057101F"/>
    <w:rsid w:val="005711B3"/>
    <w:rsid w:val="00571AC2"/>
    <w:rsid w:val="00571D36"/>
    <w:rsid w:val="00572479"/>
    <w:rsid w:val="0057273D"/>
    <w:rsid w:val="00572BC4"/>
    <w:rsid w:val="00572DC1"/>
    <w:rsid w:val="00573D7D"/>
    <w:rsid w:val="005754DD"/>
    <w:rsid w:val="005759EE"/>
    <w:rsid w:val="005771C1"/>
    <w:rsid w:val="00577222"/>
    <w:rsid w:val="00577F13"/>
    <w:rsid w:val="005808BE"/>
    <w:rsid w:val="005809F4"/>
    <w:rsid w:val="00581066"/>
    <w:rsid w:val="00581930"/>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4B8F"/>
    <w:rsid w:val="005951C5"/>
    <w:rsid w:val="005965AC"/>
    <w:rsid w:val="00596A2E"/>
    <w:rsid w:val="00597D5C"/>
    <w:rsid w:val="00597E7A"/>
    <w:rsid w:val="005A197B"/>
    <w:rsid w:val="005A25A1"/>
    <w:rsid w:val="005A29A7"/>
    <w:rsid w:val="005A2C8C"/>
    <w:rsid w:val="005A2D73"/>
    <w:rsid w:val="005A2E5C"/>
    <w:rsid w:val="005A3C1F"/>
    <w:rsid w:val="005A4506"/>
    <w:rsid w:val="005A6DF5"/>
    <w:rsid w:val="005A77BA"/>
    <w:rsid w:val="005B0363"/>
    <w:rsid w:val="005B0425"/>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926"/>
    <w:rsid w:val="005C2D47"/>
    <w:rsid w:val="005C3013"/>
    <w:rsid w:val="005C3ACD"/>
    <w:rsid w:val="005C456D"/>
    <w:rsid w:val="005C47D0"/>
    <w:rsid w:val="005C56D5"/>
    <w:rsid w:val="005C5B79"/>
    <w:rsid w:val="005C67BB"/>
    <w:rsid w:val="005C6C38"/>
    <w:rsid w:val="005C7309"/>
    <w:rsid w:val="005D112A"/>
    <w:rsid w:val="005D140E"/>
    <w:rsid w:val="005D17AA"/>
    <w:rsid w:val="005D3F71"/>
    <w:rsid w:val="005D4220"/>
    <w:rsid w:val="005D477D"/>
    <w:rsid w:val="005D47F6"/>
    <w:rsid w:val="005D49BB"/>
    <w:rsid w:val="005D5262"/>
    <w:rsid w:val="005D5D56"/>
    <w:rsid w:val="005D5DC3"/>
    <w:rsid w:val="005D6736"/>
    <w:rsid w:val="005D685C"/>
    <w:rsid w:val="005D691C"/>
    <w:rsid w:val="005D73F2"/>
    <w:rsid w:val="005D74A1"/>
    <w:rsid w:val="005E081E"/>
    <w:rsid w:val="005E1575"/>
    <w:rsid w:val="005E3655"/>
    <w:rsid w:val="005E36AC"/>
    <w:rsid w:val="005E513F"/>
    <w:rsid w:val="005E5675"/>
    <w:rsid w:val="005E5895"/>
    <w:rsid w:val="005E5AD9"/>
    <w:rsid w:val="005E7A93"/>
    <w:rsid w:val="005F132F"/>
    <w:rsid w:val="005F1CB9"/>
    <w:rsid w:val="005F2994"/>
    <w:rsid w:val="005F3D5A"/>
    <w:rsid w:val="005F4002"/>
    <w:rsid w:val="005F43D2"/>
    <w:rsid w:val="005F5B52"/>
    <w:rsid w:val="005F601D"/>
    <w:rsid w:val="005F7539"/>
    <w:rsid w:val="005F7866"/>
    <w:rsid w:val="005F78B1"/>
    <w:rsid w:val="0060032C"/>
    <w:rsid w:val="00600F2F"/>
    <w:rsid w:val="00601078"/>
    <w:rsid w:val="006040BC"/>
    <w:rsid w:val="00605004"/>
    <w:rsid w:val="00605EA5"/>
    <w:rsid w:val="0060724B"/>
    <w:rsid w:val="0061066C"/>
    <w:rsid w:val="00611037"/>
    <w:rsid w:val="00611AD7"/>
    <w:rsid w:val="00611F8B"/>
    <w:rsid w:val="00612038"/>
    <w:rsid w:val="006124C3"/>
    <w:rsid w:val="006124ED"/>
    <w:rsid w:val="00612A21"/>
    <w:rsid w:val="00612B9D"/>
    <w:rsid w:val="00612D68"/>
    <w:rsid w:val="006135D4"/>
    <w:rsid w:val="00615332"/>
    <w:rsid w:val="00615B45"/>
    <w:rsid w:val="00615B97"/>
    <w:rsid w:val="006167CF"/>
    <w:rsid w:val="0061699D"/>
    <w:rsid w:val="006171E6"/>
    <w:rsid w:val="0061760D"/>
    <w:rsid w:val="006202B8"/>
    <w:rsid w:val="006219FF"/>
    <w:rsid w:val="00623E2D"/>
    <w:rsid w:val="006245F6"/>
    <w:rsid w:val="0062535A"/>
    <w:rsid w:val="00625426"/>
    <w:rsid w:val="00626964"/>
    <w:rsid w:val="00627CF4"/>
    <w:rsid w:val="0063070F"/>
    <w:rsid w:val="00630E21"/>
    <w:rsid w:val="006348CA"/>
    <w:rsid w:val="00635060"/>
    <w:rsid w:val="006352DD"/>
    <w:rsid w:val="00635966"/>
    <w:rsid w:val="006368C7"/>
    <w:rsid w:val="00636E19"/>
    <w:rsid w:val="00640BEF"/>
    <w:rsid w:val="006429A3"/>
    <w:rsid w:val="00642C99"/>
    <w:rsid w:val="00643572"/>
    <w:rsid w:val="00645634"/>
    <w:rsid w:val="00645F59"/>
    <w:rsid w:val="0064661A"/>
    <w:rsid w:val="006471EF"/>
    <w:rsid w:val="00650EFE"/>
    <w:rsid w:val="0065316C"/>
    <w:rsid w:val="00653394"/>
    <w:rsid w:val="00653BB1"/>
    <w:rsid w:val="00654769"/>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46E4"/>
    <w:rsid w:val="0067565F"/>
    <w:rsid w:val="00675AD8"/>
    <w:rsid w:val="00677D0C"/>
    <w:rsid w:val="00681041"/>
    <w:rsid w:val="00681E4E"/>
    <w:rsid w:val="0068264B"/>
    <w:rsid w:val="00682A4E"/>
    <w:rsid w:val="006830BE"/>
    <w:rsid w:val="006835F7"/>
    <w:rsid w:val="00683785"/>
    <w:rsid w:val="00683860"/>
    <w:rsid w:val="00683B64"/>
    <w:rsid w:val="00683E88"/>
    <w:rsid w:val="00683F0C"/>
    <w:rsid w:val="006842CF"/>
    <w:rsid w:val="00685077"/>
    <w:rsid w:val="006859E4"/>
    <w:rsid w:val="00686154"/>
    <w:rsid w:val="0068621F"/>
    <w:rsid w:val="00686447"/>
    <w:rsid w:val="00687F87"/>
    <w:rsid w:val="0069079C"/>
    <w:rsid w:val="006916AB"/>
    <w:rsid w:val="00693810"/>
    <w:rsid w:val="00693A36"/>
    <w:rsid w:val="00695AD6"/>
    <w:rsid w:val="00695C61"/>
    <w:rsid w:val="00695C72"/>
    <w:rsid w:val="00696A45"/>
    <w:rsid w:val="00696F18"/>
    <w:rsid w:val="006976AA"/>
    <w:rsid w:val="006A2536"/>
    <w:rsid w:val="006A3A8A"/>
    <w:rsid w:val="006A3DE4"/>
    <w:rsid w:val="006A718C"/>
    <w:rsid w:val="006B1029"/>
    <w:rsid w:val="006B2188"/>
    <w:rsid w:val="006B32E0"/>
    <w:rsid w:val="006B55A3"/>
    <w:rsid w:val="006B62AC"/>
    <w:rsid w:val="006B7589"/>
    <w:rsid w:val="006B7861"/>
    <w:rsid w:val="006B788C"/>
    <w:rsid w:val="006C21BC"/>
    <w:rsid w:val="006C21FE"/>
    <w:rsid w:val="006C5C4E"/>
    <w:rsid w:val="006C5DE4"/>
    <w:rsid w:val="006C74AC"/>
    <w:rsid w:val="006D06EE"/>
    <w:rsid w:val="006D0D80"/>
    <w:rsid w:val="006D3ADF"/>
    <w:rsid w:val="006D44C1"/>
    <w:rsid w:val="006D537C"/>
    <w:rsid w:val="006D5418"/>
    <w:rsid w:val="006D5C3A"/>
    <w:rsid w:val="006D7C58"/>
    <w:rsid w:val="006E0177"/>
    <w:rsid w:val="006E2139"/>
    <w:rsid w:val="006E2297"/>
    <w:rsid w:val="006E27A8"/>
    <w:rsid w:val="006E2D82"/>
    <w:rsid w:val="006E3EF0"/>
    <w:rsid w:val="006E4BFC"/>
    <w:rsid w:val="006E4E60"/>
    <w:rsid w:val="006E69FF"/>
    <w:rsid w:val="006E6BBA"/>
    <w:rsid w:val="006E6FE3"/>
    <w:rsid w:val="006E7825"/>
    <w:rsid w:val="006E7965"/>
    <w:rsid w:val="006E7FF8"/>
    <w:rsid w:val="006F0907"/>
    <w:rsid w:val="006F19B0"/>
    <w:rsid w:val="006F1D49"/>
    <w:rsid w:val="006F26E8"/>
    <w:rsid w:val="006F2CC6"/>
    <w:rsid w:val="006F36C9"/>
    <w:rsid w:val="006F49BE"/>
    <w:rsid w:val="006F5417"/>
    <w:rsid w:val="006F5B65"/>
    <w:rsid w:val="006F6251"/>
    <w:rsid w:val="006F6D6B"/>
    <w:rsid w:val="00700224"/>
    <w:rsid w:val="00700875"/>
    <w:rsid w:val="007011A8"/>
    <w:rsid w:val="00701CEC"/>
    <w:rsid w:val="0070275B"/>
    <w:rsid w:val="007033E4"/>
    <w:rsid w:val="00705A0A"/>
    <w:rsid w:val="00707E25"/>
    <w:rsid w:val="007105C2"/>
    <w:rsid w:val="00710B13"/>
    <w:rsid w:val="00712E32"/>
    <w:rsid w:val="00712E9D"/>
    <w:rsid w:val="00713072"/>
    <w:rsid w:val="007139F3"/>
    <w:rsid w:val="00721B08"/>
    <w:rsid w:val="00722BD9"/>
    <w:rsid w:val="00723B23"/>
    <w:rsid w:val="00724F09"/>
    <w:rsid w:val="00725CF4"/>
    <w:rsid w:val="007261A1"/>
    <w:rsid w:val="0072625F"/>
    <w:rsid w:val="00726B0A"/>
    <w:rsid w:val="00726D51"/>
    <w:rsid w:val="00727F77"/>
    <w:rsid w:val="00730215"/>
    <w:rsid w:val="007302E4"/>
    <w:rsid w:val="0073037A"/>
    <w:rsid w:val="0073063F"/>
    <w:rsid w:val="007308F2"/>
    <w:rsid w:val="00731FA9"/>
    <w:rsid w:val="00732C18"/>
    <w:rsid w:val="00733071"/>
    <w:rsid w:val="007334F9"/>
    <w:rsid w:val="0073539A"/>
    <w:rsid w:val="0073553C"/>
    <w:rsid w:val="00735636"/>
    <w:rsid w:val="00736C80"/>
    <w:rsid w:val="00737035"/>
    <w:rsid w:val="00740CE9"/>
    <w:rsid w:val="00743E66"/>
    <w:rsid w:val="00744EA6"/>
    <w:rsid w:val="007453D4"/>
    <w:rsid w:val="00745DDD"/>
    <w:rsid w:val="007463A5"/>
    <w:rsid w:val="00746C69"/>
    <w:rsid w:val="0074767F"/>
    <w:rsid w:val="007478F1"/>
    <w:rsid w:val="007478FA"/>
    <w:rsid w:val="00750AE0"/>
    <w:rsid w:val="00750C94"/>
    <w:rsid w:val="00753CA2"/>
    <w:rsid w:val="00753FBE"/>
    <w:rsid w:val="00754496"/>
    <w:rsid w:val="007558EF"/>
    <w:rsid w:val="00756D75"/>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36E"/>
    <w:rsid w:val="00773FED"/>
    <w:rsid w:val="0077443A"/>
    <w:rsid w:val="00775BD5"/>
    <w:rsid w:val="007762C2"/>
    <w:rsid w:val="007779C9"/>
    <w:rsid w:val="00780266"/>
    <w:rsid w:val="00780DB5"/>
    <w:rsid w:val="00780FAB"/>
    <w:rsid w:val="00781B02"/>
    <w:rsid w:val="00782C1E"/>
    <w:rsid w:val="00782C45"/>
    <w:rsid w:val="00783E6C"/>
    <w:rsid w:val="007853D9"/>
    <w:rsid w:val="00785858"/>
    <w:rsid w:val="0078595E"/>
    <w:rsid w:val="00785C09"/>
    <w:rsid w:val="00785C75"/>
    <w:rsid w:val="00785DD1"/>
    <w:rsid w:val="007860AC"/>
    <w:rsid w:val="00787ACE"/>
    <w:rsid w:val="007926B1"/>
    <w:rsid w:val="00792BE0"/>
    <w:rsid w:val="00792E04"/>
    <w:rsid w:val="00792E33"/>
    <w:rsid w:val="007945B7"/>
    <w:rsid w:val="00795541"/>
    <w:rsid w:val="00795A99"/>
    <w:rsid w:val="00796031"/>
    <w:rsid w:val="00797959"/>
    <w:rsid w:val="00797A08"/>
    <w:rsid w:val="00797AAB"/>
    <w:rsid w:val="007A02FB"/>
    <w:rsid w:val="007A0C6B"/>
    <w:rsid w:val="007A0CE9"/>
    <w:rsid w:val="007A1600"/>
    <w:rsid w:val="007A2D78"/>
    <w:rsid w:val="007A3F04"/>
    <w:rsid w:val="007A3F65"/>
    <w:rsid w:val="007A45A1"/>
    <w:rsid w:val="007A48CE"/>
    <w:rsid w:val="007A4B53"/>
    <w:rsid w:val="007A507D"/>
    <w:rsid w:val="007A5615"/>
    <w:rsid w:val="007A56EC"/>
    <w:rsid w:val="007A5A60"/>
    <w:rsid w:val="007A5AAB"/>
    <w:rsid w:val="007A6031"/>
    <w:rsid w:val="007A7B8C"/>
    <w:rsid w:val="007B1E6C"/>
    <w:rsid w:val="007B2C76"/>
    <w:rsid w:val="007B369D"/>
    <w:rsid w:val="007B3BE9"/>
    <w:rsid w:val="007B3FC8"/>
    <w:rsid w:val="007B4B47"/>
    <w:rsid w:val="007B708C"/>
    <w:rsid w:val="007B7AC3"/>
    <w:rsid w:val="007C0C71"/>
    <w:rsid w:val="007C0EB0"/>
    <w:rsid w:val="007C1318"/>
    <w:rsid w:val="007C17B3"/>
    <w:rsid w:val="007C1A4B"/>
    <w:rsid w:val="007C328E"/>
    <w:rsid w:val="007C38D2"/>
    <w:rsid w:val="007C3D95"/>
    <w:rsid w:val="007C3F69"/>
    <w:rsid w:val="007C498D"/>
    <w:rsid w:val="007C4C57"/>
    <w:rsid w:val="007C5003"/>
    <w:rsid w:val="007C5438"/>
    <w:rsid w:val="007C5952"/>
    <w:rsid w:val="007C724C"/>
    <w:rsid w:val="007C7291"/>
    <w:rsid w:val="007D0885"/>
    <w:rsid w:val="007D0DD2"/>
    <w:rsid w:val="007D4F19"/>
    <w:rsid w:val="007D52D4"/>
    <w:rsid w:val="007D5809"/>
    <w:rsid w:val="007D5C2A"/>
    <w:rsid w:val="007D5EAD"/>
    <w:rsid w:val="007D6E53"/>
    <w:rsid w:val="007D744E"/>
    <w:rsid w:val="007D7550"/>
    <w:rsid w:val="007E0FF8"/>
    <w:rsid w:val="007E11DC"/>
    <w:rsid w:val="007E2D0B"/>
    <w:rsid w:val="007E361A"/>
    <w:rsid w:val="007E4D5F"/>
    <w:rsid w:val="007E6210"/>
    <w:rsid w:val="007E644B"/>
    <w:rsid w:val="007E6BE9"/>
    <w:rsid w:val="007E6F9D"/>
    <w:rsid w:val="007E7568"/>
    <w:rsid w:val="007E7CCD"/>
    <w:rsid w:val="007F0492"/>
    <w:rsid w:val="007F2511"/>
    <w:rsid w:val="007F2915"/>
    <w:rsid w:val="007F2CAC"/>
    <w:rsid w:val="007F3E27"/>
    <w:rsid w:val="007F3F36"/>
    <w:rsid w:val="007F43BA"/>
    <w:rsid w:val="007F7DAB"/>
    <w:rsid w:val="0080025B"/>
    <w:rsid w:val="008014F7"/>
    <w:rsid w:val="0080192A"/>
    <w:rsid w:val="008050AD"/>
    <w:rsid w:val="00805A14"/>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0D96"/>
    <w:rsid w:val="008228CB"/>
    <w:rsid w:val="00823AFB"/>
    <w:rsid w:val="00823B6E"/>
    <w:rsid w:val="00824DE6"/>
    <w:rsid w:val="00826333"/>
    <w:rsid w:val="00826513"/>
    <w:rsid w:val="00826559"/>
    <w:rsid w:val="00826881"/>
    <w:rsid w:val="008324C9"/>
    <w:rsid w:val="0083256B"/>
    <w:rsid w:val="008326B3"/>
    <w:rsid w:val="00832935"/>
    <w:rsid w:val="00832DF7"/>
    <w:rsid w:val="00833178"/>
    <w:rsid w:val="00833310"/>
    <w:rsid w:val="00833E85"/>
    <w:rsid w:val="00834027"/>
    <w:rsid w:val="0083412D"/>
    <w:rsid w:val="00834AA3"/>
    <w:rsid w:val="00834E3F"/>
    <w:rsid w:val="008352B6"/>
    <w:rsid w:val="00836C85"/>
    <w:rsid w:val="008379D4"/>
    <w:rsid w:val="00837E38"/>
    <w:rsid w:val="0084087A"/>
    <w:rsid w:val="00840975"/>
    <w:rsid w:val="008417E7"/>
    <w:rsid w:val="00842E28"/>
    <w:rsid w:val="0084324C"/>
    <w:rsid w:val="00843BB7"/>
    <w:rsid w:val="00843DD1"/>
    <w:rsid w:val="0084501C"/>
    <w:rsid w:val="00845157"/>
    <w:rsid w:val="008454D6"/>
    <w:rsid w:val="00845903"/>
    <w:rsid w:val="00845B62"/>
    <w:rsid w:val="00846AF3"/>
    <w:rsid w:val="00847051"/>
    <w:rsid w:val="008474A5"/>
    <w:rsid w:val="008500FF"/>
    <w:rsid w:val="008503A0"/>
    <w:rsid w:val="008503EE"/>
    <w:rsid w:val="008504E1"/>
    <w:rsid w:val="00851362"/>
    <w:rsid w:val="00851550"/>
    <w:rsid w:val="00851DE0"/>
    <w:rsid w:val="0085230A"/>
    <w:rsid w:val="00854F5B"/>
    <w:rsid w:val="00855E51"/>
    <w:rsid w:val="00857694"/>
    <w:rsid w:val="00860342"/>
    <w:rsid w:val="00861E7D"/>
    <w:rsid w:val="00861F83"/>
    <w:rsid w:val="0086313B"/>
    <w:rsid w:val="008645BE"/>
    <w:rsid w:val="00864D47"/>
    <w:rsid w:val="00865758"/>
    <w:rsid w:val="00866455"/>
    <w:rsid w:val="00866C70"/>
    <w:rsid w:val="00867AB8"/>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515F"/>
    <w:rsid w:val="008A5BF1"/>
    <w:rsid w:val="008A5F00"/>
    <w:rsid w:val="008A64EE"/>
    <w:rsid w:val="008A6703"/>
    <w:rsid w:val="008A6BDB"/>
    <w:rsid w:val="008A70B1"/>
    <w:rsid w:val="008A7285"/>
    <w:rsid w:val="008B1360"/>
    <w:rsid w:val="008B146F"/>
    <w:rsid w:val="008B33F4"/>
    <w:rsid w:val="008B47F9"/>
    <w:rsid w:val="008B5B55"/>
    <w:rsid w:val="008B6424"/>
    <w:rsid w:val="008B687D"/>
    <w:rsid w:val="008B7917"/>
    <w:rsid w:val="008B7965"/>
    <w:rsid w:val="008C020D"/>
    <w:rsid w:val="008C1007"/>
    <w:rsid w:val="008C183D"/>
    <w:rsid w:val="008C236C"/>
    <w:rsid w:val="008C2D54"/>
    <w:rsid w:val="008C38F4"/>
    <w:rsid w:val="008C4632"/>
    <w:rsid w:val="008C4708"/>
    <w:rsid w:val="008C4870"/>
    <w:rsid w:val="008C4F88"/>
    <w:rsid w:val="008C5270"/>
    <w:rsid w:val="008C56BE"/>
    <w:rsid w:val="008C582D"/>
    <w:rsid w:val="008C5B55"/>
    <w:rsid w:val="008C61D6"/>
    <w:rsid w:val="008C6290"/>
    <w:rsid w:val="008C6452"/>
    <w:rsid w:val="008C6608"/>
    <w:rsid w:val="008C6BDE"/>
    <w:rsid w:val="008C78A5"/>
    <w:rsid w:val="008D0575"/>
    <w:rsid w:val="008D0F20"/>
    <w:rsid w:val="008D1FA7"/>
    <w:rsid w:val="008D3744"/>
    <w:rsid w:val="008D452B"/>
    <w:rsid w:val="008D4D14"/>
    <w:rsid w:val="008D51F2"/>
    <w:rsid w:val="008D73A3"/>
    <w:rsid w:val="008E0AF0"/>
    <w:rsid w:val="008E1183"/>
    <w:rsid w:val="008E1275"/>
    <w:rsid w:val="008E18D9"/>
    <w:rsid w:val="008E2803"/>
    <w:rsid w:val="008E3066"/>
    <w:rsid w:val="008E32EC"/>
    <w:rsid w:val="008E4A51"/>
    <w:rsid w:val="008E52C2"/>
    <w:rsid w:val="008E5E39"/>
    <w:rsid w:val="008E6BD6"/>
    <w:rsid w:val="008F1B82"/>
    <w:rsid w:val="008F1DFE"/>
    <w:rsid w:val="008F1E0A"/>
    <w:rsid w:val="008F22E8"/>
    <w:rsid w:val="008F3116"/>
    <w:rsid w:val="008F34E1"/>
    <w:rsid w:val="008F3A85"/>
    <w:rsid w:val="008F3FD8"/>
    <w:rsid w:val="008F4255"/>
    <w:rsid w:val="008F49AA"/>
    <w:rsid w:val="008F4F71"/>
    <w:rsid w:val="008F5E7C"/>
    <w:rsid w:val="00900241"/>
    <w:rsid w:val="00900323"/>
    <w:rsid w:val="00900AF6"/>
    <w:rsid w:val="00900D03"/>
    <w:rsid w:val="00901AD4"/>
    <w:rsid w:val="009039E0"/>
    <w:rsid w:val="00903F3E"/>
    <w:rsid w:val="00903FB7"/>
    <w:rsid w:val="00905251"/>
    <w:rsid w:val="00905B7C"/>
    <w:rsid w:val="00907D52"/>
    <w:rsid w:val="0091055A"/>
    <w:rsid w:val="009105D3"/>
    <w:rsid w:val="00910621"/>
    <w:rsid w:val="00912359"/>
    <w:rsid w:val="0091268E"/>
    <w:rsid w:val="009126A0"/>
    <w:rsid w:val="00913C50"/>
    <w:rsid w:val="00916F91"/>
    <w:rsid w:val="00916FBB"/>
    <w:rsid w:val="00917577"/>
    <w:rsid w:val="009176ED"/>
    <w:rsid w:val="00920CEB"/>
    <w:rsid w:val="00921951"/>
    <w:rsid w:val="00921CEB"/>
    <w:rsid w:val="009224B0"/>
    <w:rsid w:val="00925248"/>
    <w:rsid w:val="00925CE2"/>
    <w:rsid w:val="00926B8A"/>
    <w:rsid w:val="00926BBC"/>
    <w:rsid w:val="00927353"/>
    <w:rsid w:val="00927804"/>
    <w:rsid w:val="009301F8"/>
    <w:rsid w:val="00930EED"/>
    <w:rsid w:val="00931564"/>
    <w:rsid w:val="00931949"/>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1CE8"/>
    <w:rsid w:val="009429FC"/>
    <w:rsid w:val="00942B9D"/>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0F71"/>
    <w:rsid w:val="00960F8B"/>
    <w:rsid w:val="00960FD7"/>
    <w:rsid w:val="00961058"/>
    <w:rsid w:val="00962548"/>
    <w:rsid w:val="00963125"/>
    <w:rsid w:val="00964076"/>
    <w:rsid w:val="00965282"/>
    <w:rsid w:val="00966050"/>
    <w:rsid w:val="00966329"/>
    <w:rsid w:val="00967966"/>
    <w:rsid w:val="00970FA2"/>
    <w:rsid w:val="009716CB"/>
    <w:rsid w:val="00971D77"/>
    <w:rsid w:val="00972074"/>
    <w:rsid w:val="00972BB3"/>
    <w:rsid w:val="009769A8"/>
    <w:rsid w:val="00977772"/>
    <w:rsid w:val="00977CF4"/>
    <w:rsid w:val="00982171"/>
    <w:rsid w:val="00982E36"/>
    <w:rsid w:val="009834D7"/>
    <w:rsid w:val="00984411"/>
    <w:rsid w:val="00984989"/>
    <w:rsid w:val="00984A87"/>
    <w:rsid w:val="00984D72"/>
    <w:rsid w:val="009869BC"/>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1BE9"/>
    <w:rsid w:val="009A22E6"/>
    <w:rsid w:val="009A28C7"/>
    <w:rsid w:val="009A3119"/>
    <w:rsid w:val="009A3F40"/>
    <w:rsid w:val="009A4512"/>
    <w:rsid w:val="009A5234"/>
    <w:rsid w:val="009A62B9"/>
    <w:rsid w:val="009A6C7A"/>
    <w:rsid w:val="009A75DD"/>
    <w:rsid w:val="009A7A98"/>
    <w:rsid w:val="009B0073"/>
    <w:rsid w:val="009B01DB"/>
    <w:rsid w:val="009B094B"/>
    <w:rsid w:val="009B0E2B"/>
    <w:rsid w:val="009B0FAC"/>
    <w:rsid w:val="009B1638"/>
    <w:rsid w:val="009B3360"/>
    <w:rsid w:val="009B58C9"/>
    <w:rsid w:val="009B5EC8"/>
    <w:rsid w:val="009B6401"/>
    <w:rsid w:val="009B64B2"/>
    <w:rsid w:val="009B6CD0"/>
    <w:rsid w:val="009B73EB"/>
    <w:rsid w:val="009B78A8"/>
    <w:rsid w:val="009B78B4"/>
    <w:rsid w:val="009C0BFC"/>
    <w:rsid w:val="009C17B9"/>
    <w:rsid w:val="009C1D99"/>
    <w:rsid w:val="009C1DEA"/>
    <w:rsid w:val="009C3960"/>
    <w:rsid w:val="009C4179"/>
    <w:rsid w:val="009C41A7"/>
    <w:rsid w:val="009C50AC"/>
    <w:rsid w:val="009C560A"/>
    <w:rsid w:val="009C5DC7"/>
    <w:rsid w:val="009C6739"/>
    <w:rsid w:val="009C71F1"/>
    <w:rsid w:val="009C7AFE"/>
    <w:rsid w:val="009C7B3C"/>
    <w:rsid w:val="009C7B5C"/>
    <w:rsid w:val="009D2C01"/>
    <w:rsid w:val="009D2D08"/>
    <w:rsid w:val="009D571B"/>
    <w:rsid w:val="009D5D0B"/>
    <w:rsid w:val="009D69C1"/>
    <w:rsid w:val="009D7397"/>
    <w:rsid w:val="009D7CE4"/>
    <w:rsid w:val="009E0BFE"/>
    <w:rsid w:val="009E3291"/>
    <w:rsid w:val="009E3317"/>
    <w:rsid w:val="009E4698"/>
    <w:rsid w:val="009E48D3"/>
    <w:rsid w:val="009E55D0"/>
    <w:rsid w:val="009E6ADA"/>
    <w:rsid w:val="009E6B9D"/>
    <w:rsid w:val="009E786F"/>
    <w:rsid w:val="009E7961"/>
    <w:rsid w:val="009F07BC"/>
    <w:rsid w:val="009F0D0E"/>
    <w:rsid w:val="009F1484"/>
    <w:rsid w:val="009F22AC"/>
    <w:rsid w:val="009F2497"/>
    <w:rsid w:val="009F2BC7"/>
    <w:rsid w:val="009F32D6"/>
    <w:rsid w:val="009F3331"/>
    <w:rsid w:val="009F4D66"/>
    <w:rsid w:val="009F52E2"/>
    <w:rsid w:val="009F5DF4"/>
    <w:rsid w:val="009F67B7"/>
    <w:rsid w:val="009F7117"/>
    <w:rsid w:val="00A00ADB"/>
    <w:rsid w:val="00A00CEC"/>
    <w:rsid w:val="00A00E7F"/>
    <w:rsid w:val="00A0454E"/>
    <w:rsid w:val="00A066A5"/>
    <w:rsid w:val="00A073E0"/>
    <w:rsid w:val="00A0783F"/>
    <w:rsid w:val="00A07915"/>
    <w:rsid w:val="00A112B1"/>
    <w:rsid w:val="00A1444C"/>
    <w:rsid w:val="00A1512D"/>
    <w:rsid w:val="00A158EE"/>
    <w:rsid w:val="00A16259"/>
    <w:rsid w:val="00A17340"/>
    <w:rsid w:val="00A176EE"/>
    <w:rsid w:val="00A20132"/>
    <w:rsid w:val="00A2171A"/>
    <w:rsid w:val="00A219E3"/>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528D4"/>
    <w:rsid w:val="00A52F94"/>
    <w:rsid w:val="00A531B8"/>
    <w:rsid w:val="00A53FFE"/>
    <w:rsid w:val="00A5435E"/>
    <w:rsid w:val="00A61558"/>
    <w:rsid w:val="00A615E3"/>
    <w:rsid w:val="00A62942"/>
    <w:rsid w:val="00A62B8A"/>
    <w:rsid w:val="00A62EDF"/>
    <w:rsid w:val="00A64119"/>
    <w:rsid w:val="00A66DCE"/>
    <w:rsid w:val="00A70D27"/>
    <w:rsid w:val="00A724ED"/>
    <w:rsid w:val="00A729F0"/>
    <w:rsid w:val="00A741E7"/>
    <w:rsid w:val="00A74DF2"/>
    <w:rsid w:val="00A76212"/>
    <w:rsid w:val="00A765BC"/>
    <w:rsid w:val="00A76E51"/>
    <w:rsid w:val="00A81014"/>
    <w:rsid w:val="00A81B16"/>
    <w:rsid w:val="00A82329"/>
    <w:rsid w:val="00A82393"/>
    <w:rsid w:val="00A826A4"/>
    <w:rsid w:val="00A82B79"/>
    <w:rsid w:val="00A83381"/>
    <w:rsid w:val="00A83E3E"/>
    <w:rsid w:val="00A845B9"/>
    <w:rsid w:val="00A84DDC"/>
    <w:rsid w:val="00A85F13"/>
    <w:rsid w:val="00A865AB"/>
    <w:rsid w:val="00A86658"/>
    <w:rsid w:val="00A87236"/>
    <w:rsid w:val="00A908A9"/>
    <w:rsid w:val="00A91EF2"/>
    <w:rsid w:val="00A92145"/>
    <w:rsid w:val="00A948B1"/>
    <w:rsid w:val="00A9493B"/>
    <w:rsid w:val="00A94C4B"/>
    <w:rsid w:val="00A97329"/>
    <w:rsid w:val="00A976C8"/>
    <w:rsid w:val="00AA1538"/>
    <w:rsid w:val="00AA214B"/>
    <w:rsid w:val="00AA2694"/>
    <w:rsid w:val="00AA2F83"/>
    <w:rsid w:val="00AA2FBF"/>
    <w:rsid w:val="00AA3BEA"/>
    <w:rsid w:val="00AA3CAA"/>
    <w:rsid w:val="00AA424C"/>
    <w:rsid w:val="00AA4C0F"/>
    <w:rsid w:val="00AA4E0B"/>
    <w:rsid w:val="00AA5603"/>
    <w:rsid w:val="00AA5C48"/>
    <w:rsid w:val="00AA6BB1"/>
    <w:rsid w:val="00AA7387"/>
    <w:rsid w:val="00AA77F7"/>
    <w:rsid w:val="00AA79CB"/>
    <w:rsid w:val="00AA7B81"/>
    <w:rsid w:val="00AB10E7"/>
    <w:rsid w:val="00AB14D4"/>
    <w:rsid w:val="00AB1884"/>
    <w:rsid w:val="00AB1E98"/>
    <w:rsid w:val="00AB280F"/>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C7A3A"/>
    <w:rsid w:val="00AD19B2"/>
    <w:rsid w:val="00AD21DD"/>
    <w:rsid w:val="00AD2323"/>
    <w:rsid w:val="00AD2382"/>
    <w:rsid w:val="00AD3473"/>
    <w:rsid w:val="00AD3B8D"/>
    <w:rsid w:val="00AD52DA"/>
    <w:rsid w:val="00AD5CE5"/>
    <w:rsid w:val="00AD68D7"/>
    <w:rsid w:val="00AD706F"/>
    <w:rsid w:val="00AD733F"/>
    <w:rsid w:val="00AD7386"/>
    <w:rsid w:val="00AD7A63"/>
    <w:rsid w:val="00AD7ADF"/>
    <w:rsid w:val="00AE1A27"/>
    <w:rsid w:val="00AE20DD"/>
    <w:rsid w:val="00AE2BDC"/>
    <w:rsid w:val="00AE3976"/>
    <w:rsid w:val="00AE3A48"/>
    <w:rsid w:val="00AE4E37"/>
    <w:rsid w:val="00AE5768"/>
    <w:rsid w:val="00AE7996"/>
    <w:rsid w:val="00AE7A55"/>
    <w:rsid w:val="00AE7D00"/>
    <w:rsid w:val="00AE7D07"/>
    <w:rsid w:val="00AE7EAB"/>
    <w:rsid w:val="00AF0929"/>
    <w:rsid w:val="00AF1A82"/>
    <w:rsid w:val="00AF1C26"/>
    <w:rsid w:val="00AF2495"/>
    <w:rsid w:val="00AF30D4"/>
    <w:rsid w:val="00AF33B0"/>
    <w:rsid w:val="00AF4805"/>
    <w:rsid w:val="00AF7C50"/>
    <w:rsid w:val="00B00286"/>
    <w:rsid w:val="00B0127E"/>
    <w:rsid w:val="00B035B8"/>
    <w:rsid w:val="00B03621"/>
    <w:rsid w:val="00B037DB"/>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162E8"/>
    <w:rsid w:val="00B202A1"/>
    <w:rsid w:val="00B20627"/>
    <w:rsid w:val="00B20DDC"/>
    <w:rsid w:val="00B2230D"/>
    <w:rsid w:val="00B22883"/>
    <w:rsid w:val="00B22F95"/>
    <w:rsid w:val="00B23DCE"/>
    <w:rsid w:val="00B251C4"/>
    <w:rsid w:val="00B25A2F"/>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5C0"/>
    <w:rsid w:val="00B37F81"/>
    <w:rsid w:val="00B413EC"/>
    <w:rsid w:val="00B41C15"/>
    <w:rsid w:val="00B41C51"/>
    <w:rsid w:val="00B4251E"/>
    <w:rsid w:val="00B43E49"/>
    <w:rsid w:val="00B4410C"/>
    <w:rsid w:val="00B449E4"/>
    <w:rsid w:val="00B44B77"/>
    <w:rsid w:val="00B45157"/>
    <w:rsid w:val="00B4554B"/>
    <w:rsid w:val="00B45A17"/>
    <w:rsid w:val="00B45C8E"/>
    <w:rsid w:val="00B46722"/>
    <w:rsid w:val="00B470EF"/>
    <w:rsid w:val="00B47BC9"/>
    <w:rsid w:val="00B50236"/>
    <w:rsid w:val="00B50E8F"/>
    <w:rsid w:val="00B515E1"/>
    <w:rsid w:val="00B536E6"/>
    <w:rsid w:val="00B54208"/>
    <w:rsid w:val="00B54856"/>
    <w:rsid w:val="00B55289"/>
    <w:rsid w:val="00B55E06"/>
    <w:rsid w:val="00B563F8"/>
    <w:rsid w:val="00B56755"/>
    <w:rsid w:val="00B56E36"/>
    <w:rsid w:val="00B5767E"/>
    <w:rsid w:val="00B602C7"/>
    <w:rsid w:val="00B603C2"/>
    <w:rsid w:val="00B63149"/>
    <w:rsid w:val="00B631BC"/>
    <w:rsid w:val="00B63BE5"/>
    <w:rsid w:val="00B6658F"/>
    <w:rsid w:val="00B7186A"/>
    <w:rsid w:val="00B7261F"/>
    <w:rsid w:val="00B72CE9"/>
    <w:rsid w:val="00B7551A"/>
    <w:rsid w:val="00B767EF"/>
    <w:rsid w:val="00B76E0F"/>
    <w:rsid w:val="00B7769F"/>
    <w:rsid w:val="00B804F3"/>
    <w:rsid w:val="00B8097E"/>
    <w:rsid w:val="00B80B84"/>
    <w:rsid w:val="00B8196D"/>
    <w:rsid w:val="00B8204B"/>
    <w:rsid w:val="00B82A00"/>
    <w:rsid w:val="00B82B3F"/>
    <w:rsid w:val="00B83D37"/>
    <w:rsid w:val="00B84174"/>
    <w:rsid w:val="00B8447B"/>
    <w:rsid w:val="00B84B57"/>
    <w:rsid w:val="00B84CE1"/>
    <w:rsid w:val="00B84F78"/>
    <w:rsid w:val="00B851F4"/>
    <w:rsid w:val="00B8538B"/>
    <w:rsid w:val="00B86762"/>
    <w:rsid w:val="00B90013"/>
    <w:rsid w:val="00B9022B"/>
    <w:rsid w:val="00B91A76"/>
    <w:rsid w:val="00B92894"/>
    <w:rsid w:val="00B929A0"/>
    <w:rsid w:val="00B933B7"/>
    <w:rsid w:val="00B939DA"/>
    <w:rsid w:val="00B948F4"/>
    <w:rsid w:val="00B94F80"/>
    <w:rsid w:val="00B966B1"/>
    <w:rsid w:val="00B96F62"/>
    <w:rsid w:val="00B97A8F"/>
    <w:rsid w:val="00BA00B0"/>
    <w:rsid w:val="00BA3361"/>
    <w:rsid w:val="00BA33AE"/>
    <w:rsid w:val="00BA3DDE"/>
    <w:rsid w:val="00BA41A2"/>
    <w:rsid w:val="00BA477B"/>
    <w:rsid w:val="00BA4D98"/>
    <w:rsid w:val="00BA547B"/>
    <w:rsid w:val="00BA5522"/>
    <w:rsid w:val="00BA571F"/>
    <w:rsid w:val="00BA5790"/>
    <w:rsid w:val="00BB3621"/>
    <w:rsid w:val="00BB3E94"/>
    <w:rsid w:val="00BB45C5"/>
    <w:rsid w:val="00BB4ABD"/>
    <w:rsid w:val="00BB4FCD"/>
    <w:rsid w:val="00BB57F7"/>
    <w:rsid w:val="00BB6F3C"/>
    <w:rsid w:val="00BB7E9D"/>
    <w:rsid w:val="00BC0733"/>
    <w:rsid w:val="00BC0792"/>
    <w:rsid w:val="00BC17F2"/>
    <w:rsid w:val="00BC44AF"/>
    <w:rsid w:val="00BC48F8"/>
    <w:rsid w:val="00BC59D0"/>
    <w:rsid w:val="00BC5FD6"/>
    <w:rsid w:val="00BC7E97"/>
    <w:rsid w:val="00BD0449"/>
    <w:rsid w:val="00BD08B0"/>
    <w:rsid w:val="00BD2042"/>
    <w:rsid w:val="00BD2046"/>
    <w:rsid w:val="00BD28B8"/>
    <w:rsid w:val="00BD2A04"/>
    <w:rsid w:val="00BD2EDD"/>
    <w:rsid w:val="00BD2F76"/>
    <w:rsid w:val="00BD49E8"/>
    <w:rsid w:val="00BD5A49"/>
    <w:rsid w:val="00BD5E69"/>
    <w:rsid w:val="00BD6EC7"/>
    <w:rsid w:val="00BD6F60"/>
    <w:rsid w:val="00BE0F9E"/>
    <w:rsid w:val="00BE18D4"/>
    <w:rsid w:val="00BE1B2B"/>
    <w:rsid w:val="00BE1CAC"/>
    <w:rsid w:val="00BE2A69"/>
    <w:rsid w:val="00BE3457"/>
    <w:rsid w:val="00BE34C2"/>
    <w:rsid w:val="00BE446F"/>
    <w:rsid w:val="00BE4E59"/>
    <w:rsid w:val="00BE52AD"/>
    <w:rsid w:val="00BE56BB"/>
    <w:rsid w:val="00BE6169"/>
    <w:rsid w:val="00BE623B"/>
    <w:rsid w:val="00BE687C"/>
    <w:rsid w:val="00BE6A99"/>
    <w:rsid w:val="00BE6BF1"/>
    <w:rsid w:val="00BE6DF4"/>
    <w:rsid w:val="00BE7082"/>
    <w:rsid w:val="00BE75B7"/>
    <w:rsid w:val="00BE75BF"/>
    <w:rsid w:val="00BE7832"/>
    <w:rsid w:val="00BF0A87"/>
    <w:rsid w:val="00BF12D8"/>
    <w:rsid w:val="00BF1D53"/>
    <w:rsid w:val="00BF3390"/>
    <w:rsid w:val="00BF3392"/>
    <w:rsid w:val="00BF506C"/>
    <w:rsid w:val="00BF5DC7"/>
    <w:rsid w:val="00C00505"/>
    <w:rsid w:val="00C01DF3"/>
    <w:rsid w:val="00C01EA4"/>
    <w:rsid w:val="00C03C46"/>
    <w:rsid w:val="00C048B9"/>
    <w:rsid w:val="00C04AB1"/>
    <w:rsid w:val="00C054E5"/>
    <w:rsid w:val="00C07AAA"/>
    <w:rsid w:val="00C10321"/>
    <w:rsid w:val="00C10E6A"/>
    <w:rsid w:val="00C10F44"/>
    <w:rsid w:val="00C116FB"/>
    <w:rsid w:val="00C11F61"/>
    <w:rsid w:val="00C12B8B"/>
    <w:rsid w:val="00C14791"/>
    <w:rsid w:val="00C14E01"/>
    <w:rsid w:val="00C1585E"/>
    <w:rsid w:val="00C16874"/>
    <w:rsid w:val="00C16CD0"/>
    <w:rsid w:val="00C17177"/>
    <w:rsid w:val="00C200D4"/>
    <w:rsid w:val="00C204F5"/>
    <w:rsid w:val="00C2056A"/>
    <w:rsid w:val="00C20F66"/>
    <w:rsid w:val="00C210F4"/>
    <w:rsid w:val="00C212DD"/>
    <w:rsid w:val="00C21DEC"/>
    <w:rsid w:val="00C2216F"/>
    <w:rsid w:val="00C229B5"/>
    <w:rsid w:val="00C22CBE"/>
    <w:rsid w:val="00C22E78"/>
    <w:rsid w:val="00C24A71"/>
    <w:rsid w:val="00C25347"/>
    <w:rsid w:val="00C25B40"/>
    <w:rsid w:val="00C260FB"/>
    <w:rsid w:val="00C26452"/>
    <w:rsid w:val="00C26AB6"/>
    <w:rsid w:val="00C278C5"/>
    <w:rsid w:val="00C279DA"/>
    <w:rsid w:val="00C30286"/>
    <w:rsid w:val="00C309B0"/>
    <w:rsid w:val="00C311A5"/>
    <w:rsid w:val="00C31302"/>
    <w:rsid w:val="00C31716"/>
    <w:rsid w:val="00C31784"/>
    <w:rsid w:val="00C32BA5"/>
    <w:rsid w:val="00C33281"/>
    <w:rsid w:val="00C347D5"/>
    <w:rsid w:val="00C34AD1"/>
    <w:rsid w:val="00C35931"/>
    <w:rsid w:val="00C36949"/>
    <w:rsid w:val="00C36D63"/>
    <w:rsid w:val="00C37032"/>
    <w:rsid w:val="00C37113"/>
    <w:rsid w:val="00C377B2"/>
    <w:rsid w:val="00C402B4"/>
    <w:rsid w:val="00C40576"/>
    <w:rsid w:val="00C41A32"/>
    <w:rsid w:val="00C41FAC"/>
    <w:rsid w:val="00C43B8D"/>
    <w:rsid w:val="00C4402A"/>
    <w:rsid w:val="00C44E72"/>
    <w:rsid w:val="00C45C84"/>
    <w:rsid w:val="00C47867"/>
    <w:rsid w:val="00C47B87"/>
    <w:rsid w:val="00C500BB"/>
    <w:rsid w:val="00C502F6"/>
    <w:rsid w:val="00C5292A"/>
    <w:rsid w:val="00C53026"/>
    <w:rsid w:val="00C53C84"/>
    <w:rsid w:val="00C53CD5"/>
    <w:rsid w:val="00C54668"/>
    <w:rsid w:val="00C547F8"/>
    <w:rsid w:val="00C54B55"/>
    <w:rsid w:val="00C554BB"/>
    <w:rsid w:val="00C55F8C"/>
    <w:rsid w:val="00C602DD"/>
    <w:rsid w:val="00C6082D"/>
    <w:rsid w:val="00C60FD4"/>
    <w:rsid w:val="00C61E7E"/>
    <w:rsid w:val="00C632B8"/>
    <w:rsid w:val="00C637D4"/>
    <w:rsid w:val="00C6442A"/>
    <w:rsid w:val="00C6463E"/>
    <w:rsid w:val="00C646F3"/>
    <w:rsid w:val="00C64FB2"/>
    <w:rsid w:val="00C65272"/>
    <w:rsid w:val="00C65305"/>
    <w:rsid w:val="00C654DF"/>
    <w:rsid w:val="00C65702"/>
    <w:rsid w:val="00C657D7"/>
    <w:rsid w:val="00C6634E"/>
    <w:rsid w:val="00C66D64"/>
    <w:rsid w:val="00C70194"/>
    <w:rsid w:val="00C701C8"/>
    <w:rsid w:val="00C70227"/>
    <w:rsid w:val="00C70FAB"/>
    <w:rsid w:val="00C726A9"/>
    <w:rsid w:val="00C726EA"/>
    <w:rsid w:val="00C74013"/>
    <w:rsid w:val="00C74162"/>
    <w:rsid w:val="00C741D6"/>
    <w:rsid w:val="00C74925"/>
    <w:rsid w:val="00C75278"/>
    <w:rsid w:val="00C7563E"/>
    <w:rsid w:val="00C75AD2"/>
    <w:rsid w:val="00C76538"/>
    <w:rsid w:val="00C803F3"/>
    <w:rsid w:val="00C80470"/>
    <w:rsid w:val="00C80D34"/>
    <w:rsid w:val="00C817E4"/>
    <w:rsid w:val="00C82004"/>
    <w:rsid w:val="00C8278E"/>
    <w:rsid w:val="00C827CE"/>
    <w:rsid w:val="00C830F3"/>
    <w:rsid w:val="00C83502"/>
    <w:rsid w:val="00C8531A"/>
    <w:rsid w:val="00C85AE6"/>
    <w:rsid w:val="00C86685"/>
    <w:rsid w:val="00C8713B"/>
    <w:rsid w:val="00C87EF8"/>
    <w:rsid w:val="00C90D52"/>
    <w:rsid w:val="00C90FA3"/>
    <w:rsid w:val="00C91B82"/>
    <w:rsid w:val="00C92B64"/>
    <w:rsid w:val="00C932AD"/>
    <w:rsid w:val="00C932E7"/>
    <w:rsid w:val="00C93413"/>
    <w:rsid w:val="00C93984"/>
    <w:rsid w:val="00C948F0"/>
    <w:rsid w:val="00C9582A"/>
    <w:rsid w:val="00C9675C"/>
    <w:rsid w:val="00C96A9E"/>
    <w:rsid w:val="00C96AFF"/>
    <w:rsid w:val="00C96D34"/>
    <w:rsid w:val="00C971A5"/>
    <w:rsid w:val="00C97F6F"/>
    <w:rsid w:val="00CA04E8"/>
    <w:rsid w:val="00CA0EF2"/>
    <w:rsid w:val="00CA2074"/>
    <w:rsid w:val="00CA238A"/>
    <w:rsid w:val="00CA27F1"/>
    <w:rsid w:val="00CA2819"/>
    <w:rsid w:val="00CA43F5"/>
    <w:rsid w:val="00CA544D"/>
    <w:rsid w:val="00CA5B5E"/>
    <w:rsid w:val="00CA621E"/>
    <w:rsid w:val="00CA6954"/>
    <w:rsid w:val="00CA6C56"/>
    <w:rsid w:val="00CB02D6"/>
    <w:rsid w:val="00CB0C40"/>
    <w:rsid w:val="00CB3D3A"/>
    <w:rsid w:val="00CB4156"/>
    <w:rsid w:val="00CB45E3"/>
    <w:rsid w:val="00CB4BB9"/>
    <w:rsid w:val="00CB5324"/>
    <w:rsid w:val="00CB6746"/>
    <w:rsid w:val="00CB68B5"/>
    <w:rsid w:val="00CC075B"/>
    <w:rsid w:val="00CC1758"/>
    <w:rsid w:val="00CC2A6D"/>
    <w:rsid w:val="00CC4340"/>
    <w:rsid w:val="00CC4F4C"/>
    <w:rsid w:val="00CC6F6E"/>
    <w:rsid w:val="00CC7A5D"/>
    <w:rsid w:val="00CC7FE2"/>
    <w:rsid w:val="00CD0088"/>
    <w:rsid w:val="00CD0598"/>
    <w:rsid w:val="00CD1035"/>
    <w:rsid w:val="00CD1B2D"/>
    <w:rsid w:val="00CD201B"/>
    <w:rsid w:val="00CD2BD7"/>
    <w:rsid w:val="00CD3848"/>
    <w:rsid w:val="00CD3BEE"/>
    <w:rsid w:val="00CD4282"/>
    <w:rsid w:val="00CD44C9"/>
    <w:rsid w:val="00CD5C93"/>
    <w:rsid w:val="00CD5F86"/>
    <w:rsid w:val="00CD6C61"/>
    <w:rsid w:val="00CD7B70"/>
    <w:rsid w:val="00CD7E1C"/>
    <w:rsid w:val="00CE1508"/>
    <w:rsid w:val="00CE1F93"/>
    <w:rsid w:val="00CE3EEC"/>
    <w:rsid w:val="00CE49AD"/>
    <w:rsid w:val="00CE4B3F"/>
    <w:rsid w:val="00CE4BED"/>
    <w:rsid w:val="00CE742C"/>
    <w:rsid w:val="00CE769D"/>
    <w:rsid w:val="00CE7701"/>
    <w:rsid w:val="00CF25D4"/>
    <w:rsid w:val="00CF29FB"/>
    <w:rsid w:val="00CF2E9F"/>
    <w:rsid w:val="00CF35FE"/>
    <w:rsid w:val="00CF4F41"/>
    <w:rsid w:val="00CF5031"/>
    <w:rsid w:val="00CF5793"/>
    <w:rsid w:val="00CF5A50"/>
    <w:rsid w:val="00CF685D"/>
    <w:rsid w:val="00CF7B6D"/>
    <w:rsid w:val="00D0060E"/>
    <w:rsid w:val="00D009BF"/>
    <w:rsid w:val="00D00D3D"/>
    <w:rsid w:val="00D01D29"/>
    <w:rsid w:val="00D0236F"/>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22A"/>
    <w:rsid w:val="00D2430A"/>
    <w:rsid w:val="00D24B05"/>
    <w:rsid w:val="00D24E2E"/>
    <w:rsid w:val="00D25C78"/>
    <w:rsid w:val="00D30778"/>
    <w:rsid w:val="00D31A40"/>
    <w:rsid w:val="00D31BFE"/>
    <w:rsid w:val="00D32691"/>
    <w:rsid w:val="00D33E1B"/>
    <w:rsid w:val="00D34C14"/>
    <w:rsid w:val="00D35FF4"/>
    <w:rsid w:val="00D366AB"/>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05D1"/>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C88"/>
    <w:rsid w:val="00D74103"/>
    <w:rsid w:val="00D741A6"/>
    <w:rsid w:val="00D74950"/>
    <w:rsid w:val="00D75057"/>
    <w:rsid w:val="00D75A1E"/>
    <w:rsid w:val="00D76360"/>
    <w:rsid w:val="00D81085"/>
    <w:rsid w:val="00D8131D"/>
    <w:rsid w:val="00D8175C"/>
    <w:rsid w:val="00D81909"/>
    <w:rsid w:val="00D81DCB"/>
    <w:rsid w:val="00D8439B"/>
    <w:rsid w:val="00D84808"/>
    <w:rsid w:val="00D85599"/>
    <w:rsid w:val="00D86652"/>
    <w:rsid w:val="00D87674"/>
    <w:rsid w:val="00D87AA6"/>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2FA6"/>
    <w:rsid w:val="00DA3581"/>
    <w:rsid w:val="00DA3909"/>
    <w:rsid w:val="00DA415C"/>
    <w:rsid w:val="00DA45D5"/>
    <w:rsid w:val="00DA4607"/>
    <w:rsid w:val="00DA60FE"/>
    <w:rsid w:val="00DA6334"/>
    <w:rsid w:val="00DA64FF"/>
    <w:rsid w:val="00DA675C"/>
    <w:rsid w:val="00DA798A"/>
    <w:rsid w:val="00DA79C0"/>
    <w:rsid w:val="00DB0040"/>
    <w:rsid w:val="00DB04EC"/>
    <w:rsid w:val="00DB1261"/>
    <w:rsid w:val="00DB197D"/>
    <w:rsid w:val="00DB21ED"/>
    <w:rsid w:val="00DB22C1"/>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1DA1"/>
    <w:rsid w:val="00DC21F8"/>
    <w:rsid w:val="00DC2336"/>
    <w:rsid w:val="00DC27FC"/>
    <w:rsid w:val="00DC28B5"/>
    <w:rsid w:val="00DC34D1"/>
    <w:rsid w:val="00DC38FA"/>
    <w:rsid w:val="00DC425D"/>
    <w:rsid w:val="00DC515E"/>
    <w:rsid w:val="00DC5203"/>
    <w:rsid w:val="00DC6433"/>
    <w:rsid w:val="00DC7EE5"/>
    <w:rsid w:val="00DD01C9"/>
    <w:rsid w:val="00DD0879"/>
    <w:rsid w:val="00DD1BBC"/>
    <w:rsid w:val="00DD36EB"/>
    <w:rsid w:val="00DD4302"/>
    <w:rsid w:val="00DD4794"/>
    <w:rsid w:val="00DD5025"/>
    <w:rsid w:val="00DD51E2"/>
    <w:rsid w:val="00DD547F"/>
    <w:rsid w:val="00DD5494"/>
    <w:rsid w:val="00DD7B64"/>
    <w:rsid w:val="00DD7B74"/>
    <w:rsid w:val="00DE0CBD"/>
    <w:rsid w:val="00DE0EE9"/>
    <w:rsid w:val="00DE1F02"/>
    <w:rsid w:val="00DE2F24"/>
    <w:rsid w:val="00DE4667"/>
    <w:rsid w:val="00DE5DCB"/>
    <w:rsid w:val="00DE65A0"/>
    <w:rsid w:val="00DE6619"/>
    <w:rsid w:val="00DE69CE"/>
    <w:rsid w:val="00DE7003"/>
    <w:rsid w:val="00DF01E3"/>
    <w:rsid w:val="00DF0855"/>
    <w:rsid w:val="00DF1447"/>
    <w:rsid w:val="00DF1CE4"/>
    <w:rsid w:val="00DF1FE3"/>
    <w:rsid w:val="00DF23BE"/>
    <w:rsid w:val="00DF2731"/>
    <w:rsid w:val="00DF31F8"/>
    <w:rsid w:val="00DF3C0F"/>
    <w:rsid w:val="00DF5605"/>
    <w:rsid w:val="00DF57BC"/>
    <w:rsid w:val="00DF5F1D"/>
    <w:rsid w:val="00DF6673"/>
    <w:rsid w:val="00DF6772"/>
    <w:rsid w:val="00DF6B00"/>
    <w:rsid w:val="00DF6B7B"/>
    <w:rsid w:val="00DF6E81"/>
    <w:rsid w:val="00E00007"/>
    <w:rsid w:val="00E00468"/>
    <w:rsid w:val="00E01252"/>
    <w:rsid w:val="00E014AF"/>
    <w:rsid w:val="00E0207C"/>
    <w:rsid w:val="00E033A8"/>
    <w:rsid w:val="00E03979"/>
    <w:rsid w:val="00E04A16"/>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911"/>
    <w:rsid w:val="00E17A37"/>
    <w:rsid w:val="00E23388"/>
    <w:rsid w:val="00E25981"/>
    <w:rsid w:val="00E270A9"/>
    <w:rsid w:val="00E273E9"/>
    <w:rsid w:val="00E27C5D"/>
    <w:rsid w:val="00E300D7"/>
    <w:rsid w:val="00E303BF"/>
    <w:rsid w:val="00E30B2C"/>
    <w:rsid w:val="00E31474"/>
    <w:rsid w:val="00E315AD"/>
    <w:rsid w:val="00E31ADF"/>
    <w:rsid w:val="00E323AD"/>
    <w:rsid w:val="00E3353E"/>
    <w:rsid w:val="00E33A75"/>
    <w:rsid w:val="00E33EA1"/>
    <w:rsid w:val="00E35E2C"/>
    <w:rsid w:val="00E3639A"/>
    <w:rsid w:val="00E37D33"/>
    <w:rsid w:val="00E40FA8"/>
    <w:rsid w:val="00E42443"/>
    <w:rsid w:val="00E44104"/>
    <w:rsid w:val="00E453F7"/>
    <w:rsid w:val="00E457A5"/>
    <w:rsid w:val="00E46191"/>
    <w:rsid w:val="00E461FB"/>
    <w:rsid w:val="00E47B7E"/>
    <w:rsid w:val="00E50082"/>
    <w:rsid w:val="00E50975"/>
    <w:rsid w:val="00E5165A"/>
    <w:rsid w:val="00E519E5"/>
    <w:rsid w:val="00E52040"/>
    <w:rsid w:val="00E532C6"/>
    <w:rsid w:val="00E53ED1"/>
    <w:rsid w:val="00E53FD2"/>
    <w:rsid w:val="00E540A9"/>
    <w:rsid w:val="00E544AA"/>
    <w:rsid w:val="00E54DA4"/>
    <w:rsid w:val="00E55E7D"/>
    <w:rsid w:val="00E575AE"/>
    <w:rsid w:val="00E60F27"/>
    <w:rsid w:val="00E620C3"/>
    <w:rsid w:val="00E626B7"/>
    <w:rsid w:val="00E62A1B"/>
    <w:rsid w:val="00E6556F"/>
    <w:rsid w:val="00E65C32"/>
    <w:rsid w:val="00E65FDC"/>
    <w:rsid w:val="00E669E4"/>
    <w:rsid w:val="00E671DD"/>
    <w:rsid w:val="00E67BD5"/>
    <w:rsid w:val="00E70920"/>
    <w:rsid w:val="00E70B4D"/>
    <w:rsid w:val="00E70D6A"/>
    <w:rsid w:val="00E72AC6"/>
    <w:rsid w:val="00E72D2A"/>
    <w:rsid w:val="00E74AB6"/>
    <w:rsid w:val="00E755B3"/>
    <w:rsid w:val="00E7574E"/>
    <w:rsid w:val="00E75775"/>
    <w:rsid w:val="00E760F0"/>
    <w:rsid w:val="00E7630B"/>
    <w:rsid w:val="00E76858"/>
    <w:rsid w:val="00E76EB3"/>
    <w:rsid w:val="00E77C3E"/>
    <w:rsid w:val="00E801C4"/>
    <w:rsid w:val="00E80DBD"/>
    <w:rsid w:val="00E811B3"/>
    <w:rsid w:val="00E825F6"/>
    <w:rsid w:val="00E82A88"/>
    <w:rsid w:val="00E839DD"/>
    <w:rsid w:val="00E85A76"/>
    <w:rsid w:val="00E85EAE"/>
    <w:rsid w:val="00E870A4"/>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1F67"/>
    <w:rsid w:val="00EA26A5"/>
    <w:rsid w:val="00EA30A7"/>
    <w:rsid w:val="00EA3AB5"/>
    <w:rsid w:val="00EA467F"/>
    <w:rsid w:val="00EA54F2"/>
    <w:rsid w:val="00EA580D"/>
    <w:rsid w:val="00EA5868"/>
    <w:rsid w:val="00EA5951"/>
    <w:rsid w:val="00EA5E3A"/>
    <w:rsid w:val="00EA6BEE"/>
    <w:rsid w:val="00EA7079"/>
    <w:rsid w:val="00EB1D3D"/>
    <w:rsid w:val="00EB27B1"/>
    <w:rsid w:val="00EB2F47"/>
    <w:rsid w:val="00EB3DFE"/>
    <w:rsid w:val="00EB5003"/>
    <w:rsid w:val="00EB7B66"/>
    <w:rsid w:val="00EC0E30"/>
    <w:rsid w:val="00EC1455"/>
    <w:rsid w:val="00EC255E"/>
    <w:rsid w:val="00EC2CA1"/>
    <w:rsid w:val="00EC37E2"/>
    <w:rsid w:val="00EC5263"/>
    <w:rsid w:val="00EC69DA"/>
    <w:rsid w:val="00EC6EE7"/>
    <w:rsid w:val="00EC71A8"/>
    <w:rsid w:val="00ED1C94"/>
    <w:rsid w:val="00ED259F"/>
    <w:rsid w:val="00ED2B3A"/>
    <w:rsid w:val="00ED3AE6"/>
    <w:rsid w:val="00ED3D27"/>
    <w:rsid w:val="00ED4B03"/>
    <w:rsid w:val="00ED4CA2"/>
    <w:rsid w:val="00ED51FC"/>
    <w:rsid w:val="00ED6FCF"/>
    <w:rsid w:val="00ED7375"/>
    <w:rsid w:val="00ED750C"/>
    <w:rsid w:val="00EE037E"/>
    <w:rsid w:val="00EE0527"/>
    <w:rsid w:val="00EE0B9D"/>
    <w:rsid w:val="00EE367D"/>
    <w:rsid w:val="00EE43EA"/>
    <w:rsid w:val="00EE5300"/>
    <w:rsid w:val="00EE5457"/>
    <w:rsid w:val="00EE564C"/>
    <w:rsid w:val="00EF004E"/>
    <w:rsid w:val="00EF07CB"/>
    <w:rsid w:val="00EF082C"/>
    <w:rsid w:val="00EF27DB"/>
    <w:rsid w:val="00EF290A"/>
    <w:rsid w:val="00EF299F"/>
    <w:rsid w:val="00EF3822"/>
    <w:rsid w:val="00EF40C3"/>
    <w:rsid w:val="00EF4520"/>
    <w:rsid w:val="00EF5E06"/>
    <w:rsid w:val="00EF6829"/>
    <w:rsid w:val="00EF6DF2"/>
    <w:rsid w:val="00EF70BC"/>
    <w:rsid w:val="00EF720A"/>
    <w:rsid w:val="00EF7229"/>
    <w:rsid w:val="00F00655"/>
    <w:rsid w:val="00F0072A"/>
    <w:rsid w:val="00F01A33"/>
    <w:rsid w:val="00F0572E"/>
    <w:rsid w:val="00F0622F"/>
    <w:rsid w:val="00F07256"/>
    <w:rsid w:val="00F074EC"/>
    <w:rsid w:val="00F10071"/>
    <w:rsid w:val="00F10E15"/>
    <w:rsid w:val="00F115FA"/>
    <w:rsid w:val="00F11A78"/>
    <w:rsid w:val="00F12375"/>
    <w:rsid w:val="00F12593"/>
    <w:rsid w:val="00F14238"/>
    <w:rsid w:val="00F15134"/>
    <w:rsid w:val="00F1542B"/>
    <w:rsid w:val="00F15FAD"/>
    <w:rsid w:val="00F16BC3"/>
    <w:rsid w:val="00F16C95"/>
    <w:rsid w:val="00F20746"/>
    <w:rsid w:val="00F21C3C"/>
    <w:rsid w:val="00F227CC"/>
    <w:rsid w:val="00F22E86"/>
    <w:rsid w:val="00F23595"/>
    <w:rsid w:val="00F2510F"/>
    <w:rsid w:val="00F2537A"/>
    <w:rsid w:val="00F256CF"/>
    <w:rsid w:val="00F25808"/>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9B3"/>
    <w:rsid w:val="00F41C5D"/>
    <w:rsid w:val="00F463D7"/>
    <w:rsid w:val="00F5031A"/>
    <w:rsid w:val="00F5098C"/>
    <w:rsid w:val="00F52682"/>
    <w:rsid w:val="00F53F28"/>
    <w:rsid w:val="00F5429F"/>
    <w:rsid w:val="00F560E1"/>
    <w:rsid w:val="00F5648B"/>
    <w:rsid w:val="00F566C9"/>
    <w:rsid w:val="00F56E54"/>
    <w:rsid w:val="00F60102"/>
    <w:rsid w:val="00F64D1D"/>
    <w:rsid w:val="00F66755"/>
    <w:rsid w:val="00F67F1F"/>
    <w:rsid w:val="00F704EB"/>
    <w:rsid w:val="00F715C1"/>
    <w:rsid w:val="00F752F1"/>
    <w:rsid w:val="00F7568C"/>
    <w:rsid w:val="00F75A12"/>
    <w:rsid w:val="00F75D54"/>
    <w:rsid w:val="00F76AEC"/>
    <w:rsid w:val="00F81436"/>
    <w:rsid w:val="00F81CB7"/>
    <w:rsid w:val="00F84A42"/>
    <w:rsid w:val="00F85665"/>
    <w:rsid w:val="00F86DBD"/>
    <w:rsid w:val="00F90326"/>
    <w:rsid w:val="00F9253E"/>
    <w:rsid w:val="00F931AE"/>
    <w:rsid w:val="00F9381A"/>
    <w:rsid w:val="00F94FE9"/>
    <w:rsid w:val="00F96265"/>
    <w:rsid w:val="00F96269"/>
    <w:rsid w:val="00F96BC8"/>
    <w:rsid w:val="00F96DEE"/>
    <w:rsid w:val="00F979E8"/>
    <w:rsid w:val="00FA01A5"/>
    <w:rsid w:val="00FA1CBB"/>
    <w:rsid w:val="00FA1F4E"/>
    <w:rsid w:val="00FA2D70"/>
    <w:rsid w:val="00FA3036"/>
    <w:rsid w:val="00FA3380"/>
    <w:rsid w:val="00FA4213"/>
    <w:rsid w:val="00FA456C"/>
    <w:rsid w:val="00FA481D"/>
    <w:rsid w:val="00FA4EF2"/>
    <w:rsid w:val="00FA5112"/>
    <w:rsid w:val="00FA57B1"/>
    <w:rsid w:val="00FA787D"/>
    <w:rsid w:val="00FA7BC1"/>
    <w:rsid w:val="00FA7C55"/>
    <w:rsid w:val="00FA7CC0"/>
    <w:rsid w:val="00FB0291"/>
    <w:rsid w:val="00FB0A93"/>
    <w:rsid w:val="00FB140F"/>
    <w:rsid w:val="00FB31C4"/>
    <w:rsid w:val="00FB3EB5"/>
    <w:rsid w:val="00FB40AC"/>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D0BA9"/>
    <w:rsid w:val="00FD0BC1"/>
    <w:rsid w:val="00FD360D"/>
    <w:rsid w:val="00FD4125"/>
    <w:rsid w:val="00FD599F"/>
    <w:rsid w:val="00FD5EF9"/>
    <w:rsid w:val="00FD6763"/>
    <w:rsid w:val="00FD6DF4"/>
    <w:rsid w:val="00FD7387"/>
    <w:rsid w:val="00FD797C"/>
    <w:rsid w:val="00FD7FD5"/>
    <w:rsid w:val="00FE007A"/>
    <w:rsid w:val="00FE155E"/>
    <w:rsid w:val="00FE200F"/>
    <w:rsid w:val="00FE224B"/>
    <w:rsid w:val="00FE509B"/>
    <w:rsid w:val="00FE547D"/>
    <w:rsid w:val="00FE63E5"/>
    <w:rsid w:val="00FE6BDC"/>
    <w:rsid w:val="00FE7179"/>
    <w:rsid w:val="00FF170E"/>
    <w:rsid w:val="00FF25C1"/>
    <w:rsid w:val="00FF3A1C"/>
    <w:rsid w:val="00FF4019"/>
    <w:rsid w:val="00FF42D0"/>
    <w:rsid w:val="00FF4896"/>
    <w:rsid w:val="00FF4BE7"/>
    <w:rsid w:val="00FF5821"/>
    <w:rsid w:val="00FF5977"/>
    <w:rsid w:val="00FF5C13"/>
    <w:rsid w:val="00FF5DF5"/>
    <w:rsid w:val="00FF611E"/>
    <w:rsid w:val="00FF6DCB"/>
    <w:rsid w:val="00FF736F"/>
    <w:rsid w:val="00FF7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66B3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2E5C"/>
  </w:style>
  <w:style w:type="paragraph" w:styleId="Nagwek1">
    <w:name w:val="heading 1"/>
    <w:basedOn w:val="Normalny"/>
    <w:next w:val="Normalny"/>
    <w:qFormat/>
    <w:rsid w:val="005A2E5C"/>
    <w:pPr>
      <w:keepNext/>
      <w:jc w:val="center"/>
      <w:outlineLvl w:val="0"/>
    </w:pPr>
    <w:rPr>
      <w:b/>
      <w:sz w:val="44"/>
    </w:rPr>
  </w:style>
  <w:style w:type="paragraph" w:styleId="Nagwek2">
    <w:name w:val="heading 2"/>
    <w:basedOn w:val="Normalny"/>
    <w:next w:val="Normalny"/>
    <w:qFormat/>
    <w:rsid w:val="005A2E5C"/>
    <w:pPr>
      <w:keepNext/>
      <w:jc w:val="center"/>
      <w:outlineLvl w:val="1"/>
    </w:pPr>
    <w:rPr>
      <w:b/>
    </w:rPr>
  </w:style>
  <w:style w:type="paragraph" w:styleId="Nagwek3">
    <w:name w:val="heading 3"/>
    <w:basedOn w:val="Normalny"/>
    <w:next w:val="Normalny"/>
    <w:qFormat/>
    <w:rsid w:val="005A2E5C"/>
    <w:pPr>
      <w:keepNext/>
      <w:spacing w:before="240" w:after="60"/>
      <w:outlineLvl w:val="2"/>
    </w:pPr>
    <w:rPr>
      <w:rFonts w:ascii="Arial" w:hAnsi="Arial" w:cs="Arial"/>
      <w:b/>
      <w:bCs/>
      <w:sz w:val="26"/>
      <w:szCs w:val="26"/>
    </w:rPr>
  </w:style>
  <w:style w:type="paragraph" w:styleId="Nagwek4">
    <w:name w:val="heading 4"/>
    <w:basedOn w:val="Normalny"/>
    <w:next w:val="Normalny"/>
    <w:qFormat/>
    <w:rsid w:val="005A2E5C"/>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5A2E5C"/>
    <w:pPr>
      <w:spacing w:before="240" w:after="60"/>
      <w:outlineLvl w:val="4"/>
    </w:pPr>
    <w:rPr>
      <w:b/>
      <w:bCs/>
      <w:i/>
      <w:iCs/>
      <w:sz w:val="26"/>
      <w:szCs w:val="26"/>
    </w:rPr>
  </w:style>
  <w:style w:type="paragraph" w:styleId="Nagwek8">
    <w:name w:val="heading 8"/>
    <w:basedOn w:val="Normalny"/>
    <w:next w:val="Normalny"/>
    <w:qFormat/>
    <w:rsid w:val="005A2E5C"/>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5A2E5C"/>
    <w:pPr>
      <w:tabs>
        <w:tab w:val="center" w:pos="4536"/>
        <w:tab w:val="right" w:pos="9072"/>
      </w:tabs>
    </w:pPr>
  </w:style>
  <w:style w:type="paragraph" w:styleId="Tekstpodstawowywcity">
    <w:name w:val="Body Text Indent"/>
    <w:basedOn w:val="Normalny"/>
    <w:link w:val="TekstpodstawowywcityZnak"/>
    <w:rsid w:val="005A2E5C"/>
    <w:pPr>
      <w:ind w:left="1080"/>
    </w:pPr>
    <w:rPr>
      <w:sz w:val="24"/>
      <w:szCs w:val="24"/>
    </w:rPr>
  </w:style>
  <w:style w:type="paragraph" w:styleId="Tytu">
    <w:name w:val="Title"/>
    <w:basedOn w:val="Normalny"/>
    <w:qFormat/>
    <w:rsid w:val="005A2E5C"/>
    <w:pPr>
      <w:jc w:val="center"/>
    </w:pPr>
    <w:rPr>
      <w:b/>
      <w:bCs/>
      <w:sz w:val="28"/>
      <w:szCs w:val="24"/>
    </w:rPr>
  </w:style>
  <w:style w:type="paragraph" w:styleId="Tekstpodstawowy">
    <w:name w:val="Body Text"/>
    <w:basedOn w:val="Normalny"/>
    <w:link w:val="TekstpodstawowyZnak"/>
    <w:rsid w:val="005A2E5C"/>
    <w:pPr>
      <w:jc w:val="both"/>
    </w:pPr>
    <w:rPr>
      <w:b/>
      <w:bCs/>
      <w:sz w:val="28"/>
      <w:szCs w:val="24"/>
    </w:rPr>
  </w:style>
  <w:style w:type="paragraph" w:styleId="Stopka">
    <w:name w:val="footer"/>
    <w:basedOn w:val="Normalny"/>
    <w:rsid w:val="005A2E5C"/>
    <w:pPr>
      <w:tabs>
        <w:tab w:val="center" w:pos="4536"/>
        <w:tab w:val="right" w:pos="9072"/>
      </w:tabs>
    </w:pPr>
  </w:style>
  <w:style w:type="character" w:styleId="Numerstrony">
    <w:name w:val="page number"/>
    <w:basedOn w:val="Domylnaczcionkaakapitu"/>
    <w:rsid w:val="005A2E5C"/>
  </w:style>
  <w:style w:type="paragraph" w:styleId="Tekstpodstawowywcity2">
    <w:name w:val="Body Text Indent 2"/>
    <w:basedOn w:val="Normalny"/>
    <w:rsid w:val="005A2E5C"/>
    <w:pPr>
      <w:spacing w:after="120" w:line="480" w:lineRule="auto"/>
      <w:ind w:left="283"/>
    </w:pPr>
  </w:style>
  <w:style w:type="paragraph" w:styleId="Tekstpodstawowy2">
    <w:name w:val="Body Text 2"/>
    <w:basedOn w:val="Normalny"/>
    <w:link w:val="Tekstpodstawowy2Znak"/>
    <w:rsid w:val="005A2E5C"/>
    <w:pPr>
      <w:spacing w:after="120" w:line="480" w:lineRule="auto"/>
    </w:pPr>
  </w:style>
  <w:style w:type="paragraph" w:styleId="Tekstdymka">
    <w:name w:val="Balloon Text"/>
    <w:basedOn w:val="Normalny"/>
    <w:semiHidden/>
    <w:rsid w:val="005A2E5C"/>
    <w:rPr>
      <w:rFonts w:ascii="Tahoma" w:hAnsi="Tahoma" w:cs="Tahoma"/>
      <w:sz w:val="16"/>
      <w:szCs w:val="16"/>
    </w:rPr>
  </w:style>
  <w:style w:type="paragraph" w:customStyle="1" w:styleId="pkt">
    <w:name w:val="pkt"/>
    <w:basedOn w:val="Normalny"/>
    <w:rsid w:val="005A2E5C"/>
    <w:pPr>
      <w:spacing w:before="60" w:after="60"/>
      <w:ind w:left="851" w:hanging="295"/>
      <w:jc w:val="both"/>
    </w:pPr>
    <w:rPr>
      <w:sz w:val="24"/>
    </w:rPr>
  </w:style>
  <w:style w:type="paragraph" w:customStyle="1" w:styleId="ust">
    <w:name w:val="ust"/>
    <w:qFormat/>
    <w:rsid w:val="005A2E5C"/>
    <w:pPr>
      <w:spacing w:before="60" w:after="60"/>
      <w:ind w:left="426" w:hanging="284"/>
      <w:jc w:val="both"/>
    </w:pPr>
    <w:rPr>
      <w:sz w:val="24"/>
    </w:rPr>
  </w:style>
  <w:style w:type="paragraph" w:customStyle="1" w:styleId="tyt">
    <w:name w:val="tyt"/>
    <w:basedOn w:val="Normalny"/>
    <w:rsid w:val="005A2E5C"/>
    <w:pPr>
      <w:keepNext/>
      <w:spacing w:before="60" w:after="60"/>
      <w:jc w:val="center"/>
    </w:pPr>
    <w:rPr>
      <w:b/>
      <w:sz w:val="24"/>
    </w:rPr>
  </w:style>
  <w:style w:type="paragraph" w:customStyle="1" w:styleId="pkt1">
    <w:name w:val="pkt1"/>
    <w:basedOn w:val="pkt"/>
    <w:rsid w:val="005A2E5C"/>
    <w:pPr>
      <w:ind w:left="850" w:hanging="425"/>
    </w:pPr>
  </w:style>
  <w:style w:type="paragraph" w:customStyle="1" w:styleId="lit1">
    <w:name w:val="lit1"/>
    <w:basedOn w:val="Normalny"/>
    <w:rsid w:val="005A2E5C"/>
    <w:pPr>
      <w:spacing w:before="60" w:after="60"/>
      <w:ind w:left="1276" w:hanging="340"/>
      <w:jc w:val="both"/>
    </w:pPr>
    <w:rPr>
      <w:sz w:val="24"/>
    </w:rPr>
  </w:style>
  <w:style w:type="paragraph" w:customStyle="1" w:styleId="tekst">
    <w:name w:val="tekst"/>
    <w:basedOn w:val="Normalny"/>
    <w:rsid w:val="005A2E5C"/>
    <w:pPr>
      <w:suppressLineNumbers/>
      <w:spacing w:before="60" w:after="60"/>
      <w:jc w:val="both"/>
    </w:pPr>
    <w:rPr>
      <w:sz w:val="24"/>
    </w:rPr>
  </w:style>
  <w:style w:type="paragraph" w:styleId="Tekstpodstawowy3">
    <w:name w:val="Body Text 3"/>
    <w:basedOn w:val="Normalny"/>
    <w:link w:val="Tekstpodstawowy3Znak"/>
    <w:rsid w:val="005A2E5C"/>
    <w:pPr>
      <w:spacing w:line="360" w:lineRule="auto"/>
      <w:jc w:val="both"/>
    </w:pPr>
    <w:rPr>
      <w:rFonts w:ascii="Arial" w:hAnsi="Arial"/>
    </w:rPr>
  </w:style>
  <w:style w:type="character" w:customStyle="1" w:styleId="akapitdomyslny">
    <w:name w:val="akapitdomyslny"/>
    <w:rsid w:val="005A2E5C"/>
    <w:rPr>
      <w:sz w:val="20"/>
    </w:rPr>
  </w:style>
  <w:style w:type="character" w:styleId="Hipercze">
    <w:name w:val="Hyperlink"/>
    <w:uiPriority w:val="99"/>
    <w:rsid w:val="005A2E5C"/>
    <w:rPr>
      <w:color w:val="0000FF"/>
      <w:u w:val="single"/>
    </w:rPr>
  </w:style>
  <w:style w:type="paragraph" w:styleId="Tekstpodstawowywcity3">
    <w:name w:val="Body Text Indent 3"/>
    <w:basedOn w:val="Normalny"/>
    <w:rsid w:val="005A2E5C"/>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rsid w:val="00963125"/>
    <w:rPr>
      <w:vertAlign w:val="superscript"/>
    </w:rPr>
  </w:style>
  <w:style w:type="character" w:customStyle="1" w:styleId="Tekstpodstawowy2Znak">
    <w:name w:val="Tekst podstawowy 2 Znak"/>
    <w:link w:val="Tekstpodstawowy2"/>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link w:val="NormalnyWebZnak"/>
    <w:uiPriority w:val="99"/>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aliases w:val="CW_Lista"/>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aliases w:val="CW_Lista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 w:type="character" w:styleId="UyteHipercze">
    <w:name w:val="FollowedHyperlink"/>
    <w:rsid w:val="00547E10"/>
    <w:rPr>
      <w:color w:val="954F72"/>
      <w:u w:val="single"/>
    </w:rPr>
  </w:style>
  <w:style w:type="character" w:customStyle="1" w:styleId="NormalnyWebZnak">
    <w:name w:val="Normalny (Web) Znak"/>
    <w:basedOn w:val="Domylnaczcionkaakapitu"/>
    <w:link w:val="NormalnyWeb"/>
    <w:uiPriority w:val="99"/>
    <w:locked/>
    <w:rsid w:val="00820D96"/>
  </w:style>
  <w:style w:type="paragraph" w:customStyle="1" w:styleId="Zwykytekst1">
    <w:name w:val="Zwykły tekst1"/>
    <w:basedOn w:val="Normalny"/>
    <w:rsid w:val="005F7539"/>
    <w:pPr>
      <w:suppressAutoHyphens/>
    </w:pPr>
    <w:rPr>
      <w:rFonts w:ascii="Courier New" w:hAnsi="Courier New" w:cs="Courier New"/>
      <w:lang w:eastAsia="ar-SA"/>
    </w:rPr>
  </w:style>
  <w:style w:type="paragraph" w:styleId="Lista">
    <w:name w:val="List"/>
    <w:basedOn w:val="Normalny"/>
    <w:rsid w:val="005F7539"/>
    <w:pPr>
      <w:autoSpaceDE w:val="0"/>
      <w:autoSpaceDN w:val="0"/>
      <w:spacing w:before="90" w:line="380" w:lineRule="atLeast"/>
      <w:jc w:val="both"/>
    </w:pPr>
    <w:rPr>
      <w:w w:val="89"/>
      <w:sz w:val="25"/>
    </w:rPr>
  </w:style>
  <w:style w:type="character" w:customStyle="1" w:styleId="UnresolvedMention">
    <w:name w:val="Unresolved Mention"/>
    <w:basedOn w:val="Domylnaczcionkaakapitu"/>
    <w:uiPriority w:val="99"/>
    <w:semiHidden/>
    <w:unhideWhenUsed/>
    <w:rsid w:val="00B63BE5"/>
    <w:rPr>
      <w:color w:val="605E5C"/>
      <w:shd w:val="clear" w:color="auto" w:fill="E1DFDD"/>
    </w:rPr>
  </w:style>
  <w:style w:type="paragraph" w:styleId="Poprawka">
    <w:name w:val="Revision"/>
    <w:hidden/>
    <w:uiPriority w:val="99"/>
    <w:semiHidden/>
    <w:rsid w:val="00E801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2E5C"/>
  </w:style>
  <w:style w:type="paragraph" w:styleId="Nagwek1">
    <w:name w:val="heading 1"/>
    <w:basedOn w:val="Normalny"/>
    <w:next w:val="Normalny"/>
    <w:qFormat/>
    <w:rsid w:val="005A2E5C"/>
    <w:pPr>
      <w:keepNext/>
      <w:jc w:val="center"/>
      <w:outlineLvl w:val="0"/>
    </w:pPr>
    <w:rPr>
      <w:b/>
      <w:sz w:val="44"/>
    </w:rPr>
  </w:style>
  <w:style w:type="paragraph" w:styleId="Nagwek2">
    <w:name w:val="heading 2"/>
    <w:basedOn w:val="Normalny"/>
    <w:next w:val="Normalny"/>
    <w:qFormat/>
    <w:rsid w:val="005A2E5C"/>
    <w:pPr>
      <w:keepNext/>
      <w:jc w:val="center"/>
      <w:outlineLvl w:val="1"/>
    </w:pPr>
    <w:rPr>
      <w:b/>
    </w:rPr>
  </w:style>
  <w:style w:type="paragraph" w:styleId="Nagwek3">
    <w:name w:val="heading 3"/>
    <w:basedOn w:val="Normalny"/>
    <w:next w:val="Normalny"/>
    <w:qFormat/>
    <w:rsid w:val="005A2E5C"/>
    <w:pPr>
      <w:keepNext/>
      <w:spacing w:before="240" w:after="60"/>
      <w:outlineLvl w:val="2"/>
    </w:pPr>
    <w:rPr>
      <w:rFonts w:ascii="Arial" w:hAnsi="Arial" w:cs="Arial"/>
      <w:b/>
      <w:bCs/>
      <w:sz w:val="26"/>
      <w:szCs w:val="26"/>
    </w:rPr>
  </w:style>
  <w:style w:type="paragraph" w:styleId="Nagwek4">
    <w:name w:val="heading 4"/>
    <w:basedOn w:val="Normalny"/>
    <w:next w:val="Normalny"/>
    <w:qFormat/>
    <w:rsid w:val="005A2E5C"/>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5A2E5C"/>
    <w:pPr>
      <w:spacing w:before="240" w:after="60"/>
      <w:outlineLvl w:val="4"/>
    </w:pPr>
    <w:rPr>
      <w:b/>
      <w:bCs/>
      <w:i/>
      <w:iCs/>
      <w:sz w:val="26"/>
      <w:szCs w:val="26"/>
    </w:rPr>
  </w:style>
  <w:style w:type="paragraph" w:styleId="Nagwek8">
    <w:name w:val="heading 8"/>
    <w:basedOn w:val="Normalny"/>
    <w:next w:val="Normalny"/>
    <w:qFormat/>
    <w:rsid w:val="005A2E5C"/>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5A2E5C"/>
    <w:pPr>
      <w:tabs>
        <w:tab w:val="center" w:pos="4536"/>
        <w:tab w:val="right" w:pos="9072"/>
      </w:tabs>
    </w:pPr>
  </w:style>
  <w:style w:type="paragraph" w:styleId="Tekstpodstawowywcity">
    <w:name w:val="Body Text Indent"/>
    <w:basedOn w:val="Normalny"/>
    <w:link w:val="TekstpodstawowywcityZnak"/>
    <w:rsid w:val="005A2E5C"/>
    <w:pPr>
      <w:ind w:left="1080"/>
    </w:pPr>
    <w:rPr>
      <w:sz w:val="24"/>
      <w:szCs w:val="24"/>
    </w:rPr>
  </w:style>
  <w:style w:type="paragraph" w:styleId="Tytu">
    <w:name w:val="Title"/>
    <w:basedOn w:val="Normalny"/>
    <w:qFormat/>
    <w:rsid w:val="005A2E5C"/>
    <w:pPr>
      <w:jc w:val="center"/>
    </w:pPr>
    <w:rPr>
      <w:b/>
      <w:bCs/>
      <w:sz w:val="28"/>
      <w:szCs w:val="24"/>
    </w:rPr>
  </w:style>
  <w:style w:type="paragraph" w:styleId="Tekstpodstawowy">
    <w:name w:val="Body Text"/>
    <w:basedOn w:val="Normalny"/>
    <w:link w:val="TekstpodstawowyZnak"/>
    <w:rsid w:val="005A2E5C"/>
    <w:pPr>
      <w:jc w:val="both"/>
    </w:pPr>
    <w:rPr>
      <w:b/>
      <w:bCs/>
      <w:sz w:val="28"/>
      <w:szCs w:val="24"/>
    </w:rPr>
  </w:style>
  <w:style w:type="paragraph" w:styleId="Stopka">
    <w:name w:val="footer"/>
    <w:basedOn w:val="Normalny"/>
    <w:rsid w:val="005A2E5C"/>
    <w:pPr>
      <w:tabs>
        <w:tab w:val="center" w:pos="4536"/>
        <w:tab w:val="right" w:pos="9072"/>
      </w:tabs>
    </w:pPr>
  </w:style>
  <w:style w:type="character" w:styleId="Numerstrony">
    <w:name w:val="page number"/>
    <w:basedOn w:val="Domylnaczcionkaakapitu"/>
    <w:rsid w:val="005A2E5C"/>
  </w:style>
  <w:style w:type="paragraph" w:styleId="Tekstpodstawowywcity2">
    <w:name w:val="Body Text Indent 2"/>
    <w:basedOn w:val="Normalny"/>
    <w:rsid w:val="005A2E5C"/>
    <w:pPr>
      <w:spacing w:after="120" w:line="480" w:lineRule="auto"/>
      <w:ind w:left="283"/>
    </w:pPr>
  </w:style>
  <w:style w:type="paragraph" w:styleId="Tekstpodstawowy2">
    <w:name w:val="Body Text 2"/>
    <w:basedOn w:val="Normalny"/>
    <w:link w:val="Tekstpodstawowy2Znak"/>
    <w:rsid w:val="005A2E5C"/>
    <w:pPr>
      <w:spacing w:after="120" w:line="480" w:lineRule="auto"/>
    </w:pPr>
  </w:style>
  <w:style w:type="paragraph" w:styleId="Tekstdymka">
    <w:name w:val="Balloon Text"/>
    <w:basedOn w:val="Normalny"/>
    <w:semiHidden/>
    <w:rsid w:val="005A2E5C"/>
    <w:rPr>
      <w:rFonts w:ascii="Tahoma" w:hAnsi="Tahoma" w:cs="Tahoma"/>
      <w:sz w:val="16"/>
      <w:szCs w:val="16"/>
    </w:rPr>
  </w:style>
  <w:style w:type="paragraph" w:customStyle="1" w:styleId="pkt">
    <w:name w:val="pkt"/>
    <w:basedOn w:val="Normalny"/>
    <w:rsid w:val="005A2E5C"/>
    <w:pPr>
      <w:spacing w:before="60" w:after="60"/>
      <w:ind w:left="851" w:hanging="295"/>
      <w:jc w:val="both"/>
    </w:pPr>
    <w:rPr>
      <w:sz w:val="24"/>
    </w:rPr>
  </w:style>
  <w:style w:type="paragraph" w:customStyle="1" w:styleId="ust">
    <w:name w:val="ust"/>
    <w:qFormat/>
    <w:rsid w:val="005A2E5C"/>
    <w:pPr>
      <w:spacing w:before="60" w:after="60"/>
      <w:ind w:left="426" w:hanging="284"/>
      <w:jc w:val="both"/>
    </w:pPr>
    <w:rPr>
      <w:sz w:val="24"/>
    </w:rPr>
  </w:style>
  <w:style w:type="paragraph" w:customStyle="1" w:styleId="tyt">
    <w:name w:val="tyt"/>
    <w:basedOn w:val="Normalny"/>
    <w:rsid w:val="005A2E5C"/>
    <w:pPr>
      <w:keepNext/>
      <w:spacing w:before="60" w:after="60"/>
      <w:jc w:val="center"/>
    </w:pPr>
    <w:rPr>
      <w:b/>
      <w:sz w:val="24"/>
    </w:rPr>
  </w:style>
  <w:style w:type="paragraph" w:customStyle="1" w:styleId="pkt1">
    <w:name w:val="pkt1"/>
    <w:basedOn w:val="pkt"/>
    <w:rsid w:val="005A2E5C"/>
    <w:pPr>
      <w:ind w:left="850" w:hanging="425"/>
    </w:pPr>
  </w:style>
  <w:style w:type="paragraph" w:customStyle="1" w:styleId="lit1">
    <w:name w:val="lit1"/>
    <w:basedOn w:val="Normalny"/>
    <w:rsid w:val="005A2E5C"/>
    <w:pPr>
      <w:spacing w:before="60" w:after="60"/>
      <w:ind w:left="1276" w:hanging="340"/>
      <w:jc w:val="both"/>
    </w:pPr>
    <w:rPr>
      <w:sz w:val="24"/>
    </w:rPr>
  </w:style>
  <w:style w:type="paragraph" w:customStyle="1" w:styleId="tekst">
    <w:name w:val="tekst"/>
    <w:basedOn w:val="Normalny"/>
    <w:rsid w:val="005A2E5C"/>
    <w:pPr>
      <w:suppressLineNumbers/>
      <w:spacing w:before="60" w:after="60"/>
      <w:jc w:val="both"/>
    </w:pPr>
    <w:rPr>
      <w:sz w:val="24"/>
    </w:rPr>
  </w:style>
  <w:style w:type="paragraph" w:styleId="Tekstpodstawowy3">
    <w:name w:val="Body Text 3"/>
    <w:basedOn w:val="Normalny"/>
    <w:link w:val="Tekstpodstawowy3Znak"/>
    <w:rsid w:val="005A2E5C"/>
    <w:pPr>
      <w:spacing w:line="360" w:lineRule="auto"/>
      <w:jc w:val="both"/>
    </w:pPr>
    <w:rPr>
      <w:rFonts w:ascii="Arial" w:hAnsi="Arial"/>
    </w:rPr>
  </w:style>
  <w:style w:type="character" w:customStyle="1" w:styleId="akapitdomyslny">
    <w:name w:val="akapitdomyslny"/>
    <w:rsid w:val="005A2E5C"/>
    <w:rPr>
      <w:sz w:val="20"/>
    </w:rPr>
  </w:style>
  <w:style w:type="character" w:styleId="Hipercze">
    <w:name w:val="Hyperlink"/>
    <w:uiPriority w:val="99"/>
    <w:rsid w:val="005A2E5C"/>
    <w:rPr>
      <w:color w:val="0000FF"/>
      <w:u w:val="single"/>
    </w:rPr>
  </w:style>
  <w:style w:type="paragraph" w:styleId="Tekstpodstawowywcity3">
    <w:name w:val="Body Text Indent 3"/>
    <w:basedOn w:val="Normalny"/>
    <w:rsid w:val="005A2E5C"/>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rsid w:val="00963125"/>
    <w:rPr>
      <w:vertAlign w:val="superscript"/>
    </w:rPr>
  </w:style>
  <w:style w:type="character" w:customStyle="1" w:styleId="Tekstpodstawowy2Znak">
    <w:name w:val="Tekst podstawowy 2 Znak"/>
    <w:link w:val="Tekstpodstawowy2"/>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link w:val="NormalnyWebZnak"/>
    <w:uiPriority w:val="99"/>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aliases w:val="CW_Lista"/>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aliases w:val="CW_Lista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 w:type="character" w:styleId="UyteHipercze">
    <w:name w:val="FollowedHyperlink"/>
    <w:rsid w:val="00547E10"/>
    <w:rPr>
      <w:color w:val="954F72"/>
      <w:u w:val="single"/>
    </w:rPr>
  </w:style>
  <w:style w:type="character" w:customStyle="1" w:styleId="NormalnyWebZnak">
    <w:name w:val="Normalny (Web) Znak"/>
    <w:basedOn w:val="Domylnaczcionkaakapitu"/>
    <w:link w:val="NormalnyWeb"/>
    <w:uiPriority w:val="99"/>
    <w:locked/>
    <w:rsid w:val="00820D96"/>
  </w:style>
  <w:style w:type="paragraph" w:customStyle="1" w:styleId="Zwykytekst1">
    <w:name w:val="Zwykły tekst1"/>
    <w:basedOn w:val="Normalny"/>
    <w:rsid w:val="005F7539"/>
    <w:pPr>
      <w:suppressAutoHyphens/>
    </w:pPr>
    <w:rPr>
      <w:rFonts w:ascii="Courier New" w:hAnsi="Courier New" w:cs="Courier New"/>
      <w:lang w:eastAsia="ar-SA"/>
    </w:rPr>
  </w:style>
  <w:style w:type="paragraph" w:styleId="Lista">
    <w:name w:val="List"/>
    <w:basedOn w:val="Normalny"/>
    <w:rsid w:val="005F7539"/>
    <w:pPr>
      <w:autoSpaceDE w:val="0"/>
      <w:autoSpaceDN w:val="0"/>
      <w:spacing w:before="90" w:line="380" w:lineRule="atLeast"/>
      <w:jc w:val="both"/>
    </w:pPr>
    <w:rPr>
      <w:w w:val="89"/>
      <w:sz w:val="25"/>
    </w:rPr>
  </w:style>
  <w:style w:type="character" w:customStyle="1" w:styleId="UnresolvedMention">
    <w:name w:val="Unresolved Mention"/>
    <w:basedOn w:val="Domylnaczcionkaakapitu"/>
    <w:uiPriority w:val="99"/>
    <w:semiHidden/>
    <w:unhideWhenUsed/>
    <w:rsid w:val="00B63BE5"/>
    <w:rPr>
      <w:color w:val="605E5C"/>
      <w:shd w:val="clear" w:color="auto" w:fill="E1DFDD"/>
    </w:rPr>
  </w:style>
  <w:style w:type="paragraph" w:styleId="Poprawka">
    <w:name w:val="Revision"/>
    <w:hidden/>
    <w:uiPriority w:val="99"/>
    <w:semiHidden/>
    <w:rsid w:val="00E80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2914583">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_bzp@um.zabrz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puap.gov.pl/wps/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5" Type="http://schemas.openxmlformats.org/officeDocument/2006/relationships/hyperlink" Target="mailto:umz@um.zabrze.pl" TargetMode="External"/><Relationship Id="rId10" Type="http://schemas.openxmlformats.org/officeDocument/2006/relationships/hyperlink" Target="mailto:sekretariat_bzp@um.zabrze.pl"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espd.uzp.gov.pl" TargetMode="External"/><Relationship Id="rId14" Type="http://schemas.openxmlformats.org/officeDocument/2006/relationships/hyperlink" Target="https://miniportal.uzp.gov.pl/WarunkiUslu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E5222-6EAB-4E66-869B-1CF716B4D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31</Pages>
  <Words>12099</Words>
  <Characters>80671</Characters>
  <Application>Microsoft Office Word</Application>
  <DocSecurity>0</DocSecurity>
  <Lines>672</Lines>
  <Paragraphs>185</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92585</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Kamila Wawrzynkiewicz</cp:lastModifiedBy>
  <cp:revision>14</cp:revision>
  <cp:lastPrinted>2020-12-28T13:30:00Z</cp:lastPrinted>
  <dcterms:created xsi:type="dcterms:W3CDTF">2020-12-23T11:18:00Z</dcterms:created>
  <dcterms:modified xsi:type="dcterms:W3CDTF">2020-12-28T13:35:00Z</dcterms:modified>
</cp:coreProperties>
</file>