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B71C4" w14:textId="77777777" w:rsidR="009508F4" w:rsidRDefault="009508F4" w:rsidP="009508F4">
      <w:pPr>
        <w:keepNext/>
        <w:spacing w:after="480"/>
        <w:jc w:val="center"/>
        <w:rPr>
          <w:b/>
        </w:rPr>
      </w:pPr>
    </w:p>
    <w:p w14:paraId="6EE75427" w14:textId="77777777" w:rsidR="009508F4" w:rsidRPr="009508F4" w:rsidRDefault="009508F4" w:rsidP="009508F4">
      <w:pPr>
        <w:keepNext/>
        <w:spacing w:after="480"/>
        <w:jc w:val="center"/>
      </w:pPr>
      <w:r w:rsidRPr="009508F4">
        <w:rPr>
          <w:b/>
        </w:rPr>
        <w:t>SPECYFIKACJA WARUNKÓW ZAMÓWIENIA (SWZ)</w:t>
      </w:r>
    </w:p>
    <w:p w14:paraId="3B943DCD" w14:textId="099E4339" w:rsidR="009508F4" w:rsidRPr="009508F4" w:rsidRDefault="009508F4" w:rsidP="009508F4">
      <w:pPr>
        <w:keepLines/>
        <w:spacing w:before="120" w:after="120"/>
        <w:ind w:left="283" w:hanging="283"/>
        <w:rPr>
          <w:b/>
        </w:rPr>
      </w:pPr>
      <w:r w:rsidRPr="009508F4">
        <w:rPr>
          <w:b/>
        </w:rPr>
        <w:t>BZP.271.</w:t>
      </w:r>
      <w:r w:rsidR="005B5A93">
        <w:rPr>
          <w:b/>
        </w:rPr>
        <w:t>23.2021.JD</w:t>
      </w:r>
    </w:p>
    <w:p w14:paraId="4113AF06" w14:textId="77777777" w:rsidR="009508F4" w:rsidRPr="009508F4" w:rsidRDefault="009508F4" w:rsidP="009508F4">
      <w:pPr>
        <w:spacing w:before="120" w:after="120"/>
        <w:ind w:left="567" w:firstLine="227"/>
      </w:pPr>
      <w:r w:rsidRPr="009508F4">
        <w:t>znak sprawy</w:t>
      </w:r>
    </w:p>
    <w:p w14:paraId="2B2E52F2" w14:textId="77777777" w:rsidR="009508F4" w:rsidRPr="009508F4" w:rsidRDefault="009508F4" w:rsidP="009508F4">
      <w:pPr>
        <w:spacing w:before="120" w:after="120"/>
        <w:ind w:left="567" w:firstLine="227"/>
        <w:rPr>
          <w:b/>
        </w:rPr>
      </w:pPr>
    </w:p>
    <w:p w14:paraId="2B30D89F" w14:textId="77777777" w:rsidR="009508F4" w:rsidRPr="009508F4" w:rsidRDefault="009508F4" w:rsidP="009508F4">
      <w:pPr>
        <w:spacing w:before="120" w:after="120"/>
        <w:ind w:left="567" w:firstLine="227"/>
        <w:rPr>
          <w:b/>
        </w:rPr>
      </w:pPr>
      <w:r w:rsidRPr="009508F4">
        <w:rPr>
          <w:b/>
        </w:rPr>
        <w:t xml:space="preserve">Zamawiający: </w:t>
      </w:r>
    </w:p>
    <w:p w14:paraId="0BF302EA" w14:textId="77777777" w:rsidR="009508F4" w:rsidRPr="009508F4" w:rsidRDefault="009508F4" w:rsidP="009508F4">
      <w:pPr>
        <w:spacing w:before="120" w:after="120"/>
        <w:ind w:left="567" w:firstLine="227"/>
        <w:rPr>
          <w:color w:val="000000"/>
        </w:rPr>
      </w:pPr>
    </w:p>
    <w:p w14:paraId="04C37280" w14:textId="77777777" w:rsidR="009508F4" w:rsidRPr="009508F4" w:rsidRDefault="009508F4" w:rsidP="009508F4">
      <w:pPr>
        <w:spacing w:before="120" w:after="120"/>
        <w:jc w:val="center"/>
        <w:rPr>
          <w:b/>
          <w:color w:val="000000"/>
        </w:rPr>
      </w:pPr>
      <w:r w:rsidRPr="009508F4">
        <w:rPr>
          <w:b/>
          <w:color w:val="000000"/>
        </w:rPr>
        <w:t>MIASTO ZABRZE – PREZYDENT  MIASTA</w:t>
      </w:r>
      <w:r w:rsidRPr="009508F4">
        <w:rPr>
          <w:b/>
          <w:color w:val="000000"/>
        </w:rPr>
        <w:br/>
        <w:t>Urząd Miejski w Zabrzu, ul. Powstańców Śl. 5-7, 41-800 Zabrze</w:t>
      </w:r>
    </w:p>
    <w:p w14:paraId="590C4169" w14:textId="77777777" w:rsidR="009508F4" w:rsidRPr="009508F4" w:rsidRDefault="009508F4" w:rsidP="009508F4">
      <w:pPr>
        <w:spacing w:before="120" w:after="120"/>
        <w:jc w:val="center"/>
        <w:rPr>
          <w:b/>
          <w:color w:val="000000"/>
        </w:rPr>
      </w:pPr>
    </w:p>
    <w:p w14:paraId="463639BA" w14:textId="77777777" w:rsidR="009508F4" w:rsidRPr="009508F4" w:rsidRDefault="009508F4" w:rsidP="009508F4">
      <w:pPr>
        <w:spacing w:before="120" w:after="120"/>
        <w:ind w:left="567" w:firstLine="227"/>
        <w:rPr>
          <w:color w:val="000000"/>
        </w:rPr>
      </w:pPr>
      <w:r w:rsidRPr="009508F4">
        <w:rPr>
          <w:b/>
          <w:color w:val="000000"/>
        </w:rPr>
        <w:t>Wydział realizujący zamówienie</w:t>
      </w:r>
    </w:p>
    <w:p w14:paraId="29517395" w14:textId="77777777" w:rsidR="009508F4" w:rsidRPr="009508F4" w:rsidRDefault="009508F4" w:rsidP="009508F4">
      <w:pPr>
        <w:spacing w:before="120" w:after="120"/>
        <w:ind w:left="567" w:firstLine="227"/>
        <w:jc w:val="center"/>
        <w:rPr>
          <w:b/>
          <w:bCs/>
          <w:color w:val="000000"/>
        </w:rPr>
      </w:pPr>
      <w:r w:rsidRPr="009508F4">
        <w:rPr>
          <w:b/>
          <w:bCs/>
          <w:color w:val="000000"/>
        </w:rPr>
        <w:t>Wydział Inwestycji i Remontów</w:t>
      </w:r>
    </w:p>
    <w:p w14:paraId="34CBDAE5" w14:textId="77777777" w:rsidR="009508F4" w:rsidRPr="009508F4" w:rsidRDefault="009508F4" w:rsidP="009508F4">
      <w:pPr>
        <w:spacing w:before="120" w:after="120"/>
        <w:ind w:left="567" w:firstLine="227"/>
        <w:rPr>
          <w:b/>
          <w:color w:val="000000"/>
        </w:rPr>
      </w:pPr>
      <w:r w:rsidRPr="009508F4">
        <w:rPr>
          <w:b/>
          <w:color w:val="000000"/>
        </w:rPr>
        <w:t>Postępowanie w trybie:</w:t>
      </w:r>
    </w:p>
    <w:p w14:paraId="0B994CC6" w14:textId="77777777" w:rsidR="009508F4" w:rsidRPr="009508F4" w:rsidRDefault="009508F4" w:rsidP="009508F4">
      <w:pPr>
        <w:spacing w:before="120" w:after="120"/>
        <w:ind w:left="567" w:firstLine="227"/>
        <w:rPr>
          <w:color w:val="000000"/>
        </w:rPr>
      </w:pPr>
    </w:p>
    <w:p w14:paraId="132309A5" w14:textId="77777777" w:rsidR="009508F4" w:rsidRPr="009508F4" w:rsidRDefault="009508F4" w:rsidP="009508F4">
      <w:pPr>
        <w:spacing w:before="120" w:after="120"/>
        <w:jc w:val="center"/>
        <w:rPr>
          <w:b/>
          <w:color w:val="000000"/>
        </w:rPr>
      </w:pPr>
      <w:r w:rsidRPr="009508F4">
        <w:rPr>
          <w:b/>
          <w:color w:val="000000"/>
        </w:rPr>
        <w:t xml:space="preserve">                tryb podstawowy bez negocjacji</w:t>
      </w:r>
    </w:p>
    <w:p w14:paraId="4235BDE2" w14:textId="77777777" w:rsidR="009508F4" w:rsidRPr="009508F4" w:rsidRDefault="009508F4" w:rsidP="009508F4">
      <w:pPr>
        <w:spacing w:before="120" w:after="120"/>
        <w:jc w:val="center"/>
        <w:rPr>
          <w:b/>
          <w:color w:val="000000"/>
        </w:rPr>
      </w:pPr>
    </w:p>
    <w:p w14:paraId="22C250C2" w14:textId="77777777" w:rsidR="009508F4" w:rsidRPr="009508F4" w:rsidRDefault="009508F4" w:rsidP="009508F4">
      <w:pPr>
        <w:spacing w:before="120" w:after="120"/>
        <w:ind w:left="567" w:firstLine="227"/>
        <w:rPr>
          <w:color w:val="000000"/>
        </w:rPr>
      </w:pPr>
      <w:r w:rsidRPr="009508F4">
        <w:rPr>
          <w:b/>
          <w:color w:val="000000"/>
        </w:rPr>
        <w:t>Nazwa zamówienia:</w:t>
      </w:r>
    </w:p>
    <w:p w14:paraId="13A0EB29" w14:textId="77777777" w:rsidR="009508F4" w:rsidRPr="009508F4" w:rsidRDefault="009508F4" w:rsidP="009508F4">
      <w:pPr>
        <w:spacing w:line="276" w:lineRule="auto"/>
        <w:jc w:val="center"/>
        <w:rPr>
          <w:rFonts w:ascii="Arial" w:hAnsi="Arial" w:cs="Arial"/>
          <w:w w:val="105"/>
          <w:sz w:val="18"/>
          <w:szCs w:val="18"/>
          <w:lang w:bidi="ar-SA"/>
        </w:rPr>
      </w:pPr>
    </w:p>
    <w:p w14:paraId="1F6A3EB7" w14:textId="77777777" w:rsidR="009508F4" w:rsidRPr="009508F4" w:rsidRDefault="009508F4" w:rsidP="009508F4">
      <w:pPr>
        <w:spacing w:before="120" w:after="120" w:line="276" w:lineRule="auto"/>
        <w:ind w:left="283" w:firstLine="227"/>
        <w:jc w:val="center"/>
        <w:rPr>
          <w:b/>
          <w:bCs/>
          <w:w w:val="105"/>
          <w:szCs w:val="22"/>
          <w:lang w:bidi="ar-SA"/>
        </w:rPr>
      </w:pPr>
      <w:r w:rsidRPr="009508F4">
        <w:rPr>
          <w:b/>
          <w:bCs/>
          <w:w w:val="105"/>
          <w:szCs w:val="22"/>
          <w:lang w:bidi="ar-SA"/>
        </w:rPr>
        <w:t>Dostosowanie sali lekcyjnej nr 207 na potrzeby pracowni mody i sali nr 203 na potrzeby pracowni automatyki w ramach zadania: „Zaprojektuj swoje życie zawodowe – remont i wyposażenie pracowni zawodowej w Zespole Szkół nr 3 w Zabrzu.”</w:t>
      </w:r>
    </w:p>
    <w:p w14:paraId="49F4BC82" w14:textId="77777777" w:rsidR="009508F4" w:rsidRPr="009508F4" w:rsidRDefault="009508F4" w:rsidP="009508F4">
      <w:pPr>
        <w:spacing w:before="120" w:after="120"/>
        <w:ind w:left="283" w:firstLine="227"/>
        <w:rPr>
          <w:color w:val="000000"/>
        </w:rPr>
      </w:pPr>
      <w:r w:rsidRPr="009508F4">
        <w:rPr>
          <w:b/>
          <w:color w:val="000000"/>
        </w:rPr>
        <w:t xml:space="preserve">     Rodzaj:   </w:t>
      </w:r>
      <w:r w:rsidRPr="009508F4">
        <w:rPr>
          <w:color w:val="000000"/>
        </w:rPr>
        <w:t>Robota budowlana</w:t>
      </w:r>
    </w:p>
    <w:p w14:paraId="4CF0B2C0" w14:textId="77777777" w:rsidR="009508F4" w:rsidRPr="009508F4" w:rsidRDefault="009508F4" w:rsidP="009508F4">
      <w:pPr>
        <w:spacing w:before="120" w:after="120"/>
        <w:ind w:left="283" w:firstLine="227"/>
        <w:jc w:val="right"/>
        <w:rPr>
          <w:color w:val="000000"/>
        </w:rPr>
      </w:pPr>
      <w:r w:rsidRPr="009508F4">
        <w:rPr>
          <w:color w:val="000000"/>
        </w:rPr>
        <w:tab/>
      </w:r>
      <w:r w:rsidRPr="009508F4">
        <w:rPr>
          <w:color w:val="000000"/>
        </w:rPr>
        <w:tab/>
      </w:r>
      <w:r w:rsidRPr="009508F4">
        <w:rPr>
          <w:color w:val="000000"/>
        </w:rPr>
        <w:tab/>
      </w:r>
    </w:p>
    <w:p w14:paraId="2ED8D0F2" w14:textId="7C2653C7" w:rsidR="005B5A93" w:rsidRPr="005B5A93" w:rsidRDefault="009508F4" w:rsidP="005B5A93">
      <w:pPr>
        <w:pStyle w:val="Standard"/>
        <w:ind w:left="283" w:firstLine="227"/>
        <w:jc w:val="right"/>
        <w:rPr>
          <w:lang w:val="pl-PL"/>
        </w:rPr>
      </w:pPr>
      <w:r w:rsidRPr="009508F4">
        <w:tab/>
      </w:r>
      <w:r w:rsidR="005B5A93">
        <w:rPr>
          <w:b/>
          <w:sz w:val="16"/>
          <w:szCs w:val="16"/>
          <w:lang w:val="pl-PL"/>
        </w:rPr>
        <w:t>18</w:t>
      </w:r>
      <w:r w:rsidR="005B5A93">
        <w:rPr>
          <w:b/>
          <w:sz w:val="16"/>
          <w:szCs w:val="16"/>
          <w:lang w:val="pl-PL"/>
        </w:rPr>
        <w:t>.</w:t>
      </w:r>
      <w:r w:rsidR="005B5A93" w:rsidRPr="005B5A93">
        <w:rPr>
          <w:b/>
          <w:sz w:val="16"/>
          <w:szCs w:val="16"/>
          <w:lang w:val="pl-PL"/>
        </w:rPr>
        <w:t>0</w:t>
      </w:r>
      <w:r w:rsidR="005B5A93">
        <w:rPr>
          <w:b/>
          <w:sz w:val="16"/>
          <w:szCs w:val="16"/>
          <w:lang w:val="pl-PL"/>
        </w:rPr>
        <w:t>5</w:t>
      </w:r>
      <w:r w:rsidR="005B5A93" w:rsidRPr="005B5A93">
        <w:rPr>
          <w:b/>
          <w:sz w:val="16"/>
          <w:szCs w:val="16"/>
          <w:lang w:val="pl-PL"/>
        </w:rPr>
        <w:t>.2021</w:t>
      </w:r>
      <w:r w:rsidR="00853E15">
        <w:rPr>
          <w:b/>
          <w:sz w:val="16"/>
          <w:szCs w:val="16"/>
          <w:lang w:val="pl-PL"/>
        </w:rPr>
        <w:t xml:space="preserve"> </w:t>
      </w:r>
      <w:r w:rsidR="005B5A93" w:rsidRPr="005B5A93">
        <w:rPr>
          <w:b/>
          <w:sz w:val="16"/>
          <w:szCs w:val="16"/>
          <w:lang w:val="pl-PL"/>
        </w:rPr>
        <w:t xml:space="preserve">r. </w:t>
      </w:r>
      <w:r w:rsidR="005B5A93" w:rsidRPr="005B5A93">
        <w:rPr>
          <w:b/>
          <w:color w:val="FF0000"/>
          <w:sz w:val="16"/>
          <w:szCs w:val="16"/>
          <w:lang w:val="pl-PL"/>
        </w:rPr>
        <w:t>Naczelnik Wydziału</w:t>
      </w:r>
    </w:p>
    <w:p w14:paraId="4ED49BB2" w14:textId="77777777" w:rsidR="005B5A93" w:rsidRDefault="005B5A93" w:rsidP="005B5A93">
      <w:pPr>
        <w:pStyle w:val="Standard"/>
        <w:ind w:left="283" w:firstLine="227"/>
        <w:jc w:val="right"/>
        <w:rPr>
          <w:b/>
          <w:color w:val="FF0000"/>
          <w:sz w:val="16"/>
          <w:szCs w:val="16"/>
          <w:lang w:val="pl-PL"/>
        </w:rPr>
      </w:pPr>
      <w:r>
        <w:rPr>
          <w:b/>
          <w:color w:val="FF0000"/>
          <w:sz w:val="16"/>
          <w:szCs w:val="16"/>
          <w:lang w:val="pl-PL"/>
        </w:rPr>
        <w:t>Inwestycji i Remontów</w:t>
      </w:r>
    </w:p>
    <w:p w14:paraId="2CDDDDD3" w14:textId="4D65D5F4" w:rsidR="005B5A93" w:rsidRPr="009508F4" w:rsidRDefault="005B5A93" w:rsidP="005B5A93">
      <w:pPr>
        <w:jc w:val="right"/>
        <w:rPr>
          <w:color w:val="000000"/>
        </w:rPr>
      </w:pPr>
      <w:r>
        <w:rPr>
          <w:b/>
          <w:color w:val="FF0000"/>
          <w:sz w:val="16"/>
          <w:szCs w:val="16"/>
        </w:rPr>
        <w:t>mgr inż. Leszek Szczygielski</w:t>
      </w:r>
    </w:p>
    <w:p w14:paraId="0F452E6C" w14:textId="77777777" w:rsidR="009508F4" w:rsidRPr="009508F4" w:rsidRDefault="009508F4" w:rsidP="009508F4">
      <w:pPr>
        <w:jc w:val="right"/>
        <w:rPr>
          <w:b/>
          <w:color w:val="FF0000"/>
          <w:sz w:val="18"/>
          <w:szCs w:val="18"/>
        </w:rPr>
      </w:pPr>
      <w:r w:rsidRPr="009508F4">
        <w:rPr>
          <w:color w:val="000000"/>
          <w:sz w:val="18"/>
          <w:szCs w:val="18"/>
        </w:rPr>
        <w:tab/>
      </w:r>
      <w:r w:rsidRPr="009508F4">
        <w:rPr>
          <w:color w:val="000000"/>
          <w:sz w:val="18"/>
          <w:szCs w:val="18"/>
        </w:rPr>
        <w:tab/>
      </w:r>
      <w:r w:rsidRPr="009508F4">
        <w:rPr>
          <w:color w:val="000000"/>
          <w:sz w:val="18"/>
          <w:szCs w:val="18"/>
        </w:rPr>
        <w:tab/>
      </w:r>
    </w:p>
    <w:p w14:paraId="6C1298C8" w14:textId="77777777" w:rsidR="009508F4" w:rsidRPr="009508F4" w:rsidRDefault="009508F4" w:rsidP="009508F4">
      <w:pPr>
        <w:ind w:left="283" w:firstLine="227"/>
        <w:jc w:val="right"/>
        <w:rPr>
          <w:color w:val="000000"/>
        </w:rPr>
      </w:pPr>
      <w:r w:rsidRPr="009508F4">
        <w:rPr>
          <w:color w:val="000000"/>
        </w:rPr>
        <w:t>(data, podpis i pieczątka Naczelnika Wydziału Zamawiającego)</w:t>
      </w:r>
    </w:p>
    <w:p w14:paraId="207C2FA9" w14:textId="77777777" w:rsidR="009508F4" w:rsidRPr="009508F4" w:rsidRDefault="009508F4" w:rsidP="009508F4">
      <w:pPr>
        <w:jc w:val="right"/>
        <w:rPr>
          <w:b/>
          <w:color w:val="000000"/>
        </w:rPr>
      </w:pPr>
    </w:p>
    <w:p w14:paraId="573D3BBD" w14:textId="77777777" w:rsidR="009508F4" w:rsidRPr="009508F4" w:rsidRDefault="009508F4" w:rsidP="009508F4">
      <w:pPr>
        <w:jc w:val="right"/>
        <w:rPr>
          <w:b/>
          <w:color w:val="000000"/>
        </w:rPr>
      </w:pPr>
      <w:r w:rsidRPr="009508F4">
        <w:rPr>
          <w:b/>
          <w:color w:val="000000"/>
        </w:rPr>
        <w:t>ZATWIERDZAM:</w:t>
      </w:r>
    </w:p>
    <w:p w14:paraId="6329973A" w14:textId="77777777" w:rsidR="009508F4" w:rsidRPr="009508F4" w:rsidRDefault="009508F4" w:rsidP="009508F4">
      <w:pPr>
        <w:jc w:val="right"/>
        <w:rPr>
          <w:b/>
          <w:color w:val="000000"/>
        </w:rPr>
      </w:pPr>
    </w:p>
    <w:p w14:paraId="4D9B768B" w14:textId="77777777" w:rsidR="009508F4" w:rsidRPr="009508F4" w:rsidRDefault="009508F4" w:rsidP="009508F4">
      <w:pPr>
        <w:ind w:left="283" w:firstLine="227"/>
        <w:jc w:val="right"/>
        <w:rPr>
          <w:color w:val="000000"/>
        </w:rPr>
      </w:pPr>
    </w:p>
    <w:p w14:paraId="289EF49C" w14:textId="6568FFCA" w:rsidR="005B5A93" w:rsidRPr="005B5A93" w:rsidRDefault="005B5A93" w:rsidP="005B5A93">
      <w:pPr>
        <w:pStyle w:val="Standard"/>
        <w:jc w:val="right"/>
        <w:rPr>
          <w:lang w:val="pl-PL"/>
        </w:rPr>
      </w:pPr>
      <w:r>
        <w:rPr>
          <w:b/>
          <w:sz w:val="16"/>
          <w:szCs w:val="16"/>
          <w:lang w:val="pl-PL"/>
        </w:rPr>
        <w:t>26</w:t>
      </w:r>
      <w:r>
        <w:rPr>
          <w:b/>
          <w:sz w:val="16"/>
          <w:szCs w:val="16"/>
          <w:lang w:val="pl-PL"/>
        </w:rPr>
        <w:t>.05.2021</w:t>
      </w:r>
      <w:r w:rsidR="00853E15">
        <w:rPr>
          <w:b/>
          <w:sz w:val="16"/>
          <w:szCs w:val="16"/>
          <w:lang w:val="pl-PL"/>
        </w:rPr>
        <w:t xml:space="preserve"> </w:t>
      </w:r>
      <w:r>
        <w:rPr>
          <w:b/>
          <w:sz w:val="16"/>
          <w:szCs w:val="16"/>
          <w:lang w:val="pl-PL"/>
        </w:rPr>
        <w:t xml:space="preserve">r. </w:t>
      </w:r>
      <w:r>
        <w:rPr>
          <w:b/>
          <w:color w:val="FF0000"/>
          <w:sz w:val="16"/>
          <w:szCs w:val="16"/>
          <w:lang w:val="pl-PL"/>
        </w:rPr>
        <w:t>PREZYDENT MIASTA</w:t>
      </w:r>
    </w:p>
    <w:p w14:paraId="751AD97D" w14:textId="77777777" w:rsidR="005B5A93" w:rsidRPr="005B5A93" w:rsidRDefault="005B5A93" w:rsidP="005B5A93">
      <w:pPr>
        <w:pStyle w:val="Standard"/>
        <w:jc w:val="right"/>
        <w:rPr>
          <w:lang w:val="pl-PL"/>
        </w:rPr>
      </w:pPr>
      <w:r>
        <w:rPr>
          <w:b/>
          <w:color w:val="FF0000"/>
          <w:sz w:val="16"/>
          <w:szCs w:val="16"/>
          <w:lang w:val="pl-PL"/>
        </w:rPr>
        <w:t>Małgorzata Mańka-Szulik</w:t>
      </w:r>
    </w:p>
    <w:p w14:paraId="35FB698B" w14:textId="77777777" w:rsidR="009508F4" w:rsidRPr="009508F4" w:rsidRDefault="009508F4" w:rsidP="005B5A93">
      <w:pPr>
        <w:rPr>
          <w:color w:val="000000"/>
        </w:rPr>
      </w:pPr>
      <w:r w:rsidRPr="009508F4">
        <w:rPr>
          <w:color w:val="000000"/>
        </w:rPr>
        <w:t xml:space="preserve"> </w:t>
      </w:r>
    </w:p>
    <w:p w14:paraId="090CCE2B" w14:textId="77777777" w:rsidR="009508F4" w:rsidRPr="009508F4" w:rsidRDefault="009508F4" w:rsidP="009508F4">
      <w:pPr>
        <w:ind w:left="283" w:firstLine="227"/>
        <w:jc w:val="right"/>
        <w:rPr>
          <w:color w:val="000000"/>
        </w:rPr>
      </w:pPr>
      <w:r w:rsidRPr="009508F4">
        <w:rPr>
          <w:color w:val="000000"/>
        </w:rPr>
        <w:t>(data, podpis i pieczątka Zamawiającego)</w:t>
      </w:r>
    </w:p>
    <w:p w14:paraId="4B4E04D6" w14:textId="77777777" w:rsidR="009508F4" w:rsidRPr="009508F4" w:rsidRDefault="009508F4" w:rsidP="009508F4">
      <w:pPr>
        <w:spacing w:before="120" w:after="120"/>
        <w:rPr>
          <w:color w:val="000000"/>
        </w:rPr>
      </w:pPr>
    </w:p>
    <w:p w14:paraId="0B1C6EF2" w14:textId="77777777" w:rsidR="009508F4" w:rsidRPr="009508F4" w:rsidRDefault="009508F4" w:rsidP="009508F4">
      <w:pPr>
        <w:spacing w:before="120" w:after="120"/>
        <w:ind w:left="283" w:firstLine="227"/>
        <w:rPr>
          <w:color w:val="000000"/>
        </w:rPr>
      </w:pPr>
    </w:p>
    <w:p w14:paraId="5CD8EE4A" w14:textId="5830739A" w:rsidR="009508F4" w:rsidRPr="009508F4" w:rsidRDefault="009508F4" w:rsidP="009508F4">
      <w:pPr>
        <w:spacing w:before="120" w:after="120"/>
        <w:ind w:left="283" w:firstLine="227"/>
        <w:rPr>
          <w:color w:val="000000"/>
        </w:rPr>
      </w:pPr>
      <w:r w:rsidRPr="009508F4">
        <w:rPr>
          <w:color w:val="000000"/>
        </w:rPr>
        <w:t xml:space="preserve">Data: </w:t>
      </w:r>
      <w:r w:rsidR="003F3FE6">
        <w:rPr>
          <w:color w:val="000000"/>
        </w:rPr>
        <w:t>maj 2021 r.</w:t>
      </w:r>
    </w:p>
    <w:p w14:paraId="533C1F25" w14:textId="77777777" w:rsidR="009508F4" w:rsidRDefault="009508F4" w:rsidP="00F655DF">
      <w:pPr>
        <w:spacing w:before="120" w:after="120"/>
        <w:jc w:val="left"/>
        <w:rPr>
          <w:color w:val="000000"/>
        </w:rPr>
      </w:pPr>
    </w:p>
    <w:p w14:paraId="2052BB14" w14:textId="77777777" w:rsidR="009508F4" w:rsidRDefault="009508F4" w:rsidP="00F655DF">
      <w:pPr>
        <w:spacing w:before="120" w:after="120"/>
        <w:jc w:val="left"/>
        <w:rPr>
          <w:color w:val="000000"/>
        </w:rPr>
      </w:pPr>
    </w:p>
    <w:p w14:paraId="7EF2070D" w14:textId="77777777" w:rsidR="00F655DF" w:rsidRDefault="00F655DF" w:rsidP="00F655DF">
      <w:pPr>
        <w:spacing w:before="120" w:after="120"/>
        <w:jc w:val="left"/>
        <w:rPr>
          <w:color w:val="000000"/>
        </w:rPr>
      </w:pPr>
      <w:r>
        <w:rPr>
          <w:color w:val="000000"/>
        </w:rPr>
        <w:t>Spis treści</w:t>
      </w:r>
    </w:p>
    <w:p w14:paraId="3AE248AC" w14:textId="77777777" w:rsidR="00F655DF" w:rsidRDefault="00F655DF" w:rsidP="00F655DF">
      <w:pPr>
        <w:spacing w:before="120" w:after="120"/>
        <w:ind w:left="283" w:firstLine="227"/>
        <w:rPr>
          <w:color w:val="000000"/>
        </w:rPr>
      </w:pPr>
    </w:p>
    <w:p w14:paraId="160AD524" w14:textId="77777777" w:rsidR="00F655DF" w:rsidRDefault="00F655DF" w:rsidP="0007139E">
      <w:pPr>
        <w:spacing w:before="120" w:after="120"/>
        <w:rPr>
          <w:color w:val="000000"/>
        </w:rPr>
      </w:pPr>
      <w:r>
        <w:rPr>
          <w:b/>
          <w:bCs/>
          <w:color w:val="000000"/>
        </w:rPr>
        <w:t>I.</w:t>
      </w:r>
      <w:r>
        <w:rPr>
          <w:color w:val="000000"/>
        </w:rPr>
        <w:t xml:space="preserve"> Nazwa oraz adres zamawiającego.</w:t>
      </w:r>
    </w:p>
    <w:p w14:paraId="389F73B6"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5826D858"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65468FE4" w14:textId="77777777"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5F0B1B8E"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482D0ED8"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39F62C4"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149CBB11" w14:textId="77777777"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BC1480D" w14:textId="77777777"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p.z.p.</w:t>
      </w:r>
    </w:p>
    <w:p w14:paraId="20F60280" w14:textId="77777777"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14:paraId="18CAB1EF"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3318D19A"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5A2DC820"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296362E5" w14:textId="77777777" w:rsidR="00F655DF" w:rsidRDefault="00F655DF" w:rsidP="0007139E">
      <w:pPr>
        <w:keepLines/>
        <w:spacing w:before="120" w:after="120"/>
        <w:ind w:left="227" w:hanging="227"/>
        <w:rPr>
          <w:color w:val="000000"/>
        </w:rPr>
      </w:pPr>
      <w:r>
        <w:rPr>
          <w:b/>
        </w:rPr>
        <w:t>XIV. </w:t>
      </w:r>
      <w:r>
        <w:rPr>
          <w:color w:val="000000"/>
        </w:rPr>
        <w:t>Termin otwarcia ofert.</w:t>
      </w:r>
    </w:p>
    <w:p w14:paraId="64D5BAEA"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p.z.p.</w:t>
      </w:r>
    </w:p>
    <w:p w14:paraId="76708709"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55F950EA"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58A20988"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5B548F28" w14:textId="77777777"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14:paraId="5604C8D2"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p.z.p.</w:t>
      </w:r>
    </w:p>
    <w:p w14:paraId="10991195"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5B444D2E"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6651C58F"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41231D23" w14:textId="60121A0B" w:rsidR="0007139E" w:rsidRDefault="00F655DF" w:rsidP="00A61F56">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B218F45" w14:textId="77777777" w:rsidR="00F655DF" w:rsidRPr="0007139E" w:rsidRDefault="00F655DF" w:rsidP="0007139E">
      <w:pPr>
        <w:keepLines/>
        <w:spacing w:before="120" w:after="120"/>
        <w:ind w:left="227" w:hanging="227"/>
        <w:rPr>
          <w:color w:val="000000"/>
        </w:rPr>
      </w:pPr>
      <w:r>
        <w:rPr>
          <w:b/>
        </w:rPr>
        <w:lastRenderedPageBreak/>
        <w:t>XXV. </w:t>
      </w:r>
      <w:r>
        <w:rPr>
          <w:color w:val="000000"/>
        </w:rPr>
        <w:t>Informacje dotyczące ofert wariantowych, w tym informacje o sposobie przedstawiania ofert wariantowych oraz minimalne warunki, jakim muszą odpowiadać oferty wariantowe.</w:t>
      </w:r>
    </w:p>
    <w:p w14:paraId="518235D0"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p.z.p.</w:t>
      </w:r>
    </w:p>
    <w:p w14:paraId="0B574E33" w14:textId="77777777" w:rsidR="00F655DF" w:rsidRDefault="00F655DF" w:rsidP="0007139E">
      <w:pPr>
        <w:keepLines/>
        <w:spacing w:before="120" w:after="120"/>
        <w:ind w:left="227" w:hanging="227"/>
        <w:rPr>
          <w:color w:val="000000"/>
        </w:rPr>
      </w:pPr>
      <w:r>
        <w:rPr>
          <w:b/>
        </w:rPr>
        <w:t>XXVII. </w:t>
      </w:r>
      <w:r>
        <w:rPr>
          <w:color w:val="000000"/>
        </w:rPr>
        <w:t>Wymagania w zakresie zatrudnienia osób, o których mowa w art. 96 ust. 2 pkt 2 p.z.p.</w:t>
      </w:r>
    </w:p>
    <w:p w14:paraId="2F5FA1A4" w14:textId="77777777" w:rsidR="00F655DF" w:rsidRDefault="00F655DF" w:rsidP="0007139E">
      <w:pPr>
        <w:keepLines/>
        <w:spacing w:before="120" w:after="120"/>
        <w:ind w:left="227" w:hanging="227"/>
        <w:rPr>
          <w:color w:val="000000"/>
        </w:rPr>
      </w:pPr>
      <w:r>
        <w:rPr>
          <w:b/>
        </w:rPr>
        <w:t>XXVIII. </w:t>
      </w:r>
      <w:r>
        <w:rPr>
          <w:color w:val="000000"/>
        </w:rPr>
        <w:t>Informacja o zastrzeżeniu możliwości ubiegania się o udzielenie zamówienia wyłącznie przez wykonawców, o których mowa w art. 94 p.z.p.</w:t>
      </w:r>
    </w:p>
    <w:p w14:paraId="02C8E361"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6FC7A8B2" w14:textId="77777777" w:rsidR="00F655DF" w:rsidRDefault="00F655DF" w:rsidP="0007139E">
      <w:pPr>
        <w:keepLines/>
        <w:spacing w:before="120" w:after="120"/>
        <w:ind w:left="227" w:hanging="227"/>
        <w:rPr>
          <w:color w:val="000000"/>
        </w:rPr>
      </w:pPr>
      <w:r>
        <w:rPr>
          <w:b/>
        </w:rPr>
        <w:t>XXX. </w:t>
      </w:r>
      <w:r>
        <w:rPr>
          <w:color w:val="000000"/>
        </w:rPr>
        <w:t>Informacje o przewidywanych zamówieniach, o których mowa w art. 214 ust. 1 pkt 7 i 8 p.z.p.</w:t>
      </w:r>
    </w:p>
    <w:p w14:paraId="599FB82A"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p.z.p.</w:t>
      </w:r>
    </w:p>
    <w:p w14:paraId="5F690BA2" w14:textId="77777777"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5BF020AA"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2621F94B" w14:textId="77777777"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14:paraId="00657C6E" w14:textId="77777777"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14:paraId="506334B1"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p.z.p.</w:t>
      </w:r>
    </w:p>
    <w:p w14:paraId="08E95501"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p.z.p.;</w:t>
      </w:r>
    </w:p>
    <w:p w14:paraId="7A6EBC09"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053099B6" w14:textId="77777777" w:rsidR="00F655DF" w:rsidRDefault="00F655DF" w:rsidP="0007139E">
      <w:pPr>
        <w:spacing w:before="120" w:after="120"/>
        <w:ind w:left="510" w:firstLine="227"/>
        <w:rPr>
          <w:color w:val="000000"/>
        </w:rPr>
      </w:pPr>
    </w:p>
    <w:p w14:paraId="34859915" w14:textId="77777777" w:rsidR="00F655DF" w:rsidRDefault="00F655DF" w:rsidP="0007139E">
      <w:pPr>
        <w:spacing w:before="120" w:after="120"/>
        <w:ind w:left="510" w:firstLine="227"/>
        <w:rPr>
          <w:color w:val="000000"/>
        </w:rPr>
      </w:pPr>
    </w:p>
    <w:p w14:paraId="044E9CCA" w14:textId="77777777" w:rsidR="00F655DF" w:rsidRDefault="00F655DF" w:rsidP="0007139E">
      <w:pPr>
        <w:spacing w:before="120" w:after="120"/>
        <w:ind w:left="510" w:firstLine="227"/>
        <w:rPr>
          <w:color w:val="000000"/>
        </w:rPr>
      </w:pPr>
    </w:p>
    <w:p w14:paraId="56E1A2E9" w14:textId="77777777" w:rsidR="00F655DF" w:rsidRDefault="00F655DF" w:rsidP="00F655DF">
      <w:pPr>
        <w:spacing w:before="120" w:after="120"/>
        <w:ind w:left="510" w:firstLine="227"/>
        <w:rPr>
          <w:color w:val="000000"/>
        </w:rPr>
      </w:pPr>
    </w:p>
    <w:p w14:paraId="2933A0F5" w14:textId="77777777" w:rsidR="00F655DF" w:rsidRDefault="00F655DF" w:rsidP="00F655DF">
      <w:pPr>
        <w:spacing w:before="120" w:after="120"/>
        <w:ind w:left="510" w:firstLine="227"/>
        <w:rPr>
          <w:color w:val="000000"/>
        </w:rPr>
      </w:pPr>
    </w:p>
    <w:p w14:paraId="3CB2A874" w14:textId="77777777" w:rsidR="00F655DF" w:rsidRDefault="00F655DF" w:rsidP="00F655DF">
      <w:pPr>
        <w:spacing w:before="120" w:after="120"/>
        <w:ind w:left="510" w:firstLine="227"/>
        <w:rPr>
          <w:color w:val="000000"/>
        </w:rPr>
      </w:pPr>
    </w:p>
    <w:p w14:paraId="2CF52EA0" w14:textId="77777777" w:rsidR="00F655DF" w:rsidRDefault="00F655DF" w:rsidP="00F655DF">
      <w:pPr>
        <w:spacing w:before="120" w:after="120"/>
        <w:ind w:left="510" w:firstLine="227"/>
        <w:rPr>
          <w:color w:val="000000"/>
        </w:rPr>
      </w:pPr>
    </w:p>
    <w:p w14:paraId="550A8AB6" w14:textId="77777777" w:rsidR="00F655DF" w:rsidRDefault="00F655DF" w:rsidP="00F655DF">
      <w:pPr>
        <w:spacing w:before="120" w:after="120"/>
        <w:ind w:left="510" w:firstLine="227"/>
        <w:rPr>
          <w:color w:val="000000"/>
        </w:rPr>
      </w:pPr>
    </w:p>
    <w:p w14:paraId="1078591D" w14:textId="002639AC" w:rsidR="00F655DF" w:rsidRDefault="00F655DF" w:rsidP="00F655DF">
      <w:pPr>
        <w:spacing w:before="120" w:after="120"/>
        <w:ind w:left="510" w:firstLine="227"/>
        <w:rPr>
          <w:color w:val="000000"/>
        </w:rPr>
      </w:pPr>
    </w:p>
    <w:p w14:paraId="557F35DA" w14:textId="0C41D925" w:rsidR="00F30641" w:rsidRDefault="00F30641" w:rsidP="00F655DF">
      <w:pPr>
        <w:spacing w:before="120" w:after="120"/>
        <w:ind w:left="510" w:firstLine="227"/>
        <w:rPr>
          <w:color w:val="000000"/>
        </w:rPr>
      </w:pPr>
    </w:p>
    <w:p w14:paraId="55342659" w14:textId="4CB0103A" w:rsidR="00F30641" w:rsidRDefault="00F30641" w:rsidP="00F655DF">
      <w:pPr>
        <w:spacing w:before="120" w:after="120"/>
        <w:ind w:left="510" w:firstLine="227"/>
        <w:rPr>
          <w:color w:val="000000"/>
        </w:rPr>
      </w:pPr>
    </w:p>
    <w:p w14:paraId="196B707E" w14:textId="77777777" w:rsidR="00F30641" w:rsidRDefault="00F30641" w:rsidP="00F655DF">
      <w:pPr>
        <w:spacing w:before="120" w:after="120"/>
        <w:ind w:left="510" w:firstLine="227"/>
        <w:rPr>
          <w:color w:val="000000"/>
        </w:rPr>
      </w:pPr>
    </w:p>
    <w:p w14:paraId="73FF5DB6" w14:textId="77777777" w:rsidR="00F655DF" w:rsidRDefault="00F655DF" w:rsidP="00F655DF">
      <w:pPr>
        <w:spacing w:before="120" w:after="120"/>
        <w:ind w:left="510" w:firstLine="227"/>
        <w:rPr>
          <w:color w:val="000000"/>
        </w:rPr>
      </w:pPr>
    </w:p>
    <w:p w14:paraId="26BB0774" w14:textId="77777777" w:rsidR="00F655DF" w:rsidRDefault="00F655DF" w:rsidP="00F655DF">
      <w:pPr>
        <w:spacing w:before="120" w:after="120"/>
        <w:ind w:left="510" w:firstLine="227"/>
        <w:rPr>
          <w:color w:val="000000"/>
        </w:rPr>
      </w:pPr>
    </w:p>
    <w:p w14:paraId="45FFFF41" w14:textId="77777777" w:rsidR="00161BAF" w:rsidRDefault="00161BAF" w:rsidP="00F655DF">
      <w:pPr>
        <w:spacing w:before="120" w:after="120"/>
        <w:ind w:left="510" w:firstLine="227"/>
        <w:rPr>
          <w:color w:val="000000"/>
        </w:rPr>
      </w:pPr>
    </w:p>
    <w:p w14:paraId="024FEDB5" w14:textId="51839456" w:rsidR="00F655DF" w:rsidRDefault="00F655DF" w:rsidP="002064DB">
      <w:pPr>
        <w:spacing w:before="120" w:after="120"/>
        <w:rPr>
          <w:color w:val="000000"/>
        </w:rPr>
      </w:pPr>
      <w:r>
        <w:rPr>
          <w:color w:val="000000"/>
        </w:rPr>
        <w:lastRenderedPageBreak/>
        <w:t>Załączniki do SWZ:</w:t>
      </w:r>
    </w:p>
    <w:p w14:paraId="4F5EDA9F" w14:textId="77777777" w:rsidR="00F655DF" w:rsidRDefault="00F655DF" w:rsidP="002064DB">
      <w:pPr>
        <w:spacing w:before="120" w:after="120"/>
        <w:ind w:firstLine="227"/>
        <w:rPr>
          <w:color w:val="000000"/>
        </w:rPr>
      </w:pPr>
      <w:r>
        <w:rPr>
          <w:color w:val="000000"/>
        </w:rPr>
        <w:t>• Wzór umowy  - Projektowane postanowienia umowy – Załącznik Nr 1;</w:t>
      </w:r>
    </w:p>
    <w:p w14:paraId="04F5E381" w14:textId="77777777" w:rsidR="00F655DF" w:rsidRDefault="00F655DF" w:rsidP="002064DB">
      <w:pPr>
        <w:spacing w:before="120" w:after="120"/>
        <w:ind w:firstLine="227"/>
        <w:rPr>
          <w:color w:val="000000"/>
        </w:rPr>
      </w:pPr>
      <w:r>
        <w:rPr>
          <w:color w:val="000000"/>
        </w:rPr>
        <w:t>• Formularz Ofertowy - Załącznik nr 2;</w:t>
      </w:r>
    </w:p>
    <w:p w14:paraId="682578E5" w14:textId="77777777" w:rsidR="00F655DF" w:rsidRDefault="00F655DF" w:rsidP="002064DB">
      <w:pPr>
        <w:spacing w:before="120" w:after="120"/>
        <w:ind w:firstLine="227"/>
        <w:rPr>
          <w:color w:val="000000"/>
        </w:rPr>
      </w:pPr>
      <w:r>
        <w:rPr>
          <w:color w:val="000000"/>
        </w:rPr>
        <w:t>• Oświadczenie o niepodleganiu wykluczeniu – Załącznik Nr 3;</w:t>
      </w:r>
    </w:p>
    <w:p w14:paraId="009BC967" w14:textId="77777777" w:rsidR="00F655DF" w:rsidRDefault="00F655DF" w:rsidP="002064DB">
      <w:pPr>
        <w:spacing w:before="120" w:after="120"/>
        <w:ind w:firstLine="227"/>
        <w:rPr>
          <w:color w:val="000000"/>
        </w:rPr>
      </w:pPr>
      <w:bookmarkStart w:id="0" w:name="_Hlk63329839"/>
      <w:r>
        <w:rPr>
          <w:color w:val="000000"/>
        </w:rPr>
        <w:t>•</w:t>
      </w:r>
      <w:bookmarkEnd w:id="0"/>
      <w:r>
        <w:rPr>
          <w:color w:val="000000"/>
        </w:rPr>
        <w:t xml:space="preserve"> Klauzula informacyjna dotycząca przetwarzania danych osobowych - Załącznik nr 4;</w:t>
      </w:r>
    </w:p>
    <w:p w14:paraId="1776BEDE" w14:textId="77777777" w:rsidR="00F655DF" w:rsidRDefault="00F655DF" w:rsidP="00F655DF">
      <w:pPr>
        <w:spacing w:before="120" w:after="120"/>
        <w:ind w:left="510" w:firstLine="227"/>
        <w:rPr>
          <w:color w:val="000000"/>
        </w:rPr>
      </w:pPr>
    </w:p>
    <w:p w14:paraId="4184F788" w14:textId="77777777" w:rsidR="00F655DF" w:rsidRDefault="00F655DF" w:rsidP="00F655DF">
      <w:pPr>
        <w:spacing w:before="120" w:after="120"/>
        <w:ind w:left="510" w:firstLine="227"/>
        <w:rPr>
          <w:color w:val="000000"/>
        </w:rPr>
      </w:pPr>
    </w:p>
    <w:p w14:paraId="2518EEAE" w14:textId="77777777" w:rsidR="00F655DF" w:rsidRDefault="00F655DF" w:rsidP="00F655DF">
      <w:pPr>
        <w:spacing w:before="120" w:after="120"/>
        <w:ind w:left="510" w:firstLine="227"/>
        <w:rPr>
          <w:color w:val="000000"/>
        </w:rPr>
      </w:pPr>
    </w:p>
    <w:p w14:paraId="48894D9F" w14:textId="77777777" w:rsidR="00F655DF" w:rsidRDefault="00F655DF" w:rsidP="00F655DF">
      <w:pPr>
        <w:spacing w:before="120" w:after="120"/>
        <w:ind w:left="510" w:firstLine="227"/>
        <w:rPr>
          <w:color w:val="000000"/>
        </w:rPr>
      </w:pPr>
    </w:p>
    <w:p w14:paraId="5673A061" w14:textId="77777777" w:rsidR="00F655DF" w:rsidRDefault="00F655DF" w:rsidP="00F655DF">
      <w:pPr>
        <w:spacing w:before="120" w:after="120"/>
        <w:ind w:left="510" w:firstLine="227"/>
        <w:rPr>
          <w:color w:val="000000"/>
        </w:rPr>
      </w:pPr>
    </w:p>
    <w:p w14:paraId="2CDC9E5A" w14:textId="77777777" w:rsidR="00F655DF" w:rsidRDefault="00F655DF" w:rsidP="00F655DF">
      <w:pPr>
        <w:spacing w:before="120" w:after="120"/>
        <w:ind w:left="510" w:firstLine="227"/>
        <w:rPr>
          <w:color w:val="000000"/>
        </w:rPr>
      </w:pPr>
    </w:p>
    <w:p w14:paraId="26B3B8DD" w14:textId="77777777" w:rsidR="00F655DF" w:rsidRDefault="00F655DF" w:rsidP="00F655DF">
      <w:pPr>
        <w:spacing w:before="120" w:after="120"/>
        <w:ind w:left="510" w:firstLine="227"/>
        <w:rPr>
          <w:color w:val="000000"/>
        </w:rPr>
      </w:pPr>
    </w:p>
    <w:p w14:paraId="57C7CBC7" w14:textId="77777777" w:rsidR="00F655DF" w:rsidRDefault="00F655DF" w:rsidP="00F655DF">
      <w:pPr>
        <w:spacing w:before="120" w:after="120"/>
        <w:ind w:left="510" w:firstLine="227"/>
        <w:rPr>
          <w:color w:val="000000"/>
        </w:rPr>
      </w:pPr>
    </w:p>
    <w:p w14:paraId="26E174CD" w14:textId="77777777" w:rsidR="00F655DF" w:rsidRDefault="00F655DF" w:rsidP="00F655DF">
      <w:pPr>
        <w:spacing w:before="120" w:after="120"/>
        <w:ind w:left="510" w:firstLine="227"/>
        <w:rPr>
          <w:color w:val="000000"/>
        </w:rPr>
      </w:pPr>
    </w:p>
    <w:p w14:paraId="324A9857" w14:textId="77777777" w:rsidR="00F655DF" w:rsidRDefault="00F655DF" w:rsidP="00F655DF">
      <w:pPr>
        <w:spacing w:before="120" w:after="120"/>
        <w:ind w:left="510" w:firstLine="227"/>
        <w:rPr>
          <w:color w:val="000000"/>
        </w:rPr>
      </w:pPr>
    </w:p>
    <w:p w14:paraId="72C32076" w14:textId="77777777" w:rsidR="00F655DF" w:rsidRDefault="00F655DF" w:rsidP="00F655DF">
      <w:pPr>
        <w:spacing w:before="120" w:after="120"/>
        <w:ind w:left="510" w:firstLine="227"/>
        <w:rPr>
          <w:color w:val="000000"/>
        </w:rPr>
      </w:pPr>
    </w:p>
    <w:p w14:paraId="42C14D6C" w14:textId="77777777" w:rsidR="00F655DF" w:rsidRDefault="00F655DF" w:rsidP="00F655DF">
      <w:pPr>
        <w:spacing w:before="120" w:after="120"/>
        <w:ind w:left="510" w:firstLine="227"/>
        <w:rPr>
          <w:color w:val="000000"/>
        </w:rPr>
      </w:pPr>
    </w:p>
    <w:p w14:paraId="0CC3FA22" w14:textId="77777777" w:rsidR="00F655DF" w:rsidRDefault="00F655DF" w:rsidP="00F655DF">
      <w:pPr>
        <w:spacing w:before="120" w:after="120"/>
        <w:ind w:left="510" w:firstLine="227"/>
        <w:rPr>
          <w:color w:val="000000"/>
        </w:rPr>
      </w:pPr>
    </w:p>
    <w:p w14:paraId="555FB248" w14:textId="77777777" w:rsidR="00F655DF" w:rsidRDefault="00F655DF" w:rsidP="0007139E">
      <w:pPr>
        <w:spacing w:before="120" w:after="120"/>
        <w:rPr>
          <w:color w:val="000000"/>
        </w:rPr>
      </w:pPr>
    </w:p>
    <w:p w14:paraId="53475C61" w14:textId="77777777" w:rsidR="0007139E" w:rsidRDefault="0007139E" w:rsidP="0007139E">
      <w:pPr>
        <w:spacing w:before="120" w:after="120"/>
        <w:rPr>
          <w:color w:val="000000"/>
        </w:rPr>
      </w:pPr>
    </w:p>
    <w:p w14:paraId="73AFE87A" w14:textId="77777777" w:rsidR="00F655DF" w:rsidRDefault="00F655DF" w:rsidP="00F655DF">
      <w:pPr>
        <w:spacing w:before="120" w:after="120"/>
        <w:ind w:left="510" w:firstLine="227"/>
        <w:rPr>
          <w:color w:val="000000"/>
        </w:rPr>
      </w:pPr>
    </w:p>
    <w:p w14:paraId="3E767819" w14:textId="77777777" w:rsidR="00F655DF" w:rsidRDefault="00F655DF" w:rsidP="00F655DF">
      <w:pPr>
        <w:spacing w:before="120" w:after="120"/>
        <w:ind w:left="510" w:firstLine="227"/>
        <w:rPr>
          <w:color w:val="000000"/>
        </w:rPr>
      </w:pPr>
    </w:p>
    <w:p w14:paraId="61EA2096" w14:textId="77777777" w:rsidR="00F655DF" w:rsidRDefault="00F655DF" w:rsidP="00F655DF">
      <w:pPr>
        <w:spacing w:before="120" w:after="120"/>
        <w:ind w:left="510" w:firstLine="227"/>
        <w:rPr>
          <w:color w:val="000000"/>
        </w:rPr>
      </w:pPr>
    </w:p>
    <w:p w14:paraId="6DF0FB99" w14:textId="77777777" w:rsidR="00F655DF" w:rsidRDefault="00F655DF" w:rsidP="00F655DF">
      <w:pPr>
        <w:spacing w:before="120" w:after="120"/>
        <w:ind w:left="510" w:firstLine="227"/>
        <w:rPr>
          <w:color w:val="000000"/>
        </w:rPr>
      </w:pPr>
    </w:p>
    <w:p w14:paraId="50F10601" w14:textId="77777777" w:rsidR="00F655DF" w:rsidRDefault="00F655DF" w:rsidP="00F655DF">
      <w:pPr>
        <w:spacing w:before="120" w:after="120"/>
        <w:ind w:left="510" w:firstLine="227"/>
        <w:rPr>
          <w:color w:val="000000"/>
        </w:rPr>
      </w:pPr>
    </w:p>
    <w:p w14:paraId="49804415" w14:textId="77777777" w:rsidR="00F655DF" w:rsidRDefault="00F655DF" w:rsidP="00F655DF">
      <w:pPr>
        <w:spacing w:before="120" w:after="120"/>
        <w:ind w:left="510" w:firstLine="227"/>
        <w:rPr>
          <w:color w:val="000000"/>
        </w:rPr>
      </w:pPr>
    </w:p>
    <w:p w14:paraId="58C0ACCC" w14:textId="5BEE731D" w:rsidR="00F655DF" w:rsidRDefault="00F655DF" w:rsidP="00F655DF">
      <w:pPr>
        <w:spacing w:before="120" w:after="120"/>
        <w:ind w:left="510" w:firstLine="227"/>
        <w:rPr>
          <w:color w:val="000000"/>
        </w:rPr>
      </w:pPr>
    </w:p>
    <w:p w14:paraId="65C31000" w14:textId="3EA3AE3F" w:rsidR="00F379F2" w:rsidRDefault="00F379F2" w:rsidP="00F655DF">
      <w:pPr>
        <w:spacing w:before="120" w:after="120"/>
        <w:ind w:left="510" w:firstLine="227"/>
        <w:rPr>
          <w:color w:val="000000"/>
        </w:rPr>
      </w:pPr>
    </w:p>
    <w:p w14:paraId="28606DFF" w14:textId="16689194" w:rsidR="00E93A78" w:rsidRDefault="00E93A78" w:rsidP="00F655DF">
      <w:pPr>
        <w:spacing w:before="120" w:after="120"/>
        <w:ind w:left="510" w:firstLine="227"/>
        <w:rPr>
          <w:color w:val="000000"/>
        </w:rPr>
      </w:pPr>
    </w:p>
    <w:p w14:paraId="44A5883F" w14:textId="77777777" w:rsidR="00E93A78" w:rsidRDefault="00E93A78" w:rsidP="00F655DF">
      <w:pPr>
        <w:spacing w:before="120" w:after="120"/>
        <w:ind w:left="510" w:firstLine="227"/>
        <w:rPr>
          <w:color w:val="000000"/>
        </w:rPr>
      </w:pPr>
    </w:p>
    <w:p w14:paraId="33B7243B" w14:textId="77777777" w:rsidR="00F379F2" w:rsidRDefault="00F379F2" w:rsidP="00F655DF">
      <w:pPr>
        <w:spacing w:before="120" w:after="120"/>
        <w:ind w:left="510" w:firstLine="227"/>
        <w:rPr>
          <w:color w:val="000000"/>
        </w:rPr>
      </w:pPr>
    </w:p>
    <w:p w14:paraId="72B1FFC6" w14:textId="77777777" w:rsidR="00F655DF" w:rsidRDefault="00F655DF" w:rsidP="00F655DF">
      <w:pPr>
        <w:spacing w:before="120" w:after="120"/>
        <w:ind w:left="510" w:firstLine="227"/>
        <w:rPr>
          <w:color w:val="000000"/>
        </w:rPr>
      </w:pPr>
    </w:p>
    <w:p w14:paraId="31AE3DD3" w14:textId="77777777" w:rsidR="00F655DF" w:rsidRDefault="00F655DF" w:rsidP="00F655DF">
      <w:pPr>
        <w:spacing w:before="120" w:after="120"/>
        <w:ind w:left="510" w:firstLine="227"/>
        <w:rPr>
          <w:color w:val="000000"/>
        </w:rPr>
      </w:pPr>
    </w:p>
    <w:p w14:paraId="04869AE7" w14:textId="77777777" w:rsidR="00F655DF" w:rsidRDefault="00F655DF" w:rsidP="00F655DF">
      <w:pPr>
        <w:spacing w:before="120" w:after="120"/>
        <w:ind w:left="510" w:firstLine="227"/>
        <w:rPr>
          <w:color w:val="000000"/>
        </w:rPr>
      </w:pPr>
    </w:p>
    <w:p w14:paraId="7B974137" w14:textId="77777777" w:rsidR="00161BAF" w:rsidRDefault="00161BAF" w:rsidP="00573AA3">
      <w:pPr>
        <w:keepLines/>
        <w:spacing w:before="120" w:after="120"/>
        <w:rPr>
          <w:b/>
        </w:rPr>
      </w:pPr>
    </w:p>
    <w:p w14:paraId="74ADD017" w14:textId="77777777" w:rsidR="00F655DF" w:rsidRDefault="00F655DF" w:rsidP="00F655DF">
      <w:pPr>
        <w:keepLines/>
        <w:spacing w:before="120" w:after="120"/>
        <w:ind w:left="227" w:hanging="227"/>
        <w:rPr>
          <w:color w:val="000000"/>
        </w:rPr>
      </w:pPr>
      <w:r>
        <w:rPr>
          <w:b/>
        </w:rPr>
        <w:lastRenderedPageBreak/>
        <w:t>I. </w:t>
      </w:r>
      <w:r>
        <w:rPr>
          <w:b/>
          <w:color w:val="000000"/>
        </w:rPr>
        <w:t>Nazwa oraz adres Zamawiającego</w:t>
      </w:r>
    </w:p>
    <w:p w14:paraId="4B14FEF6" w14:textId="77777777" w:rsidR="00F655DF" w:rsidRDefault="00F655DF" w:rsidP="00F655DF">
      <w:pPr>
        <w:spacing w:before="120" w:after="120"/>
        <w:jc w:val="left"/>
        <w:rPr>
          <w:color w:val="000000"/>
        </w:rPr>
      </w:pPr>
      <w:r>
        <w:rPr>
          <w:color w:val="000000"/>
        </w:rPr>
        <w:t>Miasto  Zabrze – Prezydent Miasta</w:t>
      </w:r>
    </w:p>
    <w:p w14:paraId="7F85FFE6" w14:textId="77777777" w:rsidR="00F655DF" w:rsidRDefault="00F655DF" w:rsidP="00F655DF">
      <w:pPr>
        <w:spacing w:before="120" w:after="120"/>
        <w:jc w:val="left"/>
        <w:rPr>
          <w:color w:val="000000"/>
        </w:rPr>
      </w:pPr>
      <w:r>
        <w:rPr>
          <w:color w:val="000000"/>
        </w:rPr>
        <w:t>ul. Powstańców Śląskich 5-7, 41-800 Zabrze</w:t>
      </w:r>
    </w:p>
    <w:p w14:paraId="52B72745" w14:textId="629440E7" w:rsidR="00F655DF" w:rsidRDefault="00F655DF" w:rsidP="00F655DF">
      <w:pPr>
        <w:spacing w:before="120" w:after="120"/>
        <w:jc w:val="left"/>
        <w:rPr>
          <w:color w:val="000000"/>
        </w:rPr>
      </w:pPr>
      <w:r>
        <w:rPr>
          <w:color w:val="000000"/>
        </w:rPr>
        <w:t xml:space="preserve">Telefon: </w:t>
      </w:r>
      <w:r w:rsidR="00AD63C6">
        <w:rPr>
          <w:color w:val="000000"/>
        </w:rPr>
        <w:t xml:space="preserve">32 </w:t>
      </w:r>
      <w:r>
        <w:rPr>
          <w:color w:val="000000"/>
        </w:rPr>
        <w:t xml:space="preserve">3733 537, </w:t>
      </w:r>
      <w:r w:rsidR="00AD63C6">
        <w:rPr>
          <w:color w:val="000000"/>
        </w:rPr>
        <w:t xml:space="preserve">32 </w:t>
      </w:r>
      <w:r>
        <w:rPr>
          <w:color w:val="000000"/>
        </w:rPr>
        <w:t xml:space="preserve">3733 516, </w:t>
      </w:r>
      <w:r w:rsidR="00AD63C6">
        <w:rPr>
          <w:color w:val="000000"/>
        </w:rPr>
        <w:t xml:space="preserve">32 </w:t>
      </w:r>
      <w:r>
        <w:rPr>
          <w:color w:val="000000"/>
        </w:rPr>
        <w:t>37 33 427</w:t>
      </w:r>
    </w:p>
    <w:p w14:paraId="576A60B3" w14:textId="77777777" w:rsidR="00F655DF" w:rsidRDefault="00F655DF" w:rsidP="00F655DF">
      <w:pPr>
        <w:spacing w:before="120" w:after="120"/>
        <w:jc w:val="left"/>
        <w:rPr>
          <w:color w:val="000000"/>
        </w:rPr>
      </w:pPr>
      <w:r>
        <w:rPr>
          <w:color w:val="000000"/>
        </w:rPr>
        <w:t>Adres skrytki e_puap:/2478/SkrytkaESP</w:t>
      </w:r>
    </w:p>
    <w:p w14:paraId="270C9CAE"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29E37709" w14:textId="77777777" w:rsidR="00F655DF" w:rsidRDefault="00F655DF" w:rsidP="00F655DF">
      <w:pPr>
        <w:spacing w:before="120" w:after="120"/>
        <w:jc w:val="left"/>
        <w:rPr>
          <w:color w:val="000000"/>
        </w:rPr>
      </w:pPr>
      <w:r>
        <w:rPr>
          <w:b/>
          <w:color w:val="000000"/>
        </w:rPr>
        <w:t>Adres strony internetowej prowadzonego postępowania:</w:t>
      </w:r>
    </w:p>
    <w:p w14:paraId="165A541C" w14:textId="77777777" w:rsidR="00F655DF" w:rsidRDefault="00F655DF" w:rsidP="00F655DF">
      <w:pPr>
        <w:spacing w:before="120" w:after="120"/>
        <w:jc w:val="left"/>
        <w:rPr>
          <w:color w:val="000000"/>
          <w:u w:val="single"/>
        </w:rPr>
      </w:pPr>
      <w:r>
        <w:rPr>
          <w:color w:val="000000"/>
          <w:u w:val="single" w:color="000000"/>
        </w:rPr>
        <w:t>https://bip. </w:t>
      </w:r>
      <w:hyperlink r:id="rId9" w:history="1">
        <w:r>
          <w:rPr>
            <w:rStyle w:val="Hipercze"/>
            <w:color w:val="000000"/>
          </w:rPr>
          <w:t>miastozabrze.pl</w:t>
        </w:r>
      </w:hyperlink>
      <w:r>
        <w:rPr>
          <w:color w:val="000000"/>
          <w:u w:val="single"/>
        </w:rPr>
        <w:t> </w:t>
      </w:r>
    </w:p>
    <w:p w14:paraId="225986B9" w14:textId="77777777" w:rsidR="00F655DF" w:rsidRDefault="00F655DF" w:rsidP="00F655DF">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049A8BCB" w14:textId="77777777" w:rsidR="00F655DF" w:rsidRDefault="00F655DF" w:rsidP="00F655DF">
      <w:pPr>
        <w:spacing w:before="120" w:after="120"/>
        <w:ind w:left="510" w:firstLine="227"/>
        <w:rPr>
          <w:color w:val="000000"/>
        </w:rPr>
      </w:pPr>
    </w:p>
    <w:p w14:paraId="37F18A84"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485BC464" w14:textId="77777777" w:rsidR="00F655DF" w:rsidRDefault="00F655DF" w:rsidP="00F655DF">
      <w:pPr>
        <w:spacing w:before="120" w:after="120"/>
        <w:rPr>
          <w:color w:val="000000"/>
        </w:rPr>
      </w:pPr>
      <w:r>
        <w:rPr>
          <w:color w:val="000000"/>
        </w:rPr>
        <w:t>Zmiany i wyjaśnienia treści SWZ oraz inne dokumenty zamówienia bezpośrednio związane z postepowaniem  o udzielenie zamówienia będą udostępniane na stronie internetowej:</w:t>
      </w:r>
    </w:p>
    <w:p w14:paraId="63167562" w14:textId="3C5D0A78" w:rsidR="00F655DF" w:rsidRPr="00EB3F90" w:rsidRDefault="00F655DF" w:rsidP="00EB3F90">
      <w:pPr>
        <w:spacing w:before="120" w:after="120"/>
        <w:rPr>
          <w:color w:val="000000"/>
          <w:u w:val="single"/>
        </w:rPr>
      </w:pPr>
      <w:r>
        <w:rPr>
          <w:color w:val="000000"/>
          <w:u w:val="single" w:color="000000"/>
        </w:rPr>
        <w:t>https://bip. </w:t>
      </w:r>
      <w:hyperlink r:id="rId10" w:history="1">
        <w:r>
          <w:rPr>
            <w:rStyle w:val="Hipercze"/>
            <w:color w:val="000000"/>
          </w:rPr>
          <w:t>miastozabrze.pl</w:t>
        </w:r>
      </w:hyperlink>
    </w:p>
    <w:p w14:paraId="6FA2282F" w14:textId="77777777" w:rsidR="00F655DF" w:rsidRDefault="00F655DF" w:rsidP="00F655DF">
      <w:pPr>
        <w:spacing w:before="120" w:after="120"/>
        <w:ind w:left="510" w:firstLine="227"/>
        <w:rPr>
          <w:color w:val="000000"/>
        </w:rPr>
      </w:pPr>
    </w:p>
    <w:p w14:paraId="3AEC8F62"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20FDF82E" w14:textId="58677A5B" w:rsidR="00F655DF" w:rsidRDefault="00F655DF" w:rsidP="00EB3F90">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2019 r., poz. 2019 ze zm</w:t>
      </w:r>
      <w:r>
        <w:rPr>
          <w:b/>
          <w:color w:val="000000"/>
        </w:rPr>
        <w:t>.</w:t>
      </w:r>
      <w:r>
        <w:rPr>
          <w:color w:val="000000"/>
        </w:rPr>
        <w:t>, zwanej  dalej także „p.z.p.”</w:t>
      </w:r>
      <w:r w:rsidR="00175ECD">
        <w:rPr>
          <w:color w:val="000000"/>
        </w:rPr>
        <w:t>)</w:t>
      </w:r>
      <w:r>
        <w:rPr>
          <w:color w:val="000000"/>
        </w:rPr>
        <w:t>.</w:t>
      </w:r>
    </w:p>
    <w:p w14:paraId="4A26B355" w14:textId="77777777" w:rsidR="00F655DF" w:rsidRDefault="00F655DF" w:rsidP="00F655DF">
      <w:pPr>
        <w:spacing w:before="120" w:after="120"/>
        <w:ind w:left="510" w:firstLine="227"/>
        <w:rPr>
          <w:color w:val="000000"/>
        </w:rPr>
      </w:pPr>
    </w:p>
    <w:p w14:paraId="49BAADAD"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04A9550F" w14:textId="14CDC9F5" w:rsidR="00F655DF" w:rsidRDefault="00F655DF" w:rsidP="00F655DF">
      <w:pPr>
        <w:spacing w:before="120" w:after="120"/>
        <w:rPr>
          <w:color w:val="000000"/>
        </w:rPr>
      </w:pPr>
      <w:r>
        <w:rPr>
          <w:color w:val="000000"/>
        </w:rPr>
        <w:t>Zamawiający nie przewiduje wyboru najkorzystniejszej oferty z możliwością prowadzenia negocjacji.</w:t>
      </w:r>
    </w:p>
    <w:p w14:paraId="6F30CB61" w14:textId="77777777" w:rsidR="00F655DF" w:rsidRDefault="00F655DF" w:rsidP="00F655DF">
      <w:pPr>
        <w:spacing w:before="120" w:after="120"/>
        <w:rPr>
          <w:color w:val="000000"/>
        </w:rPr>
      </w:pPr>
    </w:p>
    <w:p w14:paraId="3DF74B83" w14:textId="77777777" w:rsidR="00F655DF" w:rsidRDefault="00F655DF" w:rsidP="00F655DF">
      <w:pPr>
        <w:keepLines/>
        <w:spacing w:before="120" w:after="120"/>
        <w:ind w:left="227" w:hanging="227"/>
        <w:rPr>
          <w:b/>
          <w:color w:val="000000"/>
        </w:rPr>
      </w:pPr>
      <w:bookmarkStart w:id="1" w:name="_Hlk65575699"/>
      <w:r>
        <w:rPr>
          <w:b/>
        </w:rPr>
        <w:t>V. </w:t>
      </w:r>
      <w:r>
        <w:rPr>
          <w:b/>
          <w:color w:val="000000"/>
        </w:rPr>
        <w:t xml:space="preserve">Opis przedmiotu zamówienia. </w:t>
      </w:r>
    </w:p>
    <w:bookmarkEnd w:id="1"/>
    <w:p w14:paraId="5318C36B" w14:textId="77777777" w:rsidR="00F655DF" w:rsidRDefault="00F655DF" w:rsidP="00F655DF">
      <w:pPr>
        <w:keepLines/>
        <w:spacing w:before="120" w:after="120"/>
        <w:ind w:left="227" w:hanging="227"/>
        <w:rPr>
          <w:color w:val="000000"/>
        </w:rPr>
      </w:pPr>
    </w:p>
    <w:p w14:paraId="780DD01C" w14:textId="09A8D5F9" w:rsidR="00175ECD" w:rsidRPr="00175ECD" w:rsidRDefault="00F655DF" w:rsidP="004B4D49">
      <w:pPr>
        <w:pStyle w:val="Tekstpodstawowywcity"/>
        <w:spacing w:before="120" w:after="0" w:line="276" w:lineRule="auto"/>
        <w:ind w:left="0" w:right="-75"/>
        <w:rPr>
          <w:szCs w:val="22"/>
          <w:lang w:bidi="ar-SA"/>
        </w:rPr>
      </w:pPr>
      <w:r w:rsidRPr="00175ECD">
        <w:rPr>
          <w:szCs w:val="22"/>
        </w:rPr>
        <w:t>1. </w:t>
      </w:r>
      <w:r w:rsidRPr="00175ECD">
        <w:rPr>
          <w:color w:val="000000"/>
          <w:szCs w:val="22"/>
        </w:rPr>
        <w:t xml:space="preserve">Przedmiotem zamówienia jest wykonanie </w:t>
      </w:r>
      <w:r w:rsidR="00BA14E1">
        <w:rPr>
          <w:color w:val="000000"/>
          <w:szCs w:val="22"/>
        </w:rPr>
        <w:t>robót budowlanych związanych z dostosowaniem sali nr 20</w:t>
      </w:r>
      <w:r w:rsidR="003B2AEB">
        <w:rPr>
          <w:color w:val="000000"/>
          <w:szCs w:val="22"/>
        </w:rPr>
        <w:t>7</w:t>
      </w:r>
      <w:r w:rsidR="00BA14E1">
        <w:rPr>
          <w:color w:val="000000"/>
          <w:szCs w:val="22"/>
        </w:rPr>
        <w:t xml:space="preserve"> na potrzeby pracowni mody i sali nr 20</w:t>
      </w:r>
      <w:r w:rsidR="003B2AEB">
        <w:rPr>
          <w:color w:val="000000"/>
          <w:szCs w:val="22"/>
        </w:rPr>
        <w:t>3</w:t>
      </w:r>
      <w:r w:rsidR="00BA14E1">
        <w:rPr>
          <w:color w:val="000000"/>
          <w:szCs w:val="22"/>
        </w:rPr>
        <w:t xml:space="preserve"> na potrzeby pracowni automatyki</w:t>
      </w:r>
      <w:r w:rsidR="00602784">
        <w:rPr>
          <w:color w:val="FF0000"/>
          <w:szCs w:val="22"/>
          <w:lang w:bidi="ar-SA"/>
        </w:rPr>
        <w:t xml:space="preserve"> </w:t>
      </w:r>
      <w:r w:rsidR="00602784" w:rsidRPr="00242BE2">
        <w:rPr>
          <w:szCs w:val="22"/>
          <w:lang w:bidi="ar-SA"/>
        </w:rPr>
        <w:t>w szczególności</w:t>
      </w:r>
      <w:r w:rsidR="00175ECD" w:rsidRPr="00242BE2">
        <w:rPr>
          <w:szCs w:val="22"/>
          <w:lang w:bidi="ar-SA"/>
        </w:rPr>
        <w:t xml:space="preserve"> :</w:t>
      </w:r>
    </w:p>
    <w:p w14:paraId="435081E2" w14:textId="4C957AEE" w:rsidR="004B4D49" w:rsidRDefault="004B4D49" w:rsidP="004B4D49">
      <w:pPr>
        <w:pStyle w:val="Akapitzlist"/>
        <w:numPr>
          <w:ilvl w:val="0"/>
          <w:numId w:val="12"/>
        </w:numPr>
        <w:spacing w:line="276" w:lineRule="auto"/>
        <w:ind w:right="-75"/>
        <w:rPr>
          <w:szCs w:val="22"/>
          <w:lang w:bidi="ar-SA"/>
        </w:rPr>
      </w:pPr>
      <w:r>
        <w:rPr>
          <w:szCs w:val="22"/>
          <w:lang w:bidi="ar-SA"/>
        </w:rPr>
        <w:t>Roboty związane z w</w:t>
      </w:r>
      <w:r w:rsidR="00BA14E1" w:rsidRPr="004B4D49">
        <w:rPr>
          <w:szCs w:val="22"/>
          <w:lang w:bidi="ar-SA"/>
        </w:rPr>
        <w:t>ymian</w:t>
      </w:r>
      <w:r>
        <w:rPr>
          <w:szCs w:val="22"/>
          <w:lang w:bidi="ar-SA"/>
        </w:rPr>
        <w:t>ą</w:t>
      </w:r>
      <w:r w:rsidR="00BA14E1" w:rsidRPr="004B4D49">
        <w:rPr>
          <w:szCs w:val="22"/>
          <w:lang w:bidi="ar-SA"/>
        </w:rPr>
        <w:t xml:space="preserve"> po</w:t>
      </w:r>
      <w:r w:rsidRPr="004B4D49">
        <w:rPr>
          <w:szCs w:val="22"/>
          <w:lang w:bidi="ar-SA"/>
        </w:rPr>
        <w:t xml:space="preserve">dłóg </w:t>
      </w:r>
      <w:r w:rsidR="00BA14E1" w:rsidRPr="004B4D49">
        <w:rPr>
          <w:szCs w:val="22"/>
          <w:lang w:bidi="ar-SA"/>
        </w:rPr>
        <w:t>w salach nr 203 wraz z zapleczem i nr 207</w:t>
      </w:r>
      <w:r>
        <w:rPr>
          <w:szCs w:val="22"/>
          <w:lang w:bidi="ar-SA"/>
        </w:rPr>
        <w:t xml:space="preserve"> tj. demontaż elementów drewnianych podłóg, zerwanie starych wykładzin, wykonanie wylewek samopoziomujących, ułożenie nowych wykładzin</w:t>
      </w:r>
      <w:r w:rsidR="00A61F56">
        <w:rPr>
          <w:szCs w:val="22"/>
          <w:lang w:bidi="ar-SA"/>
        </w:rPr>
        <w:t xml:space="preserve">, montaż luster w pracowni mody, dostawa </w:t>
      </w:r>
      <w:r w:rsidR="00573AA3">
        <w:rPr>
          <w:szCs w:val="22"/>
          <w:lang w:bidi="ar-SA"/>
        </w:rPr>
        <w:br/>
      </w:r>
      <w:r w:rsidR="00A61F56">
        <w:rPr>
          <w:szCs w:val="22"/>
          <w:lang w:bidi="ar-SA"/>
        </w:rPr>
        <w:t>i montaż rolet okiennych, dostawa i montaż osłon na grzejniki</w:t>
      </w:r>
      <w:r w:rsidR="00D537FB">
        <w:rPr>
          <w:szCs w:val="22"/>
          <w:lang w:bidi="ar-SA"/>
        </w:rPr>
        <w:t xml:space="preserve">, dostawa i montaż systemu zawiesi – szyny galeryjne w pracowni mody. </w:t>
      </w:r>
    </w:p>
    <w:p w14:paraId="703CF0CE" w14:textId="377D5F24" w:rsidR="004B4D49" w:rsidRDefault="00BA14E1" w:rsidP="004B4D49">
      <w:pPr>
        <w:pStyle w:val="Akapitzlist"/>
        <w:numPr>
          <w:ilvl w:val="0"/>
          <w:numId w:val="12"/>
        </w:numPr>
        <w:spacing w:line="276" w:lineRule="auto"/>
        <w:ind w:right="-75"/>
        <w:rPr>
          <w:szCs w:val="22"/>
          <w:lang w:bidi="ar-SA"/>
        </w:rPr>
      </w:pPr>
      <w:r w:rsidRPr="004B4D49">
        <w:rPr>
          <w:szCs w:val="22"/>
          <w:lang w:bidi="ar-SA"/>
        </w:rPr>
        <w:t>Roboty ogólnobudowlane</w:t>
      </w:r>
      <w:r w:rsidR="004B4D49" w:rsidRPr="004B4D49">
        <w:rPr>
          <w:szCs w:val="22"/>
          <w:lang w:bidi="ar-SA"/>
        </w:rPr>
        <w:t xml:space="preserve"> związane z wymianą drzwi, rozbiórką ścianki działowej, wykonaniem nowej ścianki działowej EI-30, remont tynków, gipsowanie ścian, malowanie ścian i sufitu</w:t>
      </w:r>
      <w:r w:rsidR="004B4D49">
        <w:rPr>
          <w:szCs w:val="22"/>
          <w:lang w:bidi="ar-SA"/>
        </w:rPr>
        <w:t>.</w:t>
      </w:r>
    </w:p>
    <w:p w14:paraId="341E225C" w14:textId="0A3AB04F" w:rsidR="004B4D49" w:rsidRDefault="0025715D" w:rsidP="004B4D49">
      <w:pPr>
        <w:pStyle w:val="Akapitzlist"/>
        <w:numPr>
          <w:ilvl w:val="0"/>
          <w:numId w:val="12"/>
        </w:numPr>
        <w:spacing w:line="276" w:lineRule="auto"/>
        <w:ind w:right="-75"/>
        <w:rPr>
          <w:szCs w:val="22"/>
          <w:lang w:bidi="ar-SA"/>
        </w:rPr>
      </w:pPr>
      <w:r w:rsidRPr="004B4D49">
        <w:rPr>
          <w:szCs w:val="22"/>
          <w:lang w:bidi="ar-SA"/>
        </w:rPr>
        <w:t>Wymianę okien</w:t>
      </w:r>
      <w:r w:rsidR="004B4D49">
        <w:rPr>
          <w:szCs w:val="22"/>
          <w:lang w:bidi="ar-SA"/>
        </w:rPr>
        <w:t>.</w:t>
      </w:r>
    </w:p>
    <w:p w14:paraId="37D8F902" w14:textId="44F950F3" w:rsidR="004B4D49" w:rsidRDefault="0025715D" w:rsidP="004B4D49">
      <w:pPr>
        <w:pStyle w:val="Akapitzlist"/>
        <w:numPr>
          <w:ilvl w:val="0"/>
          <w:numId w:val="12"/>
        </w:numPr>
        <w:spacing w:line="276" w:lineRule="auto"/>
        <w:ind w:right="-75"/>
        <w:rPr>
          <w:szCs w:val="22"/>
          <w:lang w:bidi="ar-SA"/>
        </w:rPr>
      </w:pPr>
      <w:r w:rsidRPr="004B4D49">
        <w:rPr>
          <w:szCs w:val="22"/>
          <w:lang w:bidi="ar-SA"/>
        </w:rPr>
        <w:t>Roboty związane z wymianą instalacji CO</w:t>
      </w:r>
      <w:r w:rsidR="004B4D49">
        <w:rPr>
          <w:szCs w:val="22"/>
          <w:lang w:bidi="ar-SA"/>
        </w:rPr>
        <w:t>.</w:t>
      </w:r>
    </w:p>
    <w:p w14:paraId="4B841918" w14:textId="0F28DF20" w:rsidR="00F655DF" w:rsidRDefault="004B4D49" w:rsidP="00C77244">
      <w:pPr>
        <w:pStyle w:val="Akapitzlist"/>
        <w:numPr>
          <w:ilvl w:val="0"/>
          <w:numId w:val="12"/>
        </w:numPr>
        <w:spacing w:line="276" w:lineRule="auto"/>
        <w:ind w:right="-75"/>
        <w:rPr>
          <w:szCs w:val="22"/>
          <w:lang w:bidi="ar-SA"/>
        </w:rPr>
      </w:pPr>
      <w:r w:rsidRPr="004B4D49">
        <w:rPr>
          <w:szCs w:val="22"/>
          <w:lang w:bidi="ar-SA"/>
        </w:rPr>
        <w:lastRenderedPageBreak/>
        <w:t>Roboty elektryczne</w:t>
      </w:r>
      <w:r>
        <w:rPr>
          <w:szCs w:val="22"/>
          <w:lang w:bidi="ar-SA"/>
        </w:rPr>
        <w:t xml:space="preserve"> w tym wykonanie nowego zasilania budynku i wyłącznika przeciwpożarowego, montaż nowych rozdzielnic prądu, wykonanie instalacji ekwipotencjalnych, instalacji strukturalnych, instalacji oświetlenia podstawowego, instalacji gniazd wtykowych.</w:t>
      </w:r>
    </w:p>
    <w:p w14:paraId="2E048E9D" w14:textId="77777777" w:rsidR="00C77244" w:rsidRPr="00C77244" w:rsidRDefault="00C77244" w:rsidP="00C77244">
      <w:pPr>
        <w:pStyle w:val="Akapitzlist"/>
        <w:spacing w:line="276" w:lineRule="auto"/>
        <w:ind w:right="-75"/>
        <w:rPr>
          <w:szCs w:val="22"/>
          <w:lang w:bidi="ar-SA"/>
        </w:rPr>
      </w:pPr>
    </w:p>
    <w:p w14:paraId="25C38E01" w14:textId="4AEF6442"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5A2B7F7F" w14:textId="77777777" w:rsidR="009D009C" w:rsidRPr="007D2F1A" w:rsidRDefault="00175ECD" w:rsidP="00023AC2">
      <w:pPr>
        <w:spacing w:line="276" w:lineRule="auto"/>
        <w:rPr>
          <w:bCs/>
          <w:szCs w:val="22"/>
          <w:lang w:bidi="ar-SA"/>
        </w:rPr>
      </w:pPr>
      <w:bookmarkStart w:id="2" w:name="_Hlk53991086"/>
      <w:r w:rsidRPr="007D2F1A">
        <w:rPr>
          <w:b/>
          <w:szCs w:val="22"/>
          <w:lang w:bidi="ar-SA"/>
        </w:rPr>
        <w:t>45000000-7</w:t>
      </w:r>
      <w:r w:rsidR="00107D2A" w:rsidRPr="007D2F1A">
        <w:rPr>
          <w:b/>
          <w:szCs w:val="22"/>
          <w:lang w:bidi="ar-SA"/>
        </w:rPr>
        <w:t xml:space="preserve"> </w:t>
      </w:r>
      <w:bookmarkStart w:id="3" w:name="_Hlk65051532"/>
      <w:r w:rsidR="00107D2A" w:rsidRPr="007D2F1A">
        <w:rPr>
          <w:b/>
          <w:szCs w:val="22"/>
          <w:lang w:bidi="ar-SA"/>
        </w:rPr>
        <w:t xml:space="preserve"> – </w:t>
      </w:r>
      <w:r w:rsidR="00107D2A" w:rsidRPr="007D2F1A">
        <w:rPr>
          <w:bCs/>
          <w:szCs w:val="22"/>
          <w:lang w:bidi="ar-SA"/>
        </w:rPr>
        <w:t>Roboty budowlane</w:t>
      </w:r>
      <w:bookmarkEnd w:id="3"/>
    </w:p>
    <w:p w14:paraId="51C721BF" w14:textId="77777777" w:rsidR="009D009C" w:rsidRPr="007D2F1A" w:rsidRDefault="00175ECD" w:rsidP="00023AC2">
      <w:pPr>
        <w:spacing w:line="276" w:lineRule="auto"/>
        <w:rPr>
          <w:szCs w:val="22"/>
          <w:lang w:bidi="ar-SA"/>
        </w:rPr>
      </w:pPr>
      <w:r w:rsidRPr="007D2F1A">
        <w:rPr>
          <w:szCs w:val="22"/>
          <w:lang w:bidi="ar-SA"/>
        </w:rPr>
        <w:t>45400000-1</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Roboty wykończeniowe w zakresie obiektów budowlanych</w:t>
      </w:r>
    </w:p>
    <w:p w14:paraId="5F668AD4" w14:textId="77777777" w:rsidR="009D009C" w:rsidRPr="007D2F1A" w:rsidRDefault="00175ECD" w:rsidP="00023AC2">
      <w:pPr>
        <w:spacing w:line="276" w:lineRule="auto"/>
        <w:rPr>
          <w:szCs w:val="22"/>
          <w:lang w:bidi="ar-SA"/>
        </w:rPr>
      </w:pPr>
      <w:bookmarkStart w:id="4" w:name="_Hlk67472771"/>
      <w:r w:rsidRPr="007D2F1A">
        <w:rPr>
          <w:szCs w:val="22"/>
          <w:lang w:bidi="ar-SA"/>
        </w:rPr>
        <w:t>45300000-0</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Roboty instalacyjne w budynkach</w:t>
      </w:r>
    </w:p>
    <w:p w14:paraId="7BE8DD2D" w14:textId="77777777" w:rsidR="009D009C" w:rsidRPr="007D2F1A" w:rsidRDefault="00175ECD" w:rsidP="00023AC2">
      <w:pPr>
        <w:spacing w:line="276" w:lineRule="auto"/>
        <w:rPr>
          <w:szCs w:val="22"/>
          <w:lang w:bidi="ar-SA"/>
        </w:rPr>
      </w:pPr>
      <w:r w:rsidRPr="007D2F1A">
        <w:rPr>
          <w:szCs w:val="22"/>
          <w:lang w:bidi="ar-SA"/>
        </w:rPr>
        <w:t>45111300-1</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Roboty rozbiórkowe</w:t>
      </w:r>
    </w:p>
    <w:p w14:paraId="2F79F259" w14:textId="77777777" w:rsidR="009D009C" w:rsidRPr="007D2F1A" w:rsidRDefault="00175ECD" w:rsidP="00023AC2">
      <w:pPr>
        <w:spacing w:line="276" w:lineRule="auto"/>
        <w:rPr>
          <w:szCs w:val="22"/>
          <w:lang w:bidi="ar-SA"/>
        </w:rPr>
      </w:pPr>
      <w:r w:rsidRPr="007D2F1A">
        <w:rPr>
          <w:szCs w:val="22"/>
          <w:lang w:bidi="ar-SA"/>
        </w:rPr>
        <w:t>45262500-6</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 xml:space="preserve">Roboty </w:t>
      </w:r>
      <w:r w:rsidR="005664C7" w:rsidRPr="007D2F1A">
        <w:rPr>
          <w:bCs/>
          <w:szCs w:val="22"/>
          <w:lang w:bidi="ar-SA"/>
        </w:rPr>
        <w:t>murarskie i murowe</w:t>
      </w:r>
    </w:p>
    <w:p w14:paraId="7453027E" w14:textId="77777777" w:rsidR="009D009C" w:rsidRPr="007D2F1A" w:rsidRDefault="00175ECD" w:rsidP="00023AC2">
      <w:pPr>
        <w:spacing w:line="276" w:lineRule="auto"/>
        <w:rPr>
          <w:szCs w:val="22"/>
          <w:lang w:bidi="ar-SA"/>
        </w:rPr>
      </w:pPr>
      <w:r w:rsidRPr="007D2F1A">
        <w:rPr>
          <w:szCs w:val="22"/>
          <w:lang w:bidi="ar-SA"/>
        </w:rPr>
        <w:t>45410000-4</w:t>
      </w:r>
      <w:r w:rsidR="00107D2A" w:rsidRPr="007D2F1A">
        <w:rPr>
          <w:szCs w:val="22"/>
          <w:lang w:bidi="ar-SA"/>
        </w:rPr>
        <w:t xml:space="preserve">  </w:t>
      </w:r>
      <w:r w:rsidR="00107D2A" w:rsidRPr="007D2F1A">
        <w:rPr>
          <w:b/>
          <w:szCs w:val="22"/>
          <w:lang w:bidi="ar-SA"/>
        </w:rPr>
        <w:t xml:space="preserve">– </w:t>
      </w:r>
      <w:r w:rsidR="005664C7" w:rsidRPr="007D2F1A">
        <w:rPr>
          <w:bCs/>
          <w:szCs w:val="22"/>
          <w:lang w:bidi="ar-SA"/>
        </w:rPr>
        <w:t>Tynkowanie</w:t>
      </w:r>
    </w:p>
    <w:p w14:paraId="2F938486" w14:textId="77777777" w:rsidR="009D009C" w:rsidRPr="007D2F1A" w:rsidRDefault="00175ECD" w:rsidP="00023AC2">
      <w:pPr>
        <w:spacing w:line="276" w:lineRule="auto"/>
        <w:rPr>
          <w:szCs w:val="22"/>
          <w:lang w:bidi="ar-SA"/>
        </w:rPr>
      </w:pPr>
      <w:r w:rsidRPr="007D2F1A">
        <w:rPr>
          <w:szCs w:val="22"/>
          <w:lang w:bidi="ar-SA"/>
        </w:rPr>
        <w:t>45442100-8</w:t>
      </w:r>
      <w:r w:rsidR="00107D2A" w:rsidRPr="007D2F1A">
        <w:rPr>
          <w:szCs w:val="22"/>
          <w:lang w:bidi="ar-SA"/>
        </w:rPr>
        <w:t xml:space="preserve"> </w:t>
      </w:r>
      <w:r w:rsidRPr="007D2F1A">
        <w:rPr>
          <w:szCs w:val="22"/>
          <w:lang w:bidi="ar-SA"/>
        </w:rPr>
        <w:t xml:space="preserve"> </w:t>
      </w:r>
      <w:r w:rsidR="00107D2A" w:rsidRPr="007D2F1A">
        <w:rPr>
          <w:b/>
          <w:szCs w:val="22"/>
          <w:lang w:bidi="ar-SA"/>
        </w:rPr>
        <w:t xml:space="preserve">– </w:t>
      </w:r>
      <w:r w:rsidR="00107D2A" w:rsidRPr="007D2F1A">
        <w:rPr>
          <w:bCs/>
          <w:szCs w:val="22"/>
          <w:lang w:bidi="ar-SA"/>
        </w:rPr>
        <w:t xml:space="preserve">Roboty </w:t>
      </w:r>
      <w:r w:rsidR="005664C7" w:rsidRPr="007D2F1A">
        <w:rPr>
          <w:bCs/>
          <w:szCs w:val="22"/>
          <w:lang w:bidi="ar-SA"/>
        </w:rPr>
        <w:t>malarskie</w:t>
      </w:r>
    </w:p>
    <w:p w14:paraId="494FE01F" w14:textId="77777777" w:rsidR="009D009C" w:rsidRPr="007D2F1A" w:rsidRDefault="00175ECD" w:rsidP="00023AC2">
      <w:pPr>
        <w:spacing w:line="276" w:lineRule="auto"/>
        <w:rPr>
          <w:szCs w:val="22"/>
          <w:lang w:bidi="ar-SA"/>
        </w:rPr>
      </w:pPr>
      <w:r w:rsidRPr="007D2F1A">
        <w:rPr>
          <w:szCs w:val="22"/>
          <w:lang w:bidi="ar-SA"/>
        </w:rPr>
        <w:t>45421000-4</w:t>
      </w:r>
      <w:r w:rsidR="00107D2A" w:rsidRPr="007D2F1A">
        <w:rPr>
          <w:szCs w:val="22"/>
          <w:lang w:bidi="ar-SA"/>
        </w:rPr>
        <w:t xml:space="preserve"> </w:t>
      </w:r>
      <w:r w:rsidRPr="007D2F1A">
        <w:rPr>
          <w:szCs w:val="22"/>
          <w:lang w:bidi="ar-SA"/>
        </w:rPr>
        <w:t xml:space="preserve"> </w:t>
      </w:r>
      <w:bookmarkStart w:id="5" w:name="_Hlk65052429"/>
      <w:r w:rsidR="00107D2A" w:rsidRPr="007D2F1A">
        <w:rPr>
          <w:b/>
          <w:szCs w:val="22"/>
          <w:lang w:bidi="ar-SA"/>
        </w:rPr>
        <w:t xml:space="preserve">– </w:t>
      </w:r>
      <w:r w:rsidR="00107D2A" w:rsidRPr="007D2F1A">
        <w:rPr>
          <w:bCs/>
          <w:szCs w:val="22"/>
          <w:lang w:bidi="ar-SA"/>
        </w:rPr>
        <w:t xml:space="preserve">Roboty </w:t>
      </w:r>
      <w:r w:rsidR="005664C7" w:rsidRPr="007D2F1A">
        <w:rPr>
          <w:bCs/>
          <w:szCs w:val="22"/>
          <w:lang w:bidi="ar-SA"/>
        </w:rPr>
        <w:t>w zakresie stolarki budowlanej</w:t>
      </w:r>
      <w:bookmarkEnd w:id="5"/>
    </w:p>
    <w:p w14:paraId="1855DE21" w14:textId="77777777" w:rsidR="009D009C" w:rsidRPr="007D2F1A" w:rsidRDefault="00175ECD" w:rsidP="00023AC2">
      <w:pPr>
        <w:spacing w:line="276" w:lineRule="auto"/>
        <w:rPr>
          <w:szCs w:val="22"/>
          <w:lang w:bidi="ar-SA"/>
        </w:rPr>
      </w:pPr>
      <w:r w:rsidRPr="007D2F1A">
        <w:rPr>
          <w:szCs w:val="22"/>
          <w:lang w:bidi="ar-SA"/>
        </w:rPr>
        <w:t>45421100-5</w:t>
      </w:r>
      <w:r w:rsidR="005664C7" w:rsidRPr="007D2F1A">
        <w:rPr>
          <w:szCs w:val="22"/>
          <w:lang w:bidi="ar-SA"/>
        </w:rPr>
        <w:t xml:space="preserve">  </w:t>
      </w:r>
      <w:r w:rsidR="005664C7" w:rsidRPr="007D2F1A">
        <w:rPr>
          <w:b/>
          <w:szCs w:val="22"/>
          <w:lang w:bidi="ar-SA"/>
        </w:rPr>
        <w:t xml:space="preserve">– </w:t>
      </w:r>
      <w:r w:rsidR="005664C7" w:rsidRPr="007D2F1A">
        <w:rPr>
          <w:bCs/>
          <w:szCs w:val="22"/>
          <w:lang w:bidi="ar-SA"/>
        </w:rPr>
        <w:t>Instalowanie drzwi i okien, i podobnych elementów</w:t>
      </w:r>
    </w:p>
    <w:p w14:paraId="31EF2FC7" w14:textId="77777777" w:rsidR="009D009C" w:rsidRPr="007D2F1A" w:rsidRDefault="00175ECD" w:rsidP="00023AC2">
      <w:pPr>
        <w:spacing w:line="276" w:lineRule="auto"/>
        <w:rPr>
          <w:szCs w:val="22"/>
          <w:lang w:bidi="ar-SA"/>
        </w:rPr>
      </w:pPr>
      <w:r w:rsidRPr="007D2F1A">
        <w:rPr>
          <w:szCs w:val="22"/>
          <w:lang w:bidi="ar-SA"/>
        </w:rPr>
        <w:t>45310000-3</w:t>
      </w:r>
      <w:r w:rsidR="005664C7" w:rsidRPr="007D2F1A">
        <w:rPr>
          <w:szCs w:val="22"/>
          <w:lang w:bidi="ar-SA"/>
        </w:rPr>
        <w:t xml:space="preserve">  </w:t>
      </w:r>
      <w:r w:rsidR="005664C7" w:rsidRPr="007D2F1A">
        <w:rPr>
          <w:b/>
          <w:szCs w:val="22"/>
          <w:lang w:bidi="ar-SA"/>
        </w:rPr>
        <w:t xml:space="preserve">– </w:t>
      </w:r>
      <w:r w:rsidR="005664C7" w:rsidRPr="007D2F1A">
        <w:rPr>
          <w:bCs/>
          <w:szCs w:val="22"/>
          <w:lang w:bidi="ar-SA"/>
        </w:rPr>
        <w:t xml:space="preserve">Roboty </w:t>
      </w:r>
      <w:r w:rsidR="004B0832" w:rsidRPr="007D2F1A">
        <w:rPr>
          <w:bCs/>
          <w:szCs w:val="22"/>
          <w:lang w:bidi="ar-SA"/>
        </w:rPr>
        <w:t>instalacyjne, elektryczne</w:t>
      </w:r>
    </w:p>
    <w:p w14:paraId="6DF85230" w14:textId="71337984" w:rsidR="00175ECD" w:rsidRDefault="00175ECD" w:rsidP="00CF32CF">
      <w:pPr>
        <w:spacing w:line="276" w:lineRule="auto"/>
        <w:rPr>
          <w:szCs w:val="22"/>
          <w:lang w:bidi="ar-SA"/>
        </w:rPr>
      </w:pPr>
      <w:r w:rsidRPr="007D2F1A">
        <w:rPr>
          <w:szCs w:val="22"/>
          <w:lang w:bidi="ar-SA"/>
        </w:rPr>
        <w:t>45311000-0</w:t>
      </w:r>
      <w:r w:rsidR="005664C7" w:rsidRPr="007D2F1A">
        <w:rPr>
          <w:szCs w:val="22"/>
          <w:lang w:bidi="ar-SA"/>
        </w:rPr>
        <w:t xml:space="preserve">  </w:t>
      </w:r>
      <w:r w:rsidR="005664C7" w:rsidRPr="007D2F1A">
        <w:rPr>
          <w:b/>
          <w:szCs w:val="22"/>
          <w:lang w:bidi="ar-SA"/>
        </w:rPr>
        <w:t xml:space="preserve">– </w:t>
      </w:r>
      <w:r w:rsidR="005664C7" w:rsidRPr="007D2F1A">
        <w:rPr>
          <w:bCs/>
          <w:szCs w:val="22"/>
          <w:lang w:bidi="ar-SA"/>
        </w:rPr>
        <w:t xml:space="preserve">Roboty </w:t>
      </w:r>
      <w:r w:rsidR="004B0832" w:rsidRPr="007D2F1A">
        <w:rPr>
          <w:bCs/>
          <w:szCs w:val="22"/>
          <w:lang w:bidi="ar-SA"/>
        </w:rPr>
        <w:t>w zakresie okablowania oraz instalacji elektrycznych</w:t>
      </w:r>
      <w:bookmarkEnd w:id="2"/>
    </w:p>
    <w:bookmarkEnd w:id="4"/>
    <w:p w14:paraId="5EC9B9C8" w14:textId="77777777" w:rsidR="00CF32CF" w:rsidRPr="00CF32CF" w:rsidRDefault="00CF32CF" w:rsidP="00CF32CF">
      <w:pPr>
        <w:spacing w:line="276" w:lineRule="auto"/>
        <w:rPr>
          <w:szCs w:val="22"/>
          <w:lang w:bidi="ar-SA"/>
        </w:rPr>
      </w:pPr>
    </w:p>
    <w:p w14:paraId="6A75F56B" w14:textId="77777777"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14:paraId="39C6DFB7" w14:textId="77777777" w:rsidR="00F655DF" w:rsidRPr="007D2F1A" w:rsidRDefault="00F655DF" w:rsidP="0063095B">
      <w:pPr>
        <w:spacing w:before="120" w:after="120"/>
        <w:rPr>
          <w:color w:val="000000"/>
          <w:sz w:val="16"/>
          <w:szCs w:val="16"/>
        </w:rPr>
      </w:pPr>
    </w:p>
    <w:p w14:paraId="1D8144FA" w14:textId="77777777" w:rsidR="00F655DF" w:rsidRPr="007D2F1A" w:rsidRDefault="00F655DF" w:rsidP="00F655DF">
      <w:pPr>
        <w:spacing w:before="120" w:after="120"/>
        <w:rPr>
          <w:color w:val="000000"/>
        </w:rPr>
      </w:pPr>
      <w:r w:rsidRPr="007D2F1A">
        <w:rPr>
          <w:b/>
          <w:color w:val="000000"/>
        </w:rPr>
        <w:t>VI. Termin wykonania zamówienia.</w:t>
      </w:r>
    </w:p>
    <w:p w14:paraId="033FE7F7" w14:textId="6A653700" w:rsidR="00F655DF" w:rsidRPr="0063095B" w:rsidRDefault="00F655DF" w:rsidP="00F655DF">
      <w:pPr>
        <w:spacing w:before="120" w:after="120"/>
        <w:rPr>
          <w:b/>
          <w:bCs/>
          <w:color w:val="000000"/>
          <w:u w:val="single"/>
        </w:rPr>
      </w:pPr>
      <w:r w:rsidRPr="007D2F1A">
        <w:rPr>
          <w:color w:val="000000"/>
        </w:rPr>
        <w:t xml:space="preserve">Wykonawca zobowiązany jest zrealizować przedmiot zamówienia w terminie </w:t>
      </w:r>
      <w:r w:rsidR="007F647D">
        <w:rPr>
          <w:color w:val="000000"/>
        </w:rPr>
        <w:t xml:space="preserve">do </w:t>
      </w:r>
      <w:r w:rsidR="00CF32CF">
        <w:rPr>
          <w:b/>
          <w:bCs/>
          <w:color w:val="000000"/>
          <w:u w:val="single"/>
        </w:rPr>
        <w:t>4</w:t>
      </w:r>
      <w:r w:rsidR="0063095B" w:rsidRPr="007D2F1A">
        <w:rPr>
          <w:b/>
          <w:bCs/>
          <w:color w:val="000000"/>
          <w:u w:val="single"/>
        </w:rPr>
        <w:t xml:space="preserve"> miesi</w:t>
      </w:r>
      <w:r w:rsidR="007F647D">
        <w:rPr>
          <w:b/>
          <w:bCs/>
          <w:color w:val="000000"/>
          <w:u w:val="single"/>
        </w:rPr>
        <w:t>ęcy</w:t>
      </w:r>
      <w:r w:rsidR="0063095B" w:rsidRPr="007D2F1A">
        <w:rPr>
          <w:b/>
          <w:bCs/>
          <w:color w:val="000000"/>
          <w:u w:val="single"/>
        </w:rPr>
        <w:t xml:space="preserve"> od daty podpisania</w:t>
      </w:r>
      <w:r w:rsidRPr="007D2F1A">
        <w:rPr>
          <w:b/>
          <w:bCs/>
          <w:color w:val="000000"/>
          <w:u w:val="single"/>
        </w:rPr>
        <w:t xml:space="preserve"> umowy.</w:t>
      </w:r>
    </w:p>
    <w:p w14:paraId="45B2AA99" w14:textId="77777777" w:rsidR="00F655DF" w:rsidRDefault="00F655DF" w:rsidP="00F655DF">
      <w:pPr>
        <w:spacing w:before="120" w:after="120"/>
        <w:rPr>
          <w:color w:val="000000"/>
        </w:rPr>
      </w:pPr>
    </w:p>
    <w:p w14:paraId="72478E71"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3E30743F"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63E85DA4" w14:textId="77777777" w:rsidR="00F655DF" w:rsidRDefault="00F655DF" w:rsidP="00F655DF">
      <w:pPr>
        <w:spacing w:before="120" w:after="120"/>
        <w:ind w:left="510" w:firstLine="227"/>
        <w:rPr>
          <w:color w:val="000000"/>
        </w:rPr>
      </w:pPr>
    </w:p>
    <w:p w14:paraId="645D44BA" w14:textId="77777777"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69227FD7" w14:textId="77777777" w:rsidR="00A80C8B" w:rsidRPr="00A80C8B" w:rsidRDefault="00A80C8B" w:rsidP="00A80C8B">
      <w:pPr>
        <w:keepLines/>
        <w:ind w:left="227" w:hanging="227"/>
        <w:rPr>
          <w:b/>
          <w:color w:val="000000"/>
        </w:rPr>
      </w:pPr>
    </w:p>
    <w:p w14:paraId="6B8F4700"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miniPortalu </w:t>
      </w:r>
      <w:hyperlink r:id="rId11" w:history="1">
        <w:r>
          <w:rPr>
            <w:rStyle w:val="Hipercze"/>
            <w:color w:val="000000"/>
            <w:u w:val="none" w:color="000000"/>
          </w:rPr>
          <w:t>https://miniportal.uzp.gov.pl/</w:t>
        </w:r>
      </w:hyperlink>
      <w:r>
        <w:rPr>
          <w:color w:val="000000"/>
        </w:rPr>
        <w:t xml:space="preserve">, ePUAPu </w:t>
      </w:r>
      <w:hyperlink r:id="rId12" w:history="1">
        <w:r>
          <w:rPr>
            <w:rStyle w:val="Hipercze"/>
            <w:color w:val="000000"/>
            <w:u w:val="none" w:color="000000"/>
          </w:rPr>
          <w:t>https://epuap.gov.pl/wps/portal</w:t>
        </w:r>
      </w:hyperlink>
      <w:r>
        <w:rPr>
          <w:color w:val="000000"/>
        </w:rPr>
        <w:t>.</w:t>
      </w:r>
    </w:p>
    <w:p w14:paraId="72A3BA6A" w14:textId="77777777" w:rsidR="00F655DF" w:rsidRDefault="00F655DF" w:rsidP="00A80C8B">
      <w:pPr>
        <w:keepLines/>
        <w:rPr>
          <w:color w:val="000000"/>
        </w:rPr>
      </w:pPr>
    </w:p>
    <w:p w14:paraId="0E33789C" w14:textId="77777777" w:rsidR="00F655DF" w:rsidRDefault="00F655DF" w:rsidP="00A80C8B">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67A6B523" w14:textId="77777777" w:rsidR="00A80C8B" w:rsidRDefault="00A80C8B" w:rsidP="00A80C8B">
      <w:pPr>
        <w:keepLines/>
        <w:rPr>
          <w:color w:val="000000"/>
        </w:rPr>
      </w:pPr>
    </w:p>
    <w:p w14:paraId="017FEFF6" w14:textId="77777777" w:rsidR="00F655DF" w:rsidRDefault="00F655DF" w:rsidP="00A80C8B">
      <w:pPr>
        <w:keepLines/>
        <w:rPr>
          <w:color w:val="000000"/>
        </w:rPr>
      </w:pPr>
      <w:r>
        <w:t>3. </w:t>
      </w:r>
      <w:r>
        <w:rPr>
          <w:color w:val="000000"/>
        </w:rPr>
        <w:t xml:space="preserve">Wymagania techniczne i organizacyjne wysyłania i odbierania korespondencji elektronicznej przekazywanej przy ich użyciu, opisane zostały w Regulaminie korzystania z miniPortalu dostępnym pod adresem </w:t>
      </w:r>
      <w:hyperlink r:id="rId13" w:history="1">
        <w:r>
          <w:rPr>
            <w:rStyle w:val="Hipercze"/>
            <w:color w:val="000000"/>
            <w:u w:val="none" w:color="000000"/>
          </w:rPr>
          <w:t>https://miniportal.uzp.gov.pl/WarunkiUslugi</w:t>
        </w:r>
      </w:hyperlink>
      <w:r>
        <w:rPr>
          <w:color w:val="000000"/>
        </w:rPr>
        <w:t>  oraz Regulaminie ePUAP.</w:t>
      </w:r>
    </w:p>
    <w:p w14:paraId="24256797" w14:textId="77777777" w:rsidR="00A80C8B" w:rsidRDefault="00A80C8B" w:rsidP="00A80C8B">
      <w:pPr>
        <w:keepLines/>
        <w:rPr>
          <w:color w:val="000000"/>
        </w:rPr>
      </w:pPr>
    </w:p>
    <w:p w14:paraId="4A03E0AD" w14:textId="77777777" w:rsidR="00F655DF" w:rsidRDefault="00F655DF" w:rsidP="00A80C8B">
      <w:pPr>
        <w:keepLines/>
        <w:rPr>
          <w:color w:val="000000"/>
        </w:rPr>
      </w:pPr>
      <w:r>
        <w:lastRenderedPageBreak/>
        <w:t>4. </w:t>
      </w:r>
      <w:r>
        <w:rPr>
          <w:color w:val="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11CF2381" w14:textId="77777777" w:rsidR="00F655DF" w:rsidRDefault="00F655DF" w:rsidP="00A80C8B">
      <w:pPr>
        <w:keepLines/>
        <w:rPr>
          <w:color w:val="000000"/>
        </w:rPr>
      </w:pPr>
    </w:p>
    <w:p w14:paraId="5291D524"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3FAAB8A5" w14:textId="77777777" w:rsidR="00A80C8B" w:rsidRDefault="00A80C8B" w:rsidP="00A80C8B">
      <w:pPr>
        <w:keepLines/>
        <w:rPr>
          <w:color w:val="000000"/>
        </w:rPr>
      </w:pPr>
    </w:p>
    <w:p w14:paraId="137A615E" w14:textId="77777777" w:rsidR="00F655DF" w:rsidRDefault="00F655DF" w:rsidP="00A80C8B">
      <w:pPr>
        <w:keepLines/>
        <w:rPr>
          <w:color w:val="000000"/>
        </w:rPr>
      </w:pPr>
      <w:r>
        <w:t>6. </w:t>
      </w:r>
      <w:r>
        <w:rPr>
          <w:color w:val="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58F61B4E" w14:textId="77777777" w:rsidR="00F655DF" w:rsidRDefault="00F655DF" w:rsidP="00A80C8B">
      <w:pPr>
        <w:keepLines/>
        <w:rPr>
          <w:color w:val="000000"/>
        </w:rPr>
      </w:pPr>
    </w:p>
    <w:p w14:paraId="7482561A" w14:textId="77777777" w:rsidR="00F655DF" w:rsidRDefault="00F655DF" w:rsidP="00A80C8B">
      <w:pPr>
        <w:keepLines/>
        <w:rPr>
          <w:color w:val="000000"/>
        </w:rPr>
      </w:pPr>
      <w:r>
        <w:t>7. </w:t>
      </w:r>
      <w:r>
        <w:rPr>
          <w:color w:val="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472E0A52"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4C4ED4C3" w14:textId="77777777" w:rsidR="00A80C8B" w:rsidRDefault="00A80C8B" w:rsidP="00A80C8B">
      <w:pPr>
        <w:keepLines/>
        <w:rPr>
          <w:color w:val="000000"/>
        </w:rPr>
      </w:pPr>
    </w:p>
    <w:p w14:paraId="75B15EAD" w14:textId="1CE4F93B" w:rsidR="003F1402" w:rsidRDefault="00F655DF" w:rsidP="0081167B">
      <w:pPr>
        <w:keepLines/>
        <w:rPr>
          <w:color w:val="000000"/>
        </w:rPr>
      </w:pPr>
      <w:r>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08A0929" w14:textId="77777777" w:rsidR="00F655DF" w:rsidRDefault="00F655DF" w:rsidP="00F655DF">
      <w:pPr>
        <w:keepLines/>
        <w:spacing w:before="120" w:after="120"/>
        <w:ind w:firstLine="340"/>
        <w:rPr>
          <w:color w:val="000000"/>
        </w:rPr>
      </w:pPr>
    </w:p>
    <w:p w14:paraId="7DB56161" w14:textId="1CD060AD" w:rsidR="00F655DF" w:rsidRPr="00275734" w:rsidRDefault="00F655DF" w:rsidP="00275734">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p.z.p.</w:t>
      </w:r>
    </w:p>
    <w:p w14:paraId="3265D1FB"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07355AE3" w14:textId="77777777" w:rsidR="00F655DF" w:rsidRDefault="00F655DF" w:rsidP="00F655DF">
      <w:pPr>
        <w:spacing w:before="120" w:after="120"/>
        <w:ind w:left="510" w:firstLine="227"/>
        <w:rPr>
          <w:color w:val="000000"/>
        </w:rPr>
      </w:pPr>
    </w:p>
    <w:p w14:paraId="24EC5BA2"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56F0A6FB" w14:textId="77777777" w:rsidR="00F655DF" w:rsidRDefault="00F655DF" w:rsidP="00CF32CF">
      <w:pPr>
        <w:spacing w:before="120" w:after="120"/>
        <w:rPr>
          <w:color w:val="000000"/>
        </w:rPr>
      </w:pPr>
      <w:r>
        <w:rPr>
          <w:color w:val="000000"/>
        </w:rPr>
        <w:t>Zamawiający wyznacza następujące osoby do kontaktu z Wykonawcami:</w:t>
      </w:r>
    </w:p>
    <w:p w14:paraId="6942BE94" w14:textId="5008E27D" w:rsidR="00F655DF" w:rsidRDefault="00CF32CF" w:rsidP="00CF32CF">
      <w:pPr>
        <w:spacing w:before="120" w:after="120"/>
        <w:rPr>
          <w:color w:val="000000"/>
        </w:rPr>
      </w:pPr>
      <w:r>
        <w:rPr>
          <w:color w:val="000000"/>
        </w:rPr>
        <w:t xml:space="preserve">- </w:t>
      </w:r>
      <w:r w:rsidR="00573AA3">
        <w:rPr>
          <w:color w:val="000000"/>
        </w:rPr>
        <w:t xml:space="preserve">Agnieszka Krause </w:t>
      </w:r>
      <w:r w:rsidR="00161BAF" w:rsidRPr="007D2F1A">
        <w:rPr>
          <w:color w:val="000000"/>
        </w:rPr>
        <w:t>-</w:t>
      </w:r>
      <w:r w:rsidR="00F655DF" w:rsidRPr="007D2F1A">
        <w:rPr>
          <w:color w:val="000000"/>
        </w:rPr>
        <w:t xml:space="preserve"> Wydział </w:t>
      </w:r>
      <w:r w:rsidR="00161BAF" w:rsidRPr="007D2F1A">
        <w:rPr>
          <w:color w:val="000000"/>
        </w:rPr>
        <w:t>Inwestycji i Remontów</w:t>
      </w:r>
      <w:r w:rsidR="00F655DF" w:rsidRPr="007D2F1A">
        <w:rPr>
          <w:color w:val="000000"/>
        </w:rPr>
        <w:t xml:space="preserve"> w sprawach dotyczących przedmiotu zamówienia,</w:t>
      </w:r>
    </w:p>
    <w:p w14:paraId="409613F9" w14:textId="0B1BD522" w:rsidR="00F655DF" w:rsidRDefault="00F655DF" w:rsidP="00CF32CF">
      <w:pPr>
        <w:spacing w:before="120" w:after="120"/>
        <w:rPr>
          <w:color w:val="000000"/>
        </w:rPr>
      </w:pPr>
      <w:r>
        <w:rPr>
          <w:color w:val="000000"/>
        </w:rPr>
        <w:t xml:space="preserve">- </w:t>
      </w:r>
      <w:r w:rsidR="005B5A93">
        <w:rPr>
          <w:color w:val="000000"/>
        </w:rPr>
        <w:t>Jacek Dubiecki</w:t>
      </w:r>
      <w:r w:rsidR="003A3A27">
        <w:rPr>
          <w:color w:val="000000"/>
        </w:rPr>
        <w:t xml:space="preserve"> - </w:t>
      </w:r>
      <w:r>
        <w:rPr>
          <w:color w:val="000000"/>
        </w:rPr>
        <w:t xml:space="preserve">Biuro Zamówień Publicznych w sprawach formalno-prawnych, </w:t>
      </w:r>
      <w:r w:rsidR="00573AA3">
        <w:rPr>
          <w:color w:val="000000"/>
        </w:rPr>
        <w:br/>
      </w:r>
      <w:r>
        <w:rPr>
          <w:color w:val="000000"/>
        </w:rPr>
        <w:t>e-mail:  </w:t>
      </w:r>
      <w:hyperlink r:id="rId16" w:history="1">
        <w:r>
          <w:rPr>
            <w:rStyle w:val="Hipercze"/>
            <w:color w:val="000000"/>
            <w:u w:val="none" w:color="000000"/>
          </w:rPr>
          <w:t>sekretariat_bzp@um.zabrze.pl</w:t>
        </w:r>
      </w:hyperlink>
      <w:r>
        <w:rPr>
          <w:color w:val="000000"/>
        </w:rPr>
        <w:t> </w:t>
      </w:r>
    </w:p>
    <w:p w14:paraId="1EB6D348" w14:textId="77777777" w:rsidR="00F655DF" w:rsidRDefault="00F655DF" w:rsidP="00CF32CF">
      <w:pPr>
        <w:spacing w:before="120" w:after="120"/>
        <w:rPr>
          <w:color w:val="000000"/>
        </w:rPr>
      </w:pPr>
    </w:p>
    <w:p w14:paraId="7696499A" w14:textId="1A963CB1" w:rsidR="00F655DF" w:rsidRPr="00CF32CF" w:rsidRDefault="00F655DF" w:rsidP="00CF32CF">
      <w:pPr>
        <w:keepLines/>
        <w:spacing w:before="120" w:after="120"/>
        <w:ind w:left="227" w:hanging="227"/>
        <w:rPr>
          <w:b/>
          <w:color w:val="000000"/>
        </w:rPr>
      </w:pPr>
      <w:r>
        <w:rPr>
          <w:b/>
        </w:rPr>
        <w:t>XI. </w:t>
      </w:r>
      <w:r>
        <w:rPr>
          <w:b/>
          <w:color w:val="000000"/>
        </w:rPr>
        <w:t>Termin związania ofertą.</w:t>
      </w:r>
    </w:p>
    <w:p w14:paraId="7E92988B" w14:textId="3861D52E"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3A3A27">
        <w:rPr>
          <w:b/>
          <w:color w:val="000000"/>
        </w:rPr>
        <w:t xml:space="preserve">do dnia </w:t>
      </w:r>
      <w:r w:rsidR="005B5A93">
        <w:rPr>
          <w:b/>
          <w:color w:val="000000"/>
        </w:rPr>
        <w:t>09.07.2021 r.</w:t>
      </w:r>
    </w:p>
    <w:p w14:paraId="58F31996" w14:textId="77777777" w:rsidR="00F655DF" w:rsidRDefault="00F655DF" w:rsidP="00F655DF">
      <w:pPr>
        <w:keepLines/>
        <w:spacing w:before="120" w:after="120"/>
        <w:rPr>
          <w:color w:val="000000"/>
        </w:rPr>
      </w:pPr>
      <w:r>
        <w:lastRenderedPageBreak/>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01296A89" w14:textId="77777777"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75ED9FDC" w14:textId="77777777" w:rsidR="00F655DF" w:rsidRDefault="00F655DF" w:rsidP="00F655DF">
      <w:pPr>
        <w:spacing w:before="120" w:after="120"/>
        <w:rPr>
          <w:color w:val="000000"/>
        </w:rPr>
      </w:pPr>
    </w:p>
    <w:p w14:paraId="756B322E" w14:textId="2CBFEB14" w:rsidR="00F655DF" w:rsidRPr="00CF32CF" w:rsidRDefault="00F655DF" w:rsidP="00CF32CF">
      <w:pPr>
        <w:keepLines/>
        <w:spacing w:before="120" w:after="120"/>
        <w:rPr>
          <w:b/>
          <w:color w:val="000000"/>
        </w:rPr>
      </w:pPr>
      <w:r>
        <w:rPr>
          <w:b/>
        </w:rPr>
        <w:t>XII. </w:t>
      </w:r>
      <w:r>
        <w:rPr>
          <w:b/>
          <w:color w:val="000000"/>
        </w:rPr>
        <w:t>Opis sposobu przygotowania oferty.</w:t>
      </w:r>
    </w:p>
    <w:p w14:paraId="064DB03E" w14:textId="587DFE09" w:rsidR="00F655DF" w:rsidRDefault="00F655DF" w:rsidP="00CF32CF">
      <w:pPr>
        <w:keepLines/>
        <w:spacing w:before="120" w:after="120"/>
        <w:rPr>
          <w:color w:val="000000"/>
        </w:rPr>
      </w:pPr>
      <w:r>
        <w:t>1. </w:t>
      </w:r>
      <w:r>
        <w:rPr>
          <w:color w:val="000000"/>
        </w:rPr>
        <w:t xml:space="preserve">Oferta musi być sporządzona </w:t>
      </w:r>
      <w:r w:rsidR="0081167B">
        <w:rPr>
          <w:color w:val="000000"/>
        </w:rPr>
        <w:t xml:space="preserve">pod rygorem nieważności </w:t>
      </w:r>
      <w:r>
        <w:rPr>
          <w:color w:val="000000"/>
        </w:rPr>
        <w:t>w języku polskim, w formacie danych: .pdf,.doc,.docx</w:t>
      </w:r>
      <w:r w:rsidR="00FC6369">
        <w:rPr>
          <w:rStyle w:val="Odwoanieprzypisudolnego"/>
          <w:color w:val="000000"/>
        </w:rPr>
        <w:footnoteReference w:id="1"/>
      </w:r>
      <w:r>
        <w:rPr>
          <w:color w:val="000000"/>
        </w:rPr>
        <w:t xml:space="preserve"> </w:t>
      </w:r>
      <w:r w:rsidR="0081167B">
        <w:rPr>
          <w:color w:val="000000"/>
        </w:rPr>
        <w:t>w formie elektronicznej  opatrzonej</w:t>
      </w:r>
      <w:r>
        <w:rPr>
          <w:color w:val="000000"/>
        </w:rPr>
        <w:t xml:space="preserve"> kwalifik</w:t>
      </w:r>
      <w:r w:rsidR="0081167B">
        <w:rPr>
          <w:color w:val="000000"/>
        </w:rPr>
        <w:t xml:space="preserve">owanym podpisem elektronicznym lub w postaci elektronicznej opatrzonej </w:t>
      </w:r>
      <w:r>
        <w:rPr>
          <w:color w:val="000000"/>
        </w:rPr>
        <w:t>podpisem zaufanym lub podpisem  osobistym.</w:t>
      </w:r>
    </w:p>
    <w:p w14:paraId="72FDDC2D" w14:textId="6E9F5EDD" w:rsidR="00161BAF" w:rsidRDefault="00F655DF" w:rsidP="00F655DF">
      <w:pPr>
        <w:keepLines/>
        <w:spacing w:before="120" w:after="120"/>
        <w:rPr>
          <w:color w:val="000000"/>
        </w:rPr>
      </w:pPr>
      <w:r>
        <w:t>2. </w:t>
      </w:r>
      <w:r>
        <w:rPr>
          <w:color w:val="000000"/>
        </w:rPr>
        <w:t xml:space="preserve">Sposób przygotowania,  zaszyfrowania i wysyłki  oferty za pomocą miniPortal-u opisany został w Instrukcji użytkownika dostępnej na stronie </w:t>
      </w:r>
      <w:hyperlink r:id="rId17" w:history="1">
        <w:r>
          <w:rPr>
            <w:rStyle w:val="Hipercze"/>
            <w:color w:val="000000"/>
            <w:u w:val="none" w:color="000000"/>
          </w:rPr>
          <w:t>https://miniportal.uzp.gov.pl/</w:t>
        </w:r>
      </w:hyperlink>
      <w:r>
        <w:rPr>
          <w:color w:val="000000"/>
        </w:rPr>
        <w:t>.</w:t>
      </w:r>
    </w:p>
    <w:p w14:paraId="39312A1B" w14:textId="73072C0F"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14:paraId="7CBA7346" w14:textId="466374DF" w:rsidR="00F655DF" w:rsidRDefault="00F655DF" w:rsidP="00F655DF">
      <w:pPr>
        <w:keepLines/>
        <w:spacing w:before="120" w:after="120"/>
        <w:rPr>
          <w:color w:val="000000"/>
        </w:rPr>
      </w:pPr>
      <w:r>
        <w:t>4. </w:t>
      </w:r>
      <w:r>
        <w:rPr>
          <w:color w:val="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81167B" w:rsidRPr="0081167B">
        <w:rPr>
          <w:color w:val="000000"/>
        </w:rPr>
        <w:t>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sidR="007E5D8F">
        <w:rPr>
          <w:color w:val="000000"/>
        </w:rPr>
        <w:t xml:space="preserve"> </w:t>
      </w:r>
      <w:r>
        <w:rPr>
          <w:color w:val="000000"/>
        </w:rPr>
        <w:t>W kolejnym kroku za pośrednictwem miniPortalu Wykonawca zaszyfruje folder zawierający dokumenty składające się na ofertę.</w:t>
      </w:r>
    </w:p>
    <w:p w14:paraId="5122310D" w14:textId="258A061C" w:rsidR="00F655DF" w:rsidRDefault="00F655DF" w:rsidP="00F655DF">
      <w:pPr>
        <w:keepLines/>
        <w:spacing w:before="120" w:after="120"/>
        <w:rPr>
          <w:color w:val="000000"/>
        </w:rPr>
      </w:pPr>
      <w:r>
        <w:t>5. </w:t>
      </w:r>
      <w:r>
        <w:rPr>
          <w:color w:val="000000"/>
        </w:rPr>
        <w:t xml:space="preserve">Wszelkie informacje stanowiące tajemnicę przedsiębiorstwa w rozumieniu ustawy z dnia 16 kwietnia 1993 r. o zwalczaniu </w:t>
      </w:r>
      <w:r w:rsidR="007E5D8F">
        <w:rPr>
          <w:color w:val="000000"/>
        </w:rPr>
        <w:t>nieuczciwej konkurencji (Dz. U. z 2020 r. poz. 1913</w:t>
      </w:r>
      <w:r>
        <w:rPr>
          <w:color w:val="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215D2BAB" w14:textId="7608ECC8" w:rsidR="00F655DF" w:rsidRDefault="00F655DF" w:rsidP="00F655DF">
      <w:pPr>
        <w:keepLines/>
        <w:spacing w:before="120" w:after="120"/>
        <w:rPr>
          <w:color w:val="000000"/>
        </w:rPr>
      </w:pPr>
      <w:r>
        <w:lastRenderedPageBreak/>
        <w:t>6. </w:t>
      </w:r>
      <w:r>
        <w:rPr>
          <w:color w:val="000000"/>
        </w:rPr>
        <w:t>Do oferty należy dołączyć oświadczenie o niepodleganiu wykluczeniu oraz oświadczenie o spełnianiu warunków udziału w postępowaniu (jeśli dotyczy) w </w:t>
      </w:r>
      <w:r w:rsidR="00EA2192">
        <w:rPr>
          <w:color w:val="000000"/>
        </w:rPr>
        <w:t>formie</w:t>
      </w:r>
      <w:r>
        <w:rPr>
          <w:color w:val="000000"/>
        </w:rPr>
        <w:t xml:space="preserve"> elektronicznej opatrzone kwalifikowanym podpisem elektronicznym</w:t>
      </w:r>
      <w:r w:rsidR="00EA2192">
        <w:rPr>
          <w:color w:val="000000"/>
        </w:rPr>
        <w:t xml:space="preserve"> lub w postaci elektronicznej: </w:t>
      </w:r>
      <w:r>
        <w:rPr>
          <w:color w:val="000000"/>
        </w:rPr>
        <w:t>podpisem zaufanym lub podpisem osobistym, a następnie wraz z plikami stanowiącymi ofertę skompresować do jednego pliku archiwum (ZIP).</w:t>
      </w:r>
    </w:p>
    <w:p w14:paraId="5615EA4D" w14:textId="692D56AE" w:rsidR="00E93A78" w:rsidRDefault="00F655DF" w:rsidP="00A41C4F">
      <w:pPr>
        <w:keepLines/>
        <w:spacing w:before="120" w:after="120"/>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w:t>
      </w:r>
      <w:r w:rsidR="00770909">
        <w:rPr>
          <w:color w:val="000000"/>
        </w:rPr>
        <w:t>ymagane w Formularzu Ofertowym.</w:t>
      </w:r>
    </w:p>
    <w:p w14:paraId="0FC82864" w14:textId="7CB4DB6B" w:rsidR="00F655DF" w:rsidRPr="00CF32CF" w:rsidRDefault="00F655DF" w:rsidP="00161BAF">
      <w:pPr>
        <w:keepLines/>
        <w:spacing w:before="120" w:after="120"/>
        <w:rPr>
          <w:b/>
          <w:color w:val="000000"/>
        </w:rPr>
      </w:pPr>
      <w:r>
        <w:t>8. </w:t>
      </w:r>
      <w:r>
        <w:rPr>
          <w:b/>
          <w:color w:val="000000"/>
        </w:rPr>
        <w:t xml:space="preserve">Do oferty należy dołączyć: </w:t>
      </w:r>
    </w:p>
    <w:p w14:paraId="113A1324" w14:textId="415286B1" w:rsidR="00F655DF" w:rsidRDefault="00F655DF" w:rsidP="00161BAF">
      <w:pPr>
        <w:spacing w:before="120" w:after="120"/>
        <w:rPr>
          <w:color w:val="000000"/>
        </w:rPr>
      </w:pPr>
      <w:r>
        <w:rPr>
          <w:color w:val="000000"/>
        </w:rPr>
        <w:t>8.1. Pełnomocnictwo lub inny dokument potwierdzający umocowanie do reprezentowania wykonawcy  do złożenia oferty, o ile ofertę składa pełnomocnik;</w:t>
      </w:r>
    </w:p>
    <w:p w14:paraId="59061D2E" w14:textId="160600A8" w:rsidR="00F655DF" w:rsidRDefault="00F655DF" w:rsidP="009321BF">
      <w:pPr>
        <w:spacing w:before="120" w:after="120"/>
        <w:rPr>
          <w:color w:val="000000"/>
        </w:rPr>
      </w:pPr>
      <w:r>
        <w:rPr>
          <w:color w:val="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6A94DE37" w14:textId="043D80BE" w:rsidR="00EA2192" w:rsidRPr="00EA2192" w:rsidRDefault="00EA2192" w:rsidP="009321BF">
      <w:pPr>
        <w:spacing w:before="120" w:after="120"/>
        <w:rPr>
          <w:color w:val="000000"/>
        </w:rPr>
      </w:pPr>
      <w:r w:rsidRPr="00EA2192">
        <w:rPr>
          <w:b/>
          <w:bCs/>
          <w:i/>
          <w:iCs/>
          <w:color w:val="000000"/>
        </w:rPr>
        <w:t>UWAGA:</w:t>
      </w:r>
      <w:r w:rsidRPr="00EA2192">
        <w:rPr>
          <w:i/>
          <w:iCs/>
          <w:color w:val="000000"/>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A9A5B1B" w14:textId="3B191FA3" w:rsidR="00F655DF" w:rsidRDefault="00F655DF" w:rsidP="009321BF">
      <w:pPr>
        <w:rPr>
          <w:color w:val="000000"/>
        </w:rPr>
      </w:pPr>
      <w:r>
        <w:rPr>
          <w:color w:val="000000"/>
        </w:rPr>
        <w:t xml:space="preserve">8.3. </w:t>
      </w:r>
      <w:r w:rsidR="00EA2192" w:rsidRPr="00EA2192">
        <w:rPr>
          <w:color w:val="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r w:rsidR="00EA2192">
        <w:rPr>
          <w:color w:val="000000"/>
        </w:rPr>
        <w:t>.</w:t>
      </w:r>
    </w:p>
    <w:p w14:paraId="39E98FE2" w14:textId="77777777" w:rsidR="00EA2192" w:rsidRDefault="00EA2192" w:rsidP="009321BF">
      <w:pPr>
        <w:rPr>
          <w:color w:val="000000"/>
        </w:rPr>
      </w:pPr>
    </w:p>
    <w:p w14:paraId="11851F19" w14:textId="77777777" w:rsidR="00EA2192" w:rsidRPr="00EA2192" w:rsidRDefault="00EA2192" w:rsidP="00EA2192">
      <w:pPr>
        <w:rPr>
          <w:color w:val="000000"/>
        </w:rPr>
      </w:pPr>
      <w:r w:rsidRPr="00EA2192">
        <w:rPr>
          <w:b/>
          <w:bCs/>
          <w:i/>
          <w:iCs/>
          <w:color w:val="000000"/>
          <w:u w:val="single"/>
        </w:rPr>
        <w:t>UWAGA:</w:t>
      </w:r>
      <w:r w:rsidRPr="00EA2192">
        <w:rPr>
          <w:i/>
          <w:iCs/>
          <w:color w:val="000000"/>
        </w:rPr>
        <w:t xml:space="preserve"> Wykonawca nie jest zobowiązany do złożenia dokumentów, o których mowa w pkt 8.3., jeżeli zamawiający może je uzyskać za pomocą bezpłatnych i ogólnodostępnych baz danych, o ile wykonawca dostarczył dane umożliwiające dostęp do tych dokumentów.</w:t>
      </w:r>
    </w:p>
    <w:p w14:paraId="3B06C990" w14:textId="77777777" w:rsidR="00EA2192" w:rsidRPr="00EA2192" w:rsidRDefault="00EA2192" w:rsidP="00EA2192">
      <w:pPr>
        <w:rPr>
          <w:color w:val="000000"/>
        </w:rPr>
      </w:pPr>
    </w:p>
    <w:p w14:paraId="6EA5FC23" w14:textId="524CD605" w:rsidR="00F655DF" w:rsidRDefault="00EA2192" w:rsidP="00EA2192">
      <w:pPr>
        <w:rPr>
          <w:color w:val="000000"/>
        </w:rPr>
      </w:pPr>
      <w:r w:rsidRPr="00EA2192">
        <w:rPr>
          <w:b/>
          <w:bCs/>
          <w:i/>
          <w:iCs/>
          <w:color w:val="000000"/>
          <w:u w:val="single"/>
        </w:rPr>
        <w:t>UWAGA:</w:t>
      </w:r>
      <w:r w:rsidRPr="00EA2192">
        <w:rPr>
          <w:color w:val="000000"/>
        </w:rPr>
        <w:t xml:space="preserve"> </w:t>
      </w:r>
      <w:r w:rsidRPr="00EA2192">
        <w:rPr>
          <w:i/>
          <w:iCs/>
          <w:color w:val="000000"/>
        </w:rPr>
        <w:t>Zapisy pkt 8.1-8.</w:t>
      </w:r>
      <w:r>
        <w:rPr>
          <w:i/>
          <w:iCs/>
          <w:color w:val="000000"/>
        </w:rPr>
        <w:t>3</w:t>
      </w:r>
      <w:r w:rsidRPr="00EA2192">
        <w:rPr>
          <w:i/>
          <w:iCs/>
          <w:color w:val="000000"/>
        </w:rPr>
        <w:t xml:space="preserve"> stosuje się odpowiednio do osoby działającej w imieniu podmiotu udostępniającego zasoby na zasadach określonych w art. 118 p.z.p. lub podwykonawcy niebędącego podmiotem udostępniającym zasoby na takich zasadach</w:t>
      </w:r>
    </w:p>
    <w:p w14:paraId="2663A8C6" w14:textId="77777777" w:rsidR="00F655DF" w:rsidRDefault="00F655DF" w:rsidP="00A41C4F">
      <w:pPr>
        <w:ind w:left="283"/>
        <w:rPr>
          <w:color w:val="000000"/>
        </w:rPr>
      </w:pPr>
    </w:p>
    <w:p w14:paraId="584E87A0" w14:textId="17133C47" w:rsidR="00F655DF" w:rsidRDefault="00EA2192" w:rsidP="00CF32CF">
      <w:r>
        <w:rPr>
          <w:color w:val="000000"/>
        </w:rPr>
        <w:t>8.4</w:t>
      </w:r>
      <w:r w:rsidR="00F655DF">
        <w:rPr>
          <w:color w:val="000000"/>
        </w:rPr>
        <w:t>.Oświadczenie Wykonawcy o</w:t>
      </w:r>
      <w:r w:rsidR="009321BF">
        <w:rPr>
          <w:color w:val="000000"/>
        </w:rPr>
        <w:t xml:space="preserve"> </w:t>
      </w:r>
      <w:r w:rsidR="00F655DF">
        <w:rPr>
          <w:color w:val="000000"/>
        </w:rPr>
        <w:t> niepodleganiu wykluczeniu z postępowania - wzór oświadczenia o niepodleganiu wykluczeniu stanowi Załącznik nr 3 do SWZ</w:t>
      </w:r>
      <w:r w:rsidR="00256980">
        <w:rPr>
          <w:color w:val="000000"/>
        </w:rPr>
        <w:t xml:space="preserve"> </w:t>
      </w:r>
      <w:r w:rsidR="00256980" w:rsidRPr="00256980">
        <w:rPr>
          <w:color w:val="000000"/>
        </w:rPr>
        <w:t>w formie elektronicznej  opatrzonej kwalifikowanym podpisem elektronicznym lub w postaci elektronicznej opatrzonej podpisem zaufanym lub podpisem  osobistym</w:t>
      </w:r>
      <w:r w:rsidR="00F655DF">
        <w:rPr>
          <w:color w:val="000000"/>
        </w:rPr>
        <w:t xml:space="preserve">. W przypadku wspólnego ubiegania się o zamówienie przez Wykonawców, oświadczenie o niepoleganiu wykluczeniu składa każdy z Wykonawców. </w:t>
      </w:r>
    </w:p>
    <w:p w14:paraId="631A6A9D" w14:textId="77777777" w:rsidR="00CF32CF" w:rsidRPr="00906CF7" w:rsidRDefault="00CF32CF" w:rsidP="00CF32CF"/>
    <w:p w14:paraId="458D1C4E" w14:textId="43DBAFA7" w:rsidR="00CF32CF" w:rsidRDefault="00EA2192" w:rsidP="00CF32CF">
      <w:pPr>
        <w:rPr>
          <w:color w:val="000000"/>
        </w:rPr>
      </w:pPr>
      <w:r>
        <w:rPr>
          <w:color w:val="000000"/>
        </w:rPr>
        <w:t>8.5</w:t>
      </w:r>
      <w:r w:rsidR="00F655DF">
        <w:rPr>
          <w:color w:val="000000"/>
        </w:rPr>
        <w:t>. Następujące przedmiotowe środki dowodowe:</w:t>
      </w:r>
      <w:r w:rsidR="00A41C4F">
        <w:rPr>
          <w:color w:val="000000"/>
        </w:rPr>
        <w:t xml:space="preserve"> -</w:t>
      </w:r>
      <w:r w:rsidR="00F655DF">
        <w:rPr>
          <w:color w:val="000000"/>
        </w:rPr>
        <w:t xml:space="preserve"> nie dotyczy</w:t>
      </w:r>
      <w:r w:rsidR="00A41C4F">
        <w:rPr>
          <w:color w:val="000000"/>
        </w:rPr>
        <w:t>.</w:t>
      </w:r>
    </w:p>
    <w:p w14:paraId="45E22328" w14:textId="77777777" w:rsidR="00CF32CF" w:rsidRDefault="00CF32CF" w:rsidP="00CF32CF">
      <w:pPr>
        <w:rPr>
          <w:color w:val="000000"/>
        </w:rPr>
      </w:pPr>
    </w:p>
    <w:p w14:paraId="62C658BF" w14:textId="7C746B2B" w:rsidR="007D2F1A" w:rsidRDefault="00256980" w:rsidP="007D2F1A">
      <w:pPr>
        <w:keepLines/>
        <w:spacing w:before="120" w:after="120"/>
        <w:rPr>
          <w:color w:val="000000"/>
        </w:rPr>
      </w:pPr>
      <w:r>
        <w:t>8.6</w:t>
      </w:r>
      <w:r w:rsidR="00F655DF">
        <w:t>. </w:t>
      </w:r>
      <w:r w:rsidR="007D2F1A">
        <w:rPr>
          <w:color w:val="000000"/>
        </w:rPr>
        <w:t>Kosztorys ofertowy sporządzony zgodnie z wymaganiami określonymi w Rozdziale XVI.</w:t>
      </w:r>
    </w:p>
    <w:p w14:paraId="09E46FC5" w14:textId="7B630538" w:rsidR="00CF32CF" w:rsidRDefault="00256980" w:rsidP="007D2F1A">
      <w:pPr>
        <w:keepLines/>
        <w:spacing w:before="120" w:after="120"/>
        <w:rPr>
          <w:color w:val="000000"/>
        </w:rPr>
      </w:pPr>
      <w:r>
        <w:rPr>
          <w:color w:val="000000"/>
        </w:rPr>
        <w:lastRenderedPageBreak/>
        <w:t xml:space="preserve">8.7. </w:t>
      </w:r>
      <w:r w:rsidRPr="00256980">
        <w:rPr>
          <w:color w:val="000000"/>
        </w:rPr>
        <w:t>Oryginał dowodu ustanowienia wadium w postaci elektronicznej utworzonej przez Gwaranta tj. wystawcy gwarancji/poręczenia.</w:t>
      </w:r>
    </w:p>
    <w:p w14:paraId="56913AAA" w14:textId="1BA07F62" w:rsidR="00F655DF" w:rsidRPr="00CF32CF" w:rsidRDefault="00F655DF" w:rsidP="00CF32CF">
      <w:pPr>
        <w:keepLines/>
        <w:spacing w:before="120" w:after="120"/>
        <w:ind w:left="227" w:hanging="227"/>
        <w:rPr>
          <w:b/>
          <w:color w:val="000000"/>
        </w:rPr>
      </w:pPr>
      <w:r>
        <w:rPr>
          <w:b/>
        </w:rPr>
        <w:t>XIII. </w:t>
      </w:r>
      <w:r>
        <w:rPr>
          <w:b/>
          <w:color w:val="000000"/>
        </w:rPr>
        <w:t>Sposób oraz termin składania ofert.</w:t>
      </w:r>
    </w:p>
    <w:p w14:paraId="1C8477A8" w14:textId="77777777" w:rsidR="00F655DF" w:rsidRDefault="00F655DF" w:rsidP="00F655DF">
      <w:pPr>
        <w:keepLines/>
        <w:spacing w:before="120" w:after="120"/>
        <w:rPr>
          <w:color w:val="000000"/>
        </w:rPr>
      </w:pPr>
      <w:r>
        <w:t>1. </w:t>
      </w:r>
      <w:r>
        <w:rPr>
          <w:color w:val="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20EF3117" w14:textId="7F6787D0" w:rsidR="00F655DF" w:rsidRDefault="00F655DF" w:rsidP="00F655DF">
      <w:pPr>
        <w:keepLines/>
        <w:spacing w:before="120" w:after="120"/>
        <w:rPr>
          <w:color w:val="000000"/>
        </w:rPr>
      </w:pPr>
      <w:r>
        <w:t>2. </w:t>
      </w:r>
      <w:r>
        <w:rPr>
          <w:color w:val="000000"/>
        </w:rPr>
        <w:t xml:space="preserve">Ofertę wraz z wymaganymi załącznikami należy złożyć w terminie do dnia </w:t>
      </w:r>
      <w:r w:rsidR="005B5A93">
        <w:rPr>
          <w:color w:val="000000"/>
        </w:rPr>
        <w:t>10.06.2021 r.</w:t>
      </w:r>
      <w:r>
        <w:rPr>
          <w:color w:val="000000"/>
        </w:rPr>
        <w:t xml:space="preserve"> do godz. </w:t>
      </w:r>
    </w:p>
    <w:p w14:paraId="41D230B2" w14:textId="4F4F32DA" w:rsidR="005B5A93" w:rsidRDefault="005B5A93" w:rsidP="00F655DF">
      <w:pPr>
        <w:keepLines/>
        <w:spacing w:before="120" w:after="120"/>
        <w:rPr>
          <w:color w:val="000000"/>
        </w:rPr>
      </w:pPr>
      <w:r>
        <w:rPr>
          <w:color w:val="000000"/>
        </w:rPr>
        <w:t>09:00</w:t>
      </w:r>
    </w:p>
    <w:p w14:paraId="133AF6A8"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50224F5D" w14:textId="76D63F20" w:rsidR="00906CF7" w:rsidRPr="00770909" w:rsidRDefault="00F655DF" w:rsidP="00F655DF">
      <w:pPr>
        <w:keepLines/>
        <w:spacing w:before="120" w:after="120"/>
        <w:rPr>
          <w:color w:val="000000"/>
        </w:rPr>
      </w:pPr>
      <w:r>
        <w:t>4. </w:t>
      </w:r>
      <w:r>
        <w:rPr>
          <w:color w:val="000000"/>
        </w:rPr>
        <w:t>Wykonawca po przesłaniu oferty za pomocą Formularza do złożenia lub wycofania oferty na „ekranie sukcesu” otrzyma numer oferty generowany przez ePUAP. Ten numer należy zapisać i zachować. Będzie on potrzebny w razie</w:t>
      </w:r>
      <w:r w:rsidR="00770909">
        <w:rPr>
          <w:color w:val="000000"/>
        </w:rPr>
        <w:t xml:space="preserve"> ewentualnego wycofania oferty.</w:t>
      </w:r>
    </w:p>
    <w:p w14:paraId="42568F89" w14:textId="2A13AEB6" w:rsidR="00F655DF" w:rsidRDefault="00F655DF" w:rsidP="00F655DF">
      <w:pPr>
        <w:keepLines/>
        <w:spacing w:before="120" w:after="120"/>
        <w:rPr>
          <w:color w:val="000000"/>
        </w:rPr>
      </w:pPr>
      <w:r>
        <w:t>5. </w:t>
      </w:r>
      <w:r>
        <w:rPr>
          <w:color w:val="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0DCD5C1B" w14:textId="77777777" w:rsidR="00F655DF" w:rsidRDefault="00F655DF" w:rsidP="00F655DF">
      <w:pPr>
        <w:keepLines/>
        <w:spacing w:before="120" w:after="120"/>
        <w:rPr>
          <w:color w:val="000000"/>
        </w:rPr>
      </w:pPr>
      <w:r>
        <w:t>6. </w:t>
      </w:r>
      <w:r>
        <w:rPr>
          <w:color w:val="000000"/>
        </w:rPr>
        <w:t>Wykonawca po upływie terminu do składania ofert nie może wycofać złożonej oferty.</w:t>
      </w:r>
    </w:p>
    <w:p w14:paraId="563755EC" w14:textId="77777777" w:rsidR="009321BF" w:rsidRDefault="009321BF" w:rsidP="00E93A78">
      <w:pPr>
        <w:keepLines/>
        <w:spacing w:before="120" w:after="120"/>
        <w:rPr>
          <w:color w:val="000000"/>
        </w:rPr>
      </w:pPr>
    </w:p>
    <w:p w14:paraId="5BAD16EC" w14:textId="21CA6298" w:rsidR="00F655DF" w:rsidRPr="00E93A78" w:rsidRDefault="00F655DF" w:rsidP="00E93A78">
      <w:pPr>
        <w:keepLines/>
        <w:spacing w:before="120" w:after="120"/>
        <w:ind w:left="227" w:hanging="227"/>
        <w:rPr>
          <w:b/>
          <w:color w:val="000000"/>
        </w:rPr>
      </w:pPr>
      <w:r>
        <w:rPr>
          <w:b/>
        </w:rPr>
        <w:t>XIV. </w:t>
      </w:r>
      <w:r>
        <w:rPr>
          <w:b/>
          <w:color w:val="000000"/>
        </w:rPr>
        <w:t>Termin otwarcia ofert.</w:t>
      </w:r>
    </w:p>
    <w:p w14:paraId="1A5546F6" w14:textId="3BD24999" w:rsidR="00F655DF" w:rsidRDefault="00F655DF" w:rsidP="00F655DF">
      <w:pPr>
        <w:keepLines/>
        <w:spacing w:before="120" w:after="120"/>
        <w:rPr>
          <w:color w:val="000000"/>
        </w:rPr>
      </w:pPr>
      <w:r>
        <w:t>1. </w:t>
      </w:r>
      <w:r>
        <w:rPr>
          <w:color w:val="000000"/>
        </w:rPr>
        <w:t xml:space="preserve">Otwarcie ofert nastąpi w dniu </w:t>
      </w:r>
      <w:r w:rsidR="005B5A93">
        <w:rPr>
          <w:color w:val="000000"/>
        </w:rPr>
        <w:t>10.06.2021 r.</w:t>
      </w:r>
      <w:r>
        <w:rPr>
          <w:color w:val="000000"/>
        </w:rPr>
        <w:t xml:space="preserve"> o godzinie</w:t>
      </w:r>
      <w:r w:rsidR="005B5A93">
        <w:rPr>
          <w:color w:val="000000"/>
        </w:rPr>
        <w:t xml:space="preserve"> 11:30</w:t>
      </w:r>
      <w:r>
        <w:rPr>
          <w:color w:val="000000"/>
        </w:rPr>
        <w:t xml:space="preserve"> </w:t>
      </w:r>
      <w:r w:rsidR="00E93A78">
        <w:rPr>
          <w:color w:val="000000"/>
        </w:rPr>
        <w:t xml:space="preserve"> </w:t>
      </w:r>
      <w:r>
        <w:rPr>
          <w:b/>
          <w:color w:val="000000"/>
        </w:rPr>
        <w:t xml:space="preserve"> </w:t>
      </w:r>
    </w:p>
    <w:p w14:paraId="548FFC12" w14:textId="77777777" w:rsidR="00F655DF" w:rsidRPr="007A72A0" w:rsidRDefault="00F655DF" w:rsidP="007A72A0">
      <w:pPr>
        <w:keepLines/>
        <w:spacing w:before="120" w:after="120"/>
        <w:rPr>
          <w:color w:val="000000"/>
        </w:rPr>
      </w:pPr>
      <w:r>
        <w:t>2. </w:t>
      </w:r>
      <w:r>
        <w:rPr>
          <w:color w:val="000000"/>
        </w:rPr>
        <w:t>Otwarcie ofert jest niejawne.</w:t>
      </w:r>
    </w:p>
    <w:p w14:paraId="32C61AED"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7503CE83"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2E165E51" w14:textId="77777777"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2B2D2477" w14:textId="77777777" w:rsidR="00F655DF" w:rsidRDefault="00F655DF" w:rsidP="00F655DF">
      <w:pPr>
        <w:spacing w:before="120" w:after="120"/>
        <w:rPr>
          <w:color w:val="000000"/>
        </w:rPr>
      </w:pPr>
      <w:r>
        <w:rPr>
          <w:color w:val="000000"/>
        </w:rPr>
        <w:t>4.2. cenach lub kosztach zawartych w ofertach.</w:t>
      </w:r>
    </w:p>
    <w:p w14:paraId="17710F85" w14:textId="23E8302E"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676D0F3F" w14:textId="77777777" w:rsidR="00F655DF" w:rsidRDefault="00F655DF" w:rsidP="00F655DF">
      <w:pPr>
        <w:keepLines/>
        <w:spacing w:before="120" w:after="120"/>
        <w:rPr>
          <w:color w:val="000000"/>
        </w:rPr>
      </w:pPr>
      <w:r>
        <w:t>6. </w:t>
      </w:r>
      <w:r>
        <w:rPr>
          <w:color w:val="000000"/>
        </w:rPr>
        <w:t>Zamawiający poinformuje o zmianie terminu otwarcia ofert na stronie internetowej prowadzonego postepowania.</w:t>
      </w:r>
    </w:p>
    <w:p w14:paraId="1E7C84F2" w14:textId="77777777" w:rsidR="009321BF" w:rsidRDefault="009321BF" w:rsidP="00A41C4F">
      <w:pPr>
        <w:keepLines/>
        <w:spacing w:before="120" w:after="120"/>
        <w:rPr>
          <w:color w:val="000000"/>
        </w:rPr>
      </w:pPr>
    </w:p>
    <w:p w14:paraId="46CF0C8F" w14:textId="50D76AD9" w:rsidR="00F655DF" w:rsidRPr="00CF32CF" w:rsidRDefault="00F655DF" w:rsidP="00CF32CF">
      <w:pPr>
        <w:keepLines/>
        <w:spacing w:before="120" w:after="120"/>
        <w:ind w:left="227" w:hanging="227"/>
        <w:rPr>
          <w:b/>
          <w:color w:val="000000"/>
        </w:rPr>
      </w:pPr>
      <w:r>
        <w:rPr>
          <w:b/>
        </w:rPr>
        <w:t>XV. </w:t>
      </w:r>
      <w:r>
        <w:rPr>
          <w:b/>
          <w:color w:val="000000"/>
        </w:rPr>
        <w:t>Podstawy wykluczenia.</w:t>
      </w:r>
    </w:p>
    <w:p w14:paraId="1021B420" w14:textId="77777777" w:rsidR="00F655DF" w:rsidRDefault="00F655DF" w:rsidP="00F655DF">
      <w:pPr>
        <w:keepLines/>
        <w:spacing w:before="120" w:after="120"/>
        <w:rPr>
          <w:color w:val="000000"/>
        </w:rPr>
      </w:pPr>
      <w:r>
        <w:t>1. </w:t>
      </w:r>
      <w:r>
        <w:rPr>
          <w:color w:val="000000"/>
        </w:rPr>
        <w:t>O udzielenie zamówienia mogą ubiegać się Wykonawcy, którzy nie podlegają wykluczeniu na podstawie art. 108 ust 1 pkt 1-6 p.z.p.</w:t>
      </w:r>
    </w:p>
    <w:p w14:paraId="7807F1DC" w14:textId="77777777" w:rsidR="00F655DF" w:rsidRDefault="00F655DF" w:rsidP="00F655DF">
      <w:pPr>
        <w:keepLines/>
        <w:spacing w:before="120" w:after="120"/>
        <w:rPr>
          <w:color w:val="000000"/>
        </w:rPr>
      </w:pPr>
      <w:r>
        <w:t>2. </w:t>
      </w:r>
      <w:r>
        <w:rPr>
          <w:color w:val="000000"/>
        </w:rPr>
        <w:t>Z postepowania o udzielenie zamówienia wyklucza się̨, z zastrzeżeniem art. 110 ust. 2 p.z.p., Wykonawcę̨:</w:t>
      </w:r>
    </w:p>
    <w:p w14:paraId="63D674A3" w14:textId="77777777" w:rsidR="00F655DF" w:rsidRDefault="00F655DF" w:rsidP="00F655DF">
      <w:pPr>
        <w:spacing w:before="120" w:after="120"/>
        <w:rPr>
          <w:color w:val="000000"/>
        </w:rPr>
      </w:pPr>
      <w:r>
        <w:rPr>
          <w:color w:val="000000"/>
        </w:rPr>
        <w:t>2.1. będącego osobą fizyczną, którego prawomocnie skazano za przestępstwo:</w:t>
      </w:r>
    </w:p>
    <w:p w14:paraId="35458AD3"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47EB92EC" w14:textId="77777777" w:rsidR="00F655DF" w:rsidRDefault="00F655DF" w:rsidP="00F655DF">
      <w:pPr>
        <w:keepLines/>
        <w:spacing w:before="120" w:after="120"/>
        <w:ind w:left="227" w:hanging="227"/>
        <w:rPr>
          <w:color w:val="000000"/>
        </w:rPr>
      </w:pPr>
      <w:r>
        <w:lastRenderedPageBreak/>
        <w:t>b) </w:t>
      </w:r>
      <w:r>
        <w:rPr>
          <w:color w:val="000000"/>
        </w:rPr>
        <w:t>handlu ludźmi, o którym mowa w art. 189a Kodeksu karnego,</w:t>
      </w:r>
    </w:p>
    <w:p w14:paraId="33705282"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1CD684DC" w14:textId="732AD4E8" w:rsidR="00906CF7" w:rsidRDefault="00F655DF" w:rsidP="00CF32CF">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F380B95"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6421295F"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673CFDF9" w14:textId="77777777"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9E818D8"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46C8063F" w14:textId="0D4C91B3" w:rsidR="00906CF7" w:rsidRDefault="00F655DF" w:rsidP="00770909">
      <w:pPr>
        <w:keepLines/>
        <w:spacing w:before="120" w:after="120"/>
        <w:ind w:left="227" w:hanging="113"/>
        <w:rPr>
          <w:color w:val="000000"/>
        </w:rPr>
      </w:pPr>
      <w:r>
        <w:t>– </w:t>
      </w:r>
      <w:r>
        <w:rPr>
          <w:color w:val="000000"/>
        </w:rPr>
        <w:t>lub za odpowiedni czyn zabroniony okreś</w:t>
      </w:r>
      <w:r w:rsidR="00770909">
        <w:rPr>
          <w:color w:val="000000"/>
        </w:rPr>
        <w:t>lony w przepisach prawa obcego;</w:t>
      </w:r>
    </w:p>
    <w:p w14:paraId="55596B74"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627C2B16" w14:textId="77777777"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DA63618" w14:textId="5CE617CF" w:rsidR="007A72A0" w:rsidRDefault="00F655DF" w:rsidP="00F655DF">
      <w:pPr>
        <w:spacing w:before="120" w:after="120"/>
        <w:rPr>
          <w:color w:val="000000"/>
        </w:rPr>
      </w:pPr>
      <w:r>
        <w:rPr>
          <w:color w:val="000000"/>
        </w:rPr>
        <w:t>2.4. wobec którego prawomocnie orzeczono zakaz ubiegania się̨ o zamówienia publiczne;</w:t>
      </w:r>
    </w:p>
    <w:p w14:paraId="6C763306" w14:textId="684283CB" w:rsidR="00F655DF" w:rsidRDefault="00F655DF" w:rsidP="00F655DF">
      <w:pPr>
        <w:spacing w:before="120" w:after="120"/>
        <w:rPr>
          <w:color w:val="000000"/>
        </w:rPr>
      </w:pPr>
      <w:r>
        <w:rPr>
          <w:color w:val="000000"/>
        </w:rPr>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A2E4F72" w14:textId="4D36AC76" w:rsidR="00906CF7" w:rsidRDefault="00F655DF" w:rsidP="00F655DF">
      <w:pPr>
        <w:spacing w:before="120" w:after="120"/>
        <w:rPr>
          <w:color w:val="000000"/>
        </w:rPr>
      </w:pPr>
      <w:r>
        <w:rPr>
          <w:color w:val="000000"/>
        </w:rPr>
        <w:t>2.6.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957146D" w14:textId="4D83AEFF" w:rsidR="00F655DF"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14:paraId="759932FB" w14:textId="4D7E323B" w:rsidR="00B05478" w:rsidRPr="00770909" w:rsidRDefault="00B05478" w:rsidP="00F655DF">
      <w:pPr>
        <w:keepLines/>
        <w:spacing w:before="120" w:after="120"/>
        <w:rPr>
          <w:color w:val="000000"/>
          <w:u w:val="single"/>
        </w:rPr>
      </w:pPr>
      <w:r>
        <w:rPr>
          <w:color w:val="000000"/>
        </w:rPr>
        <w:lastRenderedPageBreak/>
        <w:t>4</w:t>
      </w:r>
      <w:r w:rsidRPr="00256980">
        <w:rPr>
          <w:color w:val="000000"/>
        </w:rPr>
        <w:t>. Wykonawca nie podlega wykluczeniu w okolicznościach określonych w pkt. 2.1., 2.2., 2.5. i 2.6. jeżeli udowodni Zamawiającemu, że spełnił łącznie przesłanki określone w art. 110 ust. 2 p.z.p.</w:t>
      </w:r>
    </w:p>
    <w:p w14:paraId="13F70B52" w14:textId="76898C21" w:rsidR="00F655DF" w:rsidRDefault="00F655DF" w:rsidP="00CF32CF">
      <w:pPr>
        <w:keepLines/>
        <w:spacing w:before="120" w:after="120"/>
        <w:ind w:left="227" w:hanging="227"/>
        <w:rPr>
          <w:b/>
          <w:color w:val="000000"/>
        </w:rPr>
      </w:pPr>
      <w:r>
        <w:rPr>
          <w:b/>
        </w:rPr>
        <w:t>XVI. </w:t>
      </w:r>
      <w:r>
        <w:rPr>
          <w:b/>
          <w:color w:val="000000"/>
        </w:rPr>
        <w:t>Sposób obliczenia ceny.</w:t>
      </w:r>
    </w:p>
    <w:p w14:paraId="46C0D9A9" w14:textId="15D1B82A" w:rsidR="009321B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1A35F658" w14:textId="2992E592" w:rsidR="009321BF" w:rsidRP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4B804208" w14:textId="52738498" w:rsidR="009033EE" w:rsidRPr="007D2F1A" w:rsidRDefault="00256980" w:rsidP="009033EE">
      <w:pPr>
        <w:spacing w:line="276" w:lineRule="auto"/>
        <w:rPr>
          <w:szCs w:val="22"/>
          <w:lang w:bidi="ar-SA"/>
        </w:rPr>
      </w:pPr>
      <w:r>
        <w:rPr>
          <w:szCs w:val="22"/>
          <w:lang w:bidi="ar-SA"/>
        </w:rPr>
        <w:t xml:space="preserve">3. </w:t>
      </w:r>
      <w:r w:rsidR="009033EE" w:rsidRPr="007D2F1A">
        <w:rPr>
          <w:szCs w:val="22"/>
          <w:lang w:bidi="ar-SA"/>
        </w:rPr>
        <w:t>Cenę oferty stanowi suma wartości wszystkich jej elementów, zawierająca wszystkie koszty niez</w:t>
      </w:r>
      <w:r w:rsidR="00060660" w:rsidRPr="007D2F1A">
        <w:rPr>
          <w:szCs w:val="22"/>
          <w:lang w:bidi="ar-SA"/>
        </w:rPr>
        <w:t xml:space="preserve">będne </w:t>
      </w:r>
      <w:r w:rsidR="009033EE" w:rsidRPr="007D2F1A">
        <w:rPr>
          <w:szCs w:val="22"/>
          <w:lang w:bidi="ar-SA"/>
        </w:rPr>
        <w:t>do wykonania zamówienia. Wszystkie ceny określone przez Wykonawcę są obowiązujące w okresie ważności umowy i nie ulegną zmianie</w:t>
      </w:r>
      <w:r w:rsidR="000776D1" w:rsidRPr="007D2F1A">
        <w:rPr>
          <w:szCs w:val="22"/>
          <w:lang w:bidi="ar-SA"/>
        </w:rPr>
        <w:t>, z wyjątkiem sytuacji opisanej w par. 15 ust.4.2 wzoru umowy.</w:t>
      </w:r>
    </w:p>
    <w:p w14:paraId="43DF79CC" w14:textId="34B2A2FF" w:rsidR="009321BF" w:rsidRPr="007D2F1A" w:rsidRDefault="00256980" w:rsidP="009033EE">
      <w:pPr>
        <w:spacing w:line="276" w:lineRule="auto"/>
        <w:rPr>
          <w:szCs w:val="22"/>
          <w:lang w:bidi="ar-SA"/>
        </w:rPr>
      </w:pPr>
      <w:r>
        <w:rPr>
          <w:szCs w:val="22"/>
          <w:lang w:bidi="ar-SA"/>
        </w:rPr>
        <w:t xml:space="preserve">4. </w:t>
      </w:r>
      <w:r w:rsidR="009033EE" w:rsidRPr="007D2F1A">
        <w:rPr>
          <w:szCs w:val="22"/>
          <w:lang w:bidi="ar-SA"/>
        </w:rPr>
        <w:t>Dla obliczenia ceny Zamawiający dołącza do ogłoszenia komplet dokumentacji projektowej oraz przedmiar robót.</w:t>
      </w:r>
    </w:p>
    <w:p w14:paraId="78D80521" w14:textId="4423DA11" w:rsidR="009321BF" w:rsidRPr="007D2F1A" w:rsidRDefault="00256980" w:rsidP="009033EE">
      <w:pPr>
        <w:spacing w:line="276" w:lineRule="auto"/>
        <w:rPr>
          <w:szCs w:val="22"/>
          <w:lang w:bidi="ar-SA"/>
        </w:rPr>
      </w:pPr>
      <w:r>
        <w:rPr>
          <w:szCs w:val="22"/>
          <w:lang w:bidi="ar-SA"/>
        </w:rPr>
        <w:t xml:space="preserve">5. </w:t>
      </w:r>
      <w:r w:rsidR="009033EE" w:rsidRPr="007D2F1A">
        <w:rPr>
          <w:szCs w:val="22"/>
          <w:lang w:bidi="ar-SA"/>
        </w:rPr>
        <w:t xml:space="preserve">Wszelkie niejasności oraz rozbieżności między załączonymi do SWZ przedmiarami w stosunku do dokumentacji projektowej, zapisów SWZ oraz dołączonych materiałów przetargowych </w:t>
      </w:r>
      <w:r>
        <w:rPr>
          <w:szCs w:val="22"/>
          <w:lang w:bidi="ar-SA"/>
        </w:rPr>
        <w:t>Wykonawca</w:t>
      </w:r>
      <w:r w:rsidR="009033EE" w:rsidRPr="007D2F1A">
        <w:rPr>
          <w:szCs w:val="22"/>
          <w:lang w:bidi="ar-SA"/>
        </w:rPr>
        <w:t xml:space="preserve"> ma obowiązek zgłosić Zamawiającemu przed złożeniem oferty. </w:t>
      </w:r>
    </w:p>
    <w:p w14:paraId="309E99E6" w14:textId="2E719851" w:rsidR="009321BF" w:rsidRPr="007D2F1A" w:rsidRDefault="00256980" w:rsidP="009033EE">
      <w:pPr>
        <w:spacing w:line="276" w:lineRule="auto"/>
        <w:rPr>
          <w:szCs w:val="22"/>
          <w:lang w:bidi="ar-SA"/>
        </w:rPr>
      </w:pPr>
      <w:r>
        <w:rPr>
          <w:szCs w:val="22"/>
          <w:lang w:bidi="ar-SA"/>
        </w:rPr>
        <w:t xml:space="preserve">6. </w:t>
      </w:r>
      <w:r w:rsidR="009033EE"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009033EE" w:rsidRPr="007D2F1A">
        <w:rPr>
          <w:szCs w:val="22"/>
          <w:lang w:bidi="ar-SA"/>
        </w:rPr>
        <w:t>ykonawcę wg kalkulacji własnej musi być identyczny z odpowiadającym mu zakresem wg KNR wyszczególnionym w przedmiarze robót.</w:t>
      </w:r>
    </w:p>
    <w:p w14:paraId="374FB41D" w14:textId="56ED229B" w:rsidR="009033EE" w:rsidRPr="007D2F1A" w:rsidRDefault="00256980" w:rsidP="009033EE">
      <w:pPr>
        <w:spacing w:line="276" w:lineRule="auto"/>
        <w:rPr>
          <w:szCs w:val="22"/>
          <w:lang w:bidi="ar-SA"/>
        </w:rPr>
      </w:pPr>
      <w:r>
        <w:rPr>
          <w:szCs w:val="22"/>
          <w:lang w:bidi="ar-SA"/>
        </w:rPr>
        <w:t xml:space="preserve">7. </w:t>
      </w:r>
      <w:r w:rsidR="009033EE" w:rsidRPr="007D2F1A">
        <w:rPr>
          <w:szCs w:val="22"/>
          <w:lang w:bidi="ar-SA"/>
        </w:rPr>
        <w:t>W kosztach ogólnych należy ująć dodatkowe koszty, nie ujęte w przedmiarach robót,                                              a wyszczególnione w części III SWZ – Szczegółowym opisie przedmiotu zamówienia.</w:t>
      </w:r>
    </w:p>
    <w:p w14:paraId="11CDAAA8" w14:textId="77777777" w:rsidR="009321BF" w:rsidRPr="007D2F1A" w:rsidRDefault="009321BF" w:rsidP="009033EE">
      <w:pPr>
        <w:spacing w:line="276" w:lineRule="auto"/>
        <w:rPr>
          <w:b/>
          <w:bCs/>
          <w:szCs w:val="22"/>
          <w:lang w:bidi="ar-SA"/>
        </w:rPr>
      </w:pPr>
    </w:p>
    <w:p w14:paraId="104CE665" w14:textId="2CD0F5C6" w:rsidR="009033EE" w:rsidRPr="00CF32CF" w:rsidRDefault="00256980" w:rsidP="00CF32CF">
      <w:pPr>
        <w:spacing w:line="276" w:lineRule="auto"/>
        <w:rPr>
          <w:b/>
          <w:bCs/>
          <w:szCs w:val="22"/>
          <w:lang w:bidi="ar-SA"/>
        </w:rPr>
      </w:pPr>
      <w:r>
        <w:rPr>
          <w:b/>
          <w:bCs/>
          <w:szCs w:val="22"/>
          <w:lang w:bidi="ar-SA"/>
        </w:rPr>
        <w:t xml:space="preserve">8. </w:t>
      </w:r>
      <w:r w:rsidR="009033EE" w:rsidRPr="007D2F1A">
        <w:rPr>
          <w:b/>
          <w:bCs/>
          <w:szCs w:val="22"/>
          <w:lang w:bidi="ar-SA"/>
        </w:rPr>
        <w:t>Kosztorysy ofertowe wydrukowane w formie uproszczonej ( zawierające: podstawę wyceny, opis pozycji kosztorysowej, ilość robót, cenę jed</w:t>
      </w:r>
      <w:r w:rsidR="00573AA3">
        <w:rPr>
          <w:b/>
          <w:bCs/>
          <w:szCs w:val="22"/>
          <w:lang w:bidi="ar-SA"/>
        </w:rPr>
        <w:t>nostkową oraz wartość pozycji )</w:t>
      </w:r>
      <w:r w:rsidR="009033EE" w:rsidRPr="007D2F1A">
        <w:rPr>
          <w:b/>
          <w:bCs/>
          <w:szCs w:val="22"/>
          <w:lang w:bidi="ar-SA"/>
        </w:rPr>
        <w:t xml:space="preserve"> wraz z wydrukami wykazu materiałów i robocizny oraz tabelą elementów scalonych należy dołączyć do oferty (część </w:t>
      </w:r>
      <w:r w:rsidR="009B364B">
        <w:rPr>
          <w:b/>
          <w:bCs/>
          <w:szCs w:val="22"/>
          <w:lang w:bidi="ar-SA"/>
        </w:rPr>
        <w:t>C</w:t>
      </w:r>
      <w:r w:rsidR="009033EE" w:rsidRPr="007D2F1A">
        <w:rPr>
          <w:b/>
          <w:bCs/>
          <w:szCs w:val="22"/>
          <w:lang w:bidi="ar-SA"/>
        </w:rPr>
        <w:t xml:space="preserve"> wg Spisu zawartości oferty). Zestawienie winno zawierać  nazwę materiału ( zaleca się sortowanie materiałów wg ich nazw ), ilość, cenę jednostkową oraz wartość całkowitą.</w:t>
      </w:r>
    </w:p>
    <w:p w14:paraId="24ABC7E9" w14:textId="05A5947E" w:rsidR="008F2A56" w:rsidRDefault="00256980" w:rsidP="00770909">
      <w:pPr>
        <w:spacing w:before="120" w:after="120"/>
        <w:rPr>
          <w:color w:val="000000"/>
        </w:rPr>
      </w:pPr>
      <w:r>
        <w:rPr>
          <w:color w:val="000000"/>
        </w:rPr>
        <w:t xml:space="preserve">9. </w:t>
      </w:r>
      <w:r w:rsidR="00F655DF" w:rsidRPr="007D2F1A">
        <w:rPr>
          <w:color w:val="000000"/>
        </w:rPr>
        <w:t xml:space="preserve">Cena oferty stanowi wynagrodzenie </w:t>
      </w:r>
      <w:r w:rsidR="008F2A56" w:rsidRPr="007D2F1A">
        <w:rPr>
          <w:color w:val="000000"/>
        </w:rPr>
        <w:t>kosztorysowe.</w:t>
      </w:r>
    </w:p>
    <w:p w14:paraId="259019EC" w14:textId="4079AC55" w:rsidR="00F655DF" w:rsidRDefault="00256980" w:rsidP="00CF32CF">
      <w:pPr>
        <w:keepLines/>
        <w:rPr>
          <w:color w:val="000000"/>
        </w:rPr>
      </w:pPr>
      <w:r>
        <w:t>10</w:t>
      </w:r>
      <w:r w:rsidR="00F655DF">
        <w:t>. </w:t>
      </w:r>
      <w:r w:rsidR="00F655DF">
        <w:rPr>
          <w:color w:val="000000"/>
        </w:rPr>
        <w:t>Cena musi być wyrażona w złotych polskich (PLN), z dokładnością nie większą niż dwa miejsca po przecinku.</w:t>
      </w:r>
    </w:p>
    <w:p w14:paraId="243F4289" w14:textId="0969956E" w:rsidR="00F655DF" w:rsidRDefault="00256980" w:rsidP="00F655DF">
      <w:pPr>
        <w:keepLines/>
        <w:spacing w:before="120" w:after="120"/>
        <w:rPr>
          <w:color w:val="000000"/>
        </w:rPr>
      </w:pPr>
      <w:r>
        <w:t>11</w:t>
      </w:r>
      <w:r w:rsidR="00F655DF">
        <w:t>. </w:t>
      </w:r>
      <w:r w:rsidR="00F655DF">
        <w:rPr>
          <w:color w:val="000000"/>
        </w:rPr>
        <w:t>Rozliczenia między Zamawiającym a Wykonawcą będą prowadzone w złotych polskich (PLN).</w:t>
      </w:r>
    </w:p>
    <w:p w14:paraId="4EE1C5F1" w14:textId="77777777" w:rsidR="00F655DF" w:rsidRDefault="00F655DF" w:rsidP="00F655DF">
      <w:pPr>
        <w:keepLines/>
        <w:spacing w:before="120" w:after="120"/>
        <w:rPr>
          <w:b/>
        </w:rPr>
      </w:pPr>
    </w:p>
    <w:p w14:paraId="5B803C43" w14:textId="1B5B5F31" w:rsidR="00F655DF" w:rsidRPr="00CF32C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14:paraId="6194C7A1" w14:textId="77777777"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23BB5DE8"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4DF0ABF7" w14:textId="67716BF1" w:rsidR="003E1338" w:rsidRPr="003E1338" w:rsidRDefault="003E1338" w:rsidP="00573AA3">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r>
      <w:r w:rsidR="00CF32CF">
        <w:rPr>
          <w:b/>
          <w:bCs/>
          <w:color w:val="000000"/>
        </w:rPr>
        <w:t xml:space="preserve">-        </w:t>
      </w:r>
      <w:r w:rsidR="00F655DF" w:rsidRPr="007D2F1A">
        <w:rPr>
          <w:b/>
          <w:bCs/>
          <w:color w:val="000000"/>
        </w:rPr>
        <w:t xml:space="preserve"> waga </w:t>
      </w:r>
      <w:r w:rsidRPr="007D2F1A">
        <w:rPr>
          <w:b/>
          <w:bCs/>
          <w:color w:val="000000"/>
        </w:rPr>
        <w:t xml:space="preserve"> 100  </w:t>
      </w:r>
      <w:r w:rsidR="00F655DF" w:rsidRPr="007D2F1A">
        <w:rPr>
          <w:b/>
          <w:bCs/>
          <w:color w:val="000000"/>
        </w:rPr>
        <w:t>%</w:t>
      </w:r>
    </w:p>
    <w:p w14:paraId="57B0A54E" w14:textId="1F6FB42A" w:rsidR="003E1338" w:rsidRDefault="00F655DF" w:rsidP="00F655DF">
      <w:pPr>
        <w:keepLines/>
        <w:spacing w:before="120" w:after="120"/>
        <w:rPr>
          <w:color w:val="000000"/>
        </w:rPr>
      </w:pPr>
      <w:r>
        <w:lastRenderedPageBreak/>
        <w:t>2. </w:t>
      </w:r>
      <w:r>
        <w:rPr>
          <w:color w:val="000000"/>
        </w:rPr>
        <w:t>Ocena ofert zostanie przeprowadzona na podstawie przedstawionych wyżej kryteriów oraz ich wag.</w:t>
      </w:r>
    </w:p>
    <w:p w14:paraId="7B996D0D" w14:textId="77777777" w:rsidR="0081760E" w:rsidRDefault="00F655DF" w:rsidP="003E1338">
      <w:pPr>
        <w:spacing w:before="120" w:after="120"/>
        <w:rPr>
          <w:color w:val="000000"/>
        </w:rPr>
      </w:pPr>
      <w:r>
        <w:rPr>
          <w:color w:val="000000"/>
        </w:rPr>
        <w:t xml:space="preserve">Oferty oceniane będą punktowo. </w:t>
      </w:r>
    </w:p>
    <w:p w14:paraId="3BAEFAF7" w14:textId="77777777" w:rsidR="0081760E" w:rsidRPr="00906CF7" w:rsidRDefault="0081760E" w:rsidP="003E1338">
      <w:pPr>
        <w:spacing w:before="120" w:after="120"/>
      </w:pPr>
      <w:r w:rsidRPr="00906CF7">
        <w:t xml:space="preserve">Przyjmuje się, że 1% = 1 pkt. </w:t>
      </w:r>
    </w:p>
    <w:p w14:paraId="2EC28D16" w14:textId="73DB35E1"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14:paraId="78AB401C" w14:textId="75D7EE81"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77E5C0A6" w14:textId="441C8ED3" w:rsidR="007D2F1A" w:rsidRDefault="007D2F1A" w:rsidP="003E1338">
      <w:pPr>
        <w:spacing w:before="120" w:after="120"/>
        <w:rPr>
          <w:color w:val="000000"/>
        </w:rPr>
      </w:pPr>
    </w:p>
    <w:p w14:paraId="55262CA0"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348AC9AC" w14:textId="57AF94C0"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4B679344"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5CC75813" w14:textId="77777777" w:rsidR="00F655DF" w:rsidRDefault="00F655DF" w:rsidP="003E1338">
      <w:pPr>
        <w:spacing w:before="120" w:after="120"/>
        <w:rPr>
          <w:color w:val="000000"/>
        </w:rPr>
      </w:pPr>
    </w:p>
    <w:p w14:paraId="668AABF0" w14:textId="77777777" w:rsidR="00F655DF" w:rsidRDefault="00F655DF" w:rsidP="00F655DF">
      <w:pPr>
        <w:keepLines/>
        <w:spacing w:before="120" w:after="120"/>
        <w:rPr>
          <w:color w:val="000000"/>
        </w:rPr>
      </w:pPr>
      <w:r>
        <w:t>3. </w:t>
      </w:r>
      <w:r>
        <w:rPr>
          <w:color w:val="000000"/>
        </w:rPr>
        <w:t>Ocenie będą podlegać wyłącznie oferty nie podlegające odrzuceniu.</w:t>
      </w:r>
    </w:p>
    <w:p w14:paraId="3A217E1C" w14:textId="77777777" w:rsidR="001B38E6" w:rsidRPr="001B38E6" w:rsidRDefault="001B38E6" w:rsidP="001B38E6">
      <w:pPr>
        <w:keepLines/>
        <w:spacing w:before="120" w:after="120"/>
        <w:rPr>
          <w:color w:val="000000"/>
        </w:rPr>
      </w:pPr>
      <w:r w:rsidRPr="001B38E6">
        <w:rPr>
          <w:color w:val="000000"/>
        </w:rPr>
        <w:t>4. Za najkorzystniejszą będzie uznana oferta, która przy uwzględnieniu powyższego kryterium i jego wagi otrzyma najwyższą punktację – 100pkt.</w:t>
      </w:r>
    </w:p>
    <w:p w14:paraId="6016532A" w14:textId="3E76C410" w:rsidR="001B38E6" w:rsidRDefault="001B38E6" w:rsidP="00F655DF">
      <w:pPr>
        <w:keepLines/>
        <w:spacing w:before="120" w:after="120"/>
        <w:rPr>
          <w:color w:val="000000"/>
        </w:rPr>
      </w:pPr>
      <w:r>
        <w:rPr>
          <w:color w:val="000000"/>
        </w:rPr>
        <w:t>5.</w:t>
      </w:r>
      <w:r w:rsidRPr="001B38E6">
        <w:rPr>
          <w:color w:val="000000"/>
        </w:rPr>
        <w:t xml:space="preserve">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r>
        <w:rPr>
          <w:color w:val="000000"/>
        </w:rPr>
        <w:t>.</w:t>
      </w:r>
    </w:p>
    <w:p w14:paraId="36EB804E" w14:textId="25E44309" w:rsidR="00F655DF" w:rsidRDefault="001B38E6" w:rsidP="003E1338">
      <w:pPr>
        <w:keepLines/>
        <w:spacing w:before="120" w:after="120"/>
        <w:rPr>
          <w:color w:val="000000"/>
        </w:rPr>
      </w:pPr>
      <w:r>
        <w:t>6</w:t>
      </w:r>
      <w:r w:rsidR="00F655DF">
        <w:t>. </w:t>
      </w:r>
      <w:r w:rsidR="00F655DF">
        <w:rPr>
          <w:color w:val="000000"/>
        </w:rPr>
        <w:t>W toku badania i oceny ofert Zamawiający może żądać od Wykonawców wyjaśnień dotyczących treści złożonych przez nich ofert oraz przedmiotowych środków dowodowych lub innych składanych dokumentów lub oświadczeń na podst. art. 223 ust.1 p.z.p. Wykonawcy są zobowiązani do przedstawienia wyjaśnień w terminie wskazanym przez Zamawiającego.</w:t>
      </w:r>
    </w:p>
    <w:p w14:paraId="6E5CA1E6" w14:textId="4B6A3DA4" w:rsidR="009321BF" w:rsidRPr="00CF32CF" w:rsidRDefault="001B38E6" w:rsidP="00F655DF">
      <w:pPr>
        <w:keepLines/>
        <w:spacing w:before="120" w:after="120"/>
        <w:rPr>
          <w:color w:val="000000"/>
        </w:rPr>
      </w:pPr>
      <w:r>
        <w:t>7</w:t>
      </w:r>
      <w:r w:rsidR="00F655DF">
        <w:t>. </w:t>
      </w:r>
      <w:r w:rsidR="00F655DF">
        <w:rPr>
          <w:color w:val="000000"/>
        </w:rPr>
        <w:t>Jeżeli zostanie złożona oferta, której wybór prowadziłby do powstania u Zamawiającego obowiązku podatkowego zgodnie z ustawą z dnia 11 marca 2004 r. o podatku od towarów i usług (Dz. U. z 2018 r. poz. 2174, z późn. zm.), dla celów zastosowania kryterium ceny Zamawiający dolicza do przedstawionej w tej ofercie ceny kwotę podatku od towarów i usług, którą miałby obowiązek rozliczyć.</w:t>
      </w:r>
    </w:p>
    <w:p w14:paraId="130C7B98" w14:textId="2CEC28D7" w:rsidR="00F655DF" w:rsidRDefault="001B38E6" w:rsidP="00F655DF">
      <w:pPr>
        <w:keepLines/>
        <w:spacing w:before="120" w:after="120"/>
        <w:rPr>
          <w:color w:val="000000"/>
        </w:rPr>
      </w:pPr>
      <w:r>
        <w:t>8</w:t>
      </w:r>
      <w:r w:rsidR="00F655DF">
        <w:t>. </w:t>
      </w:r>
      <w:r w:rsidR="00F655DF">
        <w:rPr>
          <w:color w:val="000000"/>
        </w:rPr>
        <w:t>W ofercie, o której mowa w ust. 6, Wykonawca ma obowiązek:</w:t>
      </w:r>
    </w:p>
    <w:p w14:paraId="33877ED5" w14:textId="1F4C4A25" w:rsidR="00906CF7" w:rsidRDefault="001B38E6" w:rsidP="00F655DF">
      <w:pPr>
        <w:spacing w:before="120" w:after="120"/>
        <w:rPr>
          <w:color w:val="000000"/>
        </w:rPr>
      </w:pPr>
      <w:r>
        <w:rPr>
          <w:color w:val="000000"/>
        </w:rPr>
        <w:t>8</w:t>
      </w:r>
      <w:r w:rsidR="00F655DF">
        <w:rPr>
          <w:color w:val="000000"/>
        </w:rPr>
        <w:t>.1 poinformowania Zamawiającego, że wybór jego oferty będzie prowadził do powstania u Zamawiającego obowiązku podatkowego;</w:t>
      </w:r>
    </w:p>
    <w:p w14:paraId="2B66677A" w14:textId="42B79B98" w:rsidR="00F655DF" w:rsidRDefault="001B38E6" w:rsidP="00F655DF">
      <w:pPr>
        <w:spacing w:before="120" w:after="120"/>
        <w:rPr>
          <w:color w:val="000000"/>
        </w:rPr>
      </w:pPr>
      <w:r>
        <w:rPr>
          <w:color w:val="000000"/>
        </w:rPr>
        <w:t>8</w:t>
      </w:r>
      <w:r w:rsidR="00F655DF">
        <w:rPr>
          <w:color w:val="000000"/>
        </w:rPr>
        <w:t>.2. wskazania nazwy (rodzaju) towaru lub usługi, których dostawa lub świadczenie będą prowadziły do powstania obowiązku podatkowego;</w:t>
      </w:r>
    </w:p>
    <w:p w14:paraId="129C7722" w14:textId="54700D47" w:rsidR="00F655DF" w:rsidRDefault="001B38E6" w:rsidP="00F655DF">
      <w:pPr>
        <w:spacing w:before="120" w:after="120"/>
        <w:rPr>
          <w:color w:val="000000"/>
        </w:rPr>
      </w:pPr>
      <w:r>
        <w:rPr>
          <w:color w:val="000000"/>
        </w:rPr>
        <w:t>8</w:t>
      </w:r>
      <w:r w:rsidR="00F655DF">
        <w:rPr>
          <w:color w:val="000000"/>
        </w:rPr>
        <w:t>.3. wskazania wartości towaru lub usługi objętego obowiązkiem podatkowym Zamawiającego, bez kwoty podatku;</w:t>
      </w:r>
    </w:p>
    <w:p w14:paraId="17931597" w14:textId="284D30D6" w:rsidR="00F655DF" w:rsidRDefault="001B38E6" w:rsidP="00F655DF">
      <w:pPr>
        <w:spacing w:before="120" w:after="120"/>
        <w:rPr>
          <w:color w:val="000000"/>
        </w:rPr>
      </w:pPr>
      <w:r>
        <w:rPr>
          <w:color w:val="000000"/>
        </w:rPr>
        <w:t>8</w:t>
      </w:r>
      <w:r w:rsidR="00F655DF">
        <w:rPr>
          <w:color w:val="000000"/>
        </w:rPr>
        <w:t>.4. wskazania stawki podatku od towarów i usług, która zgodnie z wiedzą Wykonawcy, będzie miała zastosowanie.</w:t>
      </w:r>
    </w:p>
    <w:p w14:paraId="00B00B37" w14:textId="1222A5B0" w:rsidR="00F655DF" w:rsidRDefault="001B38E6" w:rsidP="00F655DF">
      <w:pPr>
        <w:keepLines/>
        <w:spacing w:before="120" w:after="120"/>
        <w:rPr>
          <w:color w:val="000000"/>
        </w:rPr>
      </w:pPr>
      <w:r>
        <w:t>9</w:t>
      </w:r>
      <w:r w:rsidR="00F655DF">
        <w:t>. </w:t>
      </w:r>
      <w:r w:rsidR="00F655DF">
        <w:rPr>
          <w:color w:val="000000"/>
        </w:rPr>
        <w:t>Zamawiający wybiera najkorzystniejszą ofertę̨ w terminie związania ofertą określonym w SWZ.</w:t>
      </w:r>
    </w:p>
    <w:p w14:paraId="7CAAE9C9" w14:textId="348F00DE" w:rsidR="00F655DF" w:rsidRDefault="001B38E6" w:rsidP="00F655DF">
      <w:pPr>
        <w:keepLines/>
        <w:spacing w:before="120" w:after="120"/>
        <w:rPr>
          <w:color w:val="000000"/>
        </w:rPr>
      </w:pPr>
      <w:r>
        <w:t>10</w:t>
      </w:r>
      <w:r w:rsidR="00F655DF">
        <w:t>. </w:t>
      </w:r>
      <w:r w:rsidR="00F655DF">
        <w:rPr>
          <w:color w:val="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50D542FB" w14:textId="48EC1D33" w:rsidR="00E93A78" w:rsidRDefault="00F655DF" w:rsidP="003E1338">
      <w:pPr>
        <w:keepLines/>
        <w:spacing w:before="120" w:after="120"/>
        <w:rPr>
          <w:color w:val="000000"/>
        </w:rPr>
      </w:pPr>
      <w:r>
        <w:lastRenderedPageBreak/>
        <w:t>1</w:t>
      </w:r>
      <w:r w:rsidR="001B38E6">
        <w:t>1</w:t>
      </w:r>
      <w:r>
        <w:t>. </w:t>
      </w:r>
      <w:r>
        <w:rPr>
          <w:color w:val="000000"/>
        </w:rPr>
        <w:t>W przypadku bra</w:t>
      </w:r>
      <w:r w:rsidR="00256980">
        <w:rPr>
          <w:color w:val="000000"/>
        </w:rPr>
        <w:t>ku zgody, o której mowa w ust. 10</w:t>
      </w:r>
      <w:r>
        <w:rPr>
          <w:color w:val="000000"/>
        </w:rPr>
        <w:t>, oferta podlega odrzuceniu, a Zamawiający zwraca się̨ o wyrażenie takiej zgody do kolejnego Wykonawcy, którego oferta została najwyżej oceniona, chyba że zachodzą przesłanki</w:t>
      </w:r>
      <w:r w:rsidR="001B38E6">
        <w:rPr>
          <w:color w:val="000000"/>
        </w:rPr>
        <w:t xml:space="preserve"> do unieważnienia postępowania.</w:t>
      </w:r>
    </w:p>
    <w:p w14:paraId="20FB6792" w14:textId="77777777" w:rsidR="00E93A78" w:rsidRDefault="00E93A78" w:rsidP="003E1338">
      <w:pPr>
        <w:keepLines/>
        <w:spacing w:before="120" w:after="120"/>
        <w:rPr>
          <w:color w:val="000000"/>
        </w:rPr>
      </w:pPr>
    </w:p>
    <w:p w14:paraId="485FCA14" w14:textId="39ED8355" w:rsidR="00F655DF" w:rsidRPr="00CF32CF" w:rsidRDefault="00F655DF" w:rsidP="00CF32C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14:paraId="09216659" w14:textId="2AB4B60E"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135D293" w14:textId="71B8F5A6"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48DC2AF1" w14:textId="77777777"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41683BB6"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56C79EFD"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204C5105" w14:textId="72BBD3DC"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AEDB6B0" w14:textId="2205EB79" w:rsidR="00906CF7" w:rsidRPr="00CF32CF" w:rsidRDefault="00F655DF" w:rsidP="00CF32CF">
      <w:pPr>
        <w:keepLines/>
        <w:spacing w:before="120"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906CF7">
        <w:rPr>
          <w:color w:val="000000"/>
        </w:rPr>
        <w:t xml:space="preserve"> </w:t>
      </w:r>
      <w:r>
        <w:rPr>
          <w:color w:val="000000"/>
        </w:rPr>
        <w:t xml:space="preserve"> jeśli jest wymagane.</w:t>
      </w:r>
    </w:p>
    <w:p w14:paraId="017C79C8" w14:textId="56941B72"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14:paraId="45FE4DBA" w14:textId="3682FCC8"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4D20871F" w14:textId="567A7D65" w:rsidR="001D77A5" w:rsidRDefault="00060660" w:rsidP="00060660">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9.  Przed podpisaniem umowy Wykonawca obowiązany jest przekazać Zamawiającemu listę osób (imię, nazwisko, zakres wykonywanych robót</w:t>
      </w:r>
      <w:r w:rsidR="00F63DC5">
        <w:rPr>
          <w:rFonts w:ascii="Times New Roman" w:hAnsi="Times New Roman" w:cs="Times New Roman"/>
          <w:kern w:val="0"/>
          <w:sz w:val="22"/>
          <w:u w:color="000000"/>
          <w:lang w:val="pl-PL" w:eastAsia="pl-PL" w:bidi="pl-PL"/>
        </w:rPr>
        <w:t xml:space="preserve">) </w:t>
      </w:r>
      <w:r w:rsidRPr="007D2F1A">
        <w:rPr>
          <w:rFonts w:ascii="Times New Roman" w:hAnsi="Times New Roman" w:cs="Times New Roman"/>
          <w:kern w:val="0"/>
          <w:sz w:val="22"/>
          <w:u w:color="000000"/>
          <w:lang w:val="pl-PL" w:eastAsia="pl-PL" w:bidi="pl-PL"/>
        </w:rPr>
        <w:t>zatrudnionych na umowę o pracę, wyznaczonych do wykonania niniejszej umowy w zakresie czynności wskazanych w Opisie przedmiotu zamówienia w SWZ oraz przedłożyć  oświadczenia, potwierdzające dane zawarte w w/w dokumencie.</w:t>
      </w:r>
    </w:p>
    <w:p w14:paraId="53F3BF32" w14:textId="77777777" w:rsidR="001D77A5" w:rsidRPr="00777766" w:rsidRDefault="001D77A5" w:rsidP="00060660">
      <w:pPr>
        <w:pStyle w:val="Standard"/>
        <w:spacing w:before="120"/>
        <w:jc w:val="both"/>
        <w:rPr>
          <w:rFonts w:ascii="Times New Roman" w:hAnsi="Times New Roman" w:cs="Times New Roman"/>
          <w:kern w:val="0"/>
          <w:sz w:val="22"/>
          <w:u w:color="000000"/>
          <w:lang w:val="pl-PL" w:eastAsia="pl-PL" w:bidi="pl-PL"/>
        </w:rPr>
      </w:pPr>
    </w:p>
    <w:p w14:paraId="0C58EC9B" w14:textId="7363D45F" w:rsidR="00060660" w:rsidRPr="00E03E44" w:rsidRDefault="00060660" w:rsidP="00060660">
      <w:pPr>
        <w:rPr>
          <w:szCs w:val="22"/>
          <w:lang w:bidi="ar-SA"/>
        </w:rPr>
      </w:pPr>
      <w:r>
        <w:rPr>
          <w:color w:val="000000"/>
          <w:u w:color="000000"/>
        </w:rPr>
        <w:t>10</w:t>
      </w:r>
      <w:r w:rsidR="00CF32CF">
        <w:rPr>
          <w:color w:val="000000"/>
          <w:u w:color="000000"/>
        </w:rPr>
        <w:t>.</w:t>
      </w:r>
      <w:r w:rsidRPr="00060660">
        <w:rPr>
          <w:szCs w:val="22"/>
          <w:lang w:bidi="ar-SA"/>
        </w:rPr>
        <w:t xml:space="preserve"> </w:t>
      </w:r>
      <w:r w:rsidRPr="00E03E44">
        <w:rPr>
          <w:szCs w:val="22"/>
          <w:lang w:bidi="ar-SA"/>
        </w:rPr>
        <w:t xml:space="preserve">Przed podpisaniem umowy Wykonawca dostarczy: </w:t>
      </w:r>
    </w:p>
    <w:p w14:paraId="4A79AA32" w14:textId="77777777" w:rsidR="00060660" w:rsidRPr="00E03E44" w:rsidRDefault="00060660" w:rsidP="00060660">
      <w:pPr>
        <w:rPr>
          <w:szCs w:val="22"/>
          <w:lang w:bidi="ar-SA"/>
        </w:rPr>
      </w:pPr>
    </w:p>
    <w:p w14:paraId="388324FB" w14:textId="32A789E6" w:rsidR="00060660" w:rsidRPr="007D2F1A" w:rsidRDefault="00060660" w:rsidP="00060660">
      <w:pPr>
        <w:numPr>
          <w:ilvl w:val="1"/>
          <w:numId w:val="7"/>
        </w:numPr>
        <w:tabs>
          <w:tab w:val="num" w:pos="851"/>
        </w:tabs>
        <w:ind w:left="851" w:hanging="425"/>
        <w:rPr>
          <w:szCs w:val="22"/>
          <w:lang w:bidi="ar-SA"/>
        </w:rPr>
      </w:pPr>
      <w:r w:rsidRPr="007D2F1A">
        <w:rPr>
          <w:szCs w:val="22"/>
          <w:lang w:bidi="ar-SA"/>
        </w:rPr>
        <w:t xml:space="preserve">potwierdzoną za zgodność z oryginałem: kopię polisy ubezpieczeniowej, o której mowa                    w § 1 ust.11 </w:t>
      </w:r>
      <w:r w:rsidR="00F63DC5">
        <w:rPr>
          <w:szCs w:val="22"/>
          <w:lang w:bidi="ar-SA"/>
        </w:rPr>
        <w:t>c</w:t>
      </w:r>
      <w:r w:rsidRPr="007D2F1A">
        <w:rPr>
          <w:szCs w:val="22"/>
          <w:lang w:bidi="ar-SA"/>
        </w:rPr>
        <w:t xml:space="preserve"> wzoru umowy, </w:t>
      </w:r>
    </w:p>
    <w:p w14:paraId="1A2E870E" w14:textId="012DB6DB" w:rsidR="00060660" w:rsidRPr="007D2F1A" w:rsidRDefault="00060660" w:rsidP="00060660">
      <w:pPr>
        <w:numPr>
          <w:ilvl w:val="1"/>
          <w:numId w:val="7"/>
        </w:numPr>
        <w:tabs>
          <w:tab w:val="num" w:pos="851"/>
        </w:tabs>
        <w:ind w:left="850" w:hanging="425"/>
        <w:rPr>
          <w:szCs w:val="22"/>
          <w:lang w:bidi="ar-SA"/>
        </w:rPr>
      </w:pPr>
      <w:r w:rsidRPr="007D2F1A">
        <w:rPr>
          <w:szCs w:val="22"/>
          <w:lang w:bidi="ar-SA"/>
        </w:rPr>
        <w:lastRenderedPageBreak/>
        <w:t>kserokopie uprawnień budowlanych kierowników robót wraz z zaświadczeniami o przynależności do izby, potwierdzone za zgodność z oryginałem wraz z oświadczeniem         o podjęciu obowiązków kierownika robót</w:t>
      </w:r>
      <w:r w:rsidR="0029477E">
        <w:rPr>
          <w:szCs w:val="22"/>
          <w:lang w:bidi="ar-SA"/>
        </w:rPr>
        <w:t xml:space="preserve"> o którym mowa w części III SWZ. </w:t>
      </w:r>
    </w:p>
    <w:p w14:paraId="05FFDDB6" w14:textId="499E2894" w:rsidR="00060660" w:rsidRPr="007D2F1A" w:rsidRDefault="00060660" w:rsidP="00060660">
      <w:pPr>
        <w:numPr>
          <w:ilvl w:val="1"/>
          <w:numId w:val="7"/>
        </w:numPr>
        <w:tabs>
          <w:tab w:val="num" w:pos="851"/>
        </w:tabs>
        <w:ind w:left="851" w:hanging="425"/>
        <w:rPr>
          <w:szCs w:val="22"/>
          <w:lang w:bidi="ar-SA"/>
        </w:rPr>
      </w:pPr>
      <w:r w:rsidRPr="007D2F1A">
        <w:rPr>
          <w:szCs w:val="22"/>
          <w:lang w:bidi="ar-SA"/>
        </w:rPr>
        <w:t>drugi komplet kosztorysów ofertowy</w:t>
      </w:r>
      <w:r w:rsidR="007D2F1A" w:rsidRPr="007D2F1A">
        <w:rPr>
          <w:szCs w:val="22"/>
          <w:lang w:bidi="ar-SA"/>
        </w:rPr>
        <w:t>ch</w:t>
      </w:r>
      <w:r w:rsidRPr="007D2F1A">
        <w:rPr>
          <w:szCs w:val="22"/>
          <w:lang w:bidi="ar-SA"/>
        </w:rPr>
        <w:t xml:space="preserve"> </w:t>
      </w:r>
      <w:r w:rsidR="007D2F1A" w:rsidRPr="007D2F1A">
        <w:rPr>
          <w:iCs/>
          <w:szCs w:val="22"/>
          <w:lang w:bidi="ar-SA"/>
        </w:rPr>
        <w:t xml:space="preserve">wydrukowanych w wersji </w:t>
      </w:r>
      <w:r w:rsidRPr="007D2F1A">
        <w:rPr>
          <w:iCs/>
          <w:szCs w:val="22"/>
          <w:lang w:bidi="ar-SA"/>
        </w:rPr>
        <w:t xml:space="preserve">szczegółowej </w:t>
      </w:r>
      <w:r w:rsidRPr="007D2F1A">
        <w:rPr>
          <w:szCs w:val="22"/>
          <w:lang w:bidi="ar-SA"/>
        </w:rPr>
        <w:t>wraz z wykazem materiałów i robocizny oraz tabelą elementów scalonych w wersji papierowej                                i elektronicznej z uwzględnieniem ewentualnych poprawek na etapie oceny oferty.</w:t>
      </w:r>
    </w:p>
    <w:p w14:paraId="43E93661" w14:textId="77777777" w:rsidR="009033EE" w:rsidRDefault="009033EE" w:rsidP="00033B9D">
      <w:pPr>
        <w:keepLines/>
        <w:spacing w:before="120" w:after="120"/>
        <w:rPr>
          <w:color w:val="000000"/>
        </w:rPr>
      </w:pPr>
    </w:p>
    <w:p w14:paraId="4EB6A20A" w14:textId="45693485" w:rsidR="00F655DF" w:rsidRPr="00CF32CF" w:rsidRDefault="00F655DF" w:rsidP="00CF32CF">
      <w:pPr>
        <w:keepLines/>
        <w:spacing w:before="120" w:after="120"/>
        <w:ind w:left="227" w:hanging="227"/>
        <w:rPr>
          <w:b/>
          <w:color w:val="000000"/>
        </w:rPr>
      </w:pPr>
      <w:r>
        <w:rPr>
          <w:b/>
        </w:rPr>
        <w:t>XIX. </w:t>
      </w:r>
      <w:r>
        <w:rPr>
          <w:b/>
          <w:color w:val="000000"/>
        </w:rPr>
        <w:t>Pouczenie o środkach ochrony prawnej przysługujących Wykonawcy</w:t>
      </w:r>
    </w:p>
    <w:p w14:paraId="4F733784"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p.z.p., przysługują środki ochrony prawnej na zasadach przewidzianych w dziale IX ustawy p.z.p. </w:t>
      </w:r>
      <w:r w:rsidR="008D1EFA">
        <w:rPr>
          <w:color w:val="000000"/>
        </w:rPr>
        <w:t xml:space="preserve">                           </w:t>
      </w:r>
      <w:r>
        <w:rPr>
          <w:color w:val="000000"/>
        </w:rPr>
        <w:t>(art. 505-590).</w:t>
      </w:r>
    </w:p>
    <w:p w14:paraId="4B69A1F9" w14:textId="1A65057F"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CA76362" w14:textId="77777777" w:rsidR="0030637C" w:rsidRDefault="0030637C" w:rsidP="00F655DF">
      <w:pPr>
        <w:keepLines/>
        <w:spacing w:before="120" w:after="120"/>
        <w:rPr>
          <w:color w:val="000000"/>
        </w:rPr>
      </w:pPr>
    </w:p>
    <w:p w14:paraId="40A47169" w14:textId="7010BF09" w:rsidR="00F655DF" w:rsidRPr="00CF32CF" w:rsidRDefault="00F655DF" w:rsidP="00CF32CF">
      <w:pPr>
        <w:spacing w:before="120" w:after="120"/>
        <w:rPr>
          <w:b/>
          <w:color w:val="000000"/>
        </w:rPr>
      </w:pPr>
      <w:r>
        <w:rPr>
          <w:b/>
          <w:color w:val="000000"/>
        </w:rPr>
        <w:t>CZĘŚĆ II DODATKOWE POSTANOWIENIA SWZ</w:t>
      </w:r>
    </w:p>
    <w:p w14:paraId="2822E768" w14:textId="6202A446" w:rsidR="00F655DF" w:rsidRDefault="00F655DF" w:rsidP="0030637C">
      <w:pPr>
        <w:keepLines/>
        <w:spacing w:before="120" w:after="120"/>
        <w:ind w:left="227" w:hanging="227"/>
        <w:rPr>
          <w:b/>
          <w:color w:val="000000"/>
        </w:rPr>
      </w:pPr>
      <w:r>
        <w:rPr>
          <w:b/>
        </w:rPr>
        <w:t>XX. </w:t>
      </w:r>
      <w:r>
        <w:rPr>
          <w:b/>
          <w:color w:val="000000"/>
        </w:rPr>
        <w:t>Podstawy wykluczenia, o których mowa w art. 109 ust. 1 p.z.p.</w:t>
      </w:r>
    </w:p>
    <w:p w14:paraId="5E143741" w14:textId="51CCAB47" w:rsidR="00F655DF" w:rsidRDefault="0029477E" w:rsidP="00F655DF">
      <w:pPr>
        <w:spacing w:before="120" w:after="120"/>
        <w:rPr>
          <w:color w:val="000000"/>
          <w:vertAlign w:val="superscript"/>
        </w:rPr>
      </w:pPr>
      <w:r>
        <w:rPr>
          <w:color w:val="000000"/>
        </w:rPr>
        <w:t xml:space="preserve">1. </w:t>
      </w:r>
      <w:r w:rsidR="00F655DF">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p.z.p</w:t>
      </w:r>
      <w:r w:rsidR="00AE6B0E" w:rsidRPr="007D2F1A">
        <w:rPr>
          <w:color w:val="00B050"/>
        </w:rPr>
        <w:t>.</w:t>
      </w:r>
      <w:r w:rsidR="00AE6B0E">
        <w:t xml:space="preserve"> </w:t>
      </w:r>
    </w:p>
    <w:p w14:paraId="1723D080" w14:textId="5AB84AFD" w:rsidR="00906CF7" w:rsidRDefault="0029477E" w:rsidP="00CF32CF">
      <w:pPr>
        <w:spacing w:before="120" w:after="120"/>
        <w:rPr>
          <w:color w:val="000000"/>
        </w:rPr>
      </w:pPr>
      <w:r>
        <w:rPr>
          <w:color w:val="000000"/>
        </w:rPr>
        <w:t xml:space="preserve">2. </w:t>
      </w:r>
      <w:r w:rsidRPr="0029477E">
        <w:rPr>
          <w:color w:val="000000"/>
        </w:rPr>
        <w:t>Wykonawca nie podlega wykluczeniu w okolicznościach określonych w pkt. 1 jeżeli udowodni Zamawiającemu, że spełnił łącznie przesłanki określone w art. 110 ust. 2 p.z.p.</w:t>
      </w:r>
    </w:p>
    <w:p w14:paraId="6B21A8D2" w14:textId="77777777" w:rsidR="0029477E" w:rsidRDefault="0029477E" w:rsidP="00F655DF">
      <w:pPr>
        <w:keepLines/>
        <w:spacing w:before="120" w:after="120"/>
        <w:ind w:left="227" w:hanging="227"/>
        <w:rPr>
          <w:b/>
        </w:rPr>
      </w:pPr>
    </w:p>
    <w:p w14:paraId="2084DA53"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23B85900" w14:textId="5D1FF7FD" w:rsidR="009C1020" w:rsidRPr="009767E4" w:rsidRDefault="004059BE" w:rsidP="00CF32CF">
      <w:pPr>
        <w:spacing w:line="360" w:lineRule="auto"/>
        <w:rPr>
          <w:bCs/>
          <w:szCs w:val="22"/>
          <w:lang w:bidi="ar-SA"/>
        </w:rPr>
      </w:pPr>
      <w:r w:rsidRPr="009767E4">
        <w:rPr>
          <w:bCs/>
          <w:szCs w:val="22"/>
          <w:lang w:bidi="ar-SA"/>
        </w:rPr>
        <w:t>Zamawiający nie określa warunków udziału w postępowaniu.</w:t>
      </w:r>
    </w:p>
    <w:p w14:paraId="02FEF6E5" w14:textId="77777777" w:rsidR="009C1020" w:rsidRPr="00FE533D" w:rsidRDefault="009C1020" w:rsidP="009C1020">
      <w:pPr>
        <w:spacing w:line="276" w:lineRule="auto"/>
        <w:rPr>
          <w:szCs w:val="22"/>
          <w:highlight w:val="cyan"/>
          <w:lang w:bidi="ar-SA"/>
        </w:rPr>
      </w:pPr>
    </w:p>
    <w:p w14:paraId="0FEE9958"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4F7D77C5" w14:textId="77777777" w:rsidR="00F655DF" w:rsidRDefault="00F655DF" w:rsidP="00F655DF">
      <w:pPr>
        <w:spacing w:before="120" w:after="120"/>
        <w:rPr>
          <w:color w:val="000000"/>
        </w:rPr>
      </w:pPr>
      <w:r>
        <w:rPr>
          <w:color w:val="000000"/>
        </w:rPr>
        <w:t xml:space="preserve">Zamawiający nie wymaga złożenia podmiotowych środków dowodowych. </w:t>
      </w:r>
    </w:p>
    <w:p w14:paraId="1B68A041" w14:textId="77777777" w:rsidR="00F655DF" w:rsidRDefault="00F655DF" w:rsidP="00033B9D">
      <w:pPr>
        <w:spacing w:before="120" w:after="120"/>
        <w:rPr>
          <w:color w:val="000000"/>
        </w:rPr>
      </w:pPr>
    </w:p>
    <w:p w14:paraId="17D88F5E" w14:textId="77777777" w:rsidR="00F655DF" w:rsidRDefault="00F655DF" w:rsidP="00F655DF">
      <w:pPr>
        <w:keepLines/>
        <w:spacing w:before="120" w:after="120"/>
        <w:rPr>
          <w:b/>
          <w:color w:val="000000"/>
        </w:rPr>
      </w:pPr>
      <w:r>
        <w:rPr>
          <w:b/>
        </w:rPr>
        <w:t>XXIII. </w:t>
      </w:r>
      <w:r>
        <w:rPr>
          <w:b/>
          <w:color w:val="000000"/>
        </w:rPr>
        <w:t>Opis części zamówienia.</w:t>
      </w:r>
    </w:p>
    <w:p w14:paraId="6A00D400" w14:textId="2C9C810B"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024F7160" w14:textId="77777777" w:rsidR="0030637C" w:rsidRPr="007D2F1A" w:rsidRDefault="0030637C" w:rsidP="00256980">
      <w:pPr>
        <w:widowControl w:val="0"/>
        <w:rPr>
          <w:szCs w:val="22"/>
          <w:lang w:bidi="ar-SA"/>
        </w:rPr>
      </w:pPr>
      <w:r w:rsidRPr="007D2F1A">
        <w:rPr>
          <w:szCs w:val="22"/>
        </w:rPr>
        <w:t>Powody niedokonania podziału zamówienia na części:</w:t>
      </w:r>
    </w:p>
    <w:p w14:paraId="3CD1EF73" w14:textId="1B4C4313" w:rsidR="00F655DF" w:rsidRPr="00E22C35" w:rsidRDefault="00256980" w:rsidP="00256980">
      <w:pPr>
        <w:pStyle w:val="Tekstpodstawowy3"/>
        <w:rPr>
          <w:sz w:val="22"/>
          <w:szCs w:val="22"/>
        </w:rPr>
      </w:pPr>
      <w:r w:rsidRPr="00256980">
        <w:rPr>
          <w:sz w:val="22"/>
          <w:szCs w:val="22"/>
        </w:rPr>
        <w:t>Przedmiotem niniejszego zamówienia objęte jest jedno zadanie polegające na wykonaniu robót budowlanych związanych z  dostosowaniem sali lekcyjnej nr 20</w:t>
      </w:r>
      <w:r w:rsidR="00DB0B7A">
        <w:rPr>
          <w:sz w:val="22"/>
          <w:szCs w:val="22"/>
        </w:rPr>
        <w:t>7</w:t>
      </w:r>
      <w:r w:rsidRPr="00256980">
        <w:rPr>
          <w:sz w:val="22"/>
          <w:szCs w:val="22"/>
        </w:rPr>
        <w:t xml:space="preserve"> na potrzeby pracowni mody i sali nr 20</w:t>
      </w:r>
      <w:r w:rsidR="00DB0B7A">
        <w:rPr>
          <w:sz w:val="22"/>
          <w:szCs w:val="22"/>
        </w:rPr>
        <w:t>3</w:t>
      </w:r>
      <w:r w:rsidRPr="00256980">
        <w:rPr>
          <w:sz w:val="22"/>
          <w:szCs w:val="22"/>
        </w:rPr>
        <w:t xml:space="preserve">. Ewentualna próba podziału zamówienia na części mogłaby grozić ograniczeniem konkurencyjności – poprzez nadmierne „rozdrobnienie” przedmiotu zamówienia i niechęć Wykonawców do złożenia oferty na zbyt mały wówczas zakres zamówienia. Udział Wykonawcy </w:t>
      </w:r>
      <w:r>
        <w:rPr>
          <w:sz w:val="22"/>
          <w:szCs w:val="22"/>
        </w:rPr>
        <w:br/>
      </w:r>
      <w:r w:rsidRPr="00256980">
        <w:rPr>
          <w:sz w:val="22"/>
          <w:szCs w:val="22"/>
        </w:rPr>
        <w:t>w takim postępowaniu skutkowałby zaoferowaniem zawyżonych cen na niewielki zakres zamówienia. Podział taki mógłby zagrozić wykonaniu zadania, gdyby któryś z elementów nie został wykonany wskutek braku ofert i w konsekwencji mógłby prowadzić do nieudzielenia zamówienia</w:t>
      </w:r>
      <w:r>
        <w:rPr>
          <w:sz w:val="22"/>
          <w:szCs w:val="22"/>
        </w:rPr>
        <w:t>.</w:t>
      </w:r>
      <w:r w:rsidR="00CF7420" w:rsidRPr="00CF7420">
        <w:rPr>
          <w:sz w:val="22"/>
          <w:szCs w:val="22"/>
        </w:rPr>
        <w:t xml:space="preserve">                                                                    </w:t>
      </w:r>
    </w:p>
    <w:p w14:paraId="5CDBD462" w14:textId="6052D4E0" w:rsidR="00F655DF" w:rsidRDefault="00F655DF" w:rsidP="00795556">
      <w:pPr>
        <w:keepLines/>
        <w:spacing w:before="120" w:after="120"/>
        <w:ind w:left="227" w:hanging="227"/>
        <w:rPr>
          <w:b/>
          <w:color w:val="000000"/>
        </w:rPr>
      </w:pPr>
      <w:r>
        <w:rPr>
          <w:b/>
        </w:rPr>
        <w:lastRenderedPageBreak/>
        <w:t>XXIV. </w:t>
      </w:r>
      <w:r>
        <w:rPr>
          <w:b/>
          <w:color w:val="000000"/>
        </w:rPr>
        <w:t>Liczba części zamówienia, na którą wykonawca może złożyć ofertę, lub maksymalna liczba części, na które zamówienie może zostać u</w:t>
      </w:r>
      <w:r w:rsidR="00573AA3">
        <w:rPr>
          <w:b/>
          <w:color w:val="000000"/>
        </w:rPr>
        <w:t xml:space="preserve">dzielone temu samemu wykonawcy </w:t>
      </w:r>
      <w:r>
        <w:rPr>
          <w:b/>
          <w:color w:val="000000"/>
        </w:rPr>
        <w:t>oraz kryteria lub zasady, mające zastosowanie do ustalenia, które części zamówienia zostaną udzielone jednemu wykonawcy, w przypadku wyboru jego oferty w większej niż maksymalna liczbie części.</w:t>
      </w:r>
    </w:p>
    <w:p w14:paraId="786FA9FC"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6ED92872" w14:textId="77777777" w:rsidR="00F655DF" w:rsidRDefault="00F655DF" w:rsidP="00F655DF">
      <w:pPr>
        <w:spacing w:before="120" w:after="120"/>
        <w:ind w:left="510" w:firstLine="227"/>
        <w:rPr>
          <w:color w:val="000000"/>
        </w:rPr>
      </w:pPr>
    </w:p>
    <w:p w14:paraId="1BF1A004"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1F948402"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1F99104D" w14:textId="77777777" w:rsidR="00F655DF" w:rsidRDefault="00F655DF" w:rsidP="00795556">
      <w:pPr>
        <w:spacing w:before="120" w:after="120"/>
        <w:rPr>
          <w:color w:val="000000"/>
        </w:rPr>
      </w:pPr>
    </w:p>
    <w:p w14:paraId="4E133011" w14:textId="392219A9"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r w:rsidR="00CC715F">
        <w:rPr>
          <w:b/>
          <w:color w:val="000000"/>
        </w:rPr>
        <w:t xml:space="preserve"> w art. 95 p.z.p.</w:t>
      </w:r>
    </w:p>
    <w:p w14:paraId="5127CAB3" w14:textId="1F350F6F" w:rsidR="00F655DF" w:rsidRDefault="00F655DF" w:rsidP="00F655DF">
      <w:pPr>
        <w:spacing w:before="120" w:after="120"/>
        <w:rPr>
          <w:color w:val="000000"/>
        </w:rPr>
      </w:pPr>
      <w:r>
        <w:rPr>
          <w:color w:val="000000"/>
        </w:rPr>
        <w:t>Wymagania związane z realizacją zamówienia</w:t>
      </w:r>
      <w:r w:rsidR="00256980">
        <w:rPr>
          <w:color w:val="000000"/>
        </w:rPr>
        <w:t xml:space="preserve"> w zakresie zatrudnienia przez W</w:t>
      </w:r>
      <w:r>
        <w:rPr>
          <w:color w:val="000000"/>
        </w:rPr>
        <w:t xml:space="preserve">ykonawcę lub podwykonawcę na podstawie stosunku pracy osób wykonujących wskazane przez </w:t>
      </w:r>
      <w:r w:rsidR="00256980">
        <w:rPr>
          <w:color w:val="000000"/>
        </w:rPr>
        <w:t>Z</w:t>
      </w:r>
      <w:r>
        <w:rPr>
          <w:color w:val="000000"/>
        </w:rPr>
        <w:t>amawiającego czynności w zakresie realizacji zamówienia, jeżeli wykonanie tych czynności polega na wykonywaniu pracy w sposób określony w art.22 §1 ustawy z dnia 26 czerwca 1974 r. – Kodeks pracy (tj. Dz.U. z 2020 r. poz.1320).</w:t>
      </w:r>
    </w:p>
    <w:p w14:paraId="46558F8D" w14:textId="77777777"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14:paraId="53B854FA" w14:textId="77777777" w:rsidR="00EE2D29" w:rsidRPr="007D2F1A" w:rsidRDefault="00EE2D29" w:rsidP="00E533AD">
      <w:pPr>
        <w:spacing w:line="276" w:lineRule="auto"/>
        <w:ind w:right="66"/>
        <w:rPr>
          <w:szCs w:val="22"/>
          <w:lang w:bidi="ar-SA"/>
        </w:rPr>
      </w:pPr>
    </w:p>
    <w:p w14:paraId="3DE4D00E" w14:textId="13160205"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7C349CFD" w14:textId="77777777" w:rsidR="00906CF7" w:rsidRDefault="00906CF7" w:rsidP="00EE2D29">
      <w:pPr>
        <w:ind w:right="66"/>
        <w:rPr>
          <w:szCs w:val="22"/>
          <w:lang w:bidi="ar-SA"/>
        </w:rPr>
      </w:pPr>
    </w:p>
    <w:p w14:paraId="1DC01957" w14:textId="28DBBDED" w:rsidR="00EE2D29" w:rsidRPr="00770909" w:rsidRDefault="00EE2D29" w:rsidP="00770909">
      <w:pPr>
        <w:ind w:right="66"/>
        <w:rPr>
          <w:szCs w:val="22"/>
          <w:lang w:bidi="ar-SA"/>
        </w:rPr>
      </w:pPr>
      <w:r w:rsidRPr="007D2F1A">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2C901487" w14:textId="392EE031" w:rsidR="00F655DF" w:rsidRPr="007D2F1A" w:rsidRDefault="00F655DF" w:rsidP="00F655DF">
      <w:pPr>
        <w:spacing w:before="120" w:after="120"/>
        <w:ind w:left="340" w:hanging="227"/>
        <w:rPr>
          <w:color w:val="000000"/>
        </w:rPr>
      </w:pPr>
      <w:r>
        <w:t>1) </w:t>
      </w:r>
      <w:r>
        <w:rPr>
          <w:color w:val="000000"/>
        </w:rPr>
        <w:t xml:space="preserve">rodzaj czynności związanych z realizacją zamówienia, których dotyczą wymagania zatrudnienia na podstawie </w:t>
      </w:r>
      <w:r w:rsidR="00256980">
        <w:rPr>
          <w:color w:val="000000"/>
        </w:rPr>
        <w:t>stosunku pracy przez W</w:t>
      </w:r>
      <w:r>
        <w:rPr>
          <w:color w:val="000000"/>
        </w:rPr>
        <w:t>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 oraz   wod.-kan.</w:t>
      </w:r>
    </w:p>
    <w:p w14:paraId="2E703B36" w14:textId="77777777"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229C5AFD" w14:textId="30088FB6"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 xml:space="preserve">amawiającemu listę osób (imię, nazwisko, zakres wykonywanych robót) 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B35EB4">
        <w:rPr>
          <w:szCs w:val="22"/>
        </w:rPr>
        <w:t xml:space="preserve"> </w:t>
      </w:r>
      <w:r w:rsidRPr="007D2F1A">
        <w:rPr>
          <w:szCs w:val="22"/>
        </w:rPr>
        <w:t>w w</w:t>
      </w:r>
      <w:r w:rsidR="00EE6D73" w:rsidRPr="007D2F1A">
        <w:rPr>
          <w:szCs w:val="22"/>
        </w:rPr>
        <w:t>w.</w:t>
      </w:r>
      <w:r w:rsidRPr="007D2F1A">
        <w:rPr>
          <w:szCs w:val="22"/>
        </w:rPr>
        <w:t xml:space="preserve"> dokumencie</w:t>
      </w:r>
      <w:r w:rsidR="00EE6D73" w:rsidRPr="007D2F1A">
        <w:rPr>
          <w:szCs w:val="22"/>
        </w:rPr>
        <w:t xml:space="preserve"> </w:t>
      </w:r>
      <w:r w:rsidR="002F2D62" w:rsidRPr="007D2F1A">
        <w:rPr>
          <w:szCs w:val="22"/>
        </w:rPr>
        <w:t>(Załącznik nr 2 do Umowy).</w:t>
      </w:r>
    </w:p>
    <w:p w14:paraId="635B639D" w14:textId="37CB9A2F" w:rsidR="00F655DF" w:rsidRPr="007D2F1A" w:rsidRDefault="00F655DF" w:rsidP="00F655DF">
      <w:pPr>
        <w:spacing w:before="120" w:after="120"/>
        <w:ind w:left="340" w:hanging="227"/>
        <w:rPr>
          <w:color w:val="000000"/>
        </w:rPr>
      </w:pPr>
      <w:r w:rsidRPr="007D2F1A">
        <w:t>3) </w:t>
      </w:r>
      <w:r w:rsidRPr="007D2F1A">
        <w:rPr>
          <w:color w:val="000000"/>
        </w:rPr>
        <w:t xml:space="preserve">uprawnienia </w:t>
      </w:r>
      <w:r w:rsidR="005A0F17">
        <w:rPr>
          <w:color w:val="000000"/>
        </w:rPr>
        <w:t>Z</w:t>
      </w:r>
      <w:r w:rsidRPr="007D2F1A">
        <w:rPr>
          <w:color w:val="000000"/>
        </w:rPr>
        <w:t>amawiającego w zakr</w:t>
      </w:r>
      <w:r w:rsidR="005A0F17">
        <w:rPr>
          <w:color w:val="000000"/>
        </w:rPr>
        <w:t>esie kontroli spełniania przez W</w:t>
      </w:r>
      <w:r w:rsidRPr="007D2F1A">
        <w:rPr>
          <w:color w:val="000000"/>
        </w:rPr>
        <w:t xml:space="preserve">ykonawcę wymagań związanych z zatrudnianiem  tych osób oraz sankcji z tytułu niespełnienia tych wymagań: </w:t>
      </w:r>
    </w:p>
    <w:p w14:paraId="440977B8" w14:textId="033DC015"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14:paraId="785EDBA6" w14:textId="2F3C60A5" w:rsidR="00DE5D49" w:rsidRPr="007D2F1A" w:rsidRDefault="00DE5D49" w:rsidP="00DE5D49">
      <w:pPr>
        <w:spacing w:line="276" w:lineRule="auto"/>
        <w:ind w:left="284" w:right="66"/>
        <w:rPr>
          <w:szCs w:val="22"/>
          <w:lang w:bidi="ar-SA"/>
        </w:rPr>
      </w:pPr>
      <w:r w:rsidRPr="007D2F1A">
        <w:rPr>
          <w:szCs w:val="22"/>
          <w:lang w:bidi="ar-SA"/>
        </w:rPr>
        <w:lastRenderedPageBreak/>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3A42A716" w14:textId="77777777"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5B55B865" w14:textId="77777777" w:rsidR="000106DB" w:rsidRDefault="000106DB" w:rsidP="0000487C">
      <w:pPr>
        <w:spacing w:before="120" w:after="120"/>
        <w:rPr>
          <w:color w:val="000000"/>
        </w:rPr>
      </w:pPr>
    </w:p>
    <w:p w14:paraId="028FE29F" w14:textId="77777777"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pkt 2 p.z.p.</w:t>
      </w:r>
    </w:p>
    <w:p w14:paraId="64F59EC3"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p.z.p</w:t>
      </w:r>
      <w:r w:rsidR="0000487C">
        <w:rPr>
          <w:color w:val="000000"/>
        </w:rPr>
        <w:t>.</w:t>
      </w:r>
    </w:p>
    <w:p w14:paraId="3DD8971A" w14:textId="77777777" w:rsidR="000106DB" w:rsidRDefault="000106DB" w:rsidP="0000487C">
      <w:pPr>
        <w:spacing w:before="120" w:after="120"/>
        <w:rPr>
          <w:b/>
        </w:rPr>
      </w:pPr>
    </w:p>
    <w:p w14:paraId="39299F61"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p.z.p.</w:t>
      </w:r>
    </w:p>
    <w:p w14:paraId="0CD42B67" w14:textId="77777777" w:rsidR="00F655DF" w:rsidRPr="0076311B" w:rsidRDefault="00F655DF" w:rsidP="00F655DF">
      <w:pPr>
        <w:spacing w:before="120" w:after="120"/>
        <w:rPr>
          <w:color w:val="000000"/>
        </w:rPr>
      </w:pPr>
      <w:r>
        <w:rPr>
          <w:color w:val="000000"/>
        </w:rPr>
        <w:t>Zamawiający nie przewiduje wymagań, o których mowa w art. 94 p.z.p</w:t>
      </w:r>
      <w:r w:rsidR="0076311B">
        <w:rPr>
          <w:color w:val="000000"/>
        </w:rPr>
        <w:t>.</w:t>
      </w:r>
    </w:p>
    <w:p w14:paraId="4291B5C1" w14:textId="77777777" w:rsidR="00F655DF" w:rsidRDefault="00F655DF" w:rsidP="00F655DF">
      <w:pPr>
        <w:spacing w:before="120" w:after="120"/>
        <w:ind w:left="510" w:firstLine="227"/>
        <w:rPr>
          <w:color w:val="000000"/>
        </w:rPr>
      </w:pPr>
    </w:p>
    <w:p w14:paraId="6AF694D0"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10B7D864" w14:textId="5D4902A0" w:rsidR="00F655DF" w:rsidRPr="001D77A5" w:rsidRDefault="00F655DF" w:rsidP="00F655DF">
      <w:pPr>
        <w:spacing w:before="120" w:after="120"/>
        <w:rPr>
          <w:strike/>
          <w:vertAlign w:val="superscript"/>
        </w:rPr>
      </w:pPr>
      <w:r w:rsidRPr="001D77A5">
        <w:t>Zamawiający przewiduje obowiązek wniesienia wadium na następujących wymaganiach</w:t>
      </w:r>
      <w:r w:rsidR="005E5D0E" w:rsidRPr="001D77A5">
        <w:t>:</w:t>
      </w:r>
    </w:p>
    <w:p w14:paraId="77F52C4C" w14:textId="67006378" w:rsidR="00F655DF" w:rsidRPr="001D77A5" w:rsidRDefault="00F655DF" w:rsidP="001443C3">
      <w:pPr>
        <w:keepLines/>
        <w:spacing w:line="276" w:lineRule="auto"/>
        <w:rPr>
          <w:b/>
          <w:bCs/>
        </w:rPr>
      </w:pPr>
      <w:r w:rsidRPr="001D77A5">
        <w:t xml:space="preserve">1. Zamawiający żąda od Wykonawcy/ów wniesienia wadium w wysokości: </w:t>
      </w:r>
      <w:r w:rsidR="001443C3" w:rsidRPr="001D77A5">
        <w:t xml:space="preserve"> </w:t>
      </w:r>
      <w:r w:rsidR="001D77A5" w:rsidRPr="001D77A5">
        <w:rPr>
          <w:b/>
          <w:bCs/>
        </w:rPr>
        <w:t>5.500,00 PLN</w:t>
      </w:r>
    </w:p>
    <w:p w14:paraId="13B153C0" w14:textId="7EAF917D" w:rsidR="00F655DF" w:rsidRPr="001D77A5" w:rsidRDefault="00F655DF" w:rsidP="001443C3">
      <w:pPr>
        <w:spacing w:line="276" w:lineRule="auto"/>
      </w:pPr>
      <w:r w:rsidRPr="001D77A5">
        <w:t xml:space="preserve">(słownie </w:t>
      </w:r>
      <w:r w:rsidR="00FA394B">
        <w:t>pięć tysięcy pięćset</w:t>
      </w:r>
      <w:r w:rsidRPr="001D77A5">
        <w:t xml:space="preserve"> złotych 00/100) zabezpieczającego ofertę na okres</w:t>
      </w:r>
      <w:r w:rsidR="001443C3" w:rsidRPr="001D77A5">
        <w:t xml:space="preserve"> :</w:t>
      </w:r>
      <w:r w:rsidR="005B5A93">
        <w:t xml:space="preserve"> od 10.06.2021</w:t>
      </w:r>
      <w:r w:rsidR="003036D9">
        <w:t xml:space="preserve"> r.</w:t>
      </w:r>
      <w:r w:rsidR="005B5A93">
        <w:t xml:space="preserve"> do 09.07.2021</w:t>
      </w:r>
      <w:r w:rsidR="003036D9">
        <w:t xml:space="preserve"> r.</w:t>
      </w:r>
      <w:bookmarkStart w:id="6" w:name="_GoBack"/>
      <w:bookmarkEnd w:id="6"/>
      <w:r w:rsidR="005B5A93">
        <w:t xml:space="preserve"> </w:t>
      </w:r>
    </w:p>
    <w:p w14:paraId="71C27E87" w14:textId="77777777" w:rsidR="00F655DF" w:rsidRDefault="00F655DF" w:rsidP="00F655DF">
      <w:pPr>
        <w:keepLines/>
        <w:spacing w:before="120" w:after="120"/>
        <w:rPr>
          <w:color w:val="000000"/>
        </w:rPr>
      </w:pPr>
      <w:r>
        <w:t>2. </w:t>
      </w:r>
      <w:r>
        <w:rPr>
          <w:color w:val="000000"/>
        </w:rPr>
        <w:t>Wadium wnosi się  przed upływem terminu składania ofert.</w:t>
      </w:r>
    </w:p>
    <w:p w14:paraId="4D7CFDCC" w14:textId="77777777" w:rsidR="00F655DF" w:rsidRDefault="00F655DF" w:rsidP="002F2D62">
      <w:pPr>
        <w:keepLines/>
        <w:rPr>
          <w:color w:val="000000"/>
        </w:rPr>
      </w:pPr>
      <w:r>
        <w:t>3. </w:t>
      </w:r>
      <w:r>
        <w:rPr>
          <w:color w:val="000000"/>
        </w:rPr>
        <w:t>Wadium może być wniesione w jednej lub  kilku następujących formach:</w:t>
      </w:r>
    </w:p>
    <w:p w14:paraId="6CFDB067" w14:textId="77777777" w:rsidR="00CF32CF" w:rsidRDefault="00F655DF" w:rsidP="00CF32CF">
      <w:pPr>
        <w:pStyle w:val="Akapitzlist"/>
        <w:numPr>
          <w:ilvl w:val="0"/>
          <w:numId w:val="13"/>
        </w:numPr>
        <w:rPr>
          <w:color w:val="000000"/>
        </w:rPr>
      </w:pPr>
      <w:r w:rsidRPr="00CF32CF">
        <w:rPr>
          <w:color w:val="000000"/>
        </w:rPr>
        <w:t>pieniądzu;</w:t>
      </w:r>
    </w:p>
    <w:p w14:paraId="5D551591" w14:textId="77777777" w:rsidR="00CF32CF" w:rsidRDefault="00F655DF" w:rsidP="00CF32CF">
      <w:pPr>
        <w:pStyle w:val="Akapitzlist"/>
        <w:numPr>
          <w:ilvl w:val="0"/>
          <w:numId w:val="13"/>
        </w:numPr>
        <w:rPr>
          <w:color w:val="000000"/>
        </w:rPr>
      </w:pPr>
      <w:r w:rsidRPr="00CF32CF">
        <w:rPr>
          <w:color w:val="000000"/>
        </w:rPr>
        <w:t>gwarancjach bankowych;</w:t>
      </w:r>
    </w:p>
    <w:p w14:paraId="5B72A093" w14:textId="77777777" w:rsidR="00CF32CF" w:rsidRPr="00CF32CF" w:rsidRDefault="00F655DF" w:rsidP="00CF32CF">
      <w:pPr>
        <w:pStyle w:val="Akapitzlist"/>
        <w:numPr>
          <w:ilvl w:val="0"/>
          <w:numId w:val="13"/>
        </w:numPr>
        <w:rPr>
          <w:color w:val="000000"/>
        </w:rPr>
      </w:pPr>
      <w:r w:rsidRPr="00CF32CF">
        <w:rPr>
          <w:color w:val="000000"/>
        </w:rPr>
        <w:t>gwarancjach ubezpieczeniowych</w:t>
      </w:r>
      <w:r w:rsidR="00CF32CF" w:rsidRPr="00CF32CF">
        <w:rPr>
          <w:color w:val="000000"/>
        </w:rPr>
        <w:t>;</w:t>
      </w:r>
      <w:r>
        <w:t> </w:t>
      </w:r>
    </w:p>
    <w:p w14:paraId="52721333" w14:textId="604AA4A9" w:rsidR="003A7D35" w:rsidRPr="00CF32CF" w:rsidRDefault="00F655DF" w:rsidP="00CF32CF">
      <w:pPr>
        <w:pStyle w:val="Akapitzlist"/>
        <w:numPr>
          <w:ilvl w:val="0"/>
          <w:numId w:val="13"/>
        </w:numPr>
        <w:rPr>
          <w:color w:val="000000"/>
        </w:rPr>
      </w:pPr>
      <w:r w:rsidRPr="00CF32CF">
        <w:rPr>
          <w:color w:val="000000"/>
        </w:rPr>
        <w:t>poręczeniach udzielanych przez podmioty, o których mowa w art. 6b ust.5 pkt  2 ustawy z dnia 9 listopada 2000r. o utworzeniu Polskiej Agencji Rozwoju Przedsiębiorczości (Dz.U. 2020 r. poz. 299).</w:t>
      </w:r>
    </w:p>
    <w:p w14:paraId="1CFB1745" w14:textId="2A9BD1F2" w:rsidR="003A7D35"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7" w:name="_Hlk65670662"/>
      <w:r>
        <w:rPr>
          <w:color w:val="000000"/>
        </w:rPr>
        <w:t>ING Bank 25 1050 1230 1000 0023 5387 1185.</w:t>
      </w:r>
      <w:bookmarkEnd w:id="7"/>
    </w:p>
    <w:p w14:paraId="2C27289D" w14:textId="36D1EFA1" w:rsidR="003A7D35" w:rsidRDefault="00F655DF" w:rsidP="00F655DF">
      <w:pPr>
        <w:keepLines/>
        <w:spacing w:before="120" w:after="120"/>
        <w:rPr>
          <w:color w:val="000000"/>
        </w:rPr>
      </w:pPr>
      <w:r>
        <w:t>5. </w:t>
      </w:r>
      <w:r>
        <w:rPr>
          <w:color w:val="000000"/>
        </w:rPr>
        <w:t>Wadium wniesione w pieniądzu Zamawiający przechowuje na rachunku bankowym.</w:t>
      </w:r>
    </w:p>
    <w:p w14:paraId="754DCEA5" w14:textId="5B564583"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44FD9850" w14:textId="2EE2CE9A" w:rsidR="00F655DF" w:rsidRPr="00CF32CF" w:rsidRDefault="007D2F1A" w:rsidP="00F655DF">
      <w:pPr>
        <w:keepLines/>
        <w:spacing w:before="120" w:after="120"/>
        <w:rPr>
          <w:b/>
          <w:color w:val="000000"/>
        </w:rPr>
      </w:pPr>
      <w:r>
        <w:rPr>
          <w:b/>
          <w:color w:val="000000"/>
        </w:rPr>
        <w:t>W Formularzu ofertowym należy wskazać adres mailowy gwaranta/poręczyciela.</w:t>
      </w:r>
    </w:p>
    <w:p w14:paraId="6CEC2101" w14:textId="4E1CBEFD" w:rsidR="003A7D35" w:rsidRDefault="00F655DF" w:rsidP="00F655DF">
      <w:pPr>
        <w:keepLines/>
        <w:spacing w:before="120" w:after="120"/>
        <w:rPr>
          <w:color w:val="000000"/>
        </w:rPr>
      </w:pPr>
      <w:r>
        <w:t>7. </w:t>
      </w:r>
      <w:r>
        <w:rPr>
          <w:color w:val="000000"/>
        </w:rPr>
        <w:t>Wykaz elementów, jakie powinny zawierać gwarancje bankowe/ ubezpieczeniowe:</w:t>
      </w:r>
    </w:p>
    <w:p w14:paraId="39BB1A6D"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p.z.p.,</w:t>
      </w:r>
    </w:p>
    <w:p w14:paraId="59F19333" w14:textId="77777777" w:rsidR="00F655DF" w:rsidRPr="00127F2B" w:rsidRDefault="00F655DF" w:rsidP="00127F2B">
      <w:pPr>
        <w:spacing w:before="120" w:after="120"/>
        <w:ind w:left="340" w:hanging="227"/>
        <w:rPr>
          <w:color w:val="000000"/>
        </w:rPr>
      </w:pPr>
      <w:r>
        <w:lastRenderedPageBreak/>
        <w:t>2) </w:t>
      </w:r>
      <w:r>
        <w:rPr>
          <w:color w:val="000000"/>
        </w:rPr>
        <w:t>dokładną nazwę postępowania stanowiącego przyczynę wystawienia gwarancji,</w:t>
      </w:r>
    </w:p>
    <w:p w14:paraId="23A8EFEF" w14:textId="77777777"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14:paraId="23096696"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3AB15C43" w14:textId="77777777" w:rsidR="00F655DF" w:rsidRDefault="00F655DF" w:rsidP="00F655DF">
      <w:pPr>
        <w:spacing w:before="120" w:after="120"/>
        <w:rPr>
          <w:color w:val="000000"/>
        </w:rPr>
      </w:pPr>
      <w:r>
        <w:rPr>
          <w:color w:val="000000"/>
        </w:rPr>
        <w:t xml:space="preserve">      /Miasto Zabrze – Prezydent Miasta, ul. Powstańców Śl. 5-7, 41 – 800 Zabrze/,</w:t>
      </w:r>
    </w:p>
    <w:p w14:paraId="412D5307"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0D602ED7" w14:textId="3FD7CFF8" w:rsidR="00F655DF" w:rsidRDefault="00F655DF" w:rsidP="00CF32CF">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685A52C4" w14:textId="555231B0" w:rsidR="00906CF7"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6B155E54" w14:textId="77777777"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p.z.p.,</w:t>
      </w:r>
    </w:p>
    <w:p w14:paraId="2DD0BF1E"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3C40AC74"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1824ADB8"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0E13A4EE" w14:textId="4D49098C" w:rsidR="003A7D35" w:rsidRPr="00CF32CF" w:rsidRDefault="00F655DF" w:rsidP="00CF32C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22AAFFBA" w14:textId="77777777"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15213E11" w14:textId="77777777" w:rsidR="00F655DF" w:rsidRDefault="00F655DF" w:rsidP="00F655DF">
      <w:pPr>
        <w:spacing w:before="120" w:after="120"/>
        <w:ind w:left="340" w:hanging="227"/>
        <w:rPr>
          <w:color w:val="000000"/>
        </w:rPr>
      </w:pPr>
      <w:r>
        <w:t>1) </w:t>
      </w:r>
      <w:r>
        <w:rPr>
          <w:color w:val="000000"/>
        </w:rPr>
        <w:t>upływu terminu związania ofertą;</w:t>
      </w:r>
    </w:p>
    <w:p w14:paraId="3756CE32"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2ED62F88" w14:textId="06002D2F" w:rsidR="00F655DF" w:rsidRDefault="00F655DF" w:rsidP="00CF32C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69EA46FA"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5BB1C51A"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4DE35FF2" w14:textId="77777777" w:rsidR="00F655DF" w:rsidRDefault="00F655DF" w:rsidP="00F655DF">
      <w:pPr>
        <w:spacing w:before="120" w:after="120"/>
        <w:ind w:left="340" w:hanging="227"/>
        <w:rPr>
          <w:color w:val="000000"/>
        </w:rPr>
      </w:pPr>
      <w:r>
        <w:t>2) </w:t>
      </w:r>
      <w:r>
        <w:rPr>
          <w:color w:val="000000"/>
        </w:rPr>
        <w:t>którego oferta została odrzucona;</w:t>
      </w:r>
    </w:p>
    <w:p w14:paraId="26E4972A"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3BCF4F68" w14:textId="4FD21813" w:rsidR="00F655DF" w:rsidRDefault="00F655DF" w:rsidP="00CF32C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1DDD8409" w14:textId="49F26CFD"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00A87754" w14:textId="744C08D0"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9F67614" w14:textId="77777777"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6F583986" w14:textId="23FB0AC7" w:rsidR="00F655DF" w:rsidRDefault="00F655DF" w:rsidP="00F655DF">
      <w:pPr>
        <w:keepLines/>
        <w:spacing w:before="120" w:after="120"/>
        <w:rPr>
          <w:color w:val="000000"/>
        </w:rPr>
      </w:pPr>
      <w:r>
        <w:lastRenderedPageBreak/>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26A3B86D" w14:textId="77777777" w:rsidR="00F655DF" w:rsidRDefault="00F655DF" w:rsidP="00F655DF">
      <w:pPr>
        <w:spacing w:before="120" w:after="120"/>
        <w:ind w:left="340" w:hanging="227"/>
        <w:rPr>
          <w:color w:val="000000"/>
        </w:rPr>
      </w:pPr>
      <w:r>
        <w:t>1) </w:t>
      </w:r>
      <w:r>
        <w:rPr>
          <w:color w:val="000000"/>
        </w:rPr>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71E6F30E" w14:textId="77777777" w:rsidR="00F655DF" w:rsidRDefault="00F655DF" w:rsidP="00F655DF">
      <w:pPr>
        <w:spacing w:before="120" w:after="120"/>
        <w:ind w:left="340" w:hanging="227"/>
        <w:rPr>
          <w:color w:val="000000"/>
        </w:rPr>
      </w:pPr>
      <w:r>
        <w:t>2) </w:t>
      </w:r>
      <w:r>
        <w:rPr>
          <w:color w:val="000000"/>
        </w:rPr>
        <w:t>wykonawca, którego oferta została wybrana:</w:t>
      </w:r>
    </w:p>
    <w:p w14:paraId="44074889"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667691B3"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6DC06960"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0997708E" w14:textId="77777777" w:rsidR="003A7D35" w:rsidRDefault="003A7D35" w:rsidP="00F655DF">
      <w:pPr>
        <w:keepLines/>
        <w:spacing w:before="120" w:after="120"/>
        <w:ind w:left="227" w:hanging="227"/>
        <w:rPr>
          <w:b/>
        </w:rPr>
      </w:pPr>
    </w:p>
    <w:p w14:paraId="11C5A1A0" w14:textId="77777777"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p.z.p. </w:t>
      </w:r>
    </w:p>
    <w:p w14:paraId="65D626C7" w14:textId="77777777" w:rsidR="00F655DF" w:rsidRDefault="00F655DF" w:rsidP="00F655DF">
      <w:pPr>
        <w:spacing w:before="120" w:after="120"/>
        <w:rPr>
          <w:color w:val="000000"/>
        </w:rPr>
      </w:pPr>
      <w:r>
        <w:rPr>
          <w:color w:val="000000"/>
        </w:rPr>
        <w:t>Zamawiający przewiduje udzielanie zamówień, o których mowa w art. 214 ust. 1 pkt 7 i 8 p.z.p.</w:t>
      </w:r>
    </w:p>
    <w:p w14:paraId="639A8E36" w14:textId="77777777" w:rsidR="00F655DF" w:rsidRPr="000F478B" w:rsidRDefault="00F655DF" w:rsidP="000F478B">
      <w:pPr>
        <w:rPr>
          <w:color w:val="000000"/>
          <w:szCs w:val="22"/>
        </w:rPr>
      </w:pPr>
    </w:p>
    <w:p w14:paraId="515E6644" w14:textId="6AB8A1B6" w:rsidR="00881C0B" w:rsidRPr="009227B0" w:rsidRDefault="000F478B" w:rsidP="009227B0">
      <w:pPr>
        <w:numPr>
          <w:ilvl w:val="0"/>
          <w:numId w:val="6"/>
        </w:numPr>
        <w:rPr>
          <w:szCs w:val="22"/>
          <w:lang w:bidi="ar-SA"/>
        </w:rPr>
      </w:pPr>
      <w:r w:rsidRPr="006322C4">
        <w:rPr>
          <w:szCs w:val="22"/>
          <w:lang w:bidi="ar-SA"/>
        </w:rPr>
        <w:t>Informacja o przewidywanych zamówieniach: powtórzenie podobnych robót budowlanych        -  ujętych w pkt V (Opis przedmiotu zamówienia)  SWZ</w:t>
      </w:r>
      <w:r w:rsidR="005A0F17">
        <w:rPr>
          <w:szCs w:val="22"/>
          <w:lang w:bidi="ar-SA"/>
        </w:rPr>
        <w:t xml:space="preserve"> oraz części III</w:t>
      </w:r>
      <w:r w:rsidRPr="006322C4">
        <w:rPr>
          <w:szCs w:val="22"/>
          <w:lang w:bidi="ar-SA"/>
        </w:rPr>
        <w:t xml:space="preserve">, których potrzeba wyniknęła na etapie realizacji inwestycji lub eksploatacji. </w:t>
      </w:r>
    </w:p>
    <w:p w14:paraId="2D86249B" w14:textId="77777777" w:rsidR="003A7D35" w:rsidRPr="006322C4" w:rsidRDefault="000F478B" w:rsidP="003A7D35">
      <w:pPr>
        <w:spacing w:line="360" w:lineRule="auto"/>
        <w:ind w:left="709"/>
        <w:rPr>
          <w:szCs w:val="22"/>
          <w:lang w:bidi="ar-SA"/>
        </w:rPr>
      </w:pPr>
      <w:r w:rsidRPr="006322C4">
        <w:rPr>
          <w:szCs w:val="22"/>
          <w:lang w:bidi="ar-SA"/>
        </w:rPr>
        <w:t>Kod CPV:</w:t>
      </w:r>
      <w:r w:rsidR="003A7D35" w:rsidRPr="006322C4">
        <w:rPr>
          <w:szCs w:val="22"/>
          <w:lang w:bidi="ar-SA"/>
        </w:rPr>
        <w:t xml:space="preserve"> </w:t>
      </w:r>
    </w:p>
    <w:p w14:paraId="0885CDC8" w14:textId="34506B56" w:rsidR="009227B0" w:rsidRPr="009227B0" w:rsidRDefault="000F478B" w:rsidP="009227B0">
      <w:pPr>
        <w:spacing w:line="276" w:lineRule="auto"/>
        <w:ind w:left="709"/>
        <w:rPr>
          <w:szCs w:val="22"/>
          <w:lang w:bidi="ar-SA"/>
        </w:rPr>
      </w:pPr>
      <w:r w:rsidRPr="006322C4">
        <w:rPr>
          <w:b/>
          <w:szCs w:val="22"/>
          <w:lang w:bidi="ar-SA"/>
        </w:rPr>
        <w:t>45000000-7;</w:t>
      </w:r>
      <w:r w:rsidRPr="006322C4">
        <w:rPr>
          <w:szCs w:val="22"/>
          <w:lang w:bidi="ar-SA"/>
        </w:rPr>
        <w:t xml:space="preserve"> </w:t>
      </w:r>
      <w:r w:rsidR="0029477E" w:rsidRPr="0029477E">
        <w:rPr>
          <w:bCs/>
          <w:szCs w:val="22"/>
          <w:lang w:bidi="ar-SA"/>
        </w:rPr>
        <w:t>45400000-</w:t>
      </w:r>
      <w:r w:rsidR="0029477E">
        <w:rPr>
          <w:szCs w:val="22"/>
          <w:lang w:bidi="ar-SA"/>
        </w:rPr>
        <w:t xml:space="preserve"> 1, 4</w:t>
      </w:r>
      <w:r w:rsidR="009227B0" w:rsidRPr="009227B0">
        <w:rPr>
          <w:szCs w:val="22"/>
          <w:lang w:bidi="ar-SA"/>
        </w:rPr>
        <w:t>5300000-0</w:t>
      </w:r>
      <w:r w:rsidR="009227B0">
        <w:rPr>
          <w:szCs w:val="22"/>
          <w:lang w:bidi="ar-SA"/>
        </w:rPr>
        <w:t xml:space="preserve">, </w:t>
      </w:r>
      <w:r w:rsidR="009227B0" w:rsidRPr="009227B0">
        <w:rPr>
          <w:szCs w:val="22"/>
          <w:lang w:bidi="ar-SA"/>
        </w:rPr>
        <w:t>45111300-1</w:t>
      </w:r>
      <w:r w:rsidR="009227B0">
        <w:rPr>
          <w:szCs w:val="22"/>
          <w:lang w:bidi="ar-SA"/>
        </w:rPr>
        <w:t xml:space="preserve">, </w:t>
      </w:r>
      <w:r w:rsidR="009227B0" w:rsidRPr="009227B0">
        <w:rPr>
          <w:szCs w:val="22"/>
          <w:lang w:bidi="ar-SA"/>
        </w:rPr>
        <w:t>45262500-6</w:t>
      </w:r>
      <w:r w:rsidR="009227B0">
        <w:rPr>
          <w:szCs w:val="22"/>
          <w:lang w:bidi="ar-SA"/>
        </w:rPr>
        <w:t xml:space="preserve">, </w:t>
      </w:r>
      <w:r w:rsidR="009227B0" w:rsidRPr="009227B0">
        <w:rPr>
          <w:szCs w:val="22"/>
          <w:lang w:bidi="ar-SA"/>
        </w:rPr>
        <w:t>45410000-4</w:t>
      </w:r>
      <w:r w:rsidR="009227B0">
        <w:rPr>
          <w:szCs w:val="22"/>
          <w:lang w:bidi="ar-SA"/>
        </w:rPr>
        <w:t xml:space="preserve">, </w:t>
      </w:r>
      <w:r w:rsidR="009227B0" w:rsidRPr="009227B0">
        <w:rPr>
          <w:szCs w:val="22"/>
          <w:lang w:bidi="ar-SA"/>
        </w:rPr>
        <w:t>45442100-8</w:t>
      </w:r>
      <w:r w:rsidR="009227B0">
        <w:rPr>
          <w:szCs w:val="22"/>
          <w:lang w:bidi="ar-SA"/>
        </w:rPr>
        <w:t xml:space="preserve">, </w:t>
      </w:r>
      <w:r w:rsidR="009227B0" w:rsidRPr="009227B0">
        <w:rPr>
          <w:szCs w:val="22"/>
          <w:lang w:bidi="ar-SA"/>
        </w:rPr>
        <w:t>45421000-4</w:t>
      </w:r>
      <w:r w:rsidR="009227B0">
        <w:rPr>
          <w:szCs w:val="22"/>
          <w:lang w:bidi="ar-SA"/>
        </w:rPr>
        <w:t xml:space="preserve">, </w:t>
      </w:r>
      <w:r w:rsidR="009227B0" w:rsidRPr="009227B0">
        <w:rPr>
          <w:szCs w:val="22"/>
          <w:lang w:bidi="ar-SA"/>
        </w:rPr>
        <w:t>45421100-5</w:t>
      </w:r>
      <w:r w:rsidR="009227B0">
        <w:rPr>
          <w:szCs w:val="22"/>
          <w:lang w:bidi="ar-SA"/>
        </w:rPr>
        <w:t xml:space="preserve">, </w:t>
      </w:r>
      <w:r w:rsidR="009227B0" w:rsidRPr="009227B0">
        <w:rPr>
          <w:szCs w:val="22"/>
          <w:lang w:bidi="ar-SA"/>
        </w:rPr>
        <w:t>45310000-3</w:t>
      </w:r>
      <w:r w:rsidR="009227B0">
        <w:rPr>
          <w:szCs w:val="22"/>
          <w:lang w:bidi="ar-SA"/>
        </w:rPr>
        <w:t xml:space="preserve">, </w:t>
      </w:r>
      <w:r w:rsidR="009227B0" w:rsidRPr="009227B0">
        <w:rPr>
          <w:szCs w:val="22"/>
          <w:lang w:bidi="ar-SA"/>
        </w:rPr>
        <w:t xml:space="preserve">45311000-0  </w:t>
      </w:r>
    </w:p>
    <w:p w14:paraId="753A0968" w14:textId="77777777" w:rsidR="003A7D35" w:rsidRPr="006322C4" w:rsidRDefault="003A7D35" w:rsidP="003A7D35">
      <w:pPr>
        <w:spacing w:before="120" w:line="276" w:lineRule="auto"/>
        <w:ind w:left="709"/>
        <w:rPr>
          <w:szCs w:val="22"/>
          <w:lang w:bidi="ar-SA"/>
        </w:rPr>
      </w:pPr>
    </w:p>
    <w:p w14:paraId="4E87BEF6" w14:textId="77777777"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14:paraId="48B5B7A9" w14:textId="77777777" w:rsidR="000F478B" w:rsidRPr="006322C4" w:rsidRDefault="000F478B" w:rsidP="000F478B">
      <w:pPr>
        <w:rPr>
          <w:szCs w:val="22"/>
          <w:lang w:bidi="ar-SA"/>
        </w:rPr>
      </w:pPr>
    </w:p>
    <w:p w14:paraId="7E53B57E" w14:textId="77777777" w:rsidR="000F478B" w:rsidRPr="000F478B" w:rsidRDefault="000F478B" w:rsidP="000F478B">
      <w:pPr>
        <w:rPr>
          <w:szCs w:val="22"/>
          <w:lang w:bidi="ar-SA"/>
        </w:rPr>
      </w:pPr>
      <w:r w:rsidRPr="006322C4">
        <w:rPr>
          <w:szCs w:val="22"/>
          <w:lang w:bidi="ar-SA"/>
        </w:rPr>
        <w:t>Procedura udzielania zamówienia uzupełniającego może zostać wszczęta na podstawie zatwierdzonego przez Zamawiającego protokołu konieczność opisującego zakres robót , potrzeby ich wykonania oraz po zabezpieczeniu odpowiednich środków finansowyc</w:t>
      </w:r>
      <w:r w:rsidRPr="009B364B">
        <w:rPr>
          <w:szCs w:val="22"/>
          <w:lang w:bidi="ar-SA"/>
        </w:rPr>
        <w:t>h.</w:t>
      </w:r>
    </w:p>
    <w:p w14:paraId="6C66A093" w14:textId="77777777" w:rsidR="00F655DF" w:rsidRDefault="00F655DF" w:rsidP="00F655DF">
      <w:pPr>
        <w:spacing w:before="120" w:after="120"/>
        <w:ind w:left="737" w:firstLine="227"/>
        <w:rPr>
          <w:color w:val="000000"/>
        </w:rPr>
      </w:pPr>
    </w:p>
    <w:p w14:paraId="382B26B5" w14:textId="77777777"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344EFDC2" w14:textId="46C86CA8" w:rsidR="00881C0B" w:rsidRDefault="00F655DF" w:rsidP="003A7D35">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5569C115" w14:textId="77777777" w:rsidR="000F478B" w:rsidRPr="00881C0B" w:rsidRDefault="00F655DF" w:rsidP="00881C0B">
      <w:pPr>
        <w:keepLines/>
        <w:spacing w:before="120" w:after="120"/>
        <w:ind w:left="227" w:hanging="227"/>
        <w:rPr>
          <w:b/>
          <w:color w:val="000000"/>
        </w:rPr>
      </w:pPr>
      <w:r>
        <w:rPr>
          <w:b/>
        </w:rPr>
        <w:lastRenderedPageBreak/>
        <w:t>XXXII. </w:t>
      </w:r>
      <w:r>
        <w:rPr>
          <w:b/>
          <w:color w:val="000000"/>
        </w:rPr>
        <w:t>Informacje dotyczące walut obcych, w jakich mogą być prowadzone rozliczenia między zamawiającym a wykonawcą.</w:t>
      </w:r>
    </w:p>
    <w:p w14:paraId="55213904" w14:textId="77777777" w:rsidR="00F655DF" w:rsidRDefault="00F655DF" w:rsidP="00F655DF">
      <w:pPr>
        <w:spacing w:before="120" w:after="120"/>
        <w:rPr>
          <w:color w:val="000000"/>
        </w:rPr>
      </w:pPr>
      <w:r>
        <w:rPr>
          <w:color w:val="000000"/>
        </w:rPr>
        <w:t>Zamawiający nie przewiduje rozliczeń w obcych walutach.</w:t>
      </w:r>
    </w:p>
    <w:p w14:paraId="769527FD" w14:textId="77777777" w:rsidR="000F478B" w:rsidRDefault="000F478B" w:rsidP="003A7D35">
      <w:pPr>
        <w:keepLines/>
        <w:spacing w:before="120" w:after="120"/>
        <w:rPr>
          <w:b/>
        </w:rPr>
      </w:pPr>
    </w:p>
    <w:p w14:paraId="532C176F"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5D8BE759" w14:textId="77777777" w:rsidR="00F655DF" w:rsidRDefault="00F655DF" w:rsidP="00F655DF">
      <w:pPr>
        <w:spacing w:before="120" w:after="120"/>
        <w:rPr>
          <w:color w:val="000000"/>
        </w:rPr>
      </w:pPr>
      <w:r>
        <w:rPr>
          <w:color w:val="000000"/>
        </w:rPr>
        <w:t>Zamawiający nie przewiduje zwrotu kosztów udziału w postępowaniu .</w:t>
      </w:r>
    </w:p>
    <w:p w14:paraId="5B371BFE" w14:textId="77777777" w:rsidR="00F655DF" w:rsidRDefault="00F655DF" w:rsidP="003A7D35">
      <w:pPr>
        <w:spacing w:before="120" w:after="120"/>
        <w:rPr>
          <w:color w:val="000000"/>
        </w:rPr>
      </w:pPr>
    </w:p>
    <w:p w14:paraId="0202EB39" w14:textId="764014CE" w:rsidR="00881C0B" w:rsidRPr="00881C0B" w:rsidRDefault="00F655DF" w:rsidP="00770909">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p.z.p. i art.</w:t>
      </w:r>
      <w:r w:rsidR="00770909">
        <w:rPr>
          <w:b/>
          <w:color w:val="000000"/>
        </w:rPr>
        <w:t> 121 p.z.p.</w:t>
      </w:r>
    </w:p>
    <w:p w14:paraId="28A972AF" w14:textId="2475B1D4" w:rsidR="00F655DF" w:rsidRDefault="00881C0B" w:rsidP="009227B0">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74B76369" w14:textId="456139D6" w:rsidR="006322C4" w:rsidRDefault="00F655DF" w:rsidP="00F655DF">
      <w:pPr>
        <w:keepLines/>
        <w:spacing w:before="120" w:after="120"/>
        <w:rPr>
          <w:color w:val="000000"/>
        </w:rPr>
      </w:pPr>
      <w:r>
        <w:t>2. </w:t>
      </w:r>
      <w:r>
        <w:rPr>
          <w:color w:val="000000"/>
        </w:rPr>
        <w:t xml:space="preserve">Zamawiający żąda wskazania przez wykonawcę, w ofercie, części zamówienia, których wykonanie zamierza powierzyć podwykonawcom, oraz podania nazw ewentualnych podwykonawców, jeżeli są już znani (Wykonawca </w:t>
      </w:r>
      <w:r w:rsidR="0029477E">
        <w:rPr>
          <w:color w:val="000000"/>
        </w:rPr>
        <w:t>wpisuje te informacje do pkt. 11</w:t>
      </w:r>
      <w:r>
        <w:rPr>
          <w:color w:val="000000"/>
        </w:rPr>
        <w:t> Formularza oferty).</w:t>
      </w:r>
    </w:p>
    <w:p w14:paraId="12D09246" w14:textId="10708B8C"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6688349C" w14:textId="6517D7E7"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5EC2AAF5" w14:textId="6D256460" w:rsidR="006322C4" w:rsidRDefault="006322C4" w:rsidP="0009325A">
      <w:pPr>
        <w:rPr>
          <w:color w:val="000000"/>
          <w:u w:color="000000"/>
        </w:rPr>
      </w:pPr>
    </w:p>
    <w:p w14:paraId="779348ED" w14:textId="6861A3D5" w:rsidR="009227B0" w:rsidRPr="009227B0" w:rsidRDefault="006322C4" w:rsidP="009227B0">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D02231A" w14:textId="273D83AC" w:rsidR="00F655DF" w:rsidRDefault="00F655DF" w:rsidP="00F655DF">
      <w:pPr>
        <w:keepLines/>
        <w:spacing w:before="120" w:after="120"/>
        <w:rPr>
          <w:color w:val="000000"/>
        </w:rPr>
      </w:pPr>
      <w:r>
        <w:t>4. </w:t>
      </w:r>
      <w:r>
        <w:rPr>
          <w:color w:val="000000"/>
        </w:rPr>
        <w:t>Zamawiający może żądać informacji, o których mowa w punkcie 3:</w:t>
      </w:r>
    </w:p>
    <w:p w14:paraId="46095C82" w14:textId="77777777"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702ECCAD" w14:textId="77777777" w:rsidR="00F655DF" w:rsidRDefault="00F655DF" w:rsidP="00F655DF">
      <w:pPr>
        <w:spacing w:before="120" w:after="120"/>
        <w:ind w:left="340" w:hanging="227"/>
        <w:rPr>
          <w:color w:val="000000"/>
        </w:rPr>
      </w:pPr>
      <w:r>
        <w:t>2) </w:t>
      </w:r>
      <w:r>
        <w:rPr>
          <w:color w:val="000000"/>
        </w:rPr>
        <w:t>dotyczących dalszych podwykonawców, lub</w:t>
      </w:r>
    </w:p>
    <w:p w14:paraId="0B6356BF" w14:textId="7BC52A99" w:rsidR="00906CF7" w:rsidRDefault="00F655DF" w:rsidP="009227B0">
      <w:pPr>
        <w:spacing w:before="120" w:after="120"/>
        <w:ind w:left="340" w:hanging="227"/>
        <w:rPr>
          <w:color w:val="000000"/>
        </w:rPr>
      </w:pPr>
      <w:r>
        <w:t>3) </w:t>
      </w:r>
      <w:r>
        <w:rPr>
          <w:color w:val="000000"/>
        </w:rPr>
        <w:t>dotyczących dostawców uczestniczących w wykonaniu zamówienia na roboty budowlane lub usługi.</w:t>
      </w:r>
    </w:p>
    <w:p w14:paraId="7A26B83A" w14:textId="77777777"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3A7694AA" w14:textId="77777777" w:rsidR="00F655DF" w:rsidRDefault="00F655DF" w:rsidP="003A7D35">
      <w:pPr>
        <w:keepLines/>
        <w:spacing w:before="120" w:after="120"/>
        <w:rPr>
          <w:color w:val="000000"/>
        </w:rPr>
      </w:pPr>
    </w:p>
    <w:p w14:paraId="72320084" w14:textId="77777777" w:rsidR="00695C14" w:rsidRDefault="00F655DF" w:rsidP="00881C0B">
      <w:pPr>
        <w:keepLines/>
        <w:spacing w:before="120" w:after="120"/>
        <w:ind w:left="227" w:hanging="227"/>
        <w:rPr>
          <w:color w:val="000000"/>
        </w:rPr>
      </w:pPr>
      <w:r>
        <w:rPr>
          <w:b/>
        </w:rPr>
        <w:lastRenderedPageBreak/>
        <w:t>XXXV. </w:t>
      </w:r>
      <w:r>
        <w:rPr>
          <w:b/>
          <w:color w:val="000000"/>
        </w:rPr>
        <w:t xml:space="preserve">Maksymalna liczba wykonawców, z którymi zamawiający zawrze umowę ramową. </w:t>
      </w:r>
    </w:p>
    <w:p w14:paraId="034AC217" w14:textId="77777777" w:rsidR="00F655DF" w:rsidRDefault="00F655DF" w:rsidP="00F655DF">
      <w:pPr>
        <w:spacing w:before="120" w:after="120"/>
        <w:rPr>
          <w:color w:val="000000"/>
        </w:rPr>
      </w:pPr>
      <w:r>
        <w:rPr>
          <w:color w:val="000000"/>
        </w:rPr>
        <w:t>Zamawiający nie przewiduje zawarcia umowy ramowej.</w:t>
      </w:r>
    </w:p>
    <w:p w14:paraId="6604A2D4" w14:textId="77777777" w:rsidR="00F655DF" w:rsidRDefault="00F655DF" w:rsidP="003A7D35">
      <w:pPr>
        <w:spacing w:before="120" w:after="120"/>
        <w:rPr>
          <w:color w:val="000000"/>
        </w:rPr>
      </w:pPr>
    </w:p>
    <w:p w14:paraId="5AE77AE1"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p.z.p.</w:t>
      </w:r>
    </w:p>
    <w:p w14:paraId="7D61EEBD" w14:textId="77777777" w:rsidR="00F655DF" w:rsidRDefault="00F655DF" w:rsidP="00F655DF">
      <w:pPr>
        <w:spacing w:before="120" w:after="120"/>
        <w:rPr>
          <w:color w:val="000000"/>
        </w:rPr>
      </w:pPr>
      <w:r>
        <w:rPr>
          <w:color w:val="000000"/>
        </w:rPr>
        <w:t>Nie dotyczy postępowania.</w:t>
      </w:r>
    </w:p>
    <w:p w14:paraId="3110C32B" w14:textId="77777777" w:rsidR="00F655DF" w:rsidRDefault="00F655DF" w:rsidP="00F655DF">
      <w:pPr>
        <w:spacing w:before="120" w:after="120"/>
        <w:ind w:left="510" w:firstLine="227"/>
        <w:rPr>
          <w:color w:val="000000"/>
        </w:rPr>
      </w:pPr>
    </w:p>
    <w:p w14:paraId="6B1C21DC"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p.z.p.:</w:t>
      </w:r>
    </w:p>
    <w:p w14:paraId="314BDB93" w14:textId="77777777" w:rsidR="00F655DF" w:rsidRDefault="00F655DF" w:rsidP="00F655DF">
      <w:pPr>
        <w:spacing w:before="120" w:after="120"/>
        <w:rPr>
          <w:color w:val="000000"/>
        </w:rPr>
      </w:pPr>
      <w:r>
        <w:rPr>
          <w:color w:val="000000"/>
        </w:rPr>
        <w:t>Nie dotyczy postępowania.</w:t>
      </w:r>
    </w:p>
    <w:p w14:paraId="46336A8C" w14:textId="77777777" w:rsidR="00F655DF" w:rsidRDefault="00F655DF" w:rsidP="00F655DF">
      <w:pPr>
        <w:spacing w:before="120" w:after="120"/>
        <w:rPr>
          <w:color w:val="000000"/>
          <w:sz w:val="16"/>
          <w:szCs w:val="16"/>
        </w:rPr>
      </w:pPr>
    </w:p>
    <w:p w14:paraId="3D8B5606"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55510D66" w14:textId="136B0DB0" w:rsidR="00F655DF" w:rsidRPr="00770909"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14:paraId="2B308984" w14:textId="0CF8CD51" w:rsidR="00F655DF" w:rsidRPr="00770909"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14:paraId="00185291" w14:textId="5F505D2D"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14:paraId="40242E56" w14:textId="77777777" w:rsidR="00F655DF" w:rsidRDefault="00F655DF" w:rsidP="00F655DF">
      <w:pPr>
        <w:spacing w:before="120" w:after="120"/>
        <w:ind w:left="340" w:hanging="227"/>
        <w:rPr>
          <w:color w:val="000000"/>
        </w:rPr>
      </w:pPr>
      <w:r>
        <w:t>1) </w:t>
      </w:r>
      <w:r>
        <w:rPr>
          <w:color w:val="000000"/>
        </w:rPr>
        <w:t>pieniądzu;</w:t>
      </w:r>
    </w:p>
    <w:p w14:paraId="471272C8" w14:textId="77777777"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14:paraId="29CA4C75" w14:textId="77777777" w:rsidR="00F655DF" w:rsidRDefault="00F655DF" w:rsidP="00F655DF">
      <w:pPr>
        <w:spacing w:before="120" w:after="120"/>
        <w:ind w:left="340" w:hanging="227"/>
        <w:rPr>
          <w:color w:val="000000"/>
        </w:rPr>
      </w:pPr>
      <w:r>
        <w:t>3) </w:t>
      </w:r>
      <w:r>
        <w:rPr>
          <w:color w:val="000000"/>
        </w:rPr>
        <w:t>gwarancjach bankowych;</w:t>
      </w:r>
    </w:p>
    <w:p w14:paraId="50E3EA43" w14:textId="77777777" w:rsidR="00F655DF" w:rsidRDefault="00F655DF" w:rsidP="00F655DF">
      <w:pPr>
        <w:spacing w:before="120" w:after="120"/>
        <w:ind w:left="340" w:hanging="227"/>
        <w:rPr>
          <w:color w:val="000000"/>
        </w:rPr>
      </w:pPr>
      <w:r>
        <w:t>4) </w:t>
      </w:r>
      <w:r>
        <w:rPr>
          <w:color w:val="000000"/>
        </w:rPr>
        <w:t>gwarancjach ubezpieczeniowych;</w:t>
      </w:r>
    </w:p>
    <w:p w14:paraId="358F5D45" w14:textId="747A44C9" w:rsidR="00F655DF" w:rsidRDefault="00F655DF" w:rsidP="00770909">
      <w:pPr>
        <w:spacing w:before="120" w:after="120"/>
        <w:ind w:left="340" w:hanging="227"/>
        <w:rPr>
          <w:color w:val="000000"/>
        </w:rPr>
      </w:pPr>
      <w:r>
        <w:t>5) </w:t>
      </w:r>
      <w:r>
        <w:rPr>
          <w:color w:val="000000"/>
        </w:rPr>
        <w:t>poręczeniach udzielanych przez podmioty, o których mowa w art. 6b ust. 5 pkt  2 ustawy z dnia 9 listopada 2000 r. o utworzeniu Polskiej Agen</w:t>
      </w:r>
      <w:r w:rsidR="00770909">
        <w:rPr>
          <w:color w:val="000000"/>
        </w:rPr>
        <w:t>cji Rozwoju Przedsiębiorczości.</w:t>
      </w:r>
    </w:p>
    <w:p w14:paraId="0D85B833" w14:textId="56002020" w:rsidR="00906CF7" w:rsidRPr="009227B0" w:rsidRDefault="00F655DF" w:rsidP="00F655DF">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14:paraId="1BF9018D" w14:textId="7D03955B" w:rsidR="00F655DF" w:rsidRDefault="00F655DF" w:rsidP="00F655DF">
      <w:pPr>
        <w:keepLines/>
        <w:spacing w:before="120" w:after="120"/>
        <w:rPr>
          <w:color w:val="000000"/>
        </w:rPr>
      </w:pPr>
      <w:r>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7B82B3D" w14:textId="5DDD3EDE" w:rsidR="00F655DF" w:rsidRDefault="00F655DF" w:rsidP="00F655DF">
      <w:pPr>
        <w:spacing w:before="120" w:after="120"/>
        <w:rPr>
          <w:color w:val="000000"/>
        </w:rPr>
      </w:pPr>
      <w:r>
        <w:rPr>
          <w:color w:val="000000"/>
        </w:rPr>
        <w:t>W przypadku wniesienia wadium w pieniądzu Wykonawca może wyrazić zgodę na zaliczenie kwoty wadium na poczet zabezpieczenia.</w:t>
      </w:r>
    </w:p>
    <w:p w14:paraId="3F5F67F3" w14:textId="77777777" w:rsidR="00F655DF" w:rsidRDefault="00F655DF" w:rsidP="00F655DF">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14:paraId="5712F749" w14:textId="77777777" w:rsidR="00023AC2" w:rsidRDefault="00023AC2" w:rsidP="00F655DF">
      <w:pPr>
        <w:spacing w:before="120" w:after="120"/>
        <w:rPr>
          <w:b/>
          <w:color w:val="000000"/>
        </w:rPr>
      </w:pPr>
    </w:p>
    <w:p w14:paraId="11ADCC1B" w14:textId="77777777" w:rsidR="00770909" w:rsidRDefault="00770909" w:rsidP="00F655DF">
      <w:pPr>
        <w:spacing w:before="120" w:after="120"/>
        <w:rPr>
          <w:b/>
          <w:color w:val="000000"/>
        </w:rPr>
      </w:pPr>
    </w:p>
    <w:p w14:paraId="11FD53CF" w14:textId="77777777" w:rsidR="00740B2A" w:rsidRDefault="00740B2A" w:rsidP="00F655DF">
      <w:pPr>
        <w:spacing w:before="120" w:after="120"/>
        <w:rPr>
          <w:b/>
          <w:color w:val="000000"/>
        </w:rPr>
      </w:pPr>
    </w:p>
    <w:p w14:paraId="20BADA73" w14:textId="0BC1C349" w:rsidR="00023AC2" w:rsidRPr="009227B0" w:rsidRDefault="00F655DF" w:rsidP="00F655DF">
      <w:pPr>
        <w:spacing w:before="120" w:after="120"/>
        <w:rPr>
          <w:color w:val="000000"/>
          <w:vertAlign w:val="superscript"/>
        </w:rPr>
      </w:pPr>
      <w:r>
        <w:rPr>
          <w:b/>
          <w:color w:val="000000"/>
        </w:rPr>
        <w:lastRenderedPageBreak/>
        <w:t>CZĘŚĆ III Szczegółowy opis przedmiotu zamówienia</w:t>
      </w:r>
    </w:p>
    <w:p w14:paraId="3B5B443F" w14:textId="0631AA3C" w:rsidR="008E214B" w:rsidRPr="008E214B" w:rsidRDefault="008E214B" w:rsidP="008E214B">
      <w:pPr>
        <w:spacing w:before="120" w:line="276" w:lineRule="auto"/>
        <w:ind w:right="-74"/>
        <w:rPr>
          <w:szCs w:val="22"/>
          <w:lang w:bidi="ar-SA"/>
        </w:rPr>
      </w:pPr>
      <w:r w:rsidRPr="008E214B">
        <w:rPr>
          <w:szCs w:val="22"/>
          <w:lang w:bidi="ar-SA"/>
        </w:rPr>
        <w:t xml:space="preserve">Szczegółowy opis przedmiotu umowy zawarty jest w dokumentacji projektowej opracowanej przez </w:t>
      </w:r>
      <w:r w:rsidR="005A3D12">
        <w:rPr>
          <w:szCs w:val="22"/>
          <w:lang w:bidi="ar-SA"/>
        </w:rPr>
        <w:t>Aplan Studio Projektowe, ul. Knosały 9, 41-810 Zabrze</w:t>
      </w:r>
      <w:r w:rsidRPr="001D77A5">
        <w:rPr>
          <w:i/>
          <w:szCs w:val="22"/>
          <w:lang w:bidi="ar-SA"/>
        </w:rPr>
        <w:t xml:space="preserve"> </w:t>
      </w:r>
      <w:r w:rsidR="001D77A5" w:rsidRPr="001D77A5">
        <w:rPr>
          <w:szCs w:val="22"/>
          <w:lang w:bidi="ar-SA"/>
        </w:rPr>
        <w:t xml:space="preserve">oraz Thornet Białowąs sp. j., </w:t>
      </w:r>
      <w:r w:rsidR="00155BE4">
        <w:rPr>
          <w:szCs w:val="22"/>
          <w:lang w:bidi="ar-SA"/>
        </w:rPr>
        <w:br/>
      </w:r>
      <w:r w:rsidR="001D77A5" w:rsidRPr="001D77A5">
        <w:rPr>
          <w:szCs w:val="22"/>
          <w:lang w:bidi="ar-SA"/>
        </w:rPr>
        <w:t>ul. Częstochowska 15, 41-100 Gliwice – część elektryczna</w:t>
      </w:r>
      <w:r w:rsidR="001D77A5" w:rsidRPr="001D77A5">
        <w:rPr>
          <w:i/>
          <w:szCs w:val="22"/>
          <w:lang w:bidi="ar-SA"/>
        </w:rPr>
        <w:t xml:space="preserve"> </w:t>
      </w:r>
      <w:r w:rsidRPr="008E214B">
        <w:rPr>
          <w:iCs/>
          <w:szCs w:val="22"/>
          <w:lang w:bidi="ar-SA"/>
        </w:rPr>
        <w:t>obejmującej n/w pozycje:</w:t>
      </w:r>
    </w:p>
    <w:p w14:paraId="3755EFE4" w14:textId="6B85D3A5" w:rsidR="008E214B" w:rsidRPr="008E214B" w:rsidRDefault="008E214B" w:rsidP="008E214B">
      <w:pPr>
        <w:numPr>
          <w:ilvl w:val="0"/>
          <w:numId w:val="5"/>
        </w:numPr>
        <w:spacing w:line="276" w:lineRule="auto"/>
        <w:ind w:right="-74"/>
        <w:rPr>
          <w:i/>
          <w:szCs w:val="22"/>
          <w:lang w:bidi="ar-SA"/>
        </w:rPr>
      </w:pPr>
      <w:r w:rsidRPr="008E214B">
        <w:rPr>
          <w:szCs w:val="22"/>
          <w:lang w:bidi="ar-SA"/>
        </w:rPr>
        <w:t xml:space="preserve">Projekt </w:t>
      </w:r>
      <w:r w:rsidR="004E4ABC">
        <w:rPr>
          <w:szCs w:val="22"/>
          <w:lang w:bidi="ar-SA"/>
        </w:rPr>
        <w:t>budowlano - wykonawczy obejmujący zakres robót budowlanych i instalacji CO.</w:t>
      </w:r>
    </w:p>
    <w:p w14:paraId="76E0D0D8" w14:textId="5BF29F49" w:rsidR="008E214B" w:rsidRPr="008E214B" w:rsidRDefault="008E214B" w:rsidP="008E214B">
      <w:pPr>
        <w:numPr>
          <w:ilvl w:val="0"/>
          <w:numId w:val="5"/>
        </w:numPr>
        <w:spacing w:line="276" w:lineRule="auto"/>
        <w:ind w:right="-74"/>
        <w:rPr>
          <w:i/>
          <w:szCs w:val="22"/>
          <w:lang w:bidi="ar-SA"/>
        </w:rPr>
      </w:pPr>
      <w:r w:rsidRPr="008E214B">
        <w:rPr>
          <w:szCs w:val="22"/>
          <w:lang w:bidi="ar-SA"/>
        </w:rPr>
        <w:t xml:space="preserve">Projekt wykonawczy </w:t>
      </w:r>
      <w:r w:rsidR="004E4ABC">
        <w:rPr>
          <w:szCs w:val="22"/>
          <w:lang w:bidi="ar-SA"/>
        </w:rPr>
        <w:t>wewnętrznych instalacji elektrycznych.</w:t>
      </w:r>
    </w:p>
    <w:p w14:paraId="38247D29"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Przedmiary robót;</w:t>
      </w:r>
    </w:p>
    <w:p w14:paraId="6AE2675B" w14:textId="4ED0F207" w:rsidR="008E214B" w:rsidRPr="008E214B" w:rsidRDefault="008E214B" w:rsidP="008E214B">
      <w:pPr>
        <w:numPr>
          <w:ilvl w:val="0"/>
          <w:numId w:val="5"/>
        </w:numPr>
        <w:spacing w:line="276" w:lineRule="auto"/>
        <w:ind w:right="-74"/>
        <w:rPr>
          <w:rFonts w:ascii="Arial" w:hAnsi="Arial" w:cs="Arial"/>
          <w:i/>
          <w:sz w:val="20"/>
          <w:szCs w:val="22"/>
          <w:lang w:bidi="ar-SA"/>
        </w:rPr>
      </w:pPr>
      <w:r w:rsidRPr="008E214B">
        <w:rPr>
          <w:szCs w:val="22"/>
          <w:lang w:bidi="ar-SA"/>
        </w:rPr>
        <w:t>Specyfikacj</w:t>
      </w:r>
      <w:r w:rsidR="005A3D12">
        <w:rPr>
          <w:szCs w:val="22"/>
          <w:lang w:bidi="ar-SA"/>
        </w:rPr>
        <w:t>a</w:t>
      </w:r>
      <w:r w:rsidRPr="008E214B">
        <w:rPr>
          <w:szCs w:val="22"/>
          <w:lang w:bidi="ar-SA"/>
        </w:rPr>
        <w:t xml:space="preserve"> techniczne</w:t>
      </w:r>
      <w:r w:rsidR="005A3D12">
        <w:rPr>
          <w:szCs w:val="22"/>
          <w:lang w:bidi="ar-SA"/>
        </w:rPr>
        <w:t xml:space="preserve"> </w:t>
      </w:r>
      <w:r w:rsidRPr="008E214B">
        <w:rPr>
          <w:szCs w:val="22"/>
          <w:lang w:bidi="ar-SA"/>
        </w:rPr>
        <w:t>wykonania i odbioru robót</w:t>
      </w:r>
      <w:r w:rsidRPr="008E214B">
        <w:rPr>
          <w:rFonts w:ascii="Arial" w:hAnsi="Arial" w:cs="Arial"/>
          <w:sz w:val="20"/>
          <w:szCs w:val="22"/>
          <w:lang w:bidi="ar-SA"/>
        </w:rPr>
        <w:t>.</w:t>
      </w:r>
    </w:p>
    <w:p w14:paraId="0AA4099E" w14:textId="77777777" w:rsidR="008E214B" w:rsidRDefault="008E214B" w:rsidP="00F655DF">
      <w:pPr>
        <w:spacing w:before="120" w:after="120"/>
        <w:rPr>
          <w:color w:val="000000"/>
          <w:sz w:val="16"/>
          <w:szCs w:val="16"/>
        </w:rPr>
      </w:pPr>
    </w:p>
    <w:p w14:paraId="5211BA1B" w14:textId="714D2C24" w:rsidR="00023AC2" w:rsidRDefault="00023AC2" w:rsidP="00AF5FCE">
      <w:pPr>
        <w:spacing w:line="276" w:lineRule="auto"/>
        <w:rPr>
          <w:b/>
          <w:szCs w:val="22"/>
          <w:lang w:bidi="ar-SA"/>
        </w:rPr>
      </w:pPr>
      <w:r w:rsidRPr="008E214B">
        <w:rPr>
          <w:b/>
          <w:szCs w:val="22"/>
          <w:lang w:bidi="ar-SA"/>
        </w:rPr>
        <w:t xml:space="preserve">Wykonawca winien uzgodnić z Dyrekcją Szkoły przerwy w robotach budowlanych związane </w:t>
      </w:r>
      <w:r w:rsidR="008E214B">
        <w:rPr>
          <w:b/>
          <w:szCs w:val="22"/>
          <w:lang w:bidi="ar-SA"/>
        </w:rPr>
        <w:t xml:space="preserve">                </w:t>
      </w:r>
      <w:r w:rsidRPr="008E214B">
        <w:rPr>
          <w:b/>
          <w:szCs w:val="22"/>
          <w:lang w:bidi="ar-SA"/>
        </w:rPr>
        <w:t>w egzaminami maturalnymi</w:t>
      </w:r>
      <w:r w:rsidR="00E802D3">
        <w:rPr>
          <w:b/>
          <w:szCs w:val="22"/>
          <w:lang w:bidi="ar-SA"/>
        </w:rPr>
        <w:t xml:space="preserve"> lub zawodowymi, </w:t>
      </w:r>
      <w:r w:rsidRPr="008E214B">
        <w:rPr>
          <w:b/>
          <w:szCs w:val="22"/>
          <w:lang w:bidi="ar-SA"/>
        </w:rPr>
        <w:t xml:space="preserve">a następnie uwzględnić je </w:t>
      </w:r>
      <w:r w:rsidR="005C7582">
        <w:rPr>
          <w:b/>
          <w:szCs w:val="22"/>
          <w:lang w:bidi="ar-SA"/>
        </w:rPr>
        <w:t xml:space="preserve">w </w:t>
      </w:r>
      <w:r w:rsidRPr="008E214B">
        <w:rPr>
          <w:b/>
          <w:szCs w:val="22"/>
          <w:lang w:bidi="ar-SA"/>
        </w:rPr>
        <w:t xml:space="preserve">harmonogramie robót budowlanych. </w:t>
      </w:r>
    </w:p>
    <w:p w14:paraId="0D1D7122" w14:textId="35953E2B" w:rsidR="00772F3D" w:rsidRDefault="00772F3D" w:rsidP="00AF5FCE">
      <w:pPr>
        <w:spacing w:line="276" w:lineRule="auto"/>
        <w:rPr>
          <w:b/>
          <w:szCs w:val="22"/>
          <w:lang w:bidi="ar-SA"/>
        </w:rPr>
      </w:pPr>
    </w:p>
    <w:p w14:paraId="397EBBBB" w14:textId="300AE358" w:rsidR="004934A2" w:rsidRPr="008E214B" w:rsidRDefault="004934A2" w:rsidP="00AF5FCE">
      <w:pPr>
        <w:spacing w:line="276" w:lineRule="auto"/>
        <w:rPr>
          <w:b/>
          <w:szCs w:val="22"/>
          <w:lang w:bidi="ar-SA"/>
        </w:rPr>
      </w:pPr>
      <w:r>
        <w:rPr>
          <w:b/>
          <w:szCs w:val="22"/>
          <w:lang w:bidi="ar-SA"/>
        </w:rPr>
        <w:t>Roboty budowlane wykonywane będą na czynnym obiekcie</w:t>
      </w:r>
      <w:r w:rsidR="00B35EB4">
        <w:rPr>
          <w:b/>
          <w:szCs w:val="22"/>
          <w:lang w:bidi="ar-SA"/>
        </w:rPr>
        <w:t xml:space="preserve"> </w:t>
      </w:r>
      <w:r w:rsidR="00B35EB4" w:rsidRPr="00B35EB4">
        <w:rPr>
          <w:b/>
          <w:szCs w:val="22"/>
          <w:lang w:bidi="ar-SA"/>
        </w:rPr>
        <w:t>w związku z czym uwzględnić należy wykonywanie prac szczególnie uciążliwych pod względem hałasu po zakończeniu zajęć edukacyjnych lub w weekendy.</w:t>
      </w:r>
    </w:p>
    <w:p w14:paraId="3D89D83A" w14:textId="77777777"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14:paraId="6C390FB8" w14:textId="29DCD075" w:rsidR="00023AC2" w:rsidRPr="008E214B"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w:t>
      </w:r>
      <w:r w:rsidR="009767E4">
        <w:rPr>
          <w:szCs w:val="22"/>
          <w:lang w:bidi="ar-SA"/>
        </w:rPr>
        <w:t>z</w:t>
      </w:r>
      <w:r w:rsidRPr="008E214B">
        <w:rPr>
          <w:szCs w:val="22"/>
          <w:lang w:bidi="ar-SA"/>
        </w:rPr>
        <w:t>amawiający nie będzie ponosił odpowiedzialności.</w:t>
      </w:r>
    </w:p>
    <w:p w14:paraId="641D0033" w14:textId="387E62D4" w:rsidR="00023AC2" w:rsidRPr="008E214B" w:rsidRDefault="00023AC2" w:rsidP="00AF5FCE">
      <w:pPr>
        <w:spacing w:line="276" w:lineRule="auto"/>
        <w:rPr>
          <w:szCs w:val="22"/>
          <w:lang w:bidi="ar-SA"/>
        </w:rPr>
      </w:pPr>
      <w:r w:rsidRPr="008E214B">
        <w:rPr>
          <w:szCs w:val="22"/>
          <w:lang w:bidi="ar-SA"/>
        </w:rPr>
        <w:t xml:space="preserve">Do wezwania projektanta na budowę w ramach płatnego przez </w:t>
      </w:r>
      <w:r w:rsidR="001B24F5">
        <w:rPr>
          <w:szCs w:val="22"/>
          <w:lang w:bidi="ar-SA"/>
        </w:rPr>
        <w:t>Z</w:t>
      </w:r>
      <w:r w:rsidRPr="008E214B">
        <w:rPr>
          <w:szCs w:val="22"/>
          <w:lang w:bidi="ar-SA"/>
        </w:rPr>
        <w:t xml:space="preserve">amawiającego nadzoru autorskiego uprawniony będzie wyłącznie inspektor nadzoru lub </w:t>
      </w:r>
      <w:r w:rsidR="009767E4">
        <w:rPr>
          <w:szCs w:val="22"/>
          <w:lang w:bidi="ar-SA"/>
        </w:rPr>
        <w:t>z</w:t>
      </w:r>
      <w:r w:rsidRPr="008E214B">
        <w:rPr>
          <w:szCs w:val="22"/>
          <w:lang w:bidi="ar-SA"/>
        </w:rPr>
        <w:t>amawiający.</w:t>
      </w:r>
    </w:p>
    <w:p w14:paraId="479D9632" w14:textId="012F20B3"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080626F5" w14:textId="283B41AC" w:rsidR="00940ABA" w:rsidRDefault="00940ABA" w:rsidP="00AF5FCE">
      <w:pPr>
        <w:spacing w:line="276" w:lineRule="auto"/>
        <w:rPr>
          <w:b/>
          <w:szCs w:val="22"/>
          <w:lang w:bidi="ar-SA"/>
        </w:rPr>
      </w:pPr>
    </w:p>
    <w:p w14:paraId="78F1A2FF" w14:textId="54A62E04" w:rsidR="00827F32" w:rsidRPr="00770909" w:rsidRDefault="00940ABA" w:rsidP="00770909">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kierowników robót posiadających następują</w:t>
      </w:r>
      <w:r w:rsidR="00770909">
        <w:rPr>
          <w:b/>
          <w:szCs w:val="22"/>
          <w:lang w:bidi="ar-SA"/>
        </w:rPr>
        <w:t>ce kwalifikacje:</w:t>
      </w:r>
    </w:p>
    <w:p w14:paraId="4E13B4D5" w14:textId="47468F3B" w:rsidR="00940ABA" w:rsidRPr="006322C4" w:rsidRDefault="00940ABA" w:rsidP="00940ABA">
      <w:pPr>
        <w:spacing w:before="120" w:line="276" w:lineRule="auto"/>
        <w:rPr>
          <w:b/>
          <w:bCs/>
          <w:szCs w:val="22"/>
          <w:lang w:bidi="ar-SA"/>
        </w:rPr>
      </w:pPr>
      <w:r w:rsidRPr="006322C4">
        <w:rPr>
          <w:b/>
          <w:bCs/>
          <w:szCs w:val="22"/>
          <w:lang w:bidi="ar-SA"/>
        </w:rPr>
        <w:t>Kierownik robót</w:t>
      </w:r>
    </w:p>
    <w:p w14:paraId="650D2F83"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24A2D4D1" w14:textId="06402074" w:rsidR="00D1248B" w:rsidRDefault="00940ABA" w:rsidP="00770909">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w specjalności konstrukcyjno – budowlanej,</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14:paraId="107EDB8E" w14:textId="2802A7EC" w:rsidR="00D1248B" w:rsidRPr="006322C4" w:rsidRDefault="00D1248B" w:rsidP="00D1248B">
      <w:pPr>
        <w:spacing w:before="120" w:line="360" w:lineRule="auto"/>
        <w:rPr>
          <w:b/>
          <w:szCs w:val="22"/>
          <w:lang w:eastAsia="ar-SA" w:bidi="ar-SA"/>
        </w:rPr>
      </w:pPr>
      <w:r w:rsidRPr="006322C4">
        <w:rPr>
          <w:b/>
          <w:szCs w:val="22"/>
          <w:lang w:eastAsia="ar-SA" w:bidi="ar-SA"/>
        </w:rPr>
        <w:t xml:space="preserve">Kierownik robót </w:t>
      </w:r>
      <w:r>
        <w:rPr>
          <w:b/>
          <w:szCs w:val="22"/>
          <w:lang w:eastAsia="ar-SA" w:bidi="ar-SA"/>
        </w:rPr>
        <w:t>sanitarnych</w:t>
      </w:r>
      <w:r w:rsidRPr="006322C4">
        <w:rPr>
          <w:b/>
          <w:szCs w:val="22"/>
          <w:lang w:eastAsia="ar-SA" w:bidi="ar-SA"/>
        </w:rPr>
        <w:t xml:space="preserve">  </w:t>
      </w:r>
    </w:p>
    <w:p w14:paraId="6DB9875D" w14:textId="77777777" w:rsidR="00D1248B" w:rsidRPr="006322C4" w:rsidRDefault="00D1248B" w:rsidP="00D1248B">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2B50EDC7" w14:textId="6529C32D" w:rsidR="00D1248B" w:rsidRPr="00770909" w:rsidRDefault="00D1248B" w:rsidP="00770909">
      <w:pPr>
        <w:spacing w:line="276" w:lineRule="auto"/>
        <w:ind w:left="709"/>
        <w:rPr>
          <w:bCs/>
          <w:szCs w:val="22"/>
          <w:lang w:bidi="ar-SA"/>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instalacyjnej w zakresie instalacji i urządzeń </w:t>
      </w:r>
      <w:r>
        <w:rPr>
          <w:b/>
          <w:bCs/>
          <w:szCs w:val="22"/>
          <w:lang w:bidi="ar-SA"/>
        </w:rPr>
        <w:t>cieplnych</w:t>
      </w:r>
      <w:r w:rsidRPr="006322C4">
        <w:rPr>
          <w:b/>
          <w:bCs/>
          <w:szCs w:val="22"/>
          <w:lang w:bidi="ar-SA"/>
        </w:rPr>
        <w:t xml:space="preserve">, </w:t>
      </w:r>
      <w:r w:rsidRPr="006322C4">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6C7B00A8" w14:textId="77777777" w:rsidR="00940ABA" w:rsidRPr="006322C4" w:rsidRDefault="00940ABA" w:rsidP="00940ABA">
      <w:pPr>
        <w:spacing w:before="120" w:line="360" w:lineRule="auto"/>
        <w:rPr>
          <w:b/>
          <w:szCs w:val="22"/>
          <w:lang w:eastAsia="ar-SA" w:bidi="ar-SA"/>
        </w:rPr>
      </w:pPr>
      <w:r w:rsidRPr="006322C4">
        <w:rPr>
          <w:b/>
          <w:szCs w:val="22"/>
          <w:lang w:eastAsia="ar-SA" w:bidi="ar-SA"/>
        </w:rPr>
        <w:lastRenderedPageBreak/>
        <w:t xml:space="preserve">Kierownik robót elektrycznych   </w:t>
      </w:r>
    </w:p>
    <w:p w14:paraId="45D51ABA"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1B6F286A" w14:textId="77777777" w:rsidR="00940ABA" w:rsidRPr="006322C4" w:rsidRDefault="00940ABA" w:rsidP="00940ABA">
      <w:pPr>
        <w:spacing w:line="276" w:lineRule="auto"/>
        <w:ind w:left="709"/>
        <w:rPr>
          <w:bCs/>
          <w:szCs w:val="22"/>
          <w:lang w:bidi="ar-SA"/>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instalacyjnej w zakresie instalacji i urządzeń elektrycznych i elektroenergetycznych, </w:t>
      </w:r>
      <w:r w:rsidRPr="006322C4">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566764C7" w14:textId="77777777" w:rsidR="009767E4" w:rsidRDefault="009767E4" w:rsidP="00940ABA">
      <w:pPr>
        <w:spacing w:line="276" w:lineRule="auto"/>
        <w:rPr>
          <w:szCs w:val="22"/>
          <w:highlight w:val="yellow"/>
          <w:lang w:bidi="ar-SA"/>
        </w:rPr>
      </w:pPr>
    </w:p>
    <w:p w14:paraId="7C4BD2ED" w14:textId="1CBFE3B1" w:rsidR="00772F3D" w:rsidRPr="001B24F5" w:rsidRDefault="00772F3D" w:rsidP="00AF5FCE">
      <w:pPr>
        <w:spacing w:line="276" w:lineRule="auto"/>
        <w:rPr>
          <w:color w:val="FF0000"/>
          <w:szCs w:val="22"/>
          <w:highlight w:val="yellow"/>
          <w:lang w:bidi="ar-SA"/>
        </w:rPr>
      </w:pPr>
    </w:p>
    <w:p w14:paraId="00CE884C" w14:textId="5DB7EF00" w:rsidR="005A5E87" w:rsidRPr="006322C4" w:rsidRDefault="005A5E87" w:rsidP="005A5E87">
      <w:pPr>
        <w:pStyle w:val="Tekstpodstawowy"/>
        <w:spacing w:line="276" w:lineRule="auto"/>
        <w:rPr>
          <w:b/>
          <w:bCs/>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0E4F7400" w14:textId="77777777"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1921D3CF" w14:textId="38A366AD" w:rsidR="005A5E87" w:rsidRPr="006322C4" w:rsidRDefault="005A5E87" w:rsidP="005A5E87">
      <w:pPr>
        <w:spacing w:line="276" w:lineRule="auto"/>
        <w:rPr>
          <w:b/>
          <w:bCs/>
          <w:szCs w:val="22"/>
        </w:rPr>
      </w:pPr>
      <w:r w:rsidRPr="006322C4">
        <w:rPr>
          <w:b/>
          <w:bCs/>
          <w:szCs w:val="22"/>
        </w:rPr>
        <w:t xml:space="preserve">W przypadku zastosowania materiałów, urządzeń, wyrobów równoważnych, Wykonawca przed ich dostarczeniem i zabudową przedłoży Inspektorowi Nadzoru dokumenty potwierdzające, że oferowany materiał, urządzenie, wyrób spełnia wymagania podane </w:t>
      </w:r>
      <w:r w:rsidR="00E802D3">
        <w:rPr>
          <w:b/>
          <w:bCs/>
          <w:szCs w:val="22"/>
        </w:rPr>
        <w:br/>
      </w:r>
      <w:r w:rsidRPr="006322C4">
        <w:rPr>
          <w:b/>
          <w:bCs/>
          <w:szCs w:val="22"/>
        </w:rPr>
        <w:t>w dokumentacji projektowej.</w:t>
      </w:r>
    </w:p>
    <w:p w14:paraId="41C766D5" w14:textId="496B777D" w:rsidR="005A5E87" w:rsidRPr="006322C4" w:rsidRDefault="005A5E87" w:rsidP="005A5E87">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w:t>
      </w:r>
      <w:r w:rsidR="006322C4" w:rsidRPr="006322C4">
        <w:rPr>
          <w:b/>
          <w:bCs/>
          <w:sz w:val="22"/>
          <w:szCs w:val="22"/>
        </w:rPr>
        <w:t xml:space="preserve"> i akceptacji Projektanta.</w:t>
      </w:r>
    </w:p>
    <w:p w14:paraId="19C0C52C" w14:textId="7E45D133" w:rsidR="005A5E87" w:rsidRPr="006322C4" w:rsidRDefault="005A5E87" w:rsidP="005A5E87">
      <w:pPr>
        <w:pStyle w:val="Tekstpodstawowy3"/>
        <w:spacing w:line="276" w:lineRule="auto"/>
        <w:rPr>
          <w:b/>
          <w:bCs/>
          <w:sz w:val="22"/>
          <w:szCs w:val="22"/>
        </w:rPr>
      </w:pPr>
      <w:r w:rsidRPr="006322C4">
        <w:rPr>
          <w:b/>
          <w:bCs/>
          <w:sz w:val="22"/>
          <w:szCs w:val="22"/>
        </w:rPr>
        <w:t xml:space="preserve">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w:t>
      </w:r>
      <w:r w:rsidR="005A0F17">
        <w:rPr>
          <w:b/>
          <w:bCs/>
          <w:sz w:val="22"/>
          <w:szCs w:val="22"/>
        </w:rPr>
        <w:t>ustawy p.z.p.</w:t>
      </w:r>
      <w:r w:rsidRPr="006322C4">
        <w:rPr>
          <w:b/>
          <w:bCs/>
          <w:sz w:val="22"/>
          <w:szCs w:val="22"/>
        </w:rPr>
        <w:t xml:space="preserve">, Zamawiający zgodnie z art. 99 ust. 4 i 5  ustawy </w:t>
      </w:r>
      <w:r w:rsidR="00B3080B">
        <w:rPr>
          <w:b/>
          <w:bCs/>
          <w:sz w:val="22"/>
          <w:szCs w:val="22"/>
        </w:rPr>
        <w:t xml:space="preserve">p.z.p. </w:t>
      </w:r>
      <w:r w:rsidRPr="006322C4">
        <w:rPr>
          <w:b/>
          <w:bCs/>
          <w:sz w:val="22"/>
          <w:szCs w:val="22"/>
        </w:rPr>
        <w:t xml:space="preserve">dopuszcza złożenie oferty równoważnej lub zgodnie z art. 101 ust. 3 ustawy </w:t>
      </w:r>
      <w:r w:rsidR="00B3080B">
        <w:rPr>
          <w:b/>
          <w:bCs/>
          <w:sz w:val="22"/>
          <w:szCs w:val="22"/>
        </w:rPr>
        <w:t xml:space="preserve">p.z.p. </w:t>
      </w:r>
      <w:r w:rsidRPr="006322C4">
        <w:rPr>
          <w:b/>
          <w:bCs/>
          <w:sz w:val="22"/>
          <w:szCs w:val="22"/>
        </w:rPr>
        <w:t xml:space="preserve">zaoferowanie rozwiązań „równoważnych” w stosunku do wskazanych </w:t>
      </w:r>
      <w:r w:rsidR="00B3080B">
        <w:rPr>
          <w:b/>
          <w:bCs/>
          <w:sz w:val="22"/>
          <w:szCs w:val="22"/>
        </w:rPr>
        <w:br/>
      </w:r>
      <w:r w:rsidRPr="006322C4">
        <w:rPr>
          <w:b/>
          <w:bCs/>
          <w:sz w:val="22"/>
          <w:szCs w:val="22"/>
        </w:rPr>
        <w:t>w dokumentacji pod warunkiem, że zapewnią uzyskanie parametrów technicznych nie gorszych od założonych w dokumentacji</w:t>
      </w:r>
      <w:r w:rsidR="00022916" w:rsidRPr="006322C4">
        <w:rPr>
          <w:b/>
          <w:bCs/>
          <w:sz w:val="22"/>
          <w:szCs w:val="22"/>
        </w:rPr>
        <w:t>.</w:t>
      </w:r>
    </w:p>
    <w:p w14:paraId="46F34BAD" w14:textId="0042BC82" w:rsidR="00AE6B0E" w:rsidRPr="006322C4" w:rsidRDefault="00023AC2" w:rsidP="00AF5FCE">
      <w:pPr>
        <w:spacing w:line="276" w:lineRule="auto"/>
        <w:rPr>
          <w:b/>
          <w:bCs/>
          <w:szCs w:val="22"/>
          <w:lang w:bidi="ar-SA"/>
        </w:rPr>
      </w:pPr>
      <w:r w:rsidRPr="006322C4">
        <w:rPr>
          <w:b/>
          <w:bCs/>
          <w:szCs w:val="22"/>
          <w:lang w:bidi="ar-SA"/>
        </w:rPr>
        <w:t>Wykonawca udziela gwarancji na cały przedmiot zamówienia</w:t>
      </w:r>
      <w:r w:rsidR="009B7D52">
        <w:rPr>
          <w:b/>
          <w:bCs/>
          <w:szCs w:val="22"/>
          <w:lang w:bidi="ar-SA"/>
        </w:rPr>
        <w:t xml:space="preserve"> </w:t>
      </w:r>
      <w:r w:rsidR="009B7D52" w:rsidRPr="009B7D52">
        <w:rPr>
          <w:b/>
          <w:bCs/>
          <w:szCs w:val="22"/>
        </w:rPr>
        <w:t xml:space="preserve">na okres </w:t>
      </w:r>
      <w:r w:rsidR="009B7D52" w:rsidRPr="009B7D52">
        <w:rPr>
          <w:b/>
          <w:bCs/>
          <w:iCs/>
          <w:szCs w:val="22"/>
        </w:rPr>
        <w:t>3 lat</w:t>
      </w:r>
      <w:r w:rsidR="009B7D52" w:rsidRPr="009B7D52">
        <w:rPr>
          <w:b/>
          <w:bCs/>
          <w:szCs w:val="22"/>
        </w:rPr>
        <w:t xml:space="preserve"> od daty końcowego odbioru przedmiotu umowy</w:t>
      </w:r>
    </w:p>
    <w:p w14:paraId="6813F9A4" w14:textId="615CFA18"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14:paraId="49D1AC65" w14:textId="62CA6439" w:rsidR="00906CF7" w:rsidRPr="00D1248B" w:rsidRDefault="00772F3D" w:rsidP="00AF5FCE">
      <w:pPr>
        <w:spacing w:line="276" w:lineRule="auto"/>
        <w:rPr>
          <w:b/>
          <w:bCs/>
          <w:szCs w:val="22"/>
          <w:highlight w:val="yellow"/>
          <w:lang w:bidi="ar-SA"/>
        </w:rPr>
      </w:pPr>
      <w:r w:rsidRPr="001B24F5">
        <w:rPr>
          <w:b/>
          <w:bCs/>
          <w:szCs w:val="22"/>
          <w:highlight w:val="yellow"/>
          <w:lang w:bidi="ar-SA"/>
        </w:rPr>
        <w:t xml:space="preserve">                                                  </w:t>
      </w:r>
    </w:p>
    <w:p w14:paraId="433544D5" w14:textId="0D78A8BF" w:rsidR="00023AC2" w:rsidRPr="006322C4" w:rsidRDefault="00023AC2" w:rsidP="002900A6">
      <w:pPr>
        <w:spacing w:line="276" w:lineRule="auto"/>
        <w:rPr>
          <w:szCs w:val="22"/>
          <w:lang w:bidi="ar-SA"/>
        </w:rPr>
      </w:pPr>
      <w:r w:rsidRPr="006322C4">
        <w:rPr>
          <w:szCs w:val="22"/>
          <w:lang w:bidi="ar-SA"/>
        </w:rPr>
        <w:t>Jeśli</w:t>
      </w:r>
      <w:r w:rsidR="00772F3D" w:rsidRPr="006322C4">
        <w:rPr>
          <w:szCs w:val="22"/>
          <w:lang w:bidi="ar-SA"/>
        </w:rPr>
        <w:t xml:space="preserve">  </w:t>
      </w:r>
      <w:r w:rsidR="008E214B"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 bierze</w:t>
      </w:r>
      <w:r w:rsidR="002900A6">
        <w:rPr>
          <w:szCs w:val="22"/>
          <w:lang w:bidi="ar-SA"/>
        </w:rPr>
        <w:t xml:space="preserve"> </w:t>
      </w:r>
      <w:r w:rsidRPr="006322C4">
        <w:rPr>
          <w:szCs w:val="22"/>
          <w:lang w:bidi="ar-SA"/>
        </w:rPr>
        <w:t>na</w:t>
      </w:r>
      <w:r w:rsidR="002900A6">
        <w:rPr>
          <w:szCs w:val="22"/>
          <w:lang w:bidi="ar-SA"/>
        </w:rPr>
        <w:t xml:space="preserve"> </w:t>
      </w:r>
      <w:r w:rsidRPr="006322C4">
        <w:rPr>
          <w:szCs w:val="22"/>
          <w:lang w:bidi="ar-SA"/>
        </w:rPr>
        <w:t>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w:t>
      </w:r>
      <w:r w:rsidR="002900A6">
        <w:rPr>
          <w:szCs w:val="22"/>
          <w:lang w:bidi="ar-SA"/>
        </w:rPr>
        <w:t xml:space="preserve"> </w:t>
      </w:r>
      <w:r w:rsidRPr="006322C4">
        <w:rPr>
          <w:szCs w:val="22"/>
          <w:lang w:bidi="ar-SA"/>
        </w:rPr>
        <w:t>ww. elementów  i </w:t>
      </w:r>
      <w:r w:rsidR="001B24F5" w:rsidRPr="006322C4">
        <w:rPr>
          <w:szCs w:val="22"/>
          <w:lang w:bidi="ar-SA"/>
        </w:rPr>
        <w:t xml:space="preserve"> </w:t>
      </w:r>
      <w:r w:rsidRPr="006322C4">
        <w:rPr>
          <w:szCs w:val="22"/>
          <w:lang w:bidi="ar-SA"/>
        </w:rPr>
        <w:t xml:space="preserve">ponosi   jego   koszty w okresie gwarancji (poza kosztami wynikającymi </w:t>
      </w:r>
      <w:r w:rsidR="002900A6">
        <w:rPr>
          <w:szCs w:val="22"/>
          <w:lang w:bidi="ar-SA"/>
        </w:rPr>
        <w:br/>
      </w:r>
      <w:r w:rsidRPr="006322C4">
        <w:rPr>
          <w:szCs w:val="22"/>
          <w:lang w:bidi="ar-SA"/>
        </w:rPr>
        <w:lastRenderedPageBreak/>
        <w:t>z obligatoryjnych przeglądów określonych odrębnymi przepisami spoczywającymi na właścicielu obiektu budowlanego).</w:t>
      </w:r>
    </w:p>
    <w:p w14:paraId="6D9E6A3B" w14:textId="77777777" w:rsidR="008E214B" w:rsidRPr="006322C4" w:rsidRDefault="008E214B" w:rsidP="008E214B">
      <w:pPr>
        <w:spacing w:line="360" w:lineRule="auto"/>
        <w:rPr>
          <w:szCs w:val="22"/>
          <w:lang w:bidi="ar-SA"/>
        </w:rPr>
      </w:pPr>
    </w:p>
    <w:p w14:paraId="715E44E1" w14:textId="77777777" w:rsidR="00023AC2" w:rsidRPr="006322C4" w:rsidRDefault="00023AC2" w:rsidP="00772F3D">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72DC45E1" w14:textId="77777777" w:rsidR="00940ABA" w:rsidRPr="006322C4" w:rsidRDefault="00940ABA" w:rsidP="00023AC2">
      <w:pPr>
        <w:spacing w:line="360" w:lineRule="auto"/>
        <w:jc w:val="left"/>
        <w:rPr>
          <w:b/>
          <w:szCs w:val="22"/>
          <w:lang w:bidi="ar-SA"/>
        </w:rPr>
      </w:pPr>
    </w:p>
    <w:p w14:paraId="3904F284" w14:textId="497D9C26" w:rsidR="00023AC2" w:rsidRPr="00522881" w:rsidRDefault="00023AC2" w:rsidP="00023AC2">
      <w:pPr>
        <w:spacing w:line="360" w:lineRule="auto"/>
        <w:jc w:val="left"/>
        <w:rPr>
          <w:b/>
          <w:szCs w:val="22"/>
          <w:lang w:bidi="ar-SA"/>
        </w:rPr>
      </w:pPr>
      <w:r w:rsidRPr="00522881">
        <w:rPr>
          <w:b/>
          <w:szCs w:val="22"/>
          <w:lang w:bidi="ar-SA"/>
        </w:rPr>
        <w:t>Uwaga!</w:t>
      </w:r>
    </w:p>
    <w:p w14:paraId="5E81B0A8" w14:textId="77777777" w:rsidR="003B2AEB" w:rsidRPr="003B2AEB" w:rsidRDefault="003B2AEB" w:rsidP="003B2AEB">
      <w:pPr>
        <w:spacing w:line="276" w:lineRule="auto"/>
        <w:ind w:right="66"/>
        <w:rPr>
          <w:szCs w:val="22"/>
          <w:lang w:bidi="ar-SA"/>
        </w:rPr>
      </w:pPr>
      <w:bookmarkStart w:id="8" w:name="_Hlk67482515"/>
      <w:r w:rsidRPr="003B2AEB">
        <w:rPr>
          <w:szCs w:val="22"/>
          <w:lang w:bidi="ar-SA"/>
        </w:rPr>
        <w:t xml:space="preserve">Zadanie </w:t>
      </w:r>
      <w:r w:rsidRPr="003B2AEB">
        <w:rPr>
          <w:bCs/>
          <w:szCs w:val="22"/>
          <w:lang w:bidi="ar-SA"/>
        </w:rPr>
        <w:t>jest dofinansowane ze środków Unii Europejskiej w ramach projektu „Zaprojektuj swoje życie zawodowe – remont i wyposażenie pracowni zawodowej w Zespole Szkół nr 3 w Zabrzu” realizowanego w ramach Regionalnego Programu Operacyjnego Województwa Śląskiego na lata 2014-2020 (Europejski Fundusz Rozwoju Regionalnego) dla osi priorytetowej: XII. Infrastruktura edukacyjna dla działania: 12.2. Infrastruktura kształcenia zawodowego dla poddziałania: 12.2.1. Infrastruktura kształcenia zawodowego – ZIT</w:t>
      </w:r>
    </w:p>
    <w:bookmarkEnd w:id="8"/>
    <w:p w14:paraId="44869E4D" w14:textId="77777777" w:rsidR="003B091D" w:rsidRPr="006322C4" w:rsidRDefault="003B091D" w:rsidP="003B091D">
      <w:pPr>
        <w:spacing w:line="276" w:lineRule="auto"/>
        <w:ind w:right="66"/>
        <w:rPr>
          <w:b/>
          <w:szCs w:val="22"/>
          <w:lang w:bidi="ar-SA"/>
        </w:rPr>
      </w:pPr>
    </w:p>
    <w:p w14:paraId="24D57971" w14:textId="04E5CD49" w:rsidR="00023AC2" w:rsidRPr="009F4629" w:rsidRDefault="00AE6B0E" w:rsidP="00034E7C">
      <w:pPr>
        <w:spacing w:line="276" w:lineRule="auto"/>
        <w:ind w:right="66"/>
        <w:rPr>
          <w:b/>
          <w:szCs w:val="22"/>
          <w:lang w:bidi="ar-SA"/>
        </w:rPr>
      </w:pPr>
      <w:r w:rsidRPr="009F4629">
        <w:rPr>
          <w:b/>
          <w:szCs w:val="22"/>
          <w:lang w:bidi="ar-SA"/>
        </w:rPr>
        <w:t>Zamawiający przeznaczył na realizację za</w:t>
      </w:r>
      <w:r w:rsidR="00034E7C" w:rsidRPr="009F4629">
        <w:rPr>
          <w:b/>
          <w:szCs w:val="22"/>
          <w:lang w:bidi="ar-SA"/>
        </w:rPr>
        <w:t>mówienia</w:t>
      </w:r>
      <w:r w:rsidRPr="009F4629">
        <w:rPr>
          <w:b/>
          <w:szCs w:val="22"/>
          <w:lang w:bidi="ar-SA"/>
        </w:rPr>
        <w:t xml:space="preserve"> </w:t>
      </w:r>
      <w:r w:rsidR="00473E03" w:rsidRPr="009F4629">
        <w:rPr>
          <w:b/>
          <w:szCs w:val="22"/>
          <w:lang w:bidi="ar-SA"/>
        </w:rPr>
        <w:t xml:space="preserve">podstawowego </w:t>
      </w:r>
      <w:r w:rsidRPr="009F4629">
        <w:rPr>
          <w:b/>
          <w:szCs w:val="22"/>
          <w:lang w:bidi="ar-SA"/>
        </w:rPr>
        <w:t xml:space="preserve">kwotę </w:t>
      </w:r>
      <w:r w:rsidR="00B35EB4" w:rsidRPr="009F4629">
        <w:rPr>
          <w:b/>
          <w:szCs w:val="22"/>
          <w:lang w:bidi="ar-SA"/>
        </w:rPr>
        <w:t xml:space="preserve">464.566,13 PLN </w:t>
      </w:r>
      <w:r w:rsidR="00034E7C" w:rsidRPr="009F4629">
        <w:rPr>
          <w:b/>
          <w:szCs w:val="22"/>
          <w:lang w:bidi="ar-SA"/>
        </w:rPr>
        <w:t>brutto</w:t>
      </w:r>
      <w:r w:rsidR="002900A6" w:rsidRPr="009F4629">
        <w:rPr>
          <w:b/>
          <w:szCs w:val="22"/>
          <w:lang w:bidi="ar-SA"/>
        </w:rPr>
        <w:t>.</w:t>
      </w:r>
    </w:p>
    <w:p w14:paraId="776BDC05" w14:textId="77777777" w:rsidR="00473E03" w:rsidRPr="006322C4" w:rsidRDefault="00473E03" w:rsidP="00034E7C">
      <w:pPr>
        <w:spacing w:line="276" w:lineRule="auto"/>
        <w:ind w:right="66"/>
        <w:rPr>
          <w:b/>
          <w:szCs w:val="22"/>
          <w:lang w:bidi="ar-SA"/>
        </w:rPr>
      </w:pPr>
    </w:p>
    <w:p w14:paraId="2CA0B1E7" w14:textId="4E4C2E90" w:rsidR="00023AC2" w:rsidRDefault="00023AC2" w:rsidP="003B091D">
      <w:pPr>
        <w:spacing w:line="276" w:lineRule="auto"/>
        <w:ind w:right="66"/>
        <w:rPr>
          <w:b/>
          <w:szCs w:val="22"/>
          <w:lang w:bidi="ar-SA"/>
        </w:rPr>
      </w:pPr>
      <w:r w:rsidRPr="006322C4">
        <w:rPr>
          <w:b/>
          <w:szCs w:val="22"/>
          <w:lang w:bidi="ar-SA"/>
        </w:rPr>
        <w:t xml:space="preserve">Ze względu na panującą w kraju pandemię oraz niewiadomą co do końca jej trwania, Zamawiający informuje, że terminy realizacji umowy mogą ulec zmianie zgodnie z  §15 ust. 4 pkt. </w:t>
      </w:r>
      <w:r w:rsidR="008E214B" w:rsidRPr="006322C4">
        <w:rPr>
          <w:b/>
          <w:szCs w:val="22"/>
          <w:lang w:bidi="ar-SA"/>
        </w:rPr>
        <w:t>4.1</w:t>
      </w:r>
      <w:r w:rsidRPr="006322C4">
        <w:rPr>
          <w:b/>
          <w:szCs w:val="22"/>
          <w:lang w:bidi="ar-SA"/>
        </w:rPr>
        <w:t xml:space="preserve"> umowy.</w:t>
      </w:r>
    </w:p>
    <w:p w14:paraId="5BA3354F" w14:textId="1F41003A" w:rsidR="000E3C14" w:rsidRDefault="000E3C14" w:rsidP="003B091D">
      <w:pPr>
        <w:spacing w:line="276" w:lineRule="auto"/>
        <w:ind w:right="66"/>
        <w:rPr>
          <w:b/>
          <w:szCs w:val="22"/>
          <w:lang w:bidi="ar-SA"/>
        </w:rPr>
      </w:pPr>
    </w:p>
    <w:p w14:paraId="1BB27376" w14:textId="4D03EE63" w:rsidR="000E3C14" w:rsidRPr="000E3C14" w:rsidRDefault="000E3C14" w:rsidP="000E3C14">
      <w:pPr>
        <w:tabs>
          <w:tab w:val="left" w:pos="0"/>
        </w:tabs>
        <w:autoSpaceDE w:val="0"/>
        <w:autoSpaceDN w:val="0"/>
        <w:spacing w:line="276" w:lineRule="auto"/>
        <w:ind w:right="108"/>
        <w:rPr>
          <w:rFonts w:ascii="Arial" w:hAnsi="Arial" w:cs="Arial"/>
          <w:sz w:val="20"/>
          <w:szCs w:val="20"/>
          <w:lang w:bidi="ar-SA"/>
        </w:rPr>
      </w:pPr>
      <w:r>
        <w:rPr>
          <w:b/>
          <w:szCs w:val="22"/>
          <w:lang w:bidi="ar-SA"/>
        </w:rPr>
        <w:t>W przypadku przedłużenia realizacji  zadania do 2022 r. Zamawiający będzie wymagał od Wykonawcy złożenia oświadczenia</w:t>
      </w:r>
      <w:r w:rsidR="00770909">
        <w:rPr>
          <w:b/>
          <w:szCs w:val="22"/>
          <w:lang w:bidi="ar-SA"/>
        </w:rPr>
        <w:t>,</w:t>
      </w:r>
      <w:r w:rsidRPr="00155BE4">
        <w:rPr>
          <w:b/>
          <w:szCs w:val="22"/>
          <w:lang w:bidi="ar-SA"/>
        </w:rPr>
        <w:t xml:space="preserve"> </w:t>
      </w:r>
      <w:r w:rsidRPr="00155BE4">
        <w:rPr>
          <w:szCs w:val="22"/>
          <w:lang w:bidi="ar-SA"/>
        </w:rPr>
        <w:t>iż od dnia 1 stycznia 2022 r. udział pojazd</w:t>
      </w:r>
      <w:r w:rsidR="00B3080B" w:rsidRPr="00155BE4">
        <w:rPr>
          <w:szCs w:val="22"/>
          <w:lang w:bidi="ar-SA"/>
        </w:rPr>
        <w:t xml:space="preserve">ów elektrycznych lub pojazdów  </w:t>
      </w:r>
      <w:r w:rsidRPr="00155BE4">
        <w:rPr>
          <w:szCs w:val="22"/>
          <w:lang w:bidi="ar-SA"/>
        </w:rPr>
        <w:t>napędzanych gazem ziemnym we flocie użytkowanych pojazdów przy wykonywaniu zamówienia, będzie wynosił co najmniej 10 % zgodnie z art. 68 ust. 3 ustawy z dnia 11 stycznia 2018 r. o elektromobilności i paliwach alternatywnych (</w:t>
      </w:r>
      <w:r w:rsidRPr="00155BE4">
        <w:rPr>
          <w:color w:val="000000"/>
          <w:szCs w:val="22"/>
          <w:lang w:bidi="ar-SA"/>
        </w:rPr>
        <w:t>tekst jedn. Dz.U.2020., poz. 908 z póź. zm.).</w:t>
      </w:r>
    </w:p>
    <w:p w14:paraId="252E7CE0" w14:textId="7CC12460" w:rsidR="00F655DF" w:rsidRDefault="00F655DF" w:rsidP="00034E7C">
      <w:pPr>
        <w:spacing w:before="120" w:after="120"/>
        <w:rPr>
          <w:color w:val="000000"/>
        </w:rPr>
      </w:pPr>
    </w:p>
    <w:p w14:paraId="189D7FFF" w14:textId="6D441CB2" w:rsidR="00034E7C" w:rsidRDefault="00034E7C" w:rsidP="00034E7C">
      <w:pPr>
        <w:spacing w:before="120" w:after="120"/>
        <w:rPr>
          <w:color w:val="000000"/>
        </w:rPr>
      </w:pPr>
    </w:p>
    <w:p w14:paraId="6EEF0920" w14:textId="0BCF75D6" w:rsidR="00034E7C" w:rsidRDefault="00034E7C" w:rsidP="00034E7C">
      <w:pPr>
        <w:spacing w:before="120" w:after="120"/>
        <w:rPr>
          <w:color w:val="000000"/>
        </w:rPr>
      </w:pPr>
    </w:p>
    <w:p w14:paraId="30E84FBC" w14:textId="5B47B397" w:rsidR="00906CF7" w:rsidRDefault="00906CF7" w:rsidP="00034E7C">
      <w:pPr>
        <w:spacing w:before="120" w:after="120"/>
        <w:rPr>
          <w:color w:val="000000"/>
        </w:rPr>
      </w:pPr>
    </w:p>
    <w:p w14:paraId="613297DB" w14:textId="77777777" w:rsidR="00906CF7" w:rsidRDefault="00906CF7" w:rsidP="00034E7C">
      <w:pPr>
        <w:spacing w:before="120" w:after="120"/>
        <w:rPr>
          <w:color w:val="000000"/>
        </w:rPr>
      </w:pPr>
    </w:p>
    <w:p w14:paraId="552437D1" w14:textId="6CF89E99" w:rsidR="006322C4" w:rsidRDefault="006322C4" w:rsidP="00034E7C">
      <w:pPr>
        <w:spacing w:before="120" w:after="120"/>
        <w:rPr>
          <w:color w:val="000000"/>
        </w:rPr>
      </w:pPr>
    </w:p>
    <w:p w14:paraId="18E93EF5" w14:textId="68EE6217" w:rsidR="00906CF7" w:rsidRDefault="00906CF7" w:rsidP="00034E7C">
      <w:pPr>
        <w:spacing w:before="120" w:after="120"/>
        <w:rPr>
          <w:color w:val="000000"/>
        </w:rPr>
      </w:pPr>
    </w:p>
    <w:p w14:paraId="1C36057B" w14:textId="5F7CF7E1" w:rsidR="002900A6" w:rsidRDefault="002900A6" w:rsidP="00034E7C">
      <w:pPr>
        <w:spacing w:before="120" w:after="120"/>
        <w:rPr>
          <w:color w:val="000000"/>
        </w:rPr>
      </w:pPr>
    </w:p>
    <w:p w14:paraId="583E556B" w14:textId="6A5FCC2D" w:rsidR="002900A6" w:rsidRDefault="002900A6" w:rsidP="00034E7C">
      <w:pPr>
        <w:spacing w:before="120" w:after="120"/>
        <w:rPr>
          <w:color w:val="000000"/>
        </w:rPr>
      </w:pPr>
    </w:p>
    <w:p w14:paraId="7828C02C" w14:textId="4E61526B" w:rsidR="002900A6" w:rsidRDefault="002900A6" w:rsidP="00034E7C">
      <w:pPr>
        <w:spacing w:before="120" w:after="120"/>
        <w:rPr>
          <w:color w:val="000000"/>
        </w:rPr>
      </w:pPr>
    </w:p>
    <w:p w14:paraId="06A3A539" w14:textId="4F0620B9" w:rsidR="002900A6" w:rsidRDefault="002900A6" w:rsidP="00034E7C">
      <w:pPr>
        <w:spacing w:before="120" w:after="120"/>
        <w:rPr>
          <w:color w:val="000000"/>
        </w:rPr>
      </w:pPr>
    </w:p>
    <w:p w14:paraId="392228B5" w14:textId="6E8076E0" w:rsidR="002900A6" w:rsidRDefault="002900A6" w:rsidP="00034E7C">
      <w:pPr>
        <w:spacing w:before="120" w:after="120"/>
        <w:rPr>
          <w:color w:val="000000"/>
        </w:rPr>
      </w:pPr>
    </w:p>
    <w:p w14:paraId="21EBC34E" w14:textId="6CB04E38" w:rsidR="000E3C14" w:rsidRDefault="000E3C14" w:rsidP="00034E7C">
      <w:pPr>
        <w:spacing w:before="120" w:after="120"/>
        <w:rPr>
          <w:color w:val="000000"/>
        </w:rPr>
      </w:pPr>
    </w:p>
    <w:p w14:paraId="42B5A4BE" w14:textId="77777777" w:rsidR="000E3C14" w:rsidRDefault="000E3C14" w:rsidP="00034E7C">
      <w:pPr>
        <w:spacing w:before="120" w:after="120"/>
        <w:rPr>
          <w:color w:val="000000"/>
        </w:rPr>
      </w:pPr>
    </w:p>
    <w:p w14:paraId="03795115" w14:textId="77777777" w:rsidR="00F655DF" w:rsidRDefault="00F655DF" w:rsidP="00F655DF">
      <w:pPr>
        <w:spacing w:before="120" w:after="120"/>
        <w:rPr>
          <w:color w:val="000000"/>
        </w:rPr>
      </w:pPr>
      <w:r>
        <w:rPr>
          <w:color w:val="000000"/>
        </w:rPr>
        <w:t>…………………………………………</w:t>
      </w:r>
    </w:p>
    <w:p w14:paraId="60283ADD" w14:textId="77777777" w:rsidR="00F655DF" w:rsidRDefault="00F655DF" w:rsidP="00F655DF">
      <w:pPr>
        <w:spacing w:before="120" w:after="120"/>
        <w:rPr>
          <w:color w:val="000000"/>
        </w:rPr>
      </w:pPr>
      <w:r>
        <w:rPr>
          <w:color w:val="000000"/>
        </w:rPr>
        <w:t>Nazwa Wykonawcy</w:t>
      </w:r>
    </w:p>
    <w:p w14:paraId="02671EE2" w14:textId="77777777" w:rsidR="00F655DF" w:rsidRDefault="00F655DF" w:rsidP="00F655DF">
      <w:pPr>
        <w:spacing w:before="120" w:after="120"/>
        <w:rPr>
          <w:color w:val="000000"/>
        </w:rPr>
      </w:pPr>
      <w:r>
        <w:rPr>
          <w:color w:val="000000"/>
        </w:rPr>
        <w:t>…………………………………………</w:t>
      </w:r>
    </w:p>
    <w:p w14:paraId="49187B79" w14:textId="77777777" w:rsidR="00F655DF" w:rsidRDefault="00F655DF" w:rsidP="00F655DF">
      <w:pPr>
        <w:spacing w:before="120" w:after="120"/>
        <w:rPr>
          <w:color w:val="000000"/>
        </w:rPr>
      </w:pPr>
      <w:r>
        <w:rPr>
          <w:color w:val="000000"/>
        </w:rPr>
        <w:t>data sporządzenia oferty</w:t>
      </w:r>
    </w:p>
    <w:p w14:paraId="4B45B3B7" w14:textId="77777777" w:rsidR="00F655DF" w:rsidRDefault="00F655DF" w:rsidP="00F655DF">
      <w:pPr>
        <w:spacing w:before="120" w:after="120"/>
        <w:ind w:left="850" w:firstLine="227"/>
        <w:rPr>
          <w:color w:val="000000"/>
        </w:rPr>
      </w:pPr>
    </w:p>
    <w:p w14:paraId="4C0C4D65" w14:textId="77777777" w:rsidR="00F655DF" w:rsidRDefault="00F655DF" w:rsidP="00F655DF">
      <w:pPr>
        <w:spacing w:before="120" w:after="120"/>
        <w:ind w:left="850" w:firstLine="227"/>
        <w:rPr>
          <w:color w:val="000000"/>
        </w:rPr>
      </w:pPr>
    </w:p>
    <w:p w14:paraId="0F01F456" w14:textId="77777777" w:rsidR="00F655DF" w:rsidRDefault="00F655DF" w:rsidP="00F655DF">
      <w:pPr>
        <w:spacing w:before="120" w:after="120"/>
        <w:jc w:val="center"/>
        <w:rPr>
          <w:b/>
          <w:color w:val="000000"/>
        </w:rPr>
      </w:pPr>
      <w:r>
        <w:rPr>
          <w:b/>
          <w:color w:val="000000"/>
        </w:rPr>
        <w:t xml:space="preserve">OFERTA </w:t>
      </w:r>
    </w:p>
    <w:p w14:paraId="59073625"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5C227629" w14:textId="009881A0" w:rsidR="002900A6" w:rsidRPr="002900A6" w:rsidRDefault="002900A6" w:rsidP="002900A6">
      <w:pPr>
        <w:pStyle w:val="tyt"/>
        <w:keepNext w:val="0"/>
        <w:spacing w:before="0" w:after="0"/>
        <w:rPr>
          <w:bCs/>
          <w:iCs/>
          <w:w w:val="105"/>
          <w:sz w:val="22"/>
          <w:szCs w:val="22"/>
        </w:rPr>
      </w:pPr>
      <w:r w:rsidRPr="002900A6">
        <w:rPr>
          <w:bCs/>
          <w:iCs/>
          <w:w w:val="105"/>
          <w:sz w:val="22"/>
          <w:szCs w:val="22"/>
        </w:rPr>
        <w:t>Dostosowanie sali lekcyjnej nr 20</w:t>
      </w:r>
      <w:r w:rsidR="00DB0B7A">
        <w:rPr>
          <w:bCs/>
          <w:iCs/>
          <w:w w:val="105"/>
          <w:sz w:val="22"/>
          <w:szCs w:val="22"/>
        </w:rPr>
        <w:t>7</w:t>
      </w:r>
      <w:r w:rsidRPr="002900A6">
        <w:rPr>
          <w:bCs/>
          <w:iCs/>
          <w:w w:val="105"/>
          <w:sz w:val="22"/>
          <w:szCs w:val="22"/>
        </w:rPr>
        <w:t xml:space="preserve"> na potrzeby pracowni mody i sali nr 20</w:t>
      </w:r>
      <w:r w:rsidR="00DB0B7A">
        <w:rPr>
          <w:bCs/>
          <w:iCs/>
          <w:w w:val="105"/>
          <w:sz w:val="22"/>
          <w:szCs w:val="22"/>
        </w:rPr>
        <w:t>3</w:t>
      </w:r>
      <w:r w:rsidRPr="002900A6">
        <w:rPr>
          <w:bCs/>
          <w:iCs/>
          <w:w w:val="105"/>
          <w:sz w:val="22"/>
          <w:szCs w:val="22"/>
        </w:rPr>
        <w:t xml:space="preserve"> na potrzeby pracowni automatyki w ramach zadania: „Zaprojektuj swoje życie zawodowe – remont </w:t>
      </w:r>
      <w:r>
        <w:rPr>
          <w:bCs/>
          <w:iCs/>
          <w:w w:val="105"/>
          <w:sz w:val="22"/>
          <w:szCs w:val="22"/>
        </w:rPr>
        <w:br/>
      </w:r>
      <w:r w:rsidRPr="002900A6">
        <w:rPr>
          <w:bCs/>
          <w:iCs/>
          <w:w w:val="105"/>
          <w:sz w:val="22"/>
          <w:szCs w:val="22"/>
        </w:rPr>
        <w:t>i wyposażenie pracowni zawodowej w Zespole Szkół nr 3 w Zabrzu.”</w:t>
      </w:r>
    </w:p>
    <w:p w14:paraId="335C4403" w14:textId="77777777" w:rsidR="00F655DF" w:rsidRPr="003B091D" w:rsidRDefault="00F655DF" w:rsidP="00F655DF">
      <w:pPr>
        <w:spacing w:before="120" w:after="120"/>
        <w:jc w:val="left"/>
        <w:rPr>
          <w:b/>
          <w:bCs/>
          <w:iCs/>
          <w:color w:val="000000"/>
          <w:sz w:val="24"/>
        </w:rPr>
      </w:pPr>
      <w:r w:rsidRPr="003B091D">
        <w:rPr>
          <w:b/>
          <w:bCs/>
          <w:iCs/>
          <w:color w:val="000000"/>
          <w:sz w:val="24"/>
        </w:rPr>
        <w:t xml:space="preserve"> </w:t>
      </w:r>
    </w:p>
    <w:p w14:paraId="75AA04D2" w14:textId="77777777" w:rsidR="00F655DF" w:rsidRDefault="00F655DF" w:rsidP="00F655DF">
      <w:pPr>
        <w:spacing w:before="120" w:after="120"/>
        <w:rPr>
          <w:b/>
          <w:color w:val="000000"/>
        </w:rPr>
      </w:pPr>
    </w:p>
    <w:p w14:paraId="1687F569" w14:textId="77777777" w:rsidR="00F655DF" w:rsidRDefault="00F655DF" w:rsidP="00F655DF">
      <w:pPr>
        <w:spacing w:before="120" w:after="120"/>
        <w:rPr>
          <w:b/>
          <w:color w:val="000000"/>
        </w:rPr>
      </w:pPr>
      <w:r>
        <w:rPr>
          <w:b/>
          <w:color w:val="000000"/>
        </w:rPr>
        <w:t xml:space="preserve">Zamawiający: </w:t>
      </w:r>
      <w:r>
        <w:rPr>
          <w:b/>
          <w:color w:val="000000"/>
        </w:rPr>
        <w:tab/>
      </w:r>
    </w:p>
    <w:p w14:paraId="78DE8034" w14:textId="77777777" w:rsidR="00F655DF" w:rsidRDefault="00F655DF" w:rsidP="00F655DF">
      <w:pPr>
        <w:spacing w:before="120" w:after="120"/>
        <w:rPr>
          <w:b/>
          <w:color w:val="000000"/>
        </w:rPr>
      </w:pPr>
    </w:p>
    <w:p w14:paraId="0AE93A8A" w14:textId="77777777" w:rsidR="00F655DF" w:rsidRDefault="00F655DF" w:rsidP="00F655DF">
      <w:pPr>
        <w:spacing w:before="120" w:after="120"/>
        <w:rPr>
          <w:color w:val="000000"/>
        </w:rPr>
      </w:pPr>
    </w:p>
    <w:p w14:paraId="3077661F"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6F95909F"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7DA0A0A" w14:textId="77777777" w:rsidR="00F655DF" w:rsidRDefault="00F655DF" w:rsidP="00F655DF">
      <w:pPr>
        <w:spacing w:before="120" w:after="120"/>
        <w:ind w:left="850" w:firstLine="227"/>
        <w:rPr>
          <w:color w:val="000000"/>
        </w:rPr>
      </w:pPr>
    </w:p>
    <w:p w14:paraId="62BFF939" w14:textId="77777777" w:rsidR="00F655DF" w:rsidRDefault="00F655DF" w:rsidP="00F655DF">
      <w:pPr>
        <w:spacing w:before="120" w:after="120"/>
        <w:ind w:left="850" w:firstLine="227"/>
        <w:rPr>
          <w:color w:val="000000"/>
        </w:rPr>
      </w:pPr>
    </w:p>
    <w:p w14:paraId="79C8E681"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2B3FEB29" w14:textId="77777777" w:rsidR="00F655DF" w:rsidRDefault="00F655DF" w:rsidP="00BC511B">
      <w:pPr>
        <w:spacing w:before="120" w:after="120"/>
        <w:ind w:left="5170"/>
        <w:rPr>
          <w:color w:val="000000"/>
        </w:rPr>
      </w:pPr>
      <w:r>
        <w:rPr>
          <w:color w:val="000000"/>
        </w:rPr>
        <w:t>………………………………………….</w:t>
      </w:r>
    </w:p>
    <w:p w14:paraId="4E2D46F4"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p>
    <w:p w14:paraId="3A07EE49" w14:textId="77777777" w:rsidR="00F655DF" w:rsidRDefault="00F655DF" w:rsidP="00F655DF">
      <w:pPr>
        <w:spacing w:before="120" w:after="120"/>
        <w:rPr>
          <w:color w:val="000000"/>
          <w:vertAlign w:val="superscript"/>
        </w:rPr>
      </w:pPr>
    </w:p>
    <w:p w14:paraId="5D4D32B8" w14:textId="77777777" w:rsidR="00F655DF" w:rsidRDefault="00F655DF" w:rsidP="00F655DF">
      <w:pPr>
        <w:spacing w:before="120" w:after="120"/>
        <w:rPr>
          <w:color w:val="000000"/>
          <w:vertAlign w:val="superscript"/>
        </w:rPr>
      </w:pPr>
    </w:p>
    <w:p w14:paraId="759FB2A1" w14:textId="77777777" w:rsidR="00F655DF" w:rsidRDefault="00F655DF" w:rsidP="00F655DF">
      <w:pPr>
        <w:spacing w:before="120" w:after="120"/>
        <w:rPr>
          <w:color w:val="000000"/>
          <w:vertAlign w:val="superscript"/>
        </w:rPr>
      </w:pPr>
    </w:p>
    <w:p w14:paraId="0A94B903" w14:textId="77777777" w:rsidR="00F655DF" w:rsidRDefault="00F655DF" w:rsidP="00F655DF">
      <w:pPr>
        <w:spacing w:before="120" w:after="120"/>
        <w:rPr>
          <w:color w:val="000000"/>
          <w:vertAlign w:val="superscript"/>
        </w:rPr>
      </w:pPr>
    </w:p>
    <w:p w14:paraId="068A5893" w14:textId="77777777" w:rsidR="00F655DF" w:rsidRDefault="00F655DF" w:rsidP="00F655DF">
      <w:pPr>
        <w:spacing w:before="120" w:after="120"/>
        <w:rPr>
          <w:color w:val="000000"/>
          <w:vertAlign w:val="superscript"/>
        </w:rPr>
      </w:pPr>
    </w:p>
    <w:p w14:paraId="0474A086" w14:textId="77777777" w:rsidR="00F655DF" w:rsidRDefault="00F655DF" w:rsidP="00F655DF">
      <w:pPr>
        <w:spacing w:before="120" w:after="120"/>
        <w:rPr>
          <w:color w:val="000000"/>
          <w:sz w:val="16"/>
          <w:szCs w:val="16"/>
          <w:vertAlign w:val="superscript"/>
        </w:rPr>
      </w:pPr>
    </w:p>
    <w:p w14:paraId="093EF319" w14:textId="77777777" w:rsidR="00F655DF" w:rsidRDefault="00F655DF" w:rsidP="00F655DF">
      <w:pPr>
        <w:spacing w:before="120" w:after="120"/>
        <w:rPr>
          <w:color w:val="000000"/>
          <w:sz w:val="16"/>
          <w:szCs w:val="16"/>
          <w:vertAlign w:val="superscript"/>
        </w:rPr>
      </w:pPr>
    </w:p>
    <w:p w14:paraId="4F00C552" w14:textId="77777777" w:rsidR="00F655DF" w:rsidRDefault="00F655DF" w:rsidP="00F655DF">
      <w:pPr>
        <w:spacing w:before="120" w:after="120"/>
        <w:rPr>
          <w:color w:val="000000"/>
          <w:sz w:val="16"/>
          <w:szCs w:val="16"/>
          <w:vertAlign w:val="superscript"/>
        </w:rPr>
      </w:pPr>
    </w:p>
    <w:p w14:paraId="33753F26" w14:textId="77777777" w:rsidR="009B364B" w:rsidRDefault="00F655DF" w:rsidP="00F655DF">
      <w:pPr>
        <w:spacing w:before="120" w:after="120"/>
        <w:jc w:val="center"/>
        <w:rPr>
          <w:b/>
          <w:color w:val="000000"/>
        </w:rPr>
      </w:pPr>
      <w:r>
        <w:rPr>
          <w:b/>
          <w:color w:val="000000"/>
        </w:rPr>
        <w:br w:type="page"/>
      </w:r>
    </w:p>
    <w:p w14:paraId="2A3214D0" w14:textId="77777777" w:rsidR="009B364B" w:rsidRDefault="009B364B" w:rsidP="00F655DF">
      <w:pPr>
        <w:spacing w:before="120" w:after="120"/>
        <w:jc w:val="center"/>
        <w:rPr>
          <w:b/>
          <w:color w:val="000000"/>
        </w:rPr>
      </w:pPr>
    </w:p>
    <w:p w14:paraId="6B9EC051" w14:textId="34047610" w:rsidR="00F655DF" w:rsidRDefault="00F655DF" w:rsidP="00F655DF">
      <w:pPr>
        <w:spacing w:before="120" w:after="120"/>
        <w:jc w:val="center"/>
        <w:rPr>
          <w:b/>
          <w:color w:val="000000"/>
        </w:rPr>
      </w:pPr>
      <w:r>
        <w:rPr>
          <w:b/>
          <w:color w:val="000000"/>
        </w:rPr>
        <w:t>SPIS ZAWARTOŚCI OFERTY</w:t>
      </w:r>
    </w:p>
    <w:p w14:paraId="4444C1FC"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7"/>
        <w:gridCol w:w="6034"/>
        <w:gridCol w:w="1794"/>
      </w:tblGrid>
      <w:tr w:rsidR="00F655DF" w14:paraId="10CC3C6E" w14:textId="77777777" w:rsidTr="006322C4">
        <w:tc>
          <w:tcPr>
            <w:tcW w:w="1317" w:type="dxa"/>
            <w:tcBorders>
              <w:top w:val="single" w:sz="4" w:space="0" w:color="auto"/>
              <w:left w:val="single" w:sz="4" w:space="0" w:color="auto"/>
              <w:bottom w:val="single" w:sz="4" w:space="0" w:color="auto"/>
              <w:right w:val="single" w:sz="4" w:space="0" w:color="auto"/>
            </w:tcBorders>
          </w:tcPr>
          <w:p w14:paraId="1CD2C361" w14:textId="77777777" w:rsidR="00F655DF" w:rsidRDefault="00F655DF">
            <w:pPr>
              <w:jc w:val="center"/>
              <w:rPr>
                <w:color w:val="000000"/>
              </w:rPr>
            </w:pPr>
          </w:p>
          <w:p w14:paraId="5C9E2A1E" w14:textId="77777777" w:rsidR="00F655DF" w:rsidRDefault="00F655DF"/>
          <w:p w14:paraId="3AC29E7C"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5746CFDD" w14:textId="77777777" w:rsidR="00F655DF" w:rsidRDefault="00F655DF">
            <w:pPr>
              <w:jc w:val="center"/>
              <w:rPr>
                <w:color w:val="000000"/>
              </w:rPr>
            </w:pPr>
          </w:p>
          <w:p w14:paraId="52A142CD" w14:textId="77777777" w:rsidR="00F655DF" w:rsidRDefault="00F655DF"/>
          <w:p w14:paraId="0F8C936F"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1F00BE73" w14:textId="77777777" w:rsidR="00F655DF" w:rsidRDefault="00F655DF">
            <w:pPr>
              <w:jc w:val="center"/>
              <w:rPr>
                <w:color w:val="000000"/>
              </w:rPr>
            </w:pPr>
            <w:r>
              <w:rPr>
                <w:b/>
              </w:rPr>
              <w:t xml:space="preserve">Należy zamieścić wypełniony  dokument lub  z adnotacją </w:t>
            </w:r>
          </w:p>
          <w:p w14:paraId="7A97134C" w14:textId="77777777" w:rsidR="00F655DF" w:rsidRDefault="00F655DF">
            <w:pPr>
              <w:jc w:val="center"/>
            </w:pPr>
            <w:r>
              <w:rPr>
                <w:b/>
                <w:i/>
              </w:rPr>
              <w:t>„nie dotyczy”</w:t>
            </w:r>
          </w:p>
        </w:tc>
      </w:tr>
      <w:tr w:rsidR="00F655DF" w14:paraId="55E1DBD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636F825" w14:textId="77777777"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14:paraId="05DA4F0E"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231774A0" w14:textId="77777777" w:rsidR="00F655DF" w:rsidRDefault="00F655DF">
            <w:pPr>
              <w:jc w:val="center"/>
              <w:rPr>
                <w:color w:val="000000"/>
              </w:rPr>
            </w:pPr>
          </w:p>
        </w:tc>
      </w:tr>
      <w:tr w:rsidR="00F655DF" w14:paraId="1558A4FB"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54BCA0E6" w14:textId="77777777" w:rsidR="00F655DF" w:rsidRDefault="00F655DF">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14:paraId="63757BCF" w14:textId="101829E8" w:rsidR="00F655DF" w:rsidRDefault="00F655DF">
            <w:pPr>
              <w:jc w:val="left"/>
              <w:rPr>
                <w:color w:val="000000"/>
              </w:rPr>
            </w:pPr>
            <w:r>
              <w:rPr>
                <w:b/>
              </w:rPr>
              <w:t>OFERTA</w:t>
            </w:r>
          </w:p>
        </w:tc>
        <w:tc>
          <w:tcPr>
            <w:tcW w:w="1794" w:type="dxa"/>
            <w:tcBorders>
              <w:top w:val="single" w:sz="4" w:space="0" w:color="auto"/>
              <w:left w:val="single" w:sz="4" w:space="0" w:color="auto"/>
              <w:bottom w:val="single" w:sz="4" w:space="0" w:color="auto"/>
              <w:right w:val="single" w:sz="4" w:space="0" w:color="auto"/>
            </w:tcBorders>
          </w:tcPr>
          <w:p w14:paraId="2D1B8F63" w14:textId="77777777" w:rsidR="00F655DF" w:rsidRDefault="00F655DF">
            <w:pPr>
              <w:jc w:val="center"/>
              <w:rPr>
                <w:color w:val="000000"/>
              </w:rPr>
            </w:pPr>
          </w:p>
        </w:tc>
      </w:tr>
      <w:tr w:rsidR="00F655DF" w14:paraId="082A8095"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4BDE6C3" w14:textId="77777777" w:rsidR="00F655DF" w:rsidRDefault="00F655DF">
            <w:pPr>
              <w:jc w:val="center"/>
              <w:rPr>
                <w:color w:val="000000"/>
              </w:rPr>
            </w:pPr>
            <w:r>
              <w:rPr>
                <w:b/>
              </w:rPr>
              <w:t>B</w:t>
            </w:r>
          </w:p>
        </w:tc>
        <w:tc>
          <w:tcPr>
            <w:tcW w:w="6034" w:type="dxa"/>
            <w:tcBorders>
              <w:top w:val="single" w:sz="4" w:space="0" w:color="auto"/>
              <w:left w:val="single" w:sz="4" w:space="0" w:color="auto"/>
              <w:bottom w:val="single" w:sz="4" w:space="0" w:color="auto"/>
              <w:right w:val="single" w:sz="4" w:space="0" w:color="auto"/>
            </w:tcBorders>
            <w:hideMark/>
          </w:tcPr>
          <w:p w14:paraId="044A7573"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37886F81" w14:textId="77777777" w:rsidR="00F655DF" w:rsidRDefault="00F655DF">
            <w:pPr>
              <w:jc w:val="center"/>
              <w:rPr>
                <w:color w:val="000000"/>
              </w:rPr>
            </w:pPr>
          </w:p>
        </w:tc>
      </w:tr>
      <w:tr w:rsidR="00F655DF" w14:paraId="6AF99707"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42532CEB"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0BEF1A67" w14:textId="7DAB4D88" w:rsidR="00F655DF" w:rsidRDefault="00B3080B">
            <w:pPr>
              <w:jc w:val="left"/>
              <w:rPr>
                <w:color w:val="000000"/>
              </w:rPr>
            </w:pPr>
            <w:r>
              <w:rPr>
                <w:b/>
              </w:rPr>
              <w:t>Pełnomocnictwo – dot. W</w:t>
            </w:r>
            <w:r w:rsidR="00F655DF">
              <w:rPr>
                <w:b/>
              </w:rPr>
              <w:t>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6ED48B86" w14:textId="77777777" w:rsidR="00F655DF" w:rsidRDefault="00F655DF">
            <w:pPr>
              <w:jc w:val="left"/>
              <w:rPr>
                <w:color w:val="000000"/>
              </w:rPr>
            </w:pPr>
          </w:p>
        </w:tc>
      </w:tr>
      <w:tr w:rsidR="00F655DF" w14:paraId="05CC07C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423D16C"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6D25C2AC" w14:textId="0871C827" w:rsidR="00F655DF" w:rsidRDefault="00B3080B">
            <w:pPr>
              <w:jc w:val="left"/>
              <w:rPr>
                <w:color w:val="000000"/>
              </w:rPr>
            </w:pPr>
            <w:r>
              <w:rPr>
                <w:b/>
              </w:rPr>
              <w:t>Pełnomocnictwo- dot. W</w:t>
            </w:r>
            <w:r w:rsidR="00F655DF">
              <w:rPr>
                <w:b/>
              </w:rPr>
              <w:t>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5CAA214A" w14:textId="77777777" w:rsidR="00F655DF" w:rsidRDefault="00F655DF">
            <w:pPr>
              <w:jc w:val="center"/>
              <w:rPr>
                <w:color w:val="000000"/>
              </w:rPr>
            </w:pPr>
          </w:p>
        </w:tc>
      </w:tr>
      <w:tr w:rsidR="00F655DF" w14:paraId="56BE7603"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7F53F6DF" w14:textId="7A053576" w:rsidR="00F655DF" w:rsidRDefault="009B364B">
            <w:pPr>
              <w:jc w:val="center"/>
              <w:rPr>
                <w:color w:val="000000"/>
              </w:rPr>
            </w:pPr>
            <w:r>
              <w:rPr>
                <w:b/>
              </w:rPr>
              <w:t>C</w:t>
            </w:r>
          </w:p>
        </w:tc>
        <w:tc>
          <w:tcPr>
            <w:tcW w:w="6034" w:type="dxa"/>
            <w:tcBorders>
              <w:top w:val="single" w:sz="4" w:space="0" w:color="auto"/>
              <w:left w:val="single" w:sz="4" w:space="0" w:color="auto"/>
              <w:bottom w:val="single" w:sz="4" w:space="0" w:color="auto"/>
              <w:right w:val="single" w:sz="4" w:space="0" w:color="auto"/>
            </w:tcBorders>
            <w:hideMark/>
          </w:tcPr>
          <w:p w14:paraId="5332BA14"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5C196EDA" w14:textId="77777777" w:rsidR="00F655DF" w:rsidRDefault="00F655DF">
            <w:pPr>
              <w:jc w:val="center"/>
              <w:rPr>
                <w:color w:val="000000"/>
              </w:rPr>
            </w:pPr>
          </w:p>
        </w:tc>
      </w:tr>
    </w:tbl>
    <w:p w14:paraId="63C2429B" w14:textId="77777777" w:rsidR="00F655DF" w:rsidRDefault="00F655DF" w:rsidP="00F655DF">
      <w:pPr>
        <w:rPr>
          <w:color w:val="000000"/>
        </w:rPr>
      </w:pPr>
    </w:p>
    <w:p w14:paraId="2E821544" w14:textId="77777777" w:rsidR="00F655DF" w:rsidRDefault="00F655DF" w:rsidP="00F655DF">
      <w:pPr>
        <w:spacing w:before="120" w:after="120"/>
        <w:ind w:left="5760" w:firstLine="227"/>
        <w:rPr>
          <w:color w:val="000000"/>
        </w:rPr>
      </w:pPr>
    </w:p>
    <w:p w14:paraId="4F76AD31" w14:textId="77777777" w:rsidR="00BC511B" w:rsidRDefault="00BC511B" w:rsidP="00F655DF">
      <w:pPr>
        <w:spacing w:before="120" w:after="120"/>
        <w:ind w:left="5760" w:firstLine="227"/>
        <w:rPr>
          <w:color w:val="000000"/>
        </w:rPr>
      </w:pPr>
    </w:p>
    <w:p w14:paraId="16DF0253" w14:textId="77777777" w:rsidR="00BC511B" w:rsidRDefault="00BC511B" w:rsidP="00F655DF">
      <w:pPr>
        <w:spacing w:before="120" w:after="120"/>
        <w:ind w:left="5760" w:firstLine="227"/>
        <w:rPr>
          <w:color w:val="000000"/>
        </w:rPr>
      </w:pPr>
    </w:p>
    <w:p w14:paraId="0468F59C" w14:textId="77777777" w:rsidR="00F655DF" w:rsidRDefault="00F655DF" w:rsidP="00F655DF">
      <w:pPr>
        <w:spacing w:before="120" w:after="120"/>
        <w:ind w:left="5760" w:firstLine="227"/>
        <w:rPr>
          <w:color w:val="000000"/>
        </w:rPr>
      </w:pPr>
      <w:r>
        <w:rPr>
          <w:color w:val="000000"/>
        </w:rPr>
        <w:t>………………………………</w:t>
      </w:r>
    </w:p>
    <w:p w14:paraId="49A311C7" w14:textId="77777777" w:rsidR="00F655DF" w:rsidRDefault="00F655DF" w:rsidP="00F655DF">
      <w:pPr>
        <w:spacing w:before="120" w:after="120"/>
        <w:ind w:left="5760" w:firstLine="227"/>
        <w:rPr>
          <w:color w:val="000000"/>
        </w:rPr>
      </w:pPr>
      <w:r>
        <w:rPr>
          <w:color w:val="000000"/>
        </w:rPr>
        <w:tab/>
        <w:t>podpis Wykonawcy</w:t>
      </w:r>
    </w:p>
    <w:p w14:paraId="0FEDCA4D" w14:textId="77777777" w:rsidR="00F655DF" w:rsidRDefault="00F655DF" w:rsidP="00F655DF">
      <w:pPr>
        <w:spacing w:before="120" w:after="120"/>
        <w:rPr>
          <w:color w:val="000000"/>
          <w:vertAlign w:val="superscript"/>
        </w:rPr>
      </w:pPr>
    </w:p>
    <w:p w14:paraId="307698A2" w14:textId="77777777" w:rsidR="00F655DF" w:rsidRDefault="00F655DF" w:rsidP="00F655DF">
      <w:pPr>
        <w:spacing w:before="120" w:after="120"/>
        <w:rPr>
          <w:color w:val="000000"/>
          <w:vertAlign w:val="superscript"/>
        </w:rPr>
      </w:pPr>
    </w:p>
    <w:p w14:paraId="50CA3C38" w14:textId="77777777" w:rsidR="00F655DF" w:rsidRDefault="00F655DF" w:rsidP="00F655DF">
      <w:pPr>
        <w:spacing w:before="120" w:after="120"/>
        <w:rPr>
          <w:color w:val="000000"/>
          <w:vertAlign w:val="superscript"/>
        </w:rPr>
      </w:pPr>
    </w:p>
    <w:p w14:paraId="7975011D" w14:textId="77777777" w:rsidR="00F655DF" w:rsidRDefault="00F655DF" w:rsidP="00F655DF">
      <w:pPr>
        <w:spacing w:before="120" w:after="120"/>
        <w:rPr>
          <w:color w:val="000000"/>
          <w:sz w:val="16"/>
          <w:szCs w:val="16"/>
          <w:vertAlign w:val="superscript"/>
        </w:rPr>
      </w:pPr>
    </w:p>
    <w:p w14:paraId="18B8AE66" w14:textId="77777777" w:rsidR="00F655DF" w:rsidRDefault="00F655DF" w:rsidP="00F655DF">
      <w:pPr>
        <w:spacing w:before="120" w:after="120"/>
        <w:rPr>
          <w:color w:val="000000"/>
          <w:sz w:val="16"/>
          <w:szCs w:val="16"/>
          <w:vertAlign w:val="superscript"/>
        </w:rPr>
      </w:pPr>
    </w:p>
    <w:p w14:paraId="00073216" w14:textId="77777777" w:rsidR="00F655DF" w:rsidRDefault="00F655DF" w:rsidP="00F655DF">
      <w:pPr>
        <w:spacing w:before="120" w:after="120"/>
        <w:rPr>
          <w:color w:val="000000"/>
          <w:sz w:val="16"/>
          <w:szCs w:val="16"/>
          <w:vertAlign w:val="superscript"/>
        </w:rPr>
      </w:pPr>
    </w:p>
    <w:p w14:paraId="2F191DDB" w14:textId="77777777" w:rsidR="00F655DF" w:rsidRDefault="00F655DF" w:rsidP="00F655DF">
      <w:pPr>
        <w:spacing w:before="120" w:after="120"/>
        <w:rPr>
          <w:color w:val="000000"/>
          <w:sz w:val="16"/>
          <w:szCs w:val="16"/>
          <w:vertAlign w:val="superscript"/>
        </w:rPr>
      </w:pPr>
    </w:p>
    <w:p w14:paraId="719B264F" w14:textId="77777777" w:rsidR="00F655DF" w:rsidRDefault="00F655DF" w:rsidP="00F655DF">
      <w:pPr>
        <w:spacing w:before="120" w:after="120"/>
        <w:rPr>
          <w:color w:val="000000"/>
          <w:sz w:val="16"/>
          <w:szCs w:val="16"/>
          <w:vertAlign w:val="superscript"/>
        </w:rPr>
      </w:pPr>
    </w:p>
    <w:p w14:paraId="6819A4AD" w14:textId="77777777" w:rsidR="00F655DF" w:rsidRDefault="00F655DF" w:rsidP="00F655DF">
      <w:pPr>
        <w:spacing w:before="120" w:after="120"/>
        <w:rPr>
          <w:color w:val="000000"/>
          <w:sz w:val="16"/>
          <w:szCs w:val="16"/>
          <w:vertAlign w:val="superscript"/>
        </w:rPr>
      </w:pPr>
    </w:p>
    <w:p w14:paraId="3ACF63FA" w14:textId="77777777" w:rsidR="00F655DF" w:rsidRDefault="00F655DF" w:rsidP="00F655DF">
      <w:pPr>
        <w:spacing w:before="120" w:after="120"/>
        <w:rPr>
          <w:color w:val="000000"/>
          <w:sz w:val="16"/>
          <w:szCs w:val="16"/>
          <w:vertAlign w:val="superscript"/>
        </w:rPr>
      </w:pPr>
    </w:p>
    <w:p w14:paraId="413B5393" w14:textId="77777777" w:rsidR="00F655DF" w:rsidRDefault="00F655DF" w:rsidP="00F655DF">
      <w:pPr>
        <w:spacing w:before="120" w:after="120"/>
        <w:rPr>
          <w:color w:val="000000"/>
          <w:sz w:val="16"/>
          <w:szCs w:val="16"/>
          <w:vertAlign w:val="superscript"/>
        </w:rPr>
      </w:pPr>
    </w:p>
    <w:p w14:paraId="1C01FB82" w14:textId="77777777" w:rsidR="00F655DF" w:rsidRDefault="00F655DF" w:rsidP="00F655DF">
      <w:pPr>
        <w:spacing w:before="120" w:after="120"/>
        <w:rPr>
          <w:color w:val="000000"/>
          <w:sz w:val="16"/>
          <w:szCs w:val="16"/>
          <w:vertAlign w:val="superscript"/>
        </w:rPr>
      </w:pPr>
    </w:p>
    <w:p w14:paraId="131A5A2F" w14:textId="77777777" w:rsidR="00BC511B" w:rsidRDefault="00BC511B" w:rsidP="00F655DF">
      <w:pPr>
        <w:spacing w:before="120" w:after="120"/>
        <w:rPr>
          <w:b/>
          <w:color w:val="000000"/>
        </w:rPr>
      </w:pPr>
    </w:p>
    <w:p w14:paraId="75027A23" w14:textId="77777777" w:rsidR="003B091D" w:rsidRDefault="003B091D" w:rsidP="00F655DF">
      <w:pPr>
        <w:spacing w:before="120" w:after="120"/>
        <w:rPr>
          <w:b/>
          <w:color w:val="000000"/>
        </w:rPr>
      </w:pPr>
    </w:p>
    <w:p w14:paraId="7B149256" w14:textId="77777777" w:rsidR="003B091D" w:rsidRDefault="003B091D" w:rsidP="00F655DF">
      <w:pPr>
        <w:spacing w:before="120" w:after="120"/>
        <w:rPr>
          <w:b/>
          <w:color w:val="000000"/>
        </w:rPr>
      </w:pPr>
    </w:p>
    <w:p w14:paraId="5F3EF6BC" w14:textId="77777777" w:rsidR="003B091D" w:rsidRDefault="003B091D" w:rsidP="00F655DF">
      <w:pPr>
        <w:spacing w:before="120" w:after="120"/>
        <w:rPr>
          <w:b/>
          <w:color w:val="000000"/>
        </w:rPr>
      </w:pPr>
    </w:p>
    <w:p w14:paraId="0D8C7021" w14:textId="0635423B" w:rsidR="003B091D" w:rsidRDefault="003B091D" w:rsidP="00F655DF">
      <w:pPr>
        <w:spacing w:before="120" w:after="120"/>
        <w:rPr>
          <w:b/>
          <w:color w:val="000000"/>
        </w:rPr>
      </w:pPr>
    </w:p>
    <w:p w14:paraId="5FB64FB1" w14:textId="77777777" w:rsidR="003B091D" w:rsidRDefault="003B091D" w:rsidP="00F655DF">
      <w:pPr>
        <w:spacing w:before="120" w:after="120"/>
        <w:rPr>
          <w:b/>
          <w:color w:val="000000"/>
        </w:rPr>
      </w:pPr>
    </w:p>
    <w:p w14:paraId="701C31DC" w14:textId="77777777" w:rsidR="00F655DF" w:rsidRDefault="00F655DF" w:rsidP="00F655DF">
      <w:pPr>
        <w:spacing w:before="120" w:after="120"/>
        <w:rPr>
          <w:color w:val="000000"/>
          <w:sz w:val="16"/>
          <w:szCs w:val="16"/>
        </w:rPr>
      </w:pPr>
      <w:r>
        <w:rPr>
          <w:b/>
          <w:color w:val="000000"/>
        </w:rPr>
        <w:lastRenderedPageBreak/>
        <w:t>Załącznik nr 2 do SWZ</w:t>
      </w:r>
    </w:p>
    <w:p w14:paraId="04B1A8BB" w14:textId="77777777" w:rsidR="00F655DF" w:rsidRDefault="00F655DF" w:rsidP="00F655DF">
      <w:pPr>
        <w:spacing w:before="120" w:after="120"/>
        <w:rPr>
          <w:color w:val="000000"/>
        </w:rPr>
      </w:pPr>
      <w:r>
        <w:rPr>
          <w:b/>
          <w:color w:val="000000"/>
        </w:rPr>
        <w:t>Zamawiający:</w:t>
      </w:r>
    </w:p>
    <w:p w14:paraId="2EA2BF50" w14:textId="77777777" w:rsidR="00F655DF" w:rsidRDefault="00F655DF" w:rsidP="00F655DF">
      <w:pPr>
        <w:spacing w:before="120" w:after="120"/>
        <w:rPr>
          <w:color w:val="000000"/>
        </w:rPr>
      </w:pPr>
      <w:r>
        <w:rPr>
          <w:color w:val="000000"/>
        </w:rPr>
        <w:t>Miasto  Zabrze – Prezydent Miasta</w:t>
      </w:r>
    </w:p>
    <w:p w14:paraId="34922E70" w14:textId="77777777" w:rsidR="00F655DF" w:rsidRDefault="00F655DF" w:rsidP="00F655DF">
      <w:pPr>
        <w:spacing w:before="120" w:after="120"/>
        <w:rPr>
          <w:color w:val="000000"/>
        </w:rPr>
      </w:pPr>
      <w:r>
        <w:rPr>
          <w:color w:val="000000"/>
        </w:rPr>
        <w:t>ul. Powstańców Śląskich 5-7, 41-800 Zabrze</w:t>
      </w:r>
    </w:p>
    <w:p w14:paraId="670C5860" w14:textId="7588B765" w:rsidR="00F655DF" w:rsidRDefault="00F655DF" w:rsidP="00F655DF">
      <w:pPr>
        <w:spacing w:before="120" w:after="120"/>
        <w:rPr>
          <w:color w:val="000000"/>
        </w:rPr>
      </w:pPr>
      <w:r>
        <w:rPr>
          <w:color w:val="000000"/>
        </w:rPr>
        <w:t xml:space="preserve">Telefon: </w:t>
      </w:r>
      <w:r w:rsidR="009F4629">
        <w:rPr>
          <w:color w:val="000000"/>
        </w:rPr>
        <w:t xml:space="preserve">32 </w:t>
      </w:r>
      <w:r>
        <w:rPr>
          <w:color w:val="000000"/>
        </w:rPr>
        <w:t xml:space="preserve">3733 537, </w:t>
      </w:r>
      <w:r w:rsidR="009F4629">
        <w:rPr>
          <w:color w:val="000000"/>
        </w:rPr>
        <w:t xml:space="preserve">32 </w:t>
      </w:r>
      <w:r>
        <w:rPr>
          <w:color w:val="000000"/>
        </w:rPr>
        <w:t xml:space="preserve">3733 516, </w:t>
      </w:r>
      <w:r w:rsidR="009F4629">
        <w:rPr>
          <w:color w:val="000000"/>
        </w:rPr>
        <w:t xml:space="preserve">32 </w:t>
      </w:r>
      <w:r>
        <w:rPr>
          <w:color w:val="000000"/>
        </w:rPr>
        <w:t>37 33 427</w:t>
      </w:r>
    </w:p>
    <w:p w14:paraId="5FA744F9" w14:textId="77777777" w:rsidR="00F655DF" w:rsidRDefault="00F655DF" w:rsidP="00F655DF">
      <w:pPr>
        <w:spacing w:before="120" w:after="120"/>
        <w:rPr>
          <w:color w:val="000000"/>
        </w:rPr>
      </w:pPr>
      <w:r>
        <w:rPr>
          <w:color w:val="000000"/>
        </w:rPr>
        <w:t>Adres skrytki e_puap:/2478/SkrytkaESP</w:t>
      </w:r>
    </w:p>
    <w:p w14:paraId="2F0DE617" w14:textId="77777777"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14:paraId="2825372D" w14:textId="1A362FF1" w:rsidR="003B091D" w:rsidRPr="009B364B" w:rsidRDefault="00F655DF" w:rsidP="009B364B">
      <w:pPr>
        <w:spacing w:before="120" w:after="120"/>
        <w:rPr>
          <w:color w:val="000000"/>
        </w:rPr>
      </w:pPr>
      <w:r>
        <w:rPr>
          <w:i/>
          <w:color w:val="000000"/>
        </w:rPr>
        <w:t>(pełna nazwa/firma, adres)</w:t>
      </w:r>
    </w:p>
    <w:p w14:paraId="36C2882C" w14:textId="2BD9FCE7" w:rsidR="003B091D" w:rsidRDefault="003B091D" w:rsidP="00F655DF">
      <w:pPr>
        <w:spacing w:before="120" w:after="120"/>
        <w:jc w:val="center"/>
        <w:rPr>
          <w:b/>
          <w:color w:val="000000"/>
        </w:rPr>
      </w:pPr>
    </w:p>
    <w:p w14:paraId="64C80747" w14:textId="77777777" w:rsidR="009B364B" w:rsidRDefault="009B364B" w:rsidP="00F655DF">
      <w:pPr>
        <w:spacing w:before="120" w:after="120"/>
        <w:jc w:val="center"/>
        <w:rPr>
          <w:b/>
          <w:color w:val="000000"/>
        </w:rPr>
      </w:pPr>
    </w:p>
    <w:p w14:paraId="5FEEDD1E" w14:textId="77777777" w:rsidR="00F655DF" w:rsidRDefault="00F655DF" w:rsidP="00F655DF">
      <w:pPr>
        <w:spacing w:before="120" w:after="120"/>
        <w:jc w:val="center"/>
        <w:rPr>
          <w:b/>
          <w:color w:val="000000"/>
        </w:rPr>
      </w:pPr>
      <w:r>
        <w:rPr>
          <w:b/>
          <w:color w:val="000000"/>
        </w:rPr>
        <w:t>FORMULARZ OFERTY</w:t>
      </w:r>
    </w:p>
    <w:p w14:paraId="69A5BFA2" w14:textId="5CED97EB"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14:paraId="16B58DBC" w14:textId="77777777" w:rsidR="00F655DF" w:rsidRDefault="00F655DF" w:rsidP="00F655DF">
      <w:pPr>
        <w:spacing w:before="120" w:after="120"/>
        <w:rPr>
          <w:color w:val="000000"/>
        </w:rPr>
      </w:pPr>
      <w:r>
        <w:rPr>
          <w:color w:val="000000"/>
        </w:rPr>
        <w:t>……………………………………………………………………………………………………………………</w:t>
      </w:r>
    </w:p>
    <w:p w14:paraId="4E0B1DA4" w14:textId="77777777" w:rsidR="00F655DF" w:rsidRDefault="00F655DF" w:rsidP="00F655DF">
      <w:pPr>
        <w:spacing w:before="120" w:after="120"/>
        <w:rPr>
          <w:color w:val="000000"/>
        </w:rPr>
      </w:pPr>
      <w:r>
        <w:rPr>
          <w:i/>
          <w:color w:val="000000"/>
        </w:rPr>
        <w:t>(imię, nazwisko, stanowisko/podstawa do reprezentacji)</w:t>
      </w:r>
    </w:p>
    <w:p w14:paraId="1B7D0D33" w14:textId="77777777" w:rsidR="00F655DF" w:rsidRDefault="00F655DF" w:rsidP="00F655DF">
      <w:pPr>
        <w:spacing w:before="120" w:after="120"/>
        <w:rPr>
          <w:color w:val="000000"/>
        </w:rPr>
      </w:pPr>
      <w:r>
        <w:rPr>
          <w:color w:val="000000"/>
        </w:rPr>
        <w:t>działając w imieniu i na rzecz:</w:t>
      </w:r>
    </w:p>
    <w:p w14:paraId="2770113B" w14:textId="77777777" w:rsidR="00F655DF" w:rsidRDefault="00F655DF" w:rsidP="00F655DF">
      <w:pPr>
        <w:spacing w:before="120" w:after="120"/>
        <w:rPr>
          <w:color w:val="000000"/>
        </w:rPr>
      </w:pPr>
      <w:r>
        <w:rPr>
          <w:color w:val="000000"/>
        </w:rPr>
        <w:t>..................................................................................................</w:t>
      </w:r>
    </w:p>
    <w:p w14:paraId="1151C4A6" w14:textId="77777777" w:rsidR="00F655DF" w:rsidRDefault="00F655DF" w:rsidP="00F655DF">
      <w:pPr>
        <w:spacing w:before="120" w:after="120"/>
        <w:rPr>
          <w:color w:val="000000"/>
        </w:rPr>
      </w:pPr>
      <w:r>
        <w:rPr>
          <w:color w:val="000000"/>
        </w:rPr>
        <w:t>..................................................................................................</w:t>
      </w:r>
    </w:p>
    <w:p w14:paraId="08F1E156"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425E493A" w14:textId="77777777" w:rsidR="00F655DF" w:rsidRDefault="00F655DF" w:rsidP="00F655DF">
      <w:pPr>
        <w:spacing w:before="120" w:after="120"/>
        <w:rPr>
          <w:color w:val="000000"/>
        </w:rPr>
      </w:pPr>
      <w:r>
        <w:rPr>
          <w:color w:val="000000"/>
        </w:rPr>
        <w:t>Adres:………………………………………………</w:t>
      </w:r>
    </w:p>
    <w:p w14:paraId="362C1D9F" w14:textId="77777777" w:rsidR="00F655DF" w:rsidRDefault="00F655DF" w:rsidP="00F655DF">
      <w:pPr>
        <w:spacing w:before="120" w:after="120"/>
        <w:rPr>
          <w:color w:val="000000"/>
        </w:rPr>
      </w:pPr>
      <w:r>
        <w:rPr>
          <w:color w:val="000000"/>
        </w:rPr>
        <w:t>Kraj……………………………………</w:t>
      </w:r>
    </w:p>
    <w:p w14:paraId="557937A6" w14:textId="77777777" w:rsidR="00F655DF" w:rsidRDefault="00F655DF" w:rsidP="00F655DF">
      <w:pPr>
        <w:spacing w:before="120" w:after="120"/>
        <w:rPr>
          <w:color w:val="000000"/>
        </w:rPr>
      </w:pPr>
      <w:r>
        <w:rPr>
          <w:color w:val="000000"/>
        </w:rPr>
        <w:t>REGON…….………………………………..</w:t>
      </w:r>
    </w:p>
    <w:p w14:paraId="2658C1CF" w14:textId="77777777" w:rsidR="00F655DF" w:rsidRDefault="00F655DF" w:rsidP="00F655DF">
      <w:pPr>
        <w:spacing w:before="120" w:after="120"/>
        <w:rPr>
          <w:color w:val="000000"/>
        </w:rPr>
      </w:pPr>
      <w:r>
        <w:rPr>
          <w:color w:val="000000"/>
        </w:rPr>
        <w:t>NIP:………………………………….</w:t>
      </w:r>
    </w:p>
    <w:p w14:paraId="360FE842" w14:textId="77777777" w:rsidR="00F655DF" w:rsidRDefault="00F655DF" w:rsidP="00F655DF">
      <w:pPr>
        <w:keepLines/>
        <w:spacing w:before="120" w:after="120"/>
        <w:ind w:left="283" w:hanging="283"/>
        <w:rPr>
          <w:color w:val="000000"/>
        </w:rPr>
      </w:pPr>
      <w:r>
        <w:rPr>
          <w:b/>
        </w:rPr>
        <w:t>TEL. </w:t>
      </w:r>
      <w:r>
        <w:rPr>
          <w:color w:val="000000"/>
        </w:rPr>
        <w:t>…………………….………………………</w:t>
      </w:r>
    </w:p>
    <w:p w14:paraId="1B4DFF73" w14:textId="77777777" w:rsidR="00F655DF" w:rsidRDefault="00F655DF" w:rsidP="00F655DF">
      <w:pPr>
        <w:spacing w:before="120" w:after="120"/>
        <w:rPr>
          <w:color w:val="000000"/>
        </w:rPr>
      </w:pPr>
      <w:r>
        <w:rPr>
          <w:color w:val="000000"/>
        </w:rPr>
        <w:t>Adres skrzynki ePUAP……………………………………………</w:t>
      </w:r>
    </w:p>
    <w:p w14:paraId="1A4D9F98" w14:textId="77777777" w:rsidR="00F655DF" w:rsidRDefault="00F655DF" w:rsidP="00F655DF">
      <w:pPr>
        <w:spacing w:before="120" w:after="120"/>
        <w:rPr>
          <w:color w:val="000000"/>
        </w:rPr>
      </w:pPr>
      <w:r>
        <w:rPr>
          <w:color w:val="000000"/>
        </w:rPr>
        <w:t>Adres e-mail:……………………………………</w:t>
      </w:r>
    </w:p>
    <w:p w14:paraId="2EF04244" w14:textId="77777777" w:rsidR="00F655DF" w:rsidRDefault="00F655DF" w:rsidP="00F655DF">
      <w:pPr>
        <w:spacing w:before="120" w:after="120"/>
        <w:rPr>
          <w:color w:val="000000"/>
        </w:rPr>
      </w:pPr>
      <w:r>
        <w:rPr>
          <w:color w:val="000000"/>
        </w:rPr>
        <w:t>(</w:t>
      </w:r>
      <w:r>
        <w:rPr>
          <w:i/>
          <w:color w:val="000000"/>
        </w:rPr>
        <w:t>na które Zamawiający ma przesyłać korespondencję)</w:t>
      </w:r>
    </w:p>
    <w:p w14:paraId="4961971C" w14:textId="77777777" w:rsidR="009B364B" w:rsidRDefault="009B364B" w:rsidP="00F655DF">
      <w:pPr>
        <w:spacing w:before="120" w:after="120"/>
        <w:rPr>
          <w:b/>
          <w:color w:val="000000"/>
        </w:rPr>
      </w:pPr>
    </w:p>
    <w:p w14:paraId="522AFF72" w14:textId="36F3FDEF" w:rsidR="00F655DF" w:rsidRDefault="00F655DF" w:rsidP="00F655DF">
      <w:pPr>
        <w:spacing w:before="120" w:after="120"/>
        <w:rPr>
          <w:b/>
          <w:color w:val="000000"/>
        </w:rPr>
      </w:pPr>
      <w:r>
        <w:rPr>
          <w:b/>
          <w:color w:val="000000"/>
        </w:rPr>
        <w:t>Nazwa banku i numer rachunku bankowego Wykonawcy w przypadku wpłaty wadium przelewem: …………………………………………………………..</w:t>
      </w:r>
    </w:p>
    <w:p w14:paraId="5F696F7F" w14:textId="24F012DA"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14:paraId="290FFF3A" w14:textId="0CAB859E" w:rsidR="009B364B" w:rsidRDefault="009B364B" w:rsidP="00F655DF">
      <w:pPr>
        <w:spacing w:before="120" w:after="120"/>
        <w:rPr>
          <w:bCs/>
          <w:color w:val="000000"/>
        </w:rPr>
      </w:pPr>
    </w:p>
    <w:p w14:paraId="09DB23AB" w14:textId="77777777" w:rsidR="009B364B" w:rsidRPr="00B3080B" w:rsidRDefault="009B364B" w:rsidP="00F655DF">
      <w:pPr>
        <w:spacing w:before="120" w:after="120"/>
        <w:rPr>
          <w:bCs/>
          <w:color w:val="000000"/>
        </w:rPr>
      </w:pPr>
    </w:p>
    <w:p w14:paraId="19D3528B" w14:textId="5B964D66" w:rsidR="009B364B" w:rsidRPr="0099742F" w:rsidRDefault="00B3080B" w:rsidP="0099742F">
      <w:pPr>
        <w:pStyle w:val="tyt"/>
        <w:keepNext w:val="0"/>
        <w:spacing w:before="0" w:after="0" w:line="276" w:lineRule="auto"/>
        <w:jc w:val="both"/>
        <w:rPr>
          <w:bCs/>
          <w:iCs/>
          <w:w w:val="105"/>
          <w:sz w:val="22"/>
          <w:szCs w:val="22"/>
        </w:rPr>
      </w:pPr>
      <w:r>
        <w:rPr>
          <w:b w:val="0"/>
          <w:color w:val="000000"/>
          <w:sz w:val="16"/>
          <w:szCs w:val="16"/>
          <w:vertAlign w:val="superscript"/>
        </w:rPr>
        <w:t>1</w:t>
      </w:r>
      <w:r w:rsidR="009B364B">
        <w:rPr>
          <w:i/>
          <w:color w:val="000000"/>
          <w:sz w:val="16"/>
          <w:szCs w:val="16"/>
          <w:vertAlign w:val="superscript"/>
        </w:rPr>
        <w:t xml:space="preserve"> </w:t>
      </w:r>
      <w:r w:rsidR="009B364B" w:rsidRPr="00B3080B">
        <w:rPr>
          <w:b w:val="0"/>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20128287" w14:textId="1ADA3E53" w:rsidR="0099742F" w:rsidRDefault="0099742F" w:rsidP="00F655DF">
      <w:pPr>
        <w:spacing w:before="120" w:after="120"/>
        <w:rPr>
          <w:color w:val="000000"/>
        </w:rPr>
      </w:pPr>
    </w:p>
    <w:p w14:paraId="75341985" w14:textId="77777777" w:rsidR="001F3235" w:rsidRDefault="001F3235" w:rsidP="001F3235">
      <w:pPr>
        <w:spacing w:before="120" w:after="120"/>
        <w:rPr>
          <w:b/>
          <w:bCs/>
          <w:iCs/>
          <w:color w:val="000000"/>
          <w:u w:color="000000"/>
        </w:rPr>
      </w:pPr>
      <w:r w:rsidRPr="001946FE">
        <w:rPr>
          <w:b/>
          <w:bCs/>
          <w:iCs/>
          <w:color w:val="000000"/>
          <w:u w:color="000000"/>
        </w:rPr>
        <w:t>Wykonawca jest</w:t>
      </w:r>
      <w:r w:rsidRPr="00FC1508">
        <w:rPr>
          <w:b/>
          <w:bCs/>
          <w:iCs/>
          <w:color w:val="000000"/>
          <w:u w:color="000000"/>
        </w:rPr>
        <w:t xml:space="preserve"> </w:t>
      </w:r>
      <w:r>
        <w:rPr>
          <w:b/>
          <w:bCs/>
          <w:iCs/>
          <w:color w:val="000000"/>
          <w:u w:color="000000"/>
        </w:rPr>
        <w:t xml:space="preserve"> </w:t>
      </w:r>
    </w:p>
    <w:p w14:paraId="6AC3FFFF" w14:textId="65BB87A8"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59264" behindDoc="0" locked="0" layoutInCell="1" allowOverlap="1" wp14:anchorId="7A095E01" wp14:editId="24054460">
                <wp:simplePos x="0" y="0"/>
                <wp:positionH relativeFrom="column">
                  <wp:posOffset>9525</wp:posOffset>
                </wp:positionH>
                <wp:positionV relativeFrom="paragraph">
                  <wp:posOffset>39370</wp:posOffset>
                </wp:positionV>
                <wp:extent cx="114300" cy="91440"/>
                <wp:effectExtent l="0" t="0" r="19050" b="2286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F3A9B" id="Prostokąt 9"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ASW4JFIgIAADsEAAAOAAAAAAAAAAAAAAAAAC4CAABkcnMvZTJvRG9jLnhtbFBLAQIt&#10;ABQABgAIAAAAIQC7hpmU2AAAAAUBAAAPAAAAAAAAAAAAAAAAAHwEAABkcnMvZG93bnJldi54bWxQ&#10;SwUGAAAAAAQABADzAAAAgQUAAAAA&#10;"/>
            </w:pict>
          </mc:Fallback>
        </mc:AlternateContent>
      </w:r>
      <w:r>
        <w:rPr>
          <w:b/>
          <w:bCs/>
          <w:iCs/>
          <w:noProof/>
          <w:color w:val="000000"/>
          <w:u w:color="000000"/>
          <w:lang w:bidi="ar-SA"/>
        </w:rPr>
        <w:drawing>
          <wp:inline distT="0" distB="0" distL="0" distR="0" wp14:anchorId="6DFB71AA" wp14:editId="6D3EA5AC">
            <wp:extent cx="14287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Pr>
          <w:b/>
          <w:bCs/>
          <w:iCs/>
          <w:color w:val="000000"/>
          <w:u w:color="000000"/>
        </w:rPr>
        <w:t xml:space="preserve">    M</w:t>
      </w:r>
      <w:r w:rsidRPr="00FC1508">
        <w:rPr>
          <w:b/>
          <w:bCs/>
          <w:iCs/>
          <w:color w:val="000000"/>
          <w:u w:color="000000"/>
        </w:rPr>
        <w:t>ikro</w:t>
      </w:r>
      <w:r>
        <w:rPr>
          <w:b/>
          <w:bCs/>
          <w:iCs/>
          <w:color w:val="000000"/>
          <w:u w:color="000000"/>
        </w:rPr>
        <w:t xml:space="preserve"> przedsiębiorą</w:t>
      </w:r>
      <w:r w:rsidRPr="00FC1508">
        <w:rPr>
          <w:b/>
          <w:bCs/>
          <w:iCs/>
          <w:color w:val="000000"/>
          <w:u w:color="000000"/>
        </w:rPr>
        <w:t xml:space="preserve">, </w:t>
      </w:r>
    </w:p>
    <w:p w14:paraId="7C40BD10" w14:textId="7F7068C8"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0288" behindDoc="0" locked="0" layoutInCell="1" allowOverlap="1" wp14:anchorId="54684239" wp14:editId="44FB2B60">
                <wp:simplePos x="0" y="0"/>
                <wp:positionH relativeFrom="column">
                  <wp:posOffset>9525</wp:posOffset>
                </wp:positionH>
                <wp:positionV relativeFrom="paragraph">
                  <wp:posOffset>53975</wp:posOffset>
                </wp:positionV>
                <wp:extent cx="114300" cy="91440"/>
                <wp:effectExtent l="0" t="0" r="19050" b="2286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FABCC" id="Prostokąt 8"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"/>
            </w:pict>
          </mc:Fallback>
        </mc:AlternateContent>
      </w:r>
      <w:r>
        <w:rPr>
          <w:b/>
          <w:bCs/>
          <w:iCs/>
          <w:color w:val="000000"/>
          <w:u w:color="000000"/>
        </w:rPr>
        <w:t xml:space="preserve">        M</w:t>
      </w:r>
      <w:r w:rsidRPr="00FC1508">
        <w:rPr>
          <w:b/>
          <w:bCs/>
          <w:iCs/>
          <w:color w:val="000000"/>
          <w:u w:color="000000"/>
        </w:rPr>
        <w:t>ałym</w:t>
      </w:r>
      <w:r>
        <w:rPr>
          <w:b/>
          <w:bCs/>
          <w:iCs/>
          <w:color w:val="000000"/>
          <w:u w:color="000000"/>
        </w:rPr>
        <w:t xml:space="preserve"> przedsiębiorcą</w:t>
      </w:r>
      <w:r w:rsidRPr="00FC1508">
        <w:rPr>
          <w:b/>
          <w:bCs/>
          <w:iCs/>
          <w:color w:val="000000"/>
          <w:u w:color="000000"/>
        </w:rPr>
        <w:t xml:space="preserve">, </w:t>
      </w:r>
    </w:p>
    <w:p w14:paraId="5AA21070" w14:textId="1670AC42"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1312" behindDoc="0" locked="0" layoutInCell="1" allowOverlap="1" wp14:anchorId="3EC17A45" wp14:editId="16AC7E44">
                <wp:simplePos x="0" y="0"/>
                <wp:positionH relativeFrom="column">
                  <wp:posOffset>17145</wp:posOffset>
                </wp:positionH>
                <wp:positionV relativeFrom="paragraph">
                  <wp:posOffset>38100</wp:posOffset>
                </wp:positionV>
                <wp:extent cx="114300" cy="91440"/>
                <wp:effectExtent l="0" t="0" r="19050" b="2286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5B0C4" id="Prostokąt 7"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KETQBAiAgAAOwQAAA4AAAAAAAAAAAAAAAAALgIAAGRycy9lMm9Eb2MueG1sUEsB&#10;Ai0AFAAGAAgAAAAhABD1XIDaAAAABQEAAA8AAAAAAAAAAAAAAAAAfAQAAGRycy9kb3ducmV2Lnht&#10;bFBLBQYAAAAABAAEAPMAAACDBQAAAAA=&#10;"/>
            </w:pict>
          </mc:Fallback>
        </mc:AlternateContent>
      </w:r>
      <w:r>
        <w:rPr>
          <w:b/>
          <w:bCs/>
          <w:iCs/>
          <w:color w:val="000000"/>
          <w:u w:color="000000"/>
        </w:rPr>
        <w:t xml:space="preserve">        Ś</w:t>
      </w:r>
      <w:r w:rsidRPr="00FC1508">
        <w:rPr>
          <w:b/>
          <w:bCs/>
          <w:iCs/>
          <w:color w:val="000000"/>
          <w:u w:color="000000"/>
        </w:rPr>
        <w:t>rednim przedsiębiorcą</w:t>
      </w:r>
      <w:r>
        <w:rPr>
          <w:b/>
          <w:bCs/>
          <w:iCs/>
          <w:color w:val="000000"/>
          <w:u w:color="000000"/>
        </w:rPr>
        <w:t>,</w:t>
      </w:r>
    </w:p>
    <w:p w14:paraId="165D7BD2" w14:textId="0655FC28"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2336" behindDoc="0" locked="0" layoutInCell="1" allowOverlap="1" wp14:anchorId="1F7C82AF" wp14:editId="6F9CFBB3">
                <wp:simplePos x="0" y="0"/>
                <wp:positionH relativeFrom="column">
                  <wp:posOffset>9525</wp:posOffset>
                </wp:positionH>
                <wp:positionV relativeFrom="paragraph">
                  <wp:posOffset>56515</wp:posOffset>
                </wp:positionV>
                <wp:extent cx="114300" cy="91440"/>
                <wp:effectExtent l="0" t="0" r="19050" b="2286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549EE" id="Prostokąt 6"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CpKPh5IgIAADsEAAAOAAAAAAAAAAAAAAAAAC4CAABkcnMvZTJvRG9jLnhtbFBLAQIt&#10;ABQABgAIAAAAIQAFn0z92AAAAAUBAAAPAAAAAAAAAAAAAAAAAHwEAABkcnMvZG93bnJldi54bWxQ&#10;SwUGAAAAAAQABADzAAAAgQUAAAAA&#10;"/>
            </w:pict>
          </mc:Fallback>
        </mc:AlternateContent>
      </w:r>
      <w:r>
        <w:rPr>
          <w:b/>
          <w:bCs/>
          <w:iCs/>
          <w:color w:val="000000"/>
          <w:u w:color="000000"/>
        </w:rPr>
        <w:t xml:space="preserve">        Prowadzi jednoosobową działalność gospodarczą,</w:t>
      </w:r>
    </w:p>
    <w:p w14:paraId="1B63E6AE" w14:textId="025080F9"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3360" behindDoc="0" locked="0" layoutInCell="1" allowOverlap="1" wp14:anchorId="06AE3058" wp14:editId="74FBC3BA">
                <wp:simplePos x="0" y="0"/>
                <wp:positionH relativeFrom="column">
                  <wp:posOffset>9525</wp:posOffset>
                </wp:positionH>
                <wp:positionV relativeFrom="paragraph">
                  <wp:posOffset>33020</wp:posOffset>
                </wp:positionV>
                <wp:extent cx="114300" cy="91440"/>
                <wp:effectExtent l="0" t="0" r="19050" b="2286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0E849" id="Prostokąt 5"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CxZTDDIgIAADsEAAAOAAAAAAAAAAAAAAAAAC4CAABkcnMvZTJvRG9jLnhtbFBLAQIt&#10;ABQABgAIAAAAIQBSkttz2AAAAAUBAAAPAAAAAAAAAAAAAAAAAHwEAABkcnMvZG93bnJldi54bWxQ&#10;SwUGAAAAAAQABADzAAAAgQUAAAAA&#10;"/>
            </w:pict>
          </mc:Fallback>
        </mc:AlternateContent>
      </w:r>
      <w:r>
        <w:rPr>
          <w:b/>
          <w:bCs/>
          <w:iCs/>
          <w:color w:val="000000"/>
          <w:u w:color="000000"/>
        </w:rPr>
        <w:t xml:space="preserve">        Osobą fizyczną nieprowadzącą działalności gospodarczej</w:t>
      </w:r>
    </w:p>
    <w:p w14:paraId="62956E4F" w14:textId="657077DE" w:rsidR="001F3235" w:rsidRDefault="001F3235" w:rsidP="001F3235">
      <w:pPr>
        <w:spacing w:before="120" w:after="120"/>
        <w:rPr>
          <w:iCs/>
          <w:color w:val="000000"/>
          <w:u w:color="000000"/>
        </w:rPr>
      </w:pPr>
      <w:r>
        <w:rPr>
          <w:b/>
          <w:bCs/>
          <w:iCs/>
          <w:noProof/>
          <w:color w:val="000000"/>
          <w:u w:color="000000"/>
          <w:lang w:bidi="ar-SA"/>
        </w:rPr>
        <mc:AlternateContent>
          <mc:Choice Requires="wps">
            <w:drawing>
              <wp:anchor distT="0" distB="0" distL="114300" distR="114300" simplePos="0" relativeHeight="251664384" behindDoc="0" locked="0" layoutInCell="1" allowOverlap="1" wp14:anchorId="63815F5B" wp14:editId="5AE1D3B1">
                <wp:simplePos x="0" y="0"/>
                <wp:positionH relativeFrom="column">
                  <wp:posOffset>9525</wp:posOffset>
                </wp:positionH>
                <wp:positionV relativeFrom="paragraph">
                  <wp:posOffset>24765</wp:posOffset>
                </wp:positionV>
                <wp:extent cx="114300" cy="91440"/>
                <wp:effectExtent l="0" t="0" r="19050" b="2286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E3C1E" id="Prostokąt 4"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uV6IqiICAAA7BAAADgAAAAAAAAAAAAAAAAAuAgAAZHJzL2Uyb0RvYy54bWxQSwEC&#10;LQAUAAYACAAAACEATkxgoNkAAAAFAQAADwAAAAAAAAAAAAAAAAB8BAAAZHJzL2Rvd25yZXYueG1s&#10;UEsFBgAAAAAEAAQA8wAAAIIFAAAAAA==&#10;"/>
            </w:pict>
          </mc:Fallback>
        </mc:AlternateContent>
      </w:r>
      <w:r>
        <w:rPr>
          <w:b/>
          <w:bCs/>
          <w:iCs/>
          <w:color w:val="000000"/>
          <w:u w:color="000000"/>
        </w:rPr>
        <w:t xml:space="preserve">        inny ……………………………………………..</w:t>
      </w:r>
      <w:r w:rsidRPr="00FC1508">
        <w:rPr>
          <w:iCs/>
          <w:color w:val="000000"/>
          <w:u w:color="000000"/>
        </w:rPr>
        <w:t xml:space="preserve"> </w:t>
      </w:r>
    </w:p>
    <w:p w14:paraId="02ECEA9C" w14:textId="26B36E52" w:rsidR="001F3235" w:rsidRDefault="001F3235" w:rsidP="00F655DF">
      <w:pPr>
        <w:spacing w:before="120" w:after="120"/>
        <w:rPr>
          <w:color w:val="000000"/>
        </w:rPr>
      </w:pPr>
      <w:r w:rsidRPr="00FC1508">
        <w:rPr>
          <w:iCs/>
          <w:color w:val="000000"/>
          <w:sz w:val="18"/>
          <w:szCs w:val="18"/>
          <w:u w:color="000000"/>
        </w:rPr>
        <w:t>(</w:t>
      </w:r>
      <w:r>
        <w:rPr>
          <w:iCs/>
          <w:color w:val="000000"/>
          <w:sz w:val="18"/>
          <w:szCs w:val="18"/>
          <w:u w:color="000000"/>
        </w:rPr>
        <w:t>właściwe zaznaczyć x)</w:t>
      </w:r>
    </w:p>
    <w:p w14:paraId="4C9C1522" w14:textId="77777777" w:rsidR="001F3235" w:rsidRDefault="001F3235" w:rsidP="00F655DF">
      <w:pPr>
        <w:spacing w:before="120" w:after="120"/>
        <w:rPr>
          <w:color w:val="000000"/>
        </w:rPr>
      </w:pPr>
    </w:p>
    <w:p w14:paraId="5F21D94C" w14:textId="5A29D577" w:rsidR="009B364B" w:rsidRDefault="00F655DF" w:rsidP="009B364B">
      <w:pPr>
        <w:pStyle w:val="tyt"/>
        <w:keepNext w:val="0"/>
        <w:spacing w:before="0" w:after="0" w:line="276" w:lineRule="auto"/>
        <w:jc w:val="both"/>
        <w:rPr>
          <w:bCs/>
          <w:iCs/>
          <w:w w:val="105"/>
          <w:sz w:val="22"/>
          <w:szCs w:val="22"/>
        </w:rPr>
      </w:pPr>
      <w:r w:rsidRPr="008A3965">
        <w:rPr>
          <w:b w:val="0"/>
          <w:bCs/>
          <w:color w:val="000000"/>
        </w:rPr>
        <w:t>Ubiegając się o udzielenie zamówienia publicznego na</w:t>
      </w:r>
      <w:r>
        <w:rPr>
          <w:color w:val="000000"/>
        </w:rPr>
        <w:t xml:space="preserve"> </w:t>
      </w:r>
      <w:r w:rsidR="00E802D3" w:rsidRPr="00E802D3">
        <w:rPr>
          <w:bCs/>
          <w:iCs/>
          <w:w w:val="105"/>
          <w:sz w:val="22"/>
          <w:szCs w:val="22"/>
          <w:lang w:bidi="pl-PL"/>
        </w:rPr>
        <w:t>Dostosowanie sali lekcyjnej nr 20</w:t>
      </w:r>
      <w:r w:rsidR="00DB0B7A">
        <w:rPr>
          <w:bCs/>
          <w:iCs/>
          <w:w w:val="105"/>
          <w:sz w:val="22"/>
          <w:szCs w:val="22"/>
          <w:lang w:bidi="pl-PL"/>
        </w:rPr>
        <w:t>7</w:t>
      </w:r>
      <w:r w:rsidR="00E802D3" w:rsidRPr="00E802D3">
        <w:rPr>
          <w:bCs/>
          <w:iCs/>
          <w:w w:val="105"/>
          <w:sz w:val="22"/>
          <w:szCs w:val="22"/>
          <w:lang w:bidi="pl-PL"/>
        </w:rPr>
        <w:t xml:space="preserve"> na potrzeby pracowni mody i sali nr 20</w:t>
      </w:r>
      <w:r w:rsidR="00DB0B7A">
        <w:rPr>
          <w:bCs/>
          <w:iCs/>
          <w:w w:val="105"/>
          <w:sz w:val="22"/>
          <w:szCs w:val="22"/>
          <w:lang w:bidi="pl-PL"/>
        </w:rPr>
        <w:t>3</w:t>
      </w:r>
      <w:r w:rsidR="00E802D3" w:rsidRPr="00E802D3">
        <w:rPr>
          <w:bCs/>
          <w:iCs/>
          <w:w w:val="105"/>
          <w:sz w:val="22"/>
          <w:szCs w:val="22"/>
          <w:lang w:bidi="pl-PL"/>
        </w:rPr>
        <w:t xml:space="preserve"> na potrzeby pracowni automatyki w ramach zadania: „Zaprojektuj swoje życie zawodowe – remont i wyposażenie pracowni zawodowej w Zespole Szkół nr 3 w Zabrzu.”</w:t>
      </w:r>
    </w:p>
    <w:p w14:paraId="3290ABBF" w14:textId="77777777" w:rsidR="0099742F" w:rsidRDefault="0099742F" w:rsidP="009B364B">
      <w:pPr>
        <w:pStyle w:val="tyt"/>
        <w:keepNext w:val="0"/>
        <w:spacing w:before="0" w:after="0" w:line="276" w:lineRule="auto"/>
        <w:jc w:val="both"/>
        <w:rPr>
          <w:bCs/>
          <w:iCs/>
          <w:w w:val="105"/>
          <w:sz w:val="22"/>
          <w:szCs w:val="22"/>
        </w:rPr>
      </w:pPr>
    </w:p>
    <w:p w14:paraId="2CD57820"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146E3F31" w14:textId="77777777" w:rsidR="003B091D" w:rsidRDefault="003B091D" w:rsidP="00F655DF">
      <w:pPr>
        <w:spacing w:before="120" w:after="120"/>
        <w:rPr>
          <w:color w:val="000000"/>
        </w:rPr>
      </w:pPr>
    </w:p>
    <w:p w14:paraId="647AECED" w14:textId="77777777" w:rsidR="00F655DF" w:rsidRDefault="00F655DF" w:rsidP="00F655DF">
      <w:pPr>
        <w:spacing w:before="120" w:after="120"/>
        <w:rPr>
          <w:color w:val="000000"/>
        </w:rPr>
      </w:pPr>
      <w:r>
        <w:rPr>
          <w:color w:val="000000"/>
        </w:rPr>
        <w:t>1.1.Oferuję wykonanie zamówienia za:</w:t>
      </w:r>
    </w:p>
    <w:p w14:paraId="5AE02DCB" w14:textId="77777777" w:rsidR="00F655DF" w:rsidRDefault="00F655DF" w:rsidP="00F655DF">
      <w:pPr>
        <w:spacing w:before="120" w:after="120"/>
        <w:rPr>
          <w:color w:val="000000"/>
        </w:rPr>
      </w:pPr>
      <w:r>
        <w:rPr>
          <w:b/>
          <w:color w:val="000000"/>
        </w:rPr>
        <w:t>cenę brutto</w:t>
      </w:r>
      <w:r>
        <w:rPr>
          <w:color w:val="000000"/>
        </w:rPr>
        <w:t xml:space="preserve"> …………………………………………PLN</w:t>
      </w:r>
    </w:p>
    <w:p w14:paraId="65499B96" w14:textId="77777777" w:rsidR="00F655DF" w:rsidRDefault="00F655DF" w:rsidP="00F655DF">
      <w:pPr>
        <w:spacing w:before="120" w:after="120"/>
        <w:rPr>
          <w:color w:val="000000"/>
        </w:rPr>
      </w:pPr>
      <w:r>
        <w:rPr>
          <w:color w:val="000000"/>
        </w:rPr>
        <w:t>słownie: ………………………………………………………………………………</w:t>
      </w:r>
      <w:r>
        <w:rPr>
          <w:color w:val="000000"/>
        </w:rPr>
        <w:tab/>
      </w:r>
    </w:p>
    <w:p w14:paraId="53E2B756" w14:textId="77777777" w:rsidR="00F655DF" w:rsidRDefault="00F655DF" w:rsidP="00F655DF">
      <w:pPr>
        <w:spacing w:before="120" w:after="120"/>
        <w:rPr>
          <w:color w:val="000000"/>
        </w:rPr>
      </w:pPr>
      <w:r>
        <w:rPr>
          <w:color w:val="000000"/>
        </w:rPr>
        <w:t>w tym:</w:t>
      </w:r>
    </w:p>
    <w:p w14:paraId="3BA04305" w14:textId="77777777" w:rsidR="00F655DF" w:rsidRDefault="00F655DF" w:rsidP="00F655DF">
      <w:pPr>
        <w:spacing w:before="120" w:after="120"/>
        <w:rPr>
          <w:color w:val="000000"/>
        </w:rPr>
      </w:pPr>
      <w:r>
        <w:rPr>
          <w:b/>
          <w:color w:val="000000"/>
        </w:rPr>
        <w:t>cena netto</w:t>
      </w:r>
      <w:r>
        <w:rPr>
          <w:color w:val="000000"/>
        </w:rPr>
        <w:t xml:space="preserve"> …………………………………………PLN</w:t>
      </w:r>
    </w:p>
    <w:p w14:paraId="0E37FC6C" w14:textId="1AF25C93"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B3080B" w:rsidRPr="00B3080B">
        <w:rPr>
          <w:b/>
          <w:bCs/>
          <w:color w:val="000000"/>
        </w:rPr>
        <w:t>23 %</w:t>
      </w:r>
      <w:r w:rsidR="00B3080B" w:rsidRPr="00B3080B">
        <w:rPr>
          <w:b/>
          <w:bCs/>
          <w:color w:val="000000"/>
          <w:vertAlign w:val="superscript"/>
        </w:rPr>
        <w:footnoteReference w:id="2"/>
      </w:r>
    </w:p>
    <w:p w14:paraId="14DB7A67" w14:textId="77777777" w:rsidR="008A3965" w:rsidRDefault="008A3965" w:rsidP="008A3965">
      <w:pPr>
        <w:spacing w:before="120" w:after="120"/>
        <w:rPr>
          <w:color w:val="000000"/>
          <w:sz w:val="16"/>
          <w:szCs w:val="16"/>
        </w:rPr>
      </w:pPr>
    </w:p>
    <w:p w14:paraId="777774C9" w14:textId="22D70B00" w:rsidR="00F655DF" w:rsidRPr="00632345" w:rsidRDefault="00F655DF" w:rsidP="00F655DF">
      <w:pPr>
        <w:spacing w:before="120" w:after="120"/>
        <w:rPr>
          <w:color w:val="000000"/>
        </w:rPr>
      </w:pPr>
      <w:r w:rsidRPr="00632345">
        <w:rPr>
          <w:b/>
          <w:bCs/>
          <w:color w:val="000000"/>
        </w:rPr>
        <w:t xml:space="preserve">1.2. Zobowiązuję się wykonać zamówienie w terminie </w:t>
      </w:r>
      <w:r w:rsidR="00632345" w:rsidRPr="0099742F">
        <w:rPr>
          <w:b/>
          <w:bCs/>
          <w:color w:val="000000"/>
        </w:rPr>
        <w:t xml:space="preserve">do </w:t>
      </w:r>
      <w:r w:rsidR="002900A6">
        <w:rPr>
          <w:b/>
          <w:bCs/>
          <w:color w:val="000000"/>
          <w:u w:val="single"/>
        </w:rPr>
        <w:t>4</w:t>
      </w:r>
      <w:r w:rsidR="00632345" w:rsidRPr="0099742F">
        <w:rPr>
          <w:b/>
          <w:bCs/>
          <w:color w:val="000000"/>
          <w:u w:val="single"/>
        </w:rPr>
        <w:t xml:space="preserve"> miesięcy od daty podpisania umowy.</w:t>
      </w:r>
    </w:p>
    <w:p w14:paraId="65D3E0F9" w14:textId="6E57D7C0"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73EE363A" w14:textId="09028801"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w:t>
      </w:r>
      <w:r w:rsidR="001F3235">
        <w:rPr>
          <w:color w:val="000000"/>
        </w:rPr>
        <w:t>a i złożenia niniejszej oferty.</w:t>
      </w:r>
    </w:p>
    <w:p w14:paraId="14A34D8D" w14:textId="5A41BE79" w:rsidR="00F655DF" w:rsidRDefault="00F655DF" w:rsidP="00F655DF">
      <w:pPr>
        <w:keepLines/>
        <w:spacing w:before="120" w:after="120"/>
        <w:rPr>
          <w:color w:val="000000"/>
          <w:vertAlign w:val="superscript"/>
        </w:rPr>
      </w:pPr>
      <w:r>
        <w:t>4. </w:t>
      </w:r>
      <w:r>
        <w:rPr>
          <w:b/>
          <w:color w:val="000000"/>
        </w:rPr>
        <w:t>Oświadczam</w:t>
      </w:r>
      <w:r>
        <w:rPr>
          <w:color w:val="000000"/>
        </w:rPr>
        <w:t>, że jestem związany niniejszą ofertą od dnia upływu te</w:t>
      </w:r>
      <w:r w:rsidR="001F3235">
        <w:rPr>
          <w:color w:val="000000"/>
        </w:rPr>
        <w:t xml:space="preserve">rminu składania ofert do dnia wskazanego w rozdziale XI pkt. 1 SWZ. </w:t>
      </w:r>
    </w:p>
    <w:p w14:paraId="57E2E513" w14:textId="77777777"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17D62400" w14:textId="77777777" w:rsidR="001F3235" w:rsidRDefault="001F3235" w:rsidP="00F655DF">
      <w:pPr>
        <w:keepLines/>
        <w:spacing w:before="120" w:after="120"/>
        <w:rPr>
          <w:color w:val="000000"/>
        </w:rPr>
      </w:pPr>
    </w:p>
    <w:p w14:paraId="0F7D1934" w14:textId="77777777" w:rsidR="001F3235" w:rsidRPr="001F3235" w:rsidRDefault="001F3235" w:rsidP="001F3235">
      <w:pPr>
        <w:keepLines/>
        <w:spacing w:before="120" w:after="120"/>
      </w:pPr>
      <w:r w:rsidRPr="001F3235">
        <w:lastRenderedPageBreak/>
        <w:t>6. Oświadczam że, dokument, o którym mowa w rozdziale XII pkt. 8.3. SWZ Zamawiający może uzyskać za pomocą bezpłatnych i ogólnodostępnych baz danych, tj. pod adresem:</w:t>
      </w:r>
    </w:p>
    <w:p w14:paraId="4D3C973A" w14:textId="27313E17" w:rsidR="001F3235" w:rsidRPr="001F3235" w:rsidRDefault="001F3235" w:rsidP="001F3235">
      <w:pPr>
        <w:keepLines/>
        <w:spacing w:before="120" w:after="120"/>
      </w:pPr>
      <w:r w:rsidRPr="001F3235">
        <w:rPr>
          <w:noProof/>
          <w:lang w:bidi="ar-SA"/>
        </w:rPr>
        <mc:AlternateContent>
          <mc:Choice Requires="wps">
            <w:drawing>
              <wp:anchor distT="0" distB="0" distL="114300" distR="114300" simplePos="0" relativeHeight="251666432" behindDoc="0" locked="0" layoutInCell="1" allowOverlap="1" wp14:anchorId="187B98BF" wp14:editId="5D7D3398">
                <wp:simplePos x="0" y="0"/>
                <wp:positionH relativeFrom="column">
                  <wp:posOffset>9525</wp:posOffset>
                </wp:positionH>
                <wp:positionV relativeFrom="paragraph">
                  <wp:posOffset>17780</wp:posOffset>
                </wp:positionV>
                <wp:extent cx="114300" cy="91440"/>
                <wp:effectExtent l="0" t="0" r="19050" b="2286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531CB" id="Prostokąt 13" o:spid="_x0000_s1026" style="position:absolute;margin-left:.75pt;margin-top:1.4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"/>
            </w:pict>
          </mc:Fallback>
        </mc:AlternateContent>
      </w:r>
      <w:r w:rsidRPr="001F3235">
        <w:t xml:space="preserve">      </w:t>
      </w:r>
      <w:hyperlink r:id="rId20" w:history="1">
        <w:r w:rsidRPr="001F3235">
          <w:rPr>
            <w:u w:val="single"/>
          </w:rPr>
          <w:t>https://prod.ceidg.gov.pl/ceidg/ceidg.public.ui/Search.aspx</w:t>
        </w:r>
      </w:hyperlink>
    </w:p>
    <w:p w14:paraId="28825829" w14:textId="3D61DF4A" w:rsidR="001F3235" w:rsidRPr="001F3235" w:rsidRDefault="001F3235" w:rsidP="001F3235">
      <w:pPr>
        <w:keepLines/>
        <w:spacing w:before="120" w:after="120"/>
      </w:pPr>
      <w:r w:rsidRPr="001F3235">
        <w:rPr>
          <w:noProof/>
          <w:lang w:bidi="ar-SA"/>
        </w:rPr>
        <mc:AlternateContent>
          <mc:Choice Requires="wps">
            <w:drawing>
              <wp:anchor distT="0" distB="0" distL="114300" distR="114300" simplePos="0" relativeHeight="251667456" behindDoc="0" locked="0" layoutInCell="1" allowOverlap="1" wp14:anchorId="589FA829" wp14:editId="5DD1316C">
                <wp:simplePos x="0" y="0"/>
                <wp:positionH relativeFrom="column">
                  <wp:posOffset>9525</wp:posOffset>
                </wp:positionH>
                <wp:positionV relativeFrom="paragraph">
                  <wp:posOffset>47625</wp:posOffset>
                </wp:positionV>
                <wp:extent cx="114300" cy="91440"/>
                <wp:effectExtent l="0" t="0" r="19050" b="2286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B473A" id="Prostokąt 12" o:spid="_x0000_s1026" style="position:absolute;margin-left:.75pt;margin-top:3.75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E2rx3CICAAA9BAAADgAAAAAAAAAAAAAAAAAuAgAAZHJzL2Uyb0RvYy54bWxQSwEC&#10;LQAUAAYACAAAACEAHZJYJNkAAAAFAQAADwAAAAAAAAAAAAAAAAB8BAAAZHJzL2Rvd25yZXYueG1s&#10;UEsFBgAAAAAEAAQA8wAAAIIFAAAAAA==&#10;"/>
            </w:pict>
          </mc:Fallback>
        </mc:AlternateContent>
      </w:r>
      <w:r w:rsidRPr="001F3235">
        <w:t xml:space="preserve">      </w:t>
      </w:r>
      <w:hyperlink r:id="rId21" w:history="1">
        <w:r w:rsidRPr="001F3235">
          <w:rPr>
            <w:u w:val="single"/>
          </w:rPr>
          <w:t>https://ekrs.ms.gov.pl/web/wyszukiwarka-krs/strona-glowna/index.html</w:t>
        </w:r>
      </w:hyperlink>
    </w:p>
    <w:p w14:paraId="2B7CF503" w14:textId="723AC99D" w:rsidR="001F3235" w:rsidRPr="001F3235" w:rsidRDefault="001F3235" w:rsidP="001F3235">
      <w:pPr>
        <w:keepLines/>
        <w:spacing w:before="120" w:after="120"/>
      </w:pPr>
      <w:r w:rsidRPr="001F3235">
        <w:rPr>
          <w:noProof/>
          <w:lang w:bidi="ar-SA"/>
        </w:rPr>
        <mc:AlternateContent>
          <mc:Choice Requires="wps">
            <w:drawing>
              <wp:anchor distT="0" distB="0" distL="114300" distR="114300" simplePos="0" relativeHeight="251668480" behindDoc="0" locked="0" layoutInCell="1" allowOverlap="1" wp14:anchorId="0002FF65" wp14:editId="1244BE07">
                <wp:simplePos x="0" y="0"/>
                <wp:positionH relativeFrom="column">
                  <wp:posOffset>9525</wp:posOffset>
                </wp:positionH>
                <wp:positionV relativeFrom="paragraph">
                  <wp:posOffset>24130</wp:posOffset>
                </wp:positionV>
                <wp:extent cx="114300" cy="91440"/>
                <wp:effectExtent l="0" t="0" r="19050" b="2286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3979E" id="Prostokąt 11" o:spid="_x0000_s1026" style="position:absolute;margin-left:.75pt;margin-top:1.9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rHloQIgIAAD0EAAAOAAAAAAAAAAAAAAAAAC4CAABkcnMvZTJvRG9jLnhtbFBLAQIt&#10;ABQABgAIAAAAIQDe2xy42AAAAAUBAAAPAAAAAAAAAAAAAAAAAHwEAABkcnMvZG93bnJldi54bWxQ&#10;SwUGAAAAAAQABADzAAAAgQUAAAAA&#10;"/>
            </w:pict>
          </mc:Fallback>
        </mc:AlternateContent>
      </w:r>
      <w:r w:rsidRPr="001F3235">
        <w:t xml:space="preserve">      …………………………………………………………………………..</w:t>
      </w:r>
    </w:p>
    <w:p w14:paraId="73D03EF1" w14:textId="77777777" w:rsidR="001F3235" w:rsidRPr="001F3235" w:rsidRDefault="001F3235" w:rsidP="001F3235">
      <w:pPr>
        <w:keepLines/>
        <w:spacing w:before="120" w:after="120"/>
        <w:rPr>
          <w:u w:color="000000"/>
        </w:rPr>
      </w:pPr>
      <w:r w:rsidRPr="001F3235">
        <w:rPr>
          <w:u w:color="000000"/>
        </w:rPr>
        <w:t>7. Informuje, że (wypełnić jeśli dotyczy):</w:t>
      </w:r>
    </w:p>
    <w:p w14:paraId="367AF55A" w14:textId="036FD783" w:rsidR="00F655DF" w:rsidRPr="001F3235" w:rsidRDefault="001F3235" w:rsidP="00F655DF">
      <w:pPr>
        <w:keepLines/>
        <w:spacing w:before="120" w:after="120"/>
      </w:pPr>
      <w:r w:rsidRPr="001F3235">
        <w:rPr>
          <w:noProof/>
          <w:u w:color="000000"/>
          <w:lang w:bidi="ar-SA"/>
        </w:rPr>
        <mc:AlternateContent>
          <mc:Choice Requires="wps">
            <w:drawing>
              <wp:anchor distT="0" distB="0" distL="114300" distR="114300" simplePos="0" relativeHeight="251669504" behindDoc="0" locked="0" layoutInCell="1" allowOverlap="1" wp14:anchorId="0E0C78A5" wp14:editId="6AE73D75">
                <wp:simplePos x="0" y="0"/>
                <wp:positionH relativeFrom="column">
                  <wp:posOffset>1905</wp:posOffset>
                </wp:positionH>
                <wp:positionV relativeFrom="paragraph">
                  <wp:posOffset>31750</wp:posOffset>
                </wp:positionV>
                <wp:extent cx="114300" cy="91440"/>
                <wp:effectExtent l="0" t="0" r="19050" b="2286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FB485" id="Prostokąt 10" o:spid="_x0000_s1026" style="position:absolute;margin-left:.15pt;margin-top:2.5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MPNPFQiAgAAPQQAAA4AAAAAAAAAAAAAAAAALgIAAGRycy9lMm9Eb2MueG1sUEsB&#10;Ai0AFAAGAAgAAAAhANF+a7raAAAABAEAAA8AAAAAAAAAAAAAAAAAfAQAAGRycy9kb3ducmV2Lnht&#10;bFBLBQYAAAAABAAEAPMAAACDBQAAAAA=&#10;"/>
            </w:pict>
          </mc:Fallback>
        </mc:AlternateContent>
      </w:r>
      <w:r w:rsidRPr="001F3235">
        <w:rPr>
          <w:u w:color="000000"/>
        </w:rPr>
        <w:t xml:space="preserve">       wybór mojej oferty będzie prowadził do powstania u Zamawiającego obowiązku podatkowego zgodnie z przepisami o podatku od towarów i usług. Powyższy obowiązek podatkowy będzie dotyczył następujących towarów/usług……………………… objętych przedmiotem zamówienia. Wartość netto (bez kwoty podatku) ww. towarów/usług będzie wynosiła ……………… złotych</w:t>
      </w:r>
    </w:p>
    <w:p w14:paraId="46AB664A" w14:textId="398415DA" w:rsidR="001F3235" w:rsidRPr="001F3235" w:rsidRDefault="001F3235" w:rsidP="001F3235">
      <w:pPr>
        <w:keepLines/>
        <w:spacing w:before="120" w:after="120"/>
        <w:rPr>
          <w:color w:val="000000"/>
        </w:rPr>
      </w:pPr>
      <w:r>
        <w:t>8</w:t>
      </w:r>
      <w:r w:rsidR="00F655DF" w:rsidRPr="00E2165D">
        <w:rPr>
          <w:b/>
          <w:bCs/>
        </w:rPr>
        <w:t>. </w:t>
      </w:r>
      <w:r w:rsidR="00F655DF" w:rsidRPr="00E2165D">
        <w:rPr>
          <w:b/>
          <w:bCs/>
          <w:color w:val="000000"/>
        </w:rPr>
        <w:t>Oświadczam</w:t>
      </w:r>
      <w:r w:rsidR="00F655DF">
        <w:rPr>
          <w:color w:val="000000"/>
        </w:rPr>
        <w:t xml:space="preserve">, że wypełniłem obowiązki informacyjne przewidziane w art.13 lub art.14 </w:t>
      </w:r>
      <w:r w:rsidR="00B3080B" w:rsidRPr="00B3080B">
        <w:rPr>
          <w:color w:val="000000"/>
        </w:rPr>
        <w:t>RODO</w:t>
      </w:r>
      <w:r w:rsidR="00B3080B" w:rsidRPr="00B3080B">
        <w:rPr>
          <w:color w:val="000000"/>
          <w:vertAlign w:val="superscript"/>
        </w:rPr>
        <w:footnoteReference w:id="3"/>
      </w:r>
      <w:r w:rsidR="00B3080B" w:rsidRPr="00B3080B">
        <w:rPr>
          <w:color w:val="000000"/>
          <w:vertAlign w:val="superscript"/>
        </w:rPr>
        <w:t xml:space="preserve"> </w:t>
      </w:r>
      <w:r w:rsidR="00F655DF">
        <w:rPr>
          <w:color w:val="000000"/>
        </w:rPr>
        <w:t xml:space="preserve">wobec osób fizycznych, od których dane osobowe bezpośrednio lub pośrednio pozyskałem w celu ubiegania się o udzielenie zamówienia publicznego w niniejszym </w:t>
      </w:r>
      <w:r w:rsidR="00B3080B" w:rsidRPr="00B3080B">
        <w:rPr>
          <w:color w:val="000000"/>
        </w:rPr>
        <w:t>postępowaniu</w:t>
      </w:r>
      <w:r w:rsidR="00B3080B" w:rsidRPr="00B3080B">
        <w:rPr>
          <w:color w:val="000000"/>
          <w:vertAlign w:val="superscript"/>
        </w:rPr>
        <w:footnoteReference w:id="4"/>
      </w:r>
      <w:r w:rsidR="00B3080B" w:rsidRPr="00B3080B">
        <w:rPr>
          <w:color w:val="000000"/>
        </w:rPr>
        <w:t>.</w:t>
      </w:r>
    </w:p>
    <w:p w14:paraId="6166A977" w14:textId="264BCC72" w:rsidR="00F655DF" w:rsidRPr="00AE43AA" w:rsidRDefault="00AE43AA" w:rsidP="00F655DF">
      <w:pPr>
        <w:keepLines/>
        <w:spacing w:before="120" w:after="120"/>
        <w:rPr>
          <w:b/>
          <w:bCs/>
          <w:color w:val="000000"/>
        </w:rPr>
      </w:pPr>
      <w:r>
        <w:t>9</w:t>
      </w:r>
      <w:r w:rsidR="00F655DF">
        <w:t>. </w:t>
      </w:r>
      <w:r w:rsidR="00F655DF">
        <w:rPr>
          <w:color w:val="000000"/>
        </w:rPr>
        <w:t xml:space="preserve">Na  wykonany przedmiot zamówienia </w:t>
      </w:r>
      <w:r w:rsidR="00F655DF" w:rsidRPr="00242BE2">
        <w:rPr>
          <w:b/>
          <w:bCs/>
          <w:color w:val="000000"/>
        </w:rPr>
        <w:t xml:space="preserve">udzielę gwarancji na okres </w:t>
      </w:r>
      <w:r w:rsidR="00E802D3">
        <w:rPr>
          <w:b/>
          <w:bCs/>
          <w:color w:val="000000"/>
        </w:rPr>
        <w:t>3</w:t>
      </w:r>
      <w:r w:rsidR="00242BE2" w:rsidRPr="0099742F">
        <w:rPr>
          <w:b/>
          <w:bCs/>
          <w:color w:val="000000"/>
        </w:rPr>
        <w:t xml:space="preserve"> </w:t>
      </w:r>
      <w:r w:rsidR="00F655DF" w:rsidRPr="0099742F">
        <w:rPr>
          <w:b/>
          <w:bCs/>
          <w:color w:val="000000"/>
        </w:rPr>
        <w:t>lat</w:t>
      </w:r>
      <w:r w:rsidR="00F655DF" w:rsidRPr="00242BE2">
        <w:rPr>
          <w:b/>
          <w:bCs/>
          <w:color w:val="000000"/>
        </w:rPr>
        <w:t xml:space="preserve"> od daty</w:t>
      </w:r>
      <w:r>
        <w:rPr>
          <w:b/>
          <w:bCs/>
          <w:color w:val="000000"/>
        </w:rPr>
        <w:t xml:space="preserve"> końcowego odbioru przedmiotu zamówienia.</w:t>
      </w:r>
    </w:p>
    <w:p w14:paraId="616047C0" w14:textId="4FDB2CA0" w:rsidR="00F655DF" w:rsidRDefault="00AE43AA" w:rsidP="00F655DF">
      <w:pPr>
        <w:keepLines/>
        <w:spacing w:before="120" w:after="120"/>
        <w:rPr>
          <w:b/>
          <w:bCs/>
          <w:color w:val="000000"/>
        </w:rPr>
      </w:pPr>
      <w:r>
        <w:t>10</w:t>
      </w:r>
      <w:r w:rsidR="00F655DF">
        <w:t>. </w:t>
      </w:r>
      <w:r w:rsidR="00F655DF">
        <w:rPr>
          <w:color w:val="000000"/>
        </w:rPr>
        <w:t xml:space="preserve">Zobowiązuję się do wniesienia najpóźniej w dniu zawarcia umowy zabezpieczenia należytego wykonania umowy w wysokości </w:t>
      </w:r>
      <w:r w:rsidR="00632345">
        <w:rPr>
          <w:color w:val="000000"/>
        </w:rPr>
        <w:t xml:space="preserve"> </w:t>
      </w:r>
      <w:r w:rsidR="00632345" w:rsidRPr="00632345">
        <w:rPr>
          <w:b/>
          <w:bCs/>
          <w:color w:val="000000"/>
        </w:rPr>
        <w:t>5</w:t>
      </w:r>
      <w:r>
        <w:rPr>
          <w:b/>
          <w:bCs/>
          <w:color w:val="000000"/>
        </w:rPr>
        <w:t>% ceny ofertowej brutto.</w:t>
      </w:r>
    </w:p>
    <w:p w14:paraId="3283A275" w14:textId="2D6CC7AB" w:rsidR="00AE43AA" w:rsidRPr="00AE43AA" w:rsidRDefault="00AE43AA" w:rsidP="00AE43AA">
      <w:pPr>
        <w:keepLines/>
        <w:spacing w:before="120" w:after="120"/>
        <w:rPr>
          <w:bCs/>
          <w:color w:val="000000"/>
        </w:rPr>
      </w:pPr>
      <w:r w:rsidRPr="00AE43AA">
        <w:rPr>
          <w:bCs/>
          <w:color w:val="000000"/>
        </w:rPr>
        <w:t>11. Czy Wykonawca powierza wykonanie części zamówienia Podwykonawcy?</w:t>
      </w:r>
    </w:p>
    <w:p w14:paraId="7EFC3FB6" w14:textId="35631F65" w:rsidR="00AE43AA" w:rsidRPr="00AE43AA" w:rsidRDefault="00AE43AA" w:rsidP="00AE43AA">
      <w:pPr>
        <w:keepLines/>
        <w:spacing w:before="120" w:after="120"/>
        <w:rPr>
          <w:bCs/>
          <w:color w:val="000000"/>
        </w:rPr>
      </w:pPr>
      <w:r w:rsidRPr="00AE43AA">
        <w:rPr>
          <w:bCs/>
          <w:noProof/>
          <w:color w:val="000000"/>
          <w:lang w:bidi="ar-SA"/>
        </w:rPr>
        <mc:AlternateContent>
          <mc:Choice Requires="wps">
            <w:drawing>
              <wp:anchor distT="0" distB="0" distL="114300" distR="114300" simplePos="0" relativeHeight="251671552" behindDoc="0" locked="0" layoutInCell="1" allowOverlap="1" wp14:anchorId="488F13CC" wp14:editId="6740A0BB">
                <wp:simplePos x="0" y="0"/>
                <wp:positionH relativeFrom="column">
                  <wp:posOffset>17145</wp:posOffset>
                </wp:positionH>
                <wp:positionV relativeFrom="paragraph">
                  <wp:posOffset>19685</wp:posOffset>
                </wp:positionV>
                <wp:extent cx="114300" cy="91440"/>
                <wp:effectExtent l="0" t="0" r="19050" b="2286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06B23" id="Prostokąt 17" o:spid="_x0000_s1026" style="position:absolute;margin-left:1.35pt;margin-top:1.55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"/>
            </w:pict>
          </mc:Fallback>
        </mc:AlternateContent>
      </w:r>
      <w:r w:rsidRPr="00AE43AA">
        <w:rPr>
          <w:bCs/>
          <w:color w:val="000000"/>
        </w:rPr>
        <w:t>     TAK (jeśli tak, uzupełnić poniższe)</w:t>
      </w:r>
    </w:p>
    <w:p w14:paraId="2E2527D3" w14:textId="03981CD4" w:rsidR="00AE43AA" w:rsidRPr="00AE43AA" w:rsidRDefault="00AE43AA" w:rsidP="00AE43AA">
      <w:pPr>
        <w:keepLines/>
        <w:spacing w:before="120" w:after="120"/>
        <w:rPr>
          <w:bCs/>
          <w:color w:val="000000"/>
        </w:rPr>
      </w:pPr>
      <w:r w:rsidRPr="00AE43AA">
        <w:rPr>
          <w:bCs/>
          <w:noProof/>
          <w:color w:val="000000"/>
          <w:lang w:bidi="ar-SA"/>
        </w:rPr>
        <mc:AlternateContent>
          <mc:Choice Requires="wps">
            <w:drawing>
              <wp:anchor distT="0" distB="0" distL="114300" distR="114300" simplePos="0" relativeHeight="251672576" behindDoc="0" locked="0" layoutInCell="1" allowOverlap="1" wp14:anchorId="33F754F9" wp14:editId="5967F112">
                <wp:simplePos x="0" y="0"/>
                <wp:positionH relativeFrom="column">
                  <wp:posOffset>17145</wp:posOffset>
                </wp:positionH>
                <wp:positionV relativeFrom="paragraph">
                  <wp:posOffset>34290</wp:posOffset>
                </wp:positionV>
                <wp:extent cx="114300" cy="91440"/>
                <wp:effectExtent l="0" t="0" r="19050" b="2286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86CD7" id="Prostokąt 16" o:spid="_x0000_s1026" style="position:absolute;margin-left:1.35pt;margin-top:2.7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"/>
            </w:pict>
          </mc:Fallback>
        </mc:AlternateContent>
      </w:r>
      <w:r w:rsidRPr="00AE43AA">
        <w:rPr>
          <w:bCs/>
          <w:color w:val="000000"/>
        </w:rPr>
        <w:t xml:space="preserve">     NIE</w:t>
      </w:r>
    </w:p>
    <w:p w14:paraId="6275831F" w14:textId="561FA51F" w:rsidR="00AE43AA" w:rsidRPr="00AE43AA" w:rsidRDefault="00AE43AA" w:rsidP="00AE43AA">
      <w:pPr>
        <w:keepLines/>
        <w:spacing w:before="120" w:after="120"/>
        <w:rPr>
          <w:bCs/>
          <w:color w:val="000000"/>
        </w:rPr>
      </w:pPr>
      <w:r w:rsidRPr="00AE43AA">
        <w:rPr>
          <w:bCs/>
          <w:color w:val="000000"/>
        </w:rPr>
        <w:t>Część zamówienia, której wykonanie Wykonawca powierza Podwykonawcom i nazwa Podwykonawcy tej części, jeśli jest znana: …</w:t>
      </w:r>
      <w:r>
        <w:rPr>
          <w:bCs/>
          <w:color w:val="000000"/>
        </w:rPr>
        <w:t>……………..</w:t>
      </w:r>
      <w:r w:rsidRPr="00AE43AA">
        <w:rPr>
          <w:bCs/>
          <w:color w:val="000000"/>
        </w:rPr>
        <w:t>…..</w:t>
      </w:r>
    </w:p>
    <w:p w14:paraId="3001EC95" w14:textId="42419D53" w:rsidR="00F655DF" w:rsidRDefault="00F655DF" w:rsidP="00F655DF">
      <w:pPr>
        <w:keepLines/>
        <w:spacing w:before="120" w:after="120"/>
        <w:rPr>
          <w:color w:val="000000"/>
        </w:rPr>
      </w:pPr>
      <w:r>
        <w:t>1</w:t>
      </w:r>
      <w:r w:rsidR="00AE43AA">
        <w:t>2</w:t>
      </w:r>
      <w:r>
        <w:t>. </w:t>
      </w:r>
      <w:r>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54DDE300" w14:textId="77777777"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F5A4CCB" w14:textId="5A77767C" w:rsidR="00F655DF" w:rsidRDefault="00F655DF" w:rsidP="00F655DF">
      <w:pPr>
        <w:spacing w:before="120" w:after="120"/>
        <w:ind w:left="283" w:firstLine="227"/>
        <w:rPr>
          <w:color w:val="000000"/>
        </w:rPr>
      </w:pPr>
    </w:p>
    <w:p w14:paraId="34094EFC" w14:textId="77777777" w:rsidR="0099742F" w:rsidRDefault="0099742F" w:rsidP="00F655DF">
      <w:pPr>
        <w:spacing w:before="120" w:after="120"/>
        <w:ind w:left="283" w:firstLine="227"/>
        <w:rPr>
          <w:color w:val="000000"/>
        </w:rPr>
      </w:pPr>
    </w:p>
    <w:p w14:paraId="2640E0C3" w14:textId="77777777" w:rsidR="00F655DF" w:rsidRDefault="00F655DF" w:rsidP="00F655DF">
      <w:pPr>
        <w:spacing w:before="120" w:after="120"/>
        <w:ind w:left="6763"/>
        <w:rPr>
          <w:color w:val="000000"/>
        </w:rPr>
      </w:pPr>
      <w:r>
        <w:rPr>
          <w:color w:val="000000"/>
        </w:rPr>
        <w:t>……………………</w:t>
      </w:r>
    </w:p>
    <w:p w14:paraId="21FB6A97" w14:textId="77777777" w:rsidR="00F655DF" w:rsidRPr="005B6C1A" w:rsidRDefault="00F655DF" w:rsidP="005B6C1A">
      <w:pPr>
        <w:spacing w:before="120" w:after="120"/>
        <w:ind w:left="7200" w:firstLine="720"/>
        <w:rPr>
          <w:color w:val="000000"/>
          <w:szCs w:val="22"/>
        </w:rPr>
      </w:pPr>
      <w:r>
        <w:rPr>
          <w:i/>
          <w:color w:val="000000"/>
          <w:szCs w:val="22"/>
        </w:rPr>
        <w:t>(podpis)</w:t>
      </w:r>
    </w:p>
    <w:p w14:paraId="4534DCDA" w14:textId="6427EE84" w:rsidR="00F655DF" w:rsidRDefault="00F655DF" w:rsidP="00F655DF">
      <w:pPr>
        <w:spacing w:before="120" w:after="120"/>
        <w:rPr>
          <w:color w:val="000000"/>
          <w:sz w:val="16"/>
          <w:szCs w:val="16"/>
          <w:vertAlign w:val="superscript"/>
        </w:rPr>
      </w:pPr>
    </w:p>
    <w:p w14:paraId="6AF6170A" w14:textId="7DDED9B5" w:rsidR="0099742F" w:rsidRDefault="0099742F" w:rsidP="00F655DF">
      <w:pPr>
        <w:spacing w:before="120" w:after="120"/>
        <w:rPr>
          <w:color w:val="000000"/>
          <w:sz w:val="16"/>
          <w:szCs w:val="16"/>
          <w:vertAlign w:val="superscript"/>
        </w:rPr>
      </w:pPr>
    </w:p>
    <w:p w14:paraId="6952F75A" w14:textId="2EE8289D" w:rsidR="0099742F" w:rsidRDefault="0099742F" w:rsidP="00F655DF">
      <w:pPr>
        <w:spacing w:before="120" w:after="120"/>
        <w:rPr>
          <w:color w:val="000000"/>
          <w:sz w:val="16"/>
          <w:szCs w:val="16"/>
          <w:vertAlign w:val="superscript"/>
        </w:rPr>
      </w:pPr>
    </w:p>
    <w:p w14:paraId="1B6ADE9D" w14:textId="6DEADCC3" w:rsidR="0099742F" w:rsidRDefault="0099742F" w:rsidP="00F655DF">
      <w:pPr>
        <w:spacing w:before="120" w:after="120"/>
        <w:rPr>
          <w:color w:val="000000"/>
          <w:sz w:val="16"/>
          <w:szCs w:val="16"/>
          <w:vertAlign w:val="superscript"/>
        </w:rPr>
      </w:pPr>
    </w:p>
    <w:p w14:paraId="4333B4B8" w14:textId="77777777" w:rsidR="00906CF7" w:rsidRDefault="00906CF7" w:rsidP="00F655DF">
      <w:pPr>
        <w:spacing w:before="120" w:after="120"/>
        <w:rPr>
          <w:b/>
          <w:color w:val="000000"/>
        </w:rPr>
      </w:pPr>
    </w:p>
    <w:p w14:paraId="1A338A8F" w14:textId="77777777" w:rsidR="00F655DF" w:rsidRDefault="00F655DF" w:rsidP="00F655DF">
      <w:pPr>
        <w:spacing w:before="120" w:after="120"/>
        <w:rPr>
          <w:color w:val="000000"/>
          <w:sz w:val="16"/>
          <w:szCs w:val="16"/>
        </w:rPr>
      </w:pPr>
      <w:r>
        <w:rPr>
          <w:b/>
          <w:color w:val="000000"/>
        </w:rPr>
        <w:lastRenderedPageBreak/>
        <w:t xml:space="preserve">Załącznik nr 3 do SWZ </w:t>
      </w:r>
    </w:p>
    <w:p w14:paraId="465753FC" w14:textId="77777777" w:rsidR="00F655DF" w:rsidRDefault="00F655DF" w:rsidP="00F655DF">
      <w:pPr>
        <w:spacing w:before="120" w:after="120"/>
        <w:rPr>
          <w:color w:val="000000"/>
        </w:rPr>
      </w:pPr>
      <w:r>
        <w:rPr>
          <w:b/>
          <w:color w:val="000000"/>
        </w:rPr>
        <w:t>Zamawiający:</w:t>
      </w:r>
    </w:p>
    <w:p w14:paraId="1F3DC1B1" w14:textId="77777777" w:rsidR="00F655DF" w:rsidRDefault="00F655DF" w:rsidP="00F655DF">
      <w:pPr>
        <w:spacing w:before="120" w:after="120"/>
        <w:rPr>
          <w:color w:val="000000"/>
        </w:rPr>
      </w:pPr>
      <w:r>
        <w:rPr>
          <w:color w:val="000000"/>
        </w:rPr>
        <w:t>Miasto  Zabrze – Prezydent Miasta</w:t>
      </w:r>
    </w:p>
    <w:p w14:paraId="1F3C604B" w14:textId="77777777" w:rsidR="00F655DF" w:rsidRDefault="00F655DF" w:rsidP="00F655DF">
      <w:pPr>
        <w:spacing w:before="120" w:after="120"/>
        <w:rPr>
          <w:color w:val="000000"/>
        </w:rPr>
      </w:pPr>
      <w:r>
        <w:rPr>
          <w:color w:val="000000"/>
        </w:rPr>
        <w:t>ul. Powstańców Śląskich 5-7, 41-800 Zabrze</w:t>
      </w:r>
    </w:p>
    <w:p w14:paraId="6A46F18A" w14:textId="40E07B6B" w:rsidR="00F655DF" w:rsidRDefault="00F655DF" w:rsidP="00F655DF">
      <w:pPr>
        <w:spacing w:before="120" w:after="120"/>
        <w:rPr>
          <w:color w:val="000000"/>
        </w:rPr>
      </w:pPr>
      <w:r>
        <w:rPr>
          <w:color w:val="000000"/>
        </w:rPr>
        <w:t xml:space="preserve">Telefon: </w:t>
      </w:r>
      <w:r w:rsidR="009F4629">
        <w:rPr>
          <w:color w:val="000000"/>
        </w:rPr>
        <w:t xml:space="preserve">32 </w:t>
      </w:r>
      <w:r>
        <w:rPr>
          <w:color w:val="000000"/>
        </w:rPr>
        <w:t xml:space="preserve">3733 537, </w:t>
      </w:r>
      <w:r w:rsidR="009F4629">
        <w:rPr>
          <w:color w:val="000000"/>
        </w:rPr>
        <w:t xml:space="preserve">32 </w:t>
      </w:r>
      <w:r>
        <w:rPr>
          <w:color w:val="000000"/>
        </w:rPr>
        <w:t xml:space="preserve">3733 516, </w:t>
      </w:r>
      <w:r w:rsidR="009F4629">
        <w:rPr>
          <w:color w:val="000000"/>
        </w:rPr>
        <w:t xml:space="preserve">32 </w:t>
      </w:r>
      <w:r>
        <w:rPr>
          <w:color w:val="000000"/>
        </w:rPr>
        <w:t>37 33 427</w:t>
      </w:r>
    </w:p>
    <w:p w14:paraId="3EAD223C" w14:textId="77777777" w:rsidR="00F655DF" w:rsidRDefault="00F655DF" w:rsidP="00F655DF">
      <w:pPr>
        <w:spacing w:before="120" w:after="120"/>
        <w:rPr>
          <w:color w:val="000000"/>
        </w:rPr>
      </w:pPr>
      <w:r>
        <w:rPr>
          <w:color w:val="000000"/>
        </w:rPr>
        <w:t>Adres skrytki e_puap:/2478/SkrytkaESP</w:t>
      </w:r>
    </w:p>
    <w:p w14:paraId="13072F3E" w14:textId="77777777" w:rsidR="00F655DF" w:rsidRDefault="00F655DF" w:rsidP="00F655DF">
      <w:pPr>
        <w:spacing w:before="120" w:after="120"/>
        <w:rPr>
          <w:color w:val="000000"/>
        </w:rPr>
      </w:pPr>
      <w:r>
        <w:rPr>
          <w:color w:val="000000"/>
        </w:rPr>
        <w:t>Adres poczty elektronicznej:  </w:t>
      </w:r>
      <w:hyperlink r:id="rId22" w:history="1">
        <w:r>
          <w:rPr>
            <w:rStyle w:val="Hipercze"/>
            <w:color w:val="000000"/>
            <w:u w:val="none" w:color="000000"/>
          </w:rPr>
          <w:t>sekretariat_bzp@um.zabrze.pl</w:t>
        </w:r>
      </w:hyperlink>
      <w:r>
        <w:rPr>
          <w:color w:val="000000"/>
        </w:rPr>
        <w:t> </w:t>
      </w:r>
    </w:p>
    <w:p w14:paraId="15AC1007" w14:textId="77777777" w:rsidR="00F655DF" w:rsidRDefault="00F655DF" w:rsidP="00F655DF">
      <w:pPr>
        <w:spacing w:before="120" w:after="120"/>
        <w:rPr>
          <w:color w:val="000000"/>
        </w:rPr>
      </w:pPr>
      <w:r>
        <w:rPr>
          <w:i/>
          <w:color w:val="000000"/>
        </w:rPr>
        <w:t>(pełna nazwa/firma, adres)</w:t>
      </w:r>
    </w:p>
    <w:p w14:paraId="04EFA05B" w14:textId="77777777" w:rsidR="00F655DF" w:rsidRDefault="00F655DF" w:rsidP="00F655DF">
      <w:pPr>
        <w:spacing w:before="120" w:after="120"/>
        <w:rPr>
          <w:color w:val="000000"/>
        </w:rPr>
      </w:pPr>
      <w:r>
        <w:rPr>
          <w:color w:val="000000"/>
        </w:rPr>
        <w:t>Wykonawca:</w:t>
      </w:r>
    </w:p>
    <w:p w14:paraId="77E7854B" w14:textId="77777777" w:rsidR="00F655DF" w:rsidRDefault="00F655DF" w:rsidP="00F655DF">
      <w:pPr>
        <w:spacing w:before="120" w:after="120"/>
        <w:rPr>
          <w:color w:val="000000"/>
        </w:rPr>
      </w:pPr>
      <w:r>
        <w:rPr>
          <w:color w:val="000000"/>
        </w:rPr>
        <w:t>…………………………………….</w:t>
      </w:r>
    </w:p>
    <w:p w14:paraId="07F17DF8" w14:textId="77777777" w:rsidR="00F655DF" w:rsidRDefault="00F655DF" w:rsidP="00F655DF">
      <w:pPr>
        <w:spacing w:before="120" w:after="120"/>
        <w:rPr>
          <w:color w:val="000000"/>
        </w:rPr>
      </w:pPr>
      <w:r>
        <w:rPr>
          <w:color w:val="000000"/>
        </w:rPr>
        <w:t>…………………………………….</w:t>
      </w:r>
    </w:p>
    <w:p w14:paraId="567A3FFA" w14:textId="77777777" w:rsidR="00F655DF" w:rsidRDefault="00F655DF" w:rsidP="00F655DF">
      <w:pPr>
        <w:spacing w:before="120" w:after="120"/>
        <w:rPr>
          <w:color w:val="000000"/>
        </w:rPr>
      </w:pPr>
      <w:r>
        <w:rPr>
          <w:color w:val="000000"/>
        </w:rPr>
        <w:t>…………………………………….</w:t>
      </w:r>
    </w:p>
    <w:p w14:paraId="2AF52C18" w14:textId="77777777" w:rsidR="00F655DF" w:rsidRDefault="00F655DF" w:rsidP="00F655DF">
      <w:pPr>
        <w:spacing w:before="120" w:after="120"/>
        <w:rPr>
          <w:color w:val="000000"/>
        </w:rPr>
      </w:pPr>
      <w:r>
        <w:rPr>
          <w:i/>
          <w:color w:val="000000"/>
        </w:rPr>
        <w:t>(pełna nazwa/firma, adres, w zależności od podmiotu: NIP/PESEL, KRS/CEiDG)</w:t>
      </w:r>
    </w:p>
    <w:p w14:paraId="1AA95922" w14:textId="77777777" w:rsidR="00F655DF" w:rsidRDefault="00F655DF" w:rsidP="00F655DF">
      <w:pPr>
        <w:spacing w:before="120" w:after="120"/>
        <w:rPr>
          <w:color w:val="000000"/>
        </w:rPr>
      </w:pPr>
      <w:r>
        <w:rPr>
          <w:color w:val="000000"/>
        </w:rPr>
        <w:t>reprezentowany przez:</w:t>
      </w:r>
    </w:p>
    <w:p w14:paraId="6DCD1A9B" w14:textId="77777777" w:rsidR="00F655DF" w:rsidRDefault="00F655DF" w:rsidP="00F655DF">
      <w:pPr>
        <w:spacing w:before="120" w:after="120"/>
        <w:rPr>
          <w:color w:val="000000"/>
        </w:rPr>
      </w:pPr>
      <w:r>
        <w:rPr>
          <w:color w:val="000000"/>
        </w:rPr>
        <w:t>…………………………………….</w:t>
      </w:r>
    </w:p>
    <w:p w14:paraId="7082A16B" w14:textId="77777777" w:rsidR="00F655DF" w:rsidRDefault="00F655DF" w:rsidP="00F655DF">
      <w:pPr>
        <w:spacing w:before="120" w:after="120"/>
        <w:rPr>
          <w:color w:val="000000"/>
        </w:rPr>
      </w:pPr>
      <w:r>
        <w:rPr>
          <w:color w:val="000000"/>
        </w:rPr>
        <w:t>…………………………………….</w:t>
      </w:r>
    </w:p>
    <w:p w14:paraId="5E77827A" w14:textId="77777777" w:rsidR="00F655DF" w:rsidRDefault="00F655DF" w:rsidP="00F655DF">
      <w:pPr>
        <w:spacing w:before="120" w:after="120"/>
        <w:rPr>
          <w:i/>
          <w:color w:val="000000"/>
        </w:rPr>
      </w:pPr>
      <w:r>
        <w:rPr>
          <w:i/>
          <w:color w:val="000000"/>
        </w:rPr>
        <w:t>(imię, nazwisko, stanowisko/podstawa do reprezentacji)</w:t>
      </w:r>
    </w:p>
    <w:p w14:paraId="29D55EDC" w14:textId="77777777" w:rsidR="00F655DF" w:rsidRDefault="00F655DF" w:rsidP="00F655DF">
      <w:pPr>
        <w:spacing w:before="120" w:after="120"/>
        <w:rPr>
          <w:color w:val="000000"/>
        </w:rPr>
      </w:pPr>
    </w:p>
    <w:p w14:paraId="79A4DDE8" w14:textId="77777777" w:rsidR="00F655DF" w:rsidRDefault="00F655DF" w:rsidP="00F655DF">
      <w:pPr>
        <w:spacing w:before="120" w:after="120"/>
        <w:jc w:val="center"/>
        <w:rPr>
          <w:b/>
          <w:color w:val="000000"/>
        </w:rPr>
      </w:pPr>
      <w:r>
        <w:rPr>
          <w:b/>
          <w:color w:val="000000"/>
        </w:rPr>
        <w:t>Oświadczenie Wykonawcy</w:t>
      </w:r>
    </w:p>
    <w:p w14:paraId="44E21221" w14:textId="77777777" w:rsidR="00F655DF" w:rsidRDefault="00F655DF" w:rsidP="00F655DF">
      <w:pPr>
        <w:spacing w:before="120" w:after="120"/>
        <w:rPr>
          <w:color w:val="000000"/>
        </w:rPr>
      </w:pPr>
      <w:r>
        <w:rPr>
          <w:b/>
          <w:color w:val="000000"/>
        </w:rPr>
        <w:t>Składane na podstawie art. 125 ust.1 ustawy z dnia 11 września 2019 r. Prawo zamówień publicznych (dalej jako: p.z.p.)</w:t>
      </w:r>
    </w:p>
    <w:p w14:paraId="2FDE57C7" w14:textId="77777777" w:rsidR="00632345" w:rsidRDefault="00632345" w:rsidP="00F655DF">
      <w:pPr>
        <w:spacing w:before="120" w:after="120"/>
        <w:ind w:left="283" w:firstLine="227"/>
        <w:jc w:val="center"/>
        <w:rPr>
          <w:b/>
          <w:color w:val="000000"/>
        </w:rPr>
      </w:pPr>
    </w:p>
    <w:p w14:paraId="7FDA3452"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7116357B" w14:textId="550BF03A" w:rsidR="005B6C1A" w:rsidRPr="001B24F5" w:rsidRDefault="00F655DF" w:rsidP="005B6C1A">
      <w:pPr>
        <w:pStyle w:val="tyt"/>
        <w:keepNext w:val="0"/>
        <w:spacing w:before="0" w:after="0"/>
        <w:jc w:val="both"/>
        <w:rPr>
          <w:w w:val="105"/>
          <w:sz w:val="22"/>
          <w:szCs w:val="22"/>
        </w:rPr>
      </w:pPr>
      <w:r>
        <w:rPr>
          <w:color w:val="000000"/>
        </w:rPr>
        <w:t>Na potrzeby postępowania o udzielenie zamówienia publicznego pn</w:t>
      </w:r>
      <w:r w:rsidRPr="00632345">
        <w:rPr>
          <w:color w:val="000000"/>
          <w:szCs w:val="24"/>
        </w:rPr>
        <w:t>. </w:t>
      </w:r>
      <w:r w:rsidR="00632345">
        <w:rPr>
          <w:color w:val="000000"/>
          <w:szCs w:val="24"/>
        </w:rPr>
        <w:t xml:space="preserve"> </w:t>
      </w:r>
      <w:r w:rsidR="00E802D3" w:rsidRPr="00E802D3">
        <w:rPr>
          <w:bCs/>
          <w:w w:val="105"/>
          <w:sz w:val="22"/>
          <w:szCs w:val="22"/>
          <w:lang w:bidi="pl-PL"/>
        </w:rPr>
        <w:t>Dostosowanie sali lekcyjnej nr 20</w:t>
      </w:r>
      <w:r w:rsidR="00DB0B7A">
        <w:rPr>
          <w:bCs/>
          <w:w w:val="105"/>
          <w:sz w:val="22"/>
          <w:szCs w:val="22"/>
          <w:lang w:bidi="pl-PL"/>
        </w:rPr>
        <w:t>7</w:t>
      </w:r>
      <w:r w:rsidR="00E802D3" w:rsidRPr="00E802D3">
        <w:rPr>
          <w:bCs/>
          <w:w w:val="105"/>
          <w:sz w:val="22"/>
          <w:szCs w:val="22"/>
          <w:lang w:bidi="pl-PL"/>
        </w:rPr>
        <w:t xml:space="preserve"> na potrzeby pracowni mody i sali nr 20</w:t>
      </w:r>
      <w:r w:rsidR="00DB0B7A">
        <w:rPr>
          <w:bCs/>
          <w:w w:val="105"/>
          <w:sz w:val="22"/>
          <w:szCs w:val="22"/>
          <w:lang w:bidi="pl-PL"/>
        </w:rPr>
        <w:t>3</w:t>
      </w:r>
      <w:r w:rsidR="00E802D3" w:rsidRPr="00E802D3">
        <w:rPr>
          <w:bCs/>
          <w:w w:val="105"/>
          <w:sz w:val="22"/>
          <w:szCs w:val="22"/>
          <w:lang w:bidi="pl-PL"/>
        </w:rPr>
        <w:t xml:space="preserve"> na potrzeby pracowni automatyki w ramach zadania: „Zaprojektuj swoje życie zawodowe – remont i wyposażenie pracowni zawodowej w Zespole Szkół nr 3 w Zabrzu.”</w:t>
      </w:r>
    </w:p>
    <w:p w14:paraId="7C0EAE16" w14:textId="77777777" w:rsidR="005B6C1A" w:rsidRDefault="005B6C1A" w:rsidP="005B6C1A">
      <w:pPr>
        <w:pStyle w:val="tyt"/>
        <w:keepNext w:val="0"/>
        <w:spacing w:before="0" w:after="0"/>
        <w:jc w:val="both"/>
        <w:rPr>
          <w:w w:val="105"/>
          <w:szCs w:val="24"/>
        </w:rPr>
      </w:pPr>
    </w:p>
    <w:p w14:paraId="5A396C50" w14:textId="765ADC4B" w:rsidR="00F655DF" w:rsidRPr="00770909" w:rsidRDefault="00F655DF" w:rsidP="005B6C1A">
      <w:pPr>
        <w:pStyle w:val="tyt"/>
        <w:keepNext w:val="0"/>
        <w:spacing w:before="0" w:after="0"/>
        <w:jc w:val="both"/>
        <w:rPr>
          <w:b w:val="0"/>
          <w:bCs/>
          <w:w w:val="105"/>
          <w:sz w:val="22"/>
          <w:szCs w:val="22"/>
        </w:rPr>
      </w:pPr>
      <w:r w:rsidRPr="00770909">
        <w:rPr>
          <w:b w:val="0"/>
          <w:bCs/>
          <w:color w:val="000000"/>
          <w:sz w:val="22"/>
          <w:szCs w:val="22"/>
        </w:rPr>
        <w:t xml:space="preserve">prowadzonego przez Miasto  Zabrze – Prezydent Miasta </w:t>
      </w:r>
      <w:r w:rsidRPr="00770909">
        <w:rPr>
          <w:b w:val="0"/>
          <w:bCs/>
          <w:i/>
          <w:color w:val="000000"/>
          <w:sz w:val="22"/>
          <w:szCs w:val="22"/>
        </w:rPr>
        <w:t xml:space="preserve">(oznaczenie Zamawiającego), </w:t>
      </w:r>
      <w:r w:rsidRPr="00770909">
        <w:rPr>
          <w:b w:val="0"/>
          <w:bCs/>
          <w:color w:val="000000"/>
          <w:sz w:val="22"/>
          <w:szCs w:val="22"/>
        </w:rPr>
        <w:t>oświadczam, że nie podlegam wykluczeniu z postępowania na podstawie art.108 ust. 1 ustawy p.z.p.</w:t>
      </w:r>
      <w:r w:rsidR="0099742F" w:rsidRPr="00770909">
        <w:rPr>
          <w:b w:val="0"/>
          <w:bCs/>
          <w:color w:val="000000"/>
          <w:sz w:val="22"/>
          <w:szCs w:val="22"/>
        </w:rPr>
        <w:t xml:space="preserve"> oraz na podstawie art.109 ust.1 pkt 5 i 7 ustawy p.z.p.</w:t>
      </w:r>
    </w:p>
    <w:p w14:paraId="2DD1BFBC" w14:textId="77777777"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63A65FDC" w14:textId="77777777" w:rsidR="00E2165D" w:rsidRDefault="00E2165D" w:rsidP="005B6C1A">
      <w:pPr>
        <w:spacing w:before="120" w:after="120"/>
        <w:ind w:left="283" w:firstLine="227"/>
        <w:jc w:val="right"/>
        <w:rPr>
          <w:color w:val="000000"/>
        </w:rPr>
      </w:pPr>
    </w:p>
    <w:p w14:paraId="67FD2FAC" w14:textId="62B56311" w:rsidR="00F655DF"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t>………………………………………………</w:t>
      </w:r>
    </w:p>
    <w:p w14:paraId="771AC7ED" w14:textId="77777777" w:rsidR="00F655DF" w:rsidRDefault="00F655DF" w:rsidP="00F655DF">
      <w:pPr>
        <w:spacing w:before="120" w:after="120"/>
        <w:ind w:left="6763" w:firstLine="437"/>
        <w:rPr>
          <w:color w:val="000000"/>
        </w:rPr>
      </w:pPr>
      <w:r>
        <w:rPr>
          <w:i/>
          <w:color w:val="000000"/>
        </w:rPr>
        <w:t>(podpis)</w:t>
      </w:r>
    </w:p>
    <w:p w14:paraId="5974C542" w14:textId="77777777" w:rsidR="003B091D" w:rsidRDefault="003B091D" w:rsidP="00F655DF">
      <w:pPr>
        <w:spacing w:before="120" w:after="120"/>
        <w:ind w:left="283"/>
        <w:rPr>
          <w:color w:val="000000"/>
        </w:rPr>
      </w:pPr>
    </w:p>
    <w:p w14:paraId="2ADD19AB" w14:textId="77777777" w:rsidR="00155BE4" w:rsidRDefault="00155BE4" w:rsidP="00F655DF">
      <w:pPr>
        <w:spacing w:before="120" w:after="120"/>
        <w:ind w:left="283"/>
        <w:rPr>
          <w:color w:val="000000"/>
        </w:rPr>
      </w:pPr>
    </w:p>
    <w:p w14:paraId="0434DED4" w14:textId="379647C2" w:rsidR="003B091D" w:rsidRPr="00EC39E9" w:rsidRDefault="00EC39E9" w:rsidP="00D94BAB">
      <w:pPr>
        <w:spacing w:before="120" w:after="120"/>
        <w:rPr>
          <w:b/>
          <w:color w:val="000000"/>
        </w:rPr>
      </w:pPr>
      <w:r w:rsidRPr="00EC39E9">
        <w:rPr>
          <w:b/>
          <w:color w:val="000000"/>
        </w:rPr>
        <w:lastRenderedPageBreak/>
        <w:t>Wypełnić</w:t>
      </w:r>
      <w:r>
        <w:rPr>
          <w:b/>
          <w:color w:val="000000"/>
        </w:rPr>
        <w:t>,</w:t>
      </w:r>
      <w:r w:rsidRPr="00EC39E9">
        <w:rPr>
          <w:b/>
          <w:color w:val="000000"/>
        </w:rPr>
        <w:t xml:space="preserve"> jeśli dotyczy:</w:t>
      </w:r>
    </w:p>
    <w:p w14:paraId="7B551C51" w14:textId="4872953A" w:rsidR="00F655DF" w:rsidRDefault="00F655DF" w:rsidP="00EC39E9">
      <w:pPr>
        <w:spacing w:before="120" w:after="120"/>
        <w:rPr>
          <w:color w:val="000000"/>
        </w:rPr>
      </w:pPr>
      <w:r>
        <w:rPr>
          <w:color w:val="000000"/>
        </w:rPr>
        <w:t xml:space="preserve">Oświadczam, że zachodzą w stosunku do mnie podstawy wykluczenia z postępowania na podstawie art. …………. ustawy p.z.p.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p.z.p.). </w:t>
      </w:r>
      <w:r w:rsidRPr="00DE5D49">
        <w:rPr>
          <w:color w:val="000000"/>
        </w:rPr>
        <w:t>Jednocześnie oświadczam, że w związku z ww. okolicznością, na podstawie art.110 ust. 2 ustawy p.z.p. podjąłem następujące środki naprawcze:</w:t>
      </w:r>
    </w:p>
    <w:p w14:paraId="0B2C3D33" w14:textId="77777777" w:rsidR="00F655DF" w:rsidRDefault="00F655DF" w:rsidP="00EC39E9">
      <w:pPr>
        <w:spacing w:before="120" w:after="120"/>
        <w:rPr>
          <w:color w:val="000000"/>
        </w:rPr>
      </w:pPr>
      <w:r>
        <w:rPr>
          <w:color w:val="000000"/>
        </w:rPr>
        <w:t>………………………………………………………………………………………………………………………………………………………………………………………………………………………………………………………………………………………………………………………………………………………</w:t>
      </w:r>
    </w:p>
    <w:p w14:paraId="3B34850D" w14:textId="77777777" w:rsidR="00F655DF" w:rsidRDefault="00F655DF" w:rsidP="00D94BAB">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14:paraId="68E10E0D" w14:textId="77777777" w:rsidR="00F655DF" w:rsidRDefault="00F655DF" w:rsidP="00F655DF">
      <w:pPr>
        <w:spacing w:before="120" w:after="120"/>
        <w:ind w:left="6763" w:firstLine="437"/>
        <w:rPr>
          <w:color w:val="000000"/>
        </w:rPr>
      </w:pPr>
      <w:r>
        <w:rPr>
          <w:i/>
          <w:color w:val="000000"/>
        </w:rPr>
        <w:t>(podpis)</w:t>
      </w:r>
    </w:p>
    <w:p w14:paraId="1CE4E9C2" w14:textId="77777777" w:rsidR="00F655DF" w:rsidRDefault="00F655DF" w:rsidP="00F655DF">
      <w:pPr>
        <w:spacing w:before="120" w:after="120"/>
        <w:rPr>
          <w:color w:val="000000"/>
          <w:sz w:val="16"/>
          <w:szCs w:val="16"/>
          <w:vertAlign w:val="superscript"/>
        </w:rPr>
      </w:pPr>
    </w:p>
    <w:p w14:paraId="14E87392" w14:textId="77777777" w:rsidR="00D94BAB" w:rsidRDefault="00D94BAB" w:rsidP="00F655DF">
      <w:pPr>
        <w:spacing w:before="120" w:after="120"/>
        <w:rPr>
          <w:b/>
          <w:color w:val="000000"/>
        </w:rPr>
      </w:pPr>
    </w:p>
    <w:p w14:paraId="34A67571" w14:textId="77777777" w:rsidR="00F655DF" w:rsidRDefault="00F655DF" w:rsidP="00F655DF">
      <w:pPr>
        <w:spacing w:before="120" w:after="120"/>
        <w:rPr>
          <w:color w:val="000000"/>
        </w:rPr>
      </w:pPr>
      <w:r>
        <w:rPr>
          <w:b/>
          <w:color w:val="000000"/>
        </w:rPr>
        <w:t>OŚWIADCZENIE DOTYCZĄCE PODANYCH INFORMACJI:</w:t>
      </w:r>
    </w:p>
    <w:p w14:paraId="70F43BE0"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64A9F9AF" w14:textId="77777777"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67DC8B69" w14:textId="77777777" w:rsidR="00F655DF" w:rsidRDefault="005C2F78" w:rsidP="005C2F78">
      <w:pPr>
        <w:spacing w:before="120" w:after="120"/>
        <w:ind w:left="283" w:firstLine="227"/>
        <w:jc w:val="right"/>
        <w:rPr>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t>……………………………………………….</w:t>
      </w:r>
    </w:p>
    <w:p w14:paraId="12DD1702" w14:textId="77777777" w:rsidR="00F655DF" w:rsidRDefault="00F655DF" w:rsidP="00F655DF">
      <w:pPr>
        <w:spacing w:before="120" w:after="120"/>
        <w:ind w:left="7483"/>
        <w:rPr>
          <w:color w:val="000000"/>
        </w:rPr>
      </w:pPr>
      <w:r>
        <w:rPr>
          <w:i/>
          <w:color w:val="000000"/>
        </w:rPr>
        <w:t>(podpis)</w:t>
      </w:r>
    </w:p>
    <w:p w14:paraId="46C875BA" w14:textId="77777777" w:rsidR="00F655DF" w:rsidRDefault="00F655DF" w:rsidP="00F655DF">
      <w:pPr>
        <w:spacing w:before="120" w:after="120"/>
        <w:ind w:left="283" w:firstLine="227"/>
        <w:rPr>
          <w:b/>
          <w:color w:val="000000"/>
        </w:rPr>
      </w:pPr>
    </w:p>
    <w:p w14:paraId="13593DC9" w14:textId="77777777" w:rsidR="00F655DF" w:rsidRDefault="00F655DF" w:rsidP="00F655DF">
      <w:pPr>
        <w:spacing w:before="120" w:after="120"/>
        <w:ind w:left="283" w:firstLine="227"/>
        <w:rPr>
          <w:b/>
          <w:color w:val="000000"/>
        </w:rPr>
      </w:pPr>
    </w:p>
    <w:p w14:paraId="61A3F9FF" w14:textId="77777777" w:rsidR="00F655DF" w:rsidRDefault="00F655DF" w:rsidP="00F655DF">
      <w:pPr>
        <w:spacing w:before="120" w:after="120"/>
        <w:ind w:left="283" w:firstLine="227"/>
        <w:rPr>
          <w:b/>
          <w:color w:val="000000"/>
        </w:rPr>
      </w:pPr>
    </w:p>
    <w:p w14:paraId="6ABA8B65" w14:textId="77777777" w:rsidR="00F655DF" w:rsidRDefault="00F655DF" w:rsidP="00F655DF">
      <w:pPr>
        <w:spacing w:before="120" w:after="120"/>
        <w:ind w:left="283" w:firstLine="227"/>
        <w:rPr>
          <w:b/>
          <w:color w:val="000000"/>
        </w:rPr>
      </w:pPr>
    </w:p>
    <w:p w14:paraId="118280C7" w14:textId="77777777" w:rsidR="00F655DF" w:rsidRDefault="00F655DF" w:rsidP="00F655DF">
      <w:pPr>
        <w:spacing w:before="120" w:after="120"/>
        <w:ind w:left="283" w:firstLine="227"/>
        <w:rPr>
          <w:b/>
          <w:color w:val="000000"/>
        </w:rPr>
      </w:pPr>
    </w:p>
    <w:p w14:paraId="56931906" w14:textId="77777777" w:rsidR="00F655DF" w:rsidRDefault="00F655DF" w:rsidP="00F655DF">
      <w:pPr>
        <w:spacing w:before="120" w:after="120"/>
        <w:ind w:left="283" w:firstLine="227"/>
        <w:rPr>
          <w:b/>
          <w:color w:val="000000"/>
        </w:rPr>
      </w:pPr>
    </w:p>
    <w:p w14:paraId="6433E700" w14:textId="77777777" w:rsidR="00F655DF" w:rsidRDefault="00F655DF" w:rsidP="00F655DF">
      <w:pPr>
        <w:spacing w:before="120" w:after="120"/>
        <w:ind w:left="283" w:firstLine="227"/>
        <w:rPr>
          <w:b/>
          <w:color w:val="000000"/>
        </w:rPr>
      </w:pPr>
    </w:p>
    <w:p w14:paraId="3631D373" w14:textId="77777777" w:rsidR="00F655DF" w:rsidRDefault="00F655DF" w:rsidP="00F655DF">
      <w:pPr>
        <w:spacing w:before="120" w:after="120"/>
        <w:ind w:left="283" w:firstLine="227"/>
        <w:rPr>
          <w:b/>
          <w:color w:val="000000"/>
        </w:rPr>
      </w:pPr>
    </w:p>
    <w:p w14:paraId="3089C48F" w14:textId="77777777" w:rsidR="00F655DF" w:rsidRDefault="00F655DF" w:rsidP="00F655DF">
      <w:pPr>
        <w:spacing w:before="120" w:after="120"/>
        <w:ind w:left="283" w:firstLine="227"/>
        <w:rPr>
          <w:b/>
          <w:color w:val="000000"/>
        </w:rPr>
      </w:pPr>
    </w:p>
    <w:p w14:paraId="30467D5D" w14:textId="77777777" w:rsidR="00F655DF" w:rsidRDefault="00F655DF" w:rsidP="00F655DF">
      <w:pPr>
        <w:spacing w:before="120" w:after="120"/>
        <w:ind w:left="283" w:firstLine="227"/>
        <w:rPr>
          <w:b/>
          <w:color w:val="000000"/>
        </w:rPr>
      </w:pPr>
    </w:p>
    <w:p w14:paraId="1B442357" w14:textId="58DF53D9" w:rsidR="00F655DF" w:rsidRDefault="00F655DF" w:rsidP="00F655DF">
      <w:pPr>
        <w:spacing w:before="120" w:after="120"/>
        <w:ind w:left="283" w:firstLine="227"/>
        <w:rPr>
          <w:b/>
          <w:color w:val="000000"/>
        </w:rPr>
      </w:pPr>
    </w:p>
    <w:p w14:paraId="0AA082AD" w14:textId="4AC1EE54" w:rsidR="00E93A78" w:rsidRDefault="00E93A78" w:rsidP="00F655DF">
      <w:pPr>
        <w:spacing w:before="120" w:after="120"/>
        <w:ind w:left="283" w:firstLine="227"/>
        <w:rPr>
          <w:b/>
          <w:color w:val="000000"/>
        </w:rPr>
      </w:pPr>
    </w:p>
    <w:p w14:paraId="0CE0F14C" w14:textId="2C95AFDA" w:rsidR="00E93A78" w:rsidRDefault="00E93A78" w:rsidP="00F655DF">
      <w:pPr>
        <w:spacing w:before="120" w:after="120"/>
        <w:ind w:left="283" w:firstLine="227"/>
        <w:rPr>
          <w:b/>
          <w:color w:val="000000"/>
        </w:rPr>
      </w:pPr>
    </w:p>
    <w:p w14:paraId="0587FD5D" w14:textId="4D0F90FB" w:rsidR="00E93A78" w:rsidRDefault="00E93A78" w:rsidP="00F655DF">
      <w:pPr>
        <w:spacing w:before="120" w:after="120"/>
        <w:ind w:left="283" w:firstLine="227"/>
        <w:rPr>
          <w:b/>
          <w:color w:val="000000"/>
        </w:rPr>
      </w:pPr>
    </w:p>
    <w:p w14:paraId="2F34640D" w14:textId="77777777" w:rsidR="00F655DF" w:rsidRDefault="00F655DF" w:rsidP="001D77A5">
      <w:pPr>
        <w:spacing w:before="120" w:after="120"/>
        <w:rPr>
          <w:b/>
          <w:color w:val="000000"/>
        </w:rPr>
      </w:pPr>
    </w:p>
    <w:p w14:paraId="07EF0238" w14:textId="77777777" w:rsidR="00F655DF" w:rsidRDefault="00F655DF" w:rsidP="00F655DF">
      <w:pPr>
        <w:spacing w:before="120" w:after="120"/>
        <w:ind w:left="283" w:firstLine="227"/>
        <w:jc w:val="right"/>
        <w:rPr>
          <w:color w:val="000000"/>
        </w:rPr>
      </w:pPr>
      <w:r>
        <w:rPr>
          <w:b/>
          <w:color w:val="000000"/>
        </w:rPr>
        <w:lastRenderedPageBreak/>
        <w:t>Załącznik nr 4 do SWZ</w:t>
      </w:r>
    </w:p>
    <w:p w14:paraId="7734DA5C" w14:textId="77777777" w:rsidR="00F655DF" w:rsidRDefault="00F655DF" w:rsidP="00F655DF">
      <w:pPr>
        <w:spacing w:before="120" w:after="120"/>
        <w:rPr>
          <w:b/>
          <w:color w:val="000000"/>
        </w:rPr>
      </w:pPr>
    </w:p>
    <w:p w14:paraId="41A9E838" w14:textId="77777777" w:rsidR="00F655DF" w:rsidRPr="00D94BAB" w:rsidRDefault="00F655DF" w:rsidP="00F655DF">
      <w:pPr>
        <w:spacing w:before="120" w:after="120"/>
        <w:rPr>
          <w:b/>
          <w:color w:val="000000"/>
        </w:rPr>
      </w:pPr>
      <w:r>
        <w:rPr>
          <w:b/>
          <w:color w:val="000000"/>
        </w:rPr>
        <w:t>Klauzula informacyjna dotycząca przetwarzania danych osobowych</w:t>
      </w:r>
    </w:p>
    <w:p w14:paraId="2E3E7C4B"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2E331BD2" w14:textId="77777777" w:rsidR="00F655DF" w:rsidRDefault="00F655DF" w:rsidP="00F655DF">
      <w:pPr>
        <w:keepLines/>
        <w:spacing w:before="120" w:after="120"/>
        <w:rPr>
          <w:color w:val="000000"/>
        </w:rPr>
      </w:pPr>
    </w:p>
    <w:p w14:paraId="79BF0135" w14:textId="77777777" w:rsidR="00F655DF" w:rsidRPr="00D94BAB" w:rsidRDefault="00F655DF" w:rsidP="00F655DF">
      <w:pPr>
        <w:keepLines/>
        <w:spacing w:before="120" w:after="120"/>
        <w:rPr>
          <w:b/>
          <w:color w:val="000000"/>
        </w:rPr>
      </w:pPr>
      <w:r>
        <w:t>1. </w:t>
      </w:r>
      <w:r>
        <w:rPr>
          <w:b/>
          <w:color w:val="000000"/>
        </w:rPr>
        <w:t>ADMINISTRATOR DANYCH.</w:t>
      </w:r>
    </w:p>
    <w:p w14:paraId="2F9E37C1"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63CDB75C" w14:textId="77777777" w:rsidR="00F655DF" w:rsidRDefault="00F655DF" w:rsidP="00F655DF">
      <w:pPr>
        <w:spacing w:before="120" w:after="120"/>
        <w:rPr>
          <w:color w:val="000000"/>
        </w:rPr>
      </w:pPr>
    </w:p>
    <w:p w14:paraId="660032DD" w14:textId="77777777" w:rsidR="00F655DF" w:rsidRDefault="00F655DF" w:rsidP="00F655DF">
      <w:pPr>
        <w:keepLines/>
        <w:spacing w:before="120" w:after="120"/>
        <w:rPr>
          <w:b/>
          <w:color w:val="000000"/>
        </w:rPr>
      </w:pPr>
      <w:r>
        <w:t>2. </w:t>
      </w:r>
      <w:r>
        <w:rPr>
          <w:b/>
          <w:color w:val="000000"/>
        </w:rPr>
        <w:t>Kontakt Z ADMINISTRATOREM DANYCH</w:t>
      </w:r>
    </w:p>
    <w:p w14:paraId="30AC3E73" w14:textId="77777777" w:rsidR="00F655DF" w:rsidRDefault="00F655DF" w:rsidP="00F655DF">
      <w:pPr>
        <w:keepLines/>
        <w:spacing w:before="120" w:after="120"/>
        <w:rPr>
          <w:color w:val="000000"/>
        </w:rPr>
      </w:pPr>
    </w:p>
    <w:p w14:paraId="5AE48669"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0C0552AC"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umz@um.zabrze.pl</w:t>
        </w:r>
      </w:hyperlink>
      <w:r>
        <w:rPr>
          <w:color w:val="000000"/>
        </w:rPr>
        <w:t>,</w:t>
      </w:r>
    </w:p>
    <w:p w14:paraId="434152DF" w14:textId="77777777" w:rsidR="00F655DF" w:rsidRDefault="00F655DF" w:rsidP="00F655DF">
      <w:pPr>
        <w:spacing w:before="120" w:after="120"/>
        <w:ind w:left="340" w:hanging="227"/>
        <w:rPr>
          <w:color w:val="000000"/>
        </w:rPr>
      </w:pPr>
      <w:r>
        <w:t>2) </w:t>
      </w:r>
      <w:r>
        <w:rPr>
          <w:color w:val="000000"/>
        </w:rPr>
        <w:t>pod numerem telefonu: 32 373 33 00,</w:t>
      </w:r>
    </w:p>
    <w:p w14:paraId="3C150C4E"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0E85D744" w14:textId="77777777" w:rsidR="00F655DF" w:rsidRDefault="00F655DF" w:rsidP="00F655DF">
      <w:pPr>
        <w:spacing w:before="120" w:after="120"/>
        <w:rPr>
          <w:color w:val="000000"/>
        </w:rPr>
      </w:pPr>
    </w:p>
    <w:p w14:paraId="3FA017C1" w14:textId="77777777" w:rsidR="00F655DF" w:rsidRDefault="00F655DF" w:rsidP="00F655DF">
      <w:pPr>
        <w:keepLines/>
        <w:spacing w:before="120" w:after="120"/>
        <w:rPr>
          <w:b/>
          <w:color w:val="000000"/>
        </w:rPr>
      </w:pPr>
      <w:r>
        <w:t>3. </w:t>
      </w:r>
      <w:r>
        <w:rPr>
          <w:b/>
          <w:color w:val="000000"/>
        </w:rPr>
        <w:t xml:space="preserve">INSPEKTOR OCHRONY DANYCH </w:t>
      </w:r>
    </w:p>
    <w:p w14:paraId="7BBC2EF6" w14:textId="77777777" w:rsidR="00F655DF" w:rsidRDefault="00F655DF" w:rsidP="00F655DF">
      <w:pPr>
        <w:keepLines/>
        <w:spacing w:before="120" w:after="120"/>
        <w:rPr>
          <w:color w:val="000000"/>
        </w:rPr>
      </w:pPr>
    </w:p>
    <w:p w14:paraId="7D628A20"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4859EA15"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4" w:history="1">
        <w:r>
          <w:rPr>
            <w:rStyle w:val="Hipercze"/>
            <w:color w:val="000000"/>
            <w:u w:val="none" w:color="000000"/>
          </w:rPr>
          <w:t>iod@um.zabrze.pl</w:t>
        </w:r>
      </w:hyperlink>
      <w:r>
        <w:rPr>
          <w:color w:val="000000"/>
        </w:rPr>
        <w:t> </w:t>
      </w:r>
    </w:p>
    <w:p w14:paraId="3C75F63B" w14:textId="77777777" w:rsidR="00F655DF" w:rsidRDefault="00F655DF" w:rsidP="00F655DF">
      <w:pPr>
        <w:spacing w:before="120" w:after="120"/>
        <w:ind w:left="340" w:hanging="227"/>
        <w:rPr>
          <w:color w:val="000000"/>
        </w:rPr>
      </w:pPr>
      <w:r>
        <w:t>2) </w:t>
      </w:r>
      <w:r>
        <w:rPr>
          <w:color w:val="000000"/>
        </w:rPr>
        <w:t>pod numerem telefonu: 32 373 33 00,</w:t>
      </w:r>
    </w:p>
    <w:p w14:paraId="1473FDAB"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40D7407E" w14:textId="77777777" w:rsidR="00F655DF" w:rsidRDefault="00F655DF" w:rsidP="00F655DF">
      <w:pPr>
        <w:spacing w:before="120" w:after="120"/>
        <w:rPr>
          <w:color w:val="000000"/>
        </w:rPr>
      </w:pPr>
    </w:p>
    <w:p w14:paraId="1CD20488" w14:textId="77777777" w:rsidR="00F655DF" w:rsidRDefault="00F655DF" w:rsidP="00F655DF">
      <w:pPr>
        <w:keepLines/>
        <w:spacing w:before="120" w:after="120"/>
        <w:rPr>
          <w:b/>
          <w:color w:val="000000"/>
        </w:rPr>
      </w:pPr>
      <w:r>
        <w:t>4. </w:t>
      </w:r>
      <w:r>
        <w:rPr>
          <w:b/>
          <w:color w:val="000000"/>
        </w:rPr>
        <w:t>PODSTAWA PRAWNA I CELE PRZETWARZANIA DANYCH OSOBOWYCH.</w:t>
      </w:r>
    </w:p>
    <w:p w14:paraId="40049851"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0B543D23"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39BA15CC" w14:textId="2CC36FB2" w:rsidR="00F655DF" w:rsidRDefault="00F655DF" w:rsidP="00F655DF">
      <w:pPr>
        <w:spacing w:before="120" w:after="120"/>
        <w:rPr>
          <w:color w:val="000000"/>
        </w:rPr>
      </w:pPr>
      <w:r>
        <w:rPr>
          <w:b/>
          <w:bCs/>
        </w:rPr>
        <w:lastRenderedPageBreak/>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32E301C9" w14:textId="77777777" w:rsidR="00F655DF" w:rsidRDefault="00F655DF" w:rsidP="00F655DF">
      <w:pPr>
        <w:keepLines/>
        <w:spacing w:before="120" w:after="120"/>
        <w:rPr>
          <w:color w:val="000000"/>
        </w:rPr>
      </w:pPr>
    </w:p>
    <w:p w14:paraId="49C84B38" w14:textId="77777777" w:rsidR="00F655DF" w:rsidRPr="00D94BAB" w:rsidRDefault="00F655DF" w:rsidP="00F655DF">
      <w:pPr>
        <w:keepLines/>
        <w:spacing w:before="120" w:after="120"/>
        <w:rPr>
          <w:b/>
          <w:color w:val="000000"/>
        </w:rPr>
      </w:pPr>
      <w:r>
        <w:t>5. </w:t>
      </w:r>
      <w:r>
        <w:rPr>
          <w:b/>
          <w:color w:val="000000"/>
        </w:rPr>
        <w:t>ODBIORCY DANYCH OSOBOWYCH.</w:t>
      </w:r>
    </w:p>
    <w:p w14:paraId="5B98A622" w14:textId="3A841A39"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A2A4C1C" w14:textId="77777777" w:rsidR="00F655DF" w:rsidRDefault="00F655DF" w:rsidP="00F655DF">
      <w:pPr>
        <w:spacing w:before="120" w:after="120"/>
        <w:rPr>
          <w:color w:val="000000"/>
        </w:rPr>
      </w:pPr>
    </w:p>
    <w:p w14:paraId="13B674EA" w14:textId="77777777" w:rsidR="00F655DF" w:rsidRPr="00D94BAB" w:rsidRDefault="00F655DF" w:rsidP="00F655DF">
      <w:pPr>
        <w:keepLines/>
        <w:spacing w:before="120" w:after="120"/>
        <w:rPr>
          <w:b/>
          <w:color w:val="000000"/>
        </w:rPr>
      </w:pPr>
      <w:r>
        <w:t>6. </w:t>
      </w:r>
      <w:r>
        <w:rPr>
          <w:b/>
          <w:color w:val="000000"/>
        </w:rPr>
        <w:t>OKRES PRZECHOWYWANIA DANYCH OSOBOWYCH.</w:t>
      </w:r>
    </w:p>
    <w:p w14:paraId="59AFE4F6"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4BEF94CC"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412C315F" w14:textId="3D7D132B" w:rsidR="00F655DF" w:rsidRDefault="00F655DF" w:rsidP="00F655DF">
      <w:pPr>
        <w:spacing w:before="120" w:after="120"/>
        <w:rPr>
          <w:color w:val="000000"/>
        </w:rPr>
      </w:pPr>
      <w:r>
        <w:rPr>
          <w:color w:val="000000"/>
        </w:rPr>
        <w:t>w sprawie organizacji i zakresu działania archiwów zakładowych, chyba że przepisy szczególne stanowią inaczej.</w:t>
      </w:r>
      <w:r w:rsidR="008C4635">
        <w:rPr>
          <w:color w:val="000000"/>
        </w:rPr>
        <w:t xml:space="preserve"> </w:t>
      </w:r>
    </w:p>
    <w:p w14:paraId="576EEC7E" w14:textId="77777777" w:rsidR="00F655DF" w:rsidRDefault="00F655DF" w:rsidP="00F655DF">
      <w:pPr>
        <w:spacing w:before="120" w:after="120"/>
        <w:rPr>
          <w:color w:val="000000"/>
        </w:rPr>
      </w:pPr>
    </w:p>
    <w:p w14:paraId="55737597"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4972F733"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6FCEA2F6" w14:textId="77777777" w:rsidR="00B3080B" w:rsidRPr="00B3080B" w:rsidRDefault="00B3080B" w:rsidP="00B3080B">
      <w:pPr>
        <w:spacing w:before="120" w:after="120"/>
      </w:pPr>
      <w:r w:rsidRPr="00B3080B">
        <w:t>1) na podstawie art. 15 RODO dostępu do treści swoich danych osobowych</w:t>
      </w:r>
      <w:r w:rsidRPr="00B3080B">
        <w:rPr>
          <w:vertAlign w:val="superscript"/>
        </w:rPr>
        <w:footnoteReference w:id="5"/>
      </w:r>
      <w:r w:rsidRPr="00B3080B">
        <w:t>,</w:t>
      </w:r>
    </w:p>
    <w:p w14:paraId="654EAD9A" w14:textId="77777777" w:rsidR="00B3080B" w:rsidRPr="00B3080B" w:rsidRDefault="00B3080B" w:rsidP="00B3080B">
      <w:pPr>
        <w:spacing w:before="120" w:after="120"/>
      </w:pPr>
      <w:r w:rsidRPr="00B3080B">
        <w:t>2) na podstawie art. 16 RODO sprostowania (poprawiania) swoich danych osobowych</w:t>
      </w:r>
      <w:r w:rsidRPr="00B3080B">
        <w:rPr>
          <w:vertAlign w:val="superscript"/>
        </w:rPr>
        <w:footnoteReference w:id="6"/>
      </w:r>
      <w:r w:rsidRPr="00B3080B">
        <w:t>,</w:t>
      </w:r>
    </w:p>
    <w:p w14:paraId="1666DF10" w14:textId="77777777" w:rsidR="00B3080B" w:rsidRPr="00B3080B" w:rsidRDefault="00B3080B" w:rsidP="00B3080B">
      <w:pPr>
        <w:spacing w:before="120" w:after="120"/>
      </w:pPr>
      <w:r w:rsidRPr="00B3080B">
        <w:t>3) usunięcia swoich danych osobowych</w:t>
      </w:r>
      <w:r w:rsidRPr="00B3080B">
        <w:rPr>
          <w:vertAlign w:val="superscript"/>
        </w:rPr>
        <w:footnoteReference w:id="7"/>
      </w:r>
      <w:r w:rsidRPr="00B3080B">
        <w:t>,</w:t>
      </w:r>
    </w:p>
    <w:p w14:paraId="1AAA0269" w14:textId="183E83C7" w:rsidR="00D94BAB" w:rsidRPr="00B3080B" w:rsidRDefault="00B3080B" w:rsidP="00B3080B">
      <w:pPr>
        <w:spacing w:before="120" w:after="120"/>
      </w:pPr>
      <w:r w:rsidRPr="00B3080B">
        <w:t>4) na podstawie art. 18 RODO ograniczenia przetwarzania swoich danych osobowych</w:t>
      </w:r>
      <w:r w:rsidRPr="00B3080B">
        <w:rPr>
          <w:vertAlign w:val="superscript"/>
        </w:rPr>
        <w:footnoteReference w:id="8"/>
      </w:r>
      <w:r w:rsidRPr="00B3080B">
        <w:t>.</w:t>
      </w:r>
    </w:p>
    <w:p w14:paraId="215DA0A1" w14:textId="77777777" w:rsidR="00F655DF" w:rsidRDefault="00F655DF" w:rsidP="00F655DF">
      <w:pPr>
        <w:spacing w:before="120" w:after="120"/>
        <w:rPr>
          <w:color w:val="000000"/>
        </w:rPr>
      </w:pPr>
      <w:r>
        <w:rPr>
          <w:b/>
          <w:color w:val="000000"/>
        </w:rPr>
        <w:lastRenderedPageBreak/>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1FE7FAC9"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218CB0A3"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2D6118DC" w14:textId="77777777" w:rsidR="00F655DF" w:rsidRDefault="00F655DF" w:rsidP="00F655DF">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010379E1" w14:textId="77777777" w:rsidR="005C2F78" w:rsidRDefault="005C2F78" w:rsidP="00F655DF">
      <w:pPr>
        <w:keepLines/>
        <w:spacing w:before="120" w:after="120"/>
      </w:pPr>
    </w:p>
    <w:p w14:paraId="7D676AED" w14:textId="77777777" w:rsidR="00F655DF" w:rsidRDefault="00F655DF" w:rsidP="00F655DF">
      <w:pPr>
        <w:keepLines/>
        <w:spacing w:before="120" w:after="120"/>
        <w:rPr>
          <w:color w:val="000000"/>
        </w:rPr>
      </w:pPr>
      <w:r>
        <w:t>8. </w:t>
      </w:r>
      <w:r>
        <w:rPr>
          <w:b/>
          <w:color w:val="000000"/>
        </w:rPr>
        <w:t>PRAWO WNIESIENIA SKARGI DO ORGANU NADZORCZEGO.</w:t>
      </w:r>
    </w:p>
    <w:p w14:paraId="037DFD2A"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1365E50A" w14:textId="77777777" w:rsidR="00F655DF" w:rsidRDefault="00F655DF" w:rsidP="00F655DF">
      <w:pPr>
        <w:keepLines/>
        <w:spacing w:before="120" w:after="120"/>
      </w:pPr>
    </w:p>
    <w:p w14:paraId="47106DA0"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5C4A676B" w14:textId="77777777" w:rsidR="00F655DF" w:rsidRDefault="00F655DF" w:rsidP="00F655DF">
      <w:pPr>
        <w:keepLines/>
        <w:spacing w:before="120" w:after="120"/>
        <w:rPr>
          <w:color w:val="000000"/>
        </w:rPr>
      </w:pPr>
    </w:p>
    <w:p w14:paraId="2D6E5AF9" w14:textId="77777777" w:rsidR="00F655DF" w:rsidRDefault="00F655DF" w:rsidP="00F655DF">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7DA4D9E5" w14:textId="77777777" w:rsidR="00F655DF" w:rsidRDefault="00F655DF" w:rsidP="00F655DF">
      <w:pPr>
        <w:spacing w:before="120" w:after="120"/>
        <w:rPr>
          <w:color w:val="000000"/>
        </w:rPr>
      </w:pPr>
    </w:p>
    <w:p w14:paraId="3848256C"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42D06432"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4FA0A256" w14:textId="77777777" w:rsidR="00F655DF" w:rsidRDefault="00F655DF" w:rsidP="00F655DF">
      <w:pPr>
        <w:spacing w:before="120" w:after="120"/>
        <w:rPr>
          <w:color w:val="000000"/>
        </w:rPr>
      </w:pPr>
    </w:p>
    <w:p w14:paraId="6080A4B7" w14:textId="77777777" w:rsidR="00F655DF" w:rsidRDefault="00F655DF" w:rsidP="00F655DF">
      <w:pPr>
        <w:spacing w:before="120" w:after="120"/>
        <w:rPr>
          <w:color w:val="000000"/>
        </w:rPr>
      </w:pPr>
    </w:p>
    <w:p w14:paraId="423BFAC3" w14:textId="77777777" w:rsidR="00F655DF" w:rsidRDefault="00F655DF" w:rsidP="00F655DF">
      <w:pPr>
        <w:spacing w:before="120" w:after="120"/>
        <w:rPr>
          <w:color w:val="000000"/>
        </w:rPr>
      </w:pPr>
    </w:p>
    <w:p w14:paraId="120FF577" w14:textId="77777777" w:rsidR="00F655DF" w:rsidRDefault="00F655DF" w:rsidP="00F655DF">
      <w:pPr>
        <w:spacing w:before="120" w:after="120"/>
        <w:rPr>
          <w:color w:val="000000"/>
        </w:rPr>
      </w:pPr>
    </w:p>
    <w:p w14:paraId="09489BEB" w14:textId="77777777" w:rsidR="00D94BAB" w:rsidRDefault="00D94BAB" w:rsidP="00F655DF">
      <w:pPr>
        <w:spacing w:before="120" w:after="120"/>
        <w:rPr>
          <w:color w:val="000000"/>
        </w:rPr>
      </w:pPr>
    </w:p>
    <w:p w14:paraId="41923700" w14:textId="77777777" w:rsidR="00D94BAB" w:rsidRDefault="00D94BAB" w:rsidP="00F655DF">
      <w:pPr>
        <w:spacing w:before="120" w:after="120"/>
        <w:rPr>
          <w:color w:val="000000"/>
        </w:rPr>
      </w:pPr>
    </w:p>
    <w:p w14:paraId="2154D06C" w14:textId="77777777" w:rsidR="00D94BAB" w:rsidRDefault="00D94BAB" w:rsidP="00F655DF">
      <w:pPr>
        <w:spacing w:before="120" w:after="120"/>
        <w:rPr>
          <w:color w:val="000000"/>
        </w:rPr>
      </w:pPr>
    </w:p>
    <w:p w14:paraId="4DCC7568" w14:textId="77777777" w:rsidR="00D94BAB" w:rsidRDefault="00D94BAB" w:rsidP="00F655DF">
      <w:pPr>
        <w:spacing w:before="120" w:after="120"/>
        <w:rPr>
          <w:color w:val="000000"/>
        </w:rPr>
      </w:pPr>
    </w:p>
    <w:p w14:paraId="37C0FD22" w14:textId="77777777" w:rsidR="00D94BAB" w:rsidRDefault="00D94BAB" w:rsidP="00F655DF">
      <w:pPr>
        <w:spacing w:before="120" w:after="120"/>
        <w:rPr>
          <w:color w:val="000000"/>
        </w:rPr>
      </w:pPr>
    </w:p>
    <w:p w14:paraId="01BBDFD7" w14:textId="77777777" w:rsidR="00D94BAB" w:rsidRDefault="00D94BAB" w:rsidP="00F655DF">
      <w:pPr>
        <w:spacing w:before="120" w:after="120"/>
        <w:rPr>
          <w:color w:val="000000"/>
        </w:rPr>
      </w:pPr>
    </w:p>
    <w:p w14:paraId="16C37893" w14:textId="77777777" w:rsidR="00F655DF" w:rsidRDefault="00F655DF" w:rsidP="005C2F78">
      <w:pPr>
        <w:spacing w:before="120" w:after="120"/>
        <w:rPr>
          <w:b/>
          <w:color w:val="000000"/>
        </w:rPr>
      </w:pPr>
    </w:p>
    <w:sectPr w:rsidR="00F655DF" w:rsidSect="00B116F5">
      <w:headerReference w:type="default" r:id="rId25"/>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2EDC5" w14:textId="77777777" w:rsidR="009720BA" w:rsidRDefault="009720BA" w:rsidP="00AC6F27">
      <w:r>
        <w:separator/>
      </w:r>
    </w:p>
  </w:endnote>
  <w:endnote w:type="continuationSeparator" w:id="0">
    <w:p w14:paraId="451BA00B" w14:textId="77777777" w:rsidR="009720BA" w:rsidRDefault="009720BA"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81E9D" w14:textId="77777777" w:rsidR="009720BA" w:rsidRDefault="009720BA" w:rsidP="00AC6F27">
      <w:r>
        <w:separator/>
      </w:r>
    </w:p>
  </w:footnote>
  <w:footnote w:type="continuationSeparator" w:id="0">
    <w:p w14:paraId="56113383" w14:textId="77777777" w:rsidR="009720BA" w:rsidRDefault="009720BA" w:rsidP="00AC6F27">
      <w:r>
        <w:continuationSeparator/>
      </w:r>
    </w:p>
  </w:footnote>
  <w:footnote w:id="1">
    <w:p w14:paraId="74878C83" w14:textId="4D4B1D26" w:rsidR="00256980" w:rsidRPr="00FC6369" w:rsidRDefault="00256980">
      <w:pPr>
        <w:pStyle w:val="Tekstprzypisudolnego"/>
        <w:rPr>
          <w:sz w:val="16"/>
          <w:szCs w:val="16"/>
        </w:rPr>
      </w:pPr>
      <w:r w:rsidRPr="00FC6369">
        <w:rPr>
          <w:rStyle w:val="Odwoanieprzypisudolnego"/>
          <w:sz w:val="16"/>
          <w:szCs w:val="16"/>
        </w:rPr>
        <w:footnoteRef/>
      </w:r>
      <w:r w:rsidRPr="00FC6369">
        <w:rPr>
          <w:sz w:val="16"/>
          <w:szCs w:val="16"/>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5ED642FA" w14:textId="77777777" w:rsidR="00B3080B" w:rsidRDefault="00B3080B" w:rsidP="00B3080B">
      <w:pPr>
        <w:pStyle w:val="Tekstprzypisudolnego"/>
      </w:pPr>
      <w:r>
        <w:rPr>
          <w:rStyle w:val="Odwoanieprzypisudolnego"/>
        </w:rPr>
        <w:footnoteRef/>
      </w:r>
      <w:r>
        <w:t xml:space="preserve"> </w:t>
      </w:r>
      <w:r>
        <w:rPr>
          <w:color w:val="000000"/>
          <w:sz w:val="16"/>
          <w:szCs w:val="16"/>
        </w:rPr>
        <w:t>Uwaga dla Wykonawców – w przypadku, gdy Wykonawca podlega zwolnieniu z podatku VAT należy wskazać podstawę prawną w tym zakresie.</w:t>
      </w:r>
    </w:p>
  </w:footnote>
  <w:footnote w:id="3">
    <w:p w14:paraId="4FA44C14" w14:textId="77777777" w:rsidR="00B3080B" w:rsidRDefault="00B3080B" w:rsidP="00B3080B">
      <w:pPr>
        <w:spacing w:before="120" w:after="120"/>
      </w:pPr>
      <w:r>
        <w:rPr>
          <w:rStyle w:val="Odwoanieprzypisudolnego"/>
        </w:rPr>
        <w:footnoteRef/>
      </w:r>
      <w:r>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4">
    <w:p w14:paraId="1B471A46" w14:textId="77777777" w:rsidR="00B3080B" w:rsidRDefault="00B3080B" w:rsidP="00B3080B">
      <w:pPr>
        <w:pStyle w:val="Tekstprzypisudolnego"/>
      </w:pPr>
      <w:r>
        <w:rPr>
          <w:rStyle w:val="Odwoanieprzypisudolnego"/>
        </w:rPr>
        <w:footnoteRef/>
      </w:r>
      <w:r>
        <w:t xml:space="preserve"> </w:t>
      </w:r>
      <w:r>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1B5E0A45" w14:textId="7F2E7674" w:rsidR="00B3080B" w:rsidRDefault="00B3080B" w:rsidP="00B3080B">
      <w:pPr>
        <w:pStyle w:val="Tekstprzypisudolnego"/>
      </w:pPr>
      <w:r>
        <w:rPr>
          <w:rStyle w:val="Odwoanieprzypisudolnego"/>
        </w:rPr>
        <w:footnoteRef/>
      </w:r>
      <w:r>
        <w:t xml:space="preserve"> </w:t>
      </w:r>
      <w:r w:rsidRPr="00146D52">
        <w:rPr>
          <w:sz w:val="16"/>
          <w:szCs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t>
      </w:r>
      <w:r w:rsidR="00155BE4">
        <w:rPr>
          <w:sz w:val="16"/>
          <w:szCs w:val="16"/>
        </w:rPr>
        <w:br/>
      </w:r>
      <w:r w:rsidRPr="00146D52">
        <w:rPr>
          <w:sz w:val="16"/>
          <w:szCs w:val="16"/>
        </w:rPr>
        <w:t>w szczególności podania nazwy lub daty postępowania o udzielenie zamówienia publicznego lub konkursu. (art. 8a ust. 2 ustawy Pzp</w:t>
      </w:r>
    </w:p>
  </w:footnote>
  <w:footnote w:id="6">
    <w:p w14:paraId="01BCA73A" w14:textId="77777777" w:rsidR="00B3080B" w:rsidRDefault="00B3080B" w:rsidP="00B3080B">
      <w:pPr>
        <w:pStyle w:val="Tekstprzypisudolnego"/>
      </w:pPr>
      <w:r>
        <w:rPr>
          <w:rStyle w:val="Odwoanieprzypisudolnego"/>
        </w:rPr>
        <w:footnoteRef/>
      </w:r>
      <w:r>
        <w:t xml:space="preserve"> </w:t>
      </w:r>
      <w:r>
        <w:rPr>
          <w:color w:val="000000"/>
          <w:sz w:val="16"/>
          <w:szCs w:val="16"/>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7">
    <w:p w14:paraId="3D680B5A" w14:textId="77777777" w:rsidR="00B3080B" w:rsidRDefault="00B3080B" w:rsidP="00B3080B">
      <w:pPr>
        <w:pStyle w:val="Tekstprzypisudolnego"/>
      </w:pPr>
      <w:r>
        <w:rPr>
          <w:rStyle w:val="Odwoanieprzypisudolnego"/>
        </w:rPr>
        <w:footnoteRef/>
      </w:r>
      <w:r>
        <w:t xml:space="preserve"> </w:t>
      </w:r>
      <w:r>
        <w:rPr>
          <w:color w:val="000000"/>
          <w:sz w:val="16"/>
          <w:szCs w:val="16"/>
        </w:rPr>
        <w:t>w zakresie danych dodatkowych (nieobowiązkowych),</w:t>
      </w:r>
    </w:p>
  </w:footnote>
  <w:footnote w:id="8">
    <w:p w14:paraId="5B8846C6" w14:textId="77777777" w:rsidR="00B3080B" w:rsidRPr="00146D52" w:rsidRDefault="00B3080B" w:rsidP="00B3080B">
      <w:pPr>
        <w:pStyle w:val="Tekstprzypisudolnego"/>
        <w:rPr>
          <w:sz w:val="16"/>
          <w:szCs w:val="16"/>
        </w:rPr>
      </w:pPr>
      <w:r w:rsidRPr="00146D52">
        <w:rPr>
          <w:rStyle w:val="Odwoanieprzypisudolnego"/>
          <w:sz w:val="16"/>
          <w:szCs w:val="16"/>
        </w:rPr>
        <w:footnoteRef/>
      </w:r>
      <w:r w:rsidRPr="00146D52">
        <w:rPr>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2FFED" w14:textId="7DA08664" w:rsidR="00256980" w:rsidRDefault="00256980" w:rsidP="00AC6F27">
    <w:pPr>
      <w:pStyle w:val="tyt"/>
      <w:keepNext w:val="0"/>
      <w:spacing w:before="0" w:after="0" w:line="360" w:lineRule="auto"/>
      <w:rPr>
        <w:rFonts w:ascii="Arial" w:hAnsi="Arial" w:cs="Arial"/>
        <w:b w:val="0"/>
        <w:i/>
        <w:w w:val="105"/>
        <w:sz w:val="18"/>
        <w:szCs w:val="18"/>
      </w:rPr>
    </w:pPr>
    <w:bookmarkStart w:id="9" w:name="_Hlk53468330"/>
    <w:bookmarkStart w:id="10" w:name="_Hlk53468331"/>
  </w:p>
  <w:p w14:paraId="5220D866" w14:textId="79718461" w:rsidR="00256980" w:rsidRPr="00F30641" w:rsidRDefault="00256980" w:rsidP="00AC6F27">
    <w:pPr>
      <w:pStyle w:val="tyt"/>
      <w:keepNext w:val="0"/>
      <w:spacing w:before="0" w:after="0" w:line="360" w:lineRule="auto"/>
      <w:rPr>
        <w:b w:val="0"/>
        <w:i/>
        <w:w w:val="105"/>
        <w:sz w:val="18"/>
        <w:szCs w:val="18"/>
      </w:rPr>
    </w:pPr>
    <w:bookmarkStart w:id="11" w:name="_Hlk65049739"/>
    <w:r>
      <w:rPr>
        <w:b w:val="0"/>
        <w:i/>
        <w:noProof/>
        <w:w w:val="105"/>
        <w:sz w:val="18"/>
        <w:szCs w:val="18"/>
      </w:rPr>
      <w:drawing>
        <wp:inline distT="0" distB="0" distL="0" distR="0" wp14:anchorId="0D8E5B92" wp14:editId="09E03582">
          <wp:extent cx="5733415" cy="628650"/>
          <wp:effectExtent l="0" t="0" r="63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28650"/>
                  </a:xfrm>
                  <a:prstGeom prst="rect">
                    <a:avLst/>
                  </a:prstGeom>
                  <a:noFill/>
                </pic:spPr>
              </pic:pic>
            </a:graphicData>
          </a:graphic>
        </wp:inline>
      </w:drawing>
    </w:r>
  </w:p>
  <w:p w14:paraId="511AAED3" w14:textId="00C71994" w:rsidR="00256980" w:rsidRPr="00F30641" w:rsidRDefault="00256980" w:rsidP="00CF32CF">
    <w:pPr>
      <w:pStyle w:val="tyt"/>
      <w:keepNext w:val="0"/>
      <w:spacing w:before="0" w:after="0"/>
      <w:rPr>
        <w:b w:val="0"/>
        <w:i/>
        <w:w w:val="105"/>
        <w:sz w:val="18"/>
        <w:szCs w:val="18"/>
      </w:rPr>
    </w:pPr>
    <w:bookmarkStart w:id="12" w:name="_Hlk65586853"/>
    <w:bookmarkStart w:id="13" w:name="_Hlk65588160"/>
    <w:bookmarkStart w:id="14" w:name="_Hlk65588161"/>
    <w:bookmarkEnd w:id="9"/>
    <w:bookmarkEnd w:id="10"/>
    <w:r w:rsidRPr="00F30641">
      <w:rPr>
        <w:b w:val="0"/>
        <w:i/>
        <w:w w:val="105"/>
        <w:sz w:val="18"/>
        <w:szCs w:val="18"/>
      </w:rPr>
      <w:t>Do</w:t>
    </w:r>
    <w:r w:rsidR="003B2AEB">
      <w:rPr>
        <w:b w:val="0"/>
        <w:i/>
        <w:w w:val="105"/>
        <w:sz w:val="18"/>
        <w:szCs w:val="18"/>
      </w:rPr>
      <w:t>stosowanie sali lekcyjnej nr 207</w:t>
    </w:r>
    <w:r w:rsidRPr="00F30641">
      <w:rPr>
        <w:b w:val="0"/>
        <w:i/>
        <w:w w:val="105"/>
        <w:sz w:val="18"/>
        <w:szCs w:val="18"/>
      </w:rPr>
      <w:t xml:space="preserve"> na potrz</w:t>
    </w:r>
    <w:r w:rsidR="003B2AEB">
      <w:rPr>
        <w:b w:val="0"/>
        <w:i/>
        <w:w w:val="105"/>
        <w:sz w:val="18"/>
        <w:szCs w:val="18"/>
      </w:rPr>
      <w:t xml:space="preserve">eby pracowni mody i sali nr 203 </w:t>
    </w:r>
    <w:r w:rsidRPr="00F30641">
      <w:rPr>
        <w:b w:val="0"/>
        <w:i/>
        <w:w w:val="105"/>
        <w:sz w:val="18"/>
        <w:szCs w:val="18"/>
      </w:rPr>
      <w:t xml:space="preserve">na potrzeby pracowni automatyki </w:t>
    </w:r>
    <w:r>
      <w:rPr>
        <w:b w:val="0"/>
        <w:i/>
        <w:w w:val="105"/>
        <w:sz w:val="18"/>
        <w:szCs w:val="18"/>
      </w:rPr>
      <w:br/>
    </w:r>
    <w:r w:rsidRPr="00F30641">
      <w:rPr>
        <w:b w:val="0"/>
        <w:i/>
        <w:w w:val="105"/>
        <w:sz w:val="18"/>
        <w:szCs w:val="18"/>
      </w:rPr>
      <w:t>w ramach zadania: „Zaprojektuj swoje życie zawodowe – remont i wyposażenie pracowni zawodowej w Zespole Szkół nr 3 w Zabrzu.”</w:t>
    </w:r>
  </w:p>
  <w:bookmarkEnd w:id="11"/>
  <w:bookmarkEnd w:id="12"/>
  <w:bookmarkEnd w:id="13"/>
  <w:bookmarkEnd w:id="14"/>
  <w:p w14:paraId="07B1B277" w14:textId="77777777" w:rsidR="00256980" w:rsidRDefault="002569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A107AB9"/>
    <w:multiLevelType w:val="hybridMultilevel"/>
    <w:tmpl w:val="C1DCB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7163B3E"/>
    <w:multiLevelType w:val="hybridMultilevel"/>
    <w:tmpl w:val="0D7A65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7C953EF1"/>
    <w:multiLevelType w:val="hybridMultilevel"/>
    <w:tmpl w:val="9B2C7640"/>
    <w:lvl w:ilvl="0" w:tplc="04150017">
      <w:start w:val="1"/>
      <w:numFmt w:val="lowerLetter"/>
      <w:lvlText w:val="%1)"/>
      <w:lvlJc w:val="left"/>
      <w:pPr>
        <w:tabs>
          <w:tab w:val="num" w:pos="0"/>
        </w:tabs>
        <w:ind w:left="0" w:hanging="360"/>
      </w:pPr>
      <w:rPr>
        <w:b w:val="0"/>
        <w:bCs w:val="0"/>
      </w:rPr>
    </w:lvl>
    <w:lvl w:ilvl="1" w:tplc="220EC58E">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0"/>
  </w:num>
  <w:num w:numId="11">
    <w:abstractNumId w:val="6"/>
  </w:num>
  <w:num w:numId="12">
    <w:abstractNumId w:val="7"/>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04E0"/>
    <w:rsid w:val="0000487C"/>
    <w:rsid w:val="000106DB"/>
    <w:rsid w:val="00012C74"/>
    <w:rsid w:val="00022916"/>
    <w:rsid w:val="00023AC2"/>
    <w:rsid w:val="00026BE7"/>
    <w:rsid w:val="0003302D"/>
    <w:rsid w:val="00033B9D"/>
    <w:rsid w:val="00034E7C"/>
    <w:rsid w:val="000445A5"/>
    <w:rsid w:val="00060660"/>
    <w:rsid w:val="0007139E"/>
    <w:rsid w:val="000776D1"/>
    <w:rsid w:val="00080FB7"/>
    <w:rsid w:val="00090ECE"/>
    <w:rsid w:val="0009325A"/>
    <w:rsid w:val="000D169F"/>
    <w:rsid w:val="000E3C14"/>
    <w:rsid w:val="000F478B"/>
    <w:rsid w:val="00107D2A"/>
    <w:rsid w:val="001116AD"/>
    <w:rsid w:val="001147A7"/>
    <w:rsid w:val="00127F2B"/>
    <w:rsid w:val="001302F8"/>
    <w:rsid w:val="0013179C"/>
    <w:rsid w:val="001443C3"/>
    <w:rsid w:val="00155BE4"/>
    <w:rsid w:val="00161BAF"/>
    <w:rsid w:val="00167EFD"/>
    <w:rsid w:val="00175ECD"/>
    <w:rsid w:val="00181F96"/>
    <w:rsid w:val="001B24F5"/>
    <w:rsid w:val="001B38E6"/>
    <w:rsid w:val="001B636A"/>
    <w:rsid w:val="001D77A5"/>
    <w:rsid w:val="001F3235"/>
    <w:rsid w:val="002064DB"/>
    <w:rsid w:val="0021046A"/>
    <w:rsid w:val="0021265F"/>
    <w:rsid w:val="002150F3"/>
    <w:rsid w:val="002166B7"/>
    <w:rsid w:val="00242BE2"/>
    <w:rsid w:val="00256980"/>
    <w:rsid w:val="0025715D"/>
    <w:rsid w:val="00275734"/>
    <w:rsid w:val="002855BF"/>
    <w:rsid w:val="002900A6"/>
    <w:rsid w:val="0029477E"/>
    <w:rsid w:val="002C410B"/>
    <w:rsid w:val="002F2D62"/>
    <w:rsid w:val="003036D9"/>
    <w:rsid w:val="0030637C"/>
    <w:rsid w:val="003A3A27"/>
    <w:rsid w:val="003A7D35"/>
    <w:rsid w:val="003B091D"/>
    <w:rsid w:val="003B2AEB"/>
    <w:rsid w:val="003B4C5D"/>
    <w:rsid w:val="003B7224"/>
    <w:rsid w:val="003D5481"/>
    <w:rsid w:val="003E1338"/>
    <w:rsid w:val="003F1402"/>
    <w:rsid w:val="003F240D"/>
    <w:rsid w:val="003F3FE6"/>
    <w:rsid w:val="004059BE"/>
    <w:rsid w:val="00405F36"/>
    <w:rsid w:val="0041282C"/>
    <w:rsid w:val="0043282B"/>
    <w:rsid w:val="00463536"/>
    <w:rsid w:val="00473BB3"/>
    <w:rsid w:val="00473E03"/>
    <w:rsid w:val="00485A8C"/>
    <w:rsid w:val="004934A2"/>
    <w:rsid w:val="004B0832"/>
    <w:rsid w:val="004B1183"/>
    <w:rsid w:val="004B4D49"/>
    <w:rsid w:val="004C486F"/>
    <w:rsid w:val="004E4ABC"/>
    <w:rsid w:val="005104E0"/>
    <w:rsid w:val="00520874"/>
    <w:rsid w:val="00521BB0"/>
    <w:rsid w:val="00522881"/>
    <w:rsid w:val="005603EE"/>
    <w:rsid w:val="00566073"/>
    <w:rsid w:val="005664C7"/>
    <w:rsid w:val="00573AA3"/>
    <w:rsid w:val="005A0F17"/>
    <w:rsid w:val="005A3D12"/>
    <w:rsid w:val="005A5E87"/>
    <w:rsid w:val="005B5A93"/>
    <w:rsid w:val="005B6C1A"/>
    <w:rsid w:val="005C2F78"/>
    <w:rsid w:val="005C4BEC"/>
    <w:rsid w:val="005C7582"/>
    <w:rsid w:val="005E5D0E"/>
    <w:rsid w:val="00602784"/>
    <w:rsid w:val="0063095B"/>
    <w:rsid w:val="006322C4"/>
    <w:rsid w:val="00632345"/>
    <w:rsid w:val="0065244A"/>
    <w:rsid w:val="00657B68"/>
    <w:rsid w:val="00695C14"/>
    <w:rsid w:val="006F031C"/>
    <w:rsid w:val="00700974"/>
    <w:rsid w:val="0070450C"/>
    <w:rsid w:val="00724B7A"/>
    <w:rsid w:val="00740B2A"/>
    <w:rsid w:val="0076311B"/>
    <w:rsid w:val="00770909"/>
    <w:rsid w:val="00772F3D"/>
    <w:rsid w:val="00794F30"/>
    <w:rsid w:val="00795556"/>
    <w:rsid w:val="007A72A0"/>
    <w:rsid w:val="007C0012"/>
    <w:rsid w:val="007D2F1A"/>
    <w:rsid w:val="007E270B"/>
    <w:rsid w:val="007E5D8F"/>
    <w:rsid w:val="007F647D"/>
    <w:rsid w:val="0081167B"/>
    <w:rsid w:val="0081760E"/>
    <w:rsid w:val="00827F32"/>
    <w:rsid w:val="00847991"/>
    <w:rsid w:val="00853E15"/>
    <w:rsid w:val="00881C0B"/>
    <w:rsid w:val="008909FE"/>
    <w:rsid w:val="008A3965"/>
    <w:rsid w:val="008B09A6"/>
    <w:rsid w:val="008C4635"/>
    <w:rsid w:val="008D1EFA"/>
    <w:rsid w:val="008D4E43"/>
    <w:rsid w:val="008E214B"/>
    <w:rsid w:val="008F2A56"/>
    <w:rsid w:val="009033EE"/>
    <w:rsid w:val="00906CF7"/>
    <w:rsid w:val="009227B0"/>
    <w:rsid w:val="009321BF"/>
    <w:rsid w:val="00940ABA"/>
    <w:rsid w:val="009508F4"/>
    <w:rsid w:val="00960A01"/>
    <w:rsid w:val="009720BA"/>
    <w:rsid w:val="009767E4"/>
    <w:rsid w:val="0099742F"/>
    <w:rsid w:val="009B364B"/>
    <w:rsid w:val="009B7D52"/>
    <w:rsid w:val="009C1020"/>
    <w:rsid w:val="009C5715"/>
    <w:rsid w:val="009D009C"/>
    <w:rsid w:val="009F4629"/>
    <w:rsid w:val="009F5784"/>
    <w:rsid w:val="00A04CD5"/>
    <w:rsid w:val="00A075F3"/>
    <w:rsid w:val="00A16362"/>
    <w:rsid w:val="00A26036"/>
    <w:rsid w:val="00A41C4F"/>
    <w:rsid w:val="00A61F56"/>
    <w:rsid w:val="00A7462D"/>
    <w:rsid w:val="00A76297"/>
    <w:rsid w:val="00A80C8B"/>
    <w:rsid w:val="00A80FEB"/>
    <w:rsid w:val="00A941E2"/>
    <w:rsid w:val="00AB2B33"/>
    <w:rsid w:val="00AC6F27"/>
    <w:rsid w:val="00AD63C6"/>
    <w:rsid w:val="00AE43AA"/>
    <w:rsid w:val="00AE6B0E"/>
    <w:rsid w:val="00AF5FCE"/>
    <w:rsid w:val="00B01242"/>
    <w:rsid w:val="00B05478"/>
    <w:rsid w:val="00B116F5"/>
    <w:rsid w:val="00B3080B"/>
    <w:rsid w:val="00B35EB4"/>
    <w:rsid w:val="00B838EC"/>
    <w:rsid w:val="00B96551"/>
    <w:rsid w:val="00BA14E1"/>
    <w:rsid w:val="00BC511B"/>
    <w:rsid w:val="00C275F5"/>
    <w:rsid w:val="00C64E0F"/>
    <w:rsid w:val="00C73EBF"/>
    <w:rsid w:val="00C77244"/>
    <w:rsid w:val="00C94B85"/>
    <w:rsid w:val="00CC715F"/>
    <w:rsid w:val="00CE787E"/>
    <w:rsid w:val="00CF32CF"/>
    <w:rsid w:val="00CF7420"/>
    <w:rsid w:val="00D01CA1"/>
    <w:rsid w:val="00D1248B"/>
    <w:rsid w:val="00D20412"/>
    <w:rsid w:val="00D40F84"/>
    <w:rsid w:val="00D537FB"/>
    <w:rsid w:val="00D53CEE"/>
    <w:rsid w:val="00D725B3"/>
    <w:rsid w:val="00D94BAB"/>
    <w:rsid w:val="00DB0B7A"/>
    <w:rsid w:val="00DE2716"/>
    <w:rsid w:val="00DE5D49"/>
    <w:rsid w:val="00E03E44"/>
    <w:rsid w:val="00E0611E"/>
    <w:rsid w:val="00E20BF4"/>
    <w:rsid w:val="00E2165D"/>
    <w:rsid w:val="00E22C35"/>
    <w:rsid w:val="00E533AD"/>
    <w:rsid w:val="00E73983"/>
    <w:rsid w:val="00E742DA"/>
    <w:rsid w:val="00E802D3"/>
    <w:rsid w:val="00E8413B"/>
    <w:rsid w:val="00E93A78"/>
    <w:rsid w:val="00E957D1"/>
    <w:rsid w:val="00EA2192"/>
    <w:rsid w:val="00EB3F90"/>
    <w:rsid w:val="00EC39E9"/>
    <w:rsid w:val="00EE2D29"/>
    <w:rsid w:val="00EE6D73"/>
    <w:rsid w:val="00F30641"/>
    <w:rsid w:val="00F35100"/>
    <w:rsid w:val="00F379F2"/>
    <w:rsid w:val="00F55A69"/>
    <w:rsid w:val="00F63DC5"/>
    <w:rsid w:val="00F655DF"/>
    <w:rsid w:val="00F7173C"/>
    <w:rsid w:val="00F94679"/>
    <w:rsid w:val="00FA394B"/>
    <w:rsid w:val="00FC6369"/>
    <w:rsid w:val="00FE21E5"/>
    <w:rsid w:val="00FE533D"/>
    <w:rsid w:val="00FF07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791E2922"/>
  <w15:docId w15:val="{EE40A21D-44A8-4E25-93DF-8A7916796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7B0"/>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semiHidden/>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semiHidden/>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rzypisukocowego">
    <w:name w:val="endnote text"/>
    <w:basedOn w:val="Normalny"/>
    <w:link w:val="TekstprzypisukocowegoZnak"/>
    <w:uiPriority w:val="99"/>
    <w:semiHidden/>
    <w:unhideWhenUsed/>
    <w:rsid w:val="004934A2"/>
    <w:rPr>
      <w:sz w:val="20"/>
      <w:szCs w:val="20"/>
    </w:rPr>
  </w:style>
  <w:style w:type="character" w:customStyle="1" w:styleId="TekstprzypisukocowegoZnak">
    <w:name w:val="Tekst przypisu końcowego Znak"/>
    <w:basedOn w:val="Domylnaczcionkaakapitu"/>
    <w:link w:val="Tekstprzypisukocowego"/>
    <w:uiPriority w:val="99"/>
    <w:semiHidden/>
    <w:rsid w:val="004934A2"/>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4934A2"/>
    <w:rPr>
      <w:vertAlign w:val="superscript"/>
    </w:rPr>
  </w:style>
  <w:style w:type="paragraph" w:styleId="Tekstprzypisudolnego">
    <w:name w:val="footnote text"/>
    <w:basedOn w:val="Normalny"/>
    <w:link w:val="TekstprzypisudolnegoZnak"/>
    <w:uiPriority w:val="99"/>
    <w:semiHidden/>
    <w:unhideWhenUsed/>
    <w:rsid w:val="00FC6369"/>
    <w:rPr>
      <w:sz w:val="20"/>
      <w:szCs w:val="20"/>
    </w:rPr>
  </w:style>
  <w:style w:type="character" w:customStyle="1" w:styleId="TekstprzypisudolnegoZnak">
    <w:name w:val="Tekst przypisu dolnego Znak"/>
    <w:basedOn w:val="Domylnaczcionkaakapitu"/>
    <w:link w:val="Tekstprzypisudolnego"/>
    <w:uiPriority w:val="99"/>
    <w:semiHidden/>
    <w:rsid w:val="00FC6369"/>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FC6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58876136">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585451712">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krs.ms.gov.pl/web/wyszukiwarka-krs/strona-glowna/index.htm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prod.ceidg.gov.pl/ceidg/ceidg.public.ui/Search.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iod@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umz@um.zabrze.pl" TargetMode="External"/><Relationship Id="rId10" Type="http://schemas.openxmlformats.org/officeDocument/2006/relationships/hyperlink" Target="http://www.bip.miastozabrze.pl"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12FE8-673C-4212-9BBA-941B4149B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10842</Words>
  <Characters>65055</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75746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Jacek Dubiecki</cp:lastModifiedBy>
  <cp:revision>8</cp:revision>
  <cp:lastPrinted>2021-03-16T12:59:00Z</cp:lastPrinted>
  <dcterms:created xsi:type="dcterms:W3CDTF">2021-05-21T07:20:00Z</dcterms:created>
  <dcterms:modified xsi:type="dcterms:W3CDTF">2021-05-26T08:09:00Z</dcterms:modified>
</cp:coreProperties>
</file>