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A5" w:rsidRDefault="00A958A5" w:rsidP="00A958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pl-PL"/>
        </w:rPr>
      </w:pPr>
      <w:r w:rsidRPr="00A958A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pl-PL"/>
        </w:rPr>
        <w:t>Identyfikator postępowania</w:t>
      </w:r>
    </w:p>
    <w:p w:rsidR="00A958A5" w:rsidRPr="00A958A5" w:rsidRDefault="00A958A5" w:rsidP="00A958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pl-PL"/>
        </w:rPr>
      </w:pPr>
    </w:p>
    <w:p w:rsidR="00A958A5" w:rsidRPr="00A958A5" w:rsidRDefault="00A958A5" w:rsidP="00A958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pl-PL"/>
        </w:rPr>
      </w:pPr>
      <w:r w:rsidRPr="00A958A5">
        <w:rPr>
          <w:rFonts w:ascii="Times New Roman" w:eastAsia="Times New Roman" w:hAnsi="Times New Roman" w:cs="Times New Roman"/>
          <w:color w:val="111111"/>
          <w:sz w:val="28"/>
          <w:szCs w:val="28"/>
          <w:lang w:eastAsia="pl-PL"/>
        </w:rPr>
        <w:t>f4b403d5-1b5d-4a8a-af6d-a42c32dfab8e</w:t>
      </w:r>
    </w:p>
    <w:p w:rsidR="00331AFC" w:rsidRDefault="00331AFC"/>
    <w:sectPr w:rsidR="00331AFC" w:rsidSect="00E44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revisionView w:inkAnnotations="0"/>
  <w:defaultTabStop w:val="708"/>
  <w:hyphenationZone w:val="425"/>
  <w:characterSpacingControl w:val="doNotCompress"/>
  <w:compat/>
  <w:rsids>
    <w:rsidRoot w:val="00A958A5"/>
    <w:rsid w:val="00331AFC"/>
    <w:rsid w:val="006801DB"/>
    <w:rsid w:val="00A958A5"/>
    <w:rsid w:val="00E4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3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0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2021-03-16T10:32:00Z</dcterms:created>
  <dcterms:modified xsi:type="dcterms:W3CDTF">2021-03-16T10:33:00Z</dcterms:modified>
</cp:coreProperties>
</file>