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19D83" w14:textId="77777777" w:rsidR="00D14DD4" w:rsidRDefault="00D14DD4" w:rsidP="00D14DD4">
      <w:pPr>
        <w:keepNext/>
        <w:spacing w:before="120" w:after="120" w:line="360" w:lineRule="auto"/>
        <w:ind w:left="3800"/>
        <w:jc w:val="left"/>
      </w:pPr>
    </w:p>
    <w:p w14:paraId="5C749A0B" w14:textId="77777777" w:rsidR="00D14DD4" w:rsidRDefault="00D14DD4" w:rsidP="00D14DD4">
      <w:pPr>
        <w:keepNext/>
        <w:spacing w:before="120" w:after="120" w:line="360" w:lineRule="auto"/>
        <w:ind w:left="3800"/>
        <w:jc w:val="left"/>
      </w:pPr>
    </w:p>
    <w:p w14:paraId="00468C5D" w14:textId="4B17585A" w:rsidR="00D14DD4" w:rsidRDefault="00D14DD4" w:rsidP="00D14DD4">
      <w:pPr>
        <w:keepNext/>
        <w:spacing w:after="480"/>
        <w:jc w:val="center"/>
        <w:rPr>
          <w:u w:color="000000"/>
        </w:rPr>
      </w:pPr>
      <w:r>
        <w:rPr>
          <w:b/>
        </w:rPr>
        <w:t>SPECYFIKACJA WARUNKÓW ZAMÓWIENIA (SWZ)</w:t>
      </w:r>
    </w:p>
    <w:p w14:paraId="2D8382A2" w14:textId="77777777" w:rsidR="00D14DD4" w:rsidRDefault="00D14DD4" w:rsidP="00D14DD4">
      <w:pPr>
        <w:keepLines/>
        <w:spacing w:before="120" w:after="120"/>
        <w:ind w:left="283" w:hanging="283"/>
        <w:rPr>
          <w:b/>
        </w:rPr>
      </w:pPr>
    </w:p>
    <w:p w14:paraId="29375932" w14:textId="5BE486D3" w:rsidR="00D14DD4" w:rsidRDefault="002B2CD0" w:rsidP="00D14DD4">
      <w:pPr>
        <w:keepLines/>
        <w:spacing w:before="120" w:after="120"/>
        <w:ind w:left="283" w:hanging="283"/>
        <w:rPr>
          <w:u w:color="000000"/>
        </w:rPr>
      </w:pPr>
      <w:r>
        <w:rPr>
          <w:b/>
        </w:rPr>
        <w:t>BZP.</w:t>
      </w:r>
      <w:r w:rsidR="00D14DD4">
        <w:rPr>
          <w:u w:color="000000"/>
        </w:rPr>
        <w:t>271</w:t>
      </w:r>
      <w:r>
        <w:rPr>
          <w:u w:color="000000"/>
        </w:rPr>
        <w:t>.11.2021.KW</w:t>
      </w:r>
    </w:p>
    <w:p w14:paraId="4B659AF2" w14:textId="77777777" w:rsidR="00D14DD4" w:rsidRDefault="00D14DD4" w:rsidP="00D14DD4">
      <w:pPr>
        <w:spacing w:before="120" w:after="120"/>
        <w:ind w:left="567" w:firstLine="227"/>
        <w:rPr>
          <w:u w:color="000000"/>
        </w:rPr>
      </w:pPr>
      <w:r>
        <w:rPr>
          <w:u w:color="000000"/>
        </w:rPr>
        <w:t>znak sprawy</w:t>
      </w:r>
    </w:p>
    <w:p w14:paraId="13F61035" w14:textId="77777777" w:rsidR="00D14DD4" w:rsidRDefault="00D14DD4" w:rsidP="00D14DD4">
      <w:pPr>
        <w:spacing w:before="120" w:after="120"/>
        <w:ind w:left="567" w:firstLine="227"/>
        <w:rPr>
          <w:b/>
          <w:u w:color="000000"/>
        </w:rPr>
      </w:pPr>
      <w:r>
        <w:rPr>
          <w:b/>
          <w:u w:color="000000"/>
        </w:rPr>
        <w:t xml:space="preserve">Zamawiający: </w:t>
      </w:r>
    </w:p>
    <w:p w14:paraId="61D87002" w14:textId="77777777" w:rsidR="00D14DD4" w:rsidRDefault="00D14DD4" w:rsidP="00D14DD4">
      <w:pPr>
        <w:spacing w:before="120" w:after="120"/>
        <w:ind w:left="567" w:firstLine="227"/>
        <w:rPr>
          <w:color w:val="000000"/>
          <w:u w:color="000000"/>
        </w:rPr>
      </w:pPr>
    </w:p>
    <w:p w14:paraId="474DE3C1" w14:textId="77777777" w:rsidR="00D14DD4" w:rsidRDefault="00D14DD4" w:rsidP="00D14DD4">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12273397" w14:textId="77777777" w:rsidR="00D14DD4" w:rsidRDefault="00D14DD4" w:rsidP="00D14DD4">
      <w:pPr>
        <w:spacing w:before="120" w:after="120"/>
        <w:jc w:val="center"/>
        <w:rPr>
          <w:b/>
          <w:color w:val="000000"/>
          <w:u w:color="000000"/>
        </w:rPr>
      </w:pPr>
    </w:p>
    <w:p w14:paraId="04F2DE7B" w14:textId="77777777" w:rsidR="00D14DD4" w:rsidRDefault="00D14DD4" w:rsidP="00D14DD4">
      <w:pPr>
        <w:spacing w:before="120" w:after="120"/>
        <w:ind w:left="567" w:firstLine="227"/>
        <w:rPr>
          <w:color w:val="000000"/>
          <w:u w:color="000000"/>
        </w:rPr>
      </w:pPr>
      <w:r>
        <w:rPr>
          <w:b/>
          <w:color w:val="000000"/>
          <w:u w:color="000000"/>
        </w:rPr>
        <w:t>Wydział realizujący zamówienie</w:t>
      </w:r>
    </w:p>
    <w:p w14:paraId="744DD81E" w14:textId="654565CF" w:rsidR="00D14DD4" w:rsidRDefault="00D14DD4" w:rsidP="00D14DD4">
      <w:pPr>
        <w:spacing w:before="120" w:after="120"/>
        <w:ind w:left="567" w:firstLine="227"/>
        <w:jc w:val="center"/>
        <w:rPr>
          <w:color w:val="000000"/>
          <w:u w:color="000000"/>
        </w:rPr>
      </w:pPr>
      <w:r>
        <w:rPr>
          <w:color w:val="000000"/>
          <w:u w:color="000000"/>
        </w:rPr>
        <w:t>Wydział Oświaty</w:t>
      </w:r>
    </w:p>
    <w:p w14:paraId="6968E305" w14:textId="77777777" w:rsidR="00D14DD4" w:rsidRDefault="00D14DD4" w:rsidP="00D14DD4">
      <w:pPr>
        <w:spacing w:before="120" w:after="120"/>
        <w:ind w:left="567" w:firstLine="227"/>
        <w:rPr>
          <w:b/>
          <w:color w:val="000000"/>
          <w:u w:color="000000"/>
        </w:rPr>
      </w:pPr>
      <w:r>
        <w:rPr>
          <w:b/>
          <w:color w:val="000000"/>
          <w:u w:color="000000"/>
        </w:rPr>
        <w:t>Postępowanie w trybie:</w:t>
      </w:r>
    </w:p>
    <w:p w14:paraId="77DA14D9" w14:textId="77777777" w:rsidR="00D14DD4" w:rsidRDefault="00D14DD4" w:rsidP="00D14DD4">
      <w:pPr>
        <w:spacing w:before="120" w:after="120"/>
        <w:ind w:left="567" w:firstLine="227"/>
        <w:rPr>
          <w:color w:val="000000"/>
          <w:u w:color="000000"/>
        </w:rPr>
      </w:pPr>
    </w:p>
    <w:p w14:paraId="045EC777" w14:textId="77777777" w:rsidR="00D14DD4" w:rsidRDefault="00D14DD4" w:rsidP="00D14DD4">
      <w:pPr>
        <w:spacing w:before="120" w:after="120"/>
        <w:jc w:val="center"/>
        <w:rPr>
          <w:b/>
          <w:color w:val="000000"/>
          <w:u w:color="000000"/>
        </w:rPr>
      </w:pPr>
      <w:r>
        <w:rPr>
          <w:b/>
          <w:color w:val="000000"/>
          <w:u w:color="000000"/>
        </w:rPr>
        <w:t>tryb podstawowy bez negocjacji</w:t>
      </w:r>
    </w:p>
    <w:p w14:paraId="4316D2CF" w14:textId="77777777" w:rsidR="00D14DD4" w:rsidRDefault="00D14DD4" w:rsidP="00D14DD4">
      <w:pPr>
        <w:spacing w:before="120" w:after="120"/>
        <w:jc w:val="center"/>
        <w:rPr>
          <w:b/>
          <w:color w:val="000000"/>
          <w:u w:color="000000"/>
        </w:rPr>
      </w:pPr>
    </w:p>
    <w:p w14:paraId="5DA219FA" w14:textId="77777777" w:rsidR="00D14DD4" w:rsidRDefault="00D14DD4" w:rsidP="00D14DD4">
      <w:pPr>
        <w:spacing w:before="120" w:after="120"/>
        <w:ind w:left="567" w:firstLine="227"/>
        <w:rPr>
          <w:color w:val="000000"/>
          <w:u w:color="000000"/>
        </w:rPr>
      </w:pPr>
      <w:r>
        <w:rPr>
          <w:b/>
          <w:color w:val="000000"/>
          <w:u w:color="000000"/>
        </w:rPr>
        <w:t>Nazwa zamówienia:</w:t>
      </w:r>
    </w:p>
    <w:p w14:paraId="2ECB704D" w14:textId="52A84C5F" w:rsidR="00D14DD4" w:rsidRDefault="00D14DD4" w:rsidP="00D14DD4">
      <w:pPr>
        <w:spacing w:before="120" w:after="120"/>
        <w:ind w:left="283" w:firstLine="227"/>
        <w:jc w:val="center"/>
        <w:rPr>
          <w:color w:val="000000"/>
          <w:u w:color="000000"/>
        </w:rPr>
      </w:pPr>
      <w:r>
        <w:rPr>
          <w:color w:val="000000"/>
          <w:u w:color="000000"/>
        </w:rPr>
        <w:t>„</w:t>
      </w:r>
      <w:bookmarkStart w:id="0" w:name="_Hlk67898528"/>
      <w:r w:rsidRPr="00D14DD4">
        <w:rPr>
          <w:color w:val="000000"/>
          <w:u w:color="000000"/>
        </w:rPr>
        <w:t>Zakup</w:t>
      </w:r>
      <w:r>
        <w:rPr>
          <w:color w:val="000000"/>
          <w:u w:color="000000"/>
        </w:rPr>
        <w:t xml:space="preserve"> i</w:t>
      </w:r>
      <w:r w:rsidRPr="00D14DD4">
        <w:rPr>
          <w:color w:val="000000"/>
          <w:u w:color="000000"/>
        </w:rPr>
        <w:t xml:space="preserve"> dostawa (wraz z rozładunkiem) </w:t>
      </w:r>
      <w:r>
        <w:rPr>
          <w:color w:val="000000"/>
          <w:u w:color="000000"/>
        </w:rPr>
        <w:t xml:space="preserve">wyposażenia i sprzętu informatycznego dla </w:t>
      </w:r>
      <w:r w:rsidR="00AE2B74">
        <w:rPr>
          <w:color w:val="000000"/>
          <w:u w:color="000000"/>
        </w:rPr>
        <w:t xml:space="preserve">pracowni kształcenia zawodowego w </w:t>
      </w:r>
      <w:r w:rsidR="00B3681E">
        <w:rPr>
          <w:color w:val="000000"/>
          <w:u w:color="000000"/>
        </w:rPr>
        <w:t xml:space="preserve">zabrzańskich </w:t>
      </w:r>
      <w:r w:rsidR="00277F5E">
        <w:rPr>
          <w:color w:val="000000"/>
          <w:u w:color="000000"/>
        </w:rPr>
        <w:t>szkołach zawodowych</w:t>
      </w:r>
      <w:bookmarkEnd w:id="0"/>
      <w:r w:rsidR="00E548C3">
        <w:rPr>
          <w:color w:val="000000"/>
          <w:u w:color="000000"/>
        </w:rPr>
        <w:t xml:space="preserve"> w podziale na części</w:t>
      </w:r>
      <w:r w:rsidR="0088344E">
        <w:rPr>
          <w:color w:val="000000"/>
          <w:u w:color="000000"/>
        </w:rPr>
        <w:t>”</w:t>
      </w:r>
      <w:r w:rsidR="008B6C29">
        <w:rPr>
          <w:color w:val="000000"/>
          <w:u w:color="000000"/>
        </w:rPr>
        <w:t>.</w:t>
      </w:r>
      <w:r w:rsidRPr="00D14DD4">
        <w:rPr>
          <w:color w:val="000000"/>
          <w:u w:color="000000"/>
        </w:rPr>
        <w:t xml:space="preserve"> </w:t>
      </w:r>
    </w:p>
    <w:p w14:paraId="4DA003B4" w14:textId="21172D78" w:rsidR="00D14DD4" w:rsidRDefault="00D14DD4" w:rsidP="00D14DD4">
      <w:pPr>
        <w:spacing w:before="120" w:after="120"/>
        <w:ind w:left="283" w:firstLine="227"/>
        <w:rPr>
          <w:color w:val="000000"/>
          <w:u w:color="000000"/>
        </w:rPr>
      </w:pPr>
      <w:r>
        <w:rPr>
          <w:b/>
          <w:color w:val="000000"/>
          <w:u w:color="000000"/>
        </w:rPr>
        <w:t xml:space="preserve">Rodzaj:   </w:t>
      </w:r>
      <w:r>
        <w:rPr>
          <w:color w:val="000000"/>
          <w:u w:color="000000"/>
        </w:rPr>
        <w:t>dostawa</w:t>
      </w:r>
    </w:p>
    <w:p w14:paraId="11381928" w14:textId="3029CEBA" w:rsidR="00BD4AED" w:rsidRDefault="00BD4AED" w:rsidP="00D14DD4">
      <w:pPr>
        <w:spacing w:before="120" w:after="120"/>
        <w:ind w:left="283" w:firstLine="227"/>
        <w:rPr>
          <w:color w:val="000000"/>
          <w:u w:color="000000"/>
        </w:rPr>
      </w:pPr>
    </w:p>
    <w:p w14:paraId="4EEC7C14" w14:textId="77777777" w:rsidR="00BD4AED" w:rsidRPr="00004654" w:rsidRDefault="00BD4AED" w:rsidP="00D14DD4">
      <w:pPr>
        <w:spacing w:before="120" w:after="120"/>
        <w:ind w:left="283" w:firstLine="227"/>
        <w:rPr>
          <w:color w:val="000000"/>
          <w:u w:color="000000"/>
        </w:rPr>
      </w:pPr>
    </w:p>
    <w:p w14:paraId="3F207901" w14:textId="34A86605" w:rsidR="00004654" w:rsidRPr="00004654" w:rsidRDefault="00D14DD4" w:rsidP="00004654">
      <w:pPr>
        <w:jc w:val="right"/>
      </w:pPr>
      <w:r w:rsidRPr="00004654">
        <w:rPr>
          <w:color w:val="000000"/>
          <w:u w:color="000000"/>
        </w:rPr>
        <w:tab/>
      </w:r>
      <w:r w:rsidRPr="00004654">
        <w:rPr>
          <w:color w:val="000000"/>
          <w:u w:color="000000"/>
        </w:rPr>
        <w:tab/>
      </w:r>
      <w:r w:rsidRPr="00004654">
        <w:rPr>
          <w:color w:val="000000"/>
          <w:u w:color="000000"/>
        </w:rPr>
        <w:tab/>
      </w:r>
      <w:r w:rsidRPr="00004654">
        <w:rPr>
          <w:color w:val="000000"/>
          <w:u w:color="000000"/>
        </w:rPr>
        <w:tab/>
      </w:r>
      <w:r w:rsidR="00004654" w:rsidRPr="00004654">
        <w:rPr>
          <w:sz w:val="18"/>
          <w:szCs w:val="18"/>
        </w:rPr>
        <w:t xml:space="preserve">                                </w:t>
      </w:r>
      <w:r w:rsidR="00004654">
        <w:rPr>
          <w:b/>
          <w:color w:val="FF0000"/>
          <w:sz w:val="18"/>
          <w:szCs w:val="18"/>
        </w:rPr>
        <w:t>Naczelnik</w:t>
      </w:r>
    </w:p>
    <w:p w14:paraId="5BCEF128" w14:textId="3A1EC086" w:rsidR="00004654" w:rsidRPr="00004654" w:rsidRDefault="00004654" w:rsidP="00004654">
      <w:pPr>
        <w:jc w:val="right"/>
        <w:rPr>
          <w:b/>
          <w:color w:val="FF0000"/>
          <w:sz w:val="18"/>
          <w:szCs w:val="18"/>
        </w:rPr>
      </w:pPr>
      <w:r>
        <w:rPr>
          <w:b/>
          <w:color w:val="FF0000"/>
          <w:sz w:val="18"/>
          <w:szCs w:val="18"/>
        </w:rPr>
        <w:t>Wydziału Oświaty</w:t>
      </w:r>
    </w:p>
    <w:p w14:paraId="2D06648C" w14:textId="0BCC5136" w:rsidR="00004654" w:rsidRPr="00004654" w:rsidRDefault="00004654" w:rsidP="00004654">
      <w:pPr>
        <w:jc w:val="right"/>
        <w:rPr>
          <w:b/>
          <w:color w:val="FF0000"/>
          <w:sz w:val="18"/>
          <w:szCs w:val="18"/>
        </w:rPr>
      </w:pPr>
      <w:r>
        <w:rPr>
          <w:b/>
          <w:color w:val="FF0000"/>
          <w:sz w:val="18"/>
          <w:szCs w:val="18"/>
        </w:rPr>
        <w:t>mgr Ewa Wolnica</w:t>
      </w:r>
    </w:p>
    <w:p w14:paraId="0EBAE00B" w14:textId="0A49143F" w:rsidR="00D14DD4" w:rsidRPr="00004654" w:rsidRDefault="00004654" w:rsidP="00004654">
      <w:pPr>
        <w:jc w:val="right"/>
      </w:pPr>
      <w:r w:rsidRPr="00004654">
        <w:rPr>
          <w:color w:val="000000"/>
          <w:sz w:val="18"/>
          <w:szCs w:val="18"/>
        </w:rPr>
        <w:tab/>
      </w:r>
      <w:r w:rsidRPr="00004654">
        <w:rPr>
          <w:color w:val="000000"/>
          <w:sz w:val="18"/>
          <w:szCs w:val="18"/>
        </w:rPr>
        <w:tab/>
      </w:r>
      <w:r w:rsidRPr="00004654">
        <w:rPr>
          <w:color w:val="000000"/>
          <w:sz w:val="18"/>
          <w:szCs w:val="18"/>
        </w:rPr>
        <w:tab/>
      </w:r>
      <w:r>
        <w:rPr>
          <w:b/>
          <w:color w:val="000000"/>
          <w:sz w:val="18"/>
          <w:szCs w:val="18"/>
        </w:rPr>
        <w:t>08.04</w:t>
      </w:r>
      <w:r w:rsidRPr="00004654">
        <w:rPr>
          <w:b/>
          <w:color w:val="000000"/>
          <w:sz w:val="18"/>
          <w:szCs w:val="18"/>
        </w:rPr>
        <w:t>.2021 r.</w:t>
      </w:r>
    </w:p>
    <w:p w14:paraId="3231BCB2" w14:textId="6160E22E" w:rsidR="00D14DD4" w:rsidRPr="00004654" w:rsidRDefault="00D14DD4" w:rsidP="00D14DD4">
      <w:pPr>
        <w:spacing w:before="120" w:after="120"/>
        <w:ind w:left="283" w:firstLine="227"/>
        <w:jc w:val="right"/>
        <w:rPr>
          <w:color w:val="000000"/>
          <w:u w:color="000000"/>
        </w:rPr>
      </w:pPr>
      <w:r w:rsidRPr="00004654">
        <w:rPr>
          <w:color w:val="000000"/>
          <w:u w:color="000000"/>
        </w:rPr>
        <w:tab/>
      </w:r>
      <w:r w:rsidRPr="00004654">
        <w:rPr>
          <w:color w:val="000000"/>
          <w:u w:color="000000"/>
        </w:rPr>
        <w:tab/>
      </w:r>
      <w:r w:rsidRPr="00004654">
        <w:rPr>
          <w:color w:val="000000"/>
          <w:u w:color="000000"/>
        </w:rPr>
        <w:tab/>
        <w:t>(data, podpis i pieczątka Naczelnika Wydziału Zamawiającego)</w:t>
      </w:r>
    </w:p>
    <w:p w14:paraId="08AF9539" w14:textId="77777777" w:rsidR="00BD4AED" w:rsidRPr="00004654" w:rsidRDefault="00BD4AED" w:rsidP="00004654">
      <w:pPr>
        <w:spacing w:before="120" w:after="120"/>
        <w:rPr>
          <w:color w:val="000000"/>
          <w:u w:color="000000"/>
        </w:rPr>
      </w:pPr>
    </w:p>
    <w:p w14:paraId="38189185" w14:textId="5750101A" w:rsidR="00BD4AED" w:rsidRPr="00004654" w:rsidRDefault="00004654" w:rsidP="00004654">
      <w:pPr>
        <w:spacing w:before="120" w:after="120"/>
        <w:jc w:val="right"/>
        <w:rPr>
          <w:b/>
          <w:color w:val="000000"/>
          <w:u w:color="000000"/>
        </w:rPr>
      </w:pPr>
      <w:r w:rsidRPr="00004654">
        <w:rPr>
          <w:b/>
          <w:color w:val="000000"/>
          <w:u w:color="000000"/>
        </w:rPr>
        <w:t>ZATWIERDZAM:</w:t>
      </w:r>
    </w:p>
    <w:p w14:paraId="35869B93" w14:textId="77777777" w:rsidR="00004654" w:rsidRDefault="00004654" w:rsidP="00004654">
      <w:pPr>
        <w:jc w:val="right"/>
        <w:rPr>
          <w:b/>
          <w:color w:val="FF0000"/>
          <w:sz w:val="18"/>
          <w:szCs w:val="18"/>
        </w:rPr>
      </w:pPr>
    </w:p>
    <w:p w14:paraId="5846DCE6" w14:textId="77777777" w:rsidR="00004654" w:rsidRPr="00004654" w:rsidRDefault="00004654" w:rsidP="00004654">
      <w:pPr>
        <w:jc w:val="right"/>
        <w:rPr>
          <w:b/>
          <w:color w:val="FF0000"/>
          <w:sz w:val="18"/>
          <w:szCs w:val="18"/>
        </w:rPr>
      </w:pPr>
      <w:r w:rsidRPr="00004654">
        <w:rPr>
          <w:b/>
          <w:color w:val="FF0000"/>
          <w:sz w:val="18"/>
          <w:szCs w:val="18"/>
        </w:rPr>
        <w:t>PREZYDENT MIASTA</w:t>
      </w:r>
    </w:p>
    <w:p w14:paraId="319540EB" w14:textId="77777777" w:rsidR="00004654" w:rsidRPr="00004654" w:rsidRDefault="00004654" w:rsidP="00004654">
      <w:pPr>
        <w:jc w:val="right"/>
        <w:rPr>
          <w:b/>
          <w:color w:val="FF0000"/>
          <w:sz w:val="18"/>
          <w:szCs w:val="18"/>
        </w:rPr>
      </w:pPr>
      <w:r w:rsidRPr="00004654">
        <w:rPr>
          <w:b/>
          <w:color w:val="FF0000"/>
          <w:sz w:val="18"/>
          <w:szCs w:val="18"/>
        </w:rPr>
        <w:t>Małgorzata Mańka – Szulik</w:t>
      </w:r>
    </w:p>
    <w:p w14:paraId="45E83749" w14:textId="7EA197DF" w:rsidR="00004654" w:rsidRPr="00004654" w:rsidRDefault="00004654" w:rsidP="00004654">
      <w:pPr>
        <w:ind w:left="283" w:firstLine="227"/>
        <w:jc w:val="right"/>
      </w:pPr>
      <w:r w:rsidRPr="00004654">
        <w:rPr>
          <w:b/>
          <w:color w:val="FF0000"/>
          <w:sz w:val="18"/>
          <w:szCs w:val="18"/>
        </w:rPr>
        <w:t xml:space="preserve">     </w:t>
      </w:r>
      <w:r w:rsidR="00146F25">
        <w:rPr>
          <w:b/>
          <w:sz w:val="18"/>
          <w:szCs w:val="18"/>
        </w:rPr>
        <w:t>04</w:t>
      </w:r>
      <w:r w:rsidRPr="00004654">
        <w:rPr>
          <w:b/>
          <w:sz w:val="18"/>
          <w:szCs w:val="18"/>
        </w:rPr>
        <w:t>.0</w:t>
      </w:r>
      <w:r>
        <w:rPr>
          <w:b/>
          <w:sz w:val="18"/>
          <w:szCs w:val="18"/>
        </w:rPr>
        <w:t>6</w:t>
      </w:r>
      <w:r w:rsidRPr="00004654">
        <w:rPr>
          <w:b/>
          <w:sz w:val="18"/>
          <w:szCs w:val="18"/>
        </w:rPr>
        <w:t>.2021 r.</w:t>
      </w:r>
      <w:r w:rsidRPr="00004654">
        <w:rPr>
          <w:color w:val="000000"/>
        </w:rPr>
        <w:t xml:space="preserve"> </w:t>
      </w:r>
    </w:p>
    <w:p w14:paraId="4298DBAF" w14:textId="789DC308" w:rsidR="00D14DD4" w:rsidRPr="00004654" w:rsidRDefault="00004654" w:rsidP="00004654">
      <w:pPr>
        <w:spacing w:before="120" w:after="120"/>
        <w:ind w:left="283" w:firstLine="227"/>
        <w:jc w:val="right"/>
        <w:rPr>
          <w:color w:val="000000"/>
          <w:u w:color="000000"/>
        </w:rPr>
      </w:pPr>
      <w:r w:rsidRPr="00004654">
        <w:rPr>
          <w:color w:val="000000"/>
          <w:u w:color="000000"/>
        </w:rPr>
        <w:t xml:space="preserve"> </w:t>
      </w:r>
      <w:r w:rsidR="00D14DD4" w:rsidRPr="00004654">
        <w:rPr>
          <w:color w:val="000000"/>
          <w:u w:color="000000"/>
        </w:rPr>
        <w:t>(data, podpis i pieczątka Zamawiającego)</w:t>
      </w:r>
    </w:p>
    <w:p w14:paraId="7D309659" w14:textId="77777777" w:rsidR="00D14DD4" w:rsidRDefault="00D14DD4" w:rsidP="00D14DD4">
      <w:pPr>
        <w:spacing w:before="120" w:after="120"/>
        <w:ind w:left="283" w:firstLine="227"/>
        <w:jc w:val="right"/>
        <w:rPr>
          <w:color w:val="000000"/>
          <w:u w:color="000000"/>
        </w:rPr>
      </w:pPr>
    </w:p>
    <w:p w14:paraId="4C04C300" w14:textId="5ED5403A" w:rsidR="00D14DD4" w:rsidRDefault="00D14DD4" w:rsidP="00D14DD4">
      <w:pPr>
        <w:spacing w:before="120" w:after="120"/>
        <w:ind w:left="283" w:firstLine="227"/>
        <w:rPr>
          <w:color w:val="000000"/>
          <w:u w:color="000000"/>
        </w:rPr>
      </w:pPr>
      <w:r>
        <w:rPr>
          <w:color w:val="000000"/>
          <w:u w:color="000000"/>
        </w:rPr>
        <w:t>Data</w:t>
      </w:r>
      <w:r w:rsidR="00591E9A">
        <w:rPr>
          <w:color w:val="000000"/>
          <w:u w:color="000000"/>
        </w:rPr>
        <w:t>: 13.04.2021</w:t>
      </w:r>
    </w:p>
    <w:p w14:paraId="6DB9BBC7" w14:textId="77777777" w:rsidR="00D14DD4" w:rsidRDefault="00D14DD4" w:rsidP="00D14DD4">
      <w:pPr>
        <w:spacing w:before="120" w:after="120"/>
        <w:ind w:left="283" w:firstLine="227"/>
        <w:rPr>
          <w:color w:val="000000"/>
          <w:u w:color="000000"/>
        </w:rPr>
      </w:pPr>
    </w:p>
    <w:p w14:paraId="282C93CB" w14:textId="77777777" w:rsidR="00D14DD4" w:rsidRDefault="00D14DD4" w:rsidP="00BD4AED">
      <w:pPr>
        <w:spacing w:before="120" w:after="120"/>
        <w:rPr>
          <w:color w:val="000000"/>
          <w:u w:color="000000"/>
        </w:rPr>
      </w:pPr>
    </w:p>
    <w:p w14:paraId="512EA6D1" w14:textId="77777777" w:rsidR="00D14DD4" w:rsidRDefault="00D14DD4" w:rsidP="00D14DD4">
      <w:pPr>
        <w:spacing w:before="120" w:after="120"/>
        <w:jc w:val="left"/>
        <w:rPr>
          <w:color w:val="000000"/>
          <w:u w:color="000000"/>
        </w:rPr>
      </w:pPr>
      <w:r>
        <w:rPr>
          <w:color w:val="000000"/>
          <w:u w:color="000000"/>
        </w:rPr>
        <w:lastRenderedPageBreak/>
        <w:t>Spis treści</w:t>
      </w:r>
    </w:p>
    <w:p w14:paraId="05C27220" w14:textId="77777777" w:rsidR="00D14DD4" w:rsidRDefault="00D14DD4" w:rsidP="00D14DD4">
      <w:pPr>
        <w:spacing w:before="120" w:after="120"/>
        <w:ind w:left="283" w:firstLine="227"/>
        <w:rPr>
          <w:color w:val="000000"/>
          <w:u w:color="000000"/>
        </w:rPr>
      </w:pPr>
    </w:p>
    <w:p w14:paraId="0FA0F312" w14:textId="77777777" w:rsidR="00D14DD4" w:rsidRDefault="00D14DD4" w:rsidP="00D14DD4">
      <w:pPr>
        <w:spacing w:before="120" w:after="120"/>
        <w:ind w:left="283" w:firstLine="227"/>
        <w:rPr>
          <w:color w:val="000000"/>
          <w:u w:color="000000"/>
        </w:rPr>
      </w:pPr>
    </w:p>
    <w:p w14:paraId="2C99AAEB" w14:textId="77777777" w:rsidR="00D14DD4" w:rsidRDefault="00D14DD4" w:rsidP="00D14DD4">
      <w:pPr>
        <w:spacing w:before="120" w:after="120"/>
        <w:rPr>
          <w:color w:val="000000"/>
          <w:u w:color="000000"/>
        </w:rPr>
      </w:pPr>
      <w:r w:rsidRPr="00F23AFA">
        <w:rPr>
          <w:b/>
          <w:bCs/>
          <w:color w:val="000000"/>
          <w:u w:color="000000"/>
        </w:rPr>
        <w:t>I</w:t>
      </w:r>
      <w:r>
        <w:rPr>
          <w:b/>
          <w:bCs/>
          <w:color w:val="000000"/>
          <w:u w:color="000000"/>
        </w:rPr>
        <w:t>.</w:t>
      </w:r>
      <w:r>
        <w:rPr>
          <w:color w:val="000000"/>
          <w:u w:color="000000"/>
        </w:rPr>
        <w:t xml:space="preserve"> Nazwa oraz adres zamawiającego.</w:t>
      </w:r>
    </w:p>
    <w:p w14:paraId="1E3EC7C0" w14:textId="77777777" w:rsidR="00D14DD4" w:rsidRDefault="00D14DD4" w:rsidP="00D14DD4">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 zamówienia bezpośrednio związane z postępowaniem o udzielenie zamówienia.</w:t>
      </w:r>
    </w:p>
    <w:p w14:paraId="6981C413" w14:textId="77777777" w:rsidR="00D14DD4" w:rsidRDefault="00D14DD4" w:rsidP="00D14DD4">
      <w:pPr>
        <w:keepLines/>
        <w:spacing w:before="120" w:after="120"/>
        <w:ind w:left="227" w:hanging="227"/>
        <w:rPr>
          <w:color w:val="000000"/>
          <w:u w:color="000000"/>
        </w:rPr>
      </w:pPr>
      <w:r>
        <w:rPr>
          <w:b/>
        </w:rPr>
        <w:t>III. </w:t>
      </w:r>
      <w:r>
        <w:rPr>
          <w:color w:val="000000"/>
          <w:u w:color="000000"/>
        </w:rPr>
        <w:t>Tryb udzielenia zamówienia.</w:t>
      </w:r>
    </w:p>
    <w:p w14:paraId="324BF701" w14:textId="77777777" w:rsidR="00D14DD4" w:rsidRDefault="00D14DD4" w:rsidP="00D14DD4">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 negocjacji.</w:t>
      </w:r>
    </w:p>
    <w:p w14:paraId="274F9CA2" w14:textId="77777777" w:rsidR="00D14DD4" w:rsidRDefault="00D14DD4" w:rsidP="00D14DD4">
      <w:pPr>
        <w:keepLines/>
        <w:spacing w:before="120" w:after="120"/>
        <w:ind w:left="227" w:hanging="227"/>
        <w:rPr>
          <w:color w:val="000000"/>
          <w:u w:color="000000"/>
        </w:rPr>
      </w:pPr>
      <w:r>
        <w:rPr>
          <w:b/>
        </w:rPr>
        <w:t>V. </w:t>
      </w:r>
      <w:r>
        <w:rPr>
          <w:color w:val="000000"/>
          <w:u w:color="000000"/>
        </w:rPr>
        <w:t>Opis przedmiotu zamówienia.</w:t>
      </w:r>
    </w:p>
    <w:p w14:paraId="3438C054" w14:textId="77777777" w:rsidR="00D14DD4" w:rsidRDefault="00D14DD4" w:rsidP="00D14DD4">
      <w:pPr>
        <w:keepLines/>
        <w:spacing w:before="120" w:after="120"/>
        <w:ind w:left="227" w:hanging="227"/>
        <w:rPr>
          <w:color w:val="000000"/>
          <w:u w:color="000000"/>
        </w:rPr>
      </w:pPr>
      <w:r>
        <w:rPr>
          <w:b/>
        </w:rPr>
        <w:t>VI. </w:t>
      </w:r>
      <w:r>
        <w:rPr>
          <w:color w:val="000000"/>
          <w:u w:color="000000"/>
        </w:rPr>
        <w:t>Termin wykonania zamówienia.</w:t>
      </w:r>
    </w:p>
    <w:p w14:paraId="00372951" w14:textId="77777777" w:rsidR="00D14DD4" w:rsidRDefault="00D14DD4" w:rsidP="00D14DD4">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F38B0E3" w14:textId="77777777" w:rsidR="00D14DD4" w:rsidRDefault="00D14DD4" w:rsidP="00D14DD4">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E6D19B" w14:textId="77777777" w:rsidR="00D14DD4" w:rsidRDefault="00D14DD4" w:rsidP="00D14DD4">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5E03E0B4" w14:textId="77777777" w:rsidR="00D14DD4" w:rsidRDefault="00D14DD4" w:rsidP="00D14DD4">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55D03879" w14:textId="77777777" w:rsidR="00D14DD4" w:rsidRDefault="00D14DD4" w:rsidP="00D14DD4">
      <w:pPr>
        <w:keepLines/>
        <w:spacing w:before="120" w:after="120"/>
        <w:ind w:left="227" w:hanging="227"/>
        <w:rPr>
          <w:color w:val="000000"/>
          <w:u w:color="000000"/>
        </w:rPr>
      </w:pPr>
      <w:r>
        <w:rPr>
          <w:b/>
        </w:rPr>
        <w:t>XI. </w:t>
      </w:r>
      <w:r>
        <w:rPr>
          <w:color w:val="000000"/>
          <w:u w:color="000000"/>
        </w:rPr>
        <w:t>Termin  związania ofertą.</w:t>
      </w:r>
    </w:p>
    <w:p w14:paraId="3013670E" w14:textId="77777777" w:rsidR="00D14DD4" w:rsidRDefault="00D14DD4" w:rsidP="00D14DD4">
      <w:pPr>
        <w:keepLines/>
        <w:spacing w:before="120" w:after="120"/>
        <w:ind w:left="227" w:hanging="227"/>
        <w:rPr>
          <w:color w:val="000000"/>
          <w:u w:color="000000"/>
        </w:rPr>
      </w:pPr>
      <w:r>
        <w:rPr>
          <w:b/>
        </w:rPr>
        <w:t>XII. </w:t>
      </w:r>
      <w:r>
        <w:rPr>
          <w:color w:val="000000"/>
          <w:u w:color="000000"/>
        </w:rPr>
        <w:t>Opis sposobu przygotowania oferty.</w:t>
      </w:r>
    </w:p>
    <w:p w14:paraId="7365498B" w14:textId="77777777" w:rsidR="00D14DD4" w:rsidRDefault="00D14DD4" w:rsidP="00D14DD4">
      <w:pPr>
        <w:keepLines/>
        <w:spacing w:before="120" w:after="120"/>
        <w:ind w:left="227" w:hanging="227"/>
        <w:rPr>
          <w:color w:val="000000"/>
          <w:u w:color="000000"/>
        </w:rPr>
      </w:pPr>
      <w:r>
        <w:rPr>
          <w:b/>
        </w:rPr>
        <w:t>XIII. </w:t>
      </w:r>
      <w:r>
        <w:rPr>
          <w:color w:val="000000"/>
          <w:u w:color="000000"/>
        </w:rPr>
        <w:t>Sposób oraz termin składania ofert.</w:t>
      </w:r>
    </w:p>
    <w:p w14:paraId="0FC341F3" w14:textId="77777777" w:rsidR="00D14DD4" w:rsidRDefault="00D14DD4" w:rsidP="00D14DD4">
      <w:pPr>
        <w:keepLines/>
        <w:spacing w:before="120" w:after="120"/>
        <w:ind w:left="227" w:hanging="227"/>
        <w:rPr>
          <w:color w:val="000000"/>
          <w:u w:color="000000"/>
        </w:rPr>
      </w:pPr>
      <w:r>
        <w:rPr>
          <w:b/>
        </w:rPr>
        <w:t>XIV. </w:t>
      </w:r>
      <w:r>
        <w:rPr>
          <w:color w:val="000000"/>
          <w:u w:color="000000"/>
        </w:rPr>
        <w:t>Termin otwarcia ofert.</w:t>
      </w:r>
    </w:p>
    <w:p w14:paraId="50C5C2D8" w14:textId="77777777" w:rsidR="00D14DD4" w:rsidRDefault="00D14DD4" w:rsidP="00D14DD4">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4DD0C1D1" w14:textId="77777777" w:rsidR="00D14DD4" w:rsidRDefault="00D14DD4" w:rsidP="00D14DD4">
      <w:pPr>
        <w:keepLines/>
        <w:spacing w:before="120" w:after="120"/>
        <w:ind w:left="227" w:hanging="227"/>
        <w:rPr>
          <w:color w:val="000000"/>
          <w:u w:color="000000"/>
        </w:rPr>
      </w:pPr>
      <w:r>
        <w:rPr>
          <w:b/>
        </w:rPr>
        <w:t>XVI. </w:t>
      </w:r>
      <w:r>
        <w:rPr>
          <w:color w:val="000000"/>
          <w:u w:color="000000"/>
        </w:rPr>
        <w:t>Sposób obliczenia ceny.</w:t>
      </w:r>
    </w:p>
    <w:p w14:paraId="5CA85799" w14:textId="77777777" w:rsidR="00D14DD4" w:rsidRDefault="00D14DD4" w:rsidP="00D14DD4">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41357F45" w14:textId="77777777" w:rsidR="00D14DD4" w:rsidRDefault="00D14DD4" w:rsidP="00D14DD4">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3C60491E" w14:textId="77777777" w:rsidR="00D14DD4" w:rsidRDefault="00D14DD4" w:rsidP="00D14DD4">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54E1CF93" w14:textId="77777777" w:rsidR="00D14DD4" w:rsidRDefault="00D14DD4" w:rsidP="00D14DD4">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75E525C6" w14:textId="77777777" w:rsidR="00D14DD4" w:rsidRDefault="00D14DD4" w:rsidP="00D14DD4">
      <w:pPr>
        <w:keepLines/>
        <w:spacing w:before="120" w:after="120"/>
        <w:ind w:left="227" w:hanging="227"/>
        <w:rPr>
          <w:color w:val="000000"/>
          <w:u w:color="000000"/>
        </w:rPr>
      </w:pPr>
      <w:r>
        <w:rPr>
          <w:b/>
        </w:rPr>
        <w:t>XXI. </w:t>
      </w:r>
      <w:r>
        <w:rPr>
          <w:color w:val="000000"/>
          <w:u w:color="000000"/>
        </w:rPr>
        <w:t>Informacje o warunkach udziału w postępowaniu.</w:t>
      </w:r>
    </w:p>
    <w:p w14:paraId="72E701EE" w14:textId="77777777" w:rsidR="00D14DD4" w:rsidRDefault="00D14DD4" w:rsidP="00D14DD4">
      <w:pPr>
        <w:keepLines/>
        <w:spacing w:before="120" w:after="120"/>
        <w:ind w:left="227" w:hanging="227"/>
        <w:rPr>
          <w:color w:val="000000"/>
          <w:u w:color="000000"/>
        </w:rPr>
      </w:pPr>
      <w:r>
        <w:rPr>
          <w:b/>
        </w:rPr>
        <w:t>XXII. </w:t>
      </w:r>
      <w:r>
        <w:rPr>
          <w:color w:val="000000"/>
          <w:u w:color="000000"/>
        </w:rPr>
        <w:t>Informacje o podmiotowych środkach dowodowych.</w:t>
      </w:r>
    </w:p>
    <w:p w14:paraId="234201F9" w14:textId="77777777" w:rsidR="00D14DD4" w:rsidRDefault="00D14DD4" w:rsidP="00D14DD4">
      <w:pPr>
        <w:keepLines/>
        <w:spacing w:before="120" w:after="120"/>
        <w:ind w:left="227" w:hanging="227"/>
        <w:rPr>
          <w:color w:val="000000"/>
          <w:u w:color="000000"/>
        </w:rPr>
      </w:pPr>
      <w:r>
        <w:rPr>
          <w:b/>
        </w:rPr>
        <w:t>XXIII. </w:t>
      </w:r>
      <w:r>
        <w:rPr>
          <w:color w:val="000000"/>
          <w:u w:color="000000"/>
        </w:rPr>
        <w:t>Opis części zamówienia.</w:t>
      </w:r>
    </w:p>
    <w:p w14:paraId="36526056" w14:textId="77777777" w:rsidR="00D14DD4" w:rsidRDefault="00D14DD4" w:rsidP="00D14DD4">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50F1F03" w14:textId="6A4669F7" w:rsidR="00D14DD4" w:rsidRDefault="00D14DD4" w:rsidP="00D14DD4">
      <w:pPr>
        <w:keepLines/>
        <w:spacing w:before="120" w:after="120"/>
        <w:ind w:left="227" w:hanging="227"/>
        <w:rPr>
          <w:b/>
        </w:rPr>
      </w:pPr>
      <w:r>
        <w:rPr>
          <w:b/>
        </w:rPr>
        <w:t>XXV. </w:t>
      </w:r>
      <w:r>
        <w:rPr>
          <w:color w:val="000000"/>
          <w:u w:color="000000"/>
        </w:rPr>
        <w:t>Informacje dotyczące ofert wariantowych, w tym informacje o sposobie przedstawiania ofert wariantowych oraz minimalne warunki, jakim muszą odpowiadać oferty wariantowe.</w:t>
      </w:r>
    </w:p>
    <w:p w14:paraId="6025AE59" w14:textId="77777777" w:rsidR="00D14DD4" w:rsidRDefault="00D14DD4" w:rsidP="00D14DD4">
      <w:pPr>
        <w:keepLines/>
        <w:spacing w:before="120" w:after="120"/>
        <w:ind w:left="227" w:hanging="227"/>
        <w:rPr>
          <w:color w:val="000000"/>
          <w:u w:color="000000"/>
        </w:rPr>
      </w:pPr>
      <w:r>
        <w:rPr>
          <w:b/>
        </w:rPr>
        <w:lastRenderedPageBreak/>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209E7AB4" w14:textId="77777777" w:rsidR="00D14DD4" w:rsidRDefault="00D14DD4" w:rsidP="00D14DD4">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7AD61438" w14:textId="77777777" w:rsidR="00D14DD4" w:rsidRDefault="00D14DD4" w:rsidP="00D14DD4">
      <w:pPr>
        <w:keepLines/>
        <w:spacing w:before="120" w:after="120"/>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01D29777" w14:textId="77777777" w:rsidR="00D14DD4" w:rsidRDefault="00D14DD4" w:rsidP="00D14DD4">
      <w:pPr>
        <w:keepLines/>
        <w:spacing w:before="120" w:after="120"/>
        <w:ind w:left="227" w:hanging="227"/>
        <w:rPr>
          <w:color w:val="000000"/>
          <w:u w:color="000000"/>
        </w:rPr>
      </w:pPr>
      <w:r>
        <w:rPr>
          <w:b/>
        </w:rPr>
        <w:t>XXIX. </w:t>
      </w:r>
      <w:r>
        <w:rPr>
          <w:color w:val="000000"/>
          <w:u w:color="000000"/>
        </w:rPr>
        <w:t>Wymagania dotyczące wadium.</w:t>
      </w:r>
    </w:p>
    <w:p w14:paraId="07097219" w14:textId="77777777" w:rsidR="00D14DD4" w:rsidRDefault="00D14DD4" w:rsidP="00D14DD4">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106ACF9A" w14:textId="77777777" w:rsidR="00D14DD4" w:rsidRDefault="00D14DD4" w:rsidP="00D14DD4">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6CAAF8FC" w14:textId="77777777" w:rsidR="00D14DD4" w:rsidRDefault="00D14DD4" w:rsidP="00D14DD4">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761ED963" w14:textId="77777777" w:rsidR="00D14DD4" w:rsidRDefault="00D14DD4" w:rsidP="00D14DD4">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18869A89" w14:textId="77777777" w:rsidR="00D14DD4" w:rsidRDefault="00D14DD4" w:rsidP="00D14DD4">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7EE33F13" w14:textId="77777777" w:rsidR="00D14DD4" w:rsidRDefault="00D14DD4" w:rsidP="00D14DD4">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6EF7BCC7" w14:textId="77777777" w:rsidR="00D14DD4" w:rsidRDefault="00D14DD4" w:rsidP="00D14DD4">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31120851" w14:textId="77777777" w:rsidR="00D14DD4" w:rsidRDefault="00D14DD4" w:rsidP="00D14DD4">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1BD5E62B" w14:textId="77777777" w:rsidR="00D14DD4" w:rsidRDefault="00D14DD4" w:rsidP="00D14DD4">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77EBB1D2" w14:textId="77777777" w:rsidR="00D14DD4" w:rsidRDefault="00D14DD4" w:rsidP="00D14DD4">
      <w:pPr>
        <w:spacing w:before="120" w:after="120"/>
        <w:ind w:left="510" w:firstLine="227"/>
        <w:rPr>
          <w:color w:val="000000"/>
          <w:u w:color="000000"/>
        </w:rPr>
      </w:pPr>
    </w:p>
    <w:p w14:paraId="2811B9F4" w14:textId="77777777" w:rsidR="00D14DD4" w:rsidRDefault="00D14DD4" w:rsidP="00D14DD4">
      <w:pPr>
        <w:spacing w:before="120" w:after="120"/>
        <w:ind w:left="510" w:firstLine="227"/>
        <w:rPr>
          <w:color w:val="000000"/>
          <w:u w:color="000000"/>
        </w:rPr>
      </w:pPr>
    </w:p>
    <w:p w14:paraId="4B179870" w14:textId="77777777" w:rsidR="00D14DD4" w:rsidRDefault="00D14DD4" w:rsidP="00D14DD4">
      <w:pPr>
        <w:spacing w:before="120" w:after="120"/>
        <w:ind w:left="510" w:firstLine="227"/>
        <w:rPr>
          <w:color w:val="000000"/>
          <w:u w:color="000000"/>
        </w:rPr>
      </w:pPr>
    </w:p>
    <w:p w14:paraId="633FCF83" w14:textId="77777777" w:rsidR="00D14DD4" w:rsidRDefault="00D14DD4" w:rsidP="00D14DD4">
      <w:pPr>
        <w:spacing w:before="120" w:after="120"/>
        <w:ind w:left="510" w:firstLine="227"/>
        <w:rPr>
          <w:color w:val="000000"/>
          <w:u w:color="000000"/>
        </w:rPr>
      </w:pPr>
    </w:p>
    <w:p w14:paraId="2208B1BA" w14:textId="77777777" w:rsidR="00D14DD4" w:rsidRDefault="00D14DD4" w:rsidP="00D14DD4">
      <w:pPr>
        <w:spacing w:before="120" w:after="120"/>
        <w:ind w:left="510" w:firstLine="227"/>
        <w:rPr>
          <w:color w:val="000000"/>
          <w:u w:color="000000"/>
        </w:rPr>
      </w:pPr>
    </w:p>
    <w:p w14:paraId="4296FDF1" w14:textId="77777777" w:rsidR="00D14DD4" w:rsidRDefault="00D14DD4" w:rsidP="00D14DD4">
      <w:pPr>
        <w:spacing w:before="120" w:after="120"/>
        <w:ind w:left="510" w:firstLine="227"/>
        <w:rPr>
          <w:color w:val="000000"/>
          <w:u w:color="000000"/>
        </w:rPr>
      </w:pPr>
    </w:p>
    <w:p w14:paraId="3598EA6E" w14:textId="77777777" w:rsidR="00D14DD4" w:rsidRDefault="00D14DD4" w:rsidP="00D14DD4">
      <w:pPr>
        <w:spacing w:before="120" w:after="120"/>
        <w:ind w:left="510" w:firstLine="227"/>
        <w:rPr>
          <w:color w:val="000000"/>
          <w:u w:color="000000"/>
        </w:rPr>
      </w:pPr>
    </w:p>
    <w:p w14:paraId="46665CAC" w14:textId="77777777" w:rsidR="00D14DD4" w:rsidRDefault="00D14DD4" w:rsidP="00D14DD4">
      <w:pPr>
        <w:spacing w:before="120" w:after="120"/>
        <w:ind w:left="510" w:firstLine="227"/>
        <w:rPr>
          <w:color w:val="000000"/>
          <w:u w:color="000000"/>
        </w:rPr>
      </w:pPr>
    </w:p>
    <w:p w14:paraId="5FFDFCBD" w14:textId="77777777" w:rsidR="00D14DD4" w:rsidRDefault="00D14DD4" w:rsidP="00D14DD4">
      <w:pPr>
        <w:spacing w:before="120" w:after="120"/>
        <w:ind w:left="510" w:firstLine="227"/>
        <w:rPr>
          <w:color w:val="000000"/>
          <w:u w:color="000000"/>
        </w:rPr>
      </w:pPr>
    </w:p>
    <w:p w14:paraId="2DD5B8BA" w14:textId="77777777" w:rsidR="00D14DD4" w:rsidRDefault="00D14DD4" w:rsidP="00D14DD4">
      <w:pPr>
        <w:spacing w:before="120" w:after="120"/>
        <w:ind w:left="510" w:firstLine="227"/>
        <w:rPr>
          <w:color w:val="000000"/>
          <w:u w:color="000000"/>
        </w:rPr>
      </w:pPr>
    </w:p>
    <w:p w14:paraId="7B1C77C8" w14:textId="77777777" w:rsidR="00D14DD4" w:rsidRDefault="00D14DD4" w:rsidP="00D14DD4">
      <w:pPr>
        <w:spacing w:before="120" w:after="120"/>
        <w:ind w:left="510" w:firstLine="227"/>
        <w:rPr>
          <w:color w:val="000000"/>
          <w:u w:color="000000"/>
        </w:rPr>
      </w:pPr>
    </w:p>
    <w:p w14:paraId="0E2C270D" w14:textId="77777777" w:rsidR="00D14DD4" w:rsidRDefault="00D14DD4" w:rsidP="00D14DD4">
      <w:pPr>
        <w:spacing w:before="120" w:after="120"/>
        <w:ind w:left="510" w:firstLine="227"/>
        <w:rPr>
          <w:color w:val="000000"/>
          <w:u w:color="000000"/>
        </w:rPr>
      </w:pPr>
    </w:p>
    <w:p w14:paraId="4EE2C6B5" w14:textId="77777777" w:rsidR="00D14DD4" w:rsidRDefault="00D14DD4" w:rsidP="00D14DD4">
      <w:pPr>
        <w:spacing w:before="120" w:after="120"/>
        <w:ind w:left="510" w:firstLine="227"/>
        <w:rPr>
          <w:color w:val="000000"/>
          <w:u w:color="000000"/>
        </w:rPr>
      </w:pPr>
    </w:p>
    <w:p w14:paraId="6CEDF54D" w14:textId="77777777" w:rsidR="00D14DD4" w:rsidRDefault="00D14DD4" w:rsidP="00D14DD4">
      <w:pPr>
        <w:spacing w:before="120" w:after="120"/>
        <w:ind w:left="510" w:firstLine="227"/>
        <w:rPr>
          <w:color w:val="000000"/>
          <w:u w:color="000000"/>
        </w:rPr>
      </w:pPr>
    </w:p>
    <w:p w14:paraId="7FE88C38" w14:textId="77777777" w:rsidR="00D14DD4" w:rsidRDefault="00D14DD4" w:rsidP="00D14DD4">
      <w:pPr>
        <w:spacing w:before="120" w:after="120"/>
        <w:ind w:left="510" w:firstLine="227"/>
        <w:rPr>
          <w:color w:val="000000"/>
          <w:u w:color="000000"/>
        </w:rPr>
      </w:pPr>
    </w:p>
    <w:p w14:paraId="17584D49" w14:textId="77777777" w:rsidR="00D14DD4" w:rsidRDefault="00D14DD4" w:rsidP="00D14DD4">
      <w:pPr>
        <w:spacing w:before="120" w:after="120"/>
        <w:ind w:left="510" w:firstLine="227"/>
        <w:rPr>
          <w:color w:val="000000"/>
          <w:u w:color="000000"/>
        </w:rPr>
      </w:pPr>
    </w:p>
    <w:p w14:paraId="3199B69F" w14:textId="77777777" w:rsidR="00D14DD4" w:rsidRDefault="00D14DD4" w:rsidP="00D14DD4">
      <w:pPr>
        <w:spacing w:before="120" w:after="120"/>
        <w:ind w:left="510" w:firstLine="227"/>
        <w:rPr>
          <w:color w:val="000000"/>
          <w:u w:color="000000"/>
        </w:rPr>
      </w:pPr>
    </w:p>
    <w:p w14:paraId="70FFC814" w14:textId="77777777" w:rsidR="00D14DD4" w:rsidRDefault="00D14DD4" w:rsidP="00D14DD4">
      <w:pPr>
        <w:spacing w:before="120" w:after="120"/>
        <w:ind w:left="510" w:firstLine="227"/>
        <w:rPr>
          <w:color w:val="000000"/>
          <w:u w:color="000000"/>
        </w:rPr>
      </w:pPr>
    </w:p>
    <w:p w14:paraId="1FAB8AB3" w14:textId="77777777" w:rsidR="00D14DD4" w:rsidRDefault="00D14DD4" w:rsidP="00D14DD4">
      <w:pPr>
        <w:spacing w:before="120" w:after="120"/>
        <w:ind w:left="510" w:firstLine="227"/>
        <w:rPr>
          <w:color w:val="000000"/>
          <w:u w:color="000000"/>
        </w:rPr>
      </w:pPr>
    </w:p>
    <w:p w14:paraId="12F4AA01" w14:textId="77777777" w:rsidR="00D14DD4" w:rsidRDefault="00D14DD4" w:rsidP="00D14DD4">
      <w:pPr>
        <w:spacing w:before="120" w:after="120"/>
        <w:ind w:left="510" w:firstLine="227"/>
        <w:rPr>
          <w:color w:val="000000"/>
          <w:u w:color="000000"/>
        </w:rPr>
      </w:pPr>
    </w:p>
    <w:p w14:paraId="4F2AABF3" w14:textId="77777777" w:rsidR="00D14DD4" w:rsidRDefault="00D14DD4" w:rsidP="00D14DD4">
      <w:pPr>
        <w:spacing w:before="120" w:after="120"/>
        <w:ind w:left="510" w:firstLine="227"/>
        <w:rPr>
          <w:color w:val="000000"/>
          <w:u w:color="000000"/>
        </w:rPr>
      </w:pPr>
    </w:p>
    <w:p w14:paraId="33135CF9" w14:textId="77777777" w:rsidR="00D14DD4" w:rsidRDefault="00D14DD4" w:rsidP="00D14DD4">
      <w:pPr>
        <w:spacing w:before="120" w:after="120"/>
        <w:ind w:left="510" w:firstLine="227"/>
        <w:rPr>
          <w:color w:val="000000"/>
          <w:u w:color="000000"/>
        </w:rPr>
      </w:pPr>
    </w:p>
    <w:p w14:paraId="08E2922E" w14:textId="77777777" w:rsidR="00D14DD4" w:rsidRDefault="00D14DD4" w:rsidP="00D14DD4">
      <w:pPr>
        <w:spacing w:before="120" w:after="120"/>
        <w:ind w:left="510" w:firstLine="227"/>
        <w:rPr>
          <w:color w:val="000000"/>
          <w:u w:color="000000"/>
        </w:rPr>
      </w:pPr>
    </w:p>
    <w:p w14:paraId="770E9A64" w14:textId="77777777" w:rsidR="00D14DD4" w:rsidRDefault="00D14DD4" w:rsidP="00D14DD4">
      <w:pPr>
        <w:spacing w:before="120" w:after="120"/>
        <w:ind w:left="510" w:firstLine="227"/>
        <w:rPr>
          <w:color w:val="000000"/>
          <w:u w:color="000000"/>
        </w:rPr>
      </w:pPr>
      <w:r>
        <w:rPr>
          <w:color w:val="000000"/>
          <w:u w:color="000000"/>
        </w:rPr>
        <w:t>Załączniki do SWZ:</w:t>
      </w:r>
    </w:p>
    <w:p w14:paraId="0645EA90" w14:textId="77777777" w:rsidR="00D14DD4" w:rsidRDefault="00D14DD4" w:rsidP="00D14DD4">
      <w:pPr>
        <w:spacing w:before="120" w:after="120"/>
        <w:ind w:left="510" w:firstLine="227"/>
        <w:rPr>
          <w:color w:val="000000"/>
          <w:u w:color="000000"/>
        </w:rPr>
      </w:pPr>
    </w:p>
    <w:p w14:paraId="43445015" w14:textId="4705EA28" w:rsidR="00D14DD4" w:rsidRPr="003D0F9D" w:rsidRDefault="00D14DD4" w:rsidP="003D0F9D">
      <w:pPr>
        <w:pStyle w:val="Akapitzlist"/>
        <w:numPr>
          <w:ilvl w:val="0"/>
          <w:numId w:val="39"/>
        </w:numPr>
        <w:spacing w:before="120" w:after="120"/>
        <w:rPr>
          <w:color w:val="000000"/>
          <w:u w:color="000000"/>
        </w:rPr>
      </w:pPr>
      <w:r w:rsidRPr="003D0F9D">
        <w:rPr>
          <w:color w:val="000000"/>
          <w:u w:color="000000"/>
        </w:rPr>
        <w:t>Wzór umowy  - Projektowane postanowienia umowy – Załącznik Nr 1;</w:t>
      </w:r>
    </w:p>
    <w:p w14:paraId="2EC11131" w14:textId="143A44C5" w:rsidR="00D14DD4" w:rsidRPr="003D0F9D" w:rsidRDefault="00D14DD4" w:rsidP="003D0F9D">
      <w:pPr>
        <w:pStyle w:val="Akapitzlist"/>
        <w:numPr>
          <w:ilvl w:val="0"/>
          <w:numId w:val="39"/>
        </w:numPr>
        <w:spacing w:before="120" w:after="120"/>
        <w:rPr>
          <w:color w:val="000000"/>
          <w:u w:color="000000"/>
        </w:rPr>
      </w:pPr>
      <w:r w:rsidRPr="003D0F9D">
        <w:rPr>
          <w:color w:val="000000"/>
          <w:u w:color="000000"/>
        </w:rPr>
        <w:t>Formularz Ofertowy - Załącznik nr 2;</w:t>
      </w:r>
    </w:p>
    <w:p w14:paraId="3FBD5D4B" w14:textId="3E9F06CC" w:rsidR="00D14DD4" w:rsidRPr="003D0F9D" w:rsidRDefault="00D14DD4" w:rsidP="003D0F9D">
      <w:pPr>
        <w:pStyle w:val="Akapitzlist"/>
        <w:numPr>
          <w:ilvl w:val="0"/>
          <w:numId w:val="39"/>
        </w:numPr>
        <w:spacing w:before="120" w:after="120"/>
        <w:rPr>
          <w:color w:val="000000"/>
          <w:u w:color="000000"/>
        </w:rPr>
      </w:pPr>
      <w:r w:rsidRPr="003D0F9D">
        <w:rPr>
          <w:color w:val="000000"/>
          <w:u w:color="000000"/>
        </w:rPr>
        <w:t>Oświadczenie o niepodleganiu wykluczeniu – Załącznik Nr 3;</w:t>
      </w:r>
    </w:p>
    <w:p w14:paraId="118E713F" w14:textId="77777777" w:rsidR="003D0F9D" w:rsidRDefault="00D14DD4" w:rsidP="003D0F9D">
      <w:pPr>
        <w:pStyle w:val="Akapitzlist"/>
        <w:numPr>
          <w:ilvl w:val="0"/>
          <w:numId w:val="39"/>
        </w:numPr>
        <w:spacing w:before="120" w:after="120"/>
        <w:rPr>
          <w:color w:val="000000"/>
          <w:u w:color="000000"/>
        </w:rPr>
      </w:pPr>
      <w:r w:rsidRPr="003D0F9D">
        <w:rPr>
          <w:color w:val="000000"/>
          <w:u w:color="000000"/>
        </w:rPr>
        <w:t xml:space="preserve">Klauzula informacyjna dotycząca przetwarzania danych osobowych - Załącznik nr </w:t>
      </w:r>
      <w:r w:rsidR="003D0F9D" w:rsidRPr="003D0F9D">
        <w:rPr>
          <w:color w:val="000000"/>
          <w:u w:color="000000"/>
        </w:rPr>
        <w:t>4</w:t>
      </w:r>
      <w:r w:rsidRPr="003D0F9D">
        <w:rPr>
          <w:color w:val="000000"/>
          <w:u w:color="000000"/>
        </w:rPr>
        <w:t>;</w:t>
      </w:r>
    </w:p>
    <w:p w14:paraId="00C3A1C9" w14:textId="29A74853" w:rsidR="003D0F9D" w:rsidRPr="003D0F9D" w:rsidRDefault="003D0F9D" w:rsidP="003D0F9D">
      <w:pPr>
        <w:pStyle w:val="Akapitzlist"/>
        <w:numPr>
          <w:ilvl w:val="0"/>
          <w:numId w:val="39"/>
        </w:numPr>
        <w:spacing w:before="120" w:after="120"/>
        <w:rPr>
          <w:color w:val="000000"/>
          <w:u w:color="000000"/>
        </w:rPr>
      </w:pPr>
      <w:r w:rsidRPr="003D0F9D">
        <w:rPr>
          <w:color w:val="000000"/>
          <w:u w:color="000000"/>
        </w:rPr>
        <w:t>Kalkulacja ceny – Załącznik nr 5.</w:t>
      </w:r>
    </w:p>
    <w:p w14:paraId="7C9E9126" w14:textId="77777777" w:rsidR="00D14DD4" w:rsidRDefault="00D14DD4" w:rsidP="00D14DD4">
      <w:pPr>
        <w:spacing w:before="120" w:after="120"/>
        <w:ind w:left="510" w:firstLine="227"/>
        <w:rPr>
          <w:color w:val="000000"/>
          <w:u w:color="000000"/>
        </w:rPr>
      </w:pPr>
    </w:p>
    <w:p w14:paraId="6A3369F2" w14:textId="77777777" w:rsidR="00D14DD4" w:rsidRDefault="00D14DD4" w:rsidP="00D14DD4">
      <w:pPr>
        <w:spacing w:before="120" w:after="120"/>
        <w:ind w:left="510" w:firstLine="227"/>
        <w:rPr>
          <w:color w:val="000000"/>
          <w:u w:color="000000"/>
        </w:rPr>
      </w:pPr>
    </w:p>
    <w:p w14:paraId="51744E97" w14:textId="77777777" w:rsidR="00D14DD4" w:rsidRDefault="00D14DD4" w:rsidP="00D14DD4">
      <w:pPr>
        <w:spacing w:before="120" w:after="120"/>
        <w:ind w:left="510" w:firstLine="227"/>
        <w:rPr>
          <w:color w:val="000000"/>
          <w:u w:color="000000"/>
        </w:rPr>
      </w:pPr>
    </w:p>
    <w:p w14:paraId="75F7E359" w14:textId="77777777" w:rsidR="00D14DD4" w:rsidRDefault="00D14DD4" w:rsidP="00D14DD4">
      <w:pPr>
        <w:spacing w:before="120" w:after="120"/>
        <w:ind w:left="510" w:firstLine="227"/>
        <w:rPr>
          <w:color w:val="000000"/>
          <w:u w:color="000000"/>
        </w:rPr>
      </w:pPr>
    </w:p>
    <w:p w14:paraId="41D9CE22" w14:textId="77777777" w:rsidR="00D14DD4" w:rsidRDefault="00D14DD4" w:rsidP="00D14DD4">
      <w:pPr>
        <w:spacing w:before="120" w:after="120"/>
        <w:ind w:left="510" w:firstLine="227"/>
        <w:rPr>
          <w:color w:val="000000"/>
          <w:u w:color="000000"/>
        </w:rPr>
      </w:pPr>
    </w:p>
    <w:p w14:paraId="5BC5D17B" w14:textId="77777777" w:rsidR="00D14DD4" w:rsidRDefault="00D14DD4" w:rsidP="00D14DD4">
      <w:pPr>
        <w:spacing w:before="120" w:after="120"/>
        <w:ind w:left="510" w:firstLine="227"/>
        <w:rPr>
          <w:color w:val="000000"/>
          <w:u w:color="000000"/>
        </w:rPr>
      </w:pPr>
    </w:p>
    <w:p w14:paraId="4F024170" w14:textId="77777777" w:rsidR="00D14DD4" w:rsidRDefault="00D14DD4" w:rsidP="00D14DD4">
      <w:pPr>
        <w:spacing w:before="120" w:after="120"/>
        <w:ind w:left="510" w:firstLine="227"/>
        <w:rPr>
          <w:color w:val="000000"/>
          <w:u w:color="000000"/>
        </w:rPr>
      </w:pPr>
    </w:p>
    <w:p w14:paraId="249532CA" w14:textId="77777777" w:rsidR="00D14DD4" w:rsidRDefault="00D14DD4" w:rsidP="00D14DD4">
      <w:pPr>
        <w:spacing w:before="120" w:after="120"/>
        <w:ind w:left="510" w:firstLine="227"/>
        <w:rPr>
          <w:color w:val="000000"/>
          <w:u w:color="000000"/>
        </w:rPr>
      </w:pPr>
    </w:p>
    <w:p w14:paraId="0ACA45B4" w14:textId="77777777" w:rsidR="00D14DD4" w:rsidRDefault="00D14DD4" w:rsidP="00D14DD4">
      <w:pPr>
        <w:spacing w:before="120" w:after="120"/>
        <w:ind w:left="510" w:firstLine="227"/>
        <w:rPr>
          <w:color w:val="000000"/>
          <w:u w:color="000000"/>
        </w:rPr>
      </w:pPr>
    </w:p>
    <w:p w14:paraId="0CE0C776" w14:textId="77777777" w:rsidR="00D14DD4" w:rsidRDefault="00D14DD4" w:rsidP="00D14DD4">
      <w:pPr>
        <w:spacing w:before="120" w:after="120"/>
        <w:ind w:left="510" w:firstLine="227"/>
        <w:rPr>
          <w:color w:val="000000"/>
          <w:u w:color="000000"/>
        </w:rPr>
      </w:pPr>
    </w:p>
    <w:p w14:paraId="2650AEC5" w14:textId="77777777" w:rsidR="00D14DD4" w:rsidRDefault="00D14DD4" w:rsidP="00D14DD4">
      <w:pPr>
        <w:spacing w:before="120" w:after="120"/>
        <w:ind w:left="510" w:firstLine="227"/>
        <w:rPr>
          <w:color w:val="000000"/>
          <w:u w:color="000000"/>
        </w:rPr>
      </w:pPr>
    </w:p>
    <w:p w14:paraId="004D7830" w14:textId="77777777" w:rsidR="00D14DD4" w:rsidRDefault="00D14DD4" w:rsidP="00D14DD4">
      <w:pPr>
        <w:spacing w:before="120" w:after="120"/>
        <w:ind w:left="510" w:firstLine="227"/>
        <w:rPr>
          <w:color w:val="000000"/>
          <w:u w:color="000000"/>
        </w:rPr>
      </w:pPr>
    </w:p>
    <w:p w14:paraId="37087AE4" w14:textId="77777777" w:rsidR="00D14DD4" w:rsidRDefault="00D14DD4" w:rsidP="00D14DD4">
      <w:pPr>
        <w:spacing w:before="120" w:after="120"/>
        <w:ind w:left="510" w:firstLine="227"/>
        <w:rPr>
          <w:color w:val="000000"/>
          <w:u w:color="000000"/>
        </w:rPr>
      </w:pPr>
    </w:p>
    <w:p w14:paraId="5B5F522C" w14:textId="77777777" w:rsidR="00D14DD4" w:rsidRDefault="00D14DD4" w:rsidP="00D14DD4">
      <w:pPr>
        <w:spacing w:before="120" w:after="120"/>
        <w:ind w:left="510" w:firstLine="227"/>
        <w:rPr>
          <w:color w:val="000000"/>
          <w:u w:color="000000"/>
        </w:rPr>
      </w:pPr>
    </w:p>
    <w:p w14:paraId="72E045F0" w14:textId="77777777" w:rsidR="00D14DD4" w:rsidRDefault="00D14DD4" w:rsidP="00D14DD4">
      <w:pPr>
        <w:spacing w:before="120" w:after="120"/>
        <w:ind w:left="510" w:firstLine="227"/>
        <w:rPr>
          <w:color w:val="000000"/>
          <w:u w:color="000000"/>
        </w:rPr>
      </w:pPr>
    </w:p>
    <w:p w14:paraId="20E7EDDE" w14:textId="77777777" w:rsidR="00D14DD4" w:rsidRDefault="00D14DD4" w:rsidP="00D14DD4">
      <w:pPr>
        <w:spacing w:before="120" w:after="120"/>
        <w:ind w:left="510" w:firstLine="227"/>
        <w:rPr>
          <w:color w:val="000000"/>
          <w:u w:color="000000"/>
        </w:rPr>
      </w:pPr>
    </w:p>
    <w:p w14:paraId="7C9D23DA" w14:textId="77777777" w:rsidR="00D14DD4" w:rsidRDefault="00D14DD4" w:rsidP="00D14DD4">
      <w:pPr>
        <w:spacing w:before="120" w:after="120"/>
        <w:ind w:left="510" w:firstLine="227"/>
        <w:rPr>
          <w:color w:val="000000"/>
          <w:u w:color="000000"/>
        </w:rPr>
      </w:pPr>
    </w:p>
    <w:p w14:paraId="337569F7" w14:textId="77777777" w:rsidR="00D14DD4" w:rsidRDefault="00D14DD4" w:rsidP="00D14DD4">
      <w:pPr>
        <w:spacing w:before="120" w:after="120"/>
        <w:ind w:left="510" w:firstLine="227"/>
        <w:rPr>
          <w:color w:val="000000"/>
          <w:u w:color="000000"/>
        </w:rPr>
      </w:pPr>
    </w:p>
    <w:p w14:paraId="3A6F07AA" w14:textId="77777777" w:rsidR="00D14DD4" w:rsidRDefault="00D14DD4" w:rsidP="00D14DD4">
      <w:pPr>
        <w:spacing w:before="120" w:after="120"/>
        <w:ind w:left="510" w:firstLine="227"/>
        <w:rPr>
          <w:color w:val="000000"/>
          <w:u w:color="000000"/>
        </w:rPr>
      </w:pPr>
    </w:p>
    <w:p w14:paraId="0FE49C87" w14:textId="496B1DD4" w:rsidR="009808B2" w:rsidRDefault="009808B2" w:rsidP="00D14DD4">
      <w:pPr>
        <w:keepLines/>
        <w:spacing w:before="120" w:after="120"/>
        <w:ind w:left="227" w:hanging="227"/>
        <w:rPr>
          <w:b/>
        </w:rPr>
      </w:pPr>
    </w:p>
    <w:p w14:paraId="2D642994" w14:textId="292677A9" w:rsidR="0088344E" w:rsidRDefault="0088344E" w:rsidP="00D14DD4">
      <w:pPr>
        <w:keepLines/>
        <w:spacing w:before="120" w:after="120"/>
        <w:ind w:left="227" w:hanging="227"/>
        <w:rPr>
          <w:b/>
        </w:rPr>
      </w:pPr>
    </w:p>
    <w:p w14:paraId="43C9573A" w14:textId="1E2414D4" w:rsidR="00BD4AED" w:rsidRDefault="00BD4AED" w:rsidP="00D14DD4">
      <w:pPr>
        <w:keepLines/>
        <w:spacing w:before="120" w:after="120"/>
        <w:ind w:left="227" w:hanging="227"/>
        <w:rPr>
          <w:b/>
        </w:rPr>
      </w:pPr>
    </w:p>
    <w:p w14:paraId="693FCACD" w14:textId="77777777" w:rsidR="00BD4AED" w:rsidRDefault="00BD4AED" w:rsidP="00D14DD4">
      <w:pPr>
        <w:keepLines/>
        <w:spacing w:before="120" w:after="120"/>
        <w:ind w:left="227" w:hanging="227"/>
        <w:rPr>
          <w:b/>
        </w:rPr>
      </w:pPr>
    </w:p>
    <w:p w14:paraId="569D0A4F" w14:textId="209B303E" w:rsidR="0088344E" w:rsidRDefault="0088344E" w:rsidP="00D14DD4">
      <w:pPr>
        <w:keepLines/>
        <w:spacing w:before="120" w:after="120"/>
        <w:ind w:left="227" w:hanging="227"/>
        <w:rPr>
          <w:b/>
        </w:rPr>
      </w:pPr>
    </w:p>
    <w:p w14:paraId="7C967065" w14:textId="77777777" w:rsidR="003D0F9D" w:rsidRDefault="003D0F9D" w:rsidP="00D14DD4">
      <w:pPr>
        <w:keepLines/>
        <w:spacing w:before="120" w:after="120"/>
        <w:ind w:left="227" w:hanging="227"/>
        <w:rPr>
          <w:b/>
        </w:rPr>
      </w:pPr>
    </w:p>
    <w:p w14:paraId="04754EFB" w14:textId="2363B19A" w:rsidR="0088344E" w:rsidRDefault="0088344E" w:rsidP="00D14DD4">
      <w:pPr>
        <w:keepLines/>
        <w:spacing w:before="120" w:after="120"/>
        <w:ind w:left="227" w:hanging="227"/>
        <w:rPr>
          <w:b/>
        </w:rPr>
      </w:pPr>
    </w:p>
    <w:p w14:paraId="42A1202F" w14:textId="3A5C909A" w:rsidR="0088344E" w:rsidRDefault="0088344E" w:rsidP="00D14DD4">
      <w:pPr>
        <w:keepLines/>
        <w:spacing w:before="120" w:after="120"/>
        <w:ind w:left="227" w:hanging="227"/>
        <w:rPr>
          <w:b/>
        </w:rPr>
      </w:pPr>
    </w:p>
    <w:p w14:paraId="0C244282" w14:textId="77777777" w:rsidR="0088344E" w:rsidRDefault="0088344E" w:rsidP="00D14DD4">
      <w:pPr>
        <w:keepLines/>
        <w:spacing w:before="120" w:after="120"/>
        <w:ind w:left="227" w:hanging="227"/>
        <w:rPr>
          <w:b/>
        </w:rPr>
      </w:pPr>
    </w:p>
    <w:p w14:paraId="7F7D2D54" w14:textId="77777777" w:rsidR="009808B2" w:rsidRDefault="009808B2" w:rsidP="00D14DD4">
      <w:pPr>
        <w:keepLines/>
        <w:spacing w:before="120" w:after="120"/>
        <w:ind w:left="227" w:hanging="227"/>
        <w:rPr>
          <w:b/>
        </w:rPr>
      </w:pPr>
    </w:p>
    <w:p w14:paraId="3B498F84" w14:textId="50559D37" w:rsidR="00D14DD4" w:rsidRDefault="00D14DD4" w:rsidP="00D14DD4">
      <w:pPr>
        <w:keepLines/>
        <w:spacing w:before="120" w:after="120"/>
        <w:ind w:left="227" w:hanging="227"/>
        <w:rPr>
          <w:color w:val="000000"/>
          <w:u w:color="000000"/>
        </w:rPr>
      </w:pPr>
      <w:r>
        <w:rPr>
          <w:b/>
        </w:rPr>
        <w:lastRenderedPageBreak/>
        <w:t>I. </w:t>
      </w:r>
      <w:r>
        <w:rPr>
          <w:b/>
          <w:color w:val="000000"/>
          <w:u w:color="000000"/>
        </w:rPr>
        <w:t>Nazwa oraz adres Zamawiającego</w:t>
      </w:r>
    </w:p>
    <w:p w14:paraId="1013910D" w14:textId="77777777" w:rsidR="00D14DD4" w:rsidRDefault="00D14DD4" w:rsidP="00D14DD4">
      <w:pPr>
        <w:spacing w:before="120" w:after="120"/>
        <w:jc w:val="left"/>
        <w:rPr>
          <w:color w:val="000000"/>
          <w:u w:color="000000"/>
        </w:rPr>
      </w:pPr>
      <w:r>
        <w:rPr>
          <w:color w:val="000000"/>
          <w:u w:color="000000"/>
        </w:rPr>
        <w:t>Miasto  Zabrze – Prezydent Miasta</w:t>
      </w:r>
    </w:p>
    <w:p w14:paraId="59B047E2" w14:textId="77777777" w:rsidR="00D14DD4" w:rsidRDefault="00D14DD4" w:rsidP="00D14DD4">
      <w:pPr>
        <w:spacing w:before="120" w:after="120"/>
        <w:jc w:val="left"/>
        <w:rPr>
          <w:color w:val="000000"/>
          <w:u w:color="000000"/>
        </w:rPr>
      </w:pPr>
      <w:r>
        <w:rPr>
          <w:color w:val="000000"/>
          <w:u w:color="000000"/>
        </w:rPr>
        <w:t>ul. Powstańców Śląskich 5-7, 41-800 Zabrze</w:t>
      </w:r>
    </w:p>
    <w:p w14:paraId="5AC290BA" w14:textId="310FBD01" w:rsidR="00D14DD4" w:rsidRDefault="00D14DD4" w:rsidP="00D14DD4">
      <w:pPr>
        <w:spacing w:before="120" w:after="120"/>
        <w:jc w:val="left"/>
        <w:rPr>
          <w:color w:val="000000"/>
          <w:u w:color="000000"/>
        </w:rPr>
      </w:pPr>
      <w:r>
        <w:rPr>
          <w:color w:val="000000"/>
          <w:u w:color="000000"/>
        </w:rPr>
        <w:t>Telefon: 32 3733 537, 32 3733 516, 32 37 33 427</w:t>
      </w:r>
    </w:p>
    <w:p w14:paraId="7537116C" w14:textId="77777777" w:rsidR="00D14DD4" w:rsidRDefault="00D14DD4" w:rsidP="00D14DD4">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5CA464FA" w14:textId="77777777" w:rsidR="00D14DD4" w:rsidRDefault="00D14DD4" w:rsidP="00D14DD4">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29C2B7B1" w14:textId="77777777" w:rsidR="00D14DD4" w:rsidRDefault="00D14DD4" w:rsidP="00D14DD4">
      <w:pPr>
        <w:spacing w:before="120" w:after="120"/>
        <w:jc w:val="left"/>
        <w:rPr>
          <w:color w:val="000000"/>
          <w:u w:color="000000"/>
        </w:rPr>
      </w:pPr>
      <w:r>
        <w:rPr>
          <w:b/>
          <w:color w:val="000000"/>
          <w:u w:color="000000"/>
        </w:rPr>
        <w:t>Adres strony internetowej prowadzonego postępowania:</w:t>
      </w:r>
    </w:p>
    <w:p w14:paraId="2E0DD838" w14:textId="77777777" w:rsidR="00D14DD4" w:rsidRPr="00902AB2" w:rsidRDefault="00D14DD4" w:rsidP="00D14DD4">
      <w:pPr>
        <w:spacing w:before="120" w:after="120"/>
        <w:jc w:val="left"/>
        <w:rPr>
          <w:color w:val="000000"/>
          <w:u w:val="single" w:color="000000"/>
        </w:rPr>
      </w:pPr>
      <w:r w:rsidRPr="00902AB2">
        <w:rPr>
          <w:color w:val="000000"/>
          <w:u w:val="single" w:color="000000"/>
        </w:rPr>
        <w:t>https://bip. </w:t>
      </w:r>
      <w:hyperlink r:id="rId9" w:history="1">
        <w:r w:rsidRPr="00902AB2">
          <w:rPr>
            <w:rStyle w:val="Hipercze"/>
            <w:color w:val="000000"/>
            <w:u w:color="000000"/>
          </w:rPr>
          <w:t>miastozabrze.pl</w:t>
        </w:r>
      </w:hyperlink>
      <w:r w:rsidRPr="00902AB2">
        <w:rPr>
          <w:color w:val="000000"/>
          <w:u w:val="single"/>
        </w:rPr>
        <w:t> </w:t>
      </w:r>
    </w:p>
    <w:p w14:paraId="642CAACB" w14:textId="77777777" w:rsidR="00D14DD4" w:rsidRDefault="00D14DD4" w:rsidP="00D14DD4">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5DB26B65" w14:textId="77777777" w:rsidR="00D14DD4" w:rsidRDefault="00D14DD4" w:rsidP="00D14DD4">
      <w:pPr>
        <w:spacing w:before="120" w:after="120"/>
        <w:ind w:left="510" w:firstLine="227"/>
        <w:rPr>
          <w:color w:val="000000"/>
          <w:u w:color="000000"/>
        </w:rPr>
      </w:pPr>
    </w:p>
    <w:p w14:paraId="20CEE3B3" w14:textId="77777777" w:rsidR="00D14DD4" w:rsidRDefault="00D14DD4" w:rsidP="00D14DD4">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 dokumenty zamówienia bezpośrednio związane z postępowaniem o udzielenie zamówienia.</w:t>
      </w:r>
    </w:p>
    <w:p w14:paraId="3C0213FB" w14:textId="30ED748C" w:rsidR="00D14DD4" w:rsidRDefault="00D14DD4" w:rsidP="00D14DD4">
      <w:pPr>
        <w:spacing w:before="120" w:after="120"/>
        <w:rPr>
          <w:color w:val="000000"/>
          <w:u w:color="000000"/>
        </w:rPr>
      </w:pPr>
      <w:r>
        <w:rPr>
          <w:color w:val="000000"/>
          <w:u w:color="000000"/>
        </w:rPr>
        <w:t>Zmiany i wyjaśnienia treści SWZ oraz inne dokumenty zamówienia bezpośrednio związane z postepowaniem  o udzielenie zamówienia będą udostępniane na stronie internetowej:</w:t>
      </w:r>
    </w:p>
    <w:p w14:paraId="36C568BD" w14:textId="77777777" w:rsidR="00D14DD4" w:rsidRPr="00902AB2" w:rsidRDefault="00D14DD4" w:rsidP="00D14DD4">
      <w:pPr>
        <w:spacing w:before="120" w:after="120"/>
        <w:rPr>
          <w:color w:val="000000"/>
          <w:u w:val="single"/>
        </w:rPr>
      </w:pPr>
      <w:r w:rsidRPr="00902AB2">
        <w:rPr>
          <w:color w:val="000000"/>
          <w:u w:val="single" w:color="000000"/>
        </w:rPr>
        <w:t>https://bip. </w:t>
      </w:r>
      <w:hyperlink r:id="rId10" w:history="1">
        <w:r w:rsidRPr="00902AB2">
          <w:rPr>
            <w:rStyle w:val="Hipercze"/>
            <w:color w:val="000000"/>
            <w:u w:color="000000"/>
          </w:rPr>
          <w:t>miastozabrze.pl</w:t>
        </w:r>
      </w:hyperlink>
    </w:p>
    <w:p w14:paraId="6B04F3F3" w14:textId="77777777" w:rsidR="00D14DD4" w:rsidRDefault="00D14DD4" w:rsidP="00D14DD4">
      <w:pPr>
        <w:spacing w:before="120" w:after="120"/>
        <w:ind w:left="510" w:firstLine="227"/>
        <w:rPr>
          <w:color w:val="000000"/>
          <w:u w:color="000000"/>
        </w:rPr>
      </w:pPr>
    </w:p>
    <w:p w14:paraId="380F8EB7" w14:textId="77777777" w:rsidR="00D14DD4" w:rsidRDefault="00D14DD4" w:rsidP="00D14DD4">
      <w:pPr>
        <w:keepLines/>
        <w:spacing w:before="120" w:after="120"/>
        <w:ind w:left="227" w:hanging="227"/>
        <w:rPr>
          <w:color w:val="000000"/>
          <w:u w:color="000000"/>
        </w:rPr>
      </w:pPr>
      <w:r>
        <w:rPr>
          <w:b/>
        </w:rPr>
        <w:t>III. </w:t>
      </w:r>
      <w:r>
        <w:rPr>
          <w:b/>
          <w:color w:val="000000"/>
          <w:u w:color="000000"/>
        </w:rPr>
        <w:t>Tryb udzielenia zamówienia.</w:t>
      </w:r>
    </w:p>
    <w:p w14:paraId="47E2C970" w14:textId="77777777" w:rsidR="00D14DD4" w:rsidRDefault="00D14DD4" w:rsidP="00D14DD4">
      <w:pPr>
        <w:spacing w:before="120" w:after="120"/>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14:paraId="3179D6D0" w14:textId="77777777" w:rsidR="00D14DD4" w:rsidRDefault="00D14DD4" w:rsidP="00D14DD4">
      <w:pPr>
        <w:spacing w:before="120" w:after="120"/>
        <w:ind w:left="510" w:firstLine="227"/>
        <w:rPr>
          <w:color w:val="000000"/>
          <w:u w:color="000000"/>
        </w:rPr>
      </w:pPr>
    </w:p>
    <w:p w14:paraId="2A32A61B" w14:textId="77777777" w:rsidR="00D14DD4" w:rsidRDefault="00D14DD4" w:rsidP="00D14DD4">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 negocjacji.</w:t>
      </w:r>
    </w:p>
    <w:p w14:paraId="741B2AA7" w14:textId="77777777" w:rsidR="00D14DD4" w:rsidRDefault="00D14DD4" w:rsidP="00D14DD4">
      <w:pPr>
        <w:spacing w:before="120" w:after="120"/>
        <w:rPr>
          <w:color w:val="000000"/>
          <w:u w:color="000000"/>
        </w:rPr>
      </w:pPr>
      <w:r>
        <w:rPr>
          <w:color w:val="000000"/>
          <w:u w:color="000000"/>
        </w:rPr>
        <w:t>Zamawiający nie przewiduje wyboru najkorzystniejszej oferty z możliwością prowadzenia negocjacji.</w:t>
      </w:r>
    </w:p>
    <w:p w14:paraId="2A2A057B" w14:textId="77777777" w:rsidR="00D14DD4" w:rsidRDefault="00D14DD4" w:rsidP="00D14DD4">
      <w:pPr>
        <w:spacing w:before="120" w:after="120"/>
        <w:rPr>
          <w:color w:val="000000"/>
          <w:u w:color="000000"/>
        </w:rPr>
      </w:pPr>
    </w:p>
    <w:p w14:paraId="29211541" w14:textId="77777777" w:rsidR="00D14DD4" w:rsidRDefault="00D14DD4" w:rsidP="00D14DD4">
      <w:pPr>
        <w:keepLines/>
        <w:spacing w:before="120" w:after="120"/>
        <w:ind w:left="227" w:hanging="227"/>
        <w:rPr>
          <w:b/>
          <w:color w:val="000000"/>
          <w:u w:color="000000"/>
        </w:rPr>
      </w:pPr>
      <w:r>
        <w:rPr>
          <w:b/>
        </w:rPr>
        <w:t>V. </w:t>
      </w:r>
      <w:r>
        <w:rPr>
          <w:b/>
          <w:color w:val="000000"/>
          <w:u w:color="000000"/>
        </w:rPr>
        <w:t xml:space="preserve">Opis przedmiotu zamówienia. </w:t>
      </w:r>
    </w:p>
    <w:p w14:paraId="753922B8" w14:textId="77777777" w:rsidR="00D14DD4" w:rsidRDefault="00D14DD4" w:rsidP="00D14DD4">
      <w:pPr>
        <w:keepLines/>
        <w:spacing w:before="120" w:after="120"/>
        <w:ind w:left="227" w:hanging="227"/>
        <w:rPr>
          <w:color w:val="000000"/>
          <w:u w:color="000000"/>
        </w:rPr>
      </w:pPr>
    </w:p>
    <w:p w14:paraId="5D549D19" w14:textId="4B0236B2" w:rsidR="00AE2B74" w:rsidRDefault="00D14DD4" w:rsidP="00AE2B74">
      <w:pPr>
        <w:keepLines/>
        <w:spacing w:before="120" w:after="120"/>
        <w:rPr>
          <w:color w:val="000000"/>
          <w:u w:color="000000"/>
        </w:rPr>
      </w:pPr>
      <w:r>
        <w:t>1. </w:t>
      </w:r>
      <w:r>
        <w:rPr>
          <w:color w:val="000000"/>
          <w:u w:color="000000"/>
        </w:rPr>
        <w:t>Przedmiotem zamówienia jest</w:t>
      </w:r>
      <w:r w:rsidR="00AE2B74" w:rsidRPr="00AE2B74">
        <w:rPr>
          <w:color w:val="000000"/>
          <w:u w:color="000000"/>
        </w:rPr>
        <w:t xml:space="preserve"> zakup, dostawa (wraz z rozładunkiem)</w:t>
      </w:r>
      <w:r w:rsidR="00B47593">
        <w:rPr>
          <w:color w:val="000000"/>
          <w:u w:color="000000"/>
        </w:rPr>
        <w:t>, montażem</w:t>
      </w:r>
      <w:r w:rsidR="00D57E81">
        <w:rPr>
          <w:color w:val="000000"/>
          <w:u w:color="000000"/>
        </w:rPr>
        <w:t xml:space="preserve"> i pierwszym uruchomieniem</w:t>
      </w:r>
      <w:r w:rsidR="00AE2B74" w:rsidRPr="00AE2B74">
        <w:rPr>
          <w:color w:val="000000"/>
          <w:u w:color="000000"/>
        </w:rPr>
        <w:t xml:space="preserve"> </w:t>
      </w:r>
      <w:r w:rsidR="00AE2B74">
        <w:rPr>
          <w:color w:val="000000"/>
          <w:u w:color="000000"/>
        </w:rPr>
        <w:t xml:space="preserve">wyposażenia i  </w:t>
      </w:r>
      <w:r w:rsidR="00AE2B74" w:rsidRPr="00AE2B74">
        <w:rPr>
          <w:color w:val="000000"/>
          <w:u w:color="000000"/>
        </w:rPr>
        <w:t xml:space="preserve">sprzętu </w:t>
      </w:r>
      <w:r w:rsidR="00AE2B74">
        <w:rPr>
          <w:color w:val="000000"/>
          <w:u w:color="000000"/>
        </w:rPr>
        <w:t>informatycznego</w:t>
      </w:r>
      <w:r w:rsidR="00AE2B74" w:rsidRPr="00AE2B74">
        <w:rPr>
          <w:color w:val="000000"/>
          <w:u w:color="000000"/>
        </w:rPr>
        <w:t xml:space="preserve"> dla </w:t>
      </w:r>
      <w:r w:rsidR="00D57E81">
        <w:rPr>
          <w:color w:val="000000"/>
          <w:u w:color="000000"/>
        </w:rPr>
        <w:t>zabrzańskich szkół branżowych II stopnia</w:t>
      </w:r>
      <w:r w:rsidR="00AE2B74" w:rsidRPr="00AE2B74">
        <w:rPr>
          <w:color w:val="000000"/>
          <w:u w:color="000000"/>
        </w:rPr>
        <w:t xml:space="preserve"> w ramach projekt</w:t>
      </w:r>
      <w:r w:rsidR="0088344E">
        <w:rPr>
          <w:color w:val="000000"/>
          <w:u w:color="000000"/>
        </w:rPr>
        <w:t>ów</w:t>
      </w:r>
      <w:r w:rsidR="00AE2B74" w:rsidRPr="00AE2B74">
        <w:rPr>
          <w:color w:val="000000"/>
          <w:u w:color="000000"/>
        </w:rPr>
        <w:t xml:space="preserve"> </w:t>
      </w:r>
      <w:r w:rsidR="00D57E81" w:rsidRPr="00D57E81">
        <w:rPr>
          <w:color w:val="000000"/>
          <w:u w:color="000000"/>
        </w:rPr>
        <w:t>„Zawód jutra – wsparcie edukacji zawodowej w Zabrzu”</w:t>
      </w:r>
      <w:r w:rsidR="0088344E">
        <w:rPr>
          <w:color w:val="000000"/>
          <w:u w:color="000000"/>
        </w:rPr>
        <w:t xml:space="preserve"> oraz </w:t>
      </w:r>
      <w:r w:rsidR="0088344E" w:rsidRPr="0088344E">
        <w:rPr>
          <w:color w:val="000000"/>
          <w:u w:color="000000"/>
        </w:rPr>
        <w:t>Zaprojektuj swoje życie zawodowe – remont i wyposażenie pracowni zawodowej w Zespole Szkół nr 3 w Zabrzu</w:t>
      </w:r>
    </w:p>
    <w:p w14:paraId="2EF91DD6" w14:textId="3B45A642" w:rsidR="0088344E" w:rsidRDefault="0088344E" w:rsidP="00AE2B74">
      <w:pPr>
        <w:keepLines/>
        <w:spacing w:before="120" w:after="120"/>
        <w:rPr>
          <w:color w:val="000000"/>
          <w:u w:color="000000"/>
        </w:rPr>
      </w:pPr>
      <w:r>
        <w:rPr>
          <w:color w:val="000000"/>
          <w:u w:color="000000"/>
        </w:rPr>
        <w:t xml:space="preserve">W podziale na części: </w:t>
      </w:r>
    </w:p>
    <w:p w14:paraId="36137795" w14:textId="77777777" w:rsidR="00546BB7" w:rsidRDefault="0088344E" w:rsidP="00014E08">
      <w:pPr>
        <w:keepLines/>
        <w:spacing w:before="120" w:after="120"/>
        <w:rPr>
          <w:color w:val="000000"/>
          <w:u w:color="000000"/>
        </w:rPr>
      </w:pPr>
      <w:bookmarkStart w:id="1" w:name="_Hlk67904178"/>
      <w:r>
        <w:rPr>
          <w:color w:val="000000"/>
          <w:u w:color="000000"/>
        </w:rPr>
        <w:t xml:space="preserve">Część I: </w:t>
      </w:r>
      <w:bookmarkStart w:id="2" w:name="_Hlk67662587"/>
    </w:p>
    <w:p w14:paraId="1B5CDB39" w14:textId="71F3EE8C" w:rsidR="0088344E" w:rsidRPr="00AE2B74" w:rsidRDefault="0088344E" w:rsidP="00014E08">
      <w:pPr>
        <w:keepLines/>
        <w:spacing w:before="120" w:after="120"/>
        <w:rPr>
          <w:color w:val="000000"/>
          <w:u w:color="000000"/>
        </w:rPr>
      </w:pPr>
      <w:bookmarkStart w:id="3" w:name="_Hlk67898592"/>
      <w:r w:rsidRPr="00014E08">
        <w:rPr>
          <w:b/>
          <w:bCs/>
          <w:color w:val="000000"/>
          <w:u w:color="000000"/>
        </w:rPr>
        <w:t>„Zakup i</w:t>
      </w:r>
      <w:r w:rsidR="00B3681E">
        <w:rPr>
          <w:b/>
          <w:bCs/>
          <w:color w:val="000000"/>
          <w:u w:color="000000"/>
        </w:rPr>
        <w:t> </w:t>
      </w:r>
      <w:r w:rsidRPr="00014E08">
        <w:rPr>
          <w:b/>
          <w:bCs/>
          <w:color w:val="000000"/>
          <w:u w:color="000000"/>
        </w:rPr>
        <w:t>dostawa</w:t>
      </w:r>
      <w:r w:rsidR="00B3681E">
        <w:rPr>
          <w:b/>
          <w:bCs/>
          <w:color w:val="000000"/>
          <w:u w:color="000000"/>
        </w:rPr>
        <w:t> </w:t>
      </w:r>
      <w:r w:rsidRPr="00014E08">
        <w:rPr>
          <w:b/>
          <w:bCs/>
          <w:color w:val="000000"/>
          <w:u w:color="000000"/>
        </w:rPr>
        <w:t>(wraz</w:t>
      </w:r>
      <w:r w:rsidR="00B3681E">
        <w:rPr>
          <w:b/>
          <w:bCs/>
          <w:color w:val="000000"/>
          <w:u w:color="000000"/>
        </w:rPr>
        <w:t> </w:t>
      </w:r>
      <w:r w:rsidRPr="00014E08">
        <w:rPr>
          <w:b/>
          <w:bCs/>
          <w:color w:val="000000"/>
          <w:u w:color="000000"/>
        </w:rPr>
        <w:t>z</w:t>
      </w:r>
      <w:r w:rsidR="00B3681E">
        <w:rPr>
          <w:b/>
          <w:bCs/>
          <w:color w:val="000000"/>
          <w:u w:color="000000"/>
        </w:rPr>
        <w:t> </w:t>
      </w:r>
      <w:r w:rsidRPr="00014E08">
        <w:rPr>
          <w:b/>
          <w:bCs/>
          <w:color w:val="000000"/>
          <w:u w:color="000000"/>
        </w:rPr>
        <w:t>rozładunkiem)</w:t>
      </w:r>
      <w:r w:rsidR="00B3681E">
        <w:rPr>
          <w:b/>
          <w:bCs/>
          <w:color w:val="000000"/>
          <w:u w:color="000000"/>
        </w:rPr>
        <w:t> </w:t>
      </w:r>
      <w:r w:rsidRPr="00014E08">
        <w:rPr>
          <w:b/>
          <w:bCs/>
          <w:color w:val="000000"/>
          <w:u w:color="000000"/>
        </w:rPr>
        <w:t>wyposażenia</w:t>
      </w:r>
      <w:r w:rsidR="00B3681E">
        <w:rPr>
          <w:b/>
          <w:bCs/>
          <w:color w:val="000000"/>
          <w:u w:color="000000"/>
        </w:rPr>
        <w:t xml:space="preserve"> </w:t>
      </w:r>
      <w:r w:rsidRPr="00014E08">
        <w:rPr>
          <w:b/>
          <w:bCs/>
          <w:color w:val="000000"/>
          <w:u w:color="000000"/>
        </w:rPr>
        <w:t>i sprzętu informatycznego dla pracowni kształcenia</w:t>
      </w:r>
      <w:r w:rsidR="00B3681E">
        <w:rPr>
          <w:b/>
          <w:bCs/>
          <w:color w:val="000000"/>
          <w:u w:color="000000"/>
        </w:rPr>
        <w:t> </w:t>
      </w:r>
      <w:r w:rsidRPr="00014E08">
        <w:rPr>
          <w:b/>
          <w:bCs/>
          <w:color w:val="000000"/>
          <w:u w:color="000000"/>
        </w:rPr>
        <w:t>zawodowego</w:t>
      </w:r>
      <w:r w:rsidR="00B3681E">
        <w:rPr>
          <w:b/>
          <w:bCs/>
          <w:color w:val="000000"/>
          <w:u w:color="000000"/>
        </w:rPr>
        <w:t> </w:t>
      </w:r>
      <w:r w:rsidRPr="00014E08">
        <w:rPr>
          <w:b/>
          <w:bCs/>
          <w:color w:val="000000"/>
          <w:u w:color="000000"/>
        </w:rPr>
        <w:t>w</w:t>
      </w:r>
      <w:r w:rsidR="00B3681E">
        <w:rPr>
          <w:b/>
          <w:bCs/>
          <w:color w:val="000000"/>
          <w:u w:color="000000"/>
        </w:rPr>
        <w:t> Zespole Szkół nr 10, Zespole Szkół nr 3,</w:t>
      </w:r>
      <w:r w:rsidR="00546BB7">
        <w:rPr>
          <w:b/>
          <w:bCs/>
          <w:color w:val="000000"/>
          <w:u w:color="000000"/>
        </w:rPr>
        <w:t xml:space="preserve"> Zespole Szkół nr 18, Centrum Edukacji, Zabrzańskim Centrum Kształcenia Ogólnego i Zawodowego w </w:t>
      </w:r>
      <w:r w:rsidRPr="00014E08">
        <w:rPr>
          <w:b/>
          <w:bCs/>
          <w:color w:val="000000"/>
          <w:u w:color="000000"/>
        </w:rPr>
        <w:t>ramach projektu „Zawód jutra – wsparcie edukacji zawodowej w Zabrzu”</w:t>
      </w:r>
      <w:r>
        <w:rPr>
          <w:color w:val="000000"/>
          <w:u w:color="000000"/>
        </w:rPr>
        <w:t xml:space="preserve"> </w:t>
      </w:r>
      <w:bookmarkEnd w:id="2"/>
      <w:r>
        <w:rPr>
          <w:color w:val="000000"/>
          <w:u w:color="000000"/>
        </w:rPr>
        <w:t xml:space="preserve">dofinasowanego w ramach </w:t>
      </w:r>
      <w:r w:rsidR="00014E08" w:rsidRPr="00014E08">
        <w:rPr>
          <w:color w:val="000000"/>
          <w:u w:color="000000"/>
        </w:rPr>
        <w:t>Regionalnego Programu Operacyjnego Województwa Śląskiego</w:t>
      </w:r>
      <w:r w:rsidR="00014E08">
        <w:rPr>
          <w:color w:val="000000"/>
          <w:u w:color="000000"/>
        </w:rPr>
        <w:t xml:space="preserve"> </w:t>
      </w:r>
      <w:r w:rsidR="00014E08" w:rsidRPr="00014E08">
        <w:rPr>
          <w:color w:val="000000"/>
          <w:u w:color="000000"/>
        </w:rPr>
        <w:t>na lata 2014-2020</w:t>
      </w:r>
      <w:r w:rsidR="00014E08">
        <w:rPr>
          <w:color w:val="000000"/>
          <w:u w:color="000000"/>
        </w:rPr>
        <w:t xml:space="preserve"> </w:t>
      </w:r>
      <w:r w:rsidR="00014E08" w:rsidRPr="00014E08">
        <w:rPr>
          <w:color w:val="000000"/>
          <w:u w:color="000000"/>
        </w:rPr>
        <w:t>(Europejski Fundusz Społeczny)</w:t>
      </w:r>
      <w:r w:rsidR="00014E08">
        <w:rPr>
          <w:color w:val="000000"/>
          <w:u w:color="000000"/>
        </w:rPr>
        <w:t xml:space="preserve"> </w:t>
      </w:r>
      <w:r w:rsidR="00014E08" w:rsidRPr="00014E08">
        <w:rPr>
          <w:color w:val="000000"/>
          <w:u w:color="000000"/>
        </w:rPr>
        <w:t>dla osi priorytetowej: XI. Wzmocnienie potencjału edukacyjnego</w:t>
      </w:r>
      <w:r w:rsidR="00014E08">
        <w:rPr>
          <w:color w:val="000000"/>
          <w:u w:color="000000"/>
        </w:rPr>
        <w:t xml:space="preserve"> </w:t>
      </w:r>
      <w:r w:rsidR="00014E08" w:rsidRPr="00014E08">
        <w:rPr>
          <w:color w:val="000000"/>
          <w:u w:color="000000"/>
        </w:rPr>
        <w:t>dla działania: 11.2. Dostosowanie oferty kształcenia zawodowego do potrzeb lokalnego rynku</w:t>
      </w:r>
      <w:r w:rsidR="00014E08">
        <w:rPr>
          <w:color w:val="000000"/>
          <w:u w:color="000000"/>
        </w:rPr>
        <w:t xml:space="preserve"> </w:t>
      </w:r>
      <w:r w:rsidR="00014E08" w:rsidRPr="00014E08">
        <w:rPr>
          <w:color w:val="000000"/>
          <w:u w:color="000000"/>
        </w:rPr>
        <w:t>pracy – kształcenie zawodowe uczniów</w:t>
      </w:r>
      <w:r w:rsidR="00014E08">
        <w:rPr>
          <w:color w:val="000000"/>
          <w:u w:color="000000"/>
        </w:rPr>
        <w:t xml:space="preserve"> </w:t>
      </w:r>
      <w:r w:rsidR="00014E08" w:rsidRPr="00014E08">
        <w:rPr>
          <w:color w:val="000000"/>
          <w:u w:color="000000"/>
        </w:rPr>
        <w:t>dla poddziałania: 11.2.3. Wsparcie szkolnictwa zawodowego</w:t>
      </w:r>
      <w:r w:rsidR="005B3794">
        <w:rPr>
          <w:color w:val="000000"/>
          <w:u w:color="000000"/>
        </w:rPr>
        <w:t>.</w:t>
      </w:r>
      <w:bookmarkEnd w:id="3"/>
    </w:p>
    <w:p w14:paraId="260FA0D4" w14:textId="77777777" w:rsidR="007F1E25" w:rsidRDefault="007F1E25" w:rsidP="00AE2B74">
      <w:pPr>
        <w:keepLines/>
        <w:spacing w:before="120" w:after="120"/>
        <w:rPr>
          <w:color w:val="000000"/>
          <w:u w:color="000000"/>
        </w:rPr>
      </w:pPr>
    </w:p>
    <w:p w14:paraId="1ED8DD2F" w14:textId="32208EB6" w:rsidR="00014E08" w:rsidRDefault="005B3794" w:rsidP="00AE2B74">
      <w:pPr>
        <w:keepLines/>
        <w:spacing w:before="120" w:after="120"/>
        <w:rPr>
          <w:color w:val="000000"/>
          <w:u w:color="000000"/>
        </w:rPr>
      </w:pPr>
      <w:r>
        <w:rPr>
          <w:color w:val="000000"/>
          <w:u w:color="000000"/>
        </w:rPr>
        <w:lastRenderedPageBreak/>
        <w:t>Część II</w:t>
      </w:r>
    </w:p>
    <w:p w14:paraId="4B77DC3F" w14:textId="77777777" w:rsidR="00423DA1" w:rsidRDefault="005B3794" w:rsidP="00AE2B74">
      <w:pPr>
        <w:keepLines/>
        <w:spacing w:before="120" w:after="120"/>
        <w:rPr>
          <w:color w:val="000000"/>
          <w:u w:color="000000"/>
        </w:rPr>
      </w:pPr>
      <w:bookmarkStart w:id="4" w:name="_Hlk67898714"/>
      <w:r w:rsidRPr="00014E08">
        <w:rPr>
          <w:b/>
          <w:bCs/>
          <w:color w:val="000000"/>
          <w:u w:color="000000"/>
        </w:rPr>
        <w:t>„Zakup i</w:t>
      </w:r>
      <w:r w:rsidR="00546BB7">
        <w:rPr>
          <w:b/>
          <w:bCs/>
          <w:color w:val="000000"/>
          <w:u w:color="000000"/>
        </w:rPr>
        <w:t> </w:t>
      </w:r>
      <w:r w:rsidRPr="00014E08">
        <w:rPr>
          <w:b/>
          <w:bCs/>
          <w:color w:val="000000"/>
          <w:u w:color="000000"/>
        </w:rPr>
        <w:t>dostawa</w:t>
      </w:r>
      <w:r w:rsidR="00546BB7">
        <w:rPr>
          <w:b/>
          <w:bCs/>
          <w:color w:val="000000"/>
          <w:u w:color="000000"/>
        </w:rPr>
        <w:t> </w:t>
      </w:r>
      <w:r w:rsidRPr="00014E08">
        <w:rPr>
          <w:b/>
          <w:bCs/>
          <w:color w:val="000000"/>
          <w:u w:color="000000"/>
        </w:rPr>
        <w:t>(wraz</w:t>
      </w:r>
      <w:r w:rsidR="00546BB7">
        <w:rPr>
          <w:b/>
          <w:bCs/>
          <w:color w:val="000000"/>
          <w:u w:color="000000"/>
        </w:rPr>
        <w:t> </w:t>
      </w:r>
      <w:r w:rsidRPr="00014E08">
        <w:rPr>
          <w:b/>
          <w:bCs/>
          <w:color w:val="000000"/>
          <w:u w:color="000000"/>
        </w:rPr>
        <w:t>z</w:t>
      </w:r>
      <w:r w:rsidR="00546BB7">
        <w:rPr>
          <w:b/>
          <w:bCs/>
          <w:color w:val="000000"/>
          <w:u w:color="000000"/>
        </w:rPr>
        <w:t> </w:t>
      </w:r>
      <w:r w:rsidRPr="00014E08">
        <w:rPr>
          <w:b/>
          <w:bCs/>
          <w:color w:val="000000"/>
          <w:u w:color="000000"/>
        </w:rPr>
        <w:t>rozładunkiem)</w:t>
      </w:r>
      <w:r w:rsidR="00546BB7">
        <w:rPr>
          <w:b/>
          <w:bCs/>
          <w:color w:val="000000"/>
          <w:u w:color="000000"/>
        </w:rPr>
        <w:t> </w:t>
      </w:r>
      <w:r w:rsidRPr="00014E08">
        <w:rPr>
          <w:b/>
          <w:bCs/>
          <w:color w:val="000000"/>
          <w:u w:color="000000"/>
        </w:rPr>
        <w:t>wyposażenia</w:t>
      </w:r>
      <w:r w:rsidR="00546BB7">
        <w:rPr>
          <w:b/>
          <w:bCs/>
          <w:color w:val="000000"/>
          <w:u w:color="000000"/>
        </w:rPr>
        <w:t> </w:t>
      </w:r>
      <w:r w:rsidRPr="00014E08">
        <w:rPr>
          <w:b/>
          <w:bCs/>
          <w:color w:val="000000"/>
          <w:u w:color="000000"/>
        </w:rPr>
        <w:t xml:space="preserve">i sprzętu informatycznego dla pracowni </w:t>
      </w:r>
      <w:r w:rsidR="00546BB7">
        <w:rPr>
          <w:b/>
          <w:bCs/>
          <w:color w:val="000000"/>
          <w:u w:color="000000"/>
        </w:rPr>
        <w:t>z</w:t>
      </w:r>
      <w:r>
        <w:rPr>
          <w:b/>
          <w:bCs/>
          <w:color w:val="000000"/>
          <w:u w:color="000000"/>
        </w:rPr>
        <w:t>awodu technik przemysłu mody w Zespole Szkół nr 3</w:t>
      </w:r>
      <w:r w:rsidRPr="00014E08">
        <w:rPr>
          <w:b/>
          <w:bCs/>
          <w:color w:val="000000"/>
          <w:u w:color="000000"/>
        </w:rPr>
        <w:t xml:space="preserve"> </w:t>
      </w:r>
      <w:r w:rsidRPr="00014E08">
        <w:rPr>
          <w:b/>
          <w:bCs/>
          <w:color w:val="000000"/>
          <w:u w:color="000000"/>
        </w:rPr>
        <w:br/>
        <w:t>w ramach projektu „Zawód jutra – wsparcie edukacji zawodowej w Zabrzu”</w:t>
      </w:r>
      <w:r>
        <w:rPr>
          <w:color w:val="000000"/>
          <w:u w:color="000000"/>
        </w:rPr>
        <w:t xml:space="preserve"> </w:t>
      </w:r>
      <w:bookmarkEnd w:id="4"/>
      <w:r>
        <w:rPr>
          <w:color w:val="000000"/>
          <w:u w:color="000000"/>
        </w:rPr>
        <w:t xml:space="preserve">dofinasowanego w ramach </w:t>
      </w:r>
      <w:r w:rsidRPr="00014E08">
        <w:rPr>
          <w:color w:val="000000"/>
          <w:u w:color="000000"/>
        </w:rPr>
        <w:t>Regionalnego Programu Operacyjnego Województwa Śląskiego</w:t>
      </w:r>
      <w:r>
        <w:rPr>
          <w:color w:val="000000"/>
          <w:u w:color="000000"/>
        </w:rPr>
        <w:t xml:space="preserve"> </w:t>
      </w:r>
      <w:r w:rsidRPr="00014E08">
        <w:rPr>
          <w:color w:val="000000"/>
          <w:u w:color="000000"/>
        </w:rPr>
        <w:t>na lata 2014-2020</w:t>
      </w:r>
      <w:r>
        <w:rPr>
          <w:color w:val="000000"/>
          <w:u w:color="000000"/>
        </w:rPr>
        <w:t xml:space="preserve"> </w:t>
      </w:r>
      <w:r w:rsidRPr="00014E08">
        <w:rPr>
          <w:color w:val="000000"/>
          <w:u w:color="000000"/>
        </w:rPr>
        <w:t>(Europejski Fundusz Społeczny)</w:t>
      </w:r>
      <w:r>
        <w:rPr>
          <w:color w:val="000000"/>
          <w:u w:color="000000"/>
        </w:rPr>
        <w:t xml:space="preserve"> </w:t>
      </w:r>
      <w:r w:rsidRPr="00014E08">
        <w:rPr>
          <w:color w:val="000000"/>
          <w:u w:color="000000"/>
        </w:rPr>
        <w:t>dla osi priorytetowej: XI. Wzmocnienie potencjału edukacyjnego</w:t>
      </w:r>
      <w:r>
        <w:rPr>
          <w:color w:val="000000"/>
          <w:u w:color="000000"/>
        </w:rPr>
        <w:t xml:space="preserve"> </w:t>
      </w:r>
      <w:r w:rsidRPr="00014E08">
        <w:rPr>
          <w:color w:val="000000"/>
          <w:u w:color="000000"/>
        </w:rPr>
        <w:t>dla działania: 11.2. Dostosowanie oferty kształcenia zawodowego do potrzeb lokalnego rynku</w:t>
      </w:r>
      <w:r>
        <w:rPr>
          <w:color w:val="000000"/>
          <w:u w:color="000000"/>
        </w:rPr>
        <w:t xml:space="preserve"> </w:t>
      </w:r>
      <w:r w:rsidRPr="00014E08">
        <w:rPr>
          <w:color w:val="000000"/>
          <w:u w:color="000000"/>
        </w:rPr>
        <w:t>pracy – kształcenie zawodowe uczniów</w:t>
      </w:r>
      <w:r>
        <w:rPr>
          <w:color w:val="000000"/>
          <w:u w:color="000000"/>
        </w:rPr>
        <w:t xml:space="preserve"> </w:t>
      </w:r>
      <w:r w:rsidRPr="00014E08">
        <w:rPr>
          <w:color w:val="000000"/>
          <w:u w:color="000000"/>
        </w:rPr>
        <w:t>dla poddziałania: 11.2.3. Wsparcie szkolnictwa zawodowego</w:t>
      </w:r>
      <w:r>
        <w:rPr>
          <w:color w:val="000000"/>
          <w:u w:color="000000"/>
        </w:rPr>
        <w:t>.</w:t>
      </w:r>
      <w:r w:rsidR="00423DA1">
        <w:rPr>
          <w:color w:val="000000"/>
          <w:u w:color="000000"/>
        </w:rPr>
        <w:br/>
      </w:r>
    </w:p>
    <w:p w14:paraId="17914B25" w14:textId="57329B2C" w:rsidR="00014E08" w:rsidRDefault="00014E08" w:rsidP="00AE2B74">
      <w:pPr>
        <w:keepLines/>
        <w:spacing w:before="120" w:after="120"/>
        <w:rPr>
          <w:color w:val="000000"/>
          <w:u w:color="000000"/>
        </w:rPr>
      </w:pPr>
      <w:r>
        <w:rPr>
          <w:color w:val="000000"/>
          <w:u w:color="000000"/>
        </w:rPr>
        <w:t xml:space="preserve">Część </w:t>
      </w:r>
      <w:r w:rsidR="005B3794">
        <w:rPr>
          <w:color w:val="000000"/>
          <w:u w:color="000000"/>
        </w:rPr>
        <w:t>I</w:t>
      </w:r>
      <w:r>
        <w:rPr>
          <w:color w:val="000000"/>
          <w:u w:color="000000"/>
        </w:rPr>
        <w:t>II</w:t>
      </w:r>
    </w:p>
    <w:p w14:paraId="474CAC85" w14:textId="477C0CF7" w:rsidR="00014E08" w:rsidRDefault="00014E08" w:rsidP="00AE2B74">
      <w:pPr>
        <w:keepLines/>
        <w:spacing w:before="120" w:after="120"/>
        <w:rPr>
          <w:color w:val="000000"/>
          <w:u w:color="000000"/>
        </w:rPr>
      </w:pPr>
      <w:bookmarkStart w:id="5" w:name="_Hlk67898773"/>
      <w:r w:rsidRPr="00014E08">
        <w:rPr>
          <w:b/>
          <w:bCs/>
          <w:color w:val="000000"/>
          <w:u w:color="000000"/>
        </w:rPr>
        <w:t>„Zakup i</w:t>
      </w:r>
      <w:r w:rsidR="00546BB7">
        <w:rPr>
          <w:b/>
          <w:bCs/>
          <w:color w:val="000000"/>
          <w:u w:color="000000"/>
        </w:rPr>
        <w:t> </w:t>
      </w:r>
      <w:r w:rsidRPr="00014E08">
        <w:rPr>
          <w:b/>
          <w:bCs/>
          <w:color w:val="000000"/>
          <w:u w:color="000000"/>
        </w:rPr>
        <w:t>dostawa</w:t>
      </w:r>
      <w:r w:rsidR="00546BB7">
        <w:rPr>
          <w:b/>
          <w:bCs/>
          <w:color w:val="000000"/>
          <w:u w:color="000000"/>
        </w:rPr>
        <w:t> </w:t>
      </w:r>
      <w:r w:rsidRPr="00014E08">
        <w:rPr>
          <w:b/>
          <w:bCs/>
          <w:color w:val="000000"/>
          <w:u w:color="000000"/>
        </w:rPr>
        <w:t>(wraz</w:t>
      </w:r>
      <w:r w:rsidR="00546BB7">
        <w:rPr>
          <w:b/>
          <w:bCs/>
          <w:color w:val="000000"/>
          <w:u w:color="000000"/>
        </w:rPr>
        <w:t> </w:t>
      </w:r>
      <w:r w:rsidRPr="00014E08">
        <w:rPr>
          <w:b/>
          <w:bCs/>
          <w:color w:val="000000"/>
          <w:u w:color="000000"/>
        </w:rPr>
        <w:t>z</w:t>
      </w:r>
      <w:r w:rsidR="00546BB7">
        <w:rPr>
          <w:b/>
          <w:bCs/>
          <w:color w:val="000000"/>
          <w:u w:color="000000"/>
        </w:rPr>
        <w:t> </w:t>
      </w:r>
      <w:r w:rsidRPr="00014E08">
        <w:rPr>
          <w:b/>
          <w:bCs/>
          <w:color w:val="000000"/>
          <w:u w:color="000000"/>
        </w:rPr>
        <w:t>rozładunkiem)</w:t>
      </w:r>
      <w:r w:rsidR="00546BB7">
        <w:rPr>
          <w:b/>
          <w:bCs/>
          <w:color w:val="000000"/>
          <w:u w:color="000000"/>
        </w:rPr>
        <w:t> </w:t>
      </w:r>
      <w:r w:rsidRPr="00014E08">
        <w:rPr>
          <w:b/>
          <w:bCs/>
          <w:color w:val="000000"/>
          <w:u w:color="000000"/>
        </w:rPr>
        <w:t>wyposażenia</w:t>
      </w:r>
      <w:r w:rsidR="00546BB7">
        <w:rPr>
          <w:b/>
          <w:bCs/>
          <w:color w:val="000000"/>
          <w:u w:color="000000"/>
        </w:rPr>
        <w:t> </w:t>
      </w:r>
      <w:r w:rsidRPr="00014E08">
        <w:rPr>
          <w:b/>
          <w:bCs/>
          <w:color w:val="000000"/>
          <w:u w:color="000000"/>
        </w:rPr>
        <w:t xml:space="preserve">i sprzętu informatycznego dla pracowni kształcenia zawodowego w </w:t>
      </w:r>
      <w:r>
        <w:rPr>
          <w:b/>
          <w:bCs/>
          <w:color w:val="000000"/>
          <w:u w:color="000000"/>
        </w:rPr>
        <w:t xml:space="preserve">Zespole Szkół nr 3 w Zabrzu </w:t>
      </w:r>
      <w:r w:rsidRPr="00014E08">
        <w:rPr>
          <w:b/>
          <w:bCs/>
          <w:color w:val="000000"/>
          <w:u w:color="000000"/>
        </w:rPr>
        <w:t xml:space="preserve"> </w:t>
      </w:r>
      <w:r w:rsidRPr="00014E08">
        <w:rPr>
          <w:b/>
          <w:bCs/>
          <w:color w:val="000000"/>
          <w:u w:color="000000"/>
        </w:rPr>
        <w:br/>
        <w:t>w ramach projektu „Zaprojektuj swoje życie zawodowe – remont i wyposażenie pracowni zawodowej w Zespole Szkół nr 3 w Zabrzu”</w:t>
      </w:r>
      <w:r>
        <w:rPr>
          <w:b/>
          <w:bCs/>
          <w:color w:val="000000"/>
          <w:u w:color="000000"/>
        </w:rPr>
        <w:t xml:space="preserve"> </w:t>
      </w:r>
      <w:r>
        <w:rPr>
          <w:color w:val="000000"/>
          <w:u w:color="000000"/>
        </w:rPr>
        <w:t xml:space="preserve">dofinasowanego w ramach </w:t>
      </w:r>
      <w:r w:rsidRPr="00014E08">
        <w:rPr>
          <w:color w:val="000000"/>
          <w:u w:color="000000"/>
        </w:rPr>
        <w:t>Regionalnego Programu Operacyjnego Województwa Śląskiego</w:t>
      </w:r>
      <w:r>
        <w:rPr>
          <w:color w:val="000000"/>
          <w:u w:color="000000"/>
        </w:rPr>
        <w:t xml:space="preserve"> </w:t>
      </w:r>
      <w:r w:rsidRPr="00014E08">
        <w:rPr>
          <w:color w:val="000000"/>
          <w:u w:color="000000"/>
        </w:rPr>
        <w:t>na lata 2014-2020</w:t>
      </w:r>
      <w:r>
        <w:rPr>
          <w:color w:val="000000"/>
          <w:u w:color="000000"/>
        </w:rPr>
        <w:t xml:space="preserve"> </w:t>
      </w:r>
      <w:r w:rsidRPr="00014E08">
        <w:rPr>
          <w:color w:val="000000"/>
          <w:u w:color="000000"/>
        </w:rPr>
        <w:t>(Europejski Fundusz Rozwoju Regionalnego)</w:t>
      </w:r>
      <w:r>
        <w:rPr>
          <w:color w:val="000000"/>
          <w:u w:color="000000"/>
        </w:rPr>
        <w:t xml:space="preserve">, </w:t>
      </w:r>
      <w:r w:rsidRPr="00014E08">
        <w:rPr>
          <w:color w:val="000000"/>
          <w:u w:color="000000"/>
        </w:rPr>
        <w:t>dla osi priorytetowej: XII. Infrastruktura edukacyjna</w:t>
      </w:r>
      <w:r>
        <w:rPr>
          <w:color w:val="000000"/>
          <w:u w:color="000000"/>
        </w:rPr>
        <w:t xml:space="preserve">, </w:t>
      </w:r>
      <w:r w:rsidRPr="00014E08">
        <w:rPr>
          <w:color w:val="000000"/>
          <w:u w:color="000000"/>
        </w:rPr>
        <w:t>dla działania: 12.2. Infrastruktura kształcenia zawodowego</w:t>
      </w:r>
      <w:r>
        <w:rPr>
          <w:color w:val="000000"/>
          <w:u w:color="000000"/>
        </w:rPr>
        <w:t xml:space="preserve">, </w:t>
      </w:r>
      <w:r w:rsidRPr="00014E08">
        <w:rPr>
          <w:color w:val="000000"/>
          <w:u w:color="000000"/>
        </w:rPr>
        <w:t xml:space="preserve">dla poddziałania: 12.2.1. Infrastruktura kształcenia zawodowego </w:t>
      </w:r>
      <w:r w:rsidR="005B3794">
        <w:rPr>
          <w:color w:val="000000"/>
          <w:u w:color="000000"/>
        </w:rPr>
        <w:t>–</w:t>
      </w:r>
      <w:r w:rsidRPr="00014E08">
        <w:rPr>
          <w:color w:val="000000"/>
          <w:u w:color="000000"/>
        </w:rPr>
        <w:t xml:space="preserve"> ZIT</w:t>
      </w:r>
      <w:r w:rsidR="005B3794">
        <w:rPr>
          <w:color w:val="000000"/>
          <w:u w:color="000000"/>
        </w:rPr>
        <w:t>.</w:t>
      </w:r>
      <w:bookmarkEnd w:id="5"/>
    </w:p>
    <w:p w14:paraId="121BA692" w14:textId="36571EFD" w:rsidR="00AE2B74" w:rsidRPr="00AE2B74" w:rsidRDefault="00963586" w:rsidP="00AE2B74">
      <w:pPr>
        <w:keepLines/>
        <w:spacing w:before="120" w:after="120"/>
        <w:rPr>
          <w:color w:val="000000"/>
          <w:u w:color="000000"/>
        </w:rPr>
      </w:pPr>
      <w:r>
        <w:rPr>
          <w:color w:val="000000"/>
          <w:u w:color="000000"/>
        </w:rPr>
        <w:t>Wykonawca zobowiązany jest dostarczyć zgodnie z opisem poszczególne elementy zamówienia do placówek oświatowych.</w:t>
      </w:r>
    </w:p>
    <w:p w14:paraId="49D1E463" w14:textId="77777777" w:rsidR="00AE2B74" w:rsidRPr="00AE2B74" w:rsidRDefault="00AE2B74" w:rsidP="00AE2B74">
      <w:pPr>
        <w:keepLines/>
        <w:spacing w:before="120" w:after="120"/>
        <w:rPr>
          <w:color w:val="000000"/>
          <w:u w:color="000000"/>
        </w:rPr>
      </w:pPr>
      <w:r w:rsidRPr="00AE2B74">
        <w:rPr>
          <w:color w:val="000000"/>
          <w:u w:color="000000"/>
        </w:rPr>
        <w:t xml:space="preserve">Wszystkie komponenty wchodzące w skład przedmiotu zamówienia muszą być nowe i objęte gwarancją producenta oraz dostarczone do: </w:t>
      </w:r>
    </w:p>
    <w:p w14:paraId="2BF5F152" w14:textId="64E98FDD" w:rsidR="00D14DD4" w:rsidRPr="005841E4" w:rsidRDefault="00AE2B74" w:rsidP="005841E4">
      <w:pPr>
        <w:pStyle w:val="Akapitzlist"/>
        <w:keepLines/>
        <w:numPr>
          <w:ilvl w:val="0"/>
          <w:numId w:val="4"/>
        </w:numPr>
        <w:spacing w:before="120" w:after="120"/>
        <w:rPr>
          <w:color w:val="000000"/>
          <w:u w:color="000000"/>
        </w:rPr>
      </w:pPr>
      <w:r w:rsidRPr="005841E4">
        <w:rPr>
          <w:color w:val="000000"/>
          <w:u w:color="000000"/>
        </w:rPr>
        <w:t>Zesp</w:t>
      </w:r>
      <w:r w:rsidR="00635540">
        <w:rPr>
          <w:color w:val="000000"/>
          <w:u w:color="000000"/>
        </w:rPr>
        <w:t>ół</w:t>
      </w:r>
      <w:r w:rsidRPr="005841E4">
        <w:rPr>
          <w:color w:val="000000"/>
          <w:u w:color="000000"/>
        </w:rPr>
        <w:t xml:space="preserve"> Szkół Nr 10, ul. Chopina 26, Zabrze</w:t>
      </w:r>
    </w:p>
    <w:p w14:paraId="5C560840" w14:textId="12591259" w:rsidR="00D57E81" w:rsidRPr="005841E4" w:rsidRDefault="00D57E81" w:rsidP="005841E4">
      <w:pPr>
        <w:pStyle w:val="Akapitzlist"/>
        <w:keepLines/>
        <w:numPr>
          <w:ilvl w:val="0"/>
          <w:numId w:val="4"/>
        </w:numPr>
        <w:spacing w:before="120" w:after="120"/>
        <w:rPr>
          <w:color w:val="000000"/>
          <w:u w:color="000000"/>
        </w:rPr>
      </w:pPr>
      <w:r w:rsidRPr="005841E4">
        <w:rPr>
          <w:color w:val="000000"/>
          <w:u w:color="000000"/>
        </w:rPr>
        <w:t>Zabrzański</w:t>
      </w:r>
      <w:r w:rsidR="00635540">
        <w:rPr>
          <w:color w:val="000000"/>
          <w:u w:color="000000"/>
        </w:rPr>
        <w:t>e</w:t>
      </w:r>
      <w:r w:rsidRPr="005841E4">
        <w:rPr>
          <w:color w:val="000000"/>
          <w:u w:color="000000"/>
        </w:rPr>
        <w:t xml:space="preserve"> Centrum Kształcenia Ogólnego i Zawodowego, ul. Piłsudskiego 58, Zabrze</w:t>
      </w:r>
    </w:p>
    <w:p w14:paraId="3CD3FC8A" w14:textId="7E21A21E" w:rsidR="00D57E81" w:rsidRPr="005841E4" w:rsidRDefault="00D57E81" w:rsidP="005841E4">
      <w:pPr>
        <w:pStyle w:val="Akapitzlist"/>
        <w:keepLines/>
        <w:numPr>
          <w:ilvl w:val="0"/>
          <w:numId w:val="4"/>
        </w:numPr>
        <w:spacing w:before="120" w:after="120"/>
        <w:rPr>
          <w:color w:val="000000"/>
          <w:u w:color="000000"/>
        </w:rPr>
      </w:pPr>
      <w:r w:rsidRPr="005841E4">
        <w:rPr>
          <w:color w:val="000000"/>
          <w:u w:color="000000"/>
        </w:rPr>
        <w:t xml:space="preserve">Centrum Edukacji, ul. 1 Maja </w:t>
      </w:r>
      <w:r w:rsidR="005841E4" w:rsidRPr="005841E4">
        <w:rPr>
          <w:color w:val="000000"/>
          <w:u w:color="000000"/>
        </w:rPr>
        <w:t>12, Zabrze</w:t>
      </w:r>
    </w:p>
    <w:p w14:paraId="35EBE8E6" w14:textId="468E74DD" w:rsidR="005841E4" w:rsidRDefault="005841E4" w:rsidP="005841E4">
      <w:pPr>
        <w:pStyle w:val="Akapitzlist"/>
        <w:keepLines/>
        <w:numPr>
          <w:ilvl w:val="0"/>
          <w:numId w:val="4"/>
        </w:numPr>
        <w:spacing w:before="120" w:after="120"/>
        <w:rPr>
          <w:color w:val="000000"/>
          <w:u w:color="000000"/>
        </w:rPr>
      </w:pPr>
      <w:r w:rsidRPr="005841E4">
        <w:rPr>
          <w:color w:val="000000"/>
          <w:u w:color="000000"/>
        </w:rPr>
        <w:t>Zesp</w:t>
      </w:r>
      <w:r w:rsidR="00635540">
        <w:rPr>
          <w:color w:val="000000"/>
          <w:u w:color="000000"/>
        </w:rPr>
        <w:t>ół</w:t>
      </w:r>
      <w:r w:rsidRPr="005841E4">
        <w:rPr>
          <w:color w:val="000000"/>
          <w:u w:color="000000"/>
        </w:rPr>
        <w:t xml:space="preserve"> Szkół nr 3, ul. 3Maja 118, Zabrze</w:t>
      </w:r>
    </w:p>
    <w:p w14:paraId="234587CA" w14:textId="1CB6EAF8" w:rsidR="00635540" w:rsidRPr="00635540" w:rsidRDefault="00635540" w:rsidP="00635540">
      <w:pPr>
        <w:pStyle w:val="Akapitzlist"/>
        <w:numPr>
          <w:ilvl w:val="0"/>
          <w:numId w:val="4"/>
        </w:numPr>
        <w:rPr>
          <w:color w:val="000000"/>
          <w:u w:color="000000"/>
        </w:rPr>
      </w:pPr>
      <w:r w:rsidRPr="00635540">
        <w:rPr>
          <w:color w:val="000000"/>
          <w:u w:color="000000"/>
        </w:rPr>
        <w:t xml:space="preserve">Zespół Szkół nr </w:t>
      </w:r>
      <w:r>
        <w:rPr>
          <w:color w:val="000000"/>
          <w:u w:color="000000"/>
        </w:rPr>
        <w:t>18</w:t>
      </w:r>
      <w:r w:rsidRPr="00635540">
        <w:rPr>
          <w:color w:val="000000"/>
          <w:u w:color="000000"/>
        </w:rPr>
        <w:t xml:space="preserve">, ul. </w:t>
      </w:r>
      <w:r>
        <w:rPr>
          <w:color w:val="000000"/>
          <w:u w:color="000000"/>
        </w:rPr>
        <w:t>Sitki 55</w:t>
      </w:r>
      <w:r w:rsidRPr="00635540">
        <w:rPr>
          <w:color w:val="000000"/>
          <w:u w:color="000000"/>
        </w:rPr>
        <w:t>, Zabrze</w:t>
      </w:r>
    </w:p>
    <w:p w14:paraId="3475B8F6" w14:textId="504940FE" w:rsidR="00635540" w:rsidRPr="00B8604F" w:rsidRDefault="009873F8" w:rsidP="00B8604F">
      <w:pPr>
        <w:pStyle w:val="Akapitzlist"/>
        <w:keepLines/>
        <w:spacing w:before="120" w:after="120"/>
        <w:ind w:left="0"/>
        <w:rPr>
          <w:color w:val="000000"/>
          <w:u w:color="000000"/>
        </w:rPr>
      </w:pPr>
      <w:r w:rsidRPr="009873F8">
        <w:rPr>
          <w:color w:val="000000"/>
          <w:u w:color="000000"/>
        </w:rPr>
        <w:t xml:space="preserve">Wszystkie komponenty wchodzące w skład przedmiotu zamówienia muszą być fabrycznie nowe, nieużywane i objęte gwarancją producenta. Oprogramowanie musi być fabrycznie nowe, nieużywane </w:t>
      </w:r>
      <w:r w:rsidR="00423DA1">
        <w:rPr>
          <w:color w:val="000000"/>
          <w:u w:color="000000"/>
        </w:rPr>
        <w:br/>
      </w:r>
      <w:r w:rsidRPr="009873F8">
        <w:rPr>
          <w:color w:val="000000"/>
          <w:u w:color="000000"/>
        </w:rPr>
        <w:t>i nieaktywowane nigdy wcześniej na innym urządzeniu oraz dostarczone wraz ze stosowanymi, oryginalnymi atrybutami legalności, np. certyfikatami autentyczności</w:t>
      </w:r>
      <w:r>
        <w:rPr>
          <w:color w:val="000000"/>
          <w:u w:color="000000"/>
        </w:rPr>
        <w:t xml:space="preserve"> </w:t>
      </w:r>
      <w:r w:rsidRPr="00B8604F">
        <w:rPr>
          <w:color w:val="000000"/>
          <w:u w:color="000000"/>
        </w:rPr>
        <w:t>(tzw. COA).</w:t>
      </w:r>
    </w:p>
    <w:p w14:paraId="1D58BBF3" w14:textId="77777777" w:rsidR="00D57E81" w:rsidRPr="00AE2B74" w:rsidRDefault="00D57E81" w:rsidP="00AE2B74">
      <w:pPr>
        <w:keepLines/>
        <w:spacing w:before="120" w:after="120"/>
        <w:rPr>
          <w:color w:val="000000"/>
          <w:u w:color="000000"/>
        </w:rPr>
      </w:pPr>
    </w:p>
    <w:p w14:paraId="7EC239D3" w14:textId="638357A3" w:rsidR="005841E4" w:rsidRDefault="00D14DD4" w:rsidP="00D14DD4">
      <w:pPr>
        <w:keepLines/>
        <w:spacing w:before="120" w:after="120"/>
        <w:rPr>
          <w:color w:val="000000"/>
          <w:u w:color="000000"/>
        </w:rPr>
      </w:pPr>
      <w:r>
        <w:t>2. </w:t>
      </w:r>
      <w:r>
        <w:rPr>
          <w:color w:val="000000"/>
          <w:u w:color="000000"/>
        </w:rPr>
        <w:t xml:space="preserve">Nazwy i kody zamówienia według Wspólnego  Słownika Zamówień (CPV): </w:t>
      </w:r>
    </w:p>
    <w:p w14:paraId="40C5E294" w14:textId="1BF1171B" w:rsidR="00014E08" w:rsidRDefault="00014E08" w:rsidP="00D14DD4">
      <w:pPr>
        <w:keepLines/>
        <w:spacing w:before="120" w:after="120"/>
        <w:rPr>
          <w:color w:val="000000"/>
          <w:u w:color="000000"/>
        </w:rPr>
      </w:pPr>
      <w:r>
        <w:rPr>
          <w:color w:val="000000"/>
          <w:u w:color="000000"/>
        </w:rPr>
        <w:t>Dla części I:</w:t>
      </w:r>
    </w:p>
    <w:p w14:paraId="0B062EC3" w14:textId="4ADBB758" w:rsidR="005841E4" w:rsidRDefault="005841E4" w:rsidP="00D14DD4">
      <w:pPr>
        <w:keepLines/>
        <w:spacing w:before="120" w:after="120"/>
        <w:rPr>
          <w:color w:val="000000"/>
          <w:u w:color="000000"/>
        </w:rPr>
      </w:pPr>
      <w:r>
        <w:rPr>
          <w:color w:val="000000"/>
          <w:u w:color="000000"/>
        </w:rPr>
        <w:t>30200000-1  - urządzenia komputerowe</w:t>
      </w:r>
    </w:p>
    <w:p w14:paraId="6A15846E" w14:textId="38D87465" w:rsidR="005841E4" w:rsidRDefault="007A16C0" w:rsidP="00D14DD4">
      <w:pPr>
        <w:keepLines/>
        <w:spacing w:before="120" w:after="120"/>
        <w:rPr>
          <w:color w:val="000000"/>
          <w:u w:color="000000"/>
        </w:rPr>
      </w:pPr>
      <w:r>
        <w:rPr>
          <w:color w:val="000000"/>
          <w:u w:color="000000"/>
        </w:rPr>
        <w:t>30232000-4 – sprzęt peryferyjny</w:t>
      </w:r>
    </w:p>
    <w:p w14:paraId="462593A9" w14:textId="77818B2E" w:rsidR="0005335E" w:rsidRDefault="0005335E" w:rsidP="0005335E">
      <w:pPr>
        <w:keepLines/>
        <w:spacing w:before="120" w:after="120"/>
        <w:rPr>
          <w:color w:val="000000"/>
          <w:u w:color="000000"/>
        </w:rPr>
      </w:pPr>
      <w:r w:rsidRPr="0005335E">
        <w:rPr>
          <w:color w:val="000000"/>
          <w:u w:color="000000"/>
        </w:rPr>
        <w:t xml:space="preserve">48000000-8 </w:t>
      </w:r>
      <w:r w:rsidR="00014E08">
        <w:rPr>
          <w:color w:val="000000"/>
          <w:u w:color="000000"/>
        </w:rPr>
        <w:t xml:space="preserve"> </w:t>
      </w:r>
      <w:r w:rsidRPr="0005335E">
        <w:rPr>
          <w:color w:val="000000"/>
          <w:u w:color="000000"/>
        </w:rPr>
        <w:t>pakiety oprogramowania i systemy</w:t>
      </w:r>
      <w:r>
        <w:rPr>
          <w:color w:val="000000"/>
          <w:u w:color="000000"/>
        </w:rPr>
        <w:t xml:space="preserve"> </w:t>
      </w:r>
      <w:r w:rsidRPr="0005335E">
        <w:rPr>
          <w:color w:val="000000"/>
          <w:u w:color="000000"/>
        </w:rPr>
        <w:t>informatyczne.</w:t>
      </w:r>
    </w:p>
    <w:p w14:paraId="57DD8FFE" w14:textId="69E9E713" w:rsidR="005B3794" w:rsidRDefault="005B3794" w:rsidP="00D14DD4">
      <w:pPr>
        <w:keepLines/>
        <w:spacing w:before="120" w:after="120"/>
        <w:rPr>
          <w:color w:val="000000"/>
          <w:u w:color="000000"/>
        </w:rPr>
      </w:pPr>
    </w:p>
    <w:p w14:paraId="7AE99519" w14:textId="63734E61" w:rsidR="005B3794" w:rsidRDefault="005B3794" w:rsidP="005B3794">
      <w:pPr>
        <w:keepLines/>
        <w:spacing w:before="120" w:after="120"/>
        <w:rPr>
          <w:color w:val="000000"/>
          <w:u w:color="000000"/>
        </w:rPr>
      </w:pPr>
      <w:r>
        <w:rPr>
          <w:color w:val="000000"/>
          <w:u w:color="000000"/>
        </w:rPr>
        <w:t>Dla części II:</w:t>
      </w:r>
    </w:p>
    <w:p w14:paraId="6E09E022" w14:textId="77777777" w:rsidR="005B3794" w:rsidRDefault="005B3794" w:rsidP="005B3794">
      <w:pPr>
        <w:keepLines/>
        <w:spacing w:before="120" w:after="120"/>
        <w:rPr>
          <w:color w:val="000000"/>
          <w:u w:color="000000"/>
        </w:rPr>
      </w:pPr>
      <w:r>
        <w:rPr>
          <w:color w:val="000000"/>
          <w:u w:color="000000"/>
        </w:rPr>
        <w:t>30200000-1  - urządzenia komputerowe</w:t>
      </w:r>
    </w:p>
    <w:p w14:paraId="0BE86287" w14:textId="77777777" w:rsidR="005B3794" w:rsidRDefault="005B3794" w:rsidP="005B3794">
      <w:pPr>
        <w:keepLines/>
        <w:spacing w:before="120" w:after="120"/>
        <w:rPr>
          <w:color w:val="000000"/>
          <w:u w:color="000000"/>
        </w:rPr>
      </w:pPr>
      <w:r>
        <w:rPr>
          <w:color w:val="000000"/>
          <w:u w:color="000000"/>
        </w:rPr>
        <w:t>30232000-4 – sprzęt peryferyjny</w:t>
      </w:r>
    </w:p>
    <w:p w14:paraId="6D18975A" w14:textId="77777777" w:rsidR="005B3794" w:rsidRDefault="005B3794" w:rsidP="005B3794">
      <w:pPr>
        <w:keepLines/>
        <w:spacing w:before="120" w:after="120"/>
        <w:rPr>
          <w:color w:val="000000"/>
          <w:u w:color="000000"/>
        </w:rPr>
      </w:pPr>
      <w:r w:rsidRPr="0005335E">
        <w:rPr>
          <w:color w:val="000000"/>
          <w:u w:color="000000"/>
        </w:rPr>
        <w:t xml:space="preserve">48000000-8 </w:t>
      </w:r>
      <w:r>
        <w:rPr>
          <w:color w:val="000000"/>
          <w:u w:color="000000"/>
        </w:rPr>
        <w:t xml:space="preserve"> </w:t>
      </w:r>
      <w:r w:rsidRPr="0005335E">
        <w:rPr>
          <w:color w:val="000000"/>
          <w:u w:color="000000"/>
        </w:rPr>
        <w:t>pakiety oprogramowania i systemy</w:t>
      </w:r>
      <w:r>
        <w:rPr>
          <w:color w:val="000000"/>
          <w:u w:color="000000"/>
        </w:rPr>
        <w:t xml:space="preserve"> </w:t>
      </w:r>
      <w:r w:rsidRPr="0005335E">
        <w:rPr>
          <w:color w:val="000000"/>
          <w:u w:color="000000"/>
        </w:rPr>
        <w:t>informatyczne.</w:t>
      </w:r>
    </w:p>
    <w:p w14:paraId="573E52D8" w14:textId="77777777" w:rsidR="005B3794" w:rsidRPr="00D30B2F" w:rsidRDefault="005B3794" w:rsidP="00D14DD4">
      <w:pPr>
        <w:spacing w:before="120" w:after="120"/>
        <w:ind w:left="510" w:firstLine="227"/>
        <w:rPr>
          <w:color w:val="000000"/>
          <w:szCs w:val="22"/>
          <w:u w:color="000000"/>
        </w:rPr>
      </w:pPr>
    </w:p>
    <w:p w14:paraId="2BD8E9DA" w14:textId="5D721939" w:rsidR="00D30B2F" w:rsidRDefault="00014E08" w:rsidP="00D30B2F">
      <w:pPr>
        <w:spacing w:before="120" w:after="120"/>
        <w:rPr>
          <w:color w:val="000000"/>
          <w:szCs w:val="22"/>
          <w:u w:color="000000"/>
        </w:rPr>
      </w:pPr>
      <w:r>
        <w:rPr>
          <w:color w:val="000000"/>
          <w:szCs w:val="22"/>
          <w:u w:color="000000"/>
        </w:rPr>
        <w:t>Dla części I</w:t>
      </w:r>
      <w:r w:rsidR="005B3794">
        <w:rPr>
          <w:color w:val="000000"/>
          <w:szCs w:val="22"/>
          <w:u w:color="000000"/>
        </w:rPr>
        <w:t>I</w:t>
      </w:r>
      <w:r>
        <w:rPr>
          <w:color w:val="000000"/>
          <w:szCs w:val="22"/>
          <w:u w:color="000000"/>
        </w:rPr>
        <w:t>I:</w:t>
      </w:r>
    </w:p>
    <w:p w14:paraId="26B5B3E5" w14:textId="77777777" w:rsidR="00014E08" w:rsidRDefault="00014E08" w:rsidP="00014E08">
      <w:pPr>
        <w:keepLines/>
        <w:spacing w:before="120" w:after="120"/>
        <w:rPr>
          <w:color w:val="000000"/>
          <w:u w:color="000000"/>
        </w:rPr>
      </w:pPr>
      <w:r>
        <w:rPr>
          <w:color w:val="000000"/>
          <w:u w:color="000000"/>
        </w:rPr>
        <w:t>30200000-1  - urządzenia komputerowe</w:t>
      </w:r>
    </w:p>
    <w:p w14:paraId="23C3225F" w14:textId="77777777" w:rsidR="00014E08" w:rsidRDefault="00014E08" w:rsidP="00014E08">
      <w:pPr>
        <w:keepLines/>
        <w:spacing w:before="120" w:after="120"/>
        <w:rPr>
          <w:color w:val="000000"/>
          <w:u w:color="000000"/>
        </w:rPr>
      </w:pPr>
      <w:r>
        <w:rPr>
          <w:color w:val="000000"/>
          <w:u w:color="000000"/>
        </w:rPr>
        <w:t>30232000-4 – sprzęt peryferyjny</w:t>
      </w:r>
    </w:p>
    <w:p w14:paraId="100A699C" w14:textId="2B4A7F27" w:rsidR="00014E08" w:rsidRDefault="00014E08" w:rsidP="00014E08">
      <w:pPr>
        <w:keepLines/>
        <w:spacing w:before="120" w:after="120"/>
        <w:rPr>
          <w:color w:val="000000"/>
          <w:u w:color="000000"/>
        </w:rPr>
      </w:pPr>
      <w:r w:rsidRPr="0005335E">
        <w:rPr>
          <w:color w:val="000000"/>
          <w:u w:color="000000"/>
        </w:rPr>
        <w:lastRenderedPageBreak/>
        <w:t xml:space="preserve">48000000-8 </w:t>
      </w:r>
      <w:r>
        <w:rPr>
          <w:color w:val="000000"/>
          <w:u w:color="000000"/>
        </w:rPr>
        <w:t xml:space="preserve">- </w:t>
      </w:r>
      <w:r w:rsidRPr="0005335E">
        <w:rPr>
          <w:color w:val="000000"/>
          <w:u w:color="000000"/>
        </w:rPr>
        <w:t>pakiety oprogramowania i systemy</w:t>
      </w:r>
      <w:r>
        <w:rPr>
          <w:color w:val="000000"/>
          <w:u w:color="000000"/>
        </w:rPr>
        <w:t xml:space="preserve"> </w:t>
      </w:r>
      <w:r w:rsidRPr="0005335E">
        <w:rPr>
          <w:color w:val="000000"/>
          <w:u w:color="000000"/>
        </w:rPr>
        <w:t>informatyczne.</w:t>
      </w:r>
    </w:p>
    <w:p w14:paraId="60C2A80C" w14:textId="7BCFD956" w:rsidR="00014E08" w:rsidRDefault="00014E08" w:rsidP="00D30B2F">
      <w:pPr>
        <w:spacing w:before="120" w:after="120"/>
        <w:rPr>
          <w:color w:val="000000"/>
          <w:szCs w:val="22"/>
          <w:u w:color="000000"/>
        </w:rPr>
      </w:pPr>
      <w:r w:rsidRPr="00014E08">
        <w:rPr>
          <w:color w:val="000000"/>
          <w:szCs w:val="22"/>
          <w:u w:color="000000"/>
        </w:rPr>
        <w:t>38650000-6</w:t>
      </w:r>
      <w:r>
        <w:rPr>
          <w:color w:val="000000"/>
          <w:szCs w:val="22"/>
          <w:u w:color="000000"/>
        </w:rPr>
        <w:t xml:space="preserve"> – sprzęt fotograficzny</w:t>
      </w:r>
    </w:p>
    <w:bookmarkEnd w:id="1"/>
    <w:p w14:paraId="6FD1C3AE" w14:textId="77777777" w:rsidR="005B3794" w:rsidRPr="00D30B2F" w:rsidRDefault="005B3794" w:rsidP="00D30B2F">
      <w:pPr>
        <w:spacing w:before="120" w:after="120"/>
        <w:rPr>
          <w:color w:val="000000"/>
          <w:szCs w:val="22"/>
          <w:u w:color="000000"/>
        </w:rPr>
      </w:pPr>
    </w:p>
    <w:p w14:paraId="70F4D658" w14:textId="77777777" w:rsidR="005B3794" w:rsidRDefault="005B3794" w:rsidP="005B3794">
      <w:pPr>
        <w:keepLines/>
        <w:spacing w:before="120" w:after="120"/>
        <w:rPr>
          <w:color w:val="000000"/>
          <w:u w:color="000000"/>
        </w:rPr>
      </w:pPr>
      <w:r>
        <w:t>3. </w:t>
      </w:r>
      <w:r>
        <w:rPr>
          <w:color w:val="000000"/>
          <w:u w:color="000000"/>
        </w:rPr>
        <w:t>Szczegółowy opis przedmiotu zamówienia zawiera Część III SWZ.</w:t>
      </w:r>
    </w:p>
    <w:p w14:paraId="37CA9D87" w14:textId="77777777" w:rsidR="00D14DD4" w:rsidRDefault="00D14DD4" w:rsidP="00D14DD4">
      <w:pPr>
        <w:spacing w:before="120" w:after="120"/>
        <w:ind w:left="510" w:firstLine="227"/>
        <w:rPr>
          <w:color w:val="000000"/>
          <w:sz w:val="16"/>
          <w:szCs w:val="16"/>
          <w:u w:color="000000"/>
          <w:vertAlign w:val="superscript"/>
        </w:rPr>
      </w:pPr>
    </w:p>
    <w:p w14:paraId="117A1623" w14:textId="77777777" w:rsidR="00D14DD4" w:rsidRDefault="00D14DD4" w:rsidP="00D14DD4">
      <w:pPr>
        <w:spacing w:before="120" w:after="120"/>
        <w:rPr>
          <w:color w:val="000000"/>
          <w:u w:color="000000"/>
        </w:rPr>
      </w:pPr>
      <w:r w:rsidRPr="007D191C">
        <w:rPr>
          <w:b/>
          <w:color w:val="000000"/>
          <w:u w:color="000000"/>
        </w:rPr>
        <w:t>VI. Termin wykonania zamówienia.</w:t>
      </w:r>
    </w:p>
    <w:p w14:paraId="13AFF54A" w14:textId="0CC612BF" w:rsidR="00D14DD4" w:rsidRDefault="001E7342" w:rsidP="00D14DD4">
      <w:pPr>
        <w:spacing w:before="120" w:after="120"/>
        <w:rPr>
          <w:color w:val="000000"/>
          <w:u w:color="000000"/>
        </w:rPr>
      </w:pPr>
      <w:r>
        <w:rPr>
          <w:color w:val="000000"/>
          <w:u w:color="000000"/>
        </w:rPr>
        <w:t xml:space="preserve">W zakresie Części I, II i III </w:t>
      </w:r>
      <w:r w:rsidR="00D14DD4">
        <w:rPr>
          <w:color w:val="000000"/>
          <w:u w:color="000000"/>
        </w:rPr>
        <w:t xml:space="preserve">Wykonawca zobowiązany jest zrealizować przedmiot zamówienia w terminie </w:t>
      </w:r>
      <w:r w:rsidR="00DA29C6">
        <w:rPr>
          <w:color w:val="000000"/>
          <w:u w:color="000000"/>
        </w:rPr>
        <w:t>trzech miesięcy</w:t>
      </w:r>
      <w:r w:rsidR="00D14DD4">
        <w:rPr>
          <w:color w:val="000000"/>
          <w:u w:color="000000"/>
        </w:rPr>
        <w:t xml:space="preserve"> od daty </w:t>
      </w:r>
      <w:r w:rsidR="003D0F9D">
        <w:rPr>
          <w:color w:val="000000"/>
          <w:u w:color="000000"/>
        </w:rPr>
        <w:t>podpisania</w:t>
      </w:r>
      <w:r w:rsidR="00D14DD4">
        <w:rPr>
          <w:color w:val="000000"/>
          <w:u w:color="000000"/>
        </w:rPr>
        <w:t xml:space="preserve"> umowy.</w:t>
      </w:r>
    </w:p>
    <w:p w14:paraId="6061D0AD" w14:textId="77777777" w:rsidR="00D14DD4" w:rsidRDefault="00D14DD4" w:rsidP="00D14DD4">
      <w:pPr>
        <w:spacing w:before="120" w:after="120"/>
        <w:rPr>
          <w:color w:val="000000"/>
          <w:u w:color="000000"/>
        </w:rPr>
      </w:pPr>
    </w:p>
    <w:p w14:paraId="238F70EA" w14:textId="77777777" w:rsidR="00D14DD4" w:rsidRDefault="00D14DD4" w:rsidP="00D14DD4">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50EB8258" w14:textId="77777777" w:rsidR="00D14DD4" w:rsidRDefault="00D14DD4" w:rsidP="00D14DD4">
      <w:pPr>
        <w:spacing w:before="120" w:after="120"/>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75F452CA" w14:textId="77777777" w:rsidR="00D14DD4" w:rsidRDefault="00D14DD4" w:rsidP="00D14DD4">
      <w:pPr>
        <w:spacing w:before="120" w:after="120"/>
        <w:ind w:left="510" w:firstLine="227"/>
        <w:rPr>
          <w:color w:val="000000"/>
          <w:u w:color="000000"/>
        </w:rPr>
      </w:pPr>
    </w:p>
    <w:p w14:paraId="39191402" w14:textId="77777777" w:rsidR="00D14DD4" w:rsidRDefault="00D14DD4" w:rsidP="00D14DD4">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122157B0" w14:textId="77777777" w:rsidR="00D14DD4" w:rsidRDefault="00D14DD4" w:rsidP="00D14DD4">
      <w:pPr>
        <w:keepLines/>
        <w:spacing w:before="120" w:after="120"/>
        <w:ind w:left="227" w:hanging="227"/>
        <w:rPr>
          <w:color w:val="000000"/>
          <w:u w:color="000000"/>
        </w:rPr>
      </w:pPr>
    </w:p>
    <w:p w14:paraId="242DAEF1" w14:textId="77777777" w:rsidR="00D14DD4" w:rsidRDefault="00D14DD4" w:rsidP="00D14DD4">
      <w:pPr>
        <w:keepLines/>
        <w:spacing w:before="120" w:after="120"/>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14:paraId="079D0947" w14:textId="77777777" w:rsidR="00D14DD4" w:rsidRDefault="00D14DD4" w:rsidP="00D14DD4">
      <w:pPr>
        <w:keepLines/>
        <w:spacing w:before="120" w:after="120"/>
        <w:rPr>
          <w:color w:val="000000"/>
          <w:u w:color="000000"/>
        </w:rPr>
      </w:pPr>
    </w:p>
    <w:p w14:paraId="2E79A556" w14:textId="77777777" w:rsidR="00D14DD4" w:rsidRDefault="00D14DD4" w:rsidP="00D14DD4">
      <w:pPr>
        <w:keepLines/>
        <w:spacing w:before="120" w:after="120"/>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0BC8A518" w14:textId="77777777" w:rsidR="00D14DD4" w:rsidRDefault="00D14DD4" w:rsidP="00D14DD4">
      <w:pPr>
        <w:keepLines/>
        <w:spacing w:before="120" w:after="120"/>
        <w:rPr>
          <w:color w:val="000000"/>
          <w:u w:color="000000"/>
        </w:rPr>
      </w:pPr>
    </w:p>
    <w:p w14:paraId="2B723CD2" w14:textId="77777777" w:rsidR="00D14DD4" w:rsidRDefault="00D14DD4" w:rsidP="00D14DD4">
      <w:pPr>
        <w:keepLines/>
        <w:spacing w:before="120"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5894197B" w14:textId="77777777" w:rsidR="00D14DD4" w:rsidRDefault="00D14DD4" w:rsidP="00D14DD4">
      <w:pPr>
        <w:keepLines/>
        <w:spacing w:before="120" w:after="120"/>
        <w:rPr>
          <w:color w:val="000000"/>
          <w:u w:color="000000"/>
        </w:rPr>
      </w:pPr>
    </w:p>
    <w:p w14:paraId="44A271AE" w14:textId="77777777" w:rsidR="00D14DD4" w:rsidRDefault="00D14DD4" w:rsidP="00D14DD4">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26EFEC91" w14:textId="77777777" w:rsidR="00D14DD4" w:rsidRDefault="00D14DD4" w:rsidP="00D14DD4">
      <w:pPr>
        <w:keepLines/>
        <w:spacing w:before="120" w:after="120"/>
        <w:rPr>
          <w:color w:val="000000"/>
          <w:u w:color="000000"/>
        </w:rPr>
      </w:pPr>
    </w:p>
    <w:p w14:paraId="5D532DAC" w14:textId="77777777" w:rsidR="00D14DD4" w:rsidRDefault="00D14DD4" w:rsidP="00D14DD4">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5B0C05C3" w14:textId="77777777" w:rsidR="00D14DD4" w:rsidRDefault="00D14DD4" w:rsidP="00D14DD4">
      <w:pPr>
        <w:keepLines/>
        <w:spacing w:before="120" w:after="120"/>
        <w:rPr>
          <w:color w:val="000000"/>
          <w:u w:color="000000"/>
        </w:rPr>
      </w:pPr>
    </w:p>
    <w:p w14:paraId="7745E15A" w14:textId="77777777" w:rsidR="00D14DD4" w:rsidRDefault="00D14DD4" w:rsidP="00D14DD4">
      <w:pPr>
        <w:keepLines/>
        <w:spacing w:before="120"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4EE33FE4" w14:textId="77777777" w:rsidR="00D14DD4" w:rsidRDefault="00D14DD4" w:rsidP="00D14DD4">
      <w:pPr>
        <w:keepLines/>
        <w:spacing w:before="120" w:after="120"/>
        <w:rPr>
          <w:color w:val="000000"/>
          <w:u w:color="000000"/>
        </w:rPr>
      </w:pPr>
    </w:p>
    <w:p w14:paraId="7F16F3F4" w14:textId="77777777" w:rsidR="00D14DD4" w:rsidRDefault="00D14DD4" w:rsidP="00D14DD4">
      <w:pPr>
        <w:keepLines/>
        <w:spacing w:before="120" w:after="120"/>
        <w:rPr>
          <w:color w:val="000000"/>
          <w:u w:color="000000"/>
        </w:rPr>
      </w:pPr>
      <w:r>
        <w:lastRenderedPageBreak/>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2E99C796" w14:textId="77777777" w:rsidR="00D14DD4" w:rsidRDefault="00D14DD4" w:rsidP="00D14DD4">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07B40A9B" w14:textId="77777777" w:rsidR="00D14DD4" w:rsidRDefault="00D14DD4" w:rsidP="00D14DD4">
      <w:pPr>
        <w:keepLines/>
        <w:spacing w:before="120" w:after="120"/>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077F61" w14:textId="77777777" w:rsidR="00D14DD4" w:rsidRDefault="00D14DD4" w:rsidP="00D14DD4">
      <w:pPr>
        <w:keepLines/>
        <w:spacing w:before="120" w:after="120"/>
        <w:rPr>
          <w:color w:val="000000"/>
          <w:u w:color="000000"/>
        </w:rPr>
      </w:pPr>
      <w:r>
        <w:t>10. </w:t>
      </w:r>
      <w:r>
        <w:rPr>
          <w:color w:val="000000"/>
          <w:u w:color="000000"/>
        </w:rPr>
        <w:t>Zamawiający nie przewiduje sposobu komunikowania się z Wykonawcami w inny sposób niż przy użyciu środków komunikacji elektronicznej, wskazanych w SWZ.</w:t>
      </w:r>
    </w:p>
    <w:p w14:paraId="37A640A3" w14:textId="77777777" w:rsidR="00D14DD4" w:rsidRDefault="00D14DD4" w:rsidP="00D14DD4">
      <w:pPr>
        <w:keepLines/>
        <w:spacing w:before="120" w:after="120"/>
        <w:ind w:firstLine="340"/>
        <w:rPr>
          <w:color w:val="000000"/>
          <w:u w:color="000000"/>
        </w:rPr>
      </w:pPr>
    </w:p>
    <w:p w14:paraId="000A7620" w14:textId="5E1DBC52" w:rsidR="00D14DD4" w:rsidRDefault="00D14DD4" w:rsidP="00D14DD4">
      <w:pPr>
        <w:keepLines/>
        <w:spacing w:before="120" w:after="120"/>
        <w:ind w:left="227" w:hanging="227"/>
        <w:rPr>
          <w:b/>
          <w:color w:val="000000"/>
          <w:u w:color="000000"/>
        </w:rPr>
      </w:pPr>
      <w:r>
        <w:rPr>
          <w:b/>
        </w:rPr>
        <w:t>IX. </w:t>
      </w:r>
      <w:r w:rsidR="00DA29C6">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2C6252FD" w14:textId="77777777" w:rsidR="00D14DD4" w:rsidRDefault="00D14DD4" w:rsidP="00D14DD4">
      <w:pPr>
        <w:keepLines/>
        <w:spacing w:before="120" w:after="120"/>
        <w:ind w:left="227" w:hanging="227"/>
        <w:rPr>
          <w:color w:val="000000"/>
          <w:u w:color="000000"/>
        </w:rPr>
      </w:pPr>
    </w:p>
    <w:p w14:paraId="53167194" w14:textId="77777777" w:rsidR="00D14DD4" w:rsidRDefault="00D14DD4" w:rsidP="00D14DD4">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46103A32" w14:textId="77777777" w:rsidR="00D14DD4" w:rsidRDefault="00D14DD4" w:rsidP="00D14DD4">
      <w:pPr>
        <w:spacing w:before="120" w:after="120"/>
        <w:ind w:left="510" w:firstLine="227"/>
        <w:rPr>
          <w:color w:val="000000"/>
          <w:u w:color="000000"/>
        </w:rPr>
      </w:pPr>
    </w:p>
    <w:p w14:paraId="77957C35" w14:textId="77777777" w:rsidR="00D14DD4" w:rsidRDefault="00D14DD4" w:rsidP="00D14DD4">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3CCAFA9C" w14:textId="77777777" w:rsidR="00D14DD4" w:rsidRDefault="00D14DD4" w:rsidP="00D14DD4">
      <w:pPr>
        <w:keepLines/>
        <w:spacing w:before="120" w:after="120"/>
        <w:ind w:left="227" w:hanging="227"/>
        <w:rPr>
          <w:color w:val="000000"/>
          <w:u w:color="000000"/>
        </w:rPr>
      </w:pPr>
    </w:p>
    <w:p w14:paraId="51FD082A" w14:textId="77777777" w:rsidR="00D14DD4" w:rsidRDefault="00D14DD4" w:rsidP="00D14DD4">
      <w:pPr>
        <w:spacing w:before="120" w:after="120"/>
        <w:ind w:left="510" w:firstLine="227"/>
        <w:rPr>
          <w:color w:val="000000"/>
          <w:u w:color="000000"/>
        </w:rPr>
      </w:pPr>
      <w:r>
        <w:rPr>
          <w:color w:val="000000"/>
          <w:u w:color="000000"/>
        </w:rPr>
        <w:t>Zamawiający wyznacza następujące osoby do kontaktu z Wykonawcami:</w:t>
      </w:r>
    </w:p>
    <w:p w14:paraId="732F16C3" w14:textId="2C41D66D" w:rsidR="00D14DD4" w:rsidRDefault="00D14DD4" w:rsidP="00D14DD4">
      <w:pPr>
        <w:spacing w:before="120" w:after="120"/>
        <w:ind w:left="510" w:firstLine="227"/>
        <w:rPr>
          <w:color w:val="000000"/>
          <w:u w:color="000000"/>
        </w:rPr>
      </w:pPr>
      <w:r>
        <w:rPr>
          <w:color w:val="000000"/>
          <w:u w:color="000000"/>
        </w:rPr>
        <w:t xml:space="preserve">- </w:t>
      </w:r>
      <w:r w:rsidR="00DA29C6">
        <w:rPr>
          <w:color w:val="000000"/>
          <w:u w:color="000000"/>
        </w:rPr>
        <w:t>Arkadiusz Kozicki</w:t>
      </w:r>
      <w:r>
        <w:rPr>
          <w:color w:val="000000"/>
          <w:u w:color="000000"/>
        </w:rPr>
        <w:t xml:space="preserve"> Wydział </w:t>
      </w:r>
      <w:r w:rsidR="00DA29C6">
        <w:rPr>
          <w:color w:val="000000"/>
          <w:u w:color="000000"/>
        </w:rPr>
        <w:t>Oświaty</w:t>
      </w:r>
      <w:r>
        <w:rPr>
          <w:color w:val="000000"/>
          <w:u w:color="000000"/>
        </w:rPr>
        <w:t xml:space="preserve"> w sprawach dotyczących przedmiotu zamówienia,</w:t>
      </w:r>
    </w:p>
    <w:p w14:paraId="70891911" w14:textId="720F549E" w:rsidR="00D14DD4" w:rsidRDefault="00004654" w:rsidP="00D14DD4">
      <w:pPr>
        <w:spacing w:before="120" w:after="120"/>
        <w:ind w:left="510" w:firstLine="227"/>
        <w:rPr>
          <w:color w:val="000000"/>
        </w:rPr>
      </w:pPr>
      <w:r>
        <w:rPr>
          <w:color w:val="000000"/>
          <w:u w:color="000000"/>
        </w:rPr>
        <w:t xml:space="preserve">- Kamila Wawrzynkiewicz </w:t>
      </w:r>
      <w:r w:rsidR="00D14DD4">
        <w:rPr>
          <w:color w:val="000000"/>
          <w:u w:color="000000"/>
        </w:rPr>
        <w:t xml:space="preserve"> Biuro Zamówień Publicznych w sprawach formalno-prawnych, e-mail:  </w:t>
      </w:r>
      <w:hyperlink r:id="rId16" w:history="1">
        <w:r w:rsidR="00D14DD4">
          <w:rPr>
            <w:rStyle w:val="Hipercze"/>
            <w:color w:val="000000"/>
            <w:u w:val="none" w:color="000000"/>
          </w:rPr>
          <w:t>sekretariat_bzp@um.zabrze.pl</w:t>
        </w:r>
      </w:hyperlink>
      <w:r w:rsidR="00D14DD4">
        <w:rPr>
          <w:color w:val="000000"/>
        </w:rPr>
        <w:t> </w:t>
      </w:r>
    </w:p>
    <w:p w14:paraId="79664F30" w14:textId="77777777" w:rsidR="00D14DD4" w:rsidRDefault="00D14DD4" w:rsidP="00D14DD4">
      <w:pPr>
        <w:spacing w:before="120" w:after="120"/>
        <w:ind w:left="510" w:firstLine="227"/>
        <w:rPr>
          <w:color w:val="000000"/>
          <w:u w:color="000000"/>
        </w:rPr>
      </w:pPr>
    </w:p>
    <w:p w14:paraId="64F8DF78" w14:textId="77777777" w:rsidR="00D14DD4" w:rsidRDefault="00D14DD4" w:rsidP="00D14DD4">
      <w:pPr>
        <w:keepLines/>
        <w:spacing w:before="120" w:after="120"/>
        <w:ind w:left="227" w:hanging="227"/>
        <w:rPr>
          <w:b/>
          <w:color w:val="000000"/>
          <w:u w:color="000000"/>
        </w:rPr>
      </w:pPr>
      <w:r>
        <w:rPr>
          <w:b/>
        </w:rPr>
        <w:t>XI. </w:t>
      </w:r>
      <w:r>
        <w:rPr>
          <w:b/>
          <w:color w:val="000000"/>
          <w:u w:color="000000"/>
        </w:rPr>
        <w:t>Termin związania ofertą.</w:t>
      </w:r>
    </w:p>
    <w:p w14:paraId="3AA1E253" w14:textId="77777777" w:rsidR="00D14DD4" w:rsidRDefault="00D14DD4" w:rsidP="00D14DD4">
      <w:pPr>
        <w:keepLines/>
        <w:spacing w:before="120" w:after="120"/>
        <w:ind w:left="227" w:hanging="227"/>
        <w:rPr>
          <w:color w:val="000000"/>
          <w:u w:color="000000"/>
        </w:rPr>
      </w:pPr>
    </w:p>
    <w:p w14:paraId="6F745AEC" w14:textId="46273474" w:rsidR="00D14DD4" w:rsidRDefault="00D14DD4" w:rsidP="00D14DD4">
      <w:pPr>
        <w:keepLines/>
        <w:spacing w:before="120" w:after="120"/>
        <w:rPr>
          <w:color w:val="000000"/>
          <w:u w:color="000000"/>
        </w:rPr>
      </w:pPr>
      <w:r>
        <w:t>1. </w:t>
      </w:r>
      <w:r>
        <w:rPr>
          <w:color w:val="000000"/>
          <w:u w:color="000000"/>
        </w:rPr>
        <w:t xml:space="preserve">Wykonawca jest związany ofertą od dnia upływu terminu składania ofert do dnia </w:t>
      </w:r>
      <w:r w:rsidR="00146F25">
        <w:rPr>
          <w:color w:val="000000"/>
          <w:u w:color="000000"/>
        </w:rPr>
        <w:t>13.07.2021</w:t>
      </w:r>
      <w:r>
        <w:rPr>
          <w:color w:val="000000"/>
          <w:u w:color="000000"/>
        </w:rPr>
        <w:t xml:space="preserve"> r.</w:t>
      </w:r>
    </w:p>
    <w:p w14:paraId="5DD10898" w14:textId="77777777" w:rsidR="00D14DD4" w:rsidRDefault="00D14DD4" w:rsidP="00D14DD4">
      <w:pPr>
        <w:keepLines/>
        <w:spacing w:before="120" w:after="120"/>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0D95C150" w14:textId="254F1D87" w:rsidR="00D14DD4" w:rsidRDefault="00D14DD4" w:rsidP="00423DA1">
      <w:pPr>
        <w:keepLines/>
        <w:spacing w:before="120" w:after="120"/>
        <w:rPr>
          <w:color w:val="000000"/>
          <w:sz w:val="16"/>
          <w:szCs w:val="16"/>
          <w:u w:color="000000"/>
          <w:vertAlign w:val="superscript"/>
        </w:rPr>
      </w:pPr>
      <w:r>
        <w:t>3. </w:t>
      </w:r>
      <w:r>
        <w:rPr>
          <w:color w:val="000000"/>
          <w:u w:color="000000"/>
        </w:rPr>
        <w:t>Przedłużenie terminu związania oferta, o którym mowa w ust.2, wymaga złożenia przez Wykonawcę pisemnego oświadczenia o wyrażeniu zgody na przedłużenie terminu związania ofertą.</w:t>
      </w:r>
    </w:p>
    <w:p w14:paraId="65E7FF18" w14:textId="77777777" w:rsidR="00D14DD4" w:rsidRPr="00DA29C6" w:rsidRDefault="00D14DD4" w:rsidP="00D14DD4">
      <w:pPr>
        <w:spacing w:before="120" w:after="120"/>
        <w:rPr>
          <w:b/>
          <w:bCs/>
          <w:color w:val="000000"/>
          <w:sz w:val="16"/>
          <w:szCs w:val="16"/>
          <w:u w:color="000000"/>
          <w:vertAlign w:val="superscript"/>
        </w:rPr>
      </w:pPr>
    </w:p>
    <w:p w14:paraId="72375E25" w14:textId="77777777" w:rsidR="00D14DD4" w:rsidRDefault="00D14DD4" w:rsidP="00D14DD4">
      <w:pPr>
        <w:keepLines/>
        <w:spacing w:before="120" w:after="120"/>
        <w:rPr>
          <w:b/>
          <w:color w:val="000000"/>
          <w:u w:color="000000"/>
        </w:rPr>
      </w:pPr>
      <w:r>
        <w:rPr>
          <w:b/>
        </w:rPr>
        <w:lastRenderedPageBreak/>
        <w:t>XII. </w:t>
      </w:r>
      <w:r>
        <w:rPr>
          <w:b/>
          <w:color w:val="000000"/>
          <w:u w:color="000000"/>
        </w:rPr>
        <w:t>Opis sposobu przygotowania oferty.</w:t>
      </w:r>
    </w:p>
    <w:p w14:paraId="5123A8F4" w14:textId="77777777" w:rsidR="00D14DD4" w:rsidRDefault="00D14DD4" w:rsidP="00D14DD4">
      <w:pPr>
        <w:keepLines/>
        <w:spacing w:before="120" w:after="120"/>
        <w:ind w:left="227" w:hanging="227"/>
        <w:rPr>
          <w:color w:val="000000"/>
          <w:u w:color="000000"/>
        </w:rPr>
      </w:pPr>
    </w:p>
    <w:p w14:paraId="601567B0" w14:textId="2FE976DD" w:rsidR="00D14DD4" w:rsidRDefault="00D14DD4" w:rsidP="00D14DD4">
      <w:pPr>
        <w:keepLines/>
        <w:spacing w:before="120" w:after="120"/>
        <w:rPr>
          <w:color w:val="000000"/>
          <w:u w:color="000000"/>
        </w:rPr>
      </w:pPr>
      <w:r>
        <w:t>1. </w:t>
      </w:r>
      <w:r>
        <w:rPr>
          <w:color w:val="000000"/>
          <w:u w:color="000000"/>
        </w:rPr>
        <w:t xml:space="preserve">Oferta musi być sporządzona </w:t>
      </w:r>
      <w:r w:rsidR="002D65B6">
        <w:rPr>
          <w:color w:val="000000"/>
          <w:u w:color="000000"/>
        </w:rPr>
        <w:t xml:space="preserve">pod rygorem nieważności </w:t>
      </w:r>
      <w:r>
        <w:rPr>
          <w:color w:val="000000"/>
          <w:u w:color="000000"/>
        </w:rPr>
        <w:t>w języku polskim, w formacie danych: .pdf,.doc,.docx</w:t>
      </w:r>
      <w:r w:rsidR="003D0F9D">
        <w:rPr>
          <w:rStyle w:val="Odwoanieprzypisudolnego"/>
          <w:color w:val="000000"/>
          <w:u w:color="000000"/>
        </w:rPr>
        <w:footnoteReference w:id="1"/>
      </w:r>
      <w:r>
        <w:rPr>
          <w:color w:val="000000"/>
          <w:u w:color="000000"/>
        </w:rPr>
        <w:t xml:space="preserve"> </w:t>
      </w:r>
      <w:r w:rsidR="002D65B6">
        <w:rPr>
          <w:color w:val="000000"/>
          <w:u w:color="000000"/>
        </w:rPr>
        <w:t xml:space="preserve">w formie elektronicznej opatrzonej </w:t>
      </w:r>
      <w:r>
        <w:rPr>
          <w:color w:val="000000"/>
          <w:u w:color="000000"/>
        </w:rPr>
        <w:t>kwalifikowanym podpisem elektronicznym</w:t>
      </w:r>
      <w:r w:rsidR="002D65B6">
        <w:rPr>
          <w:color w:val="000000"/>
          <w:u w:color="000000"/>
        </w:rPr>
        <w:t xml:space="preserve"> lub w postaci elektronicznej</w:t>
      </w:r>
      <w:r w:rsidR="00B8604F">
        <w:rPr>
          <w:color w:val="000000"/>
          <w:u w:color="000000"/>
        </w:rPr>
        <w:t>,</w:t>
      </w:r>
      <w:r w:rsidR="002D65B6">
        <w:rPr>
          <w:color w:val="000000"/>
          <w:u w:color="000000"/>
        </w:rPr>
        <w:t xml:space="preserve"> opatrzonej</w:t>
      </w:r>
      <w:r w:rsidR="00B8604F">
        <w:rPr>
          <w:color w:val="000000"/>
          <w:u w:color="000000"/>
        </w:rPr>
        <w:t xml:space="preserve">  </w:t>
      </w:r>
      <w:r>
        <w:rPr>
          <w:color w:val="000000"/>
          <w:u w:color="000000"/>
        </w:rPr>
        <w:t>podpisem zaufanym lub podpisem  osobistym.</w:t>
      </w:r>
    </w:p>
    <w:p w14:paraId="3037BCFB" w14:textId="77777777" w:rsidR="00D14DD4" w:rsidRDefault="00D14DD4" w:rsidP="00D14DD4">
      <w:pPr>
        <w:keepLines/>
        <w:spacing w:before="120" w:after="120"/>
        <w:ind w:firstLine="340"/>
        <w:rPr>
          <w:color w:val="000000"/>
          <w:u w:color="000000"/>
        </w:rPr>
      </w:pPr>
    </w:p>
    <w:p w14:paraId="6559AE31" w14:textId="77777777" w:rsidR="00D14DD4" w:rsidRDefault="00D14DD4" w:rsidP="00D14DD4">
      <w:pPr>
        <w:keepLines/>
        <w:spacing w:before="120" w:after="120"/>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14:paraId="3C7C72CE" w14:textId="77777777" w:rsidR="00D14DD4" w:rsidRDefault="00D14DD4" w:rsidP="00D14DD4">
      <w:pPr>
        <w:keepLines/>
        <w:spacing w:before="120" w:after="120"/>
        <w:rPr>
          <w:color w:val="000000"/>
          <w:u w:color="000000"/>
        </w:rPr>
      </w:pPr>
    </w:p>
    <w:p w14:paraId="0D4D1CFC" w14:textId="77777777" w:rsidR="00D14DD4" w:rsidRDefault="00D14DD4" w:rsidP="00D14DD4">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625DA259" w14:textId="77777777" w:rsidR="00D14DD4" w:rsidRDefault="00D14DD4" w:rsidP="00D14DD4">
      <w:pPr>
        <w:keepLines/>
        <w:spacing w:before="120" w:after="120"/>
        <w:rPr>
          <w:color w:val="000000"/>
          <w:u w:color="000000"/>
        </w:rPr>
      </w:pPr>
    </w:p>
    <w:p w14:paraId="3D2A1004" w14:textId="0512C97C" w:rsidR="00D14DD4" w:rsidRDefault="00D14DD4" w:rsidP="00D14DD4">
      <w:pPr>
        <w:keepLines/>
        <w:spacing w:before="120" w:after="120"/>
        <w:rPr>
          <w:color w:val="000000"/>
          <w:u w:color="000000"/>
        </w:rPr>
      </w:pPr>
      <w:r>
        <w:t>4. </w:t>
      </w:r>
      <w:r>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2D65B6" w:rsidRPr="002D65B6">
        <w:rPr>
          <w:color w:val="000000"/>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Pr>
          <w:color w:val="000000"/>
          <w:u w:color="000000"/>
        </w:rPr>
        <w:t xml:space="preserve">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14:paraId="11B54192" w14:textId="77777777" w:rsidR="00D14DD4" w:rsidRDefault="00D14DD4" w:rsidP="00D14DD4">
      <w:pPr>
        <w:keepLines/>
        <w:spacing w:before="120" w:after="120"/>
        <w:rPr>
          <w:color w:val="000000"/>
          <w:u w:color="000000"/>
        </w:rPr>
      </w:pPr>
    </w:p>
    <w:p w14:paraId="71A148E4" w14:textId="77777777" w:rsidR="00D14DD4" w:rsidRDefault="00D14DD4" w:rsidP="00D14DD4">
      <w:pPr>
        <w:keepLines/>
        <w:spacing w:before="120" w:after="120"/>
        <w:rPr>
          <w:color w:val="000000"/>
          <w:u w:color="000000"/>
        </w:rPr>
      </w:pPr>
      <w:r>
        <w:t>5. </w:t>
      </w:r>
      <w:r>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01D5D230" w14:textId="77777777" w:rsidR="00D14DD4" w:rsidRDefault="00D14DD4" w:rsidP="00D14DD4">
      <w:pPr>
        <w:keepLines/>
        <w:spacing w:before="120" w:after="120"/>
        <w:rPr>
          <w:color w:val="000000"/>
          <w:u w:color="000000"/>
        </w:rPr>
      </w:pPr>
    </w:p>
    <w:p w14:paraId="02ED2686" w14:textId="21AE7405" w:rsidR="00D14DD4" w:rsidRDefault="002D65B6" w:rsidP="00D14DD4">
      <w:pPr>
        <w:keepLines/>
        <w:spacing w:before="120" w:after="120"/>
        <w:rPr>
          <w:color w:val="000000"/>
          <w:u w:color="000000"/>
        </w:rPr>
      </w:pPr>
      <w:r>
        <w:t>6</w:t>
      </w:r>
      <w:r w:rsidR="00D14DD4">
        <w:t>. </w:t>
      </w:r>
      <w:r w:rsidR="00D14DD4">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4DE144ED" w14:textId="3D7D3940" w:rsidR="00D14DD4" w:rsidRDefault="00B8604F" w:rsidP="00D14DD4">
      <w:pPr>
        <w:keepLines/>
        <w:spacing w:before="120" w:after="120"/>
        <w:ind w:firstLine="340"/>
        <w:rPr>
          <w:b/>
          <w:color w:val="000000"/>
          <w:u w:color="000000"/>
        </w:rPr>
      </w:pPr>
      <w:r>
        <w:lastRenderedPageBreak/>
        <w:t>7</w:t>
      </w:r>
      <w:r w:rsidR="00D14DD4">
        <w:t>. </w:t>
      </w:r>
      <w:r w:rsidR="00D14DD4">
        <w:rPr>
          <w:b/>
          <w:color w:val="000000"/>
          <w:u w:color="000000"/>
        </w:rPr>
        <w:t xml:space="preserve">Do oferty należy dołączyć: </w:t>
      </w:r>
    </w:p>
    <w:p w14:paraId="561E2318" w14:textId="77777777" w:rsidR="00D14DD4" w:rsidRDefault="00D14DD4" w:rsidP="00D14DD4">
      <w:pPr>
        <w:keepLines/>
        <w:spacing w:before="120" w:after="120"/>
        <w:ind w:firstLine="340"/>
        <w:rPr>
          <w:color w:val="000000"/>
          <w:u w:color="000000"/>
        </w:rPr>
      </w:pPr>
    </w:p>
    <w:p w14:paraId="5D35383E" w14:textId="431E9132" w:rsidR="00D14DD4" w:rsidRDefault="00B8604F" w:rsidP="00D14DD4">
      <w:pPr>
        <w:spacing w:before="120" w:after="120"/>
        <w:ind w:left="283"/>
        <w:rPr>
          <w:color w:val="000000"/>
          <w:u w:color="000000"/>
        </w:rPr>
      </w:pPr>
      <w:r>
        <w:rPr>
          <w:color w:val="000000"/>
          <w:u w:color="000000"/>
        </w:rPr>
        <w:t>7</w:t>
      </w:r>
      <w:r w:rsidR="00D14DD4">
        <w:rPr>
          <w:color w:val="000000"/>
          <w:u w:color="000000"/>
        </w:rPr>
        <w:t>.1. Pełnomocnictwo lub inny dokument potwierdzający umocowanie do reprezentowania wykonawcy  do złożenia oferty, o ile ofertę składa pełnomocnik;</w:t>
      </w:r>
    </w:p>
    <w:p w14:paraId="7EDAD3B8" w14:textId="3C53925D" w:rsidR="00D14DD4" w:rsidRDefault="00B8604F" w:rsidP="00D14DD4">
      <w:pPr>
        <w:spacing w:before="120" w:after="120"/>
        <w:ind w:left="283"/>
        <w:rPr>
          <w:color w:val="000000"/>
          <w:u w:color="000000"/>
        </w:rPr>
      </w:pPr>
      <w:r>
        <w:rPr>
          <w:color w:val="000000"/>
          <w:u w:color="000000"/>
        </w:rPr>
        <w:t>7</w:t>
      </w:r>
      <w:r w:rsidR="00D14DD4">
        <w:rPr>
          <w:color w:val="000000"/>
          <w:u w:color="000000"/>
        </w:rPr>
        <w:t>.2. Pełnomocnictwo lub inny dokument potwierdzający umocowanie do reprezentowania  dla pełnomocnika do reprezentowania w postępowaniu Wykonawców wspólnie ubiegających się o udzielenie zamówienia - dotyczy ofert składanych przez Wykonawców wspólnie ubiegających się o</w:t>
      </w:r>
      <w:r w:rsidR="009808B2">
        <w:rPr>
          <w:color w:val="000000"/>
          <w:u w:color="000000"/>
        </w:rPr>
        <w:t xml:space="preserve"> </w:t>
      </w:r>
      <w:r w:rsidR="00D14DD4">
        <w:rPr>
          <w:color w:val="000000"/>
          <w:u w:color="000000"/>
        </w:rPr>
        <w:t>udzielenie zamówienia</w:t>
      </w:r>
      <w:r>
        <w:rPr>
          <w:color w:val="000000"/>
          <w:u w:color="000000"/>
        </w:rPr>
        <w:t>.</w:t>
      </w:r>
    </w:p>
    <w:p w14:paraId="3A2EC1E3" w14:textId="01767059" w:rsidR="002D65B6" w:rsidRPr="00B8604F" w:rsidRDefault="002D65B6" w:rsidP="00D14DD4">
      <w:pPr>
        <w:spacing w:before="120" w:after="120"/>
        <w:ind w:left="283"/>
        <w:rPr>
          <w:i/>
          <w:color w:val="000000"/>
          <w:u w:color="000000"/>
        </w:rPr>
      </w:pPr>
      <w:r w:rsidRPr="00B8604F">
        <w:rPr>
          <w:b/>
          <w:i/>
          <w:color w:val="000000"/>
          <w:u w:color="000000"/>
        </w:rPr>
        <w:t>UWAGA:</w:t>
      </w:r>
      <w:r w:rsidRPr="00B8604F">
        <w:rPr>
          <w:i/>
          <w:color w:val="000000"/>
          <w:u w:color="000000"/>
        </w:rPr>
        <w:t xml:space="preserve"> Pełnomocnictwo do złożenia oferty musi być złożone w oryginale w takiej samej formie, jak składana oferta (</w:t>
      </w:r>
      <w:proofErr w:type="spellStart"/>
      <w:r w:rsidRPr="00B8604F">
        <w:rPr>
          <w:i/>
          <w:color w:val="000000"/>
          <w:u w:color="000000"/>
        </w:rPr>
        <w:t>t.j</w:t>
      </w:r>
      <w:proofErr w:type="spellEnd"/>
      <w:r w:rsidRPr="00B8604F">
        <w:rPr>
          <w:i/>
          <w:color w:val="000000"/>
          <w:u w:color="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0F8A9C5" w14:textId="4C5EC49E" w:rsidR="00D14DD4" w:rsidRDefault="00B8604F" w:rsidP="00D14DD4">
      <w:pPr>
        <w:spacing w:before="120" w:after="120"/>
        <w:ind w:left="283"/>
        <w:rPr>
          <w:color w:val="000000"/>
          <w:u w:color="000000"/>
        </w:rPr>
      </w:pPr>
      <w:r>
        <w:rPr>
          <w:color w:val="000000"/>
          <w:u w:color="000000"/>
        </w:rPr>
        <w:t>7</w:t>
      </w:r>
      <w:r w:rsidR="00D14DD4">
        <w:rPr>
          <w:color w:val="000000"/>
          <w:u w:color="000000"/>
        </w:rPr>
        <w:t>.3.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EF6657C" w14:textId="53FA4DDF" w:rsidR="00D14DD4" w:rsidRDefault="002D65B6" w:rsidP="00D14DD4">
      <w:pPr>
        <w:spacing w:before="120" w:after="120"/>
        <w:ind w:left="283"/>
        <w:rPr>
          <w:color w:val="000000"/>
          <w:u w:color="000000"/>
        </w:rPr>
      </w:pPr>
      <w:r w:rsidRPr="00B8604F">
        <w:rPr>
          <w:b/>
          <w:i/>
          <w:color w:val="000000"/>
          <w:u w:color="000000"/>
        </w:rPr>
        <w:t>UWAGA:</w:t>
      </w:r>
      <w:r w:rsidRPr="00B8604F">
        <w:rPr>
          <w:i/>
          <w:color w:val="000000"/>
          <w:u w:color="000000"/>
        </w:rPr>
        <w:t xml:space="preserve"> </w:t>
      </w:r>
      <w:r w:rsidR="00D14DD4" w:rsidRPr="00B8604F">
        <w:rPr>
          <w:i/>
          <w:color w:val="000000"/>
          <w:u w:color="000000"/>
        </w:rPr>
        <w:t>Wykonawca nie jest zobowiązany do złożenia dokumentów, o których mowa w pkt </w:t>
      </w:r>
      <w:r w:rsidR="001E7342">
        <w:rPr>
          <w:i/>
          <w:color w:val="000000"/>
          <w:u w:color="000000"/>
        </w:rPr>
        <w:t>7</w:t>
      </w:r>
      <w:r w:rsidR="00D14DD4" w:rsidRPr="00B8604F">
        <w:rPr>
          <w:i/>
          <w:color w:val="000000"/>
          <w:u w:color="000000"/>
        </w:rPr>
        <w:t>.3., jeżeli zamawiający może je uzyskać za pomocą bezpłatnych i ogólnodostępnych baz danych, o ile wykonawca dostarczył dane umożliwiające dostęp do tych dokumentów.</w:t>
      </w:r>
    </w:p>
    <w:p w14:paraId="52617FBB" w14:textId="05C72DA1" w:rsidR="00D14DD4" w:rsidRDefault="002D65B6" w:rsidP="00D14DD4">
      <w:pPr>
        <w:spacing w:before="120" w:after="120"/>
        <w:ind w:left="283"/>
        <w:rPr>
          <w:color w:val="000000"/>
          <w:u w:color="000000"/>
        </w:rPr>
      </w:pPr>
      <w:r w:rsidRPr="00B8604F">
        <w:rPr>
          <w:b/>
          <w:color w:val="000000"/>
          <w:u w:color="000000"/>
        </w:rPr>
        <w:t xml:space="preserve">UWAGA: </w:t>
      </w:r>
      <w:r w:rsidR="00D14DD4" w:rsidRPr="002D65B6">
        <w:rPr>
          <w:color w:val="000000"/>
          <w:u w:color="000000"/>
        </w:rPr>
        <w:t>Zapisy pkt </w:t>
      </w:r>
      <w:r w:rsidR="00157CE3">
        <w:rPr>
          <w:color w:val="000000"/>
          <w:u w:color="000000"/>
        </w:rPr>
        <w:t>7</w:t>
      </w:r>
      <w:r w:rsidR="00D14DD4" w:rsidRPr="002D65B6">
        <w:rPr>
          <w:color w:val="000000"/>
          <w:u w:color="000000"/>
        </w:rPr>
        <w:t>.1-</w:t>
      </w:r>
      <w:r w:rsidR="00157CE3">
        <w:rPr>
          <w:color w:val="000000"/>
          <w:u w:color="000000"/>
        </w:rPr>
        <w:t>7</w:t>
      </w:r>
      <w:r w:rsidR="00D14DD4" w:rsidRPr="002D65B6">
        <w:rPr>
          <w:color w:val="000000"/>
          <w:u w:color="000000"/>
        </w:rPr>
        <w:t>.</w:t>
      </w:r>
      <w:r w:rsidR="001E7342">
        <w:rPr>
          <w:color w:val="000000"/>
          <w:u w:color="000000"/>
        </w:rPr>
        <w:t>3</w:t>
      </w:r>
      <w:r w:rsidR="00D14DD4" w:rsidRPr="002D65B6">
        <w:rPr>
          <w:color w:val="000000"/>
          <w:u w:color="000000"/>
        </w:rPr>
        <w:t xml:space="preserve"> stosuje się odpowiednio do osoby działającej w imieniu podmiotu udostępniającego zasob</w:t>
      </w:r>
      <w:r w:rsidR="00D14DD4" w:rsidRPr="00725038">
        <w:rPr>
          <w:color w:val="000000"/>
          <w:u w:color="000000"/>
        </w:rPr>
        <w:t>y na zasadach określonych w art. 118 </w:t>
      </w:r>
      <w:proofErr w:type="spellStart"/>
      <w:r w:rsidR="00D14DD4" w:rsidRPr="00725038">
        <w:rPr>
          <w:color w:val="000000"/>
          <w:u w:color="000000"/>
        </w:rPr>
        <w:t>p.z.p</w:t>
      </w:r>
      <w:proofErr w:type="spellEnd"/>
      <w:r w:rsidR="00D14DD4" w:rsidRPr="00725038">
        <w:rPr>
          <w:color w:val="000000"/>
          <w:u w:color="000000"/>
        </w:rPr>
        <w:t>. lub podwykonawcy niebędącego podmiotem udostępniającym zasoby na takich zasadach.</w:t>
      </w:r>
    </w:p>
    <w:p w14:paraId="771C38B1" w14:textId="2EF38E05" w:rsidR="00D14DD4" w:rsidRDefault="00157CE3" w:rsidP="00D14DD4">
      <w:pPr>
        <w:spacing w:before="120" w:after="120"/>
        <w:ind w:left="283"/>
        <w:rPr>
          <w:color w:val="000000"/>
          <w:u w:color="000000"/>
        </w:rPr>
      </w:pPr>
      <w:r>
        <w:rPr>
          <w:color w:val="000000"/>
          <w:u w:color="000000"/>
        </w:rPr>
        <w:t>7</w:t>
      </w:r>
      <w:r w:rsidR="00D14DD4">
        <w:rPr>
          <w:color w:val="000000"/>
          <w:u w:color="000000"/>
        </w:rPr>
        <w:t>.</w:t>
      </w:r>
      <w:r w:rsidR="00B8604F">
        <w:rPr>
          <w:color w:val="000000"/>
          <w:u w:color="000000"/>
        </w:rPr>
        <w:t>4</w:t>
      </w:r>
      <w:r w:rsidR="00D14DD4">
        <w:rPr>
          <w:color w:val="000000"/>
          <w:u w:color="000000"/>
        </w:rPr>
        <w:t xml:space="preserve">.Oświadczenie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54BE6B0B" w14:textId="19F5AA63" w:rsidR="002D65B6" w:rsidRDefault="002D65B6" w:rsidP="00D14DD4">
      <w:pPr>
        <w:spacing w:before="120" w:after="120"/>
        <w:ind w:left="283"/>
        <w:rPr>
          <w:i/>
          <w:color w:val="000000"/>
          <w:u w:color="000000"/>
        </w:rPr>
      </w:pPr>
      <w:r w:rsidRPr="00157CE3">
        <w:rPr>
          <w:b/>
          <w:i/>
          <w:color w:val="000000"/>
          <w:u w:color="000000"/>
        </w:rPr>
        <w:t>UWAGA:</w:t>
      </w:r>
      <w:r w:rsidRPr="00157CE3">
        <w:rPr>
          <w:i/>
          <w:color w:val="000000"/>
          <w:u w:color="000000"/>
        </w:rPr>
        <w:t xml:space="preserve"> Oświadczenie o niepodleganiu wykluczeniu musi być złożone w formie elektronicznej opatrzone kwalifikowanym podpisem elektronicznym lub w postaci elektronicznej opatrzonej podpisem zaufanym lub podpisem osobistym.</w:t>
      </w:r>
    </w:p>
    <w:p w14:paraId="0B14EAB4" w14:textId="76CFF3A3" w:rsidR="0047084A" w:rsidRDefault="00157CE3" w:rsidP="00D14DD4">
      <w:pPr>
        <w:spacing w:before="120" w:after="120"/>
        <w:ind w:left="283"/>
        <w:rPr>
          <w:color w:val="000000"/>
          <w:u w:color="000000"/>
        </w:rPr>
      </w:pPr>
      <w:r>
        <w:rPr>
          <w:color w:val="000000"/>
          <w:u w:color="000000"/>
        </w:rPr>
        <w:t>7.5.</w:t>
      </w:r>
      <w:r w:rsidR="0047084A" w:rsidRPr="00157CE3">
        <w:rPr>
          <w:color w:val="000000"/>
          <w:u w:color="000000"/>
        </w:rPr>
        <w:t xml:space="preserve"> Następujące przedmiotowe środki dowodowe: nie dotyczy.</w:t>
      </w:r>
    </w:p>
    <w:p w14:paraId="452E3D99" w14:textId="19FDF4B2" w:rsidR="001E7342" w:rsidRPr="0047084A" w:rsidRDefault="001E7342" w:rsidP="00D14DD4">
      <w:pPr>
        <w:spacing w:before="120" w:after="120"/>
        <w:ind w:left="283"/>
        <w:rPr>
          <w:color w:val="000000"/>
          <w:u w:color="000000"/>
        </w:rPr>
      </w:pPr>
      <w:r>
        <w:rPr>
          <w:color w:val="000000"/>
          <w:u w:color="000000"/>
        </w:rPr>
        <w:t xml:space="preserve">7.6. Kalkulacja Ceny </w:t>
      </w:r>
      <w:r w:rsidRPr="001E7342">
        <w:rPr>
          <w:i/>
          <w:color w:val="000000"/>
          <w:u w:color="000000"/>
        </w:rPr>
        <w:t>(Załącznik nr 5)</w:t>
      </w:r>
    </w:p>
    <w:p w14:paraId="46824252" w14:textId="77777777" w:rsidR="00D14DD4" w:rsidRDefault="00D14DD4" w:rsidP="00D14DD4">
      <w:pPr>
        <w:spacing w:before="120" w:after="120"/>
        <w:rPr>
          <w:color w:val="000000"/>
          <w:sz w:val="16"/>
          <w:szCs w:val="16"/>
          <w:u w:color="000000"/>
          <w:vertAlign w:val="superscript"/>
        </w:rPr>
      </w:pPr>
    </w:p>
    <w:p w14:paraId="54027FCB" w14:textId="5C211774" w:rsidR="00D14DD4" w:rsidRDefault="00D14DD4" w:rsidP="00D14DD4">
      <w:pPr>
        <w:keepLines/>
        <w:spacing w:before="120" w:after="120"/>
        <w:ind w:firstLine="340"/>
        <w:rPr>
          <w:color w:val="000000"/>
          <w:u w:color="000000"/>
        </w:rPr>
      </w:pPr>
    </w:p>
    <w:p w14:paraId="7EED6E47" w14:textId="77777777" w:rsidR="00D14DD4" w:rsidRDefault="00D14DD4" w:rsidP="00D14DD4">
      <w:pPr>
        <w:keepLines/>
        <w:spacing w:before="120" w:after="120"/>
        <w:ind w:left="227" w:hanging="227"/>
        <w:rPr>
          <w:b/>
          <w:color w:val="000000"/>
          <w:u w:color="000000"/>
        </w:rPr>
      </w:pPr>
      <w:r>
        <w:rPr>
          <w:b/>
        </w:rPr>
        <w:t>XIII. </w:t>
      </w:r>
      <w:r>
        <w:rPr>
          <w:b/>
          <w:color w:val="000000"/>
          <w:u w:color="000000"/>
        </w:rPr>
        <w:t>Sposób oraz termin składania ofert.</w:t>
      </w:r>
    </w:p>
    <w:p w14:paraId="75AC8A55" w14:textId="77777777" w:rsidR="00D14DD4" w:rsidRDefault="00D14DD4" w:rsidP="00D14DD4">
      <w:pPr>
        <w:keepLines/>
        <w:spacing w:before="120" w:after="120"/>
        <w:ind w:left="227" w:hanging="227"/>
        <w:rPr>
          <w:color w:val="000000"/>
          <w:u w:color="000000"/>
        </w:rPr>
      </w:pPr>
    </w:p>
    <w:p w14:paraId="7743D87C" w14:textId="77777777" w:rsidR="00D14DD4" w:rsidRDefault="00D14DD4" w:rsidP="00D14DD4">
      <w:pPr>
        <w:keepLines/>
        <w:spacing w:before="120" w:after="120"/>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00D505C3" w14:textId="32217E73" w:rsidR="00D14DD4" w:rsidRDefault="00D14DD4" w:rsidP="00D14DD4">
      <w:pPr>
        <w:keepLines/>
        <w:spacing w:before="120" w:after="120"/>
        <w:rPr>
          <w:color w:val="000000"/>
          <w:u w:color="000000"/>
        </w:rPr>
      </w:pPr>
      <w:r>
        <w:t>2. </w:t>
      </w:r>
      <w:r>
        <w:rPr>
          <w:color w:val="000000"/>
          <w:u w:color="000000"/>
        </w:rPr>
        <w:t xml:space="preserve">Ofertę wraz z wymaganymi załącznikami należy złożyć w terminie do dnia </w:t>
      </w:r>
      <w:r w:rsidR="00253502">
        <w:rPr>
          <w:color w:val="000000"/>
          <w:u w:color="000000"/>
        </w:rPr>
        <w:t>14.06.2021r.</w:t>
      </w:r>
      <w:r>
        <w:rPr>
          <w:color w:val="000000"/>
          <w:u w:color="000000"/>
        </w:rPr>
        <w:t xml:space="preserve"> do godz. </w:t>
      </w:r>
      <w:r w:rsidR="00253502">
        <w:rPr>
          <w:color w:val="000000"/>
          <w:u w:color="000000"/>
        </w:rPr>
        <w:t>09:00.</w:t>
      </w:r>
    </w:p>
    <w:p w14:paraId="074AAEEF" w14:textId="77777777" w:rsidR="00D14DD4" w:rsidRDefault="00D14DD4" w:rsidP="00D14DD4">
      <w:pPr>
        <w:keepLines/>
        <w:spacing w:before="120" w:after="120"/>
        <w:rPr>
          <w:color w:val="000000"/>
          <w:u w:color="000000"/>
        </w:rPr>
      </w:pPr>
      <w:r>
        <w:t>3. </w:t>
      </w:r>
      <w:r>
        <w:rPr>
          <w:color w:val="000000"/>
          <w:u w:color="000000"/>
        </w:rPr>
        <w:t>Zamawiający odrzuci ofertę złożoną po terminie składania ofert.</w:t>
      </w:r>
    </w:p>
    <w:p w14:paraId="5725B6EE" w14:textId="77777777" w:rsidR="00D14DD4" w:rsidRDefault="00D14DD4" w:rsidP="00D14DD4">
      <w:pPr>
        <w:keepLines/>
        <w:spacing w:before="120" w:after="120"/>
        <w:rPr>
          <w:color w:val="000000"/>
          <w:u w:color="000000"/>
        </w:rPr>
      </w:pPr>
      <w:r>
        <w:lastRenderedPageBreak/>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5CE79EF7" w14:textId="77777777" w:rsidR="00D14DD4" w:rsidRDefault="00D14DD4" w:rsidP="00D14DD4">
      <w:pPr>
        <w:keepLines/>
        <w:spacing w:before="120" w:after="120"/>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3CCA4B70" w14:textId="77777777" w:rsidR="00D14DD4" w:rsidRDefault="00D14DD4" w:rsidP="00D14DD4">
      <w:pPr>
        <w:keepLines/>
        <w:spacing w:before="120" w:after="120"/>
        <w:rPr>
          <w:color w:val="000000"/>
          <w:u w:color="000000"/>
        </w:rPr>
      </w:pPr>
      <w:r>
        <w:t>6. </w:t>
      </w:r>
      <w:r>
        <w:rPr>
          <w:color w:val="000000"/>
          <w:u w:color="000000"/>
        </w:rPr>
        <w:t>Wykonawca po upływie terminu do składania ofert nie może wycofać złożonej oferty.</w:t>
      </w:r>
    </w:p>
    <w:p w14:paraId="37BCDC22" w14:textId="77777777" w:rsidR="00D14DD4" w:rsidRDefault="00D14DD4" w:rsidP="00D14DD4">
      <w:pPr>
        <w:keepLines/>
        <w:spacing w:before="120" w:after="120"/>
        <w:ind w:firstLine="340"/>
        <w:rPr>
          <w:color w:val="000000"/>
          <w:u w:color="000000"/>
        </w:rPr>
      </w:pPr>
    </w:p>
    <w:p w14:paraId="6355D306" w14:textId="77777777" w:rsidR="00D14DD4" w:rsidRDefault="00D14DD4" w:rsidP="00D14DD4">
      <w:pPr>
        <w:keepLines/>
        <w:spacing w:before="120" w:after="120"/>
        <w:ind w:left="227" w:hanging="227"/>
        <w:rPr>
          <w:b/>
          <w:color w:val="000000"/>
          <w:u w:color="000000"/>
        </w:rPr>
      </w:pPr>
      <w:r>
        <w:rPr>
          <w:b/>
        </w:rPr>
        <w:t>XIV. </w:t>
      </w:r>
      <w:r>
        <w:rPr>
          <w:b/>
          <w:color w:val="000000"/>
          <w:u w:color="000000"/>
        </w:rPr>
        <w:t>Termin otwarcia ofert.</w:t>
      </w:r>
    </w:p>
    <w:p w14:paraId="6E8D82BD" w14:textId="77777777" w:rsidR="00D14DD4" w:rsidRDefault="00D14DD4" w:rsidP="00D14DD4">
      <w:pPr>
        <w:keepLines/>
        <w:spacing w:before="120" w:after="120"/>
        <w:ind w:left="227" w:hanging="227"/>
        <w:rPr>
          <w:color w:val="000000"/>
          <w:u w:color="000000"/>
        </w:rPr>
      </w:pPr>
    </w:p>
    <w:p w14:paraId="45DD8CA3" w14:textId="65E3FC05" w:rsidR="00D14DD4" w:rsidRDefault="00D14DD4" w:rsidP="00D14DD4">
      <w:pPr>
        <w:keepLines/>
        <w:spacing w:before="120" w:after="120"/>
        <w:rPr>
          <w:color w:val="000000"/>
          <w:u w:color="000000"/>
        </w:rPr>
      </w:pPr>
      <w:r>
        <w:t>1. </w:t>
      </w:r>
      <w:r>
        <w:rPr>
          <w:color w:val="000000"/>
          <w:u w:color="000000"/>
        </w:rPr>
        <w:t xml:space="preserve">Otwarcie ofert nastąpi w dniu </w:t>
      </w:r>
      <w:r w:rsidR="00253502">
        <w:rPr>
          <w:color w:val="000000"/>
          <w:u w:color="000000"/>
        </w:rPr>
        <w:t>14.06.2021 r.</w:t>
      </w:r>
      <w:r>
        <w:rPr>
          <w:color w:val="000000"/>
          <w:u w:color="000000"/>
        </w:rPr>
        <w:t xml:space="preserve"> o godzinie </w:t>
      </w:r>
      <w:r w:rsidR="00253502">
        <w:rPr>
          <w:color w:val="000000"/>
          <w:u w:color="000000"/>
        </w:rPr>
        <w:t xml:space="preserve">11:00. </w:t>
      </w:r>
    </w:p>
    <w:p w14:paraId="5F692C58" w14:textId="77777777" w:rsidR="00D14DD4" w:rsidRDefault="00D14DD4" w:rsidP="00D14DD4">
      <w:pPr>
        <w:keepLines/>
        <w:spacing w:before="120" w:after="120"/>
        <w:rPr>
          <w:color w:val="000000"/>
          <w:u w:color="000000"/>
        </w:rPr>
      </w:pPr>
      <w:r>
        <w:t>2. </w:t>
      </w:r>
      <w:r>
        <w:rPr>
          <w:color w:val="000000"/>
          <w:u w:color="000000"/>
        </w:rPr>
        <w:t>Otwarcie ofert jest niejawne.</w:t>
      </w:r>
    </w:p>
    <w:p w14:paraId="2E3F8BE9" w14:textId="77777777" w:rsidR="00D14DD4" w:rsidRDefault="00D14DD4" w:rsidP="00D14DD4">
      <w:pPr>
        <w:keepLines/>
        <w:spacing w:before="120" w:after="120"/>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56E73F5D" w14:textId="77777777" w:rsidR="00D14DD4" w:rsidRDefault="00D14DD4" w:rsidP="00D14DD4">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0076A4D6" w14:textId="77777777" w:rsidR="00D14DD4" w:rsidRDefault="00D14DD4" w:rsidP="00D14DD4">
      <w:pPr>
        <w:spacing w:before="120" w:after="120"/>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629E553F" w14:textId="77777777" w:rsidR="00D14DD4" w:rsidRDefault="00D14DD4" w:rsidP="00D14DD4">
      <w:pPr>
        <w:spacing w:before="120" w:after="120"/>
        <w:rPr>
          <w:color w:val="000000"/>
          <w:u w:color="000000"/>
        </w:rPr>
      </w:pPr>
      <w:r>
        <w:rPr>
          <w:color w:val="000000"/>
          <w:u w:color="000000"/>
        </w:rPr>
        <w:t>4.2. cenach lub kosztach zawartych w ofertach.</w:t>
      </w:r>
    </w:p>
    <w:p w14:paraId="6F3931DE" w14:textId="77777777" w:rsidR="00D14DD4" w:rsidRDefault="00D14DD4" w:rsidP="00D14DD4">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003B111B" w14:textId="77777777" w:rsidR="00D14DD4" w:rsidRDefault="00D14DD4" w:rsidP="00D14DD4">
      <w:pPr>
        <w:keepLines/>
        <w:spacing w:before="120" w:after="120"/>
        <w:rPr>
          <w:color w:val="000000"/>
          <w:u w:color="000000"/>
        </w:rPr>
      </w:pPr>
      <w:r>
        <w:t>6. </w:t>
      </w:r>
      <w:r>
        <w:rPr>
          <w:color w:val="000000"/>
          <w:u w:color="000000"/>
        </w:rPr>
        <w:t>Zamawiający poinformuje o zmianie terminu otwarcia ofert na stronie internetowej prowadzonego postepowania.</w:t>
      </w:r>
    </w:p>
    <w:p w14:paraId="750BEB3C" w14:textId="77777777" w:rsidR="00D14DD4" w:rsidRDefault="00D14DD4" w:rsidP="00D14DD4">
      <w:pPr>
        <w:keepLines/>
        <w:spacing w:before="120" w:after="120"/>
        <w:ind w:firstLine="340"/>
        <w:rPr>
          <w:color w:val="000000"/>
          <w:u w:color="000000"/>
        </w:rPr>
      </w:pPr>
    </w:p>
    <w:p w14:paraId="7028655B" w14:textId="77777777" w:rsidR="00D14DD4" w:rsidRDefault="00D14DD4" w:rsidP="00D14DD4">
      <w:pPr>
        <w:keepLines/>
        <w:spacing w:before="120" w:after="120"/>
        <w:ind w:left="227" w:hanging="227"/>
        <w:rPr>
          <w:b/>
          <w:color w:val="000000"/>
          <w:u w:color="000000"/>
        </w:rPr>
      </w:pPr>
      <w:r>
        <w:rPr>
          <w:b/>
        </w:rPr>
        <w:t>XV. </w:t>
      </w:r>
      <w:r>
        <w:rPr>
          <w:b/>
          <w:color w:val="000000"/>
          <w:u w:color="000000"/>
        </w:rPr>
        <w:t>Podstawy wykluczenia.</w:t>
      </w:r>
    </w:p>
    <w:p w14:paraId="58C53923" w14:textId="77777777" w:rsidR="00D14DD4" w:rsidRDefault="00D14DD4" w:rsidP="00D14DD4">
      <w:pPr>
        <w:keepLines/>
        <w:spacing w:before="120" w:after="120"/>
        <w:ind w:left="227" w:hanging="227"/>
        <w:rPr>
          <w:color w:val="000000"/>
          <w:u w:color="000000"/>
        </w:rPr>
      </w:pPr>
    </w:p>
    <w:p w14:paraId="212DCEE8" w14:textId="77777777" w:rsidR="00D14DD4" w:rsidRDefault="00D14DD4" w:rsidP="00D14DD4">
      <w:pPr>
        <w:keepLines/>
        <w:spacing w:before="120" w:after="120"/>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75674FED" w14:textId="77777777" w:rsidR="00D14DD4" w:rsidRDefault="00D14DD4" w:rsidP="00D14DD4">
      <w:pPr>
        <w:keepLines/>
        <w:spacing w:before="120" w:after="120"/>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17723967" w14:textId="77777777" w:rsidR="00D14DD4" w:rsidRDefault="00D14DD4" w:rsidP="00D14DD4">
      <w:pPr>
        <w:spacing w:before="120" w:after="120"/>
        <w:rPr>
          <w:color w:val="000000"/>
          <w:u w:color="000000"/>
        </w:rPr>
      </w:pPr>
      <w:r>
        <w:rPr>
          <w:color w:val="000000"/>
          <w:u w:color="000000"/>
        </w:rPr>
        <w:t>2.1. będącego osobą fizyczną, którego prawomocnie skazano za przestępstwo:</w:t>
      </w:r>
    </w:p>
    <w:p w14:paraId="1410D31A" w14:textId="77777777" w:rsidR="00D14DD4" w:rsidRDefault="00D14DD4" w:rsidP="00D14DD4">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647F4623" w14:textId="77777777" w:rsidR="00D14DD4" w:rsidRDefault="00D14DD4" w:rsidP="00D14DD4">
      <w:pPr>
        <w:keepLines/>
        <w:spacing w:before="120" w:after="120"/>
        <w:ind w:left="227" w:hanging="227"/>
        <w:rPr>
          <w:color w:val="000000"/>
          <w:u w:color="000000"/>
        </w:rPr>
      </w:pPr>
      <w:r>
        <w:t>b) </w:t>
      </w:r>
      <w:r>
        <w:rPr>
          <w:color w:val="000000"/>
          <w:u w:color="000000"/>
        </w:rPr>
        <w:t>handlu ludźmi, o którym mowa w art. 189a Kodeksu karnego,</w:t>
      </w:r>
    </w:p>
    <w:p w14:paraId="01B2A7AD" w14:textId="77777777" w:rsidR="00D14DD4" w:rsidRDefault="00D14DD4" w:rsidP="00D14DD4">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3DD74E19" w14:textId="77777777" w:rsidR="00D14DD4" w:rsidRDefault="00D14DD4" w:rsidP="00D14DD4">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DBDC0C" w14:textId="77777777" w:rsidR="00D14DD4" w:rsidRDefault="00D14DD4" w:rsidP="00D14DD4">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18955D01" w14:textId="77777777" w:rsidR="00D14DD4" w:rsidRDefault="00D14DD4" w:rsidP="00D14DD4">
      <w:pPr>
        <w:keepLines/>
        <w:spacing w:before="120" w:after="120"/>
        <w:ind w:left="227" w:hanging="227"/>
        <w:rPr>
          <w:color w:val="000000"/>
          <w:u w:color="000000"/>
        </w:rPr>
      </w:pPr>
      <w:r>
        <w:lastRenderedPageBreak/>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351D9C06" w14:textId="77777777" w:rsidR="00D14DD4" w:rsidRDefault="00D14DD4" w:rsidP="00D14DD4">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BF74F8C" w14:textId="77777777" w:rsidR="00D14DD4" w:rsidRDefault="00D14DD4" w:rsidP="00D14DD4">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69B37EA1" w14:textId="77777777" w:rsidR="00D14DD4" w:rsidRDefault="00D14DD4" w:rsidP="00D14DD4">
      <w:pPr>
        <w:keepLines/>
        <w:spacing w:before="120" w:after="120"/>
        <w:ind w:left="227" w:hanging="113"/>
        <w:rPr>
          <w:color w:val="000000"/>
          <w:u w:color="000000"/>
        </w:rPr>
      </w:pPr>
      <w:r>
        <w:t>– </w:t>
      </w:r>
      <w:r>
        <w:rPr>
          <w:color w:val="000000"/>
          <w:u w:color="000000"/>
        </w:rPr>
        <w:t>lub za odpowiedni czyn zabroniony określony w przepisach prawa obcego;</w:t>
      </w:r>
    </w:p>
    <w:p w14:paraId="068F49EA" w14:textId="77777777" w:rsidR="00D14DD4" w:rsidRDefault="00D14DD4" w:rsidP="00D14DD4">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2134FED" w14:textId="77777777" w:rsidR="00D14DD4" w:rsidRDefault="00D14DD4" w:rsidP="00D14DD4">
      <w:pPr>
        <w:spacing w:before="120" w:after="120"/>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EE2098" w14:textId="77777777" w:rsidR="00D14DD4" w:rsidRDefault="00D14DD4" w:rsidP="00D14DD4">
      <w:pPr>
        <w:spacing w:before="120" w:after="120"/>
        <w:rPr>
          <w:color w:val="000000"/>
          <w:u w:color="000000"/>
        </w:rPr>
      </w:pPr>
      <w:r>
        <w:rPr>
          <w:color w:val="000000"/>
          <w:u w:color="000000"/>
        </w:rPr>
        <w:t>2.4. wobec którego prawomocnie orzeczono zakaz ubiegania się̨ o zamówienia publiczne;</w:t>
      </w:r>
    </w:p>
    <w:p w14:paraId="3F655DD5" w14:textId="77777777" w:rsidR="00D14DD4" w:rsidRDefault="00D14DD4" w:rsidP="00D14DD4">
      <w:pPr>
        <w:spacing w:before="120" w:after="120"/>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D7C89" w14:textId="77777777" w:rsidR="00D14DD4" w:rsidRDefault="00D14DD4" w:rsidP="00D14DD4">
      <w:pPr>
        <w:spacing w:before="120" w:after="120"/>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C2F6A8A" w14:textId="77777777" w:rsidR="00D14DD4" w:rsidRDefault="00D14DD4" w:rsidP="00D14DD4">
      <w:pPr>
        <w:keepLines/>
        <w:spacing w:before="120" w:after="120"/>
        <w:rPr>
          <w:color w:val="000000"/>
          <w:u w:color="000000"/>
        </w:rPr>
      </w:pPr>
      <w:r>
        <w:t>3. </w:t>
      </w:r>
      <w:r>
        <w:rPr>
          <w:color w:val="000000"/>
          <w:u w:color="000000"/>
        </w:rPr>
        <w:t>Wykonawca może zostać wykluczony przez Zamawiającego na każdym etapie postepowania o udzielenie zamówienia.</w:t>
      </w:r>
    </w:p>
    <w:p w14:paraId="6216F0A5" w14:textId="160F6323" w:rsidR="00D14DD4" w:rsidRDefault="00725038" w:rsidP="00D14DD4">
      <w:pPr>
        <w:keepLines/>
        <w:spacing w:before="120" w:after="120"/>
        <w:rPr>
          <w:color w:val="000000"/>
          <w:u w:color="000000"/>
        </w:rPr>
      </w:pPr>
      <w:r w:rsidRPr="00725038">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sidRPr="00725038">
        <w:rPr>
          <w:color w:val="000000"/>
          <w:u w:color="000000"/>
        </w:rPr>
        <w:t>p.z.p</w:t>
      </w:r>
      <w:proofErr w:type="spellEnd"/>
      <w:r w:rsidRPr="00725038">
        <w:rPr>
          <w:color w:val="000000"/>
          <w:u w:color="000000"/>
        </w:rPr>
        <w:t>.</w:t>
      </w:r>
    </w:p>
    <w:p w14:paraId="425F68E4" w14:textId="77777777" w:rsidR="003D0F9D" w:rsidRDefault="003D0F9D" w:rsidP="00D14DD4">
      <w:pPr>
        <w:keepLines/>
        <w:spacing w:before="120" w:after="120"/>
        <w:rPr>
          <w:color w:val="000000"/>
          <w:u w:color="000000"/>
        </w:rPr>
      </w:pPr>
    </w:p>
    <w:p w14:paraId="49E410EE" w14:textId="77777777" w:rsidR="00D14DD4" w:rsidRDefault="00D14DD4" w:rsidP="00D14DD4">
      <w:pPr>
        <w:keepLines/>
        <w:spacing w:before="120" w:after="120"/>
        <w:ind w:left="227" w:hanging="227"/>
        <w:rPr>
          <w:b/>
          <w:color w:val="000000"/>
          <w:u w:color="000000"/>
        </w:rPr>
      </w:pPr>
      <w:r>
        <w:rPr>
          <w:b/>
        </w:rPr>
        <w:t>XVI. </w:t>
      </w:r>
      <w:r>
        <w:rPr>
          <w:b/>
          <w:color w:val="000000"/>
          <w:u w:color="000000"/>
        </w:rPr>
        <w:t>Sposób obliczenia ceny.</w:t>
      </w:r>
    </w:p>
    <w:p w14:paraId="4D6A4743" w14:textId="77777777" w:rsidR="00D14DD4" w:rsidRDefault="00D14DD4" w:rsidP="00D14DD4">
      <w:pPr>
        <w:keepLines/>
        <w:spacing w:before="120" w:after="120"/>
        <w:ind w:left="227" w:hanging="227"/>
        <w:rPr>
          <w:b/>
          <w:color w:val="000000"/>
          <w:u w:color="000000"/>
        </w:rPr>
      </w:pPr>
    </w:p>
    <w:p w14:paraId="013CB627" w14:textId="77777777" w:rsidR="00D14DD4" w:rsidRDefault="00D14DD4" w:rsidP="00D14DD4">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44B585D3" w14:textId="77777777" w:rsidR="00D14DD4" w:rsidRDefault="00D14DD4" w:rsidP="00D14DD4">
      <w:pPr>
        <w:keepLines/>
        <w:spacing w:before="120" w:after="120"/>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14:paraId="0DF6170B" w14:textId="77777777" w:rsidR="00507C2A" w:rsidRPr="00507C2A" w:rsidRDefault="00507C2A" w:rsidP="00507C2A">
      <w:pPr>
        <w:spacing w:before="120" w:after="120"/>
        <w:rPr>
          <w:iCs/>
          <w:color w:val="000000"/>
          <w:u w:color="000000"/>
        </w:rPr>
      </w:pPr>
      <w:r w:rsidRPr="00507C2A">
        <w:rPr>
          <w:iCs/>
          <w:color w:val="000000"/>
          <w:u w:color="000000"/>
        </w:rPr>
        <w:lastRenderedPageBreak/>
        <w:t xml:space="preserve">Cenę oferty stanowi suma wartości wszystkich jej elementów, zawierająca wszystkie koszty niezbędne do wykonania zamówienia. Wszystkie ceny określane przez Wykonawcę są obowiązujące w okresie ważności umowy i nie ulegają zmianie.   </w:t>
      </w:r>
    </w:p>
    <w:p w14:paraId="65266E41" w14:textId="77777777" w:rsidR="00507C2A" w:rsidRPr="00507C2A" w:rsidRDefault="00507C2A" w:rsidP="00507C2A">
      <w:pPr>
        <w:spacing w:before="120" w:after="120"/>
        <w:rPr>
          <w:iCs/>
          <w:color w:val="000000"/>
          <w:u w:color="000000"/>
        </w:rPr>
      </w:pPr>
      <w:r w:rsidRPr="00507C2A">
        <w:rPr>
          <w:iCs/>
          <w:color w:val="000000"/>
          <w:u w:color="000000"/>
        </w:rPr>
        <w:t>Cena zamówienia stanowi łączną cenę sprzedaży wraz z dostawą. i montażem.</w:t>
      </w:r>
    </w:p>
    <w:p w14:paraId="3ED4270B" w14:textId="61B0FEE7" w:rsidR="00D14DD4" w:rsidRDefault="00D14DD4" w:rsidP="00D14DD4">
      <w:pPr>
        <w:spacing w:before="120" w:after="120"/>
        <w:rPr>
          <w:color w:val="000000"/>
          <w:u w:color="000000"/>
        </w:rPr>
      </w:pPr>
      <w:r>
        <w:rPr>
          <w:color w:val="000000"/>
          <w:u w:color="000000"/>
        </w:rPr>
        <w:t xml:space="preserve">Cenę oferty należy obliczyć na podstawie </w:t>
      </w:r>
      <w:r w:rsidR="00567D34">
        <w:rPr>
          <w:color w:val="000000"/>
          <w:u w:color="000000"/>
        </w:rPr>
        <w:t xml:space="preserve">zał. nr </w:t>
      </w:r>
      <w:r w:rsidR="001E7342">
        <w:rPr>
          <w:color w:val="000000"/>
          <w:u w:color="000000"/>
        </w:rPr>
        <w:t>5</w:t>
      </w:r>
      <w:r w:rsidR="00567D34">
        <w:rPr>
          <w:color w:val="000000"/>
          <w:u w:color="000000"/>
        </w:rPr>
        <w:t xml:space="preserve"> </w:t>
      </w:r>
      <w:proofErr w:type="spellStart"/>
      <w:r w:rsidR="00567D34">
        <w:rPr>
          <w:color w:val="000000"/>
          <w:u w:color="000000"/>
        </w:rPr>
        <w:t>t.j</w:t>
      </w:r>
      <w:proofErr w:type="spellEnd"/>
      <w:r w:rsidR="00567D34">
        <w:rPr>
          <w:color w:val="000000"/>
          <w:u w:color="000000"/>
        </w:rPr>
        <w:t>. Kalkulacja ceny</w:t>
      </w:r>
      <w:r w:rsidR="00507C2A">
        <w:rPr>
          <w:color w:val="000000"/>
          <w:u w:color="000000"/>
        </w:rPr>
        <w:t>.</w:t>
      </w:r>
    </w:p>
    <w:p w14:paraId="26355392" w14:textId="77777777" w:rsidR="00D14DD4" w:rsidRDefault="00D14DD4" w:rsidP="00D14DD4">
      <w:pPr>
        <w:keepLines/>
        <w:spacing w:before="120" w:after="120"/>
        <w:rPr>
          <w:color w:val="000000"/>
          <w:u w:color="000000"/>
        </w:rPr>
      </w:pPr>
      <w:r>
        <w:t>3. </w:t>
      </w:r>
      <w:r>
        <w:rPr>
          <w:color w:val="000000"/>
          <w:u w:color="000000"/>
        </w:rPr>
        <w:t>Cena musi być wyrażona w złotych polskich (PLN), z dokładnością nie większą niż dwa miejsca po przecinku.</w:t>
      </w:r>
    </w:p>
    <w:p w14:paraId="64BEFDC2" w14:textId="77777777" w:rsidR="00D14DD4" w:rsidRDefault="00D14DD4" w:rsidP="00D14DD4">
      <w:pPr>
        <w:keepLines/>
        <w:spacing w:before="120" w:after="120"/>
        <w:rPr>
          <w:color w:val="000000"/>
          <w:u w:color="000000"/>
        </w:rPr>
      </w:pPr>
      <w:r>
        <w:t>4. </w:t>
      </w:r>
      <w:r>
        <w:rPr>
          <w:color w:val="000000"/>
          <w:u w:color="000000"/>
        </w:rPr>
        <w:t>Rozliczenia między Zamawiającym a Wykonawcą będą prowadzone w złotych polskich (PLN).</w:t>
      </w:r>
    </w:p>
    <w:p w14:paraId="0E19FA55" w14:textId="77777777" w:rsidR="00D14DD4" w:rsidRDefault="00D14DD4" w:rsidP="00D14DD4">
      <w:pPr>
        <w:keepLines/>
        <w:spacing w:before="120" w:after="120"/>
        <w:ind w:left="227" w:hanging="227"/>
        <w:rPr>
          <w:b/>
        </w:rPr>
      </w:pPr>
    </w:p>
    <w:p w14:paraId="27511FC8" w14:textId="22E6F0C9" w:rsidR="00D14DD4" w:rsidRDefault="00D14DD4" w:rsidP="00D14DD4">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r>
        <w:rPr>
          <w:b/>
          <w:color w:val="000000"/>
          <w:u w:color="000000"/>
          <w:vertAlign w:val="superscript"/>
        </w:rPr>
        <w:t xml:space="preserve"> </w:t>
      </w:r>
    </w:p>
    <w:p w14:paraId="6E3CF1C1" w14:textId="77777777" w:rsidR="00D14DD4" w:rsidRDefault="00D14DD4" w:rsidP="00D14DD4">
      <w:pPr>
        <w:keepLines/>
        <w:spacing w:before="120" w:after="120"/>
        <w:rPr>
          <w:color w:val="000000"/>
          <w:u w:color="000000"/>
        </w:rPr>
      </w:pPr>
    </w:p>
    <w:p w14:paraId="0026071B" w14:textId="00B042D5" w:rsidR="00D14DD4" w:rsidRDefault="00D14DD4" w:rsidP="00567D34">
      <w:pPr>
        <w:keepLines/>
        <w:spacing w:before="120" w:after="120"/>
        <w:rPr>
          <w:color w:val="000000"/>
          <w:u w:color="000000"/>
        </w:rPr>
      </w:pPr>
      <w:r>
        <w:t>1. </w:t>
      </w:r>
      <w:r>
        <w:rPr>
          <w:color w:val="000000"/>
          <w:u w:color="000000"/>
        </w:rPr>
        <w:t>Zamawiający wybiera ofertę najkorzystniejszą na podstawie kryteriów oceny ofert określonych w SWZ. Kryteri</w:t>
      </w:r>
      <w:r w:rsidR="00567D34">
        <w:rPr>
          <w:color w:val="000000"/>
          <w:u w:color="000000"/>
        </w:rPr>
        <w:t>um</w:t>
      </w:r>
      <w:r>
        <w:rPr>
          <w:color w:val="000000"/>
          <w:u w:color="000000"/>
        </w:rPr>
        <w:t xml:space="preserve"> oceny ofert </w:t>
      </w:r>
      <w:r w:rsidR="008D5659">
        <w:rPr>
          <w:color w:val="000000"/>
          <w:u w:color="000000"/>
        </w:rPr>
        <w:t xml:space="preserve">są </w:t>
      </w:r>
    </w:p>
    <w:p w14:paraId="2F1B41D4" w14:textId="2DD0A145" w:rsidR="00166C19" w:rsidRPr="00166C19" w:rsidRDefault="00725038" w:rsidP="00166C19">
      <w:pPr>
        <w:spacing w:before="120" w:after="120"/>
      </w:pPr>
      <w:r>
        <w:rPr>
          <w:color w:val="000000"/>
          <w:u w:color="000000"/>
        </w:rPr>
        <w:t>1) Cena – waga 60 %2) D</w:t>
      </w:r>
      <w:r w:rsidR="008D5659">
        <w:rPr>
          <w:color w:val="000000"/>
          <w:u w:color="000000"/>
        </w:rPr>
        <w:t xml:space="preserve">eklarowany przez Wykonawcę  okres gwarancji </w:t>
      </w:r>
      <w:r>
        <w:rPr>
          <w:color w:val="000000"/>
          <w:u w:color="000000"/>
        </w:rPr>
        <w:t xml:space="preserve">- </w:t>
      </w:r>
      <w:r w:rsidR="008D5659">
        <w:rPr>
          <w:color w:val="000000"/>
          <w:u w:color="000000"/>
        </w:rPr>
        <w:t>waga 40 %</w:t>
      </w:r>
      <w:r w:rsidR="00166C19" w:rsidRPr="00166C19">
        <w:rPr>
          <w:color w:val="000000"/>
          <w:szCs w:val="22"/>
        </w:rPr>
        <w:t>2. Ocena ofert zostanie przeprowadzona na podstawie przedstawionych wyżej kryteriów oraz ich wag.</w:t>
      </w:r>
    </w:p>
    <w:p w14:paraId="43B929B9" w14:textId="37C78D16" w:rsidR="00166C19" w:rsidRPr="00166C19" w:rsidRDefault="001408D2" w:rsidP="00166C19">
      <w:pPr>
        <w:spacing w:before="120" w:after="120"/>
        <w:rPr>
          <w:color w:val="000000"/>
          <w:szCs w:val="22"/>
        </w:rPr>
      </w:pPr>
      <w:r>
        <w:rPr>
          <w:color w:val="000000"/>
          <w:szCs w:val="22"/>
        </w:rPr>
        <w:t xml:space="preserve">Oferty zostaną ocenione przez Zamawiającego </w:t>
      </w:r>
      <w:r w:rsidR="00595CD0">
        <w:rPr>
          <w:color w:val="000000"/>
          <w:szCs w:val="22"/>
        </w:rPr>
        <w:t xml:space="preserve">w oparciu o następujące kryteria (podane poniżej </w:t>
      </w:r>
      <w:r w:rsidR="008A37E4">
        <w:rPr>
          <w:color w:val="000000"/>
          <w:szCs w:val="22"/>
        </w:rPr>
        <w:t>w kolejności zgodnej z ich oznaczeniem) wg wag</w:t>
      </w:r>
      <w:r w:rsidR="00161A18">
        <w:rPr>
          <w:color w:val="000000"/>
          <w:szCs w:val="22"/>
        </w:rPr>
        <w:t>.</w:t>
      </w:r>
      <w:r w:rsidR="00BB7BB7">
        <w:rPr>
          <w:color w:val="000000"/>
          <w:szCs w:val="22"/>
        </w:rPr>
        <w:t>3.</w:t>
      </w:r>
      <w:r w:rsidR="008A37E4">
        <w:rPr>
          <w:color w:val="000000"/>
          <w:szCs w:val="22"/>
        </w:rPr>
        <w:t xml:space="preserve"> </w:t>
      </w:r>
      <w:r w:rsidR="00166C19" w:rsidRPr="00166C19">
        <w:rPr>
          <w:color w:val="000000"/>
          <w:szCs w:val="22"/>
        </w:rPr>
        <w:t>Oferty oceniane będą punktowo.</w:t>
      </w:r>
      <w:r w:rsidR="00046502">
        <w:rPr>
          <w:color w:val="000000"/>
          <w:szCs w:val="22"/>
        </w:rPr>
        <w:t xml:space="preserve"> </w:t>
      </w:r>
      <w:r w:rsidR="00166C19" w:rsidRPr="00166C19">
        <w:rPr>
          <w:color w:val="000000"/>
          <w:szCs w:val="22"/>
        </w:rPr>
        <w:t>W trakcie oceny ofert kolejno rozpatrywanym i ocenianym ofertom przyznawane są punkty za powyższe kryteria według następujących zasad:</w:t>
      </w:r>
    </w:p>
    <w:p w14:paraId="23ED35F4" w14:textId="77777777" w:rsidR="00BB7BB7" w:rsidRPr="00BB7BB7" w:rsidRDefault="00BB7BB7" w:rsidP="00423DA1">
      <w:pPr>
        <w:spacing w:before="120" w:after="120"/>
        <w:ind w:firstLine="708"/>
        <w:rPr>
          <w:color w:val="000000"/>
          <w:szCs w:val="22"/>
        </w:rPr>
      </w:pPr>
      <w:r w:rsidRPr="00BB7BB7">
        <w:rPr>
          <w:color w:val="000000"/>
          <w:szCs w:val="22"/>
        </w:rPr>
        <w:t>a.</w:t>
      </w:r>
      <w:r w:rsidRPr="00BB7BB7">
        <w:rPr>
          <w:color w:val="000000"/>
          <w:szCs w:val="22"/>
        </w:rPr>
        <w:tab/>
        <w:t>Punkty za cenę zostaną obliczone wg następującego wzoru:</w:t>
      </w:r>
    </w:p>
    <w:p w14:paraId="5E3B9FA4" w14:textId="55739177" w:rsidR="00BB7BB7" w:rsidRPr="00BB7BB7" w:rsidRDefault="00BB7BB7" w:rsidP="00BB7BB7">
      <w:pPr>
        <w:spacing w:before="120" w:after="120"/>
        <w:rPr>
          <w:color w:val="000000"/>
          <w:szCs w:val="22"/>
        </w:rPr>
      </w:pPr>
      <w:r w:rsidRPr="006C09EB">
        <w:rPr>
          <w:noProof/>
          <w:lang w:bidi="ar-SA"/>
        </w:rPr>
        <w:drawing>
          <wp:inline distT="0" distB="0" distL="0" distR="0" wp14:anchorId="5B9A3A58" wp14:editId="669DF958">
            <wp:extent cx="2095500" cy="5524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a:ln>
                      <a:noFill/>
                    </a:ln>
                  </pic:spPr>
                </pic:pic>
              </a:graphicData>
            </a:graphic>
          </wp:inline>
        </w:drawing>
      </w:r>
      <w:r w:rsidRPr="00BB7BB7">
        <w:rPr>
          <w:color w:val="000000"/>
          <w:szCs w:val="22"/>
        </w:rPr>
        <w:t xml:space="preserve"> (60%)</w:t>
      </w:r>
    </w:p>
    <w:p w14:paraId="306833CA" w14:textId="77777777" w:rsidR="00BB7BB7" w:rsidRPr="00BB7BB7" w:rsidRDefault="00BB7BB7" w:rsidP="00BB7BB7">
      <w:pPr>
        <w:spacing w:before="120" w:after="120"/>
        <w:rPr>
          <w:color w:val="000000"/>
          <w:szCs w:val="22"/>
        </w:rPr>
      </w:pPr>
      <w:r w:rsidRPr="00BB7BB7">
        <w:rPr>
          <w:color w:val="000000"/>
          <w:szCs w:val="22"/>
        </w:rPr>
        <w:t xml:space="preserve">gdzie: </w:t>
      </w:r>
    </w:p>
    <w:p w14:paraId="2897A4BA" w14:textId="77777777" w:rsidR="00BB7BB7" w:rsidRPr="00BB7BB7" w:rsidRDefault="00BB7BB7" w:rsidP="00BB7BB7">
      <w:pPr>
        <w:spacing w:before="120" w:after="120"/>
        <w:rPr>
          <w:color w:val="000000"/>
          <w:szCs w:val="22"/>
        </w:rPr>
      </w:pPr>
      <w:proofErr w:type="spellStart"/>
      <w:r w:rsidRPr="00BB7BB7">
        <w:rPr>
          <w:color w:val="000000"/>
          <w:szCs w:val="22"/>
        </w:rPr>
        <w:t>Pc</w:t>
      </w:r>
      <w:proofErr w:type="spellEnd"/>
      <w:r w:rsidRPr="00BB7BB7">
        <w:rPr>
          <w:color w:val="000000"/>
          <w:szCs w:val="22"/>
        </w:rPr>
        <w:t xml:space="preserve"> = punkty za cenę </w:t>
      </w:r>
    </w:p>
    <w:p w14:paraId="5C972CF7" w14:textId="48E4E6DA" w:rsidR="00BB7BB7" w:rsidRPr="00BB7BB7" w:rsidRDefault="00BB7BB7" w:rsidP="00BB7BB7">
      <w:pPr>
        <w:spacing w:before="120" w:after="120"/>
        <w:rPr>
          <w:color w:val="000000"/>
          <w:szCs w:val="22"/>
        </w:rPr>
      </w:pPr>
      <w:proofErr w:type="spellStart"/>
      <w:r w:rsidRPr="00BB7BB7">
        <w:rPr>
          <w:color w:val="000000"/>
          <w:szCs w:val="22"/>
        </w:rPr>
        <w:t>Cmin</w:t>
      </w:r>
      <w:proofErr w:type="spellEnd"/>
      <w:r w:rsidRPr="00BB7BB7">
        <w:rPr>
          <w:color w:val="000000"/>
          <w:szCs w:val="22"/>
        </w:rPr>
        <w:t xml:space="preserve"> = najniższa oferowana cena brutto</w:t>
      </w:r>
    </w:p>
    <w:p w14:paraId="2EA4DED1" w14:textId="77777777" w:rsidR="00BB7BB7" w:rsidRPr="00BB7BB7" w:rsidRDefault="00BB7BB7" w:rsidP="00BB7BB7">
      <w:pPr>
        <w:spacing w:before="120" w:after="120"/>
        <w:rPr>
          <w:color w:val="000000"/>
          <w:szCs w:val="22"/>
        </w:rPr>
      </w:pPr>
      <w:r w:rsidRPr="00BB7BB7">
        <w:rPr>
          <w:color w:val="000000"/>
          <w:szCs w:val="22"/>
        </w:rPr>
        <w:t>Co = cena brutto badanej oferty</w:t>
      </w:r>
    </w:p>
    <w:p w14:paraId="0604BEA9" w14:textId="77777777" w:rsidR="00BB7BB7" w:rsidRPr="00BB7BB7" w:rsidRDefault="00BB7BB7" w:rsidP="00BB7BB7">
      <w:pPr>
        <w:spacing w:before="120" w:after="120"/>
        <w:rPr>
          <w:color w:val="000000"/>
          <w:szCs w:val="22"/>
        </w:rPr>
      </w:pPr>
      <w:proofErr w:type="spellStart"/>
      <w:r w:rsidRPr="00BB7BB7">
        <w:rPr>
          <w:color w:val="000000"/>
          <w:szCs w:val="22"/>
        </w:rPr>
        <w:t>WagC</w:t>
      </w:r>
      <w:proofErr w:type="spellEnd"/>
      <w:r w:rsidRPr="00BB7BB7">
        <w:rPr>
          <w:color w:val="000000"/>
          <w:szCs w:val="22"/>
        </w:rPr>
        <w:t xml:space="preserve"> = waga ceny </w:t>
      </w:r>
    </w:p>
    <w:p w14:paraId="7F131ED9" w14:textId="77777777" w:rsidR="00BB7BB7" w:rsidRPr="00BB7BB7" w:rsidRDefault="00BB7BB7" w:rsidP="00BB7BB7">
      <w:pPr>
        <w:spacing w:before="120" w:after="120"/>
        <w:rPr>
          <w:color w:val="000000"/>
          <w:szCs w:val="22"/>
        </w:rPr>
      </w:pPr>
    </w:p>
    <w:p w14:paraId="1B9379A6" w14:textId="0E9434CA" w:rsidR="00BB7BB7" w:rsidRPr="00BB7BB7" w:rsidRDefault="00BB7BB7" w:rsidP="00BB7BB7">
      <w:pPr>
        <w:spacing w:before="120" w:after="120"/>
        <w:rPr>
          <w:color w:val="000000"/>
          <w:szCs w:val="22"/>
        </w:rPr>
      </w:pPr>
      <w:r w:rsidRPr="00BB7BB7">
        <w:rPr>
          <w:color w:val="000000"/>
          <w:szCs w:val="22"/>
        </w:rPr>
        <w:tab/>
        <w:t>b.     Punkty za deklarowany przez Wykonawcę wydłużony okres gwarancji  zostaną przydzielone</w:t>
      </w:r>
      <w:r>
        <w:rPr>
          <w:color w:val="000000"/>
          <w:szCs w:val="22"/>
        </w:rPr>
        <w:t xml:space="preserve"> </w:t>
      </w:r>
      <w:r w:rsidRPr="00BB7BB7">
        <w:rPr>
          <w:color w:val="000000"/>
          <w:szCs w:val="22"/>
        </w:rPr>
        <w:t xml:space="preserve"> wg następującego wzoru: </w:t>
      </w:r>
    </w:p>
    <w:p w14:paraId="0340D6C3" w14:textId="5172141A" w:rsidR="00BB7BB7" w:rsidRDefault="00BB7BB7" w:rsidP="00BB7BB7">
      <w:pPr>
        <w:spacing w:before="120" w:after="120"/>
        <w:rPr>
          <w:color w:val="000000"/>
          <w:szCs w:val="22"/>
        </w:rPr>
      </w:pPr>
      <w:r w:rsidRPr="00BB7BB7">
        <w:rPr>
          <w:color w:val="000000"/>
          <w:szCs w:val="22"/>
        </w:rPr>
        <w:t xml:space="preserve">                  </w:t>
      </w:r>
    </w:p>
    <w:p w14:paraId="3B192C72" w14:textId="1A1AEC1F" w:rsidR="00525FBB" w:rsidRPr="00DF52BC" w:rsidRDefault="00525FBB" w:rsidP="00525FBB">
      <w:pPr>
        <w:spacing w:before="120" w:after="120"/>
        <w:rPr>
          <w:szCs w:val="22"/>
        </w:rPr>
      </w:pPr>
      <w:r w:rsidRPr="00DF52BC">
        <w:rPr>
          <w:szCs w:val="22"/>
        </w:rPr>
        <w:t xml:space="preserve">W przypadku, gdy Wykonawca </w:t>
      </w:r>
      <w:r w:rsidR="003005FE" w:rsidRPr="00DF52BC">
        <w:rPr>
          <w:szCs w:val="22"/>
        </w:rPr>
        <w:t>zadeklarował</w:t>
      </w:r>
      <w:r w:rsidRPr="00DF52BC">
        <w:rPr>
          <w:szCs w:val="22"/>
        </w:rPr>
        <w:t xml:space="preserve"> okres gwarancji wynoszący:</w:t>
      </w:r>
    </w:p>
    <w:p w14:paraId="4FCAEFAC" w14:textId="1133B6AB" w:rsidR="00525FBB" w:rsidRPr="00DF52BC" w:rsidRDefault="00525FBB" w:rsidP="00525FBB">
      <w:pPr>
        <w:spacing w:before="120" w:after="120"/>
        <w:rPr>
          <w:szCs w:val="22"/>
        </w:rPr>
      </w:pPr>
      <w:r w:rsidRPr="00DF52BC">
        <w:rPr>
          <w:szCs w:val="22"/>
        </w:rPr>
        <w:t>•</w:t>
      </w:r>
      <w:r w:rsidRPr="00DF52BC">
        <w:rPr>
          <w:szCs w:val="22"/>
        </w:rPr>
        <w:tab/>
        <w:t>60 miesięcy - Wykonawca otrzyma 40 pkt</w:t>
      </w:r>
    </w:p>
    <w:p w14:paraId="375986A8" w14:textId="13037942" w:rsidR="00525FBB" w:rsidRPr="00DF52BC" w:rsidRDefault="00525FBB" w:rsidP="00525FBB">
      <w:pPr>
        <w:spacing w:before="120" w:after="120"/>
        <w:rPr>
          <w:szCs w:val="22"/>
        </w:rPr>
      </w:pPr>
      <w:r w:rsidRPr="00DF52BC">
        <w:rPr>
          <w:szCs w:val="22"/>
        </w:rPr>
        <w:t>•</w:t>
      </w:r>
      <w:r w:rsidRPr="00DF52BC">
        <w:rPr>
          <w:szCs w:val="22"/>
        </w:rPr>
        <w:tab/>
        <w:t>48 miesięcy - Wykonawca otrzyma 24 pkt</w:t>
      </w:r>
    </w:p>
    <w:p w14:paraId="438FB1FF" w14:textId="03DFF117" w:rsidR="00525FBB" w:rsidRPr="00DF52BC" w:rsidRDefault="00525FBB" w:rsidP="00525FBB">
      <w:pPr>
        <w:spacing w:before="120" w:after="120"/>
        <w:rPr>
          <w:szCs w:val="22"/>
        </w:rPr>
      </w:pPr>
      <w:r w:rsidRPr="00DF52BC">
        <w:rPr>
          <w:szCs w:val="22"/>
        </w:rPr>
        <w:t>•</w:t>
      </w:r>
      <w:r w:rsidRPr="00DF52BC">
        <w:rPr>
          <w:szCs w:val="22"/>
        </w:rPr>
        <w:tab/>
        <w:t>36 miesięcy - Wykonawca otrzyma 12 pkt</w:t>
      </w:r>
    </w:p>
    <w:p w14:paraId="008FA776" w14:textId="2AA2CA51" w:rsidR="00525FBB" w:rsidRPr="00DF52BC" w:rsidRDefault="00525FBB" w:rsidP="00525FBB">
      <w:pPr>
        <w:spacing w:before="120" w:after="120"/>
        <w:rPr>
          <w:szCs w:val="22"/>
        </w:rPr>
      </w:pPr>
      <w:r w:rsidRPr="00DF52BC">
        <w:rPr>
          <w:szCs w:val="22"/>
        </w:rPr>
        <w:t>•</w:t>
      </w:r>
      <w:r w:rsidRPr="00DF52BC">
        <w:rPr>
          <w:szCs w:val="22"/>
        </w:rPr>
        <w:tab/>
        <w:t>24 miesiące - Wykonawca otrzyma 0 pkt</w:t>
      </w:r>
    </w:p>
    <w:p w14:paraId="31827187" w14:textId="7D7C6798" w:rsidR="00166C19" w:rsidRPr="00166C19" w:rsidRDefault="00525FBB" w:rsidP="00BB7BB7">
      <w:pPr>
        <w:spacing w:before="120" w:after="120"/>
        <w:rPr>
          <w:color w:val="000000"/>
          <w:szCs w:val="22"/>
        </w:rPr>
      </w:pPr>
      <w:r w:rsidRPr="00DF52BC">
        <w:rPr>
          <w:szCs w:val="22"/>
        </w:rPr>
        <w:t xml:space="preserve"> </w:t>
      </w:r>
      <w:r w:rsidR="003005FE" w:rsidRPr="00DF52BC">
        <w:rPr>
          <w:szCs w:val="22"/>
        </w:rPr>
        <w:t xml:space="preserve">Zadeklarowany przez Wykonawcę okres gwarancji </w:t>
      </w:r>
      <w:r w:rsidRPr="00DF52BC">
        <w:rPr>
          <w:szCs w:val="22"/>
        </w:rPr>
        <w:t xml:space="preserve">należy wskazać w formularzu ofertowym (pkt 1.2. Załącznika nr 2) poprzez zaznaczenie odpowiedniej opcji znakiem X. </w:t>
      </w:r>
      <w:r w:rsidR="00BB7BB7" w:rsidRPr="00BB7BB7">
        <w:rPr>
          <w:color w:val="000000"/>
          <w:szCs w:val="22"/>
        </w:rPr>
        <w:t xml:space="preserve">    Jeżeli Wykonawca przy danym kryterium nie zaznaczy żadnej opcji lub zaznaczenie będzie niejednoznaczne (np. zaznaczy więcej niż jedna opcję) to Zamawiający przyjmuje iż Wykonawca udzieli na wykonany przedmiot </w:t>
      </w:r>
      <w:r w:rsidR="00BB7BB7" w:rsidRPr="00BB7BB7">
        <w:rPr>
          <w:color w:val="000000"/>
          <w:szCs w:val="22"/>
        </w:rPr>
        <w:lastRenderedPageBreak/>
        <w:t xml:space="preserve">zamówienia gwarancji w podstawowym  wymaganym przez zamawiającego okresem gwarancji (tj. 24 miesiące od daty końcowego odbioru zamówienia) i przyzna Wykonawcy w danym kryterium 0 pkt.  </w:t>
      </w:r>
    </w:p>
    <w:p w14:paraId="79668B87" w14:textId="77777777" w:rsidR="003005FE" w:rsidRPr="00DF52BC" w:rsidRDefault="003005FE" w:rsidP="003005FE">
      <w:pPr>
        <w:spacing w:before="120" w:after="120"/>
        <w:rPr>
          <w:szCs w:val="22"/>
        </w:rPr>
      </w:pPr>
      <w:r w:rsidRPr="00DF52BC">
        <w:rPr>
          <w:szCs w:val="22"/>
        </w:rPr>
        <w:t>Wykonawca może uzyskać maksymalnie 40 punktów.</w:t>
      </w:r>
    </w:p>
    <w:p w14:paraId="6E03A5B6" w14:textId="77777777" w:rsidR="003005FE" w:rsidRPr="00DF52BC" w:rsidRDefault="003005FE" w:rsidP="003005FE">
      <w:pPr>
        <w:spacing w:before="120" w:after="120"/>
        <w:rPr>
          <w:szCs w:val="22"/>
        </w:rPr>
      </w:pPr>
      <w:r w:rsidRPr="00DF52BC">
        <w:rPr>
          <w:szCs w:val="22"/>
        </w:rPr>
        <w:t>Oferta może otrzymać maksymalnie 100 punktów.</w:t>
      </w:r>
    </w:p>
    <w:p w14:paraId="70A8C919" w14:textId="75646AE0" w:rsidR="00D14DD4" w:rsidRDefault="00652D57" w:rsidP="00D14DD4">
      <w:pPr>
        <w:keepLines/>
        <w:spacing w:before="120" w:after="120"/>
        <w:rPr>
          <w:color w:val="000000"/>
          <w:u w:color="000000"/>
        </w:rPr>
      </w:pPr>
      <w:r>
        <w:t>4</w:t>
      </w:r>
      <w:r w:rsidR="00D14DD4">
        <w:t>. </w:t>
      </w:r>
      <w:r w:rsidR="00D14DD4">
        <w:rPr>
          <w:color w:val="000000"/>
          <w:u w:color="000000"/>
        </w:rPr>
        <w:t>Ocenie będą podlegać wyłącznie oferty nie podlegające odrzuceniu.</w:t>
      </w:r>
    </w:p>
    <w:p w14:paraId="3887ECF8" w14:textId="73168FAC" w:rsidR="00423DA1" w:rsidRDefault="00652D57" w:rsidP="00D14DD4">
      <w:pPr>
        <w:keepLines/>
        <w:spacing w:before="120" w:after="120"/>
        <w:rPr>
          <w:color w:val="000000"/>
          <w:u w:color="000000"/>
        </w:rPr>
      </w:pPr>
      <w:r>
        <w:t>5</w:t>
      </w:r>
      <w:r w:rsidR="00D14DD4">
        <w:t>. </w:t>
      </w:r>
      <w:r w:rsidR="00D14DD4">
        <w:rPr>
          <w:color w:val="000000"/>
          <w:u w:color="000000"/>
        </w:rPr>
        <w:t>Najkorzystniejsza oferta to oferta przedstawiająca najkorzystniejsz</w:t>
      </w:r>
      <w:r>
        <w:rPr>
          <w:color w:val="000000"/>
          <w:u w:color="000000"/>
        </w:rPr>
        <w:t>y</w:t>
      </w:r>
      <w:r w:rsidR="003E21DA">
        <w:rPr>
          <w:color w:val="000000"/>
          <w:u w:color="000000"/>
        </w:rPr>
        <w:t xml:space="preserve"> </w:t>
      </w:r>
      <w:r>
        <w:rPr>
          <w:color w:val="000000"/>
          <w:u w:color="000000"/>
        </w:rPr>
        <w:t>stosunek ceny do okresu gwarancji</w:t>
      </w:r>
      <w:r w:rsidR="003E21DA">
        <w:rPr>
          <w:color w:val="000000"/>
          <w:u w:color="000000"/>
        </w:rPr>
        <w:t>.</w:t>
      </w:r>
    </w:p>
    <w:p w14:paraId="362CE33E" w14:textId="4392A4A2" w:rsidR="00423DA1" w:rsidRDefault="00652D57" w:rsidP="009808B2">
      <w:pPr>
        <w:keepLines/>
        <w:spacing w:before="120" w:after="120"/>
        <w:rPr>
          <w:color w:val="000000"/>
          <w:u w:color="000000"/>
        </w:rPr>
      </w:pPr>
      <w:r>
        <w:t>6</w:t>
      </w:r>
      <w:r w:rsidR="00D14DD4">
        <w:t>. </w:t>
      </w:r>
      <w:r w:rsidR="00D14DD4">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sidR="00D14DD4">
        <w:rPr>
          <w:color w:val="000000"/>
          <w:u w:color="000000"/>
        </w:rPr>
        <w:t>p.z.p</w:t>
      </w:r>
      <w:proofErr w:type="spellEnd"/>
      <w:r w:rsidR="00D14DD4">
        <w:rPr>
          <w:color w:val="000000"/>
          <w:u w:color="000000"/>
        </w:rPr>
        <w:t>. Wykonawcy są zobowiązani do przedstawienia wyjaśnień w terminie wskazanym przez Zamawiającego.</w:t>
      </w:r>
    </w:p>
    <w:p w14:paraId="6602C2C6" w14:textId="7148508C" w:rsidR="00D14DD4" w:rsidRDefault="00652D57" w:rsidP="00D14DD4">
      <w:pPr>
        <w:keepLines/>
        <w:spacing w:before="120" w:after="120"/>
        <w:rPr>
          <w:color w:val="000000"/>
          <w:u w:color="000000"/>
        </w:rPr>
      </w:pPr>
      <w:r>
        <w:t>7</w:t>
      </w:r>
      <w:r w:rsidR="00D14DD4">
        <w:t>. </w:t>
      </w:r>
      <w:r w:rsidR="00D14DD4">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sidR="00D14DD4">
        <w:rPr>
          <w:color w:val="000000"/>
          <w:u w:color="000000"/>
        </w:rPr>
        <w:t>późn</w:t>
      </w:r>
      <w:proofErr w:type="spellEnd"/>
      <w:r w:rsidR="00D14DD4">
        <w:rPr>
          <w:color w:val="000000"/>
          <w:u w:color="000000"/>
        </w:rPr>
        <w:t>. zm.), dla celów zastosowania kryterium ceny Zamawiający dolicza do przedstawionej w tej ofercie ceny kwotę podatku od towarów i usług, którą miałby obowiązek rozliczyć.</w:t>
      </w:r>
    </w:p>
    <w:p w14:paraId="12F7192C" w14:textId="171C909E" w:rsidR="00D14DD4" w:rsidRDefault="00652D57" w:rsidP="00D14DD4">
      <w:pPr>
        <w:keepLines/>
        <w:spacing w:before="120" w:after="120"/>
        <w:rPr>
          <w:color w:val="000000"/>
          <w:u w:color="000000"/>
        </w:rPr>
      </w:pPr>
      <w:r>
        <w:t>8</w:t>
      </w:r>
      <w:r w:rsidR="00D14DD4">
        <w:t>. </w:t>
      </w:r>
      <w:r w:rsidR="00D14DD4">
        <w:rPr>
          <w:color w:val="000000"/>
          <w:u w:color="000000"/>
        </w:rPr>
        <w:t>W ofercie, o której mowa w ust. </w:t>
      </w:r>
      <w:r>
        <w:rPr>
          <w:color w:val="000000"/>
          <w:u w:color="000000"/>
        </w:rPr>
        <w:t>7</w:t>
      </w:r>
      <w:r w:rsidR="00D14DD4">
        <w:rPr>
          <w:color w:val="000000"/>
          <w:u w:color="000000"/>
        </w:rPr>
        <w:t>, Wykonawca ma obowiązek:</w:t>
      </w:r>
    </w:p>
    <w:p w14:paraId="2C8D6E66" w14:textId="6381BA81" w:rsidR="00D14DD4" w:rsidRDefault="00652D57" w:rsidP="00D14DD4">
      <w:pPr>
        <w:spacing w:before="120" w:after="120"/>
        <w:rPr>
          <w:color w:val="000000"/>
          <w:u w:color="000000"/>
        </w:rPr>
      </w:pPr>
      <w:r>
        <w:rPr>
          <w:color w:val="000000"/>
          <w:u w:color="000000"/>
        </w:rPr>
        <w:t>8</w:t>
      </w:r>
      <w:r w:rsidR="00D14DD4">
        <w:rPr>
          <w:color w:val="000000"/>
          <w:u w:color="000000"/>
        </w:rPr>
        <w:t>.1 poinformowania Zamawiającego, że wybór jego oferty będzie prowadził do powstania u Zamawiającego obowiązku podatkowego;</w:t>
      </w:r>
    </w:p>
    <w:p w14:paraId="48D1087C" w14:textId="6C466F20" w:rsidR="00D14DD4" w:rsidRDefault="00652D57" w:rsidP="00D14DD4">
      <w:pPr>
        <w:spacing w:before="120" w:after="120"/>
        <w:rPr>
          <w:color w:val="000000"/>
          <w:u w:color="000000"/>
        </w:rPr>
      </w:pPr>
      <w:r>
        <w:rPr>
          <w:color w:val="000000"/>
          <w:u w:color="000000"/>
        </w:rPr>
        <w:t>8</w:t>
      </w:r>
      <w:r w:rsidR="00D14DD4">
        <w:rPr>
          <w:color w:val="000000"/>
          <w:u w:color="000000"/>
        </w:rPr>
        <w:t>.2. wskazania nazwy (rodzaju) towaru lub usługi, których dostawa lub świadczenie będą prowadziły do powstania obowiązku podatkowego;</w:t>
      </w:r>
    </w:p>
    <w:p w14:paraId="163F5730" w14:textId="67C961EA" w:rsidR="00D14DD4" w:rsidRDefault="00652D57" w:rsidP="00D14DD4">
      <w:pPr>
        <w:spacing w:before="120" w:after="120"/>
        <w:rPr>
          <w:color w:val="000000"/>
          <w:u w:color="000000"/>
        </w:rPr>
      </w:pPr>
      <w:r>
        <w:rPr>
          <w:color w:val="000000"/>
          <w:u w:color="000000"/>
        </w:rPr>
        <w:t>8</w:t>
      </w:r>
      <w:r w:rsidR="00D14DD4">
        <w:rPr>
          <w:color w:val="000000"/>
          <w:u w:color="000000"/>
        </w:rPr>
        <w:t>.3. wskazania wartości towaru lub usługi objętego obowiązkiem podatkowym Zamawiającego, bez kwoty podatku;</w:t>
      </w:r>
    </w:p>
    <w:p w14:paraId="1700939F" w14:textId="244FFBDF" w:rsidR="00D14DD4" w:rsidRDefault="00652D57" w:rsidP="00D14DD4">
      <w:pPr>
        <w:spacing w:before="120" w:after="120"/>
        <w:rPr>
          <w:color w:val="000000"/>
          <w:u w:color="000000"/>
        </w:rPr>
      </w:pPr>
      <w:r>
        <w:rPr>
          <w:color w:val="000000"/>
          <w:u w:color="000000"/>
        </w:rPr>
        <w:t>8</w:t>
      </w:r>
      <w:r w:rsidR="00D14DD4">
        <w:rPr>
          <w:color w:val="000000"/>
          <w:u w:color="000000"/>
        </w:rPr>
        <w:t>.4. wskazania stawki podatku od towarów i usług, która zgodnie z wiedzą Wykonawcy, będzie miała zastosowanie.</w:t>
      </w:r>
    </w:p>
    <w:p w14:paraId="0C2C03AC" w14:textId="2B9FB5D8" w:rsidR="00D14DD4" w:rsidRDefault="00652D57" w:rsidP="00D14DD4">
      <w:pPr>
        <w:keepLines/>
        <w:spacing w:before="120" w:after="120"/>
        <w:rPr>
          <w:color w:val="000000"/>
          <w:u w:color="000000"/>
        </w:rPr>
      </w:pPr>
      <w:r>
        <w:t>9</w:t>
      </w:r>
      <w:r w:rsidR="00D14DD4">
        <w:t>. </w:t>
      </w:r>
      <w:r w:rsidR="00D14DD4">
        <w:rPr>
          <w:color w:val="000000"/>
          <w:u w:color="000000"/>
        </w:rPr>
        <w:t>Zamawiający wybiera najkorzystniejszą ofertę̨ w terminie związania ofertą określonym w SWZ.</w:t>
      </w:r>
    </w:p>
    <w:p w14:paraId="0F9586D9" w14:textId="4218A962" w:rsidR="00D14DD4" w:rsidRDefault="00652D57" w:rsidP="00D14DD4">
      <w:pPr>
        <w:keepLines/>
        <w:spacing w:before="120" w:after="120"/>
        <w:rPr>
          <w:color w:val="000000"/>
          <w:u w:color="000000"/>
        </w:rPr>
      </w:pPr>
      <w:r>
        <w:t>10</w:t>
      </w:r>
      <w:r w:rsidR="00D14DD4">
        <w:t>. </w:t>
      </w:r>
      <w:r w:rsidR="00D14DD4">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7662F07F" w14:textId="3D4B2311" w:rsidR="00D14DD4" w:rsidRDefault="00D14DD4" w:rsidP="00D14DD4">
      <w:pPr>
        <w:keepLines/>
        <w:spacing w:before="120" w:after="120"/>
        <w:rPr>
          <w:color w:val="000000"/>
          <w:u w:color="000000"/>
        </w:rPr>
      </w:pPr>
      <w:r>
        <w:t>1</w:t>
      </w:r>
      <w:r w:rsidR="00652D57">
        <w:t>1</w:t>
      </w:r>
      <w:r>
        <w:t>. </w:t>
      </w:r>
      <w:r>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31B6CE76" w14:textId="77777777" w:rsidR="00D14DD4" w:rsidRDefault="00D14DD4" w:rsidP="00D14DD4">
      <w:pPr>
        <w:keepLines/>
        <w:spacing w:before="120" w:after="120"/>
        <w:ind w:firstLine="340"/>
        <w:rPr>
          <w:color w:val="000000"/>
          <w:u w:color="000000"/>
        </w:rPr>
      </w:pPr>
    </w:p>
    <w:p w14:paraId="4D1B5C28" w14:textId="1160207C" w:rsidR="00D14DD4" w:rsidRDefault="00D14DD4" w:rsidP="00D14DD4">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2DAB5BD3" w14:textId="77777777" w:rsidR="00D14DD4" w:rsidRDefault="00D14DD4" w:rsidP="00D14DD4">
      <w:pPr>
        <w:keepLines/>
        <w:spacing w:before="120" w:after="120"/>
        <w:ind w:left="227" w:hanging="227"/>
        <w:rPr>
          <w:color w:val="000000"/>
          <w:u w:color="000000"/>
        </w:rPr>
      </w:pPr>
    </w:p>
    <w:p w14:paraId="21EE79B5" w14:textId="77777777" w:rsidR="00D14DD4" w:rsidRDefault="00D14DD4" w:rsidP="00D14DD4">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E8AD8EC" w14:textId="77777777" w:rsidR="00D14DD4" w:rsidRDefault="00D14DD4" w:rsidP="00D14DD4">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07B9D2AC" w14:textId="77777777" w:rsidR="00D14DD4" w:rsidRDefault="00D14DD4" w:rsidP="00D14DD4">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1FC08722" w14:textId="77777777" w:rsidR="00D14DD4" w:rsidRPr="00145165" w:rsidRDefault="00D14DD4" w:rsidP="00D14DD4">
      <w:pPr>
        <w:keepLines/>
        <w:spacing w:before="120" w:after="120"/>
        <w:rPr>
          <w:color w:val="000000"/>
          <w:u w:color="000000"/>
        </w:rPr>
      </w:pPr>
      <w:r>
        <w:lastRenderedPageBreak/>
        <w:t>4. </w:t>
      </w:r>
      <w:r>
        <w:rPr>
          <w:color w:val="000000"/>
          <w:u w:color="000000"/>
        </w:rPr>
        <w:t>Wykonawca, o którym mowa w ust. 1, ma obowiązek zawrzeć umowę w sprawie zamówienia na warunkach określonych w projektowanych postanowieniach umowy,</w:t>
      </w:r>
      <w:r w:rsidRPr="00145165">
        <w:rPr>
          <w:color w:val="000000"/>
          <w:u w:color="000000"/>
        </w:rPr>
        <w:t xml:space="preserve"> które stanowią Załącznik Nr 1 do SWZ. Umowa zostanie uzupełniona o zapisy wynikające ze złożonej oferty.</w:t>
      </w:r>
    </w:p>
    <w:p w14:paraId="57D0DE1D" w14:textId="6BC2AB19" w:rsidR="00D14DD4" w:rsidRDefault="00D14DD4" w:rsidP="00D14DD4">
      <w:pPr>
        <w:keepLines/>
        <w:spacing w:before="120" w:after="120"/>
        <w:rPr>
          <w:color w:val="000000"/>
          <w:u w:color="000000"/>
        </w:rPr>
      </w:pPr>
      <w:r>
        <w:rPr>
          <w:color w:val="000000"/>
          <w:u w:color="000000"/>
        </w:rPr>
        <w:t xml:space="preserve"> </w:t>
      </w: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02E5DBFA" w14:textId="77777777" w:rsidR="00D14DD4" w:rsidRDefault="00D14DD4" w:rsidP="00D14DD4">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734A657" w14:textId="77777777" w:rsidR="00D14DD4" w:rsidRDefault="00D14DD4" w:rsidP="00D14DD4">
      <w:pPr>
        <w:keepLines/>
        <w:spacing w:before="120" w:after="120"/>
        <w:rPr>
          <w:color w:val="000000"/>
          <w:u w:color="000000"/>
        </w:rPr>
      </w:pPr>
      <w:r>
        <w:t>7. </w:t>
      </w:r>
      <w:r>
        <w:rPr>
          <w:color w:val="000000"/>
          <w:u w:color="000000"/>
        </w:rPr>
        <w:t>Przed podpisaniem umowy Wykonawca zobowiązany jest do wniesienia zabezpieczenia należytego wykonania umowy zgodnie z SWZ, jeśli jest wymagane.</w:t>
      </w:r>
    </w:p>
    <w:p w14:paraId="49DE2B01" w14:textId="77777777" w:rsidR="00D14DD4" w:rsidRDefault="00D14DD4" w:rsidP="00D14DD4">
      <w:pPr>
        <w:keepLines/>
        <w:spacing w:before="120" w:after="120"/>
        <w:ind w:firstLine="340"/>
        <w:rPr>
          <w:color w:val="000000"/>
          <w:u w:color="000000"/>
        </w:rPr>
      </w:pPr>
    </w:p>
    <w:p w14:paraId="6B249635" w14:textId="77777777" w:rsidR="00D14DD4" w:rsidRDefault="00D14DD4" w:rsidP="00D14DD4">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75A36F14" w14:textId="77777777" w:rsidR="00D14DD4" w:rsidRDefault="00D14DD4" w:rsidP="00D14DD4">
      <w:pPr>
        <w:keepLines/>
        <w:spacing w:before="120" w:after="120"/>
        <w:ind w:left="227" w:hanging="227"/>
        <w:rPr>
          <w:color w:val="000000"/>
          <w:u w:color="000000"/>
        </w:rPr>
      </w:pPr>
    </w:p>
    <w:p w14:paraId="19E94DFA" w14:textId="77777777" w:rsidR="00D14DD4" w:rsidRDefault="00D14DD4" w:rsidP="00D14DD4">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26611F1A" w14:textId="77777777" w:rsidR="00D14DD4" w:rsidRDefault="00D14DD4" w:rsidP="00D14DD4">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76F2F385" w14:textId="262ACC87" w:rsidR="00D14DD4" w:rsidRDefault="00D14DD4" w:rsidP="00D14DD4">
      <w:pPr>
        <w:keepLines/>
        <w:spacing w:before="120" w:after="120"/>
        <w:rPr>
          <w:color w:val="000000"/>
          <w:u w:color="000000"/>
        </w:rPr>
      </w:pPr>
    </w:p>
    <w:p w14:paraId="52F526FE" w14:textId="21E5B0D9" w:rsidR="00423DA1" w:rsidRDefault="00423DA1" w:rsidP="00D14DD4">
      <w:pPr>
        <w:keepLines/>
        <w:spacing w:before="120" w:after="120"/>
        <w:rPr>
          <w:color w:val="000000"/>
          <w:u w:color="000000"/>
        </w:rPr>
      </w:pPr>
    </w:p>
    <w:p w14:paraId="03BE2EC1" w14:textId="32146540" w:rsidR="00423DA1" w:rsidRDefault="00423DA1" w:rsidP="00D14DD4">
      <w:pPr>
        <w:keepLines/>
        <w:spacing w:before="120" w:after="120"/>
        <w:rPr>
          <w:color w:val="000000"/>
          <w:u w:color="000000"/>
        </w:rPr>
      </w:pPr>
    </w:p>
    <w:p w14:paraId="537D187F" w14:textId="0121AE96" w:rsidR="00423DA1" w:rsidRDefault="00423DA1" w:rsidP="00D14DD4">
      <w:pPr>
        <w:keepLines/>
        <w:spacing w:before="120" w:after="120"/>
        <w:rPr>
          <w:color w:val="000000"/>
          <w:u w:color="000000"/>
        </w:rPr>
      </w:pPr>
    </w:p>
    <w:p w14:paraId="043359EE" w14:textId="410DC419" w:rsidR="00423DA1" w:rsidRDefault="00423DA1" w:rsidP="00D14DD4">
      <w:pPr>
        <w:keepLines/>
        <w:spacing w:before="120" w:after="120"/>
        <w:rPr>
          <w:color w:val="000000"/>
          <w:u w:color="000000"/>
        </w:rPr>
      </w:pPr>
    </w:p>
    <w:p w14:paraId="4828C0BE" w14:textId="5E770274" w:rsidR="00423DA1" w:rsidRDefault="00423DA1" w:rsidP="00D14DD4">
      <w:pPr>
        <w:keepLines/>
        <w:spacing w:before="120" w:after="120"/>
        <w:rPr>
          <w:color w:val="000000"/>
          <w:u w:color="000000"/>
        </w:rPr>
      </w:pPr>
    </w:p>
    <w:p w14:paraId="16A5F648" w14:textId="77E5EF56" w:rsidR="00423DA1" w:rsidRDefault="00423DA1" w:rsidP="00D14DD4">
      <w:pPr>
        <w:keepLines/>
        <w:spacing w:before="120" w:after="120"/>
        <w:rPr>
          <w:color w:val="000000"/>
          <w:u w:color="000000"/>
        </w:rPr>
      </w:pPr>
    </w:p>
    <w:p w14:paraId="4B1BA583" w14:textId="7EA96263" w:rsidR="00423DA1" w:rsidRDefault="00423DA1" w:rsidP="00D14DD4">
      <w:pPr>
        <w:keepLines/>
        <w:spacing w:before="120" w:after="120"/>
        <w:rPr>
          <w:color w:val="000000"/>
          <w:u w:color="000000"/>
        </w:rPr>
      </w:pPr>
    </w:p>
    <w:p w14:paraId="43305AF6" w14:textId="311E77E5" w:rsidR="00423DA1" w:rsidRDefault="00423DA1" w:rsidP="00D14DD4">
      <w:pPr>
        <w:keepLines/>
        <w:spacing w:before="120" w:after="120"/>
        <w:rPr>
          <w:color w:val="000000"/>
          <w:u w:color="000000"/>
        </w:rPr>
      </w:pPr>
    </w:p>
    <w:p w14:paraId="78EA4E93" w14:textId="4FD55B0E" w:rsidR="00423DA1" w:rsidRDefault="00423DA1" w:rsidP="00D14DD4">
      <w:pPr>
        <w:keepLines/>
        <w:spacing w:before="120" w:after="120"/>
        <w:rPr>
          <w:color w:val="000000"/>
          <w:u w:color="000000"/>
        </w:rPr>
      </w:pPr>
    </w:p>
    <w:p w14:paraId="47131974" w14:textId="77777777" w:rsidR="00423DA1" w:rsidRDefault="00423DA1" w:rsidP="00D14DD4">
      <w:pPr>
        <w:keepLines/>
        <w:spacing w:before="120" w:after="120"/>
        <w:rPr>
          <w:color w:val="000000"/>
          <w:u w:color="000000"/>
        </w:rPr>
      </w:pPr>
    </w:p>
    <w:p w14:paraId="617535AB" w14:textId="5CD33C5B" w:rsidR="00D14DD4" w:rsidRDefault="00D14DD4" w:rsidP="00D14DD4">
      <w:pPr>
        <w:keepLines/>
        <w:spacing w:before="120" w:after="120"/>
        <w:rPr>
          <w:color w:val="000000"/>
          <w:u w:color="000000"/>
        </w:rPr>
      </w:pPr>
    </w:p>
    <w:p w14:paraId="2EBF4A8C" w14:textId="3A4D8ABE" w:rsidR="00781662" w:rsidRDefault="00781662" w:rsidP="00D14DD4">
      <w:pPr>
        <w:keepLines/>
        <w:spacing w:before="120" w:after="120"/>
        <w:rPr>
          <w:color w:val="000000"/>
          <w:u w:color="000000"/>
        </w:rPr>
      </w:pPr>
    </w:p>
    <w:p w14:paraId="4BD07BAE" w14:textId="35D6B11B" w:rsidR="000C20D7" w:rsidRDefault="000C20D7" w:rsidP="00D14DD4">
      <w:pPr>
        <w:keepLines/>
        <w:spacing w:before="120" w:after="120"/>
        <w:rPr>
          <w:color w:val="000000"/>
          <w:u w:color="000000"/>
        </w:rPr>
      </w:pPr>
    </w:p>
    <w:p w14:paraId="08553413" w14:textId="47BB7985" w:rsidR="00BF21D1" w:rsidRDefault="00BF21D1" w:rsidP="00D14DD4">
      <w:pPr>
        <w:keepLines/>
        <w:spacing w:before="120" w:after="120"/>
        <w:rPr>
          <w:color w:val="000000"/>
          <w:u w:color="000000"/>
        </w:rPr>
      </w:pPr>
    </w:p>
    <w:p w14:paraId="7E31BB21" w14:textId="77777777" w:rsidR="00BF21D1" w:rsidRDefault="00BF21D1" w:rsidP="00D14DD4">
      <w:pPr>
        <w:keepLines/>
        <w:spacing w:before="120" w:after="120"/>
        <w:rPr>
          <w:color w:val="000000"/>
          <w:u w:color="000000"/>
        </w:rPr>
      </w:pPr>
    </w:p>
    <w:p w14:paraId="77B21B71" w14:textId="77777777" w:rsidR="000C20D7" w:rsidRDefault="000C20D7" w:rsidP="00D14DD4">
      <w:pPr>
        <w:keepLines/>
        <w:spacing w:before="120" w:after="120"/>
        <w:rPr>
          <w:color w:val="000000"/>
          <w:u w:color="000000"/>
        </w:rPr>
      </w:pPr>
    </w:p>
    <w:p w14:paraId="1E7DB10F" w14:textId="56FE3CA1" w:rsidR="00781662" w:rsidRDefault="00781662" w:rsidP="00D14DD4">
      <w:pPr>
        <w:keepLines/>
        <w:spacing w:before="120" w:after="120"/>
        <w:rPr>
          <w:color w:val="000000"/>
          <w:u w:color="000000"/>
        </w:rPr>
      </w:pPr>
    </w:p>
    <w:p w14:paraId="7268BE75" w14:textId="77777777" w:rsidR="00781662" w:rsidRDefault="00781662" w:rsidP="00D14DD4">
      <w:pPr>
        <w:keepLines/>
        <w:spacing w:before="120" w:after="120"/>
        <w:rPr>
          <w:color w:val="000000"/>
          <w:u w:color="000000"/>
        </w:rPr>
      </w:pPr>
    </w:p>
    <w:p w14:paraId="364AC885" w14:textId="77777777" w:rsidR="007F1E25" w:rsidRDefault="007F1E25" w:rsidP="00D14DD4">
      <w:pPr>
        <w:keepLines/>
        <w:spacing w:before="120" w:after="120"/>
        <w:rPr>
          <w:color w:val="000000"/>
          <w:u w:color="000000"/>
        </w:rPr>
      </w:pPr>
    </w:p>
    <w:p w14:paraId="6898C0CD" w14:textId="77777777" w:rsidR="00D14DD4" w:rsidRDefault="00D14DD4" w:rsidP="00D14DD4">
      <w:pPr>
        <w:spacing w:before="120" w:after="120"/>
        <w:rPr>
          <w:b/>
          <w:color w:val="000000"/>
          <w:u w:color="000000"/>
        </w:rPr>
      </w:pPr>
      <w:r>
        <w:rPr>
          <w:b/>
          <w:color w:val="000000"/>
          <w:u w:color="000000"/>
        </w:rPr>
        <w:t>CZĘŚĆ II DODATKOWE POSTANOWIENIA SWZ</w:t>
      </w:r>
    </w:p>
    <w:p w14:paraId="472976F4" w14:textId="77777777" w:rsidR="00D14DD4" w:rsidRDefault="00D14DD4" w:rsidP="00D14DD4">
      <w:pPr>
        <w:spacing w:before="120" w:after="120"/>
        <w:ind w:left="283" w:firstLine="227"/>
        <w:rPr>
          <w:color w:val="000000"/>
          <w:u w:color="000000"/>
        </w:rPr>
      </w:pPr>
    </w:p>
    <w:p w14:paraId="1CC5397F" w14:textId="77777777" w:rsidR="00D14DD4" w:rsidRDefault="00D14DD4" w:rsidP="00D14DD4">
      <w:pPr>
        <w:keepLines/>
        <w:spacing w:before="120" w:after="120"/>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553B8238" w14:textId="77777777" w:rsidR="00D14DD4" w:rsidRDefault="00D14DD4" w:rsidP="00D14DD4">
      <w:pPr>
        <w:keepLines/>
        <w:spacing w:before="120" w:after="120"/>
        <w:ind w:left="227" w:hanging="227"/>
        <w:rPr>
          <w:b/>
          <w:color w:val="000000"/>
          <w:u w:color="000000"/>
        </w:rPr>
      </w:pPr>
    </w:p>
    <w:p w14:paraId="1EAC3DCF" w14:textId="0604CE63" w:rsidR="007108B1" w:rsidRDefault="007108B1" w:rsidP="00DF52BC">
      <w:pPr>
        <w:pStyle w:val="Akapitzlist"/>
        <w:numPr>
          <w:ilvl w:val="0"/>
          <w:numId w:val="44"/>
        </w:numPr>
        <w:spacing w:before="120" w:after="120"/>
      </w:pPr>
      <w:r w:rsidRPr="00DF52BC">
        <w:rPr>
          <w:color w:val="000000"/>
        </w:rPr>
        <w:t>O udzielenie zamówienia mogą ubiegać się Wykonawcy, którzy nie podlegają wykluczeniu na podstawie art. 109 ust. 1 </w:t>
      </w:r>
      <w:r>
        <w:t xml:space="preserve">pkt 5 i pkt 7 </w:t>
      </w:r>
      <w:proofErr w:type="spellStart"/>
      <w:r>
        <w:t>p.z.p</w:t>
      </w:r>
      <w:proofErr w:type="spellEnd"/>
      <w:r w:rsidRPr="003005FE">
        <w:rPr>
          <w:color w:val="00B050"/>
        </w:rPr>
        <w:t>.</w:t>
      </w:r>
      <w:r>
        <w:t xml:space="preserve"> </w:t>
      </w:r>
    </w:p>
    <w:p w14:paraId="681596FD" w14:textId="6B7D787C" w:rsidR="003005FE" w:rsidRPr="00DF52BC" w:rsidRDefault="003005FE" w:rsidP="00DF52BC">
      <w:pPr>
        <w:pStyle w:val="Akapitzlist"/>
        <w:numPr>
          <w:ilvl w:val="0"/>
          <w:numId w:val="44"/>
        </w:numPr>
      </w:pPr>
      <w:r w:rsidRPr="003005FE">
        <w:t xml:space="preserve">Wykonawca nie podlega wykluczeniu w okolicznościach określonych w pkt. 1. jeżeli udowodni Zamawiającemu, że spełnił łącznie przesłanki określone w art. 110 ust. 2 </w:t>
      </w:r>
      <w:proofErr w:type="spellStart"/>
      <w:r w:rsidRPr="003005FE">
        <w:t>p.z.p</w:t>
      </w:r>
      <w:proofErr w:type="spellEnd"/>
      <w:r w:rsidRPr="003005FE">
        <w:t>.</w:t>
      </w:r>
    </w:p>
    <w:p w14:paraId="746A1572" w14:textId="77777777" w:rsidR="00D14DD4" w:rsidRDefault="00D14DD4" w:rsidP="00D14DD4">
      <w:pPr>
        <w:spacing w:before="120" w:after="120"/>
        <w:ind w:left="510" w:firstLine="227"/>
        <w:rPr>
          <w:color w:val="000000"/>
          <w:u w:color="000000"/>
        </w:rPr>
      </w:pPr>
    </w:p>
    <w:p w14:paraId="24C5B652" w14:textId="77777777" w:rsidR="00D14DD4" w:rsidRDefault="00D14DD4" w:rsidP="00D14DD4">
      <w:pPr>
        <w:keepLines/>
        <w:spacing w:before="120" w:after="120"/>
        <w:ind w:left="227" w:hanging="227"/>
        <w:rPr>
          <w:b/>
          <w:color w:val="000000"/>
          <w:u w:color="000000"/>
        </w:rPr>
      </w:pPr>
      <w:r>
        <w:rPr>
          <w:b/>
        </w:rPr>
        <w:t>XXI. </w:t>
      </w:r>
      <w:r>
        <w:rPr>
          <w:b/>
          <w:color w:val="000000"/>
          <w:u w:color="000000"/>
        </w:rPr>
        <w:t>Informacje o warunkach udziału w postępowaniu.</w:t>
      </w:r>
    </w:p>
    <w:p w14:paraId="4FF01DA9" w14:textId="77777777" w:rsidR="00D14DD4" w:rsidRDefault="00D14DD4" w:rsidP="00D14DD4">
      <w:pPr>
        <w:keepLines/>
        <w:spacing w:before="120" w:after="120"/>
        <w:ind w:left="227" w:hanging="227"/>
        <w:rPr>
          <w:b/>
          <w:color w:val="000000"/>
          <w:u w:color="000000"/>
        </w:rPr>
      </w:pPr>
    </w:p>
    <w:p w14:paraId="0337EB5B" w14:textId="178CB0B3" w:rsidR="004744BB" w:rsidRPr="009808B2" w:rsidRDefault="00AD7D02" w:rsidP="00AD7D02">
      <w:pPr>
        <w:spacing w:before="120" w:after="120"/>
        <w:ind w:left="-142" w:firstLine="227"/>
        <w:rPr>
          <w:color w:val="000000"/>
          <w:u w:color="000000"/>
        </w:rPr>
      </w:pPr>
      <w:r w:rsidRPr="00AD7D02">
        <w:rPr>
          <w:color w:val="000000"/>
          <w:szCs w:val="22"/>
          <w:u w:color="000000"/>
        </w:rPr>
        <w:t>Zamawiający nie przewiduje warunków udziału w postępowaniu.</w:t>
      </w:r>
    </w:p>
    <w:p w14:paraId="520465C4" w14:textId="77777777" w:rsidR="00D14DD4" w:rsidRPr="009808B2" w:rsidRDefault="00D14DD4" w:rsidP="00D14DD4">
      <w:pPr>
        <w:spacing w:before="120" w:after="120"/>
        <w:ind w:left="510" w:firstLine="227"/>
        <w:rPr>
          <w:color w:val="000000"/>
          <w:u w:color="000000"/>
        </w:rPr>
      </w:pPr>
    </w:p>
    <w:p w14:paraId="0DC0EA6C" w14:textId="77777777" w:rsidR="00D14DD4" w:rsidRDefault="00D14DD4" w:rsidP="00D14DD4">
      <w:pPr>
        <w:keepLines/>
        <w:spacing w:before="120" w:after="120"/>
        <w:ind w:left="227" w:hanging="227"/>
        <w:rPr>
          <w:b/>
          <w:color w:val="000000"/>
          <w:u w:color="000000"/>
        </w:rPr>
      </w:pPr>
      <w:r>
        <w:rPr>
          <w:b/>
        </w:rPr>
        <w:t>XXII. </w:t>
      </w:r>
      <w:r>
        <w:rPr>
          <w:b/>
          <w:color w:val="000000"/>
          <w:u w:color="000000"/>
        </w:rPr>
        <w:t>Informacje o podmiotowych środkach dowodowych.</w:t>
      </w:r>
    </w:p>
    <w:p w14:paraId="3CEDD906" w14:textId="77777777" w:rsidR="00D14DD4" w:rsidRDefault="00D14DD4" w:rsidP="00D14DD4">
      <w:pPr>
        <w:keepLines/>
        <w:spacing w:before="120" w:after="120"/>
        <w:ind w:left="227" w:hanging="227"/>
        <w:rPr>
          <w:b/>
          <w:color w:val="000000"/>
          <w:u w:color="000000"/>
        </w:rPr>
      </w:pPr>
    </w:p>
    <w:p w14:paraId="69020385" w14:textId="7D93AABA" w:rsidR="00D14DD4" w:rsidRDefault="00AD7D02" w:rsidP="00AD7D02">
      <w:pPr>
        <w:spacing w:before="120" w:after="120"/>
        <w:ind w:left="-142" w:firstLine="227"/>
        <w:rPr>
          <w:color w:val="000000"/>
          <w:u w:color="000000"/>
        </w:rPr>
      </w:pPr>
      <w:r w:rsidRPr="00AD7D02">
        <w:rPr>
          <w:color w:val="000000"/>
          <w:u w:color="000000"/>
        </w:rPr>
        <w:t>Zamawiający nie wymaga złożenia podmiotowych środków dowodowych.</w:t>
      </w:r>
    </w:p>
    <w:p w14:paraId="36747761" w14:textId="77777777" w:rsidR="00D14DD4" w:rsidRDefault="00D14DD4" w:rsidP="00D14DD4">
      <w:pPr>
        <w:keepLines/>
        <w:spacing w:before="120" w:after="120"/>
        <w:rPr>
          <w:b/>
          <w:color w:val="000000"/>
          <w:u w:color="000000"/>
        </w:rPr>
      </w:pPr>
      <w:r>
        <w:rPr>
          <w:b/>
        </w:rPr>
        <w:t>XXIII. </w:t>
      </w:r>
      <w:r>
        <w:rPr>
          <w:b/>
          <w:color w:val="000000"/>
          <w:u w:color="000000"/>
        </w:rPr>
        <w:t>Opis części zamówienia.</w:t>
      </w:r>
    </w:p>
    <w:p w14:paraId="2D149E87" w14:textId="77777777" w:rsidR="00D14DD4" w:rsidRDefault="00D14DD4" w:rsidP="00D14DD4">
      <w:pPr>
        <w:keepLines/>
        <w:spacing w:before="120" w:after="120"/>
        <w:rPr>
          <w:b/>
          <w:color w:val="000000"/>
          <w:u w:color="000000"/>
        </w:rPr>
      </w:pPr>
    </w:p>
    <w:p w14:paraId="0B12762A" w14:textId="60459CFA" w:rsidR="00D14DD4" w:rsidRDefault="00D14DD4" w:rsidP="00D14DD4">
      <w:pPr>
        <w:spacing w:before="120" w:after="120"/>
        <w:rPr>
          <w:color w:val="000000"/>
          <w:u w:color="000000"/>
        </w:rPr>
      </w:pPr>
      <w:r>
        <w:rPr>
          <w:color w:val="000000"/>
          <w:u w:color="000000"/>
        </w:rPr>
        <w:t>Zamawiający dopuszcza możliwości składania ofert częściowych</w:t>
      </w:r>
      <w:r w:rsidR="00AD7D02">
        <w:rPr>
          <w:color w:val="000000"/>
          <w:u w:color="000000"/>
        </w:rPr>
        <w:t xml:space="preserve"> na jedną, dwie lub trzy części zamówienia</w:t>
      </w:r>
      <w:r>
        <w:rPr>
          <w:color w:val="000000"/>
          <w:u w:color="000000"/>
        </w:rPr>
        <w:t>.</w:t>
      </w:r>
    </w:p>
    <w:p w14:paraId="7E886B4B" w14:textId="77777777" w:rsidR="00611C6F" w:rsidRDefault="00611C6F" w:rsidP="00611C6F">
      <w:pPr>
        <w:keepLines/>
        <w:spacing w:before="120" w:after="120"/>
        <w:rPr>
          <w:color w:val="000000"/>
          <w:u w:color="000000"/>
        </w:rPr>
      </w:pPr>
      <w:r>
        <w:rPr>
          <w:color w:val="000000"/>
          <w:u w:color="000000"/>
        </w:rPr>
        <w:t xml:space="preserve">Część I: </w:t>
      </w:r>
    </w:p>
    <w:p w14:paraId="52891D92" w14:textId="0A618127" w:rsidR="00611C6F" w:rsidRDefault="00611C6F" w:rsidP="00611C6F">
      <w:pPr>
        <w:keepLines/>
        <w:spacing w:before="120" w:after="120"/>
        <w:rPr>
          <w:color w:val="000000"/>
          <w:u w:color="000000"/>
        </w:rPr>
      </w:pPr>
      <w:r w:rsidRPr="00014E08">
        <w:rPr>
          <w:b/>
          <w:bCs/>
          <w:color w:val="000000"/>
          <w:u w:color="000000"/>
        </w:rPr>
        <w:t>„Zakup i</w:t>
      </w:r>
      <w:r>
        <w:rPr>
          <w:b/>
          <w:bCs/>
          <w:color w:val="000000"/>
          <w:u w:color="000000"/>
        </w:rPr>
        <w:t> </w:t>
      </w:r>
      <w:r w:rsidRPr="00014E08">
        <w:rPr>
          <w:b/>
          <w:bCs/>
          <w:color w:val="000000"/>
          <w:u w:color="000000"/>
        </w:rPr>
        <w:t>dostawa</w:t>
      </w:r>
      <w:r>
        <w:rPr>
          <w:b/>
          <w:bCs/>
          <w:color w:val="000000"/>
          <w:u w:color="000000"/>
        </w:rPr>
        <w:t> </w:t>
      </w:r>
      <w:r w:rsidRPr="00014E08">
        <w:rPr>
          <w:b/>
          <w:bCs/>
          <w:color w:val="000000"/>
          <w:u w:color="000000"/>
        </w:rPr>
        <w:t>(wraz</w:t>
      </w:r>
      <w:r>
        <w:rPr>
          <w:b/>
          <w:bCs/>
          <w:color w:val="000000"/>
          <w:u w:color="000000"/>
        </w:rPr>
        <w:t> </w:t>
      </w:r>
      <w:r w:rsidRPr="00014E08">
        <w:rPr>
          <w:b/>
          <w:bCs/>
          <w:color w:val="000000"/>
          <w:u w:color="000000"/>
        </w:rPr>
        <w:t>z</w:t>
      </w:r>
      <w:r>
        <w:rPr>
          <w:b/>
          <w:bCs/>
          <w:color w:val="000000"/>
          <w:u w:color="000000"/>
        </w:rPr>
        <w:t> </w:t>
      </w:r>
      <w:r w:rsidRPr="00014E08">
        <w:rPr>
          <w:b/>
          <w:bCs/>
          <w:color w:val="000000"/>
          <w:u w:color="000000"/>
        </w:rPr>
        <w:t>rozładunkiem)</w:t>
      </w:r>
      <w:r>
        <w:rPr>
          <w:b/>
          <w:bCs/>
          <w:color w:val="000000"/>
          <w:u w:color="000000"/>
        </w:rPr>
        <w:t> </w:t>
      </w:r>
      <w:r w:rsidRPr="00014E08">
        <w:rPr>
          <w:b/>
          <w:bCs/>
          <w:color w:val="000000"/>
          <w:u w:color="000000"/>
        </w:rPr>
        <w:t>wyposażenia</w:t>
      </w:r>
      <w:r>
        <w:rPr>
          <w:b/>
          <w:bCs/>
          <w:color w:val="000000"/>
          <w:u w:color="000000"/>
        </w:rPr>
        <w:t xml:space="preserve"> </w:t>
      </w:r>
      <w:r w:rsidRPr="00014E08">
        <w:rPr>
          <w:b/>
          <w:bCs/>
          <w:color w:val="000000"/>
          <w:u w:color="000000"/>
        </w:rPr>
        <w:t>i sprzętu informatycznego dla pracowni kształcenia</w:t>
      </w:r>
      <w:r>
        <w:rPr>
          <w:b/>
          <w:bCs/>
          <w:color w:val="000000"/>
          <w:u w:color="000000"/>
        </w:rPr>
        <w:t> </w:t>
      </w:r>
      <w:r w:rsidRPr="00014E08">
        <w:rPr>
          <w:b/>
          <w:bCs/>
          <w:color w:val="000000"/>
          <w:u w:color="000000"/>
        </w:rPr>
        <w:t>zawodowego</w:t>
      </w:r>
      <w:r>
        <w:rPr>
          <w:b/>
          <w:bCs/>
          <w:color w:val="000000"/>
          <w:u w:color="000000"/>
        </w:rPr>
        <w:t> </w:t>
      </w:r>
      <w:r w:rsidRPr="00014E08">
        <w:rPr>
          <w:b/>
          <w:bCs/>
          <w:color w:val="000000"/>
          <w:u w:color="000000"/>
        </w:rPr>
        <w:t>w</w:t>
      </w:r>
      <w:r>
        <w:rPr>
          <w:b/>
          <w:bCs/>
          <w:color w:val="000000"/>
          <w:u w:color="000000"/>
        </w:rPr>
        <w:t xml:space="preserve"> Zespole Szkół nr 10, Zespole Szkół nr 3, Zespole Szkół nr 18, Centrum Edukacji, Zabrzańskim Centrum Kształcenia Ogólnego i Zawodowego w </w:t>
      </w:r>
      <w:r w:rsidRPr="00014E08">
        <w:rPr>
          <w:b/>
          <w:bCs/>
          <w:color w:val="000000"/>
          <w:u w:color="000000"/>
        </w:rPr>
        <w:t>ramach projektu „Zawód jutra – wsparcie edukacji zawodowej w Zabrzu”</w:t>
      </w:r>
      <w:r>
        <w:rPr>
          <w:color w:val="000000"/>
          <w:u w:color="000000"/>
        </w:rPr>
        <w:t xml:space="preserve"> dofinasowanego w ramach </w:t>
      </w:r>
      <w:r w:rsidRPr="00014E08">
        <w:rPr>
          <w:color w:val="000000"/>
          <w:u w:color="000000"/>
        </w:rPr>
        <w:t>Regionalnego Programu Operacyjnego Województwa Śląskiego</w:t>
      </w:r>
      <w:r>
        <w:rPr>
          <w:color w:val="000000"/>
          <w:u w:color="000000"/>
        </w:rPr>
        <w:t xml:space="preserve"> </w:t>
      </w:r>
      <w:r w:rsidRPr="00014E08">
        <w:rPr>
          <w:color w:val="000000"/>
          <w:u w:color="000000"/>
        </w:rPr>
        <w:t>na lata 2014-2020</w:t>
      </w:r>
      <w:r>
        <w:rPr>
          <w:color w:val="000000"/>
          <w:u w:color="000000"/>
        </w:rPr>
        <w:t xml:space="preserve"> </w:t>
      </w:r>
      <w:r w:rsidRPr="00014E08">
        <w:rPr>
          <w:color w:val="000000"/>
          <w:u w:color="000000"/>
        </w:rPr>
        <w:t>(Europejski Fundusz Społeczny)</w:t>
      </w:r>
      <w:r>
        <w:rPr>
          <w:color w:val="000000"/>
          <w:u w:color="000000"/>
        </w:rPr>
        <w:t xml:space="preserve"> </w:t>
      </w:r>
      <w:r w:rsidRPr="00014E08">
        <w:rPr>
          <w:color w:val="000000"/>
          <w:u w:color="000000"/>
        </w:rPr>
        <w:t>dla osi priorytetowej: XI. Wzmocnienie potencjału edukacyjnego</w:t>
      </w:r>
      <w:r>
        <w:rPr>
          <w:color w:val="000000"/>
          <w:u w:color="000000"/>
        </w:rPr>
        <w:t xml:space="preserve"> </w:t>
      </w:r>
      <w:r w:rsidRPr="00014E08">
        <w:rPr>
          <w:color w:val="000000"/>
          <w:u w:color="000000"/>
        </w:rPr>
        <w:t>dla działania: 11.2. Dostosowanie oferty kształcenia zawodowego do potrzeb lokalnego rynku</w:t>
      </w:r>
      <w:r>
        <w:rPr>
          <w:color w:val="000000"/>
          <w:u w:color="000000"/>
        </w:rPr>
        <w:t xml:space="preserve"> </w:t>
      </w:r>
      <w:r w:rsidRPr="00014E08">
        <w:rPr>
          <w:color w:val="000000"/>
          <w:u w:color="000000"/>
        </w:rPr>
        <w:t>pracy – kształcenie zawodowe uczniów</w:t>
      </w:r>
      <w:r>
        <w:rPr>
          <w:color w:val="000000"/>
          <w:u w:color="000000"/>
        </w:rPr>
        <w:t xml:space="preserve"> </w:t>
      </w:r>
      <w:r w:rsidRPr="00014E08">
        <w:rPr>
          <w:color w:val="000000"/>
          <w:u w:color="000000"/>
        </w:rPr>
        <w:t>dla poddziałania: 11.2.3. Wsparcie szkolnictwa zawodowego</w:t>
      </w:r>
      <w:r>
        <w:rPr>
          <w:color w:val="000000"/>
          <w:u w:color="000000"/>
        </w:rPr>
        <w:t>.</w:t>
      </w:r>
    </w:p>
    <w:p w14:paraId="144C483C" w14:textId="77777777" w:rsidR="00611C6F" w:rsidRDefault="00611C6F" w:rsidP="00611C6F">
      <w:pPr>
        <w:keepLines/>
        <w:spacing w:before="120" w:after="120"/>
        <w:rPr>
          <w:color w:val="000000"/>
          <w:u w:color="000000"/>
        </w:rPr>
      </w:pPr>
      <w:r>
        <w:rPr>
          <w:color w:val="000000"/>
          <w:u w:color="000000"/>
        </w:rPr>
        <w:t xml:space="preserve">Nazwy i kody zamówienia według Wspólnego  Słownika Zamówień (CPV): </w:t>
      </w:r>
    </w:p>
    <w:p w14:paraId="265EC0AB" w14:textId="77777777" w:rsidR="00611C6F" w:rsidRDefault="00611C6F" w:rsidP="00611C6F">
      <w:pPr>
        <w:keepLines/>
        <w:spacing w:before="120" w:after="120"/>
        <w:rPr>
          <w:color w:val="000000"/>
          <w:u w:color="000000"/>
        </w:rPr>
      </w:pPr>
      <w:r>
        <w:rPr>
          <w:color w:val="000000"/>
          <w:u w:color="000000"/>
        </w:rPr>
        <w:t>30200000-1  - urządzenia komputerowe</w:t>
      </w:r>
    </w:p>
    <w:p w14:paraId="1C1228E1" w14:textId="77777777" w:rsidR="00611C6F" w:rsidRDefault="00611C6F" w:rsidP="00611C6F">
      <w:pPr>
        <w:keepLines/>
        <w:spacing w:before="120" w:after="120"/>
        <w:rPr>
          <w:color w:val="000000"/>
          <w:u w:color="000000"/>
        </w:rPr>
      </w:pPr>
      <w:r>
        <w:rPr>
          <w:color w:val="000000"/>
          <w:u w:color="000000"/>
        </w:rPr>
        <w:t>30232000-4 – sprzęt peryferyjny</w:t>
      </w:r>
    </w:p>
    <w:p w14:paraId="7FB70186" w14:textId="77777777" w:rsidR="00611C6F" w:rsidRDefault="00611C6F" w:rsidP="00611C6F">
      <w:pPr>
        <w:keepLines/>
        <w:spacing w:before="120" w:after="120"/>
        <w:rPr>
          <w:color w:val="000000"/>
          <w:u w:color="000000"/>
        </w:rPr>
      </w:pPr>
      <w:r w:rsidRPr="0005335E">
        <w:rPr>
          <w:color w:val="000000"/>
          <w:u w:color="000000"/>
        </w:rPr>
        <w:t xml:space="preserve">48000000-8 </w:t>
      </w:r>
      <w:r>
        <w:rPr>
          <w:color w:val="000000"/>
          <w:u w:color="000000"/>
        </w:rPr>
        <w:t xml:space="preserve"> </w:t>
      </w:r>
      <w:r w:rsidRPr="0005335E">
        <w:rPr>
          <w:color w:val="000000"/>
          <w:u w:color="000000"/>
        </w:rPr>
        <w:t>pakiety oprogramowania i systemy</w:t>
      </w:r>
      <w:r>
        <w:rPr>
          <w:color w:val="000000"/>
          <w:u w:color="000000"/>
        </w:rPr>
        <w:t xml:space="preserve"> </w:t>
      </w:r>
      <w:r w:rsidRPr="0005335E">
        <w:rPr>
          <w:color w:val="000000"/>
          <w:u w:color="000000"/>
        </w:rPr>
        <w:t>informatyczne.</w:t>
      </w:r>
    </w:p>
    <w:p w14:paraId="59A46F3C" w14:textId="77777777" w:rsidR="00611C6F" w:rsidRPr="00AE2B74" w:rsidRDefault="00611C6F" w:rsidP="00611C6F">
      <w:pPr>
        <w:keepLines/>
        <w:spacing w:before="120" w:after="120"/>
        <w:rPr>
          <w:color w:val="000000"/>
          <w:u w:color="000000"/>
        </w:rPr>
      </w:pPr>
    </w:p>
    <w:p w14:paraId="714057A8" w14:textId="77777777" w:rsidR="00611C6F" w:rsidRDefault="00611C6F" w:rsidP="00611C6F">
      <w:pPr>
        <w:keepLines/>
        <w:spacing w:before="120" w:after="120"/>
        <w:rPr>
          <w:color w:val="000000"/>
          <w:u w:color="000000"/>
        </w:rPr>
      </w:pPr>
      <w:r>
        <w:rPr>
          <w:color w:val="000000"/>
          <w:u w:color="000000"/>
        </w:rPr>
        <w:t>Część II</w:t>
      </w:r>
    </w:p>
    <w:p w14:paraId="4C6FBE45" w14:textId="77777777" w:rsidR="00611C6F" w:rsidRPr="00AE2B74" w:rsidRDefault="00611C6F" w:rsidP="00611C6F">
      <w:pPr>
        <w:keepLines/>
        <w:spacing w:before="120" w:after="120"/>
        <w:rPr>
          <w:color w:val="000000"/>
          <w:u w:color="000000"/>
        </w:rPr>
      </w:pPr>
      <w:r w:rsidRPr="00014E08">
        <w:rPr>
          <w:b/>
          <w:bCs/>
          <w:color w:val="000000"/>
          <w:u w:color="000000"/>
        </w:rPr>
        <w:t>„Zakup i</w:t>
      </w:r>
      <w:r>
        <w:rPr>
          <w:b/>
          <w:bCs/>
          <w:color w:val="000000"/>
          <w:u w:color="000000"/>
        </w:rPr>
        <w:t> </w:t>
      </w:r>
      <w:r w:rsidRPr="00014E08">
        <w:rPr>
          <w:b/>
          <w:bCs/>
          <w:color w:val="000000"/>
          <w:u w:color="000000"/>
        </w:rPr>
        <w:t>dostawa</w:t>
      </w:r>
      <w:r>
        <w:rPr>
          <w:b/>
          <w:bCs/>
          <w:color w:val="000000"/>
          <w:u w:color="000000"/>
        </w:rPr>
        <w:t> </w:t>
      </w:r>
      <w:r w:rsidRPr="00014E08">
        <w:rPr>
          <w:b/>
          <w:bCs/>
          <w:color w:val="000000"/>
          <w:u w:color="000000"/>
        </w:rPr>
        <w:t>(wraz</w:t>
      </w:r>
      <w:r>
        <w:rPr>
          <w:b/>
          <w:bCs/>
          <w:color w:val="000000"/>
          <w:u w:color="000000"/>
        </w:rPr>
        <w:t> </w:t>
      </w:r>
      <w:r w:rsidRPr="00014E08">
        <w:rPr>
          <w:b/>
          <w:bCs/>
          <w:color w:val="000000"/>
          <w:u w:color="000000"/>
        </w:rPr>
        <w:t>z</w:t>
      </w:r>
      <w:r>
        <w:rPr>
          <w:b/>
          <w:bCs/>
          <w:color w:val="000000"/>
          <w:u w:color="000000"/>
        </w:rPr>
        <w:t> </w:t>
      </w:r>
      <w:r w:rsidRPr="00014E08">
        <w:rPr>
          <w:b/>
          <w:bCs/>
          <w:color w:val="000000"/>
          <w:u w:color="000000"/>
        </w:rPr>
        <w:t>rozładunkiem)</w:t>
      </w:r>
      <w:r>
        <w:rPr>
          <w:b/>
          <w:bCs/>
          <w:color w:val="000000"/>
          <w:u w:color="000000"/>
        </w:rPr>
        <w:t> </w:t>
      </w:r>
      <w:r w:rsidRPr="00014E08">
        <w:rPr>
          <w:b/>
          <w:bCs/>
          <w:color w:val="000000"/>
          <w:u w:color="000000"/>
        </w:rPr>
        <w:t>wyposażenia</w:t>
      </w:r>
      <w:r>
        <w:rPr>
          <w:b/>
          <w:bCs/>
          <w:color w:val="000000"/>
          <w:u w:color="000000"/>
        </w:rPr>
        <w:t> </w:t>
      </w:r>
      <w:r w:rsidRPr="00014E08">
        <w:rPr>
          <w:b/>
          <w:bCs/>
          <w:color w:val="000000"/>
          <w:u w:color="000000"/>
        </w:rPr>
        <w:t xml:space="preserve">i sprzętu informatycznego dla pracowni </w:t>
      </w:r>
      <w:r>
        <w:rPr>
          <w:b/>
          <w:bCs/>
          <w:color w:val="000000"/>
          <w:u w:color="000000"/>
        </w:rPr>
        <w:t>zawodu technik przemysłu mody w Zespole Szkół nr 3</w:t>
      </w:r>
      <w:r w:rsidRPr="00014E08">
        <w:rPr>
          <w:b/>
          <w:bCs/>
          <w:color w:val="000000"/>
          <w:u w:color="000000"/>
        </w:rPr>
        <w:t xml:space="preserve"> </w:t>
      </w:r>
      <w:r w:rsidRPr="00014E08">
        <w:rPr>
          <w:b/>
          <w:bCs/>
          <w:color w:val="000000"/>
          <w:u w:color="000000"/>
        </w:rPr>
        <w:br/>
        <w:t>w ramach projektu „Zawód jutra – wsparcie edukacji zawodowej w Zabrzu”</w:t>
      </w:r>
      <w:r>
        <w:rPr>
          <w:color w:val="000000"/>
          <w:u w:color="000000"/>
        </w:rPr>
        <w:t xml:space="preserve"> dofinasowanego w ramach </w:t>
      </w:r>
      <w:r w:rsidRPr="00014E08">
        <w:rPr>
          <w:color w:val="000000"/>
          <w:u w:color="000000"/>
        </w:rPr>
        <w:t>Regionalnego Programu Operacyjnego Województwa Śląskiego</w:t>
      </w:r>
      <w:r>
        <w:rPr>
          <w:color w:val="000000"/>
          <w:u w:color="000000"/>
        </w:rPr>
        <w:t xml:space="preserve"> </w:t>
      </w:r>
      <w:r w:rsidRPr="00014E08">
        <w:rPr>
          <w:color w:val="000000"/>
          <w:u w:color="000000"/>
        </w:rPr>
        <w:t>na lata 2014-2020</w:t>
      </w:r>
      <w:r>
        <w:rPr>
          <w:color w:val="000000"/>
          <w:u w:color="000000"/>
        </w:rPr>
        <w:t xml:space="preserve"> </w:t>
      </w:r>
      <w:r w:rsidRPr="00014E08">
        <w:rPr>
          <w:color w:val="000000"/>
          <w:u w:color="000000"/>
        </w:rPr>
        <w:t>(Europejski Fundusz Społeczny)</w:t>
      </w:r>
      <w:r>
        <w:rPr>
          <w:color w:val="000000"/>
          <w:u w:color="000000"/>
        </w:rPr>
        <w:t xml:space="preserve"> </w:t>
      </w:r>
      <w:r w:rsidRPr="00014E08">
        <w:rPr>
          <w:color w:val="000000"/>
          <w:u w:color="000000"/>
        </w:rPr>
        <w:t>dla osi priorytetowej: XI. Wzmocnienie potencjału edukacyjnego</w:t>
      </w:r>
      <w:r>
        <w:rPr>
          <w:color w:val="000000"/>
          <w:u w:color="000000"/>
        </w:rPr>
        <w:t xml:space="preserve"> </w:t>
      </w:r>
      <w:r w:rsidRPr="00014E08">
        <w:rPr>
          <w:color w:val="000000"/>
          <w:u w:color="000000"/>
        </w:rPr>
        <w:t>dla działania: 11.2. Dostosowanie oferty kształcenia zawodowego do potrzeb lokalnego rynku</w:t>
      </w:r>
      <w:r>
        <w:rPr>
          <w:color w:val="000000"/>
          <w:u w:color="000000"/>
        </w:rPr>
        <w:t xml:space="preserve"> </w:t>
      </w:r>
      <w:r w:rsidRPr="00014E08">
        <w:rPr>
          <w:color w:val="000000"/>
          <w:u w:color="000000"/>
        </w:rPr>
        <w:t>pracy – kształcenie zawodowe uczniów</w:t>
      </w:r>
      <w:r>
        <w:rPr>
          <w:color w:val="000000"/>
          <w:u w:color="000000"/>
        </w:rPr>
        <w:t xml:space="preserve"> </w:t>
      </w:r>
      <w:r w:rsidRPr="00014E08">
        <w:rPr>
          <w:color w:val="000000"/>
          <w:u w:color="000000"/>
        </w:rPr>
        <w:t>dla poddziałania: 11.2.3. Wsparcie szkolnictwa zawodowego</w:t>
      </w:r>
      <w:r>
        <w:rPr>
          <w:color w:val="000000"/>
          <w:u w:color="000000"/>
        </w:rPr>
        <w:t>.</w:t>
      </w:r>
    </w:p>
    <w:p w14:paraId="78E16F4F" w14:textId="77777777" w:rsidR="00611C6F" w:rsidRDefault="00611C6F" w:rsidP="00611C6F">
      <w:pPr>
        <w:keepLines/>
        <w:spacing w:before="120" w:after="120"/>
        <w:rPr>
          <w:color w:val="000000"/>
          <w:u w:color="000000"/>
        </w:rPr>
      </w:pPr>
      <w:r>
        <w:rPr>
          <w:color w:val="000000"/>
          <w:u w:color="000000"/>
        </w:rPr>
        <w:lastRenderedPageBreak/>
        <w:t xml:space="preserve">Nazwy i kody zamówienia według Wspólnego  Słownika Zamówień (CPV): </w:t>
      </w:r>
    </w:p>
    <w:p w14:paraId="60B46F97" w14:textId="77777777" w:rsidR="007F1E25" w:rsidRDefault="007F1E25" w:rsidP="00611C6F">
      <w:pPr>
        <w:keepLines/>
        <w:spacing w:before="120" w:after="120"/>
        <w:rPr>
          <w:color w:val="000000"/>
          <w:u w:color="000000"/>
        </w:rPr>
      </w:pPr>
    </w:p>
    <w:p w14:paraId="4251BE41" w14:textId="6DFB673D" w:rsidR="00611C6F" w:rsidRDefault="00611C6F" w:rsidP="00611C6F">
      <w:pPr>
        <w:keepLines/>
        <w:spacing w:before="120" w:after="120"/>
        <w:rPr>
          <w:color w:val="000000"/>
          <w:u w:color="000000"/>
        </w:rPr>
      </w:pPr>
      <w:r>
        <w:rPr>
          <w:color w:val="000000"/>
          <w:u w:color="000000"/>
        </w:rPr>
        <w:t>Dla części II:</w:t>
      </w:r>
    </w:p>
    <w:p w14:paraId="54FCAD7C" w14:textId="77777777" w:rsidR="00611C6F" w:rsidRDefault="00611C6F" w:rsidP="00611C6F">
      <w:pPr>
        <w:keepLines/>
        <w:spacing w:before="120" w:after="120"/>
        <w:rPr>
          <w:color w:val="000000"/>
          <w:u w:color="000000"/>
        </w:rPr>
      </w:pPr>
      <w:r>
        <w:rPr>
          <w:color w:val="000000"/>
          <w:u w:color="000000"/>
        </w:rPr>
        <w:t>30200000-1  - urządzenia komputerowe</w:t>
      </w:r>
    </w:p>
    <w:p w14:paraId="7C986122" w14:textId="77777777" w:rsidR="00611C6F" w:rsidRDefault="00611C6F" w:rsidP="00611C6F">
      <w:pPr>
        <w:keepLines/>
        <w:spacing w:before="120" w:after="120"/>
        <w:rPr>
          <w:color w:val="000000"/>
          <w:u w:color="000000"/>
        </w:rPr>
      </w:pPr>
      <w:r>
        <w:rPr>
          <w:color w:val="000000"/>
          <w:u w:color="000000"/>
        </w:rPr>
        <w:t>30232000-4 – sprzęt peryferyjny</w:t>
      </w:r>
    </w:p>
    <w:p w14:paraId="7CD3558D" w14:textId="77777777" w:rsidR="00611C6F" w:rsidRDefault="00611C6F" w:rsidP="00611C6F">
      <w:pPr>
        <w:keepLines/>
        <w:spacing w:before="120" w:after="120"/>
        <w:rPr>
          <w:color w:val="000000"/>
          <w:u w:color="000000"/>
        </w:rPr>
      </w:pPr>
      <w:r w:rsidRPr="0005335E">
        <w:rPr>
          <w:color w:val="000000"/>
          <w:u w:color="000000"/>
        </w:rPr>
        <w:t xml:space="preserve">48000000-8 </w:t>
      </w:r>
      <w:r>
        <w:rPr>
          <w:color w:val="000000"/>
          <w:u w:color="000000"/>
        </w:rPr>
        <w:t xml:space="preserve"> </w:t>
      </w:r>
      <w:r w:rsidRPr="0005335E">
        <w:rPr>
          <w:color w:val="000000"/>
          <w:u w:color="000000"/>
        </w:rPr>
        <w:t>pakiety oprogramowania i systemy</w:t>
      </w:r>
      <w:r>
        <w:rPr>
          <w:color w:val="000000"/>
          <w:u w:color="000000"/>
        </w:rPr>
        <w:t xml:space="preserve"> </w:t>
      </w:r>
      <w:r w:rsidRPr="0005335E">
        <w:rPr>
          <w:color w:val="000000"/>
          <w:u w:color="000000"/>
        </w:rPr>
        <w:t>informatyczne.</w:t>
      </w:r>
    </w:p>
    <w:p w14:paraId="75E328D1" w14:textId="77777777" w:rsidR="00611C6F" w:rsidRDefault="00611C6F" w:rsidP="00611C6F">
      <w:pPr>
        <w:keepLines/>
        <w:spacing w:before="120" w:after="120"/>
        <w:rPr>
          <w:color w:val="000000"/>
          <w:u w:color="000000"/>
        </w:rPr>
      </w:pPr>
    </w:p>
    <w:p w14:paraId="26A1CC45" w14:textId="77777777" w:rsidR="00611C6F" w:rsidRDefault="00611C6F" w:rsidP="00611C6F">
      <w:pPr>
        <w:keepLines/>
        <w:spacing w:before="120" w:after="120"/>
        <w:rPr>
          <w:color w:val="000000"/>
          <w:u w:color="000000"/>
        </w:rPr>
      </w:pPr>
      <w:r>
        <w:rPr>
          <w:color w:val="000000"/>
          <w:u w:color="000000"/>
        </w:rPr>
        <w:t>Część III</w:t>
      </w:r>
    </w:p>
    <w:p w14:paraId="28262DBD" w14:textId="77777777" w:rsidR="00611C6F" w:rsidRDefault="00611C6F" w:rsidP="00611C6F">
      <w:pPr>
        <w:keepLines/>
        <w:spacing w:before="120" w:after="120"/>
        <w:rPr>
          <w:color w:val="000000"/>
          <w:u w:color="000000"/>
        </w:rPr>
      </w:pPr>
      <w:r w:rsidRPr="00014E08">
        <w:rPr>
          <w:b/>
          <w:bCs/>
          <w:color w:val="000000"/>
          <w:u w:color="000000"/>
        </w:rPr>
        <w:t>„Zakup i</w:t>
      </w:r>
      <w:r>
        <w:rPr>
          <w:b/>
          <w:bCs/>
          <w:color w:val="000000"/>
          <w:u w:color="000000"/>
        </w:rPr>
        <w:t> </w:t>
      </w:r>
      <w:r w:rsidRPr="00014E08">
        <w:rPr>
          <w:b/>
          <w:bCs/>
          <w:color w:val="000000"/>
          <w:u w:color="000000"/>
        </w:rPr>
        <w:t>dostawa</w:t>
      </w:r>
      <w:r>
        <w:rPr>
          <w:b/>
          <w:bCs/>
          <w:color w:val="000000"/>
          <w:u w:color="000000"/>
        </w:rPr>
        <w:t> </w:t>
      </w:r>
      <w:r w:rsidRPr="00014E08">
        <w:rPr>
          <w:b/>
          <w:bCs/>
          <w:color w:val="000000"/>
          <w:u w:color="000000"/>
        </w:rPr>
        <w:t>(wraz</w:t>
      </w:r>
      <w:r>
        <w:rPr>
          <w:b/>
          <w:bCs/>
          <w:color w:val="000000"/>
          <w:u w:color="000000"/>
        </w:rPr>
        <w:t> </w:t>
      </w:r>
      <w:r w:rsidRPr="00014E08">
        <w:rPr>
          <w:b/>
          <w:bCs/>
          <w:color w:val="000000"/>
          <w:u w:color="000000"/>
        </w:rPr>
        <w:t>z</w:t>
      </w:r>
      <w:r>
        <w:rPr>
          <w:b/>
          <w:bCs/>
          <w:color w:val="000000"/>
          <w:u w:color="000000"/>
        </w:rPr>
        <w:t> </w:t>
      </w:r>
      <w:r w:rsidRPr="00014E08">
        <w:rPr>
          <w:b/>
          <w:bCs/>
          <w:color w:val="000000"/>
          <w:u w:color="000000"/>
        </w:rPr>
        <w:t>rozładunkiem)</w:t>
      </w:r>
      <w:r>
        <w:rPr>
          <w:b/>
          <w:bCs/>
          <w:color w:val="000000"/>
          <w:u w:color="000000"/>
        </w:rPr>
        <w:t> </w:t>
      </w:r>
      <w:r w:rsidRPr="00014E08">
        <w:rPr>
          <w:b/>
          <w:bCs/>
          <w:color w:val="000000"/>
          <w:u w:color="000000"/>
        </w:rPr>
        <w:t>wyposażenia</w:t>
      </w:r>
      <w:r>
        <w:rPr>
          <w:b/>
          <w:bCs/>
          <w:color w:val="000000"/>
          <w:u w:color="000000"/>
        </w:rPr>
        <w:t> </w:t>
      </w:r>
      <w:r w:rsidRPr="00014E08">
        <w:rPr>
          <w:b/>
          <w:bCs/>
          <w:color w:val="000000"/>
          <w:u w:color="000000"/>
        </w:rPr>
        <w:t xml:space="preserve">i sprzętu informatycznego dla pracowni kształcenia zawodowego w </w:t>
      </w:r>
      <w:r>
        <w:rPr>
          <w:b/>
          <w:bCs/>
          <w:color w:val="000000"/>
          <w:u w:color="000000"/>
        </w:rPr>
        <w:t xml:space="preserve">Zespole Szkół nr 3 w Zabrzu </w:t>
      </w:r>
      <w:r w:rsidRPr="00014E08">
        <w:rPr>
          <w:b/>
          <w:bCs/>
          <w:color w:val="000000"/>
          <w:u w:color="000000"/>
        </w:rPr>
        <w:t xml:space="preserve"> </w:t>
      </w:r>
      <w:r w:rsidRPr="00014E08">
        <w:rPr>
          <w:b/>
          <w:bCs/>
          <w:color w:val="000000"/>
          <w:u w:color="000000"/>
        </w:rPr>
        <w:br/>
        <w:t>w ramach projektu „Zaprojektuj swoje życie zawodowe – remont i wyposażenie pracowni zawodowej w Zespole Szkół nr 3 w Zabrzu”</w:t>
      </w:r>
      <w:r>
        <w:rPr>
          <w:b/>
          <w:bCs/>
          <w:color w:val="000000"/>
          <w:u w:color="000000"/>
        </w:rPr>
        <w:t xml:space="preserve"> </w:t>
      </w:r>
      <w:r>
        <w:rPr>
          <w:color w:val="000000"/>
          <w:u w:color="000000"/>
        </w:rPr>
        <w:t xml:space="preserve">dofinasowanego w ramach </w:t>
      </w:r>
      <w:r w:rsidRPr="00014E08">
        <w:rPr>
          <w:color w:val="000000"/>
          <w:u w:color="000000"/>
        </w:rPr>
        <w:t>Regionalnego Programu Operacyjnego Województwa Śląskiego</w:t>
      </w:r>
      <w:r>
        <w:rPr>
          <w:color w:val="000000"/>
          <w:u w:color="000000"/>
        </w:rPr>
        <w:t xml:space="preserve"> </w:t>
      </w:r>
      <w:r w:rsidRPr="00014E08">
        <w:rPr>
          <w:color w:val="000000"/>
          <w:u w:color="000000"/>
        </w:rPr>
        <w:t>na lata 2014-2020</w:t>
      </w:r>
      <w:r>
        <w:rPr>
          <w:color w:val="000000"/>
          <w:u w:color="000000"/>
        </w:rPr>
        <w:t xml:space="preserve"> </w:t>
      </w:r>
      <w:r w:rsidRPr="00014E08">
        <w:rPr>
          <w:color w:val="000000"/>
          <w:u w:color="000000"/>
        </w:rPr>
        <w:t>(Europejski Fundusz Rozwoju Regionalnego)</w:t>
      </w:r>
      <w:r>
        <w:rPr>
          <w:color w:val="000000"/>
          <w:u w:color="000000"/>
        </w:rPr>
        <w:t xml:space="preserve">, </w:t>
      </w:r>
      <w:r w:rsidRPr="00014E08">
        <w:rPr>
          <w:color w:val="000000"/>
          <w:u w:color="000000"/>
        </w:rPr>
        <w:t>dla osi priorytetowej: XII. Infrastruktura edukacyjna</w:t>
      </w:r>
      <w:r>
        <w:rPr>
          <w:color w:val="000000"/>
          <w:u w:color="000000"/>
        </w:rPr>
        <w:t xml:space="preserve">, </w:t>
      </w:r>
      <w:r w:rsidRPr="00014E08">
        <w:rPr>
          <w:color w:val="000000"/>
          <w:u w:color="000000"/>
        </w:rPr>
        <w:t>dla działania: 12.2. Infrastruktura kształcenia zawodowego</w:t>
      </w:r>
      <w:r>
        <w:rPr>
          <w:color w:val="000000"/>
          <w:u w:color="000000"/>
        </w:rPr>
        <w:t xml:space="preserve">, </w:t>
      </w:r>
      <w:r w:rsidRPr="00014E08">
        <w:rPr>
          <w:color w:val="000000"/>
          <w:u w:color="000000"/>
        </w:rPr>
        <w:t xml:space="preserve">dla poddziałania: 12.2.1. Infrastruktura kształcenia zawodowego </w:t>
      </w:r>
      <w:r>
        <w:rPr>
          <w:color w:val="000000"/>
          <w:u w:color="000000"/>
        </w:rPr>
        <w:t>–</w:t>
      </w:r>
      <w:r w:rsidRPr="00014E08">
        <w:rPr>
          <w:color w:val="000000"/>
          <w:u w:color="000000"/>
        </w:rPr>
        <w:t xml:space="preserve"> ZIT</w:t>
      </w:r>
      <w:r>
        <w:rPr>
          <w:color w:val="000000"/>
          <w:u w:color="000000"/>
        </w:rPr>
        <w:t>.</w:t>
      </w:r>
    </w:p>
    <w:p w14:paraId="7B782122" w14:textId="77777777" w:rsidR="00611C6F" w:rsidRDefault="00611C6F" w:rsidP="00611C6F">
      <w:pPr>
        <w:keepLines/>
        <w:spacing w:before="120" w:after="120"/>
        <w:rPr>
          <w:color w:val="000000"/>
          <w:u w:color="000000"/>
        </w:rPr>
      </w:pPr>
      <w:r>
        <w:rPr>
          <w:color w:val="000000"/>
          <w:u w:color="000000"/>
        </w:rPr>
        <w:t xml:space="preserve">Nazwy i kody zamówienia według Wspólnego  Słownika Zamówień (CPV): </w:t>
      </w:r>
    </w:p>
    <w:p w14:paraId="729FA191" w14:textId="77777777" w:rsidR="00611C6F" w:rsidRDefault="00611C6F" w:rsidP="00611C6F">
      <w:pPr>
        <w:spacing w:before="120" w:after="120"/>
        <w:rPr>
          <w:color w:val="000000"/>
          <w:szCs w:val="22"/>
          <w:u w:color="000000"/>
        </w:rPr>
      </w:pPr>
      <w:r>
        <w:rPr>
          <w:color w:val="000000"/>
          <w:szCs w:val="22"/>
          <w:u w:color="000000"/>
        </w:rPr>
        <w:t>Dla części III:</w:t>
      </w:r>
    </w:p>
    <w:p w14:paraId="71061A5B" w14:textId="77777777" w:rsidR="00611C6F" w:rsidRDefault="00611C6F" w:rsidP="00611C6F">
      <w:pPr>
        <w:keepLines/>
        <w:spacing w:before="120" w:after="120"/>
        <w:rPr>
          <w:color w:val="000000"/>
          <w:u w:color="000000"/>
        </w:rPr>
      </w:pPr>
      <w:r>
        <w:rPr>
          <w:color w:val="000000"/>
          <w:u w:color="000000"/>
        </w:rPr>
        <w:t>30200000-1  - urządzenia komputerowe</w:t>
      </w:r>
    </w:p>
    <w:p w14:paraId="122DF771" w14:textId="77777777" w:rsidR="00611C6F" w:rsidRDefault="00611C6F" w:rsidP="00611C6F">
      <w:pPr>
        <w:keepLines/>
        <w:spacing w:before="120" w:after="120"/>
        <w:rPr>
          <w:color w:val="000000"/>
          <w:u w:color="000000"/>
        </w:rPr>
      </w:pPr>
      <w:r>
        <w:rPr>
          <w:color w:val="000000"/>
          <w:u w:color="000000"/>
        </w:rPr>
        <w:t>30232000-4 – sprzęt peryferyjny</w:t>
      </w:r>
    </w:p>
    <w:p w14:paraId="087A7090" w14:textId="77777777" w:rsidR="00611C6F" w:rsidRDefault="00611C6F" w:rsidP="00611C6F">
      <w:pPr>
        <w:keepLines/>
        <w:spacing w:before="120" w:after="120"/>
        <w:rPr>
          <w:color w:val="000000"/>
          <w:u w:color="000000"/>
        </w:rPr>
      </w:pPr>
      <w:r w:rsidRPr="0005335E">
        <w:rPr>
          <w:color w:val="000000"/>
          <w:u w:color="000000"/>
        </w:rPr>
        <w:t xml:space="preserve">48000000-8 </w:t>
      </w:r>
      <w:r>
        <w:rPr>
          <w:color w:val="000000"/>
          <w:u w:color="000000"/>
        </w:rPr>
        <w:t xml:space="preserve">- </w:t>
      </w:r>
      <w:r w:rsidRPr="0005335E">
        <w:rPr>
          <w:color w:val="000000"/>
          <w:u w:color="000000"/>
        </w:rPr>
        <w:t>pakiety oprogramowania i systemy</w:t>
      </w:r>
      <w:r>
        <w:rPr>
          <w:color w:val="000000"/>
          <w:u w:color="000000"/>
        </w:rPr>
        <w:t xml:space="preserve"> </w:t>
      </w:r>
      <w:r w:rsidRPr="0005335E">
        <w:rPr>
          <w:color w:val="000000"/>
          <w:u w:color="000000"/>
        </w:rPr>
        <w:t>informatyczne.</w:t>
      </w:r>
    </w:p>
    <w:p w14:paraId="1285690C" w14:textId="571C7C04" w:rsidR="001E7342" w:rsidRPr="001E7342" w:rsidRDefault="00611C6F" w:rsidP="00611C6F">
      <w:pPr>
        <w:spacing w:before="120" w:after="120"/>
        <w:rPr>
          <w:color w:val="000000"/>
          <w:szCs w:val="22"/>
          <w:u w:color="000000"/>
        </w:rPr>
      </w:pPr>
      <w:r w:rsidRPr="00014E08">
        <w:rPr>
          <w:color w:val="000000"/>
          <w:szCs w:val="22"/>
          <w:u w:color="000000"/>
        </w:rPr>
        <w:t>38650000-6</w:t>
      </w:r>
      <w:r w:rsidR="001E7342">
        <w:rPr>
          <w:color w:val="000000"/>
          <w:szCs w:val="22"/>
          <w:u w:color="000000"/>
        </w:rPr>
        <w:t xml:space="preserve"> – sprzęt fotograficzny</w:t>
      </w:r>
    </w:p>
    <w:p w14:paraId="75868EF5" w14:textId="231B9D6C" w:rsidR="00D14DD4" w:rsidRDefault="001E7342" w:rsidP="00611C6F">
      <w:pPr>
        <w:spacing w:before="120" w:after="120"/>
        <w:rPr>
          <w:color w:val="000000"/>
          <w:u w:color="000000"/>
        </w:rPr>
      </w:pPr>
      <w:r w:rsidRPr="001E7342">
        <w:rPr>
          <w:color w:val="000000"/>
          <w:u w:color="000000"/>
        </w:rPr>
        <w:t>Szczegółowy opis przedmiotu zamówienia zawiera Część III SWZ.</w:t>
      </w:r>
    </w:p>
    <w:p w14:paraId="7ACE9C36" w14:textId="77777777" w:rsidR="001E7342" w:rsidRDefault="001E7342" w:rsidP="00611C6F">
      <w:pPr>
        <w:spacing w:before="120" w:after="120"/>
        <w:rPr>
          <w:color w:val="000000"/>
          <w:u w:color="000000"/>
        </w:rPr>
      </w:pPr>
    </w:p>
    <w:p w14:paraId="46273920" w14:textId="77777777" w:rsidR="00D14DD4" w:rsidRDefault="00D14DD4" w:rsidP="00D14DD4">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9C75EA8" w14:textId="77777777" w:rsidR="00D14DD4" w:rsidRDefault="00D14DD4" w:rsidP="00D14DD4">
      <w:pPr>
        <w:keepLines/>
        <w:spacing w:before="120" w:after="120"/>
        <w:ind w:left="227" w:hanging="227"/>
        <w:rPr>
          <w:b/>
          <w:color w:val="000000"/>
          <w:u w:color="000000"/>
        </w:rPr>
      </w:pPr>
    </w:p>
    <w:p w14:paraId="208751AA" w14:textId="40036D2F" w:rsidR="00D14DD4" w:rsidRDefault="008E6F1A" w:rsidP="00D14DD4">
      <w:pPr>
        <w:spacing w:before="120" w:after="120"/>
        <w:rPr>
          <w:color w:val="000000"/>
          <w:u w:color="000000"/>
        </w:rPr>
      </w:pPr>
      <w:r>
        <w:rPr>
          <w:color w:val="000000"/>
          <w:u w:color="000000"/>
        </w:rPr>
        <w:t>Wykonawca może złożyć ofertę na jedną, dwie lub trzy części</w:t>
      </w:r>
      <w:r w:rsidR="00D14DD4">
        <w:rPr>
          <w:color w:val="000000"/>
          <w:u w:color="000000"/>
        </w:rPr>
        <w:t>.</w:t>
      </w:r>
    </w:p>
    <w:p w14:paraId="570A2784" w14:textId="77777777" w:rsidR="00D14DD4" w:rsidRDefault="00D14DD4" w:rsidP="00D14DD4">
      <w:pPr>
        <w:spacing w:before="120" w:after="120"/>
        <w:ind w:left="510" w:firstLine="227"/>
        <w:rPr>
          <w:color w:val="000000"/>
          <w:u w:color="000000"/>
        </w:rPr>
      </w:pPr>
    </w:p>
    <w:p w14:paraId="3B9AD2EF" w14:textId="77777777" w:rsidR="00D14DD4" w:rsidRDefault="00D14DD4" w:rsidP="00D14DD4">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3D9AE0CF" w14:textId="77777777" w:rsidR="00D14DD4" w:rsidRDefault="00D14DD4" w:rsidP="00D14DD4">
      <w:pPr>
        <w:keepLines/>
        <w:spacing w:before="120" w:after="120"/>
        <w:ind w:left="227" w:hanging="227"/>
        <w:rPr>
          <w:color w:val="000000"/>
          <w:u w:color="000000"/>
        </w:rPr>
      </w:pPr>
    </w:p>
    <w:p w14:paraId="79AF31B3" w14:textId="4288EC9A" w:rsidR="00D14DD4" w:rsidRDefault="00D14DD4" w:rsidP="00D14DD4">
      <w:pPr>
        <w:spacing w:before="120" w:after="120"/>
        <w:rPr>
          <w:color w:val="000000"/>
          <w:u w:color="000000"/>
        </w:rPr>
      </w:pPr>
      <w:r>
        <w:rPr>
          <w:color w:val="000000"/>
          <w:u w:color="000000"/>
        </w:rPr>
        <w:t>Zamawiający nie dopuszcza składania ofert wariantowych.</w:t>
      </w:r>
    </w:p>
    <w:p w14:paraId="420782B4" w14:textId="77777777" w:rsidR="00D14DD4" w:rsidRDefault="00D14DD4" w:rsidP="00D14DD4">
      <w:pPr>
        <w:spacing w:before="120" w:after="120"/>
        <w:ind w:left="510" w:firstLine="227"/>
        <w:rPr>
          <w:color w:val="000000"/>
          <w:u w:color="000000"/>
        </w:rPr>
      </w:pPr>
    </w:p>
    <w:p w14:paraId="352E0C2E" w14:textId="33BEBA38" w:rsidR="00D14DD4" w:rsidRDefault="00D14DD4" w:rsidP="00D14DD4">
      <w:pPr>
        <w:keepLines/>
        <w:spacing w:before="120" w:after="120"/>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14:paraId="429623EB" w14:textId="77777777" w:rsidR="00D14DD4" w:rsidRDefault="00D14DD4" w:rsidP="00D14DD4">
      <w:pPr>
        <w:keepLines/>
        <w:spacing w:before="120" w:after="120"/>
        <w:ind w:left="227" w:hanging="227"/>
        <w:rPr>
          <w:b/>
          <w:color w:val="000000"/>
          <w:u w:color="000000"/>
          <w:vertAlign w:val="superscript"/>
        </w:rPr>
      </w:pPr>
    </w:p>
    <w:p w14:paraId="0BB10C29" w14:textId="5769A717" w:rsidR="00D14DD4" w:rsidRDefault="003005FE" w:rsidP="00D14DD4">
      <w:pPr>
        <w:spacing w:before="120" w:after="120"/>
        <w:ind w:left="340" w:hanging="227"/>
        <w:rPr>
          <w:color w:val="000000"/>
          <w:u w:color="000000"/>
        </w:rPr>
      </w:pPr>
      <w:r w:rsidRPr="003005FE">
        <w:rPr>
          <w:color w:val="000000"/>
          <w:u w:color="000000"/>
        </w:rPr>
        <w:t>Z uwagi na fakt, iż czynności wykonywane przez osoby przy realizacji zamówienia nie wyczerpują pojęcia stosunku pracy, Zamawiający nie przewiduje wymogu zatrudnienia osób na umowę o pracę.</w:t>
      </w:r>
    </w:p>
    <w:p w14:paraId="0B3C14B8" w14:textId="1AF397E2" w:rsidR="00DF52BC" w:rsidRDefault="00DF52BC" w:rsidP="00D14DD4">
      <w:pPr>
        <w:spacing w:before="120" w:after="120"/>
        <w:ind w:left="340" w:hanging="227"/>
        <w:rPr>
          <w:color w:val="000000"/>
          <w:u w:color="000000"/>
        </w:rPr>
      </w:pPr>
    </w:p>
    <w:p w14:paraId="0E16860E" w14:textId="77777777" w:rsidR="00DF52BC" w:rsidRDefault="00DF52BC" w:rsidP="00D14DD4">
      <w:pPr>
        <w:spacing w:before="120" w:after="120"/>
        <w:ind w:left="340" w:hanging="227"/>
        <w:rPr>
          <w:color w:val="000000"/>
          <w:u w:color="000000"/>
        </w:rPr>
      </w:pPr>
    </w:p>
    <w:p w14:paraId="222C3592" w14:textId="77777777" w:rsidR="00D14DD4" w:rsidRDefault="00D14DD4" w:rsidP="00D14DD4">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150FF01E" w14:textId="77777777" w:rsidR="00D14DD4" w:rsidRDefault="00D14DD4" w:rsidP="00D14DD4">
      <w:pPr>
        <w:keepLines/>
        <w:spacing w:before="120" w:after="120"/>
        <w:ind w:left="227" w:hanging="227"/>
        <w:rPr>
          <w:color w:val="000000"/>
          <w:u w:color="000000"/>
        </w:rPr>
      </w:pPr>
    </w:p>
    <w:p w14:paraId="1F7B6CB7" w14:textId="1EA1D9B3" w:rsidR="00D14DD4" w:rsidRDefault="00D14DD4" w:rsidP="00D14DD4">
      <w:pPr>
        <w:spacing w:before="120" w:after="120"/>
        <w:rPr>
          <w:color w:val="000000"/>
          <w:u w:color="000000"/>
        </w:rPr>
      </w:pPr>
      <w:r>
        <w:rPr>
          <w:color w:val="000000"/>
          <w:u w:color="000000"/>
        </w:rPr>
        <w:t>Zamawiający nie przewiduje wymagań w zakresie zatrudnienia osób, o których mowa w art. 96 ust. 2 pkt 2 </w:t>
      </w:r>
      <w:proofErr w:type="spellStart"/>
      <w:r>
        <w:rPr>
          <w:color w:val="000000"/>
          <w:u w:color="000000"/>
        </w:rPr>
        <w:t>p.z.p</w:t>
      </w:r>
      <w:proofErr w:type="spellEnd"/>
      <w:r w:rsidR="007228D7">
        <w:rPr>
          <w:color w:val="000000"/>
          <w:u w:color="000000"/>
        </w:rPr>
        <w:t>.</w:t>
      </w:r>
    </w:p>
    <w:p w14:paraId="214A75A5" w14:textId="77777777" w:rsidR="00D14DD4" w:rsidRDefault="00D14DD4" w:rsidP="00D14DD4">
      <w:pPr>
        <w:keepLines/>
        <w:spacing w:before="120" w:after="120"/>
        <w:ind w:left="227" w:hanging="227"/>
        <w:rPr>
          <w:b/>
        </w:rPr>
      </w:pPr>
    </w:p>
    <w:p w14:paraId="40900EDD" w14:textId="77777777" w:rsidR="00D14DD4" w:rsidRDefault="00D14DD4" w:rsidP="00D14DD4">
      <w:pPr>
        <w:keepLines/>
        <w:spacing w:before="120" w:after="120"/>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7197040B" w14:textId="0DF8C0FF" w:rsidR="00D14DD4" w:rsidRDefault="00D14DD4" w:rsidP="00D14DD4">
      <w:pPr>
        <w:spacing w:before="120" w:after="120"/>
        <w:rPr>
          <w:color w:val="000000"/>
          <w:u w:color="000000"/>
        </w:rPr>
      </w:pPr>
      <w:r>
        <w:rPr>
          <w:color w:val="000000"/>
          <w:u w:color="000000"/>
        </w:rPr>
        <w:t>Zamawiający nie przewiduje wymagań, o których mowa w art. 94 </w:t>
      </w:r>
      <w:proofErr w:type="spellStart"/>
      <w:r>
        <w:rPr>
          <w:color w:val="000000"/>
          <w:u w:color="000000"/>
        </w:rPr>
        <w:t>p.z.p</w:t>
      </w:r>
      <w:proofErr w:type="spellEnd"/>
      <w:r>
        <w:rPr>
          <w:color w:val="000000"/>
          <w:u w:color="000000"/>
        </w:rPr>
        <w:t>.</w:t>
      </w:r>
    </w:p>
    <w:p w14:paraId="498314BA" w14:textId="77777777" w:rsidR="00D14DD4" w:rsidRDefault="00D14DD4" w:rsidP="00D14DD4">
      <w:pPr>
        <w:spacing w:before="120" w:after="120"/>
        <w:ind w:left="510" w:firstLine="227"/>
        <w:rPr>
          <w:color w:val="000000"/>
          <w:u w:color="000000"/>
        </w:rPr>
      </w:pPr>
    </w:p>
    <w:p w14:paraId="44BF11CA" w14:textId="77777777" w:rsidR="00D14DD4" w:rsidRDefault="00D14DD4" w:rsidP="00D14DD4">
      <w:pPr>
        <w:keepLines/>
        <w:spacing w:before="120" w:after="120"/>
        <w:ind w:left="227" w:hanging="227"/>
        <w:rPr>
          <w:color w:val="000000"/>
          <w:u w:color="000000"/>
        </w:rPr>
      </w:pPr>
      <w:r>
        <w:rPr>
          <w:b/>
        </w:rPr>
        <w:t>XXIX. </w:t>
      </w:r>
      <w:r>
        <w:rPr>
          <w:b/>
          <w:color w:val="000000"/>
          <w:u w:color="000000"/>
        </w:rPr>
        <w:t>Wymagania dotyczące wadium.</w:t>
      </w:r>
    </w:p>
    <w:p w14:paraId="711A53A3" w14:textId="7E3326C5" w:rsidR="00D14DD4" w:rsidRDefault="00D14DD4" w:rsidP="00D14DD4">
      <w:pPr>
        <w:spacing w:before="120" w:after="120"/>
        <w:rPr>
          <w:color w:val="000000"/>
          <w:u w:color="000000"/>
          <w:vertAlign w:val="superscript"/>
        </w:rPr>
      </w:pPr>
      <w:r>
        <w:rPr>
          <w:color w:val="000000"/>
          <w:u w:color="000000"/>
        </w:rPr>
        <w:t>Zamawiający nie przewid</w:t>
      </w:r>
      <w:r w:rsidR="006702C3">
        <w:rPr>
          <w:color w:val="000000"/>
          <w:u w:color="000000"/>
        </w:rPr>
        <w:t>uje obowiązku wniesienia wadium.</w:t>
      </w:r>
    </w:p>
    <w:p w14:paraId="176BE876" w14:textId="77777777" w:rsidR="00D14DD4" w:rsidRDefault="00D14DD4" w:rsidP="00D14DD4">
      <w:pPr>
        <w:spacing w:before="120" w:after="120"/>
        <w:ind w:left="340" w:hanging="227"/>
        <w:rPr>
          <w:color w:val="000000"/>
          <w:u w:color="000000"/>
        </w:rPr>
      </w:pPr>
    </w:p>
    <w:p w14:paraId="20516561" w14:textId="77777777" w:rsidR="00D14DD4" w:rsidRDefault="00D14DD4" w:rsidP="00D14DD4">
      <w:pPr>
        <w:keepLines/>
        <w:spacing w:before="120" w:after="120"/>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56539EC4" w14:textId="7D009A5C" w:rsidR="00D14DD4" w:rsidRDefault="00D14DD4" w:rsidP="00D14DD4">
      <w:pPr>
        <w:spacing w:before="120" w:after="120"/>
        <w:rPr>
          <w:color w:val="000000"/>
          <w:u w:color="000000"/>
        </w:rPr>
      </w:pPr>
      <w:r>
        <w:rPr>
          <w:color w:val="000000"/>
          <w:u w:color="000000"/>
        </w:rPr>
        <w:t xml:space="preserve">Zamawiający nie przewiduje udzielania zamówień, o których mowa w art. 214 ust. 1 pkt 7 i 8 </w:t>
      </w:r>
      <w:proofErr w:type="spellStart"/>
      <w:r>
        <w:rPr>
          <w:color w:val="000000"/>
          <w:u w:color="000000"/>
        </w:rPr>
        <w:t>p.z.p</w:t>
      </w:r>
      <w:proofErr w:type="spellEnd"/>
      <w:r>
        <w:rPr>
          <w:color w:val="000000"/>
          <w:u w:color="000000"/>
        </w:rPr>
        <w:t>.,</w:t>
      </w:r>
    </w:p>
    <w:p w14:paraId="611C8CAD" w14:textId="77777777" w:rsidR="00D14DD4" w:rsidRDefault="00D14DD4" w:rsidP="00D14DD4">
      <w:pPr>
        <w:spacing w:before="120" w:after="120"/>
        <w:ind w:left="737" w:firstLine="227"/>
        <w:rPr>
          <w:color w:val="000000"/>
          <w:u w:color="000000"/>
        </w:rPr>
      </w:pPr>
    </w:p>
    <w:p w14:paraId="1F4DA829" w14:textId="77777777" w:rsidR="00D14DD4" w:rsidRDefault="00D14DD4" w:rsidP="00D14DD4">
      <w:pPr>
        <w:keepLines/>
        <w:spacing w:before="120" w:after="120"/>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0138E22C" w14:textId="77777777" w:rsidR="00D14DD4" w:rsidRDefault="00D14DD4" w:rsidP="00D14DD4">
      <w:pPr>
        <w:keepLines/>
        <w:spacing w:before="120" w:after="120"/>
        <w:ind w:left="227" w:hanging="227"/>
        <w:rPr>
          <w:b/>
          <w:color w:val="000000"/>
          <w:u w:color="000000"/>
        </w:rPr>
      </w:pPr>
    </w:p>
    <w:p w14:paraId="50BF567A" w14:textId="79D84A33" w:rsidR="00D14DD4" w:rsidRDefault="00D14DD4" w:rsidP="00D14DD4">
      <w:pPr>
        <w:spacing w:before="120" w:after="120"/>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14:paraId="6A6B50EE" w14:textId="77777777" w:rsidR="00D14DD4" w:rsidRDefault="00D14DD4" w:rsidP="00D14DD4">
      <w:pPr>
        <w:spacing w:before="120" w:after="120"/>
        <w:ind w:left="510" w:firstLine="227"/>
        <w:rPr>
          <w:color w:val="000000"/>
          <w:u w:color="000000"/>
        </w:rPr>
      </w:pPr>
    </w:p>
    <w:p w14:paraId="2BD24F68" w14:textId="77777777" w:rsidR="00D14DD4" w:rsidRDefault="00D14DD4" w:rsidP="00D14DD4">
      <w:pPr>
        <w:keepLines/>
        <w:spacing w:before="120" w:after="120"/>
        <w:ind w:left="227" w:hanging="227"/>
        <w:rPr>
          <w:color w:val="000000"/>
          <w:u w:color="000000"/>
        </w:rPr>
      </w:pPr>
      <w:r>
        <w:rPr>
          <w:b/>
        </w:rPr>
        <w:t>XXXII. </w:t>
      </w:r>
      <w:r>
        <w:rPr>
          <w:b/>
          <w:color w:val="000000"/>
          <w:u w:color="000000"/>
        </w:rPr>
        <w:t>Informacje dotyczące walut obcych, w jakich mogą być prowadzone rozliczenia między zamawiającym a wykonawcą.</w:t>
      </w:r>
    </w:p>
    <w:p w14:paraId="3E3D1F8C" w14:textId="3C2764DE" w:rsidR="00D14DD4" w:rsidRDefault="00D14DD4" w:rsidP="00D14DD4">
      <w:pPr>
        <w:spacing w:before="120" w:after="120"/>
        <w:rPr>
          <w:color w:val="000000"/>
          <w:u w:color="000000"/>
        </w:rPr>
      </w:pPr>
      <w:r>
        <w:rPr>
          <w:color w:val="000000"/>
          <w:u w:color="000000"/>
        </w:rPr>
        <w:t>Zamawiający nie przewid</w:t>
      </w:r>
      <w:r w:rsidR="006702C3">
        <w:rPr>
          <w:color w:val="000000"/>
          <w:u w:color="000000"/>
        </w:rPr>
        <w:t>uje rozliczeń w obcych walutach</w:t>
      </w:r>
      <w:r>
        <w:rPr>
          <w:color w:val="000000"/>
          <w:u w:color="000000"/>
        </w:rPr>
        <w:t>.</w:t>
      </w:r>
    </w:p>
    <w:p w14:paraId="1CBE2933" w14:textId="77777777" w:rsidR="00D14DD4" w:rsidRDefault="00D14DD4" w:rsidP="00251A44">
      <w:pPr>
        <w:spacing w:before="120" w:after="120"/>
        <w:rPr>
          <w:color w:val="000000"/>
          <w:u w:color="000000"/>
        </w:rPr>
      </w:pPr>
    </w:p>
    <w:p w14:paraId="463F4864" w14:textId="77777777" w:rsidR="00D14DD4" w:rsidRDefault="00D14DD4" w:rsidP="00D14DD4">
      <w:pPr>
        <w:keepLines/>
        <w:spacing w:before="120" w:after="120"/>
        <w:ind w:left="227" w:hanging="227"/>
        <w:rPr>
          <w:color w:val="000000"/>
          <w:u w:color="000000"/>
        </w:rPr>
      </w:pPr>
      <w:r>
        <w:rPr>
          <w:b/>
        </w:rPr>
        <w:t>XXXIII. </w:t>
      </w:r>
      <w:r>
        <w:rPr>
          <w:b/>
          <w:color w:val="000000"/>
          <w:u w:color="000000"/>
        </w:rPr>
        <w:t>Informacje dotyczące zwrotu kosztów udziału w postępowaniu.</w:t>
      </w:r>
    </w:p>
    <w:p w14:paraId="30130F0B" w14:textId="67DB7DBC" w:rsidR="00D14DD4" w:rsidRDefault="00D14DD4" w:rsidP="00D14DD4">
      <w:pPr>
        <w:spacing w:before="120" w:after="120"/>
        <w:rPr>
          <w:color w:val="000000"/>
          <w:u w:color="000000"/>
        </w:rPr>
      </w:pPr>
      <w:r>
        <w:rPr>
          <w:color w:val="000000"/>
          <w:u w:color="000000"/>
        </w:rPr>
        <w:t>Zamawiający nie przewiduje zwrotu kosztów udziału w postępowaniu.</w:t>
      </w:r>
    </w:p>
    <w:p w14:paraId="6634D370" w14:textId="77777777" w:rsidR="00D14DD4" w:rsidRDefault="00D14DD4" w:rsidP="00D14DD4">
      <w:pPr>
        <w:spacing w:before="120" w:after="120"/>
        <w:ind w:left="510" w:firstLine="227"/>
        <w:rPr>
          <w:color w:val="000000"/>
          <w:u w:color="000000"/>
        </w:rPr>
      </w:pPr>
    </w:p>
    <w:p w14:paraId="13A0639B" w14:textId="77777777" w:rsidR="00D14DD4" w:rsidRDefault="00D14DD4" w:rsidP="00D14DD4">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0B19E4B7" w14:textId="77777777" w:rsidR="00D14DD4" w:rsidRDefault="00D14DD4" w:rsidP="00D14DD4">
      <w:pPr>
        <w:keepLines/>
        <w:spacing w:before="120" w:after="120"/>
        <w:ind w:left="227" w:hanging="227"/>
        <w:rPr>
          <w:color w:val="000000"/>
          <w:u w:color="000000"/>
        </w:rPr>
      </w:pPr>
    </w:p>
    <w:p w14:paraId="5687D54A" w14:textId="6358F458" w:rsidR="00D14DD4" w:rsidRDefault="00D14DD4" w:rsidP="006702C3">
      <w:pPr>
        <w:spacing w:before="120" w:after="120"/>
        <w:rPr>
          <w:color w:val="000000"/>
          <w:u w:color="000000"/>
        </w:rPr>
      </w:pPr>
      <w:r>
        <w:rPr>
          <w:color w:val="000000"/>
          <w:u w:color="000000"/>
        </w:rPr>
        <w:t>Zamawiający nie określa kluczowych zadań, które są zastrzeżone do osobistego wykonania przez Wykonawcę lub poszczególnych wykonawców w przypadku wspólnego ubiega</w:t>
      </w:r>
      <w:r w:rsidR="006702C3">
        <w:rPr>
          <w:color w:val="000000"/>
          <w:u w:color="000000"/>
        </w:rPr>
        <w:t>nie się o udzielenie zamówienia.</w:t>
      </w:r>
    </w:p>
    <w:p w14:paraId="2492826C" w14:textId="44DDEED1" w:rsidR="00131CEE" w:rsidRDefault="00131CEE" w:rsidP="006702C3">
      <w:pPr>
        <w:spacing w:before="120" w:after="120"/>
        <w:rPr>
          <w:color w:val="000000"/>
          <w:u w:color="000000"/>
        </w:rPr>
      </w:pPr>
      <w:r w:rsidRPr="00131CEE">
        <w:rPr>
          <w:color w:val="000000"/>
          <w:u w:color="000000"/>
        </w:rPr>
        <w:lastRenderedPageBreak/>
        <w:t xml:space="preserve">Zamawiający żąda wskazania przez wykonawcę, w ofercie, części zamówienia, których wykonanie zamierza powierzyć podwykonawcom, oraz podania nazw ewentualnych podwykonawców, jeżeli są już znani (Wykonawca wpisuje te informacje do pkt </w:t>
      </w:r>
      <w:r>
        <w:rPr>
          <w:color w:val="000000"/>
          <w:u w:color="000000"/>
        </w:rPr>
        <w:t>10</w:t>
      </w:r>
      <w:r w:rsidRPr="00131CEE">
        <w:rPr>
          <w:color w:val="000000"/>
          <w:u w:color="000000"/>
        </w:rPr>
        <w:t xml:space="preserve"> Formularza oferty).</w:t>
      </w:r>
    </w:p>
    <w:p w14:paraId="340E49EE" w14:textId="77777777" w:rsidR="00D14DD4" w:rsidRDefault="00D14DD4" w:rsidP="00D14DD4">
      <w:pPr>
        <w:keepLines/>
        <w:spacing w:before="120" w:after="120"/>
        <w:ind w:firstLine="340"/>
        <w:rPr>
          <w:color w:val="000000"/>
          <w:u w:color="000000"/>
        </w:rPr>
      </w:pPr>
    </w:p>
    <w:p w14:paraId="23370555" w14:textId="77777777" w:rsidR="00D14DD4" w:rsidRDefault="00D14DD4" w:rsidP="00D14DD4">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10D44781" w14:textId="69EE5091" w:rsidR="00D14DD4" w:rsidRDefault="00D14DD4" w:rsidP="00D14DD4">
      <w:pPr>
        <w:spacing w:before="120" w:after="120"/>
        <w:rPr>
          <w:color w:val="000000"/>
          <w:u w:color="000000"/>
        </w:rPr>
      </w:pPr>
      <w:r>
        <w:rPr>
          <w:color w:val="000000"/>
          <w:u w:color="000000"/>
        </w:rPr>
        <w:t>Zamawiający nie przewiduje zawarcia umowy ramowej.</w:t>
      </w:r>
    </w:p>
    <w:p w14:paraId="2DD44B01" w14:textId="77777777" w:rsidR="00D14DD4" w:rsidRDefault="00D14DD4" w:rsidP="00D14DD4">
      <w:pPr>
        <w:spacing w:before="120" w:after="120"/>
        <w:ind w:left="510" w:firstLine="227"/>
        <w:rPr>
          <w:color w:val="000000"/>
          <w:u w:color="000000"/>
        </w:rPr>
      </w:pPr>
    </w:p>
    <w:p w14:paraId="444E4340" w14:textId="77777777" w:rsidR="00D14DD4" w:rsidRDefault="00D14DD4" w:rsidP="00D14DD4">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0976B895" w14:textId="77777777" w:rsidR="00D14DD4" w:rsidRDefault="00D14DD4" w:rsidP="00D14DD4">
      <w:pPr>
        <w:spacing w:before="120" w:after="120"/>
        <w:rPr>
          <w:color w:val="000000"/>
          <w:u w:color="000000"/>
        </w:rPr>
      </w:pPr>
      <w:r>
        <w:rPr>
          <w:color w:val="000000"/>
          <w:u w:color="000000"/>
        </w:rPr>
        <w:t>Nie dotyczy postępowania.</w:t>
      </w:r>
    </w:p>
    <w:p w14:paraId="070A0292" w14:textId="77777777" w:rsidR="00D14DD4" w:rsidRDefault="00D14DD4" w:rsidP="00D14DD4">
      <w:pPr>
        <w:spacing w:before="120" w:after="120"/>
        <w:ind w:left="510" w:firstLine="227"/>
        <w:rPr>
          <w:color w:val="000000"/>
          <w:u w:color="000000"/>
        </w:rPr>
      </w:pPr>
    </w:p>
    <w:p w14:paraId="26114214" w14:textId="77777777" w:rsidR="00D14DD4" w:rsidRDefault="00D14DD4" w:rsidP="00D14DD4">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7F20C517" w14:textId="77777777" w:rsidR="00D14DD4" w:rsidRDefault="00D14DD4" w:rsidP="00D14DD4">
      <w:pPr>
        <w:spacing w:before="120" w:after="120"/>
        <w:rPr>
          <w:color w:val="000000"/>
          <w:u w:color="000000"/>
        </w:rPr>
      </w:pPr>
      <w:r>
        <w:rPr>
          <w:color w:val="000000"/>
          <w:u w:color="000000"/>
        </w:rPr>
        <w:t>Nie dotyczy postępowania.</w:t>
      </w:r>
    </w:p>
    <w:p w14:paraId="5D2AE298" w14:textId="77777777" w:rsidR="00D14DD4" w:rsidRDefault="00D14DD4" w:rsidP="00D14DD4">
      <w:pPr>
        <w:spacing w:before="120" w:after="120"/>
        <w:rPr>
          <w:color w:val="000000"/>
          <w:u w:color="000000"/>
        </w:rPr>
      </w:pPr>
    </w:p>
    <w:p w14:paraId="445F638F" w14:textId="77777777" w:rsidR="00D14DD4" w:rsidRDefault="00D14DD4" w:rsidP="00D14DD4">
      <w:pPr>
        <w:keepLines/>
        <w:spacing w:before="120" w:after="120"/>
        <w:rPr>
          <w:b/>
          <w:color w:val="000000"/>
          <w:u w:color="000000"/>
        </w:rPr>
      </w:pPr>
      <w:r>
        <w:rPr>
          <w:b/>
        </w:rPr>
        <w:t>XXXVIII. </w:t>
      </w:r>
      <w:r>
        <w:rPr>
          <w:b/>
          <w:color w:val="000000"/>
          <w:u w:color="000000"/>
        </w:rPr>
        <w:t>Informacje dotyczące zabezpieczenia należytego wykonania umowy.</w:t>
      </w:r>
    </w:p>
    <w:p w14:paraId="48909D9E" w14:textId="7695C33B" w:rsidR="00204701" w:rsidRDefault="00D14DD4" w:rsidP="006702C3">
      <w:pPr>
        <w:spacing w:before="120" w:after="120"/>
        <w:rPr>
          <w:b/>
          <w:color w:val="000000"/>
          <w:u w:color="000000"/>
        </w:rPr>
      </w:pPr>
      <w:r>
        <w:rPr>
          <w:color w:val="000000"/>
          <w:u w:color="000000"/>
        </w:rPr>
        <w:t xml:space="preserve">Zamawiający nie przewiduje zabezpieczenia należytego wykonania umowy </w:t>
      </w:r>
    </w:p>
    <w:p w14:paraId="6EFB8E96" w14:textId="357D81AA" w:rsidR="00204701" w:rsidRDefault="00204701" w:rsidP="00D14DD4">
      <w:pPr>
        <w:spacing w:before="120" w:after="120"/>
        <w:rPr>
          <w:b/>
          <w:color w:val="000000"/>
          <w:u w:color="000000"/>
        </w:rPr>
      </w:pPr>
    </w:p>
    <w:p w14:paraId="2AE414F3" w14:textId="0B047EFB" w:rsidR="00611C6F" w:rsidRDefault="00611C6F" w:rsidP="00D14DD4">
      <w:pPr>
        <w:spacing w:before="120" w:after="120"/>
        <w:rPr>
          <w:b/>
          <w:color w:val="000000"/>
          <w:u w:color="000000"/>
        </w:rPr>
      </w:pPr>
    </w:p>
    <w:p w14:paraId="46880859" w14:textId="375F83C4" w:rsidR="00611C6F" w:rsidRDefault="00611C6F" w:rsidP="00D14DD4">
      <w:pPr>
        <w:spacing w:before="120" w:after="120"/>
        <w:rPr>
          <w:b/>
          <w:color w:val="000000"/>
          <w:u w:color="000000"/>
        </w:rPr>
      </w:pPr>
    </w:p>
    <w:p w14:paraId="664EDA61" w14:textId="7A1CB5D1" w:rsidR="00781662" w:rsidRDefault="00781662" w:rsidP="00D14DD4">
      <w:pPr>
        <w:spacing w:before="120" w:after="120"/>
        <w:rPr>
          <w:b/>
          <w:color w:val="000000"/>
          <w:u w:color="000000"/>
        </w:rPr>
      </w:pPr>
    </w:p>
    <w:p w14:paraId="3A78196C" w14:textId="2C741FE0" w:rsidR="00781662" w:rsidRDefault="00781662" w:rsidP="00D14DD4">
      <w:pPr>
        <w:spacing w:before="120" w:after="120"/>
        <w:rPr>
          <w:b/>
          <w:color w:val="000000"/>
          <w:u w:color="000000"/>
        </w:rPr>
      </w:pPr>
    </w:p>
    <w:p w14:paraId="7DF78D78" w14:textId="1CFB1E2C" w:rsidR="00781662" w:rsidRDefault="00781662" w:rsidP="00D14DD4">
      <w:pPr>
        <w:spacing w:before="120" w:after="120"/>
        <w:rPr>
          <w:b/>
          <w:color w:val="000000"/>
          <w:u w:color="000000"/>
        </w:rPr>
      </w:pPr>
    </w:p>
    <w:p w14:paraId="68C12EE9" w14:textId="563191EF" w:rsidR="00781662" w:rsidRDefault="00781662" w:rsidP="00D14DD4">
      <w:pPr>
        <w:spacing w:before="120" w:after="120"/>
        <w:rPr>
          <w:b/>
          <w:color w:val="000000"/>
          <w:u w:color="000000"/>
        </w:rPr>
      </w:pPr>
    </w:p>
    <w:p w14:paraId="46B8703D" w14:textId="2CB6BC03" w:rsidR="00781662" w:rsidRDefault="00781662" w:rsidP="00D14DD4">
      <w:pPr>
        <w:spacing w:before="120" w:after="120"/>
        <w:rPr>
          <w:b/>
          <w:color w:val="000000"/>
          <w:u w:color="000000"/>
        </w:rPr>
      </w:pPr>
    </w:p>
    <w:p w14:paraId="79578F7C" w14:textId="2F28846E" w:rsidR="00781662" w:rsidRDefault="00781662" w:rsidP="00D14DD4">
      <w:pPr>
        <w:spacing w:before="120" w:after="120"/>
        <w:rPr>
          <w:b/>
          <w:color w:val="000000"/>
          <w:u w:color="000000"/>
        </w:rPr>
      </w:pPr>
    </w:p>
    <w:p w14:paraId="406D3785" w14:textId="38F7AEB3" w:rsidR="00781662" w:rsidRDefault="00781662" w:rsidP="00D14DD4">
      <w:pPr>
        <w:spacing w:before="120" w:after="120"/>
        <w:rPr>
          <w:b/>
          <w:color w:val="000000"/>
          <w:u w:color="000000"/>
        </w:rPr>
      </w:pPr>
    </w:p>
    <w:p w14:paraId="10F5EA83" w14:textId="45326321" w:rsidR="00781662" w:rsidRDefault="00781662" w:rsidP="00D14DD4">
      <w:pPr>
        <w:spacing w:before="120" w:after="120"/>
        <w:rPr>
          <w:b/>
          <w:color w:val="000000"/>
          <w:u w:color="000000"/>
        </w:rPr>
      </w:pPr>
    </w:p>
    <w:p w14:paraId="3911C407" w14:textId="799A0E9D" w:rsidR="00781662" w:rsidRDefault="00781662" w:rsidP="00D14DD4">
      <w:pPr>
        <w:spacing w:before="120" w:after="120"/>
        <w:rPr>
          <w:b/>
          <w:color w:val="000000"/>
          <w:u w:color="000000"/>
        </w:rPr>
      </w:pPr>
    </w:p>
    <w:p w14:paraId="262FA794" w14:textId="0D3CAD10" w:rsidR="00781662" w:rsidRDefault="00781662" w:rsidP="00D14DD4">
      <w:pPr>
        <w:spacing w:before="120" w:after="120"/>
        <w:rPr>
          <w:b/>
          <w:color w:val="000000"/>
          <w:u w:color="000000"/>
        </w:rPr>
      </w:pPr>
    </w:p>
    <w:p w14:paraId="6BC7FF8C" w14:textId="736ABF15" w:rsidR="00781662" w:rsidRDefault="00781662" w:rsidP="00D14DD4">
      <w:pPr>
        <w:spacing w:before="120" w:after="120"/>
        <w:rPr>
          <w:b/>
          <w:color w:val="000000"/>
          <w:u w:color="000000"/>
        </w:rPr>
      </w:pPr>
    </w:p>
    <w:p w14:paraId="61316C0F" w14:textId="400B56CA" w:rsidR="00845E2C" w:rsidRDefault="00845E2C" w:rsidP="00D14DD4">
      <w:pPr>
        <w:spacing w:before="120" w:after="120"/>
        <w:rPr>
          <w:b/>
          <w:color w:val="000000"/>
          <w:u w:color="000000"/>
        </w:rPr>
      </w:pPr>
    </w:p>
    <w:p w14:paraId="0E0D46F9" w14:textId="2E686BCA" w:rsidR="00845E2C" w:rsidRDefault="00845E2C" w:rsidP="00D14DD4">
      <w:pPr>
        <w:spacing w:before="120" w:after="120"/>
        <w:rPr>
          <w:b/>
          <w:color w:val="000000"/>
          <w:u w:color="000000"/>
        </w:rPr>
      </w:pPr>
    </w:p>
    <w:p w14:paraId="76FBFA19" w14:textId="3BB6897E" w:rsidR="00845E2C" w:rsidRDefault="00845E2C" w:rsidP="00D14DD4">
      <w:pPr>
        <w:spacing w:before="120" w:after="120"/>
        <w:rPr>
          <w:b/>
          <w:color w:val="000000"/>
          <w:u w:color="000000"/>
        </w:rPr>
      </w:pPr>
    </w:p>
    <w:p w14:paraId="64C57CB7" w14:textId="77777777" w:rsidR="00845E2C" w:rsidRDefault="00845E2C" w:rsidP="00D14DD4">
      <w:pPr>
        <w:spacing w:before="120" w:after="120"/>
        <w:rPr>
          <w:b/>
          <w:color w:val="000000"/>
          <w:u w:color="000000"/>
        </w:rPr>
      </w:pPr>
    </w:p>
    <w:p w14:paraId="0997A1B4" w14:textId="19231AE2" w:rsidR="00781662" w:rsidRDefault="00781662" w:rsidP="00D14DD4">
      <w:pPr>
        <w:spacing w:before="120" w:after="120"/>
        <w:rPr>
          <w:b/>
          <w:color w:val="000000"/>
          <w:u w:color="000000"/>
        </w:rPr>
      </w:pPr>
    </w:p>
    <w:p w14:paraId="72CB152F" w14:textId="73F8980B" w:rsidR="00781662" w:rsidRDefault="00781662" w:rsidP="00D14DD4">
      <w:pPr>
        <w:spacing w:before="120" w:after="120"/>
        <w:rPr>
          <w:b/>
          <w:color w:val="000000"/>
          <w:u w:color="000000"/>
        </w:rPr>
      </w:pPr>
    </w:p>
    <w:p w14:paraId="22EDD476" w14:textId="18FC6D17" w:rsidR="00781662" w:rsidRDefault="00781662" w:rsidP="00D14DD4">
      <w:pPr>
        <w:spacing w:before="120" w:after="120"/>
        <w:rPr>
          <w:b/>
          <w:color w:val="000000"/>
          <w:u w:color="000000"/>
        </w:rPr>
      </w:pPr>
    </w:p>
    <w:p w14:paraId="71BC85B4" w14:textId="68622B92" w:rsidR="00781662" w:rsidRDefault="00781662" w:rsidP="00D14DD4">
      <w:pPr>
        <w:spacing w:before="120" w:after="120"/>
        <w:rPr>
          <w:b/>
          <w:color w:val="000000"/>
          <w:u w:color="000000"/>
        </w:rPr>
      </w:pPr>
    </w:p>
    <w:p w14:paraId="75F5C7EE" w14:textId="36C41C12" w:rsidR="00D14DD4" w:rsidRPr="00C60113" w:rsidRDefault="00D14DD4" w:rsidP="00D14DD4">
      <w:pPr>
        <w:spacing w:before="120" w:after="120"/>
        <w:rPr>
          <w:color w:val="000000"/>
          <w:sz w:val="16"/>
          <w:szCs w:val="16"/>
          <w:u w:color="000000"/>
        </w:rPr>
      </w:pPr>
      <w:r>
        <w:rPr>
          <w:b/>
          <w:color w:val="000000"/>
          <w:u w:color="000000"/>
        </w:rPr>
        <w:lastRenderedPageBreak/>
        <w:t>CZĘŚĆ III Szczegółowy opis przedmiotu zamówienia</w:t>
      </w:r>
    </w:p>
    <w:p w14:paraId="6E83CEAD" w14:textId="700E4CD8" w:rsidR="00204701" w:rsidRPr="00204701" w:rsidRDefault="00204701" w:rsidP="00204701">
      <w:pPr>
        <w:widowControl w:val="0"/>
        <w:overflowPunct w:val="0"/>
        <w:adjustRightInd w:val="0"/>
        <w:spacing w:line="360" w:lineRule="auto"/>
        <w:rPr>
          <w:rFonts w:ascii="Arial" w:hAnsi="Arial" w:cs="Arial"/>
          <w:kern w:val="28"/>
          <w:sz w:val="20"/>
          <w:szCs w:val="20"/>
          <w:lang w:bidi="ar-SA"/>
        </w:rPr>
      </w:pPr>
      <w:r w:rsidRPr="00204701">
        <w:rPr>
          <w:rFonts w:ascii="Arial" w:hAnsi="Arial" w:cs="Arial"/>
          <w:kern w:val="28"/>
          <w:sz w:val="20"/>
          <w:szCs w:val="20"/>
          <w:lang w:bidi="ar-SA"/>
        </w:rPr>
        <w:t>Przedmiotem zamówienia jest zakup, dostawa (wraz z rozładunkiem)</w:t>
      </w:r>
      <w:r w:rsidR="00B47593">
        <w:rPr>
          <w:rFonts w:ascii="Arial" w:hAnsi="Arial" w:cs="Arial"/>
          <w:kern w:val="28"/>
          <w:sz w:val="20"/>
          <w:szCs w:val="20"/>
          <w:lang w:bidi="ar-SA"/>
        </w:rPr>
        <w:t xml:space="preserve">, montaż </w:t>
      </w:r>
      <w:r w:rsidR="00B47593">
        <w:rPr>
          <w:color w:val="000000"/>
          <w:u w:color="000000"/>
        </w:rPr>
        <w:t>i pierwsze uruchomienie</w:t>
      </w:r>
      <w:r w:rsidR="00B47593" w:rsidRPr="00204701">
        <w:rPr>
          <w:rFonts w:ascii="Arial" w:hAnsi="Arial" w:cs="Arial"/>
          <w:kern w:val="28"/>
          <w:sz w:val="20"/>
          <w:szCs w:val="20"/>
          <w:lang w:bidi="ar-SA"/>
        </w:rPr>
        <w:t xml:space="preserve"> </w:t>
      </w:r>
      <w:r w:rsidRPr="00204701">
        <w:rPr>
          <w:rFonts w:ascii="Arial" w:hAnsi="Arial" w:cs="Arial"/>
          <w:kern w:val="28"/>
          <w:sz w:val="20"/>
          <w:szCs w:val="20"/>
          <w:lang w:bidi="ar-SA"/>
        </w:rPr>
        <w:t>sprzętu komputerowego, drukarek wraz z zainstalowaniem oprogramowania objętych przedmiotem zamówienia.</w:t>
      </w:r>
      <w:r w:rsidR="007228D7">
        <w:rPr>
          <w:rFonts w:ascii="Arial" w:hAnsi="Arial" w:cs="Arial"/>
          <w:kern w:val="28"/>
          <w:sz w:val="20"/>
          <w:szCs w:val="20"/>
          <w:lang w:bidi="ar-SA"/>
        </w:rPr>
        <w:t xml:space="preserve"> Zamówienie jest podzielone na trzy części: </w:t>
      </w:r>
    </w:p>
    <w:p w14:paraId="03C1970A" w14:textId="77777777" w:rsidR="007228D7" w:rsidRDefault="007228D7" w:rsidP="007228D7">
      <w:pPr>
        <w:keepLines/>
        <w:spacing w:before="120" w:after="120"/>
        <w:rPr>
          <w:color w:val="000000"/>
          <w:u w:color="000000"/>
        </w:rPr>
      </w:pPr>
      <w:r>
        <w:rPr>
          <w:color w:val="000000"/>
          <w:u w:color="000000"/>
        </w:rPr>
        <w:t xml:space="preserve">Część I: </w:t>
      </w:r>
    </w:p>
    <w:p w14:paraId="44091391" w14:textId="527C0CD6" w:rsidR="007228D7" w:rsidRDefault="007228D7" w:rsidP="007228D7">
      <w:pPr>
        <w:keepLines/>
        <w:spacing w:before="120" w:after="120"/>
        <w:rPr>
          <w:color w:val="000000"/>
          <w:u w:color="000000"/>
        </w:rPr>
      </w:pPr>
      <w:r w:rsidRPr="00014E08">
        <w:rPr>
          <w:b/>
          <w:bCs/>
          <w:color w:val="000000"/>
          <w:u w:color="000000"/>
        </w:rPr>
        <w:t>„Zakup i</w:t>
      </w:r>
      <w:r>
        <w:rPr>
          <w:b/>
          <w:bCs/>
          <w:color w:val="000000"/>
          <w:u w:color="000000"/>
        </w:rPr>
        <w:t> </w:t>
      </w:r>
      <w:r w:rsidRPr="00014E08">
        <w:rPr>
          <w:b/>
          <w:bCs/>
          <w:color w:val="000000"/>
          <w:u w:color="000000"/>
        </w:rPr>
        <w:t>dostawa</w:t>
      </w:r>
      <w:r>
        <w:rPr>
          <w:b/>
          <w:bCs/>
          <w:color w:val="000000"/>
          <w:u w:color="000000"/>
        </w:rPr>
        <w:t> </w:t>
      </w:r>
      <w:r w:rsidRPr="00014E08">
        <w:rPr>
          <w:b/>
          <w:bCs/>
          <w:color w:val="000000"/>
          <w:u w:color="000000"/>
        </w:rPr>
        <w:t>(wraz</w:t>
      </w:r>
      <w:r>
        <w:rPr>
          <w:b/>
          <w:bCs/>
          <w:color w:val="000000"/>
          <w:u w:color="000000"/>
        </w:rPr>
        <w:t> </w:t>
      </w:r>
      <w:r w:rsidRPr="00014E08">
        <w:rPr>
          <w:b/>
          <w:bCs/>
          <w:color w:val="000000"/>
          <w:u w:color="000000"/>
        </w:rPr>
        <w:t>z</w:t>
      </w:r>
      <w:r>
        <w:rPr>
          <w:b/>
          <w:bCs/>
          <w:color w:val="000000"/>
          <w:u w:color="000000"/>
        </w:rPr>
        <w:t> </w:t>
      </w:r>
      <w:r w:rsidRPr="00014E08">
        <w:rPr>
          <w:b/>
          <w:bCs/>
          <w:color w:val="000000"/>
          <w:u w:color="000000"/>
        </w:rPr>
        <w:t>rozładunkiem)</w:t>
      </w:r>
      <w:r>
        <w:rPr>
          <w:b/>
          <w:bCs/>
          <w:color w:val="000000"/>
          <w:u w:color="000000"/>
        </w:rPr>
        <w:t> </w:t>
      </w:r>
      <w:r w:rsidRPr="00014E08">
        <w:rPr>
          <w:b/>
          <w:bCs/>
          <w:color w:val="000000"/>
          <w:u w:color="000000"/>
        </w:rPr>
        <w:t>wyposażenia</w:t>
      </w:r>
      <w:r>
        <w:rPr>
          <w:b/>
          <w:bCs/>
          <w:color w:val="000000"/>
          <w:u w:color="000000"/>
        </w:rPr>
        <w:t xml:space="preserve"> </w:t>
      </w:r>
      <w:r w:rsidRPr="00014E08">
        <w:rPr>
          <w:b/>
          <w:bCs/>
          <w:color w:val="000000"/>
          <w:u w:color="000000"/>
        </w:rPr>
        <w:t>i sprzętu informatycznego dla pracowni kształcenia</w:t>
      </w:r>
      <w:r>
        <w:rPr>
          <w:b/>
          <w:bCs/>
          <w:color w:val="000000"/>
          <w:u w:color="000000"/>
        </w:rPr>
        <w:t> </w:t>
      </w:r>
      <w:r w:rsidRPr="00014E08">
        <w:rPr>
          <w:b/>
          <w:bCs/>
          <w:color w:val="000000"/>
          <w:u w:color="000000"/>
        </w:rPr>
        <w:t>zawodowego</w:t>
      </w:r>
      <w:r>
        <w:rPr>
          <w:b/>
          <w:bCs/>
          <w:color w:val="000000"/>
          <w:u w:color="000000"/>
        </w:rPr>
        <w:t> </w:t>
      </w:r>
      <w:r w:rsidRPr="00014E08">
        <w:rPr>
          <w:b/>
          <w:bCs/>
          <w:color w:val="000000"/>
          <w:u w:color="000000"/>
        </w:rPr>
        <w:t>w</w:t>
      </w:r>
      <w:r>
        <w:rPr>
          <w:b/>
          <w:bCs/>
          <w:color w:val="000000"/>
          <w:u w:color="000000"/>
        </w:rPr>
        <w:t xml:space="preserve"> Zespole Szkół nr 10, Zespole Szkół nr 3, Zespole Szkół nr 18, Centrum Edukacji, Zabrzańskim Centrum Kształcenia Ogólnego i Zawodowego w </w:t>
      </w:r>
      <w:r w:rsidRPr="00014E08">
        <w:rPr>
          <w:b/>
          <w:bCs/>
          <w:color w:val="000000"/>
          <w:u w:color="000000"/>
        </w:rPr>
        <w:t>ramach projektu „Zawód jutra – wsparcie edukacji zawodowej w Zabrzu”</w:t>
      </w:r>
      <w:r>
        <w:rPr>
          <w:color w:val="000000"/>
          <w:u w:color="000000"/>
        </w:rPr>
        <w:t>.</w:t>
      </w:r>
    </w:p>
    <w:p w14:paraId="2B408C4D" w14:textId="77777777" w:rsidR="007228D7" w:rsidRPr="00AE2B74" w:rsidRDefault="007228D7" w:rsidP="007228D7">
      <w:pPr>
        <w:keepLines/>
        <w:spacing w:before="120" w:after="120"/>
        <w:rPr>
          <w:color w:val="000000"/>
          <w:u w:color="000000"/>
        </w:rPr>
      </w:pPr>
    </w:p>
    <w:p w14:paraId="66532BA7" w14:textId="41F4A098" w:rsidR="007228D7" w:rsidRDefault="007228D7" w:rsidP="007228D7">
      <w:pPr>
        <w:keepLines/>
        <w:spacing w:before="120" w:after="120"/>
        <w:rPr>
          <w:color w:val="000000"/>
          <w:u w:color="000000"/>
        </w:rPr>
      </w:pPr>
      <w:r>
        <w:rPr>
          <w:color w:val="000000"/>
          <w:u w:color="000000"/>
        </w:rPr>
        <w:t>Część II</w:t>
      </w:r>
    </w:p>
    <w:p w14:paraId="4E55C3E6" w14:textId="7155D3C6" w:rsidR="007228D7" w:rsidRDefault="007228D7" w:rsidP="007228D7">
      <w:pPr>
        <w:keepLines/>
        <w:spacing w:before="120" w:after="120"/>
        <w:rPr>
          <w:color w:val="000000"/>
          <w:u w:color="000000"/>
        </w:rPr>
      </w:pPr>
      <w:r w:rsidRPr="00014E08">
        <w:rPr>
          <w:b/>
          <w:bCs/>
          <w:color w:val="000000"/>
          <w:u w:color="000000"/>
        </w:rPr>
        <w:t>„Zakup i</w:t>
      </w:r>
      <w:r>
        <w:rPr>
          <w:b/>
          <w:bCs/>
          <w:color w:val="000000"/>
          <w:u w:color="000000"/>
        </w:rPr>
        <w:t> </w:t>
      </w:r>
      <w:r w:rsidRPr="00014E08">
        <w:rPr>
          <w:b/>
          <w:bCs/>
          <w:color w:val="000000"/>
          <w:u w:color="000000"/>
        </w:rPr>
        <w:t>dostawa</w:t>
      </w:r>
      <w:r>
        <w:rPr>
          <w:b/>
          <w:bCs/>
          <w:color w:val="000000"/>
          <w:u w:color="000000"/>
        </w:rPr>
        <w:t> </w:t>
      </w:r>
      <w:r w:rsidRPr="00014E08">
        <w:rPr>
          <w:b/>
          <w:bCs/>
          <w:color w:val="000000"/>
          <w:u w:color="000000"/>
        </w:rPr>
        <w:t>(wraz</w:t>
      </w:r>
      <w:r>
        <w:rPr>
          <w:b/>
          <w:bCs/>
          <w:color w:val="000000"/>
          <w:u w:color="000000"/>
        </w:rPr>
        <w:t> </w:t>
      </w:r>
      <w:r w:rsidRPr="00014E08">
        <w:rPr>
          <w:b/>
          <w:bCs/>
          <w:color w:val="000000"/>
          <w:u w:color="000000"/>
        </w:rPr>
        <w:t>z</w:t>
      </w:r>
      <w:r>
        <w:rPr>
          <w:b/>
          <w:bCs/>
          <w:color w:val="000000"/>
          <w:u w:color="000000"/>
        </w:rPr>
        <w:t> </w:t>
      </w:r>
      <w:r w:rsidRPr="00014E08">
        <w:rPr>
          <w:b/>
          <w:bCs/>
          <w:color w:val="000000"/>
          <w:u w:color="000000"/>
        </w:rPr>
        <w:t>rozładunkiem)</w:t>
      </w:r>
      <w:r>
        <w:rPr>
          <w:b/>
          <w:bCs/>
          <w:color w:val="000000"/>
          <w:u w:color="000000"/>
        </w:rPr>
        <w:t> </w:t>
      </w:r>
      <w:r w:rsidRPr="00014E08">
        <w:rPr>
          <w:b/>
          <w:bCs/>
          <w:color w:val="000000"/>
          <w:u w:color="000000"/>
        </w:rPr>
        <w:t>wyposażenia</w:t>
      </w:r>
      <w:r>
        <w:rPr>
          <w:b/>
          <w:bCs/>
          <w:color w:val="000000"/>
          <w:u w:color="000000"/>
        </w:rPr>
        <w:t> </w:t>
      </w:r>
      <w:r w:rsidRPr="00014E08">
        <w:rPr>
          <w:b/>
          <w:bCs/>
          <w:color w:val="000000"/>
          <w:u w:color="000000"/>
        </w:rPr>
        <w:t xml:space="preserve">i sprzętu informatycznego dla pracowni </w:t>
      </w:r>
      <w:r>
        <w:rPr>
          <w:b/>
          <w:bCs/>
          <w:color w:val="000000"/>
          <w:u w:color="000000"/>
        </w:rPr>
        <w:t>zawodu technik przemysłu mody w Zespole Szkół nr 3</w:t>
      </w:r>
      <w:r w:rsidRPr="00014E08">
        <w:rPr>
          <w:b/>
          <w:bCs/>
          <w:color w:val="000000"/>
          <w:u w:color="000000"/>
        </w:rPr>
        <w:t xml:space="preserve"> </w:t>
      </w:r>
      <w:r w:rsidRPr="00014E08">
        <w:rPr>
          <w:b/>
          <w:bCs/>
          <w:color w:val="000000"/>
          <w:u w:color="000000"/>
        </w:rPr>
        <w:br/>
        <w:t>w ramach projektu „Zawód jutra – wsparcie edukacji zawodowej w Zabrzu”</w:t>
      </w:r>
      <w:r>
        <w:rPr>
          <w:color w:val="000000"/>
          <w:u w:color="000000"/>
        </w:rPr>
        <w:t>.</w:t>
      </w:r>
    </w:p>
    <w:p w14:paraId="5B28CE3C" w14:textId="77777777" w:rsidR="002B3033" w:rsidRDefault="002B3033" w:rsidP="007228D7">
      <w:pPr>
        <w:keepLines/>
        <w:spacing w:before="120" w:after="120"/>
        <w:rPr>
          <w:color w:val="000000"/>
          <w:u w:color="000000"/>
        </w:rPr>
      </w:pPr>
    </w:p>
    <w:p w14:paraId="5290C5FD" w14:textId="77777777" w:rsidR="007228D7" w:rsidRDefault="007228D7" w:rsidP="007228D7">
      <w:pPr>
        <w:keepLines/>
        <w:spacing w:before="120" w:after="120"/>
        <w:rPr>
          <w:color w:val="000000"/>
          <w:u w:color="000000"/>
        </w:rPr>
      </w:pPr>
      <w:r>
        <w:rPr>
          <w:color w:val="000000"/>
          <w:u w:color="000000"/>
        </w:rPr>
        <w:t>Część III</w:t>
      </w:r>
    </w:p>
    <w:p w14:paraId="3E06AEF8" w14:textId="40980444" w:rsidR="007228D7" w:rsidRDefault="007228D7" w:rsidP="002B3033">
      <w:pPr>
        <w:keepLines/>
        <w:spacing w:before="120" w:after="120"/>
        <w:rPr>
          <w:color w:val="000000"/>
          <w:szCs w:val="22"/>
          <w:u w:color="000000"/>
        </w:rPr>
      </w:pPr>
      <w:r w:rsidRPr="00014E08">
        <w:rPr>
          <w:b/>
          <w:bCs/>
          <w:color w:val="000000"/>
          <w:u w:color="000000"/>
        </w:rPr>
        <w:t>„Zakup i</w:t>
      </w:r>
      <w:r>
        <w:rPr>
          <w:b/>
          <w:bCs/>
          <w:color w:val="000000"/>
          <w:u w:color="000000"/>
        </w:rPr>
        <w:t> </w:t>
      </w:r>
      <w:r w:rsidRPr="00014E08">
        <w:rPr>
          <w:b/>
          <w:bCs/>
          <w:color w:val="000000"/>
          <w:u w:color="000000"/>
        </w:rPr>
        <w:t>dostawa</w:t>
      </w:r>
      <w:r>
        <w:rPr>
          <w:b/>
          <w:bCs/>
          <w:color w:val="000000"/>
          <w:u w:color="000000"/>
        </w:rPr>
        <w:t> </w:t>
      </w:r>
      <w:r w:rsidRPr="00014E08">
        <w:rPr>
          <w:b/>
          <w:bCs/>
          <w:color w:val="000000"/>
          <w:u w:color="000000"/>
        </w:rPr>
        <w:t>(wraz</w:t>
      </w:r>
      <w:r>
        <w:rPr>
          <w:b/>
          <w:bCs/>
          <w:color w:val="000000"/>
          <w:u w:color="000000"/>
        </w:rPr>
        <w:t> </w:t>
      </w:r>
      <w:r w:rsidRPr="00014E08">
        <w:rPr>
          <w:b/>
          <w:bCs/>
          <w:color w:val="000000"/>
          <w:u w:color="000000"/>
        </w:rPr>
        <w:t>z</w:t>
      </w:r>
      <w:r>
        <w:rPr>
          <w:b/>
          <w:bCs/>
          <w:color w:val="000000"/>
          <w:u w:color="000000"/>
        </w:rPr>
        <w:t> </w:t>
      </w:r>
      <w:r w:rsidRPr="00014E08">
        <w:rPr>
          <w:b/>
          <w:bCs/>
          <w:color w:val="000000"/>
          <w:u w:color="000000"/>
        </w:rPr>
        <w:t>rozładunkiem)</w:t>
      </w:r>
      <w:r>
        <w:rPr>
          <w:b/>
          <w:bCs/>
          <w:color w:val="000000"/>
          <w:u w:color="000000"/>
        </w:rPr>
        <w:t> </w:t>
      </w:r>
      <w:r w:rsidRPr="00014E08">
        <w:rPr>
          <w:b/>
          <w:bCs/>
          <w:color w:val="000000"/>
          <w:u w:color="000000"/>
        </w:rPr>
        <w:t>wyposażenia</w:t>
      </w:r>
      <w:r>
        <w:rPr>
          <w:b/>
          <w:bCs/>
          <w:color w:val="000000"/>
          <w:u w:color="000000"/>
        </w:rPr>
        <w:t> </w:t>
      </w:r>
      <w:r w:rsidRPr="00014E08">
        <w:rPr>
          <w:b/>
          <w:bCs/>
          <w:color w:val="000000"/>
          <w:u w:color="000000"/>
        </w:rPr>
        <w:t xml:space="preserve">i sprzętu informatycznego dla pracowni kształcenia zawodowego w </w:t>
      </w:r>
      <w:r>
        <w:rPr>
          <w:b/>
          <w:bCs/>
          <w:color w:val="000000"/>
          <w:u w:color="000000"/>
        </w:rPr>
        <w:t xml:space="preserve">Zespole Szkół nr 3 w Zabrzu </w:t>
      </w:r>
      <w:r w:rsidRPr="00014E08">
        <w:rPr>
          <w:b/>
          <w:bCs/>
          <w:color w:val="000000"/>
          <w:u w:color="000000"/>
        </w:rPr>
        <w:t xml:space="preserve"> </w:t>
      </w:r>
      <w:r w:rsidRPr="00014E08">
        <w:rPr>
          <w:b/>
          <w:bCs/>
          <w:color w:val="000000"/>
          <w:u w:color="000000"/>
        </w:rPr>
        <w:br/>
        <w:t>w ramach projektu „Zaprojektuj swoje życie zawodowe – remont i wyposażenie pracowni zawodowej w Zespole Szkół nr 3 w Zabrzu”</w:t>
      </w:r>
      <w:r w:rsidR="002B3033">
        <w:rPr>
          <w:color w:val="000000"/>
          <w:u w:color="000000"/>
        </w:rPr>
        <w:t>.</w:t>
      </w:r>
    </w:p>
    <w:p w14:paraId="519CB291" w14:textId="77777777" w:rsidR="00204701" w:rsidRPr="00204701" w:rsidRDefault="00204701" w:rsidP="00204701">
      <w:pPr>
        <w:widowControl w:val="0"/>
        <w:overflowPunct w:val="0"/>
        <w:adjustRightInd w:val="0"/>
        <w:spacing w:line="360" w:lineRule="auto"/>
        <w:jc w:val="left"/>
        <w:rPr>
          <w:rFonts w:ascii="Arial" w:hAnsi="Arial" w:cs="Arial"/>
          <w:kern w:val="28"/>
          <w:sz w:val="20"/>
          <w:szCs w:val="20"/>
          <w:lang w:bidi="ar-SA"/>
        </w:rPr>
      </w:pPr>
    </w:p>
    <w:p w14:paraId="037B37ED" w14:textId="77777777" w:rsidR="00204701" w:rsidRPr="002B3033" w:rsidRDefault="00204701" w:rsidP="00204701">
      <w:pPr>
        <w:widowControl w:val="0"/>
        <w:overflowPunct w:val="0"/>
        <w:adjustRightInd w:val="0"/>
        <w:spacing w:line="360" w:lineRule="auto"/>
        <w:rPr>
          <w:b/>
          <w:kern w:val="28"/>
          <w:szCs w:val="22"/>
          <w:lang w:bidi="ar-SA"/>
        </w:rPr>
      </w:pPr>
      <w:r w:rsidRPr="002B3033">
        <w:rPr>
          <w:b/>
          <w:kern w:val="28"/>
          <w:szCs w:val="22"/>
          <w:lang w:bidi="ar-SA"/>
        </w:rPr>
        <w:t>Zamawiający wymaga, aby:</w:t>
      </w:r>
    </w:p>
    <w:p w14:paraId="291D2B02" w14:textId="1C4F161C" w:rsidR="00204701" w:rsidRPr="002B3033" w:rsidRDefault="00204701" w:rsidP="00204701">
      <w:pPr>
        <w:widowControl w:val="0"/>
        <w:overflowPunct w:val="0"/>
        <w:adjustRightInd w:val="0"/>
        <w:spacing w:line="360" w:lineRule="auto"/>
        <w:rPr>
          <w:kern w:val="28"/>
          <w:szCs w:val="22"/>
          <w:lang w:bidi="ar-SA"/>
        </w:rPr>
      </w:pPr>
      <w:r w:rsidRPr="002B3033">
        <w:rPr>
          <w:b/>
          <w:kern w:val="28"/>
          <w:szCs w:val="22"/>
          <w:lang w:bidi="ar-SA"/>
        </w:rPr>
        <w:t>a)</w:t>
      </w:r>
      <w:r w:rsidRPr="002B3033">
        <w:rPr>
          <w:kern w:val="28"/>
          <w:szCs w:val="22"/>
          <w:lang w:bidi="ar-SA"/>
        </w:rPr>
        <w:t xml:space="preserve"> Wszystkie oferowane produkty (urządzenia, sprzęty) elektryczne w przedmiotowym postępowaniu </w:t>
      </w:r>
      <w:r w:rsidRPr="002B3033">
        <w:rPr>
          <w:kern w:val="28"/>
          <w:szCs w:val="22"/>
          <w:lang w:bidi="ar-SA"/>
        </w:rPr>
        <w:br/>
        <w:t xml:space="preserve">o udzielenie zamówienia publicznego spełniały wymagania norm CE, tj. wymogi niezbędne </w:t>
      </w:r>
      <w:r w:rsidR="00B47593" w:rsidRPr="002B3033">
        <w:rPr>
          <w:kern w:val="28"/>
          <w:szCs w:val="22"/>
          <w:lang w:bidi="ar-SA"/>
        </w:rPr>
        <w:br/>
      </w:r>
      <w:r w:rsidRPr="002B3033">
        <w:rPr>
          <w:kern w:val="28"/>
          <w:szCs w:val="22"/>
          <w:lang w:bidi="ar-SA"/>
        </w:rPr>
        <w:t xml:space="preserve">do oznaczenia produktów znakiem CE. </w:t>
      </w:r>
    </w:p>
    <w:p w14:paraId="5F07B022" w14:textId="2110031F" w:rsidR="00204701" w:rsidRPr="002B3033" w:rsidRDefault="00204701" w:rsidP="00204701">
      <w:pPr>
        <w:widowControl w:val="0"/>
        <w:overflowPunct w:val="0"/>
        <w:adjustRightInd w:val="0"/>
        <w:spacing w:line="360" w:lineRule="auto"/>
        <w:rPr>
          <w:kern w:val="28"/>
          <w:szCs w:val="22"/>
          <w:lang w:bidi="ar-SA"/>
        </w:rPr>
      </w:pPr>
      <w:r w:rsidRPr="002B3033">
        <w:rPr>
          <w:b/>
          <w:kern w:val="28"/>
          <w:szCs w:val="22"/>
          <w:lang w:bidi="ar-SA"/>
        </w:rPr>
        <w:t>b)</w:t>
      </w:r>
      <w:r w:rsidRPr="002B3033">
        <w:rPr>
          <w:kern w:val="28"/>
          <w:szCs w:val="22"/>
          <w:lang w:bidi="ar-SA"/>
        </w:rPr>
        <w:t xml:space="preserve"> Oferowany sprzęt  był sprawny, fabrycznie nowy i nieużywany oraz został wyprodukowany </w:t>
      </w:r>
      <w:r w:rsidR="00B47593" w:rsidRPr="002B3033">
        <w:rPr>
          <w:kern w:val="28"/>
          <w:szCs w:val="22"/>
          <w:lang w:bidi="ar-SA"/>
        </w:rPr>
        <w:br/>
      </w:r>
      <w:r w:rsidRPr="002B3033">
        <w:rPr>
          <w:kern w:val="28"/>
          <w:szCs w:val="22"/>
          <w:lang w:bidi="ar-SA"/>
        </w:rPr>
        <w:t>nie później niż 6 (sześć) miesięcy przed datą składania ofert,</w:t>
      </w:r>
    </w:p>
    <w:p w14:paraId="44FD0256" w14:textId="77777777" w:rsidR="00204701" w:rsidRPr="002B3033" w:rsidRDefault="00204701" w:rsidP="00204701">
      <w:pPr>
        <w:widowControl w:val="0"/>
        <w:overflowPunct w:val="0"/>
        <w:adjustRightInd w:val="0"/>
        <w:spacing w:line="360" w:lineRule="auto"/>
        <w:rPr>
          <w:kern w:val="28"/>
          <w:szCs w:val="22"/>
          <w:lang w:bidi="ar-SA"/>
        </w:rPr>
      </w:pPr>
      <w:r w:rsidRPr="002B3033">
        <w:rPr>
          <w:b/>
          <w:kern w:val="28"/>
          <w:szCs w:val="22"/>
          <w:lang w:bidi="ar-SA"/>
        </w:rPr>
        <w:t>c)</w:t>
      </w:r>
      <w:r w:rsidRPr="002B3033">
        <w:rPr>
          <w:kern w:val="28"/>
          <w:szCs w:val="22"/>
          <w:lang w:bidi="ar-SA"/>
        </w:rPr>
        <w:t xml:space="preserve"> Oferowane urządzenia w dniu składania ofert nie były przeznaczone przez producenta </w:t>
      </w:r>
      <w:r w:rsidRPr="002B3033">
        <w:rPr>
          <w:kern w:val="28"/>
          <w:szCs w:val="22"/>
          <w:lang w:bidi="ar-SA"/>
        </w:rPr>
        <w:br/>
        <w:t xml:space="preserve">do wycofania z produkcji lub sprzedaży (np. ze względu na wady techniczne). </w:t>
      </w:r>
    </w:p>
    <w:p w14:paraId="394F6BFE" w14:textId="77777777" w:rsidR="00204701" w:rsidRPr="002B3033" w:rsidRDefault="00204701" w:rsidP="00204701">
      <w:pPr>
        <w:widowControl w:val="0"/>
        <w:overflowPunct w:val="0"/>
        <w:adjustRightInd w:val="0"/>
        <w:spacing w:line="360" w:lineRule="auto"/>
        <w:rPr>
          <w:kern w:val="28"/>
          <w:szCs w:val="22"/>
          <w:lang w:bidi="ar-SA"/>
        </w:rPr>
      </w:pPr>
      <w:r w:rsidRPr="002B3033">
        <w:rPr>
          <w:b/>
          <w:kern w:val="28"/>
          <w:szCs w:val="22"/>
          <w:lang w:bidi="ar-SA"/>
        </w:rPr>
        <w:t xml:space="preserve">d) </w:t>
      </w:r>
      <w:r w:rsidRPr="002B3033">
        <w:rPr>
          <w:kern w:val="28"/>
          <w:szCs w:val="22"/>
          <w:lang w:bidi="ar-SA"/>
        </w:rPr>
        <w:t>Oferowany sprzęt powinien być dostarczony i zamontowany przez dostawcę.</w:t>
      </w:r>
    </w:p>
    <w:p w14:paraId="36EEC571" w14:textId="012A3E61" w:rsidR="00204701" w:rsidRPr="002B3033" w:rsidRDefault="00204701" w:rsidP="00204701">
      <w:pPr>
        <w:widowControl w:val="0"/>
        <w:overflowPunct w:val="0"/>
        <w:adjustRightInd w:val="0"/>
        <w:spacing w:line="360" w:lineRule="auto"/>
        <w:rPr>
          <w:b/>
          <w:kern w:val="28"/>
          <w:szCs w:val="22"/>
          <w:lang w:bidi="ar-SA"/>
        </w:rPr>
      </w:pPr>
      <w:r w:rsidRPr="002B3033">
        <w:rPr>
          <w:b/>
          <w:kern w:val="28"/>
          <w:szCs w:val="22"/>
          <w:lang w:bidi="ar-SA"/>
        </w:rPr>
        <w:t xml:space="preserve">e) </w:t>
      </w:r>
      <w:r w:rsidRPr="002B3033">
        <w:rPr>
          <w:kern w:val="28"/>
          <w:szCs w:val="22"/>
          <w:lang w:bidi="ar-SA"/>
        </w:rPr>
        <w:t xml:space="preserve">Wszędzie tam , gdzie przedmiot zamówienia został opisany przez wskazanie nazw, znaków towarowych lub pochodzenia, </w:t>
      </w:r>
      <w:bookmarkStart w:id="6" w:name="_Hlk72490568"/>
      <w:r w:rsidRPr="002B3033">
        <w:rPr>
          <w:kern w:val="28"/>
          <w:szCs w:val="22"/>
          <w:lang w:bidi="ar-SA"/>
        </w:rPr>
        <w:t>Zamawiający dopuszcza zastosowanie przez Wykonawcę rozwiązań równoważnych, pod warunkiem, że będą one posiadały co najmniej takie same lub lepsze parametry techniczno</w:t>
      </w:r>
      <w:r w:rsidR="00157F37" w:rsidRPr="002B3033">
        <w:rPr>
          <w:kern w:val="28"/>
          <w:szCs w:val="22"/>
          <w:lang w:bidi="ar-SA"/>
        </w:rPr>
        <w:t>-</w:t>
      </w:r>
      <w:r w:rsidRPr="002B3033">
        <w:rPr>
          <w:kern w:val="28"/>
          <w:szCs w:val="22"/>
          <w:lang w:bidi="ar-SA"/>
        </w:rPr>
        <w:t xml:space="preserve"> u</w:t>
      </w:r>
      <w:r w:rsidR="00157F37" w:rsidRPr="002B3033">
        <w:rPr>
          <w:kern w:val="28"/>
          <w:szCs w:val="22"/>
          <w:lang w:bidi="ar-SA"/>
        </w:rPr>
        <w:t>ż</w:t>
      </w:r>
      <w:r w:rsidRPr="002B3033">
        <w:rPr>
          <w:kern w:val="28"/>
          <w:szCs w:val="22"/>
          <w:lang w:bidi="ar-SA"/>
        </w:rPr>
        <w:t>ytkowe od przedmiotu zamówienia wskazanego z nazwy, znaków towarowych lub pochodzenia.</w:t>
      </w:r>
    </w:p>
    <w:p w14:paraId="0119558C" w14:textId="63D1EA2E" w:rsidR="00204701" w:rsidRPr="002B3033" w:rsidRDefault="00204701" w:rsidP="00204701">
      <w:pPr>
        <w:widowControl w:val="0"/>
        <w:overflowPunct w:val="0"/>
        <w:adjustRightInd w:val="0"/>
        <w:spacing w:line="360" w:lineRule="auto"/>
        <w:rPr>
          <w:b/>
          <w:kern w:val="28"/>
          <w:szCs w:val="22"/>
          <w:lang w:bidi="ar-SA"/>
        </w:rPr>
      </w:pPr>
      <w:r w:rsidRPr="002B3033">
        <w:rPr>
          <w:b/>
          <w:kern w:val="28"/>
          <w:szCs w:val="22"/>
          <w:lang w:bidi="ar-SA"/>
        </w:rPr>
        <w:t xml:space="preserve">f) </w:t>
      </w:r>
      <w:r w:rsidRPr="002B3033">
        <w:rPr>
          <w:kern w:val="28"/>
          <w:szCs w:val="22"/>
          <w:lang w:bidi="ar-SA"/>
        </w:rPr>
        <w:t>Zamawiający dopuszcza zaoferowanie sprzętu równoważnego o parametrach nie gorszych niż przedstawione w SWZ.</w:t>
      </w:r>
    </w:p>
    <w:p w14:paraId="43F39900" w14:textId="6482C869" w:rsidR="00204701" w:rsidRPr="002B3033" w:rsidRDefault="00204701" w:rsidP="00204701">
      <w:pPr>
        <w:widowControl w:val="0"/>
        <w:overflowPunct w:val="0"/>
        <w:adjustRightInd w:val="0"/>
        <w:spacing w:line="360" w:lineRule="auto"/>
        <w:rPr>
          <w:kern w:val="28"/>
          <w:szCs w:val="22"/>
          <w:lang w:bidi="ar-SA"/>
        </w:rPr>
      </w:pPr>
      <w:r w:rsidRPr="002B3033">
        <w:rPr>
          <w:b/>
          <w:kern w:val="28"/>
          <w:szCs w:val="22"/>
          <w:lang w:bidi="ar-SA"/>
        </w:rPr>
        <w:t xml:space="preserve">g) </w:t>
      </w:r>
      <w:r w:rsidRPr="002B3033">
        <w:rPr>
          <w:kern w:val="28"/>
          <w:szCs w:val="22"/>
          <w:lang w:bidi="ar-SA"/>
        </w:rPr>
        <w:t xml:space="preserve">W przypadku zaoferowania produktu równoważnego Wykonawca w Załączniku </w:t>
      </w:r>
      <w:r w:rsidR="008E6F1A">
        <w:rPr>
          <w:kern w:val="28"/>
          <w:szCs w:val="22"/>
          <w:lang w:bidi="ar-SA"/>
        </w:rPr>
        <w:t>5</w:t>
      </w:r>
      <w:r w:rsidRPr="002B3033">
        <w:rPr>
          <w:kern w:val="28"/>
          <w:szCs w:val="22"/>
          <w:lang w:bidi="ar-SA"/>
        </w:rPr>
        <w:t xml:space="preserve"> (kalkulacja ceny) wg spisu zawartości oferty jest zobowiązany podać szczegółowy opis przedmiotu równoważnego </w:t>
      </w:r>
      <w:r w:rsidR="00D6241C" w:rsidRPr="002B3033">
        <w:rPr>
          <w:kern w:val="28"/>
          <w:szCs w:val="22"/>
          <w:lang w:bidi="ar-SA"/>
        </w:rPr>
        <w:br/>
      </w:r>
      <w:r w:rsidRPr="002B3033">
        <w:rPr>
          <w:kern w:val="28"/>
          <w:szCs w:val="22"/>
          <w:lang w:bidi="ar-SA"/>
        </w:rPr>
        <w:lastRenderedPageBreak/>
        <w:t>tj. podać nazwę oraz szczegółowo opisać parametry techniczne.</w:t>
      </w:r>
    </w:p>
    <w:bookmarkEnd w:id="6"/>
    <w:p w14:paraId="3187FCC2" w14:textId="77777777" w:rsidR="00204701" w:rsidRPr="002B3033" w:rsidRDefault="00204701" w:rsidP="00204701">
      <w:pPr>
        <w:widowControl w:val="0"/>
        <w:overflowPunct w:val="0"/>
        <w:adjustRightInd w:val="0"/>
        <w:spacing w:line="360" w:lineRule="auto"/>
        <w:rPr>
          <w:kern w:val="28"/>
          <w:szCs w:val="22"/>
          <w:lang w:bidi="ar-SA"/>
        </w:rPr>
      </w:pPr>
      <w:r w:rsidRPr="002B3033">
        <w:rPr>
          <w:kern w:val="28"/>
          <w:szCs w:val="22"/>
          <w:lang w:bidi="ar-SA"/>
        </w:rPr>
        <w:t>Usługi gwarancyjne dotyczące sprzętu i oprogramowania dla Zamawiającego muszą być świadczone przez serwis producenta lub serwis autoryzowany przez producenta.</w:t>
      </w:r>
    </w:p>
    <w:p w14:paraId="48F86EB9" w14:textId="542CC553" w:rsidR="00204701" w:rsidRPr="002B3033" w:rsidRDefault="00204701" w:rsidP="00204701">
      <w:pPr>
        <w:widowControl w:val="0"/>
        <w:overflowPunct w:val="0"/>
        <w:adjustRightInd w:val="0"/>
        <w:spacing w:line="360" w:lineRule="auto"/>
        <w:rPr>
          <w:kern w:val="28"/>
          <w:szCs w:val="22"/>
          <w:lang w:bidi="ar-SA"/>
        </w:rPr>
      </w:pPr>
      <w:r w:rsidRPr="002B3033">
        <w:rPr>
          <w:kern w:val="28"/>
          <w:szCs w:val="22"/>
          <w:lang w:bidi="ar-SA"/>
        </w:rPr>
        <w:t xml:space="preserve">Gwarancja na sprzęt, jeśli w treści nie wskazano inaczej musi być świadczona przez Wykonawcę </w:t>
      </w:r>
      <w:r w:rsidRPr="002B3033">
        <w:rPr>
          <w:kern w:val="28"/>
          <w:szCs w:val="22"/>
          <w:lang w:bidi="ar-SA"/>
        </w:rPr>
        <w:br/>
        <w:t>w okresie nie krótszym niż 24 miesiące</w:t>
      </w:r>
      <w:r w:rsidR="00B433E6">
        <w:rPr>
          <w:kern w:val="28"/>
          <w:szCs w:val="22"/>
          <w:lang w:bidi="ar-SA"/>
        </w:rPr>
        <w:t xml:space="preserve"> na wszystkie produkty</w:t>
      </w:r>
      <w:r w:rsidRPr="002B3033">
        <w:rPr>
          <w:kern w:val="28"/>
          <w:szCs w:val="22"/>
          <w:lang w:bidi="ar-SA"/>
        </w:rPr>
        <w:t xml:space="preserve">. </w:t>
      </w:r>
    </w:p>
    <w:p w14:paraId="7DBC9DA6" w14:textId="3A0155E0" w:rsidR="00204701" w:rsidRPr="000B3141" w:rsidRDefault="00204701" w:rsidP="00204701">
      <w:pPr>
        <w:widowControl w:val="0"/>
        <w:overflowPunct w:val="0"/>
        <w:adjustRightInd w:val="0"/>
        <w:spacing w:line="360" w:lineRule="auto"/>
        <w:rPr>
          <w:kern w:val="28"/>
          <w:szCs w:val="22"/>
          <w:lang w:bidi="ar-SA"/>
        </w:rPr>
      </w:pPr>
      <w:r w:rsidRPr="002B3033">
        <w:rPr>
          <w:kern w:val="28"/>
          <w:szCs w:val="22"/>
          <w:lang w:bidi="ar-SA"/>
        </w:rPr>
        <w:t xml:space="preserve">Zamawiający </w:t>
      </w:r>
      <w:r w:rsidR="00B433E6">
        <w:rPr>
          <w:kern w:val="28"/>
          <w:szCs w:val="22"/>
          <w:lang w:bidi="ar-SA"/>
        </w:rPr>
        <w:t xml:space="preserve">nie </w:t>
      </w:r>
      <w:r w:rsidRPr="002B3033">
        <w:rPr>
          <w:kern w:val="28"/>
          <w:szCs w:val="22"/>
          <w:lang w:bidi="ar-SA"/>
        </w:rPr>
        <w:t>przewiduje możliwoś</w:t>
      </w:r>
      <w:r w:rsidR="00B433E6">
        <w:rPr>
          <w:kern w:val="28"/>
          <w:szCs w:val="22"/>
          <w:lang w:bidi="ar-SA"/>
        </w:rPr>
        <w:t>ci</w:t>
      </w:r>
      <w:r w:rsidRPr="002B3033">
        <w:rPr>
          <w:kern w:val="28"/>
          <w:szCs w:val="22"/>
          <w:lang w:bidi="ar-SA"/>
        </w:rPr>
        <w:t xml:space="preserve"> dokonania istotnych zmian postanowień zawartej umowy </w:t>
      </w:r>
      <w:r w:rsidRPr="002B3033">
        <w:rPr>
          <w:kern w:val="28"/>
          <w:szCs w:val="22"/>
          <w:lang w:bidi="ar-SA"/>
        </w:rPr>
        <w:br/>
        <w:t xml:space="preserve">w stosunku do treści oferty, na podstawie, której dokonano wyboru Wykonawcy. </w:t>
      </w:r>
      <w:r w:rsidR="00B433E6">
        <w:rPr>
          <w:kern w:val="28"/>
          <w:szCs w:val="22"/>
          <w:lang w:bidi="ar-SA"/>
        </w:rPr>
        <w:t>Z</w:t>
      </w:r>
      <w:r w:rsidRPr="002B3033">
        <w:rPr>
          <w:kern w:val="28"/>
          <w:szCs w:val="22"/>
          <w:lang w:bidi="ar-SA"/>
        </w:rPr>
        <w:t>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 w cenie nie wyższej niż podanej w ofercie, o nie niższych parametrach</w:t>
      </w:r>
      <w:r w:rsidR="00423DA1">
        <w:rPr>
          <w:kern w:val="28"/>
          <w:szCs w:val="22"/>
          <w:lang w:bidi="ar-SA"/>
        </w:rPr>
        <w:t> </w:t>
      </w:r>
      <w:r w:rsidR="00DF52BC">
        <w:rPr>
          <w:kern w:val="28"/>
          <w:szCs w:val="22"/>
          <w:lang w:bidi="ar-SA"/>
        </w:rPr>
        <w:t> </w:t>
      </w:r>
      <w:r w:rsidRPr="002B3033">
        <w:rPr>
          <w:kern w:val="28"/>
          <w:szCs w:val="22"/>
          <w:lang w:bidi="ar-SA"/>
        </w:rPr>
        <w:t>technicznych</w:t>
      </w:r>
      <w:r w:rsidR="00423DA1">
        <w:rPr>
          <w:kern w:val="28"/>
          <w:szCs w:val="22"/>
          <w:lang w:bidi="ar-SA"/>
        </w:rPr>
        <w:t> </w:t>
      </w:r>
      <w:r w:rsidRPr="002B3033">
        <w:rPr>
          <w:kern w:val="28"/>
          <w:szCs w:val="22"/>
          <w:lang w:bidi="ar-SA"/>
        </w:rPr>
        <w:t xml:space="preserve">i funkcjonalności, kompatybilny ze sprzętem (urządzeniem, elementem) Zamawiającego w zakresie wskazanym w SWZ oraz przedstawi na piśmie propozycje istotnych zmian w zakresie specyfikacji technicznej i funkcjonalnej w stosunku do specyfikacji technicznej </w:t>
      </w:r>
      <w:r w:rsidR="00D6241C" w:rsidRPr="002B3033">
        <w:rPr>
          <w:kern w:val="28"/>
          <w:szCs w:val="22"/>
          <w:lang w:bidi="ar-SA"/>
        </w:rPr>
        <w:br/>
      </w:r>
      <w:r w:rsidRPr="002B3033">
        <w:rPr>
          <w:kern w:val="28"/>
          <w:szCs w:val="22"/>
          <w:lang w:bidi="ar-SA"/>
        </w:rPr>
        <w:t>i funkcjonalnej przedmiotu umowy zaoferowanego przez niego w ofercie. Wykonawca na dostarczony przedmiot umowy udzieli gwarancji na okres nie krótszy niż 24 miesiące, chyba że w poniższej specyfikacji wskazano inne okresy i sposoby realizacji gwarancji. Jeżeli gwarancja producenta sprzętu jest dłuższa, zostaje uznana gwarancja producenta. Gwarancja będzie realizowana w systemie „</w:t>
      </w:r>
      <w:r w:rsidR="00D6241C" w:rsidRPr="002B3033">
        <w:rPr>
          <w:kern w:val="28"/>
          <w:szCs w:val="22"/>
          <w:lang w:bidi="ar-SA"/>
        </w:rPr>
        <w:t xml:space="preserve">on </w:t>
      </w:r>
      <w:proofErr w:type="spellStart"/>
      <w:r w:rsidR="00D6241C" w:rsidRPr="002B3033">
        <w:rPr>
          <w:kern w:val="28"/>
          <w:szCs w:val="22"/>
          <w:lang w:bidi="ar-SA"/>
        </w:rPr>
        <w:t>side</w:t>
      </w:r>
      <w:proofErr w:type="spellEnd"/>
      <w:r w:rsidRPr="002B3033">
        <w:rPr>
          <w:kern w:val="28"/>
          <w:szCs w:val="22"/>
          <w:lang w:bidi="ar-SA"/>
        </w:rPr>
        <w:t xml:space="preserve">” </w:t>
      </w:r>
      <w:r w:rsidR="00D6241C" w:rsidRPr="002B3033">
        <w:rPr>
          <w:kern w:val="28"/>
          <w:szCs w:val="22"/>
          <w:lang w:bidi="ar-SA"/>
        </w:rPr>
        <w:t xml:space="preserve">tj. w siedzibie użytkowników dostarczonego wyposażenia, </w:t>
      </w:r>
      <w:r w:rsidRPr="002B3033">
        <w:rPr>
          <w:kern w:val="28"/>
          <w:szCs w:val="22"/>
          <w:lang w:bidi="ar-SA"/>
        </w:rPr>
        <w:t xml:space="preserve">a wszystkie koszty związane </w:t>
      </w:r>
      <w:r w:rsidR="00B433E6">
        <w:rPr>
          <w:kern w:val="28"/>
          <w:szCs w:val="22"/>
          <w:lang w:bidi="ar-SA"/>
        </w:rPr>
        <w:br/>
      </w:r>
      <w:r w:rsidRPr="002B3033">
        <w:rPr>
          <w:kern w:val="28"/>
          <w:szCs w:val="22"/>
          <w:lang w:bidi="ar-SA"/>
        </w:rPr>
        <w:t>z realizacją gwarancji pokrywa Wykonawca.</w:t>
      </w:r>
    </w:p>
    <w:p w14:paraId="47F8DF77" w14:textId="77777777" w:rsidR="00204701" w:rsidRPr="002B3033" w:rsidRDefault="00204701" w:rsidP="00204701">
      <w:pPr>
        <w:widowControl w:val="0"/>
        <w:overflowPunct w:val="0"/>
        <w:adjustRightInd w:val="0"/>
        <w:spacing w:line="360" w:lineRule="auto"/>
        <w:rPr>
          <w:kern w:val="28"/>
          <w:szCs w:val="22"/>
          <w:lang w:bidi="ar-SA"/>
        </w:rPr>
      </w:pPr>
      <w:r w:rsidRPr="002B3033">
        <w:rPr>
          <w:kern w:val="28"/>
          <w:szCs w:val="22"/>
          <w:lang w:bidi="ar-SA"/>
        </w:rPr>
        <w:t>Zamawiający przewiduje realizację dostaw w uzgodnieniu z dyrektorami jednostek oświatowych. Wszystkie prace związane z zamówieniem, należy wykonać w terminie zgodnym z ofertą.</w:t>
      </w:r>
    </w:p>
    <w:p w14:paraId="545EACEE" w14:textId="1C905AD0" w:rsidR="00BF21D1" w:rsidRDefault="00204701" w:rsidP="00A41B4E">
      <w:pPr>
        <w:widowControl w:val="0"/>
        <w:overflowPunct w:val="0"/>
        <w:adjustRightInd w:val="0"/>
        <w:spacing w:line="360" w:lineRule="auto"/>
        <w:rPr>
          <w:kern w:val="28"/>
          <w:szCs w:val="22"/>
          <w:lang w:bidi="ar-SA"/>
        </w:rPr>
      </w:pPr>
      <w:r w:rsidRPr="002B3033">
        <w:rPr>
          <w:kern w:val="28"/>
          <w:szCs w:val="22"/>
          <w:lang w:bidi="ar-SA"/>
        </w:rPr>
        <w:t>Wykonawca powinien zrealizować dostawę</w:t>
      </w:r>
      <w:r w:rsidR="00B47593" w:rsidRPr="002B3033">
        <w:rPr>
          <w:kern w:val="28"/>
          <w:szCs w:val="22"/>
          <w:lang w:bidi="ar-SA"/>
        </w:rPr>
        <w:t xml:space="preserve"> wraz z rozładunkiem, </w:t>
      </w:r>
      <w:r w:rsidRPr="002B3033">
        <w:rPr>
          <w:kern w:val="28"/>
          <w:szCs w:val="22"/>
          <w:lang w:bidi="ar-SA"/>
        </w:rPr>
        <w:t>montaż</w:t>
      </w:r>
      <w:r w:rsidR="00B47593" w:rsidRPr="002B3033">
        <w:rPr>
          <w:kern w:val="28"/>
          <w:szCs w:val="22"/>
          <w:lang w:bidi="ar-SA"/>
        </w:rPr>
        <w:t>em i pierwszym uruchomieniem</w:t>
      </w:r>
      <w:r w:rsidRPr="002B3033">
        <w:rPr>
          <w:kern w:val="28"/>
          <w:szCs w:val="22"/>
          <w:lang w:bidi="ar-SA"/>
        </w:rPr>
        <w:t xml:space="preserve"> przedmiotu zamówienia.</w:t>
      </w:r>
      <w:r w:rsidR="00FA612A">
        <w:rPr>
          <w:kern w:val="28"/>
          <w:szCs w:val="22"/>
          <w:lang w:bidi="ar-SA"/>
        </w:rPr>
        <w:t xml:space="preserve"> </w:t>
      </w:r>
      <w:r w:rsidR="00A41B4E" w:rsidRPr="00A41B4E">
        <w:rPr>
          <w:kern w:val="28"/>
          <w:szCs w:val="22"/>
          <w:lang w:bidi="ar-SA"/>
        </w:rPr>
        <w:t xml:space="preserve">W dniu dostawy zostanie podpisany ilościowy protokół odbioru. Wszystkie uchybienia zostaną zgłoszone pisemnie Wykonawcy. Zamawiający dopuszcza, aby wszelkie uchybienia zgłoszone Wykonawcy, wynikłe w toku odbioru jakościowego były przez niego skorygowane w terminie 7 dni roboczych. Protokół jakościowy będący podstawą do wystawienia faktury zostanie podpisany do 7 dni roboczych od dnia dostawy lub od dnia usunięcia przez Wykonawcę wskazanych przez Zamawiającego uchybień. </w:t>
      </w:r>
    </w:p>
    <w:p w14:paraId="17E93C4E" w14:textId="77777777" w:rsidR="002B2CD0" w:rsidRDefault="002B2CD0" w:rsidP="00204701">
      <w:pPr>
        <w:widowControl w:val="0"/>
        <w:overflowPunct w:val="0"/>
        <w:adjustRightInd w:val="0"/>
        <w:jc w:val="left"/>
        <w:rPr>
          <w:b/>
          <w:bCs/>
          <w:kern w:val="28"/>
          <w:sz w:val="28"/>
          <w:szCs w:val="28"/>
          <w:lang w:bidi="ar-SA"/>
        </w:rPr>
      </w:pPr>
    </w:p>
    <w:p w14:paraId="69BB313C" w14:textId="77777777" w:rsidR="002B2CD0" w:rsidRDefault="002B2CD0" w:rsidP="00204701">
      <w:pPr>
        <w:widowControl w:val="0"/>
        <w:overflowPunct w:val="0"/>
        <w:adjustRightInd w:val="0"/>
        <w:jc w:val="left"/>
        <w:rPr>
          <w:b/>
          <w:bCs/>
          <w:kern w:val="28"/>
          <w:sz w:val="28"/>
          <w:szCs w:val="28"/>
          <w:lang w:bidi="ar-SA"/>
        </w:rPr>
      </w:pPr>
    </w:p>
    <w:p w14:paraId="4D5CADC7" w14:textId="77777777" w:rsidR="002B2CD0" w:rsidRDefault="002B2CD0" w:rsidP="00204701">
      <w:pPr>
        <w:widowControl w:val="0"/>
        <w:overflowPunct w:val="0"/>
        <w:adjustRightInd w:val="0"/>
        <w:jc w:val="left"/>
        <w:rPr>
          <w:b/>
          <w:bCs/>
          <w:kern w:val="28"/>
          <w:sz w:val="28"/>
          <w:szCs w:val="28"/>
          <w:lang w:bidi="ar-SA"/>
        </w:rPr>
      </w:pPr>
    </w:p>
    <w:p w14:paraId="7783831B" w14:textId="77777777" w:rsidR="002B2CD0" w:rsidRDefault="002B2CD0" w:rsidP="00204701">
      <w:pPr>
        <w:widowControl w:val="0"/>
        <w:overflowPunct w:val="0"/>
        <w:adjustRightInd w:val="0"/>
        <w:jc w:val="left"/>
        <w:rPr>
          <w:b/>
          <w:bCs/>
          <w:kern w:val="28"/>
          <w:sz w:val="28"/>
          <w:szCs w:val="28"/>
          <w:lang w:bidi="ar-SA"/>
        </w:rPr>
      </w:pPr>
    </w:p>
    <w:p w14:paraId="154820D9" w14:textId="77777777" w:rsidR="0038100B" w:rsidRDefault="0038100B" w:rsidP="00204701">
      <w:pPr>
        <w:widowControl w:val="0"/>
        <w:overflowPunct w:val="0"/>
        <w:adjustRightInd w:val="0"/>
        <w:jc w:val="left"/>
        <w:rPr>
          <w:b/>
          <w:bCs/>
          <w:kern w:val="28"/>
          <w:sz w:val="28"/>
          <w:szCs w:val="28"/>
          <w:lang w:bidi="ar-SA"/>
        </w:rPr>
      </w:pPr>
    </w:p>
    <w:p w14:paraId="68F89515" w14:textId="77777777" w:rsidR="00A41B4E" w:rsidRDefault="00A41B4E" w:rsidP="00204701">
      <w:pPr>
        <w:widowControl w:val="0"/>
        <w:overflowPunct w:val="0"/>
        <w:adjustRightInd w:val="0"/>
        <w:jc w:val="left"/>
        <w:rPr>
          <w:b/>
          <w:bCs/>
          <w:kern w:val="28"/>
          <w:sz w:val="28"/>
          <w:szCs w:val="28"/>
          <w:lang w:bidi="ar-SA"/>
        </w:rPr>
      </w:pPr>
    </w:p>
    <w:p w14:paraId="237C3753" w14:textId="77777777" w:rsidR="00A41B4E" w:rsidRDefault="00A41B4E" w:rsidP="00204701">
      <w:pPr>
        <w:widowControl w:val="0"/>
        <w:overflowPunct w:val="0"/>
        <w:adjustRightInd w:val="0"/>
        <w:jc w:val="left"/>
        <w:rPr>
          <w:b/>
          <w:bCs/>
          <w:kern w:val="28"/>
          <w:sz w:val="28"/>
          <w:szCs w:val="28"/>
          <w:lang w:bidi="ar-SA"/>
        </w:rPr>
      </w:pPr>
    </w:p>
    <w:p w14:paraId="6F6325D2" w14:textId="77777777" w:rsidR="00A41B4E" w:rsidRDefault="00A41B4E" w:rsidP="00204701">
      <w:pPr>
        <w:widowControl w:val="0"/>
        <w:overflowPunct w:val="0"/>
        <w:adjustRightInd w:val="0"/>
        <w:jc w:val="left"/>
        <w:rPr>
          <w:b/>
          <w:bCs/>
          <w:kern w:val="28"/>
          <w:sz w:val="28"/>
          <w:szCs w:val="28"/>
          <w:lang w:bidi="ar-SA"/>
        </w:rPr>
      </w:pPr>
    </w:p>
    <w:p w14:paraId="25CE5078" w14:textId="6DBBB013" w:rsidR="00204701" w:rsidRPr="002B3033" w:rsidRDefault="00E677D1" w:rsidP="00204701">
      <w:pPr>
        <w:widowControl w:val="0"/>
        <w:overflowPunct w:val="0"/>
        <w:adjustRightInd w:val="0"/>
        <w:jc w:val="left"/>
        <w:rPr>
          <w:b/>
          <w:bCs/>
          <w:kern w:val="28"/>
          <w:sz w:val="28"/>
          <w:szCs w:val="28"/>
          <w:lang w:bidi="ar-SA"/>
        </w:rPr>
      </w:pPr>
      <w:r w:rsidRPr="002B3033">
        <w:rPr>
          <w:b/>
          <w:bCs/>
          <w:kern w:val="28"/>
          <w:sz w:val="28"/>
          <w:szCs w:val="28"/>
          <w:lang w:bidi="ar-SA"/>
        </w:rPr>
        <w:lastRenderedPageBreak/>
        <w:t>Wykaz  i opis zamawianych elementów:</w:t>
      </w:r>
    </w:p>
    <w:p w14:paraId="2098906C" w14:textId="77777777" w:rsidR="002B2CD0" w:rsidRDefault="002B2CD0" w:rsidP="00204701">
      <w:pPr>
        <w:widowControl w:val="0"/>
        <w:overflowPunct w:val="0"/>
        <w:adjustRightInd w:val="0"/>
        <w:jc w:val="left"/>
        <w:rPr>
          <w:rFonts w:ascii="Arial" w:hAnsi="Arial" w:cs="Arial"/>
          <w:b/>
          <w:bCs/>
          <w:kern w:val="28"/>
          <w:sz w:val="24"/>
          <w:lang w:bidi="ar-SA"/>
        </w:rPr>
      </w:pPr>
    </w:p>
    <w:p w14:paraId="53545081" w14:textId="383988D3" w:rsidR="004744BB" w:rsidRPr="00251A44" w:rsidRDefault="004744BB" w:rsidP="00204701">
      <w:pPr>
        <w:widowControl w:val="0"/>
        <w:overflowPunct w:val="0"/>
        <w:adjustRightInd w:val="0"/>
        <w:jc w:val="left"/>
        <w:rPr>
          <w:rFonts w:ascii="Arial" w:hAnsi="Arial" w:cs="Arial"/>
          <w:b/>
          <w:bCs/>
          <w:kern w:val="28"/>
          <w:sz w:val="24"/>
          <w:lang w:bidi="ar-SA"/>
        </w:rPr>
      </w:pPr>
      <w:r>
        <w:rPr>
          <w:rFonts w:ascii="Arial" w:hAnsi="Arial" w:cs="Arial"/>
          <w:b/>
          <w:bCs/>
          <w:kern w:val="28"/>
          <w:sz w:val="24"/>
          <w:lang w:bidi="ar-SA"/>
        </w:rPr>
        <w:t>Dla Części I</w:t>
      </w:r>
    </w:p>
    <w:p w14:paraId="57036FBD" w14:textId="77777777" w:rsidR="00E677D1" w:rsidRPr="00204701" w:rsidRDefault="00E677D1" w:rsidP="00204701">
      <w:pPr>
        <w:widowControl w:val="0"/>
        <w:overflowPunct w:val="0"/>
        <w:adjustRightInd w:val="0"/>
        <w:jc w:val="left"/>
        <w:rPr>
          <w:kern w:val="28"/>
          <w:sz w:val="20"/>
          <w:szCs w:val="20"/>
          <w:lang w:bidi="ar-SA"/>
        </w:rPr>
      </w:pPr>
    </w:p>
    <w:p w14:paraId="34D9D497" w14:textId="1E856B23" w:rsidR="00204701" w:rsidRPr="00611C6F" w:rsidRDefault="00204701" w:rsidP="00204701">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Komputer na potrzeby wirtualnej rzeczywistości z kartą graficzną</w:t>
      </w:r>
      <w:r w:rsidR="0090324E" w:rsidRPr="00611C6F">
        <w:rPr>
          <w:b/>
          <w:bCs/>
          <w:kern w:val="28"/>
          <w:szCs w:val="22"/>
          <w:lang w:bidi="ar-SA"/>
        </w:rPr>
        <w:t xml:space="preserve"> wraz z monitorem</w:t>
      </w:r>
      <w:r w:rsidRPr="00611C6F">
        <w:rPr>
          <w:b/>
          <w:bCs/>
          <w:kern w:val="28"/>
          <w:szCs w:val="22"/>
          <w:lang w:bidi="ar-SA"/>
        </w:rPr>
        <w:t xml:space="preserve"> - 1 </w:t>
      </w:r>
      <w:r w:rsidR="000B303D">
        <w:rPr>
          <w:b/>
          <w:bCs/>
          <w:kern w:val="28"/>
          <w:szCs w:val="22"/>
          <w:lang w:bidi="ar-SA"/>
        </w:rPr>
        <w:t>zestaw</w:t>
      </w:r>
      <w:r w:rsidR="00251A44" w:rsidRPr="00611C6F">
        <w:rPr>
          <w:b/>
          <w:bCs/>
          <w:kern w:val="28"/>
          <w:szCs w:val="22"/>
          <w:lang w:bidi="ar-SA"/>
        </w:rPr>
        <w:t xml:space="preserve"> (</w:t>
      </w:r>
      <w:r w:rsidR="00D10345" w:rsidRPr="00611C6F">
        <w:rPr>
          <w:b/>
          <w:bCs/>
          <w:kern w:val="28"/>
          <w:szCs w:val="22"/>
          <w:lang w:bidi="ar-SA"/>
        </w:rPr>
        <w:t>ZS 10)</w:t>
      </w:r>
    </w:p>
    <w:p w14:paraId="23BD6C6A" w14:textId="77777777" w:rsidR="00204701" w:rsidRPr="00204701" w:rsidRDefault="00204701" w:rsidP="00204701">
      <w:pPr>
        <w:widowControl w:val="0"/>
        <w:overflowPunct w:val="0"/>
        <w:adjustRightInd w:val="0"/>
        <w:jc w:val="left"/>
        <w:rPr>
          <w:kern w:val="28"/>
          <w:sz w:val="20"/>
          <w:szCs w:val="20"/>
          <w:lang w:bidi="ar-SA"/>
        </w:rPr>
      </w:pPr>
    </w:p>
    <w:p w14:paraId="34F4E3E4" w14:textId="132B9A5B" w:rsidR="00204701" w:rsidRDefault="00204701" w:rsidP="00204701">
      <w:pPr>
        <w:widowControl w:val="0"/>
        <w:overflowPunct w:val="0"/>
        <w:adjustRightInd w:val="0"/>
        <w:spacing w:after="240" w:line="360" w:lineRule="auto"/>
        <w:rPr>
          <w:iCs/>
          <w:kern w:val="28"/>
          <w:szCs w:val="22"/>
          <w:lang w:bidi="ar-SA"/>
        </w:rPr>
      </w:pPr>
      <w:r w:rsidRPr="00204701">
        <w:rPr>
          <w:iCs/>
          <w:kern w:val="28"/>
          <w:szCs w:val="22"/>
          <w:lang w:bidi="ar-SA"/>
        </w:rPr>
        <w:t xml:space="preserve">Wykonawca powinien zrealizować dostawę fabrycznie nowego komputera, którego parametry techniczno-eksploatacyjne oraz użytkowe są nie są gorsze niż te opisane </w:t>
      </w:r>
      <w:r w:rsidR="00B47593">
        <w:rPr>
          <w:iCs/>
          <w:kern w:val="28"/>
          <w:szCs w:val="22"/>
          <w:lang w:bidi="ar-SA"/>
        </w:rPr>
        <w:t xml:space="preserve">w </w:t>
      </w:r>
      <w:r w:rsidRPr="00204701">
        <w:rPr>
          <w:iCs/>
          <w:kern w:val="28"/>
          <w:szCs w:val="22"/>
          <w:lang w:bidi="ar-SA"/>
        </w:rPr>
        <w:t>poniższej tabeli</w:t>
      </w:r>
      <w:r w:rsidR="00687BC7">
        <w:rPr>
          <w:iCs/>
          <w:kern w:val="28"/>
          <w:szCs w:val="22"/>
          <w:lang w:bidi="ar-S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5"/>
        <w:gridCol w:w="6237"/>
        <w:gridCol w:w="70"/>
      </w:tblGrid>
      <w:tr w:rsidR="00204701" w:rsidRPr="00204701" w14:paraId="7AF7E1F0" w14:textId="77777777" w:rsidTr="00251A44">
        <w:trPr>
          <w:trHeight w:val="227"/>
          <w:jc w:val="center"/>
        </w:trPr>
        <w:tc>
          <w:tcPr>
            <w:tcW w:w="1577" w:type="pct"/>
            <w:vAlign w:val="center"/>
          </w:tcPr>
          <w:p w14:paraId="19F515FC" w14:textId="2B109B33" w:rsidR="00204701" w:rsidRPr="00204701" w:rsidRDefault="00687BC7" w:rsidP="00204701">
            <w:pPr>
              <w:widowControl w:val="0"/>
              <w:overflowPunct w:val="0"/>
              <w:adjustRightInd w:val="0"/>
              <w:jc w:val="center"/>
              <w:rPr>
                <w:b/>
                <w:bCs/>
                <w:color w:val="000000"/>
                <w:kern w:val="28"/>
                <w:sz w:val="18"/>
                <w:szCs w:val="18"/>
                <w:lang w:bidi="ar-SA"/>
              </w:rPr>
            </w:pPr>
            <w:bookmarkStart w:id="7" w:name="_Hlk72490752"/>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 xml:space="preserve">W przypadku zaoferowania produktu równoważnego Wykonawca w Załączniku 5 (kalkulacja ceny) wg spisu zawartości oferty jest zobowiązany podać szczegółowy opis przedmiotu równoważnego tj. podać nazwę oraz szczegółowo opisać parametry </w:t>
            </w:r>
            <w:proofErr w:type="spellStart"/>
            <w:r w:rsidRPr="00687BC7">
              <w:rPr>
                <w:iCs/>
                <w:kern w:val="28"/>
                <w:szCs w:val="22"/>
                <w:lang w:bidi="ar-SA"/>
              </w:rPr>
              <w:t>techniczne.</w:t>
            </w:r>
            <w:bookmarkEnd w:id="7"/>
            <w:r w:rsidR="00204701" w:rsidRPr="00204701">
              <w:rPr>
                <w:b/>
                <w:kern w:val="28"/>
                <w:sz w:val="18"/>
                <w:szCs w:val="18"/>
                <w:lang w:eastAsia="en-US" w:bidi="ar-SA"/>
              </w:rPr>
              <w:t>Nazwa</w:t>
            </w:r>
            <w:proofErr w:type="spellEnd"/>
            <w:r w:rsidR="00204701" w:rsidRPr="00204701">
              <w:rPr>
                <w:b/>
                <w:kern w:val="28"/>
                <w:sz w:val="18"/>
                <w:szCs w:val="18"/>
                <w:lang w:eastAsia="en-US" w:bidi="ar-SA"/>
              </w:rPr>
              <w:t xml:space="preserve"> podzespołu/ parametry</w:t>
            </w:r>
          </w:p>
        </w:tc>
        <w:tc>
          <w:tcPr>
            <w:tcW w:w="3423" w:type="pct"/>
            <w:gridSpan w:val="2"/>
            <w:vAlign w:val="center"/>
          </w:tcPr>
          <w:p w14:paraId="6A59329F"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8C7A7F" w:rsidRPr="00204701" w14:paraId="643D0E34" w14:textId="77777777" w:rsidTr="00251A44">
        <w:trPr>
          <w:trHeight w:val="227"/>
          <w:jc w:val="center"/>
        </w:trPr>
        <w:tc>
          <w:tcPr>
            <w:tcW w:w="1577" w:type="pct"/>
            <w:vAlign w:val="center"/>
          </w:tcPr>
          <w:p w14:paraId="7B6032C1" w14:textId="0442445E" w:rsidR="008C7A7F" w:rsidRPr="00204701" w:rsidRDefault="008C7A7F" w:rsidP="00204701">
            <w:pPr>
              <w:widowControl w:val="0"/>
              <w:overflowPunct w:val="0"/>
              <w:adjustRightInd w:val="0"/>
              <w:jc w:val="center"/>
              <w:rPr>
                <w:b/>
                <w:kern w:val="28"/>
                <w:sz w:val="18"/>
                <w:szCs w:val="18"/>
                <w:lang w:eastAsia="en-US" w:bidi="ar-SA"/>
              </w:rPr>
            </w:pPr>
            <w:r>
              <w:rPr>
                <w:b/>
                <w:kern w:val="28"/>
                <w:sz w:val="18"/>
                <w:szCs w:val="18"/>
                <w:lang w:eastAsia="en-US" w:bidi="ar-SA"/>
              </w:rPr>
              <w:t>komputer</w:t>
            </w:r>
          </w:p>
        </w:tc>
        <w:tc>
          <w:tcPr>
            <w:tcW w:w="3423" w:type="pct"/>
            <w:gridSpan w:val="2"/>
            <w:vAlign w:val="center"/>
          </w:tcPr>
          <w:p w14:paraId="3488193D" w14:textId="6C6A0F2B" w:rsidR="008C7A7F" w:rsidRPr="00204701" w:rsidRDefault="008C7A7F" w:rsidP="00204701">
            <w:pPr>
              <w:widowControl w:val="0"/>
              <w:overflowPunct w:val="0"/>
              <w:adjustRightInd w:val="0"/>
              <w:jc w:val="center"/>
              <w:rPr>
                <w:b/>
                <w:kern w:val="28"/>
                <w:sz w:val="18"/>
                <w:szCs w:val="18"/>
                <w:lang w:eastAsia="en-US" w:bidi="ar-SA"/>
              </w:rPr>
            </w:pPr>
            <w:r>
              <w:rPr>
                <w:b/>
                <w:kern w:val="28"/>
                <w:sz w:val="18"/>
                <w:szCs w:val="18"/>
                <w:lang w:eastAsia="en-US" w:bidi="ar-SA"/>
              </w:rPr>
              <w:t>opis minimalnych wymagań</w:t>
            </w:r>
          </w:p>
        </w:tc>
      </w:tr>
      <w:tr w:rsidR="00204701" w:rsidRPr="00204701" w14:paraId="7F5E6258" w14:textId="77777777" w:rsidTr="00251A44">
        <w:trPr>
          <w:trHeight w:val="227"/>
          <w:jc w:val="center"/>
        </w:trPr>
        <w:tc>
          <w:tcPr>
            <w:tcW w:w="1577" w:type="pct"/>
            <w:shd w:val="clear" w:color="000000" w:fill="FFFFFF"/>
            <w:vAlign w:val="center"/>
            <w:hideMark/>
          </w:tcPr>
          <w:p w14:paraId="12A3AEC6"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Procesor</w:t>
            </w:r>
          </w:p>
        </w:tc>
        <w:tc>
          <w:tcPr>
            <w:tcW w:w="3423" w:type="pct"/>
            <w:gridSpan w:val="2"/>
            <w:shd w:val="clear" w:color="auto" w:fill="auto"/>
            <w:vAlign w:val="center"/>
            <w:hideMark/>
          </w:tcPr>
          <w:p w14:paraId="2C749BB3" w14:textId="5313F541"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13200 punktów w teście wydajnościowym </w:t>
            </w:r>
            <w:proofErr w:type="spellStart"/>
            <w:r w:rsidRPr="00204701">
              <w:rPr>
                <w:color w:val="000000"/>
                <w:kern w:val="28"/>
                <w:sz w:val="18"/>
                <w:szCs w:val="18"/>
                <w:lang w:bidi="ar-SA"/>
              </w:rPr>
              <w:t>PassMark</w:t>
            </w:r>
            <w:proofErr w:type="spellEnd"/>
            <w:r w:rsidRPr="00204701">
              <w:rPr>
                <w:color w:val="000000"/>
                <w:kern w:val="28"/>
                <w:sz w:val="18"/>
                <w:szCs w:val="18"/>
                <w:lang w:bidi="ar-SA"/>
              </w:rPr>
              <w:t xml:space="preserve"> CPU </w:t>
            </w:r>
            <w:proofErr w:type="spellStart"/>
            <w:r w:rsidRPr="00204701">
              <w:rPr>
                <w:color w:val="000000"/>
                <w:kern w:val="28"/>
                <w:sz w:val="18"/>
                <w:szCs w:val="18"/>
                <w:lang w:bidi="ar-SA"/>
              </w:rPr>
              <w:t>Benchmarks</w:t>
            </w:r>
            <w:proofErr w:type="spellEnd"/>
            <w:r w:rsidRPr="00204701">
              <w:rPr>
                <w:color w:val="000000"/>
                <w:kern w:val="28"/>
                <w:sz w:val="18"/>
                <w:szCs w:val="18"/>
                <w:lang w:bidi="ar-SA"/>
              </w:rPr>
              <w:t xml:space="preserve"> wg. kolumny </w:t>
            </w:r>
            <w:proofErr w:type="spellStart"/>
            <w:r w:rsidRPr="00204701">
              <w:rPr>
                <w:color w:val="000000"/>
                <w:kern w:val="28"/>
                <w:sz w:val="18"/>
                <w:szCs w:val="18"/>
                <w:lang w:bidi="ar-SA"/>
              </w:rPr>
              <w:t>Passmark</w:t>
            </w:r>
            <w:proofErr w:type="spellEnd"/>
            <w:r w:rsidRPr="00204701">
              <w:rPr>
                <w:color w:val="000000"/>
                <w:kern w:val="28"/>
                <w:sz w:val="18"/>
                <w:szCs w:val="18"/>
                <w:lang w:bidi="ar-SA"/>
              </w:rPr>
              <w:t xml:space="preserve"> CPU Mark, </w:t>
            </w:r>
            <w:r w:rsidR="00D63689">
              <w:rPr>
                <w:color w:val="000000"/>
                <w:kern w:val="28"/>
                <w:sz w:val="18"/>
                <w:szCs w:val="18"/>
                <w:lang w:bidi="ar-SA"/>
              </w:rPr>
              <w:t>na dzień 1</w:t>
            </w:r>
            <w:r w:rsidR="008A71E5">
              <w:rPr>
                <w:color w:val="000000"/>
                <w:kern w:val="28"/>
                <w:sz w:val="18"/>
                <w:szCs w:val="18"/>
                <w:lang w:bidi="ar-SA"/>
              </w:rPr>
              <w:t>1</w:t>
            </w:r>
            <w:r w:rsidR="00D63689">
              <w:rPr>
                <w:color w:val="000000"/>
                <w:kern w:val="28"/>
                <w:sz w:val="18"/>
                <w:szCs w:val="18"/>
                <w:lang w:bidi="ar-SA"/>
              </w:rPr>
              <w:t xml:space="preserve">.05.2021, </w:t>
            </w:r>
            <w:r w:rsidRPr="00204701">
              <w:rPr>
                <w:color w:val="000000"/>
                <w:kern w:val="28"/>
                <w:sz w:val="18"/>
                <w:szCs w:val="18"/>
                <w:lang w:bidi="ar-SA"/>
              </w:rPr>
              <w:t xml:space="preserve">którego wyniki są publikowane na stronie http://cpubenchmark.net/cpu_list.php </w:t>
            </w:r>
            <w:r w:rsidR="00D63689">
              <w:rPr>
                <w:color w:val="000000"/>
                <w:kern w:val="28"/>
                <w:sz w:val="18"/>
                <w:szCs w:val="18"/>
                <w:lang w:bidi="ar-SA"/>
              </w:rPr>
              <w:t xml:space="preserve">oraz w dołączonym dokumencie </w:t>
            </w:r>
            <w:r w:rsidR="00E15D8F">
              <w:rPr>
                <w:color w:val="000000"/>
                <w:kern w:val="28"/>
                <w:sz w:val="18"/>
                <w:szCs w:val="18"/>
                <w:lang w:bidi="ar-SA"/>
              </w:rPr>
              <w:t>„</w:t>
            </w:r>
            <w:r w:rsidR="00E15D8F" w:rsidRPr="00E15D8F">
              <w:rPr>
                <w:color w:val="000000"/>
                <w:kern w:val="28"/>
                <w:sz w:val="18"/>
                <w:szCs w:val="18"/>
                <w:lang w:bidi="ar-SA"/>
              </w:rPr>
              <w:t xml:space="preserve">CPU </w:t>
            </w:r>
            <w:proofErr w:type="spellStart"/>
            <w:r w:rsidR="00E15D8F" w:rsidRPr="00E15D8F">
              <w:rPr>
                <w:color w:val="000000"/>
                <w:kern w:val="28"/>
                <w:sz w:val="18"/>
                <w:szCs w:val="18"/>
                <w:lang w:bidi="ar-SA"/>
              </w:rPr>
              <w:t>Benchmarks</w:t>
            </w:r>
            <w:proofErr w:type="spellEnd"/>
            <w:r w:rsidR="00E15D8F" w:rsidRPr="00E15D8F">
              <w:rPr>
                <w:color w:val="000000"/>
                <w:kern w:val="28"/>
                <w:sz w:val="18"/>
                <w:szCs w:val="18"/>
                <w:lang w:bidi="ar-SA"/>
              </w:rPr>
              <w:t xml:space="preserve"> - 11.05.2021</w:t>
            </w:r>
            <w:r w:rsidR="00E15D8F">
              <w:rPr>
                <w:color w:val="000000"/>
                <w:kern w:val="28"/>
                <w:sz w:val="18"/>
                <w:szCs w:val="18"/>
                <w:lang w:bidi="ar-SA"/>
              </w:rPr>
              <w:t>”</w:t>
            </w:r>
          </w:p>
          <w:p w14:paraId="1085FD9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r>
      <w:tr w:rsidR="00204701" w:rsidRPr="00204701" w14:paraId="2CE25EE1" w14:textId="77777777" w:rsidTr="00251A44">
        <w:trPr>
          <w:trHeight w:val="227"/>
          <w:jc w:val="center"/>
        </w:trPr>
        <w:tc>
          <w:tcPr>
            <w:tcW w:w="1577" w:type="pct"/>
            <w:shd w:val="clear" w:color="000000" w:fill="FFFFFF"/>
            <w:vAlign w:val="center"/>
            <w:hideMark/>
          </w:tcPr>
          <w:p w14:paraId="62EFB7A9"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3423" w:type="pct"/>
            <w:gridSpan w:val="2"/>
            <w:shd w:val="clear" w:color="auto" w:fill="auto"/>
            <w:vAlign w:val="center"/>
            <w:hideMark/>
          </w:tcPr>
          <w:p w14:paraId="2165CB9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59409A6D"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1E712C61"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76C0447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490FE1D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0158207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r>
      <w:tr w:rsidR="00204701" w:rsidRPr="00204701" w14:paraId="41D42DE2" w14:textId="77777777" w:rsidTr="00251A44">
        <w:trPr>
          <w:trHeight w:val="227"/>
          <w:jc w:val="center"/>
        </w:trPr>
        <w:tc>
          <w:tcPr>
            <w:tcW w:w="1577" w:type="pct"/>
            <w:shd w:val="clear" w:color="000000" w:fill="FFFFFF"/>
            <w:vAlign w:val="center"/>
            <w:hideMark/>
          </w:tcPr>
          <w:p w14:paraId="035EBBEE"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Chłodzenie</w:t>
            </w:r>
          </w:p>
        </w:tc>
        <w:tc>
          <w:tcPr>
            <w:tcW w:w="3423" w:type="pct"/>
            <w:gridSpan w:val="2"/>
            <w:shd w:val="clear" w:color="auto" w:fill="auto"/>
            <w:vAlign w:val="center"/>
            <w:hideMark/>
          </w:tcPr>
          <w:p w14:paraId="645C3E70"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r>
      <w:tr w:rsidR="00204701" w:rsidRPr="00204701" w14:paraId="7D3419AD" w14:textId="77777777" w:rsidTr="00251A44">
        <w:trPr>
          <w:trHeight w:val="227"/>
          <w:jc w:val="center"/>
        </w:trPr>
        <w:tc>
          <w:tcPr>
            <w:tcW w:w="1577" w:type="pct"/>
            <w:shd w:val="clear" w:color="000000" w:fill="FFFFFF"/>
            <w:vAlign w:val="center"/>
            <w:hideMark/>
          </w:tcPr>
          <w:p w14:paraId="03F11B82"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Pamięć RAM</w:t>
            </w:r>
          </w:p>
        </w:tc>
        <w:tc>
          <w:tcPr>
            <w:tcW w:w="3423" w:type="pct"/>
            <w:gridSpan w:val="2"/>
            <w:shd w:val="clear" w:color="auto" w:fill="auto"/>
            <w:vAlign w:val="center"/>
            <w:hideMark/>
          </w:tcPr>
          <w:p w14:paraId="53B90CFD"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16 GB, kompatybilna z płytą główną</w:t>
            </w:r>
          </w:p>
        </w:tc>
      </w:tr>
      <w:tr w:rsidR="00204701" w:rsidRPr="00204701" w14:paraId="211D59CD" w14:textId="77777777" w:rsidTr="00251A44">
        <w:trPr>
          <w:trHeight w:val="227"/>
          <w:jc w:val="center"/>
        </w:trPr>
        <w:tc>
          <w:tcPr>
            <w:tcW w:w="1577" w:type="pct"/>
            <w:shd w:val="clear" w:color="000000" w:fill="FFFFFF"/>
            <w:vAlign w:val="center"/>
            <w:hideMark/>
          </w:tcPr>
          <w:p w14:paraId="52CA04E5"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Dysk SSD</w:t>
            </w:r>
          </w:p>
        </w:tc>
        <w:tc>
          <w:tcPr>
            <w:tcW w:w="3423" w:type="pct"/>
            <w:gridSpan w:val="2"/>
            <w:shd w:val="clear" w:color="auto" w:fill="auto"/>
            <w:vAlign w:val="center"/>
            <w:hideMark/>
          </w:tcPr>
          <w:p w14:paraId="2B2AB98E"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SSD o minimalnej pojemności 256 GB, o maksymalnej prędkość odczytu nie mniejszej niż 540 MB/s oraz maksymalnej prędkości zapisu nie mniejszej 520 MB/s</w:t>
            </w:r>
          </w:p>
        </w:tc>
      </w:tr>
      <w:tr w:rsidR="00204701" w:rsidRPr="00204701" w14:paraId="53862D01" w14:textId="77777777" w:rsidTr="00251A44">
        <w:trPr>
          <w:trHeight w:val="227"/>
          <w:jc w:val="center"/>
        </w:trPr>
        <w:tc>
          <w:tcPr>
            <w:tcW w:w="1577" w:type="pct"/>
            <w:shd w:val="clear" w:color="000000" w:fill="FFFFFF"/>
            <w:vAlign w:val="center"/>
            <w:hideMark/>
          </w:tcPr>
          <w:p w14:paraId="7E0ABF72"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Karta grafiki</w:t>
            </w:r>
          </w:p>
        </w:tc>
        <w:tc>
          <w:tcPr>
            <w:tcW w:w="3423" w:type="pct"/>
            <w:gridSpan w:val="2"/>
            <w:shd w:val="clear" w:color="auto" w:fill="auto"/>
            <w:vAlign w:val="center"/>
            <w:hideMark/>
          </w:tcPr>
          <w:p w14:paraId="7D5F7E88" w14:textId="1AF75BE3"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6 GB, osiągająca średnią wydajność na poziomie minimum 13 860 punktów w teście </w:t>
            </w:r>
            <w:r w:rsidRPr="00204701">
              <w:rPr>
                <w:color w:val="000000"/>
                <w:kern w:val="28"/>
                <w:sz w:val="18"/>
                <w:szCs w:val="18"/>
                <w:lang w:bidi="ar-SA"/>
              </w:rPr>
              <w:lastRenderedPageBreak/>
              <w:t xml:space="preserve">wydajnościowym Video Card </w:t>
            </w:r>
            <w:proofErr w:type="spellStart"/>
            <w:r w:rsidRPr="00204701">
              <w:rPr>
                <w:color w:val="000000"/>
                <w:kern w:val="28"/>
                <w:sz w:val="18"/>
                <w:szCs w:val="18"/>
                <w:lang w:bidi="ar-SA"/>
              </w:rPr>
              <w:t>Benchmarks</w:t>
            </w:r>
            <w:proofErr w:type="spellEnd"/>
            <w:r w:rsidRPr="00204701">
              <w:rPr>
                <w:color w:val="000000"/>
                <w:kern w:val="28"/>
                <w:sz w:val="18"/>
                <w:szCs w:val="18"/>
                <w:lang w:bidi="ar-SA"/>
              </w:rPr>
              <w:t xml:space="preserve"> wg. kolumny </w:t>
            </w:r>
            <w:proofErr w:type="spellStart"/>
            <w:r w:rsidRPr="00204701">
              <w:rPr>
                <w:color w:val="000000"/>
                <w:kern w:val="28"/>
                <w:sz w:val="18"/>
                <w:szCs w:val="18"/>
                <w:lang w:bidi="ar-SA"/>
              </w:rPr>
              <w:t>Passmark</w:t>
            </w:r>
            <w:proofErr w:type="spellEnd"/>
            <w:r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Pr="00204701">
              <w:rPr>
                <w:color w:val="000000"/>
                <w:kern w:val="28"/>
                <w:sz w:val="18"/>
                <w:szCs w:val="18"/>
                <w:lang w:bidi="ar-SA"/>
              </w:rPr>
              <w:t xml:space="preserve">, którego wyniki są publikowane na stronie </w:t>
            </w:r>
            <w:hyperlink r:id="rId19"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8C7A7F">
              <w:rPr>
                <w:color w:val="000000"/>
                <w:kern w:val="28"/>
                <w:sz w:val="18"/>
                <w:szCs w:val="18"/>
                <w:lang w:bidi="ar-SA"/>
              </w:rPr>
              <w:t>oraz w dołączonym dokumencie</w:t>
            </w:r>
            <w:r w:rsidR="00721FED">
              <w:rPr>
                <w:color w:val="000000"/>
                <w:kern w:val="28"/>
                <w:sz w:val="18"/>
                <w:szCs w:val="18"/>
                <w:lang w:bidi="ar-SA"/>
              </w:rPr>
              <w:t xml:space="preserve"> </w:t>
            </w:r>
            <w:r w:rsidR="00AF17DD" w:rsidRPr="00AF17DD">
              <w:rPr>
                <w:kern w:val="28"/>
                <w:sz w:val="18"/>
                <w:szCs w:val="18"/>
                <w:lang w:bidi="ar-SA"/>
              </w:rPr>
              <w:t>„Video Card (GPU) Benchmark - 11.05.2021”</w:t>
            </w:r>
            <w:r w:rsidRPr="00AF17DD">
              <w:rPr>
                <w:kern w:val="28"/>
                <w:sz w:val="18"/>
                <w:szCs w:val="18"/>
                <w:lang w:bidi="ar-SA"/>
              </w:rPr>
              <w:t xml:space="preserve">, </w:t>
            </w:r>
            <w:r w:rsidRPr="00204701">
              <w:rPr>
                <w:color w:val="000000"/>
                <w:kern w:val="28"/>
                <w:sz w:val="18"/>
                <w:szCs w:val="18"/>
                <w:lang w:bidi="ar-SA"/>
              </w:rPr>
              <w:t>posiadająca minimum 1 złącze HDMI oraz minimum 1 złącze DVI</w:t>
            </w:r>
          </w:p>
        </w:tc>
      </w:tr>
      <w:tr w:rsidR="00204701" w:rsidRPr="00204701" w14:paraId="0CD34BD5" w14:textId="77777777" w:rsidTr="00251A44">
        <w:trPr>
          <w:trHeight w:val="227"/>
          <w:jc w:val="center"/>
        </w:trPr>
        <w:tc>
          <w:tcPr>
            <w:tcW w:w="1577" w:type="pct"/>
            <w:shd w:val="clear" w:color="000000" w:fill="FFFFFF"/>
            <w:vAlign w:val="center"/>
            <w:hideMark/>
          </w:tcPr>
          <w:p w14:paraId="5D79541B"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lastRenderedPageBreak/>
              <w:t>Karta sieciowa</w:t>
            </w:r>
          </w:p>
        </w:tc>
        <w:tc>
          <w:tcPr>
            <w:tcW w:w="3423" w:type="pct"/>
            <w:gridSpan w:val="2"/>
            <w:shd w:val="clear" w:color="auto" w:fill="auto"/>
            <w:vAlign w:val="center"/>
            <w:hideMark/>
          </w:tcPr>
          <w:p w14:paraId="129C7A5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180EDA24" w14:textId="77777777" w:rsidR="00204701" w:rsidRPr="00204701" w:rsidRDefault="00204701" w:rsidP="00204701">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r>
      <w:tr w:rsidR="00204701" w:rsidRPr="00204701" w14:paraId="7BA7F3D1" w14:textId="77777777" w:rsidTr="00251A44">
        <w:trPr>
          <w:trHeight w:val="227"/>
          <w:jc w:val="center"/>
        </w:trPr>
        <w:tc>
          <w:tcPr>
            <w:tcW w:w="1577" w:type="pct"/>
            <w:shd w:val="clear" w:color="000000" w:fill="FFFFFF"/>
            <w:vAlign w:val="center"/>
            <w:hideMark/>
          </w:tcPr>
          <w:p w14:paraId="2110D910"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Napęd</w:t>
            </w:r>
          </w:p>
        </w:tc>
        <w:tc>
          <w:tcPr>
            <w:tcW w:w="3423" w:type="pct"/>
            <w:gridSpan w:val="2"/>
            <w:shd w:val="clear" w:color="auto" w:fill="auto"/>
            <w:vAlign w:val="center"/>
            <w:hideMark/>
          </w:tcPr>
          <w:p w14:paraId="1E63F482"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r>
      <w:tr w:rsidR="00204701" w:rsidRPr="00204701" w14:paraId="292F72D1" w14:textId="77777777" w:rsidTr="00251A44">
        <w:trPr>
          <w:trHeight w:val="227"/>
          <w:jc w:val="center"/>
        </w:trPr>
        <w:tc>
          <w:tcPr>
            <w:tcW w:w="1577" w:type="pct"/>
            <w:shd w:val="clear" w:color="000000" w:fill="FFFFFF"/>
            <w:vAlign w:val="center"/>
            <w:hideMark/>
          </w:tcPr>
          <w:p w14:paraId="75419BE6"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Złącza:</w:t>
            </w:r>
          </w:p>
        </w:tc>
        <w:tc>
          <w:tcPr>
            <w:tcW w:w="3423" w:type="pct"/>
            <w:gridSpan w:val="2"/>
            <w:shd w:val="clear" w:color="auto" w:fill="auto"/>
            <w:vAlign w:val="center"/>
            <w:hideMark/>
          </w:tcPr>
          <w:p w14:paraId="7106B3DF"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r>
      <w:tr w:rsidR="00204701" w:rsidRPr="00204701" w14:paraId="7B6359DE" w14:textId="77777777" w:rsidTr="00251A44">
        <w:trPr>
          <w:trHeight w:val="227"/>
          <w:jc w:val="center"/>
        </w:trPr>
        <w:tc>
          <w:tcPr>
            <w:tcW w:w="1577" w:type="pct"/>
            <w:shd w:val="clear" w:color="000000" w:fill="FFFFFF"/>
            <w:vAlign w:val="center"/>
            <w:hideMark/>
          </w:tcPr>
          <w:p w14:paraId="1C5478B2"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Zasilacz</w:t>
            </w:r>
          </w:p>
        </w:tc>
        <w:tc>
          <w:tcPr>
            <w:tcW w:w="3423" w:type="pct"/>
            <w:gridSpan w:val="2"/>
            <w:shd w:val="clear" w:color="auto" w:fill="auto"/>
            <w:vAlign w:val="center"/>
            <w:hideMark/>
          </w:tcPr>
          <w:p w14:paraId="6FA7040D"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800W, </w:t>
            </w:r>
          </w:p>
          <w:p w14:paraId="75535A2F" w14:textId="03B821B9"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423DA1">
              <w:rPr>
                <w:color w:val="000000"/>
                <w:kern w:val="28"/>
                <w:sz w:val="18"/>
                <w:szCs w:val="18"/>
                <w:lang w:bidi="ar-SA"/>
              </w:rPr>
              <w:t xml:space="preserve"> lub równoważnym</w:t>
            </w:r>
            <w:r w:rsidRPr="00204701">
              <w:rPr>
                <w:color w:val="000000"/>
                <w:kern w:val="28"/>
                <w:sz w:val="18"/>
                <w:szCs w:val="18"/>
                <w:lang w:bidi="ar-SA"/>
              </w:rPr>
              <w:t>,</w:t>
            </w:r>
          </w:p>
          <w:p w14:paraId="19B7B9D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średnica wentylatora minimum 120 mm, </w:t>
            </w:r>
          </w:p>
          <w:p w14:paraId="3860E47D"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782A6D84"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0EB8668E"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534303F7"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4CFC0547"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r>
      <w:tr w:rsidR="00204701" w:rsidRPr="00204701" w14:paraId="2AC9532E" w14:textId="77777777" w:rsidTr="00251A44">
        <w:trPr>
          <w:trHeight w:val="227"/>
          <w:jc w:val="center"/>
        </w:trPr>
        <w:tc>
          <w:tcPr>
            <w:tcW w:w="1577" w:type="pct"/>
            <w:shd w:val="clear" w:color="auto" w:fill="auto"/>
            <w:vAlign w:val="center"/>
            <w:hideMark/>
          </w:tcPr>
          <w:p w14:paraId="2D7B9B20"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3423" w:type="pct"/>
            <w:gridSpan w:val="2"/>
            <w:shd w:val="clear" w:color="auto" w:fill="auto"/>
            <w:vAlign w:val="center"/>
            <w:hideMark/>
          </w:tcPr>
          <w:p w14:paraId="79FAEFAA" w14:textId="3DC0FE09" w:rsidR="00204701" w:rsidRPr="00204701" w:rsidRDefault="00FD7888"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System operacyjny musi być zainstalowany</w:t>
            </w:r>
            <w:r w:rsidR="00423DA1">
              <w:rPr>
                <w:color w:val="000000"/>
                <w:kern w:val="28"/>
                <w:sz w:val="18"/>
                <w:szCs w:val="18"/>
                <w:lang w:bidi="ar-SA"/>
              </w:rPr>
              <w:t xml:space="preserve"> fabrycznie lub przez dostawcę</w:t>
            </w:r>
            <w:r>
              <w:rPr>
                <w:color w:val="000000"/>
                <w:kern w:val="28"/>
                <w:sz w:val="18"/>
                <w:szCs w:val="18"/>
                <w:lang w:bidi="ar-SA"/>
              </w:rPr>
              <w:t>.</w:t>
            </w:r>
          </w:p>
        </w:tc>
      </w:tr>
      <w:tr w:rsidR="00204701" w:rsidRPr="00204701" w14:paraId="64583EE6" w14:textId="77777777" w:rsidTr="00251A44">
        <w:trPr>
          <w:trHeight w:val="227"/>
          <w:jc w:val="center"/>
        </w:trPr>
        <w:tc>
          <w:tcPr>
            <w:tcW w:w="1577" w:type="pct"/>
            <w:shd w:val="clear" w:color="000000" w:fill="FFFFFF"/>
            <w:vAlign w:val="center"/>
            <w:hideMark/>
          </w:tcPr>
          <w:p w14:paraId="0888E075"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3423" w:type="pct"/>
            <w:gridSpan w:val="2"/>
            <w:shd w:val="clear" w:color="auto" w:fill="auto"/>
            <w:vAlign w:val="center"/>
            <w:hideMark/>
          </w:tcPr>
          <w:p w14:paraId="0617ACB1"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5548C104"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63219190"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1,Interfejs USB </w:t>
            </w:r>
          </w:p>
          <w:p w14:paraId="19DA3CB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r>
      <w:tr w:rsidR="00204701" w:rsidRPr="00204701" w14:paraId="06AED233" w14:textId="77777777" w:rsidTr="00251A44">
        <w:trPr>
          <w:trHeight w:val="227"/>
          <w:jc w:val="center"/>
        </w:trPr>
        <w:tc>
          <w:tcPr>
            <w:tcW w:w="1577" w:type="pct"/>
            <w:shd w:val="clear" w:color="auto" w:fill="auto"/>
            <w:vAlign w:val="center"/>
            <w:hideMark/>
          </w:tcPr>
          <w:p w14:paraId="2871F884"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3423" w:type="pct"/>
            <w:gridSpan w:val="2"/>
            <w:shd w:val="clear" w:color="auto" w:fill="auto"/>
            <w:vAlign w:val="center"/>
            <w:hideMark/>
          </w:tcPr>
          <w:p w14:paraId="37579634"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362A0FD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r>
      <w:tr w:rsidR="00204701" w:rsidRPr="00204701" w14:paraId="033FE562" w14:textId="77777777" w:rsidTr="00251A44">
        <w:trPr>
          <w:trHeight w:val="227"/>
          <w:jc w:val="center"/>
        </w:trPr>
        <w:tc>
          <w:tcPr>
            <w:tcW w:w="1577" w:type="pct"/>
            <w:shd w:val="clear" w:color="auto" w:fill="auto"/>
            <w:vAlign w:val="center"/>
            <w:hideMark/>
          </w:tcPr>
          <w:p w14:paraId="7BC2A43F"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423" w:type="pct"/>
            <w:gridSpan w:val="2"/>
            <w:shd w:val="clear" w:color="auto" w:fill="auto"/>
            <w:vAlign w:val="center"/>
            <w:hideMark/>
          </w:tcPr>
          <w:p w14:paraId="75240E27"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r>
      <w:tr w:rsidR="00204701" w:rsidRPr="00204701" w14:paraId="27750405" w14:textId="77777777" w:rsidTr="00251A44">
        <w:trPr>
          <w:trHeight w:val="227"/>
          <w:jc w:val="center"/>
        </w:trPr>
        <w:tc>
          <w:tcPr>
            <w:tcW w:w="1577" w:type="pct"/>
            <w:shd w:val="clear" w:color="auto" w:fill="auto"/>
            <w:vAlign w:val="center"/>
            <w:hideMark/>
          </w:tcPr>
          <w:p w14:paraId="454F93C7"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423" w:type="pct"/>
            <w:gridSpan w:val="2"/>
            <w:shd w:val="clear" w:color="auto" w:fill="auto"/>
            <w:vAlign w:val="center"/>
            <w:hideMark/>
          </w:tcPr>
          <w:p w14:paraId="18E51576"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r>
      <w:tr w:rsidR="008E6F1A" w:rsidRPr="00204701" w14:paraId="72741966" w14:textId="77777777" w:rsidTr="00251A44">
        <w:trPr>
          <w:trHeight w:val="227"/>
          <w:jc w:val="center"/>
        </w:trPr>
        <w:tc>
          <w:tcPr>
            <w:tcW w:w="1577" w:type="pct"/>
            <w:shd w:val="clear" w:color="auto" w:fill="auto"/>
            <w:vAlign w:val="center"/>
          </w:tcPr>
          <w:p w14:paraId="0647A06D" w14:textId="2E89ECDF" w:rsidR="008E6F1A" w:rsidRPr="00204701" w:rsidRDefault="008E6F1A" w:rsidP="00E84229">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3423" w:type="pct"/>
            <w:gridSpan w:val="2"/>
            <w:shd w:val="clear" w:color="auto" w:fill="auto"/>
            <w:vAlign w:val="center"/>
          </w:tcPr>
          <w:p w14:paraId="04E22362" w14:textId="65E754A2" w:rsidR="008E6F1A" w:rsidRPr="00204701" w:rsidRDefault="008E6F1A" w:rsidP="00204701">
            <w:pPr>
              <w:widowControl w:val="0"/>
              <w:overflowPunct w:val="0"/>
              <w:adjustRightInd w:val="0"/>
              <w:rPr>
                <w:color w:val="000000"/>
                <w:kern w:val="28"/>
                <w:sz w:val="18"/>
                <w:szCs w:val="18"/>
                <w:lang w:bidi="ar-SA"/>
              </w:rPr>
            </w:pPr>
            <w:r>
              <w:rPr>
                <w:color w:val="000000"/>
                <w:kern w:val="28"/>
                <w:sz w:val="18"/>
                <w:szCs w:val="18"/>
                <w:lang w:bidi="ar-SA"/>
              </w:rPr>
              <w:t>tak</w:t>
            </w:r>
          </w:p>
        </w:tc>
      </w:tr>
      <w:tr w:rsidR="008E6F1A" w:rsidRPr="00204701" w14:paraId="49912975" w14:textId="77777777" w:rsidTr="00251A44">
        <w:trPr>
          <w:trHeight w:val="227"/>
          <w:jc w:val="center"/>
        </w:trPr>
        <w:tc>
          <w:tcPr>
            <w:tcW w:w="1577" w:type="pct"/>
            <w:shd w:val="clear" w:color="auto" w:fill="auto"/>
            <w:vAlign w:val="center"/>
          </w:tcPr>
          <w:p w14:paraId="17A16C1D" w14:textId="487E152E" w:rsidR="008E6F1A" w:rsidRPr="00204701" w:rsidRDefault="008E6F1A" w:rsidP="00E84229">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3423" w:type="pct"/>
            <w:gridSpan w:val="2"/>
            <w:shd w:val="clear" w:color="auto" w:fill="auto"/>
            <w:vAlign w:val="center"/>
          </w:tcPr>
          <w:p w14:paraId="26BD5C78" w14:textId="5DE6A9D2" w:rsidR="008E6F1A" w:rsidRPr="00204701" w:rsidRDefault="008E6F1A" w:rsidP="00204701">
            <w:pPr>
              <w:widowControl w:val="0"/>
              <w:overflowPunct w:val="0"/>
              <w:adjustRightInd w:val="0"/>
              <w:rPr>
                <w:color w:val="000000"/>
                <w:kern w:val="28"/>
                <w:sz w:val="18"/>
                <w:szCs w:val="18"/>
                <w:lang w:bidi="ar-SA"/>
              </w:rPr>
            </w:pPr>
            <w:r>
              <w:rPr>
                <w:color w:val="000000"/>
                <w:kern w:val="28"/>
                <w:sz w:val="18"/>
                <w:szCs w:val="18"/>
                <w:lang w:bidi="ar-SA"/>
              </w:rPr>
              <w:t>tak</w:t>
            </w:r>
          </w:p>
        </w:tc>
      </w:tr>
      <w:tr w:rsidR="00204701" w:rsidRPr="00204701" w14:paraId="14997CB6" w14:textId="77777777" w:rsidTr="00251A44">
        <w:trPr>
          <w:gridAfter w:val="1"/>
          <w:wAfter w:w="38" w:type="pct"/>
          <w:trHeight w:val="509"/>
          <w:jc w:val="center"/>
        </w:trPr>
        <w:tc>
          <w:tcPr>
            <w:tcW w:w="1577" w:type="pct"/>
            <w:vAlign w:val="center"/>
          </w:tcPr>
          <w:p w14:paraId="496A9D4E" w14:textId="59E7D9C8" w:rsidR="00204701" w:rsidRPr="00204701" w:rsidRDefault="0090324E" w:rsidP="00E84229">
            <w:pPr>
              <w:widowControl w:val="0"/>
              <w:overflowPunct w:val="0"/>
              <w:adjustRightInd w:val="0"/>
              <w:jc w:val="center"/>
              <w:rPr>
                <w:b/>
                <w:bCs/>
                <w:color w:val="000000"/>
                <w:kern w:val="28"/>
                <w:sz w:val="18"/>
                <w:szCs w:val="18"/>
                <w:lang w:bidi="ar-SA"/>
              </w:rPr>
            </w:pPr>
            <w:r>
              <w:rPr>
                <w:b/>
                <w:bCs/>
                <w:color w:val="000000"/>
                <w:kern w:val="28"/>
                <w:sz w:val="18"/>
                <w:szCs w:val="18"/>
                <w:lang w:bidi="ar-SA"/>
              </w:rPr>
              <w:t>monitor</w:t>
            </w:r>
          </w:p>
        </w:tc>
        <w:tc>
          <w:tcPr>
            <w:tcW w:w="3385" w:type="pct"/>
            <w:vAlign w:val="center"/>
          </w:tcPr>
          <w:p w14:paraId="1A218FE1"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bCs/>
                <w:color w:val="000000"/>
                <w:kern w:val="28"/>
                <w:sz w:val="18"/>
                <w:szCs w:val="18"/>
                <w:lang w:bidi="ar-SA"/>
              </w:rPr>
              <w:t>Opis minimalnych wymagań</w:t>
            </w:r>
          </w:p>
        </w:tc>
      </w:tr>
      <w:tr w:rsidR="00204701" w:rsidRPr="00204701" w14:paraId="086F8D34" w14:textId="77777777" w:rsidTr="00251A44">
        <w:trPr>
          <w:gridAfter w:val="1"/>
          <w:wAfter w:w="38" w:type="pct"/>
          <w:trHeight w:val="227"/>
          <w:jc w:val="center"/>
        </w:trPr>
        <w:tc>
          <w:tcPr>
            <w:tcW w:w="1577" w:type="pct"/>
            <w:shd w:val="clear" w:color="000000" w:fill="FFFFFF"/>
            <w:vAlign w:val="center"/>
            <w:hideMark/>
          </w:tcPr>
          <w:p w14:paraId="5F522104"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Przekątna ekranu</w:t>
            </w:r>
          </w:p>
        </w:tc>
        <w:tc>
          <w:tcPr>
            <w:tcW w:w="3385" w:type="pct"/>
            <w:shd w:val="clear" w:color="auto" w:fill="auto"/>
            <w:vAlign w:val="center"/>
            <w:hideMark/>
          </w:tcPr>
          <w:p w14:paraId="6CC97A8E"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minimum 23,6"</w:t>
            </w:r>
          </w:p>
        </w:tc>
      </w:tr>
      <w:tr w:rsidR="00204701" w:rsidRPr="00204701" w14:paraId="2E30D45F" w14:textId="77777777" w:rsidTr="00251A44">
        <w:trPr>
          <w:gridAfter w:val="1"/>
          <w:wAfter w:w="38" w:type="pct"/>
          <w:trHeight w:val="227"/>
          <w:jc w:val="center"/>
        </w:trPr>
        <w:tc>
          <w:tcPr>
            <w:tcW w:w="1577" w:type="pct"/>
            <w:shd w:val="clear" w:color="000000" w:fill="FFFFFF"/>
            <w:vAlign w:val="center"/>
            <w:hideMark/>
          </w:tcPr>
          <w:p w14:paraId="3A88C1DB"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Rozdzielczość</w:t>
            </w:r>
          </w:p>
        </w:tc>
        <w:tc>
          <w:tcPr>
            <w:tcW w:w="3385" w:type="pct"/>
            <w:shd w:val="clear" w:color="auto" w:fill="auto"/>
            <w:vAlign w:val="center"/>
            <w:hideMark/>
          </w:tcPr>
          <w:p w14:paraId="2B81D0B7"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 xml:space="preserve">minimum 1920x1080 </w:t>
            </w:r>
          </w:p>
        </w:tc>
      </w:tr>
      <w:tr w:rsidR="00204701" w:rsidRPr="00204701" w14:paraId="0C6755EF" w14:textId="77777777" w:rsidTr="00251A44">
        <w:trPr>
          <w:gridAfter w:val="1"/>
          <w:wAfter w:w="38" w:type="pct"/>
          <w:trHeight w:val="227"/>
          <w:jc w:val="center"/>
        </w:trPr>
        <w:tc>
          <w:tcPr>
            <w:tcW w:w="1577" w:type="pct"/>
            <w:shd w:val="clear" w:color="000000" w:fill="FFFFFF"/>
            <w:vAlign w:val="center"/>
            <w:hideMark/>
          </w:tcPr>
          <w:p w14:paraId="22501CD3"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Czas reakcji</w:t>
            </w:r>
          </w:p>
        </w:tc>
        <w:tc>
          <w:tcPr>
            <w:tcW w:w="3385" w:type="pct"/>
            <w:shd w:val="clear" w:color="auto" w:fill="auto"/>
            <w:vAlign w:val="center"/>
            <w:hideMark/>
          </w:tcPr>
          <w:p w14:paraId="766E9C19"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maksimum 6 ms</w:t>
            </w:r>
          </w:p>
        </w:tc>
      </w:tr>
      <w:tr w:rsidR="00204701" w:rsidRPr="00204701" w14:paraId="1077E9C6" w14:textId="77777777" w:rsidTr="00251A44">
        <w:trPr>
          <w:gridAfter w:val="1"/>
          <w:wAfter w:w="38" w:type="pct"/>
          <w:trHeight w:val="227"/>
          <w:jc w:val="center"/>
        </w:trPr>
        <w:tc>
          <w:tcPr>
            <w:tcW w:w="1577" w:type="pct"/>
            <w:shd w:val="clear" w:color="000000" w:fill="FFFFFF"/>
            <w:vAlign w:val="center"/>
            <w:hideMark/>
          </w:tcPr>
          <w:p w14:paraId="73586632"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Złącza</w:t>
            </w:r>
          </w:p>
        </w:tc>
        <w:tc>
          <w:tcPr>
            <w:tcW w:w="3385" w:type="pct"/>
            <w:shd w:val="clear" w:color="auto" w:fill="auto"/>
            <w:vAlign w:val="center"/>
            <w:hideMark/>
          </w:tcPr>
          <w:p w14:paraId="21558B18"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1xHDMI,</w:t>
            </w:r>
          </w:p>
          <w:p w14:paraId="69C5E62B"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1xDVI,</w:t>
            </w:r>
          </w:p>
          <w:p w14:paraId="681BE047"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1xDSUB</w:t>
            </w:r>
          </w:p>
        </w:tc>
      </w:tr>
      <w:tr w:rsidR="00204701" w:rsidRPr="00204701" w14:paraId="287BE09D" w14:textId="77777777" w:rsidTr="00251A44">
        <w:trPr>
          <w:gridAfter w:val="1"/>
          <w:wAfter w:w="38" w:type="pct"/>
          <w:trHeight w:val="227"/>
          <w:jc w:val="center"/>
        </w:trPr>
        <w:tc>
          <w:tcPr>
            <w:tcW w:w="1577" w:type="pct"/>
            <w:shd w:val="clear" w:color="auto" w:fill="auto"/>
            <w:vAlign w:val="center"/>
            <w:hideMark/>
          </w:tcPr>
          <w:p w14:paraId="63500C92"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385" w:type="pct"/>
            <w:shd w:val="clear" w:color="auto" w:fill="auto"/>
            <w:vAlign w:val="center"/>
            <w:hideMark/>
          </w:tcPr>
          <w:p w14:paraId="10FF2D5C"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24 miesiące</w:t>
            </w:r>
          </w:p>
        </w:tc>
      </w:tr>
      <w:tr w:rsidR="00204701" w:rsidRPr="00204701" w14:paraId="4BE6E616" w14:textId="77777777" w:rsidTr="00251A44">
        <w:trPr>
          <w:gridAfter w:val="1"/>
          <w:wAfter w:w="38" w:type="pct"/>
          <w:trHeight w:val="227"/>
          <w:jc w:val="center"/>
        </w:trPr>
        <w:tc>
          <w:tcPr>
            <w:tcW w:w="1577" w:type="pct"/>
            <w:shd w:val="clear" w:color="auto" w:fill="auto"/>
            <w:vAlign w:val="center"/>
            <w:hideMark/>
          </w:tcPr>
          <w:p w14:paraId="3364B7BC"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385" w:type="pct"/>
            <w:shd w:val="clear" w:color="auto" w:fill="auto"/>
            <w:vAlign w:val="center"/>
            <w:hideMark/>
          </w:tcPr>
          <w:p w14:paraId="39E972D3" w14:textId="77777777" w:rsidR="00204701" w:rsidRPr="00204701" w:rsidRDefault="00204701" w:rsidP="00204701">
            <w:pPr>
              <w:widowControl w:val="0"/>
              <w:overflowPunct w:val="0"/>
              <w:adjustRightInd w:val="0"/>
              <w:jc w:val="left"/>
              <w:rPr>
                <w:color w:val="000000"/>
                <w:kern w:val="28"/>
                <w:sz w:val="18"/>
                <w:szCs w:val="18"/>
                <w:lang w:bidi="ar-SA"/>
              </w:rPr>
            </w:pPr>
            <w:r w:rsidRPr="00204701">
              <w:rPr>
                <w:color w:val="000000"/>
                <w:kern w:val="28"/>
                <w:sz w:val="18"/>
                <w:szCs w:val="18"/>
                <w:lang w:bidi="ar-SA"/>
              </w:rPr>
              <w:t>bezpłatny serwis gwarancyjny na czas trwania gwarancji</w:t>
            </w:r>
          </w:p>
        </w:tc>
      </w:tr>
    </w:tbl>
    <w:p w14:paraId="7415C73C" w14:textId="77777777" w:rsidR="00204701" w:rsidRPr="00204701" w:rsidRDefault="00204701" w:rsidP="00204701">
      <w:pPr>
        <w:widowControl w:val="0"/>
        <w:overflowPunct w:val="0"/>
        <w:adjustRightInd w:val="0"/>
        <w:contextualSpacing/>
        <w:jc w:val="left"/>
        <w:rPr>
          <w:kern w:val="28"/>
          <w:sz w:val="20"/>
          <w:szCs w:val="20"/>
          <w:lang w:bidi="ar-SA"/>
        </w:rPr>
      </w:pPr>
    </w:p>
    <w:p w14:paraId="66CB21DE" w14:textId="77777777" w:rsidR="00204701" w:rsidRPr="00204701" w:rsidRDefault="00204701" w:rsidP="00204701">
      <w:pPr>
        <w:widowControl w:val="0"/>
        <w:overflowPunct w:val="0"/>
        <w:adjustRightInd w:val="0"/>
        <w:jc w:val="left"/>
        <w:rPr>
          <w:kern w:val="28"/>
          <w:sz w:val="20"/>
          <w:szCs w:val="20"/>
          <w:lang w:bidi="ar-SA"/>
        </w:rPr>
      </w:pPr>
    </w:p>
    <w:p w14:paraId="2187380F" w14:textId="469D4DA4" w:rsidR="00204701" w:rsidRPr="00611C6F" w:rsidRDefault="00204701" w:rsidP="00204701">
      <w:pPr>
        <w:widowControl w:val="0"/>
        <w:numPr>
          <w:ilvl w:val="0"/>
          <w:numId w:val="8"/>
        </w:numPr>
        <w:overflowPunct w:val="0"/>
        <w:adjustRightInd w:val="0"/>
        <w:spacing w:after="240" w:line="360" w:lineRule="auto"/>
        <w:contextualSpacing/>
        <w:jc w:val="left"/>
        <w:rPr>
          <w:b/>
          <w:bCs/>
          <w:iCs/>
          <w:kern w:val="28"/>
          <w:szCs w:val="22"/>
          <w:lang w:bidi="ar-SA"/>
        </w:rPr>
      </w:pPr>
      <w:r w:rsidRPr="00611C6F">
        <w:rPr>
          <w:b/>
          <w:bCs/>
          <w:kern w:val="28"/>
          <w:szCs w:val="22"/>
          <w:lang w:bidi="ar-SA"/>
        </w:rPr>
        <w:t>Gogle VR - 1 szt.</w:t>
      </w:r>
      <w:r w:rsidR="00251A44" w:rsidRPr="00611C6F">
        <w:rPr>
          <w:b/>
          <w:bCs/>
          <w:kern w:val="28"/>
          <w:szCs w:val="22"/>
          <w:lang w:bidi="ar-SA"/>
        </w:rPr>
        <w:t xml:space="preserve"> </w:t>
      </w:r>
      <w:r w:rsidR="00D10345" w:rsidRPr="00611C6F">
        <w:rPr>
          <w:b/>
          <w:bCs/>
          <w:iCs/>
          <w:kern w:val="28"/>
          <w:szCs w:val="22"/>
          <w:lang w:bidi="ar-SA"/>
        </w:rPr>
        <w:t>(ZS 10)</w:t>
      </w:r>
    </w:p>
    <w:p w14:paraId="00A4F213" w14:textId="77777777" w:rsidR="00687BC7" w:rsidRDefault="00204701" w:rsidP="00204701">
      <w:pPr>
        <w:widowControl w:val="0"/>
        <w:overflowPunct w:val="0"/>
        <w:adjustRightInd w:val="0"/>
        <w:spacing w:after="240" w:line="360" w:lineRule="auto"/>
        <w:contextualSpacing/>
        <w:rPr>
          <w:iCs/>
          <w:kern w:val="28"/>
          <w:szCs w:val="22"/>
          <w:lang w:bidi="ar-SA"/>
        </w:rPr>
      </w:pPr>
      <w:r w:rsidRPr="00204701">
        <w:rPr>
          <w:iCs/>
          <w:kern w:val="28"/>
          <w:szCs w:val="22"/>
          <w:lang w:bidi="ar-SA"/>
        </w:rPr>
        <w:t>Wykonawca powinien zrealizować dostawę fabrycznie nowych okularów VR, których parametry techniczno-eksploatacyjne oraz użytkowe są przynajmniej równoważne lub wyższe od niżej opisanych, tzn. taki</w:t>
      </w:r>
      <w:r w:rsidR="00B47593">
        <w:rPr>
          <w:iCs/>
          <w:kern w:val="28"/>
          <w:szCs w:val="22"/>
          <w:lang w:bidi="ar-SA"/>
        </w:rPr>
        <w:t>ch</w:t>
      </w:r>
      <w:r w:rsidRPr="00204701">
        <w:rPr>
          <w:iCs/>
          <w:kern w:val="28"/>
          <w:szCs w:val="22"/>
          <w:lang w:bidi="ar-SA"/>
        </w:rPr>
        <w:t xml:space="preserve"> któr</w:t>
      </w:r>
      <w:r w:rsidR="00B47593">
        <w:rPr>
          <w:iCs/>
          <w:kern w:val="28"/>
          <w:szCs w:val="22"/>
          <w:lang w:bidi="ar-SA"/>
        </w:rPr>
        <w:t>ych</w:t>
      </w:r>
      <w:r w:rsidRPr="00204701">
        <w:rPr>
          <w:iCs/>
          <w:kern w:val="28"/>
          <w:szCs w:val="22"/>
          <w:lang w:bidi="ar-SA"/>
        </w:rPr>
        <w:t xml:space="preserve"> parametry techniczno-eksploatacyjne oraz użytkowe nie są gorsze niż te opisane</w:t>
      </w:r>
      <w:r w:rsidR="00B47593">
        <w:rPr>
          <w:iCs/>
          <w:kern w:val="28"/>
          <w:szCs w:val="22"/>
          <w:lang w:bidi="ar-SA"/>
        </w:rPr>
        <w:t xml:space="preserve"> w</w:t>
      </w:r>
      <w:r w:rsidRPr="00204701">
        <w:rPr>
          <w:iCs/>
          <w:kern w:val="28"/>
          <w:szCs w:val="22"/>
          <w:lang w:bidi="ar-SA"/>
        </w:rPr>
        <w:t xml:space="preserve"> poniższej tabeli</w:t>
      </w:r>
      <w:r w:rsidR="00687BC7">
        <w:rPr>
          <w:iCs/>
          <w:kern w:val="28"/>
          <w:szCs w:val="22"/>
          <w:lang w:bidi="ar-SA"/>
        </w:rPr>
        <w:t>.</w:t>
      </w:r>
    </w:p>
    <w:p w14:paraId="477D0D1E" w14:textId="22530399" w:rsidR="00204701" w:rsidRPr="002B2CD0" w:rsidRDefault="00687BC7" w:rsidP="002B2CD0">
      <w:pPr>
        <w:widowControl w:val="0"/>
        <w:overflowPunct w:val="0"/>
        <w:adjustRightInd w:val="0"/>
        <w:spacing w:after="240" w:line="360" w:lineRule="auto"/>
        <w:rPr>
          <w:iCs/>
          <w:kern w:val="28"/>
          <w:szCs w:val="22"/>
          <w:lang w:bidi="ar-SA"/>
        </w:rPr>
      </w:pPr>
      <w:r w:rsidRPr="00687BC7">
        <w:rPr>
          <w:iCs/>
          <w:kern w:val="28"/>
          <w:szCs w:val="22"/>
          <w:lang w:bidi="ar-SA"/>
        </w:rPr>
        <w:t xml:space="preserve">Zamawiający dopuszcza zastosowanie przez Wykonawcę rozwiązań równoważnych, pod warunkiem, </w:t>
      </w:r>
      <w:r w:rsidRPr="00687BC7">
        <w:rPr>
          <w:iCs/>
          <w:kern w:val="28"/>
          <w:szCs w:val="22"/>
          <w:lang w:bidi="ar-SA"/>
        </w:rPr>
        <w:lastRenderedPageBreak/>
        <w:t>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204701" w:rsidRPr="00204701" w14:paraId="0BA5812E" w14:textId="77777777" w:rsidTr="00963586">
        <w:tc>
          <w:tcPr>
            <w:tcW w:w="4606" w:type="dxa"/>
          </w:tcPr>
          <w:p w14:paraId="236D197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Rozdzielczość ekranu </w:t>
            </w:r>
          </w:p>
          <w:p w14:paraId="2B766403" w14:textId="77777777" w:rsidR="00204701" w:rsidRPr="00204701" w:rsidRDefault="00204701" w:rsidP="00204701">
            <w:pPr>
              <w:widowControl w:val="0"/>
              <w:overflowPunct w:val="0"/>
              <w:adjustRightInd w:val="0"/>
              <w:jc w:val="left"/>
              <w:rPr>
                <w:kern w:val="28"/>
                <w:sz w:val="20"/>
                <w:szCs w:val="20"/>
                <w:lang w:bidi="ar-SA"/>
              </w:rPr>
            </w:pPr>
          </w:p>
        </w:tc>
        <w:tc>
          <w:tcPr>
            <w:tcW w:w="4606" w:type="dxa"/>
          </w:tcPr>
          <w:p w14:paraId="77E79E0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2880 x 1600 (1440 x 1600 na każde oko)</w:t>
            </w:r>
          </w:p>
        </w:tc>
      </w:tr>
      <w:tr w:rsidR="00204701" w:rsidRPr="00204701" w14:paraId="06B40D82" w14:textId="77777777" w:rsidTr="00963586">
        <w:tc>
          <w:tcPr>
            <w:tcW w:w="4606" w:type="dxa"/>
          </w:tcPr>
          <w:p w14:paraId="67597C1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4606" w:type="dxa"/>
          </w:tcPr>
          <w:p w14:paraId="6EF9F83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2 x 3,5"</w:t>
            </w:r>
          </w:p>
        </w:tc>
      </w:tr>
      <w:tr w:rsidR="00204701" w:rsidRPr="00204701" w14:paraId="06E327BB" w14:textId="77777777" w:rsidTr="00963586">
        <w:tc>
          <w:tcPr>
            <w:tcW w:w="4606" w:type="dxa"/>
          </w:tcPr>
          <w:p w14:paraId="4476D84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Częstotliwość odświeżania</w:t>
            </w:r>
          </w:p>
        </w:tc>
        <w:tc>
          <w:tcPr>
            <w:tcW w:w="4606" w:type="dxa"/>
          </w:tcPr>
          <w:p w14:paraId="1E5390B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min. 90 </w:t>
            </w:r>
            <w:proofErr w:type="spellStart"/>
            <w:r w:rsidRPr="00204701">
              <w:rPr>
                <w:kern w:val="28"/>
                <w:sz w:val="20"/>
                <w:szCs w:val="20"/>
                <w:lang w:bidi="ar-SA"/>
              </w:rPr>
              <w:t>Hz</w:t>
            </w:r>
            <w:proofErr w:type="spellEnd"/>
          </w:p>
        </w:tc>
      </w:tr>
      <w:tr w:rsidR="00204701" w:rsidRPr="00204701" w14:paraId="7FA6CFEA" w14:textId="77777777" w:rsidTr="00963586">
        <w:tc>
          <w:tcPr>
            <w:tcW w:w="4606" w:type="dxa"/>
          </w:tcPr>
          <w:p w14:paraId="5377D85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Pole widzenia</w:t>
            </w:r>
          </w:p>
        </w:tc>
        <w:tc>
          <w:tcPr>
            <w:tcW w:w="4606" w:type="dxa"/>
          </w:tcPr>
          <w:p w14:paraId="37B396A3"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110º</w:t>
            </w:r>
          </w:p>
        </w:tc>
      </w:tr>
      <w:tr w:rsidR="00204701" w:rsidRPr="00204701" w14:paraId="18E437AD" w14:textId="77777777" w:rsidTr="00963586">
        <w:tc>
          <w:tcPr>
            <w:tcW w:w="4606" w:type="dxa"/>
          </w:tcPr>
          <w:p w14:paraId="3D83490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Dźwięk</w:t>
            </w:r>
          </w:p>
        </w:tc>
        <w:tc>
          <w:tcPr>
            <w:tcW w:w="4606" w:type="dxa"/>
          </w:tcPr>
          <w:p w14:paraId="7094951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Wbudowany podwójny mikrofon</w:t>
            </w:r>
          </w:p>
          <w:p w14:paraId="0F28522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Wbudowane złącze audio</w:t>
            </w:r>
          </w:p>
        </w:tc>
      </w:tr>
      <w:tr w:rsidR="00204701" w:rsidRPr="00204701" w14:paraId="4A0237BA" w14:textId="77777777" w:rsidTr="00963586">
        <w:tc>
          <w:tcPr>
            <w:tcW w:w="4606" w:type="dxa"/>
          </w:tcPr>
          <w:p w14:paraId="0638A05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Czujniki:</w:t>
            </w:r>
          </w:p>
        </w:tc>
        <w:tc>
          <w:tcPr>
            <w:tcW w:w="4606" w:type="dxa"/>
          </w:tcPr>
          <w:p w14:paraId="456C282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-Akcelerometr</w:t>
            </w:r>
          </w:p>
          <w:p w14:paraId="614D7EB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-Żyroskop</w:t>
            </w:r>
          </w:p>
          <w:p w14:paraId="750319CE"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-Śledzenie laserowe</w:t>
            </w:r>
          </w:p>
          <w:p w14:paraId="1301E02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-Wsparcie dla </w:t>
            </w:r>
            <w:proofErr w:type="spellStart"/>
            <w:r w:rsidRPr="00204701">
              <w:rPr>
                <w:kern w:val="28"/>
                <w:sz w:val="20"/>
                <w:szCs w:val="20"/>
                <w:lang w:bidi="ar-SA"/>
              </w:rPr>
              <w:t>Lighthouse</w:t>
            </w:r>
            <w:proofErr w:type="spellEnd"/>
            <w:r w:rsidRPr="00204701">
              <w:rPr>
                <w:kern w:val="28"/>
                <w:sz w:val="20"/>
                <w:szCs w:val="20"/>
                <w:lang w:bidi="ar-SA"/>
              </w:rPr>
              <w:t xml:space="preserve"> 2.0</w:t>
            </w:r>
          </w:p>
        </w:tc>
      </w:tr>
      <w:tr w:rsidR="00204701" w:rsidRPr="00204701" w14:paraId="6994A6CB" w14:textId="77777777" w:rsidTr="00963586">
        <w:tc>
          <w:tcPr>
            <w:tcW w:w="4606" w:type="dxa"/>
          </w:tcPr>
          <w:p w14:paraId="5220AD7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Złącza</w:t>
            </w:r>
          </w:p>
        </w:tc>
        <w:tc>
          <w:tcPr>
            <w:tcW w:w="4606" w:type="dxa"/>
          </w:tcPr>
          <w:p w14:paraId="4AAA9DD8" w14:textId="77777777" w:rsidR="00204701" w:rsidRPr="00204701" w:rsidRDefault="00204701" w:rsidP="00204701">
            <w:pPr>
              <w:widowControl w:val="0"/>
              <w:overflowPunct w:val="0"/>
              <w:adjustRightInd w:val="0"/>
              <w:jc w:val="left"/>
              <w:rPr>
                <w:kern w:val="28"/>
                <w:sz w:val="20"/>
                <w:szCs w:val="20"/>
                <w:lang w:bidi="ar-SA"/>
              </w:rPr>
            </w:pPr>
            <w:proofErr w:type="spellStart"/>
            <w:r w:rsidRPr="00204701">
              <w:rPr>
                <w:kern w:val="28"/>
                <w:sz w:val="20"/>
                <w:szCs w:val="20"/>
                <w:lang w:bidi="ar-SA"/>
              </w:rPr>
              <w:t>DisplayPort</w:t>
            </w:r>
            <w:proofErr w:type="spellEnd"/>
            <w:r w:rsidRPr="00204701">
              <w:rPr>
                <w:kern w:val="28"/>
                <w:sz w:val="20"/>
                <w:szCs w:val="20"/>
                <w:lang w:bidi="ar-SA"/>
              </w:rPr>
              <w:t xml:space="preserve"> 1.2 </w:t>
            </w:r>
          </w:p>
          <w:p w14:paraId="0E76407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USB-C 3.0</w:t>
            </w:r>
          </w:p>
        </w:tc>
      </w:tr>
      <w:tr w:rsidR="00204701" w:rsidRPr="00204701" w14:paraId="3C69111D" w14:textId="77777777" w:rsidTr="00963586">
        <w:tc>
          <w:tcPr>
            <w:tcW w:w="4606" w:type="dxa"/>
          </w:tcPr>
          <w:p w14:paraId="06CF9A1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Akcesoria</w:t>
            </w:r>
          </w:p>
        </w:tc>
        <w:tc>
          <w:tcPr>
            <w:tcW w:w="4606" w:type="dxa"/>
          </w:tcPr>
          <w:p w14:paraId="6557C7E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akcesoria urządzenia umożliwiające pozycjonowanie okularów w przestrzeni 3D,</w:t>
            </w:r>
          </w:p>
          <w:p w14:paraId="739D282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Kabel USB 3.0</w:t>
            </w:r>
          </w:p>
          <w:p w14:paraId="6F198F2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Kabel </w:t>
            </w:r>
            <w:proofErr w:type="spellStart"/>
            <w:r w:rsidRPr="00204701">
              <w:rPr>
                <w:kern w:val="28"/>
                <w:sz w:val="20"/>
                <w:szCs w:val="20"/>
                <w:lang w:bidi="ar-SA"/>
              </w:rPr>
              <w:t>DisplayPort</w:t>
            </w:r>
            <w:proofErr w:type="spellEnd"/>
          </w:p>
          <w:p w14:paraId="4296575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Kabel do słuchawek</w:t>
            </w:r>
          </w:p>
          <w:p w14:paraId="1CA15BAE"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Słuchawki</w:t>
            </w:r>
          </w:p>
          <w:p w14:paraId="7546E91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Wymienna nakładka przylegająca do twarzy</w:t>
            </w:r>
          </w:p>
        </w:tc>
      </w:tr>
      <w:tr w:rsidR="00204701" w:rsidRPr="00204701" w14:paraId="1022E1D9" w14:textId="77777777" w:rsidTr="00963586">
        <w:trPr>
          <w:trHeight w:val="227"/>
        </w:trPr>
        <w:tc>
          <w:tcPr>
            <w:tcW w:w="4606" w:type="dxa"/>
            <w:hideMark/>
          </w:tcPr>
          <w:p w14:paraId="25C265D2" w14:textId="77777777" w:rsidR="00204701" w:rsidRPr="00E84229" w:rsidRDefault="00204701" w:rsidP="00E84229">
            <w:pPr>
              <w:widowControl w:val="0"/>
              <w:overflowPunct w:val="0"/>
              <w:adjustRightInd w:val="0"/>
              <w:jc w:val="left"/>
              <w:rPr>
                <w:color w:val="000000"/>
                <w:kern w:val="28"/>
                <w:sz w:val="18"/>
                <w:szCs w:val="18"/>
                <w:lang w:bidi="ar-SA"/>
              </w:rPr>
            </w:pPr>
            <w:r w:rsidRPr="00E84229">
              <w:rPr>
                <w:color w:val="000000"/>
                <w:kern w:val="28"/>
                <w:sz w:val="18"/>
                <w:szCs w:val="18"/>
                <w:lang w:bidi="ar-SA"/>
              </w:rPr>
              <w:t>Gwarancja</w:t>
            </w:r>
          </w:p>
        </w:tc>
        <w:tc>
          <w:tcPr>
            <w:tcW w:w="4606" w:type="dxa"/>
            <w:hideMark/>
          </w:tcPr>
          <w:p w14:paraId="2DC8EC6D" w14:textId="77777777" w:rsidR="00204701" w:rsidRPr="00E84229" w:rsidRDefault="00204701" w:rsidP="00204701">
            <w:pPr>
              <w:widowControl w:val="0"/>
              <w:overflowPunct w:val="0"/>
              <w:adjustRightInd w:val="0"/>
              <w:jc w:val="left"/>
              <w:rPr>
                <w:color w:val="000000"/>
                <w:kern w:val="28"/>
                <w:sz w:val="18"/>
                <w:szCs w:val="18"/>
                <w:lang w:bidi="ar-SA"/>
              </w:rPr>
            </w:pPr>
            <w:r w:rsidRPr="00E84229">
              <w:rPr>
                <w:color w:val="000000"/>
                <w:kern w:val="28"/>
                <w:sz w:val="18"/>
                <w:szCs w:val="18"/>
                <w:lang w:bidi="ar-SA"/>
              </w:rPr>
              <w:t>- minimum 24 miesiące</w:t>
            </w:r>
          </w:p>
        </w:tc>
      </w:tr>
      <w:tr w:rsidR="00204701" w:rsidRPr="00204701" w14:paraId="15F33AD6" w14:textId="77777777" w:rsidTr="00963586">
        <w:trPr>
          <w:trHeight w:val="227"/>
        </w:trPr>
        <w:tc>
          <w:tcPr>
            <w:tcW w:w="4606" w:type="dxa"/>
            <w:hideMark/>
          </w:tcPr>
          <w:p w14:paraId="253F09EA" w14:textId="77777777" w:rsidR="00204701" w:rsidRPr="00E84229" w:rsidRDefault="00204701" w:rsidP="00E84229">
            <w:pPr>
              <w:widowControl w:val="0"/>
              <w:overflowPunct w:val="0"/>
              <w:adjustRightInd w:val="0"/>
              <w:jc w:val="left"/>
              <w:rPr>
                <w:color w:val="000000"/>
                <w:kern w:val="28"/>
                <w:sz w:val="18"/>
                <w:szCs w:val="18"/>
                <w:lang w:bidi="ar-SA"/>
              </w:rPr>
            </w:pPr>
            <w:r w:rsidRPr="00E84229">
              <w:rPr>
                <w:color w:val="000000"/>
                <w:kern w:val="28"/>
                <w:sz w:val="18"/>
                <w:szCs w:val="18"/>
                <w:lang w:bidi="ar-SA"/>
              </w:rPr>
              <w:t>Serwis</w:t>
            </w:r>
          </w:p>
        </w:tc>
        <w:tc>
          <w:tcPr>
            <w:tcW w:w="4606" w:type="dxa"/>
            <w:hideMark/>
          </w:tcPr>
          <w:p w14:paraId="7E6C25CE" w14:textId="77777777" w:rsidR="00204701" w:rsidRPr="00E84229" w:rsidRDefault="00204701" w:rsidP="00204701">
            <w:pPr>
              <w:widowControl w:val="0"/>
              <w:overflowPunct w:val="0"/>
              <w:adjustRightInd w:val="0"/>
              <w:jc w:val="left"/>
              <w:rPr>
                <w:color w:val="000000"/>
                <w:kern w:val="28"/>
                <w:sz w:val="18"/>
                <w:szCs w:val="18"/>
                <w:lang w:bidi="ar-SA"/>
              </w:rPr>
            </w:pPr>
            <w:r w:rsidRPr="00E84229">
              <w:rPr>
                <w:color w:val="000000"/>
                <w:kern w:val="28"/>
                <w:sz w:val="18"/>
                <w:szCs w:val="18"/>
                <w:lang w:bidi="ar-SA"/>
              </w:rPr>
              <w:t>bezpłatny serwis gwarancyjny na czas trwania gwarancji</w:t>
            </w:r>
          </w:p>
        </w:tc>
      </w:tr>
    </w:tbl>
    <w:p w14:paraId="473D4456" w14:textId="77777777" w:rsidR="007F1E25" w:rsidRPr="00204701" w:rsidRDefault="007F1E25" w:rsidP="00204701">
      <w:pPr>
        <w:widowControl w:val="0"/>
        <w:overflowPunct w:val="0"/>
        <w:adjustRightInd w:val="0"/>
        <w:jc w:val="left"/>
        <w:rPr>
          <w:kern w:val="28"/>
          <w:sz w:val="20"/>
          <w:szCs w:val="20"/>
          <w:lang w:bidi="ar-SA"/>
        </w:rPr>
      </w:pPr>
    </w:p>
    <w:p w14:paraId="2556F26A" w14:textId="3CE185E0" w:rsidR="00204701" w:rsidRPr="00611C6F" w:rsidRDefault="00204701" w:rsidP="00204701">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 xml:space="preserve">Urządzenie do testowania aplikacji mobilnych z  </w:t>
      </w:r>
      <w:proofErr w:type="spellStart"/>
      <w:r w:rsidRPr="00611C6F">
        <w:rPr>
          <w:b/>
          <w:bCs/>
          <w:kern w:val="28"/>
          <w:szCs w:val="22"/>
          <w:lang w:bidi="ar-SA"/>
        </w:rPr>
        <w:t>sys</w:t>
      </w:r>
      <w:proofErr w:type="spellEnd"/>
      <w:r w:rsidRPr="00611C6F">
        <w:rPr>
          <w:b/>
          <w:bCs/>
          <w:kern w:val="28"/>
          <w:szCs w:val="22"/>
          <w:lang w:bidi="ar-SA"/>
        </w:rPr>
        <w:t xml:space="preserve">. Android </w:t>
      </w:r>
      <w:r w:rsidR="0069242F">
        <w:rPr>
          <w:b/>
          <w:bCs/>
          <w:kern w:val="28"/>
          <w:szCs w:val="22"/>
          <w:lang w:bidi="ar-SA"/>
        </w:rPr>
        <w:t>lub równoważnym</w:t>
      </w:r>
      <w:r w:rsidRPr="00611C6F">
        <w:rPr>
          <w:b/>
          <w:bCs/>
          <w:kern w:val="28"/>
          <w:szCs w:val="22"/>
          <w:lang w:bidi="ar-SA"/>
        </w:rPr>
        <w:t>- tablety - 16 szt</w:t>
      </w:r>
      <w:r w:rsidR="000B303D">
        <w:rPr>
          <w:b/>
          <w:bCs/>
          <w:kern w:val="28"/>
          <w:szCs w:val="22"/>
          <w:lang w:bidi="ar-SA"/>
        </w:rPr>
        <w:t>.</w:t>
      </w:r>
    </w:p>
    <w:p w14:paraId="19975223" w14:textId="2FD5BD93" w:rsidR="00D10345" w:rsidRPr="00611C6F" w:rsidRDefault="00D10345" w:rsidP="00D10345">
      <w:pPr>
        <w:widowControl w:val="0"/>
        <w:overflowPunct w:val="0"/>
        <w:adjustRightInd w:val="0"/>
        <w:ind w:left="720"/>
        <w:contextualSpacing/>
        <w:jc w:val="left"/>
        <w:rPr>
          <w:b/>
          <w:bCs/>
          <w:kern w:val="28"/>
          <w:szCs w:val="22"/>
          <w:lang w:bidi="ar-SA"/>
        </w:rPr>
      </w:pPr>
      <w:r w:rsidRPr="00611C6F">
        <w:rPr>
          <w:b/>
          <w:bCs/>
          <w:kern w:val="28"/>
          <w:szCs w:val="22"/>
          <w:lang w:bidi="ar-SA"/>
        </w:rPr>
        <w:t>(ZS 10)</w:t>
      </w:r>
    </w:p>
    <w:p w14:paraId="139E9770" w14:textId="77777777" w:rsidR="00204701" w:rsidRPr="00204701" w:rsidRDefault="00204701" w:rsidP="00204701">
      <w:pPr>
        <w:widowControl w:val="0"/>
        <w:overflowPunct w:val="0"/>
        <w:adjustRightInd w:val="0"/>
        <w:contextualSpacing/>
        <w:jc w:val="left"/>
        <w:rPr>
          <w:kern w:val="28"/>
          <w:sz w:val="20"/>
          <w:szCs w:val="20"/>
          <w:lang w:bidi="ar-SA"/>
        </w:rPr>
      </w:pPr>
    </w:p>
    <w:p w14:paraId="46246FBD" w14:textId="6553D979" w:rsidR="00204701" w:rsidRDefault="00204701" w:rsidP="00204701">
      <w:pPr>
        <w:widowControl w:val="0"/>
        <w:overflowPunct w:val="0"/>
        <w:adjustRightInd w:val="0"/>
        <w:spacing w:after="240" w:line="360" w:lineRule="auto"/>
        <w:rPr>
          <w:iCs/>
          <w:kern w:val="28"/>
          <w:szCs w:val="22"/>
          <w:lang w:bidi="ar-SA"/>
        </w:rPr>
      </w:pPr>
      <w:r w:rsidRPr="00204701">
        <w:rPr>
          <w:iCs/>
          <w:kern w:val="28"/>
          <w:szCs w:val="22"/>
          <w:lang w:bidi="ar-SA"/>
        </w:rPr>
        <w:t>Wykonawca powinien zrealizować dostawę fabrycznie nowych tabletów, których parametry techniczno-eksploatacyjne oraz użytkowe są przynajmniej równoważne lub wyższe od niżej opisanych, tzn. taki</w:t>
      </w:r>
      <w:r w:rsidR="00B47593">
        <w:rPr>
          <w:iCs/>
          <w:kern w:val="28"/>
          <w:szCs w:val="22"/>
          <w:lang w:bidi="ar-SA"/>
        </w:rPr>
        <w:t>ch</w:t>
      </w:r>
      <w:r w:rsidRPr="00204701">
        <w:rPr>
          <w:iCs/>
          <w:kern w:val="28"/>
          <w:szCs w:val="22"/>
          <w:lang w:bidi="ar-SA"/>
        </w:rPr>
        <w:t xml:space="preserve"> któr</w:t>
      </w:r>
      <w:r w:rsidR="00B47593">
        <w:rPr>
          <w:iCs/>
          <w:kern w:val="28"/>
          <w:szCs w:val="22"/>
          <w:lang w:bidi="ar-SA"/>
        </w:rPr>
        <w:t>ych</w:t>
      </w:r>
      <w:r w:rsidRPr="00204701">
        <w:rPr>
          <w:iCs/>
          <w:kern w:val="28"/>
          <w:szCs w:val="22"/>
          <w:lang w:bidi="ar-SA"/>
        </w:rPr>
        <w:t xml:space="preserve"> parametry techniczno-eksploatacyjne oraz użytkowe nie są gorsze niż te opisane </w:t>
      </w:r>
      <w:r w:rsidR="00B47593">
        <w:rPr>
          <w:iCs/>
          <w:kern w:val="28"/>
          <w:szCs w:val="22"/>
          <w:lang w:bidi="ar-SA"/>
        </w:rPr>
        <w:t xml:space="preserve">w </w:t>
      </w:r>
      <w:r w:rsidRPr="00204701">
        <w:rPr>
          <w:iCs/>
          <w:kern w:val="28"/>
          <w:szCs w:val="22"/>
          <w:lang w:bidi="ar-SA"/>
        </w:rPr>
        <w:t>poniższej tabeli</w:t>
      </w:r>
      <w:r w:rsidR="00687BC7">
        <w:rPr>
          <w:iCs/>
          <w:kern w:val="28"/>
          <w:szCs w:val="22"/>
          <w:lang w:bidi="ar-SA"/>
        </w:rPr>
        <w:t>.</w:t>
      </w:r>
    </w:p>
    <w:p w14:paraId="6EFD6E25" w14:textId="77777777" w:rsidR="00687BC7" w:rsidRDefault="00687BC7" w:rsidP="00687BC7">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p w14:paraId="6030B26C" w14:textId="77777777" w:rsidR="002B2CD0" w:rsidRPr="00687BC7" w:rsidRDefault="002B2CD0" w:rsidP="00687BC7">
      <w:pPr>
        <w:widowControl w:val="0"/>
        <w:overflowPunct w:val="0"/>
        <w:adjustRightInd w:val="0"/>
        <w:spacing w:after="240" w:line="360" w:lineRule="auto"/>
        <w:rPr>
          <w:iCs/>
          <w:kern w:val="28"/>
          <w:szCs w:val="22"/>
          <w:lang w:bidi="ar-SA"/>
        </w:rPr>
      </w:pPr>
    </w:p>
    <w:tbl>
      <w:tblPr>
        <w:tblStyle w:val="Tabela-Siatka1"/>
        <w:tblW w:w="0" w:type="auto"/>
        <w:tblLook w:val="04A0" w:firstRow="1" w:lastRow="0" w:firstColumn="1" w:lastColumn="0" w:noHBand="0" w:noVBand="1"/>
      </w:tblPr>
      <w:tblGrid>
        <w:gridCol w:w="4606"/>
        <w:gridCol w:w="4606"/>
      </w:tblGrid>
      <w:tr w:rsidR="00204701" w:rsidRPr="00204701" w14:paraId="6B682EE3" w14:textId="77777777" w:rsidTr="0062240F">
        <w:tc>
          <w:tcPr>
            <w:tcW w:w="4606" w:type="dxa"/>
          </w:tcPr>
          <w:p w14:paraId="7EDF8D82" w14:textId="19C4954B"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lastRenderedPageBreak/>
              <w:t>S</w:t>
            </w:r>
            <w:r w:rsidR="00204701" w:rsidRPr="00204701">
              <w:rPr>
                <w:kern w:val="28"/>
                <w:sz w:val="20"/>
                <w:szCs w:val="20"/>
                <w:lang w:bidi="ar-SA"/>
              </w:rPr>
              <w:t>ystem operacyjny</w:t>
            </w:r>
          </w:p>
        </w:tc>
        <w:tc>
          <w:tcPr>
            <w:tcW w:w="4606" w:type="dxa"/>
          </w:tcPr>
          <w:p w14:paraId="4C49386F" w14:textId="77777777" w:rsidR="00204701" w:rsidRDefault="00204701" w:rsidP="008115A3">
            <w:pPr>
              <w:widowControl w:val="0"/>
              <w:overflowPunct w:val="0"/>
              <w:adjustRightInd w:val="0"/>
              <w:jc w:val="left"/>
              <w:rPr>
                <w:kern w:val="28"/>
                <w:sz w:val="20"/>
                <w:szCs w:val="20"/>
                <w:lang w:bidi="ar-SA"/>
              </w:rPr>
            </w:pPr>
            <w:r w:rsidRPr="00204701">
              <w:rPr>
                <w:kern w:val="28"/>
                <w:sz w:val="20"/>
                <w:szCs w:val="20"/>
                <w:lang w:bidi="ar-SA"/>
              </w:rPr>
              <w:t xml:space="preserve">Android min. 9.0 lub równoważny - przez równoważność Zamawiający rozumie konieczność zapewnienia przez system funkcjonalności jakie oferuje system Android w min. wskazanej przez Zamawiającego wersji, a  także dostępność dla systemu równoważnego tych aplikacji które są dostępne dla wskazanego przez Zamawiającego systemu Android, lub aplikacji alternatywnych, zapewniających te same funkcjonalności. </w:t>
            </w:r>
          </w:p>
          <w:p w14:paraId="22608201" w14:textId="4A7AB769"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Język menu: język polski</w:t>
            </w:r>
          </w:p>
        </w:tc>
      </w:tr>
      <w:tr w:rsidR="008115A3" w:rsidRPr="00204701" w14:paraId="67AA4AA8" w14:textId="77777777" w:rsidTr="0062240F">
        <w:tc>
          <w:tcPr>
            <w:tcW w:w="4606" w:type="dxa"/>
          </w:tcPr>
          <w:p w14:paraId="0E11A598" w14:textId="44F8E72F" w:rsidR="008115A3" w:rsidRDefault="008115A3" w:rsidP="00204701">
            <w:pPr>
              <w:widowControl w:val="0"/>
              <w:overflowPunct w:val="0"/>
              <w:adjustRightInd w:val="0"/>
              <w:jc w:val="left"/>
              <w:rPr>
                <w:kern w:val="28"/>
                <w:sz w:val="20"/>
                <w:szCs w:val="20"/>
                <w:lang w:bidi="ar-SA"/>
              </w:rPr>
            </w:pPr>
            <w:r>
              <w:rPr>
                <w:kern w:val="28"/>
                <w:sz w:val="20"/>
                <w:szCs w:val="20"/>
                <w:lang w:bidi="ar-SA"/>
              </w:rPr>
              <w:t>S</w:t>
            </w:r>
            <w:r w:rsidRPr="008115A3">
              <w:rPr>
                <w:kern w:val="28"/>
                <w:sz w:val="20"/>
                <w:szCs w:val="20"/>
                <w:lang w:bidi="ar-SA"/>
              </w:rPr>
              <w:t>ystem operacyjny bez doinstalowanych nakładek producentów telefonów</w:t>
            </w:r>
          </w:p>
        </w:tc>
        <w:tc>
          <w:tcPr>
            <w:tcW w:w="4606" w:type="dxa"/>
          </w:tcPr>
          <w:p w14:paraId="560A63FA" w14:textId="35B53B32" w:rsidR="008115A3" w:rsidRPr="00204701" w:rsidRDefault="008115A3" w:rsidP="00204701">
            <w:pPr>
              <w:widowControl w:val="0"/>
              <w:overflowPunct w:val="0"/>
              <w:adjustRightInd w:val="0"/>
              <w:jc w:val="left"/>
              <w:rPr>
                <w:kern w:val="28"/>
                <w:sz w:val="20"/>
                <w:szCs w:val="20"/>
                <w:lang w:bidi="ar-SA"/>
              </w:rPr>
            </w:pPr>
            <w:r>
              <w:rPr>
                <w:kern w:val="28"/>
                <w:sz w:val="20"/>
                <w:szCs w:val="20"/>
                <w:lang w:bidi="ar-SA"/>
              </w:rPr>
              <w:t>Tak</w:t>
            </w:r>
          </w:p>
        </w:tc>
      </w:tr>
      <w:tr w:rsidR="00204701" w:rsidRPr="00204701" w14:paraId="538A8FDE" w14:textId="77777777" w:rsidTr="0062240F">
        <w:tc>
          <w:tcPr>
            <w:tcW w:w="4606" w:type="dxa"/>
          </w:tcPr>
          <w:p w14:paraId="16DBA21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Wyświetlacz dotykowy  </w:t>
            </w:r>
          </w:p>
        </w:tc>
        <w:tc>
          <w:tcPr>
            <w:tcW w:w="4606" w:type="dxa"/>
          </w:tcPr>
          <w:p w14:paraId="02E62E4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10”</w:t>
            </w:r>
          </w:p>
        </w:tc>
      </w:tr>
      <w:tr w:rsidR="00204701" w:rsidRPr="00204701" w14:paraId="7624EFAA" w14:textId="77777777" w:rsidTr="0062240F">
        <w:tc>
          <w:tcPr>
            <w:tcW w:w="4606" w:type="dxa"/>
          </w:tcPr>
          <w:p w14:paraId="05BE2054" w14:textId="0B641A65"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R</w:t>
            </w:r>
            <w:r w:rsidR="00204701" w:rsidRPr="00204701">
              <w:rPr>
                <w:kern w:val="28"/>
                <w:sz w:val="20"/>
                <w:szCs w:val="20"/>
                <w:lang w:bidi="ar-SA"/>
              </w:rPr>
              <w:t>ozdzielczość ekranu</w:t>
            </w:r>
          </w:p>
        </w:tc>
        <w:tc>
          <w:tcPr>
            <w:tcW w:w="4606" w:type="dxa"/>
          </w:tcPr>
          <w:p w14:paraId="69EAF77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1920 x 1200 pikseli</w:t>
            </w:r>
          </w:p>
        </w:tc>
      </w:tr>
      <w:tr w:rsidR="00204701" w:rsidRPr="00204701" w14:paraId="551CD75B" w14:textId="77777777" w:rsidTr="0062240F">
        <w:tc>
          <w:tcPr>
            <w:tcW w:w="4606" w:type="dxa"/>
          </w:tcPr>
          <w:p w14:paraId="020B3FA1" w14:textId="57988A71"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P</w:t>
            </w:r>
            <w:r w:rsidR="00204701" w:rsidRPr="00204701">
              <w:rPr>
                <w:kern w:val="28"/>
                <w:sz w:val="20"/>
                <w:szCs w:val="20"/>
                <w:lang w:bidi="ar-SA"/>
              </w:rPr>
              <w:t xml:space="preserve">amięć wewnętrzna </w:t>
            </w:r>
          </w:p>
        </w:tc>
        <w:tc>
          <w:tcPr>
            <w:tcW w:w="4606" w:type="dxa"/>
          </w:tcPr>
          <w:p w14:paraId="0494A223"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64 GB</w:t>
            </w:r>
          </w:p>
        </w:tc>
      </w:tr>
      <w:tr w:rsidR="00204701" w:rsidRPr="00204701" w14:paraId="33B84A04" w14:textId="77777777" w:rsidTr="0062240F">
        <w:tc>
          <w:tcPr>
            <w:tcW w:w="4606" w:type="dxa"/>
          </w:tcPr>
          <w:p w14:paraId="4E7EA932" w14:textId="3F61CFF1"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P</w:t>
            </w:r>
            <w:r w:rsidR="00204701" w:rsidRPr="00204701">
              <w:rPr>
                <w:kern w:val="28"/>
                <w:sz w:val="20"/>
                <w:szCs w:val="20"/>
                <w:lang w:bidi="ar-SA"/>
              </w:rPr>
              <w:t xml:space="preserve">amięć RAM </w:t>
            </w:r>
          </w:p>
        </w:tc>
        <w:tc>
          <w:tcPr>
            <w:tcW w:w="4606" w:type="dxa"/>
          </w:tcPr>
          <w:p w14:paraId="6C2DCA5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4 GB</w:t>
            </w:r>
          </w:p>
        </w:tc>
      </w:tr>
      <w:tr w:rsidR="00204701" w:rsidRPr="00204701" w14:paraId="2D2CC332" w14:textId="77777777" w:rsidTr="0062240F">
        <w:tc>
          <w:tcPr>
            <w:tcW w:w="4606" w:type="dxa"/>
          </w:tcPr>
          <w:p w14:paraId="3FFC5033" w14:textId="2CFFBB0D"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P</w:t>
            </w:r>
            <w:r w:rsidR="00204701" w:rsidRPr="00204701">
              <w:rPr>
                <w:kern w:val="28"/>
                <w:sz w:val="20"/>
                <w:szCs w:val="20"/>
                <w:lang w:bidi="ar-SA"/>
              </w:rPr>
              <w:t xml:space="preserve">rocesor </w:t>
            </w:r>
          </w:p>
        </w:tc>
        <w:tc>
          <w:tcPr>
            <w:tcW w:w="4606" w:type="dxa"/>
          </w:tcPr>
          <w:p w14:paraId="4D9D78B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2,0 GHz, 8 rdzeni</w:t>
            </w:r>
          </w:p>
        </w:tc>
      </w:tr>
      <w:tr w:rsidR="00204701" w:rsidRPr="00204701" w14:paraId="316A39CD" w14:textId="77777777" w:rsidTr="0062240F">
        <w:tc>
          <w:tcPr>
            <w:tcW w:w="4606" w:type="dxa"/>
          </w:tcPr>
          <w:p w14:paraId="2949304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Bateria </w:t>
            </w:r>
          </w:p>
        </w:tc>
        <w:tc>
          <w:tcPr>
            <w:tcW w:w="4606" w:type="dxa"/>
          </w:tcPr>
          <w:p w14:paraId="77CDE8D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min. 4000 </w:t>
            </w:r>
            <w:proofErr w:type="spellStart"/>
            <w:r w:rsidRPr="00204701">
              <w:rPr>
                <w:kern w:val="28"/>
                <w:sz w:val="20"/>
                <w:szCs w:val="20"/>
                <w:lang w:bidi="ar-SA"/>
              </w:rPr>
              <w:t>mAh</w:t>
            </w:r>
            <w:proofErr w:type="spellEnd"/>
          </w:p>
        </w:tc>
      </w:tr>
      <w:tr w:rsidR="00204701" w:rsidRPr="00204701" w14:paraId="33A67A1F" w14:textId="77777777" w:rsidTr="0062240F">
        <w:tc>
          <w:tcPr>
            <w:tcW w:w="4606" w:type="dxa"/>
          </w:tcPr>
          <w:p w14:paraId="53384237" w14:textId="4641F067"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O</w:t>
            </w:r>
            <w:r w:rsidR="00204701" w:rsidRPr="00204701">
              <w:rPr>
                <w:kern w:val="28"/>
                <w:sz w:val="20"/>
                <w:szCs w:val="20"/>
                <w:lang w:bidi="ar-SA"/>
              </w:rPr>
              <w:t xml:space="preserve">bsługa Bluetooth </w:t>
            </w:r>
          </w:p>
        </w:tc>
        <w:tc>
          <w:tcPr>
            <w:tcW w:w="4606" w:type="dxa"/>
          </w:tcPr>
          <w:p w14:paraId="3051228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4,2</w:t>
            </w:r>
          </w:p>
        </w:tc>
      </w:tr>
      <w:tr w:rsidR="00204701" w:rsidRPr="00A41B4E" w14:paraId="214FF48F" w14:textId="77777777" w:rsidTr="0062240F">
        <w:tc>
          <w:tcPr>
            <w:tcW w:w="4606" w:type="dxa"/>
          </w:tcPr>
          <w:p w14:paraId="14A7D26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Inne </w:t>
            </w:r>
          </w:p>
        </w:tc>
        <w:tc>
          <w:tcPr>
            <w:tcW w:w="4606" w:type="dxa"/>
          </w:tcPr>
          <w:p w14:paraId="053E81EC" w14:textId="77777777" w:rsidR="00204701" w:rsidRPr="00687BC7" w:rsidRDefault="00204701" w:rsidP="00204701">
            <w:pPr>
              <w:widowControl w:val="0"/>
              <w:overflowPunct w:val="0"/>
              <w:adjustRightInd w:val="0"/>
              <w:jc w:val="left"/>
              <w:rPr>
                <w:kern w:val="28"/>
                <w:sz w:val="20"/>
                <w:szCs w:val="20"/>
                <w:lang w:val="en-US" w:bidi="ar-SA"/>
              </w:rPr>
            </w:pPr>
            <w:r w:rsidRPr="00687BC7">
              <w:rPr>
                <w:kern w:val="28"/>
                <w:sz w:val="20"/>
                <w:szCs w:val="20"/>
                <w:lang w:val="en-US" w:bidi="ar-SA"/>
              </w:rPr>
              <w:t>LTE,</w:t>
            </w:r>
          </w:p>
          <w:p w14:paraId="4A0AF46E" w14:textId="77777777" w:rsidR="00204701" w:rsidRPr="00687BC7" w:rsidRDefault="00204701" w:rsidP="00204701">
            <w:pPr>
              <w:widowControl w:val="0"/>
              <w:overflowPunct w:val="0"/>
              <w:adjustRightInd w:val="0"/>
              <w:jc w:val="left"/>
              <w:rPr>
                <w:kern w:val="28"/>
                <w:sz w:val="20"/>
                <w:szCs w:val="20"/>
                <w:lang w:val="en-US" w:bidi="ar-SA"/>
              </w:rPr>
            </w:pPr>
            <w:proofErr w:type="spellStart"/>
            <w:r w:rsidRPr="00687BC7">
              <w:rPr>
                <w:kern w:val="28"/>
                <w:sz w:val="20"/>
                <w:szCs w:val="20"/>
                <w:lang w:val="en-US" w:bidi="ar-SA"/>
              </w:rPr>
              <w:t>WiFi</w:t>
            </w:r>
            <w:proofErr w:type="spellEnd"/>
            <w:r w:rsidRPr="00687BC7">
              <w:rPr>
                <w:kern w:val="28"/>
                <w:sz w:val="20"/>
                <w:szCs w:val="20"/>
                <w:lang w:val="en-US" w:bidi="ar-SA"/>
              </w:rPr>
              <w:t>: 802.11 a/b/g/n/ac</w:t>
            </w:r>
          </w:p>
        </w:tc>
      </w:tr>
      <w:tr w:rsidR="0062240F" w:rsidRPr="00204701" w14:paraId="7F2DC2FB" w14:textId="77777777" w:rsidTr="0062240F">
        <w:trPr>
          <w:trHeight w:val="227"/>
        </w:trPr>
        <w:tc>
          <w:tcPr>
            <w:tcW w:w="4606" w:type="dxa"/>
            <w:hideMark/>
          </w:tcPr>
          <w:p w14:paraId="20B8C47E" w14:textId="77777777" w:rsidR="0062240F" w:rsidRPr="00E84229" w:rsidRDefault="0062240F" w:rsidP="009808B2">
            <w:pPr>
              <w:widowControl w:val="0"/>
              <w:overflowPunct w:val="0"/>
              <w:adjustRightInd w:val="0"/>
              <w:jc w:val="left"/>
              <w:rPr>
                <w:color w:val="000000"/>
                <w:kern w:val="28"/>
                <w:sz w:val="18"/>
                <w:szCs w:val="18"/>
                <w:lang w:bidi="ar-SA"/>
              </w:rPr>
            </w:pPr>
            <w:r w:rsidRPr="00E84229">
              <w:rPr>
                <w:color w:val="000000"/>
                <w:kern w:val="28"/>
                <w:sz w:val="18"/>
                <w:szCs w:val="18"/>
                <w:lang w:bidi="ar-SA"/>
              </w:rPr>
              <w:t>Gwarancja</w:t>
            </w:r>
          </w:p>
        </w:tc>
        <w:tc>
          <w:tcPr>
            <w:tcW w:w="4606" w:type="dxa"/>
          </w:tcPr>
          <w:p w14:paraId="6B56E220" w14:textId="77777777" w:rsidR="0062240F" w:rsidRPr="00E84229" w:rsidRDefault="0062240F" w:rsidP="009808B2">
            <w:pPr>
              <w:widowControl w:val="0"/>
              <w:overflowPunct w:val="0"/>
              <w:adjustRightInd w:val="0"/>
              <w:jc w:val="left"/>
              <w:rPr>
                <w:color w:val="000000"/>
                <w:kern w:val="28"/>
                <w:sz w:val="18"/>
                <w:szCs w:val="18"/>
                <w:lang w:bidi="ar-SA"/>
              </w:rPr>
            </w:pPr>
            <w:r w:rsidRPr="00E84229">
              <w:rPr>
                <w:color w:val="000000"/>
                <w:kern w:val="28"/>
                <w:sz w:val="18"/>
                <w:szCs w:val="18"/>
                <w:lang w:bidi="ar-SA"/>
              </w:rPr>
              <w:t>- minimum 24 miesiące</w:t>
            </w:r>
          </w:p>
        </w:tc>
      </w:tr>
      <w:tr w:rsidR="0062240F" w:rsidRPr="00204701" w14:paraId="6A4E5E1B" w14:textId="77777777" w:rsidTr="0062240F">
        <w:trPr>
          <w:trHeight w:val="227"/>
        </w:trPr>
        <w:tc>
          <w:tcPr>
            <w:tcW w:w="4606" w:type="dxa"/>
            <w:hideMark/>
          </w:tcPr>
          <w:p w14:paraId="199E23FA" w14:textId="77777777" w:rsidR="0062240F" w:rsidRPr="00E84229" w:rsidRDefault="0062240F" w:rsidP="009808B2">
            <w:pPr>
              <w:widowControl w:val="0"/>
              <w:overflowPunct w:val="0"/>
              <w:adjustRightInd w:val="0"/>
              <w:jc w:val="left"/>
              <w:rPr>
                <w:color w:val="000000"/>
                <w:kern w:val="28"/>
                <w:sz w:val="18"/>
                <w:szCs w:val="18"/>
                <w:lang w:bidi="ar-SA"/>
              </w:rPr>
            </w:pPr>
            <w:r w:rsidRPr="00E84229">
              <w:rPr>
                <w:color w:val="000000"/>
                <w:kern w:val="28"/>
                <w:sz w:val="18"/>
                <w:szCs w:val="18"/>
                <w:lang w:bidi="ar-SA"/>
              </w:rPr>
              <w:t>Serwis</w:t>
            </w:r>
          </w:p>
        </w:tc>
        <w:tc>
          <w:tcPr>
            <w:tcW w:w="4606" w:type="dxa"/>
          </w:tcPr>
          <w:p w14:paraId="62D6ECFC" w14:textId="77777777" w:rsidR="0062240F" w:rsidRPr="00E84229" w:rsidRDefault="0062240F" w:rsidP="009808B2">
            <w:pPr>
              <w:widowControl w:val="0"/>
              <w:overflowPunct w:val="0"/>
              <w:adjustRightInd w:val="0"/>
              <w:jc w:val="left"/>
              <w:rPr>
                <w:color w:val="000000"/>
                <w:kern w:val="28"/>
                <w:sz w:val="18"/>
                <w:szCs w:val="18"/>
                <w:lang w:bidi="ar-SA"/>
              </w:rPr>
            </w:pPr>
            <w:r w:rsidRPr="00E84229">
              <w:rPr>
                <w:color w:val="000000"/>
                <w:kern w:val="28"/>
                <w:sz w:val="18"/>
                <w:szCs w:val="18"/>
                <w:lang w:bidi="ar-SA"/>
              </w:rPr>
              <w:t>bezpłatny serwis gwarancyjny na czas trwania gwarancji</w:t>
            </w:r>
          </w:p>
        </w:tc>
      </w:tr>
    </w:tbl>
    <w:p w14:paraId="1365C833" w14:textId="77777777" w:rsidR="00204701" w:rsidRPr="00204701" w:rsidRDefault="00204701" w:rsidP="00204701">
      <w:pPr>
        <w:widowControl w:val="0"/>
        <w:overflowPunct w:val="0"/>
        <w:adjustRightInd w:val="0"/>
        <w:contextualSpacing/>
        <w:jc w:val="left"/>
        <w:rPr>
          <w:kern w:val="28"/>
          <w:sz w:val="20"/>
          <w:szCs w:val="20"/>
          <w:lang w:bidi="ar-SA"/>
        </w:rPr>
      </w:pPr>
    </w:p>
    <w:p w14:paraId="42BE137C" w14:textId="77777777" w:rsidR="00204701" w:rsidRPr="00611C6F" w:rsidRDefault="00204701" w:rsidP="00204701">
      <w:pPr>
        <w:widowControl w:val="0"/>
        <w:overflowPunct w:val="0"/>
        <w:adjustRightInd w:val="0"/>
        <w:contextualSpacing/>
        <w:jc w:val="left"/>
        <w:rPr>
          <w:b/>
          <w:bCs/>
          <w:kern w:val="28"/>
          <w:sz w:val="20"/>
          <w:szCs w:val="20"/>
          <w:lang w:bidi="ar-SA"/>
        </w:rPr>
      </w:pPr>
    </w:p>
    <w:p w14:paraId="10FE566A" w14:textId="32D9AFA1" w:rsidR="00204701" w:rsidRPr="00611C6F" w:rsidRDefault="00204701" w:rsidP="00204701">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 xml:space="preserve">Urządzenie do testowania aplikacji mobilnych z  </w:t>
      </w:r>
      <w:proofErr w:type="spellStart"/>
      <w:r w:rsidRPr="00611C6F">
        <w:rPr>
          <w:b/>
          <w:bCs/>
          <w:kern w:val="28"/>
          <w:szCs w:val="22"/>
          <w:lang w:bidi="ar-SA"/>
        </w:rPr>
        <w:t>sys</w:t>
      </w:r>
      <w:proofErr w:type="spellEnd"/>
      <w:r w:rsidR="000B303D">
        <w:rPr>
          <w:b/>
          <w:bCs/>
          <w:kern w:val="28"/>
          <w:szCs w:val="22"/>
          <w:lang w:bidi="ar-SA"/>
        </w:rPr>
        <w:t>.</w:t>
      </w:r>
      <w:r w:rsidRPr="00611C6F">
        <w:rPr>
          <w:b/>
          <w:bCs/>
          <w:kern w:val="28"/>
          <w:szCs w:val="22"/>
          <w:lang w:bidi="ar-SA"/>
        </w:rPr>
        <w:t xml:space="preserve"> Android</w:t>
      </w:r>
      <w:r w:rsidR="0069242F">
        <w:rPr>
          <w:b/>
          <w:bCs/>
          <w:kern w:val="28"/>
          <w:szCs w:val="22"/>
          <w:lang w:bidi="ar-SA"/>
        </w:rPr>
        <w:t xml:space="preserve"> lub równoważnym</w:t>
      </w:r>
      <w:r w:rsidRPr="00611C6F">
        <w:rPr>
          <w:b/>
          <w:bCs/>
          <w:kern w:val="28"/>
          <w:szCs w:val="22"/>
          <w:lang w:bidi="ar-SA"/>
        </w:rPr>
        <w:t xml:space="preserve">  - smartfony 8 szt.</w:t>
      </w:r>
    </w:p>
    <w:p w14:paraId="35D66DC5" w14:textId="461D4CF8" w:rsidR="00D10345" w:rsidRPr="00611C6F" w:rsidRDefault="00D10345" w:rsidP="00D10345">
      <w:pPr>
        <w:widowControl w:val="0"/>
        <w:overflowPunct w:val="0"/>
        <w:adjustRightInd w:val="0"/>
        <w:ind w:left="720"/>
        <w:contextualSpacing/>
        <w:jc w:val="left"/>
        <w:rPr>
          <w:b/>
          <w:bCs/>
          <w:kern w:val="28"/>
          <w:szCs w:val="22"/>
          <w:lang w:bidi="ar-SA"/>
        </w:rPr>
      </w:pPr>
      <w:r w:rsidRPr="00611C6F">
        <w:rPr>
          <w:b/>
          <w:bCs/>
          <w:kern w:val="28"/>
          <w:szCs w:val="22"/>
          <w:lang w:bidi="ar-SA"/>
        </w:rPr>
        <w:t>(ZS 10)</w:t>
      </w:r>
    </w:p>
    <w:p w14:paraId="0845D63C" w14:textId="77777777" w:rsidR="00204701" w:rsidRPr="00204701" w:rsidRDefault="00204701" w:rsidP="00204701">
      <w:pPr>
        <w:widowControl w:val="0"/>
        <w:overflowPunct w:val="0"/>
        <w:adjustRightInd w:val="0"/>
        <w:contextualSpacing/>
        <w:jc w:val="left"/>
        <w:rPr>
          <w:kern w:val="28"/>
          <w:sz w:val="20"/>
          <w:szCs w:val="20"/>
          <w:lang w:bidi="ar-SA"/>
        </w:rPr>
      </w:pPr>
    </w:p>
    <w:p w14:paraId="7A387856" w14:textId="0148D535" w:rsidR="00204701" w:rsidRDefault="00204701" w:rsidP="00204701">
      <w:pPr>
        <w:widowControl w:val="0"/>
        <w:overflowPunct w:val="0"/>
        <w:adjustRightInd w:val="0"/>
        <w:spacing w:after="240" w:line="360" w:lineRule="auto"/>
        <w:rPr>
          <w:iCs/>
          <w:kern w:val="28"/>
          <w:szCs w:val="22"/>
          <w:lang w:bidi="ar-SA"/>
        </w:rPr>
      </w:pPr>
      <w:r w:rsidRPr="00204701">
        <w:rPr>
          <w:iCs/>
          <w:kern w:val="28"/>
          <w:szCs w:val="22"/>
          <w:lang w:bidi="ar-SA"/>
        </w:rPr>
        <w:t>Wykonawca powinien zrealizować dostawę fabrycznie nowych smartfonów, których parametry techniczno-eksploatacyjne oraz użytkowe są przynajmniej równoważne lub wyższe od niżej opisanych, tzn. taki</w:t>
      </w:r>
      <w:r w:rsidR="00B47593">
        <w:rPr>
          <w:iCs/>
          <w:kern w:val="28"/>
          <w:szCs w:val="22"/>
          <w:lang w:bidi="ar-SA"/>
        </w:rPr>
        <w:t>ch</w:t>
      </w:r>
      <w:r w:rsidRPr="00204701">
        <w:rPr>
          <w:iCs/>
          <w:kern w:val="28"/>
          <w:szCs w:val="22"/>
          <w:lang w:bidi="ar-SA"/>
        </w:rPr>
        <w:t xml:space="preserve"> któr</w:t>
      </w:r>
      <w:r w:rsidR="00B47593">
        <w:rPr>
          <w:iCs/>
          <w:kern w:val="28"/>
          <w:szCs w:val="22"/>
          <w:lang w:bidi="ar-SA"/>
        </w:rPr>
        <w:t>ych</w:t>
      </w:r>
      <w:r w:rsidRPr="00204701">
        <w:rPr>
          <w:iCs/>
          <w:kern w:val="28"/>
          <w:szCs w:val="22"/>
          <w:lang w:bidi="ar-SA"/>
        </w:rPr>
        <w:t xml:space="preserve"> parametry techniczno-eksploatacyjne oraz użytkowe nie są gorsze niż te opisane </w:t>
      </w:r>
      <w:r w:rsidR="00B47593">
        <w:rPr>
          <w:iCs/>
          <w:kern w:val="28"/>
          <w:szCs w:val="22"/>
          <w:lang w:bidi="ar-SA"/>
        </w:rPr>
        <w:t xml:space="preserve">w </w:t>
      </w:r>
      <w:r w:rsidRPr="00204701">
        <w:rPr>
          <w:iCs/>
          <w:kern w:val="28"/>
          <w:szCs w:val="22"/>
          <w:lang w:bidi="ar-SA"/>
        </w:rPr>
        <w:t>poniższej tabeli</w:t>
      </w:r>
      <w:r w:rsidR="00687BC7">
        <w:rPr>
          <w:iCs/>
          <w:kern w:val="28"/>
          <w:szCs w:val="22"/>
          <w:lang w:bidi="ar-SA"/>
        </w:rPr>
        <w:t>.</w:t>
      </w:r>
    </w:p>
    <w:p w14:paraId="636D7274" w14:textId="4739B95E" w:rsidR="00204701" w:rsidRPr="002B2CD0" w:rsidRDefault="00687BC7" w:rsidP="002B2CD0">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529"/>
        <w:gridCol w:w="4533"/>
      </w:tblGrid>
      <w:tr w:rsidR="00204701" w:rsidRPr="00204701" w14:paraId="188E106F" w14:textId="77777777" w:rsidTr="008115A3">
        <w:tc>
          <w:tcPr>
            <w:tcW w:w="4529" w:type="dxa"/>
          </w:tcPr>
          <w:p w14:paraId="78CCA5AD" w14:textId="4162F127"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S</w:t>
            </w:r>
            <w:r w:rsidR="00204701" w:rsidRPr="00204701">
              <w:rPr>
                <w:kern w:val="28"/>
                <w:sz w:val="20"/>
                <w:szCs w:val="20"/>
                <w:lang w:bidi="ar-SA"/>
              </w:rPr>
              <w:t>ystem operacyjny</w:t>
            </w:r>
          </w:p>
        </w:tc>
        <w:tc>
          <w:tcPr>
            <w:tcW w:w="4533" w:type="dxa"/>
          </w:tcPr>
          <w:p w14:paraId="49388689" w14:textId="1BCD3B8E" w:rsidR="00204701" w:rsidRPr="00204701" w:rsidRDefault="00204701" w:rsidP="008115A3">
            <w:pPr>
              <w:widowControl w:val="0"/>
              <w:overflowPunct w:val="0"/>
              <w:adjustRightInd w:val="0"/>
              <w:jc w:val="left"/>
              <w:rPr>
                <w:kern w:val="28"/>
                <w:sz w:val="20"/>
                <w:szCs w:val="20"/>
                <w:lang w:bidi="ar-SA"/>
              </w:rPr>
            </w:pPr>
            <w:r w:rsidRPr="00204701">
              <w:rPr>
                <w:kern w:val="28"/>
                <w:sz w:val="20"/>
                <w:szCs w:val="20"/>
                <w:lang w:bidi="ar-SA"/>
              </w:rPr>
              <w:t xml:space="preserve">Android min. 9.0 lub równoważny - przez równoważność Zamawiający rozumie konieczność zapewnienia przez system funkcjonalności jakie oferuje system Android w min. wskazanej przez Zamawiającego wersji, a  także dostępność dla systemu równoważnego tych aplikacji które są dostępne dla wskazanego przez Zamawiającego systemu Android, lub aplikacji alternatywnych, zapewniających te same funkcjonalności. </w:t>
            </w:r>
            <w:r w:rsidR="008115A3">
              <w:rPr>
                <w:kern w:val="28"/>
                <w:sz w:val="20"/>
                <w:szCs w:val="20"/>
                <w:lang w:bidi="ar-SA"/>
              </w:rPr>
              <w:t>J</w:t>
            </w:r>
            <w:r w:rsidRPr="00204701">
              <w:rPr>
                <w:kern w:val="28"/>
                <w:sz w:val="20"/>
                <w:szCs w:val="20"/>
                <w:lang w:bidi="ar-SA"/>
              </w:rPr>
              <w:t>ęzyk menu język polski</w:t>
            </w:r>
          </w:p>
        </w:tc>
      </w:tr>
      <w:tr w:rsidR="008115A3" w:rsidRPr="00204701" w14:paraId="3BFAC644" w14:textId="77777777" w:rsidTr="008115A3">
        <w:tc>
          <w:tcPr>
            <w:tcW w:w="4529" w:type="dxa"/>
          </w:tcPr>
          <w:p w14:paraId="6A133CA2" w14:textId="2EBC3D17" w:rsidR="008115A3" w:rsidRDefault="008115A3" w:rsidP="008115A3">
            <w:pPr>
              <w:widowControl w:val="0"/>
              <w:overflowPunct w:val="0"/>
              <w:adjustRightInd w:val="0"/>
              <w:jc w:val="left"/>
              <w:rPr>
                <w:kern w:val="28"/>
                <w:sz w:val="20"/>
                <w:szCs w:val="20"/>
                <w:lang w:bidi="ar-SA"/>
              </w:rPr>
            </w:pPr>
            <w:r>
              <w:rPr>
                <w:kern w:val="28"/>
                <w:sz w:val="20"/>
                <w:szCs w:val="20"/>
                <w:lang w:bidi="ar-SA"/>
              </w:rPr>
              <w:lastRenderedPageBreak/>
              <w:t>S</w:t>
            </w:r>
            <w:r w:rsidRPr="008115A3">
              <w:rPr>
                <w:kern w:val="28"/>
                <w:sz w:val="20"/>
                <w:szCs w:val="20"/>
                <w:lang w:bidi="ar-SA"/>
              </w:rPr>
              <w:t>ystem operacyjny bez doinstalowanych nakładek producentów telefonów</w:t>
            </w:r>
          </w:p>
        </w:tc>
        <w:tc>
          <w:tcPr>
            <w:tcW w:w="4533" w:type="dxa"/>
          </w:tcPr>
          <w:p w14:paraId="7F09F4A1" w14:textId="06805E90"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Tak</w:t>
            </w:r>
          </w:p>
        </w:tc>
      </w:tr>
      <w:tr w:rsidR="008115A3" w:rsidRPr="00204701" w14:paraId="1F00DBE1" w14:textId="77777777" w:rsidTr="008115A3">
        <w:tc>
          <w:tcPr>
            <w:tcW w:w="4529" w:type="dxa"/>
          </w:tcPr>
          <w:p w14:paraId="1D1943EC"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Wyświetlacz dotykowy  </w:t>
            </w:r>
          </w:p>
        </w:tc>
        <w:tc>
          <w:tcPr>
            <w:tcW w:w="4533" w:type="dxa"/>
          </w:tcPr>
          <w:p w14:paraId="6D4F8727"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6,2” – 6,5”</w:t>
            </w:r>
          </w:p>
        </w:tc>
      </w:tr>
      <w:tr w:rsidR="008115A3" w:rsidRPr="00204701" w14:paraId="2297FA39" w14:textId="77777777" w:rsidTr="008115A3">
        <w:tc>
          <w:tcPr>
            <w:tcW w:w="4529" w:type="dxa"/>
          </w:tcPr>
          <w:p w14:paraId="7F001230" w14:textId="67E8CC85"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R</w:t>
            </w:r>
            <w:r w:rsidRPr="00204701">
              <w:rPr>
                <w:kern w:val="28"/>
                <w:sz w:val="20"/>
                <w:szCs w:val="20"/>
                <w:lang w:bidi="ar-SA"/>
              </w:rPr>
              <w:t>ozdzielczość ekranu</w:t>
            </w:r>
          </w:p>
        </w:tc>
        <w:tc>
          <w:tcPr>
            <w:tcW w:w="4533" w:type="dxa"/>
          </w:tcPr>
          <w:p w14:paraId="40C6B845"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2340 x 1080 pikseli</w:t>
            </w:r>
          </w:p>
        </w:tc>
      </w:tr>
      <w:tr w:rsidR="008115A3" w:rsidRPr="00204701" w14:paraId="7AE54063" w14:textId="77777777" w:rsidTr="008115A3">
        <w:tc>
          <w:tcPr>
            <w:tcW w:w="4529" w:type="dxa"/>
          </w:tcPr>
          <w:p w14:paraId="3B67174D" w14:textId="7D5D1533"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amięć wewnętrzna </w:t>
            </w:r>
          </w:p>
        </w:tc>
        <w:tc>
          <w:tcPr>
            <w:tcW w:w="4533" w:type="dxa"/>
          </w:tcPr>
          <w:p w14:paraId="7CF5C075"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64 GB</w:t>
            </w:r>
          </w:p>
        </w:tc>
      </w:tr>
      <w:tr w:rsidR="008115A3" w:rsidRPr="00204701" w14:paraId="5890287F" w14:textId="77777777" w:rsidTr="008115A3">
        <w:tc>
          <w:tcPr>
            <w:tcW w:w="4529" w:type="dxa"/>
          </w:tcPr>
          <w:p w14:paraId="47E407C8" w14:textId="50DF47FA"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amięć RAM </w:t>
            </w:r>
          </w:p>
        </w:tc>
        <w:tc>
          <w:tcPr>
            <w:tcW w:w="4533" w:type="dxa"/>
          </w:tcPr>
          <w:p w14:paraId="120B5A34"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4 GB</w:t>
            </w:r>
          </w:p>
        </w:tc>
      </w:tr>
      <w:tr w:rsidR="008115A3" w:rsidRPr="00204701" w14:paraId="21F4B826" w14:textId="77777777" w:rsidTr="008115A3">
        <w:tc>
          <w:tcPr>
            <w:tcW w:w="4529" w:type="dxa"/>
          </w:tcPr>
          <w:p w14:paraId="2D6E8567" w14:textId="44FE28F2"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rocesor </w:t>
            </w:r>
          </w:p>
        </w:tc>
        <w:tc>
          <w:tcPr>
            <w:tcW w:w="4533" w:type="dxa"/>
          </w:tcPr>
          <w:p w14:paraId="04007E2A"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2,0 GHz, 8 rdzeni</w:t>
            </w:r>
          </w:p>
        </w:tc>
      </w:tr>
      <w:tr w:rsidR="008115A3" w:rsidRPr="00204701" w14:paraId="06875136" w14:textId="77777777" w:rsidTr="008115A3">
        <w:tc>
          <w:tcPr>
            <w:tcW w:w="4529" w:type="dxa"/>
          </w:tcPr>
          <w:p w14:paraId="444947B2"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Bateria </w:t>
            </w:r>
          </w:p>
        </w:tc>
        <w:tc>
          <w:tcPr>
            <w:tcW w:w="4533" w:type="dxa"/>
          </w:tcPr>
          <w:p w14:paraId="4A5052DA"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min. 4000 </w:t>
            </w:r>
            <w:proofErr w:type="spellStart"/>
            <w:r w:rsidRPr="00204701">
              <w:rPr>
                <w:kern w:val="28"/>
                <w:sz w:val="20"/>
                <w:szCs w:val="20"/>
                <w:lang w:bidi="ar-SA"/>
              </w:rPr>
              <w:t>mAh</w:t>
            </w:r>
            <w:proofErr w:type="spellEnd"/>
          </w:p>
        </w:tc>
      </w:tr>
      <w:tr w:rsidR="008115A3" w:rsidRPr="00204701" w14:paraId="1CA0E4A9" w14:textId="77777777" w:rsidTr="008115A3">
        <w:tc>
          <w:tcPr>
            <w:tcW w:w="4529" w:type="dxa"/>
          </w:tcPr>
          <w:p w14:paraId="10433A32" w14:textId="6BF4BF56"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O</w:t>
            </w:r>
            <w:r w:rsidRPr="00204701">
              <w:rPr>
                <w:kern w:val="28"/>
                <w:sz w:val="20"/>
                <w:szCs w:val="20"/>
                <w:lang w:bidi="ar-SA"/>
              </w:rPr>
              <w:t xml:space="preserve">bsługa Bluetooth </w:t>
            </w:r>
          </w:p>
        </w:tc>
        <w:tc>
          <w:tcPr>
            <w:tcW w:w="4533" w:type="dxa"/>
          </w:tcPr>
          <w:p w14:paraId="7E1C3EC4"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4,2</w:t>
            </w:r>
          </w:p>
        </w:tc>
      </w:tr>
      <w:tr w:rsidR="008115A3" w:rsidRPr="00A41B4E" w14:paraId="28D31AA8" w14:textId="77777777" w:rsidTr="008115A3">
        <w:tc>
          <w:tcPr>
            <w:tcW w:w="4529" w:type="dxa"/>
          </w:tcPr>
          <w:p w14:paraId="6370D9D2"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Inne </w:t>
            </w:r>
          </w:p>
        </w:tc>
        <w:tc>
          <w:tcPr>
            <w:tcW w:w="4533" w:type="dxa"/>
          </w:tcPr>
          <w:p w14:paraId="7B61307E" w14:textId="77777777" w:rsidR="008115A3" w:rsidRPr="00687BC7" w:rsidRDefault="008115A3" w:rsidP="008115A3">
            <w:pPr>
              <w:widowControl w:val="0"/>
              <w:overflowPunct w:val="0"/>
              <w:adjustRightInd w:val="0"/>
              <w:jc w:val="left"/>
              <w:rPr>
                <w:kern w:val="28"/>
                <w:sz w:val="20"/>
                <w:szCs w:val="20"/>
                <w:lang w:val="en-US" w:bidi="ar-SA"/>
              </w:rPr>
            </w:pPr>
            <w:r w:rsidRPr="00687BC7">
              <w:rPr>
                <w:kern w:val="28"/>
                <w:sz w:val="20"/>
                <w:szCs w:val="20"/>
                <w:lang w:val="en-US" w:bidi="ar-SA"/>
              </w:rPr>
              <w:t>LTE,</w:t>
            </w:r>
          </w:p>
          <w:p w14:paraId="5A8E3E7E" w14:textId="77777777" w:rsidR="008115A3" w:rsidRPr="00687BC7" w:rsidRDefault="008115A3" w:rsidP="008115A3">
            <w:pPr>
              <w:widowControl w:val="0"/>
              <w:overflowPunct w:val="0"/>
              <w:adjustRightInd w:val="0"/>
              <w:jc w:val="left"/>
              <w:rPr>
                <w:kern w:val="28"/>
                <w:sz w:val="20"/>
                <w:szCs w:val="20"/>
                <w:lang w:val="en-US" w:bidi="ar-SA"/>
              </w:rPr>
            </w:pPr>
            <w:proofErr w:type="spellStart"/>
            <w:r w:rsidRPr="00687BC7">
              <w:rPr>
                <w:kern w:val="28"/>
                <w:sz w:val="20"/>
                <w:szCs w:val="20"/>
                <w:lang w:val="en-US" w:bidi="ar-SA"/>
              </w:rPr>
              <w:t>WiFi</w:t>
            </w:r>
            <w:proofErr w:type="spellEnd"/>
            <w:r w:rsidRPr="00687BC7">
              <w:rPr>
                <w:kern w:val="28"/>
                <w:sz w:val="20"/>
                <w:szCs w:val="20"/>
                <w:lang w:val="en-US" w:bidi="ar-SA"/>
              </w:rPr>
              <w:t xml:space="preserve"> Dual, </w:t>
            </w:r>
          </w:p>
          <w:p w14:paraId="1E005732" w14:textId="77777777" w:rsidR="008115A3" w:rsidRPr="00687BC7" w:rsidRDefault="008115A3" w:rsidP="008115A3">
            <w:pPr>
              <w:widowControl w:val="0"/>
              <w:overflowPunct w:val="0"/>
              <w:adjustRightInd w:val="0"/>
              <w:jc w:val="left"/>
              <w:rPr>
                <w:kern w:val="28"/>
                <w:sz w:val="20"/>
                <w:szCs w:val="20"/>
                <w:lang w:val="en-US" w:bidi="ar-SA"/>
              </w:rPr>
            </w:pPr>
            <w:r w:rsidRPr="00687BC7">
              <w:rPr>
                <w:kern w:val="28"/>
                <w:sz w:val="20"/>
                <w:szCs w:val="20"/>
                <w:lang w:val="en-US" w:bidi="ar-SA"/>
              </w:rPr>
              <w:t>SIM,</w:t>
            </w:r>
          </w:p>
          <w:p w14:paraId="0E1DD077" w14:textId="77777777" w:rsidR="008115A3" w:rsidRPr="00687BC7" w:rsidRDefault="008115A3" w:rsidP="008115A3">
            <w:pPr>
              <w:widowControl w:val="0"/>
              <w:overflowPunct w:val="0"/>
              <w:adjustRightInd w:val="0"/>
              <w:jc w:val="left"/>
              <w:rPr>
                <w:kern w:val="28"/>
                <w:sz w:val="20"/>
                <w:szCs w:val="20"/>
                <w:lang w:val="en-US" w:bidi="ar-SA"/>
              </w:rPr>
            </w:pPr>
            <w:r w:rsidRPr="00687BC7">
              <w:rPr>
                <w:kern w:val="28"/>
                <w:sz w:val="20"/>
                <w:szCs w:val="20"/>
                <w:lang w:val="en-US" w:bidi="ar-SA"/>
              </w:rPr>
              <w:t>NFC</w:t>
            </w:r>
          </w:p>
        </w:tc>
      </w:tr>
      <w:tr w:rsidR="008115A3" w:rsidRPr="00204701" w14:paraId="3C894468" w14:textId="77777777" w:rsidTr="008115A3">
        <w:tc>
          <w:tcPr>
            <w:tcW w:w="4529" w:type="dxa"/>
          </w:tcPr>
          <w:p w14:paraId="45B26610" w14:textId="3EE3267E"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A</w:t>
            </w:r>
            <w:r w:rsidRPr="00204701">
              <w:rPr>
                <w:kern w:val="28"/>
                <w:sz w:val="20"/>
                <w:szCs w:val="20"/>
                <w:lang w:bidi="ar-SA"/>
              </w:rPr>
              <w:t xml:space="preserve">parat fotograficzny </w:t>
            </w:r>
          </w:p>
        </w:tc>
        <w:tc>
          <w:tcPr>
            <w:tcW w:w="4533" w:type="dxa"/>
          </w:tcPr>
          <w:p w14:paraId="68025524"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co </w:t>
            </w:r>
            <w:proofErr w:type="spellStart"/>
            <w:r w:rsidRPr="00204701">
              <w:rPr>
                <w:kern w:val="28"/>
                <w:sz w:val="20"/>
                <w:szCs w:val="20"/>
                <w:lang w:bidi="ar-SA"/>
              </w:rPr>
              <w:t>najmmniej</w:t>
            </w:r>
            <w:proofErr w:type="spellEnd"/>
            <w:r w:rsidRPr="00204701">
              <w:rPr>
                <w:kern w:val="28"/>
                <w:sz w:val="20"/>
                <w:szCs w:val="20"/>
                <w:lang w:bidi="ar-SA"/>
              </w:rPr>
              <w:t xml:space="preserve"> tylni min. 28 </w:t>
            </w:r>
            <w:proofErr w:type="spellStart"/>
            <w:r w:rsidRPr="00204701">
              <w:rPr>
                <w:kern w:val="28"/>
                <w:sz w:val="20"/>
                <w:szCs w:val="20"/>
                <w:lang w:bidi="ar-SA"/>
              </w:rPr>
              <w:t>Mpx</w:t>
            </w:r>
            <w:proofErr w:type="spellEnd"/>
          </w:p>
        </w:tc>
      </w:tr>
      <w:tr w:rsidR="008115A3" w:rsidRPr="00204701" w14:paraId="3FEB0F4F" w14:textId="77777777" w:rsidTr="008115A3">
        <w:trPr>
          <w:trHeight w:val="227"/>
        </w:trPr>
        <w:tc>
          <w:tcPr>
            <w:tcW w:w="4529" w:type="dxa"/>
            <w:hideMark/>
          </w:tcPr>
          <w:p w14:paraId="5B7D147D" w14:textId="77777777" w:rsidR="008115A3" w:rsidRPr="00E84229" w:rsidRDefault="008115A3" w:rsidP="008115A3">
            <w:pPr>
              <w:widowControl w:val="0"/>
              <w:overflowPunct w:val="0"/>
              <w:adjustRightInd w:val="0"/>
              <w:jc w:val="left"/>
              <w:rPr>
                <w:color w:val="000000"/>
                <w:kern w:val="28"/>
                <w:sz w:val="18"/>
                <w:szCs w:val="18"/>
                <w:lang w:bidi="ar-SA"/>
              </w:rPr>
            </w:pPr>
            <w:r w:rsidRPr="00E84229">
              <w:rPr>
                <w:color w:val="000000"/>
                <w:kern w:val="28"/>
                <w:sz w:val="18"/>
                <w:szCs w:val="18"/>
                <w:lang w:bidi="ar-SA"/>
              </w:rPr>
              <w:t>Gwarancja</w:t>
            </w:r>
          </w:p>
        </w:tc>
        <w:tc>
          <w:tcPr>
            <w:tcW w:w="4533" w:type="dxa"/>
          </w:tcPr>
          <w:p w14:paraId="6887E1B7" w14:textId="77777777" w:rsidR="008115A3" w:rsidRPr="00E84229" w:rsidRDefault="008115A3" w:rsidP="008115A3">
            <w:pPr>
              <w:widowControl w:val="0"/>
              <w:overflowPunct w:val="0"/>
              <w:adjustRightInd w:val="0"/>
              <w:jc w:val="left"/>
              <w:rPr>
                <w:color w:val="000000"/>
                <w:kern w:val="28"/>
                <w:sz w:val="18"/>
                <w:szCs w:val="18"/>
                <w:lang w:bidi="ar-SA"/>
              </w:rPr>
            </w:pPr>
            <w:r w:rsidRPr="00E84229">
              <w:rPr>
                <w:color w:val="000000"/>
                <w:kern w:val="28"/>
                <w:sz w:val="18"/>
                <w:szCs w:val="18"/>
                <w:lang w:bidi="ar-SA"/>
              </w:rPr>
              <w:t>- minimum 24 miesiące</w:t>
            </w:r>
          </w:p>
        </w:tc>
      </w:tr>
      <w:tr w:rsidR="008115A3" w:rsidRPr="00204701" w14:paraId="54A47CA5" w14:textId="77777777" w:rsidTr="008115A3">
        <w:trPr>
          <w:trHeight w:val="227"/>
        </w:trPr>
        <w:tc>
          <w:tcPr>
            <w:tcW w:w="4529" w:type="dxa"/>
            <w:hideMark/>
          </w:tcPr>
          <w:p w14:paraId="37B71DC5" w14:textId="77777777" w:rsidR="008115A3" w:rsidRPr="00E84229" w:rsidRDefault="008115A3" w:rsidP="008115A3">
            <w:pPr>
              <w:widowControl w:val="0"/>
              <w:overflowPunct w:val="0"/>
              <w:adjustRightInd w:val="0"/>
              <w:jc w:val="left"/>
              <w:rPr>
                <w:color w:val="000000"/>
                <w:kern w:val="28"/>
                <w:sz w:val="18"/>
                <w:szCs w:val="18"/>
                <w:lang w:bidi="ar-SA"/>
              </w:rPr>
            </w:pPr>
            <w:r w:rsidRPr="00E84229">
              <w:rPr>
                <w:color w:val="000000"/>
                <w:kern w:val="28"/>
                <w:sz w:val="18"/>
                <w:szCs w:val="18"/>
                <w:lang w:bidi="ar-SA"/>
              </w:rPr>
              <w:t>Serwis</w:t>
            </w:r>
          </w:p>
        </w:tc>
        <w:tc>
          <w:tcPr>
            <w:tcW w:w="4533" w:type="dxa"/>
          </w:tcPr>
          <w:p w14:paraId="06FDE0C4" w14:textId="77777777" w:rsidR="008115A3" w:rsidRPr="00E84229" w:rsidRDefault="008115A3" w:rsidP="008115A3">
            <w:pPr>
              <w:widowControl w:val="0"/>
              <w:overflowPunct w:val="0"/>
              <w:adjustRightInd w:val="0"/>
              <w:jc w:val="left"/>
              <w:rPr>
                <w:color w:val="000000"/>
                <w:kern w:val="28"/>
                <w:sz w:val="18"/>
                <w:szCs w:val="18"/>
                <w:lang w:bidi="ar-SA"/>
              </w:rPr>
            </w:pPr>
            <w:r w:rsidRPr="00E84229">
              <w:rPr>
                <w:color w:val="000000"/>
                <w:kern w:val="28"/>
                <w:sz w:val="18"/>
                <w:szCs w:val="18"/>
                <w:lang w:bidi="ar-SA"/>
              </w:rPr>
              <w:t>bezpłatny serwis gwarancyjny na czas trwania gwarancji</w:t>
            </w:r>
          </w:p>
        </w:tc>
      </w:tr>
    </w:tbl>
    <w:p w14:paraId="3EA805F0" w14:textId="77777777" w:rsidR="00204701" w:rsidRPr="00611C6F" w:rsidRDefault="00204701" w:rsidP="00204701">
      <w:pPr>
        <w:widowControl w:val="0"/>
        <w:overflowPunct w:val="0"/>
        <w:adjustRightInd w:val="0"/>
        <w:jc w:val="left"/>
        <w:rPr>
          <w:b/>
          <w:bCs/>
          <w:kern w:val="28"/>
          <w:szCs w:val="22"/>
          <w:lang w:bidi="ar-SA"/>
        </w:rPr>
      </w:pPr>
    </w:p>
    <w:p w14:paraId="6D1E91D8" w14:textId="2F04E392" w:rsidR="00D10345" w:rsidRPr="00611C6F" w:rsidRDefault="00204701" w:rsidP="00D10345">
      <w:pPr>
        <w:widowControl w:val="0"/>
        <w:numPr>
          <w:ilvl w:val="0"/>
          <w:numId w:val="8"/>
        </w:numPr>
        <w:overflowPunct w:val="0"/>
        <w:adjustRightInd w:val="0"/>
        <w:ind w:left="720"/>
        <w:contextualSpacing/>
        <w:jc w:val="left"/>
        <w:rPr>
          <w:b/>
          <w:bCs/>
          <w:kern w:val="28"/>
          <w:szCs w:val="22"/>
          <w:lang w:bidi="ar-SA"/>
        </w:rPr>
      </w:pPr>
      <w:r w:rsidRPr="00611C6F">
        <w:rPr>
          <w:b/>
          <w:bCs/>
          <w:kern w:val="28"/>
          <w:szCs w:val="22"/>
          <w:lang w:bidi="ar-SA"/>
        </w:rPr>
        <w:t>Drukarka - urządzenie wielofunkcyjne – 1 szt.</w:t>
      </w:r>
      <w:r w:rsidR="00251A44" w:rsidRPr="00611C6F">
        <w:rPr>
          <w:b/>
          <w:bCs/>
          <w:kern w:val="28"/>
          <w:szCs w:val="22"/>
          <w:lang w:bidi="ar-SA"/>
        </w:rPr>
        <w:t xml:space="preserve"> </w:t>
      </w:r>
      <w:r w:rsidR="00D10345" w:rsidRPr="00611C6F">
        <w:rPr>
          <w:b/>
          <w:bCs/>
          <w:kern w:val="28"/>
          <w:szCs w:val="22"/>
          <w:lang w:bidi="ar-SA"/>
        </w:rPr>
        <w:t>(</w:t>
      </w:r>
      <w:proofErr w:type="spellStart"/>
      <w:r w:rsidR="0072309F" w:rsidRPr="00611C6F">
        <w:rPr>
          <w:b/>
          <w:bCs/>
          <w:kern w:val="28"/>
          <w:szCs w:val="22"/>
          <w:lang w:bidi="ar-SA"/>
        </w:rPr>
        <w:t>ZCKOiZ</w:t>
      </w:r>
      <w:proofErr w:type="spellEnd"/>
      <w:r w:rsidR="00D10345" w:rsidRPr="00611C6F">
        <w:rPr>
          <w:b/>
          <w:bCs/>
          <w:kern w:val="28"/>
          <w:szCs w:val="22"/>
          <w:lang w:bidi="ar-SA"/>
        </w:rPr>
        <w:t>)</w:t>
      </w:r>
    </w:p>
    <w:p w14:paraId="699B25BD" w14:textId="77777777" w:rsidR="00B47593" w:rsidRPr="00251A44" w:rsidRDefault="00B47593" w:rsidP="00B47593">
      <w:pPr>
        <w:widowControl w:val="0"/>
        <w:overflowPunct w:val="0"/>
        <w:adjustRightInd w:val="0"/>
        <w:ind w:left="720"/>
        <w:contextualSpacing/>
        <w:jc w:val="left"/>
        <w:rPr>
          <w:rFonts w:ascii="Arial" w:hAnsi="Arial" w:cs="Arial"/>
          <w:kern w:val="28"/>
          <w:szCs w:val="22"/>
          <w:lang w:bidi="ar-SA"/>
        </w:rPr>
      </w:pPr>
    </w:p>
    <w:p w14:paraId="33025D00" w14:textId="4B5D79A1" w:rsidR="00204701" w:rsidRDefault="00204701" w:rsidP="00B47593">
      <w:pPr>
        <w:widowControl w:val="0"/>
        <w:overflowPunct w:val="0"/>
        <w:adjustRightInd w:val="0"/>
        <w:spacing w:line="360" w:lineRule="auto"/>
        <w:rPr>
          <w:kern w:val="28"/>
          <w:szCs w:val="22"/>
          <w:lang w:bidi="ar-SA"/>
        </w:rPr>
      </w:pPr>
      <w:r w:rsidRPr="00B47593">
        <w:rPr>
          <w:kern w:val="28"/>
          <w:szCs w:val="22"/>
          <w:lang w:bidi="ar-SA"/>
        </w:rPr>
        <w:t>Wykonawca powinien zrealizować dostawę fabrycznie nowego urządzenia wielofunkcyjnego sieciowego którego parametry techniczno-eksploatacyjne oraz użytkowe są przynajmniej równoważne lub wyższe od niżej opisanych, tzn. takiego którego parametry techniczno-eksploatacyjne oraz użytkowe nie są gorsze niż te opisane</w:t>
      </w:r>
      <w:r w:rsidR="00545BF0">
        <w:rPr>
          <w:kern w:val="28"/>
          <w:szCs w:val="22"/>
          <w:lang w:bidi="ar-SA"/>
        </w:rPr>
        <w:t xml:space="preserve"> w</w:t>
      </w:r>
      <w:r w:rsidRPr="00B47593">
        <w:rPr>
          <w:kern w:val="28"/>
          <w:szCs w:val="22"/>
          <w:lang w:bidi="ar-SA"/>
        </w:rPr>
        <w:t xml:space="preserve"> poniższej tabeli</w:t>
      </w:r>
      <w:r w:rsidR="00687BC7">
        <w:rPr>
          <w:kern w:val="28"/>
          <w:szCs w:val="22"/>
          <w:lang w:bidi="ar-SA"/>
        </w:rPr>
        <w:t>.</w:t>
      </w:r>
    </w:p>
    <w:p w14:paraId="055B463D" w14:textId="0C8926B7" w:rsidR="00204701" w:rsidRPr="002B2CD0" w:rsidRDefault="00687BC7" w:rsidP="002B2CD0">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204701" w:rsidRPr="00204701" w14:paraId="0FC13F25" w14:textId="77777777" w:rsidTr="00963586">
        <w:tc>
          <w:tcPr>
            <w:tcW w:w="4606" w:type="dxa"/>
          </w:tcPr>
          <w:p w14:paraId="19A246D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4606" w:type="dxa"/>
          </w:tcPr>
          <w:p w14:paraId="01844DD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kopiarka</w:t>
            </w:r>
          </w:p>
          <w:p w14:paraId="4BAA2F1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drukarka kolorowa sieciowa</w:t>
            </w:r>
          </w:p>
          <w:p w14:paraId="5ADDF30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kolorowy skaner sieciowy (typu TWAIN)</w:t>
            </w:r>
          </w:p>
        </w:tc>
      </w:tr>
      <w:tr w:rsidR="00204701" w:rsidRPr="00204701" w14:paraId="1DD3EE92" w14:textId="77777777" w:rsidTr="00963586">
        <w:tc>
          <w:tcPr>
            <w:tcW w:w="4606" w:type="dxa"/>
          </w:tcPr>
          <w:p w14:paraId="03A01BA1" w14:textId="1C8B0B4C"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P</w:t>
            </w:r>
            <w:r w:rsidR="00204701" w:rsidRPr="00204701">
              <w:rPr>
                <w:kern w:val="28"/>
                <w:sz w:val="20"/>
                <w:szCs w:val="20"/>
                <w:lang w:bidi="ar-SA"/>
              </w:rPr>
              <w:t xml:space="preserve">amięć RAM </w:t>
            </w:r>
          </w:p>
        </w:tc>
        <w:tc>
          <w:tcPr>
            <w:tcW w:w="4606" w:type="dxa"/>
          </w:tcPr>
          <w:p w14:paraId="305090E8" w14:textId="0016031A"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min. </w:t>
            </w:r>
            <w:r w:rsidR="002C21D9">
              <w:rPr>
                <w:kern w:val="28"/>
                <w:sz w:val="20"/>
                <w:szCs w:val="20"/>
                <w:lang w:bidi="ar-SA"/>
              </w:rPr>
              <w:t>4</w:t>
            </w:r>
            <w:r w:rsidRPr="00204701">
              <w:rPr>
                <w:kern w:val="28"/>
                <w:sz w:val="20"/>
                <w:szCs w:val="20"/>
                <w:lang w:bidi="ar-SA"/>
              </w:rPr>
              <w:t xml:space="preserve"> </w:t>
            </w:r>
            <w:r w:rsidR="002C21D9">
              <w:rPr>
                <w:kern w:val="28"/>
                <w:sz w:val="20"/>
                <w:szCs w:val="20"/>
                <w:lang w:bidi="ar-SA"/>
              </w:rPr>
              <w:t>G</w:t>
            </w:r>
            <w:r w:rsidRPr="00204701">
              <w:rPr>
                <w:kern w:val="28"/>
                <w:sz w:val="20"/>
                <w:szCs w:val="20"/>
                <w:lang w:bidi="ar-SA"/>
              </w:rPr>
              <w:t>B</w:t>
            </w:r>
          </w:p>
        </w:tc>
      </w:tr>
      <w:tr w:rsidR="00204701" w:rsidRPr="00204701" w14:paraId="48AFFB6C" w14:textId="77777777" w:rsidTr="00963586">
        <w:tc>
          <w:tcPr>
            <w:tcW w:w="4606" w:type="dxa"/>
          </w:tcPr>
          <w:p w14:paraId="66742C28" w14:textId="4FDD899D"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M</w:t>
            </w:r>
            <w:r w:rsidR="00204701" w:rsidRPr="00204701">
              <w:rPr>
                <w:kern w:val="28"/>
                <w:sz w:val="20"/>
                <w:szCs w:val="20"/>
                <w:lang w:bidi="ar-SA"/>
              </w:rPr>
              <w:t>oduł druku i skanowania dwustronnego DUPLEX</w:t>
            </w:r>
          </w:p>
        </w:tc>
        <w:tc>
          <w:tcPr>
            <w:tcW w:w="4606" w:type="dxa"/>
          </w:tcPr>
          <w:p w14:paraId="11CEE19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tak</w:t>
            </w:r>
          </w:p>
        </w:tc>
      </w:tr>
      <w:tr w:rsidR="00204701" w:rsidRPr="00204701" w14:paraId="1395FA34" w14:textId="77777777" w:rsidTr="00963586">
        <w:tc>
          <w:tcPr>
            <w:tcW w:w="4606" w:type="dxa"/>
          </w:tcPr>
          <w:p w14:paraId="224D3B3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Maksymalny obsługiwany format</w:t>
            </w:r>
          </w:p>
        </w:tc>
        <w:tc>
          <w:tcPr>
            <w:tcW w:w="4606" w:type="dxa"/>
          </w:tcPr>
          <w:p w14:paraId="07E5BD2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A3, A3+</w:t>
            </w:r>
          </w:p>
        </w:tc>
      </w:tr>
      <w:tr w:rsidR="00204701" w:rsidRPr="00A41B4E" w14:paraId="3A365876" w14:textId="77777777" w:rsidTr="00963586">
        <w:tc>
          <w:tcPr>
            <w:tcW w:w="4606" w:type="dxa"/>
          </w:tcPr>
          <w:p w14:paraId="7BAC547C" w14:textId="77777777" w:rsidR="00204701" w:rsidRPr="00204701" w:rsidRDefault="00204701" w:rsidP="00204701">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4606" w:type="dxa"/>
          </w:tcPr>
          <w:p w14:paraId="1D3210B6" w14:textId="5FC74D83" w:rsidR="00204701" w:rsidRPr="00687BC7" w:rsidRDefault="00D10345" w:rsidP="00204701">
            <w:pPr>
              <w:widowControl w:val="0"/>
              <w:overflowPunct w:val="0"/>
              <w:adjustRightInd w:val="0"/>
              <w:jc w:val="left"/>
              <w:rPr>
                <w:kern w:val="28"/>
                <w:sz w:val="20"/>
                <w:szCs w:val="20"/>
                <w:lang w:val="en-US" w:bidi="ar-SA"/>
              </w:rPr>
            </w:pPr>
            <w:proofErr w:type="spellStart"/>
            <w:r w:rsidRPr="00687BC7">
              <w:rPr>
                <w:kern w:val="28"/>
                <w:sz w:val="20"/>
                <w:szCs w:val="20"/>
                <w:lang w:val="en-US" w:bidi="ar-SA"/>
              </w:rPr>
              <w:t>WiFi</w:t>
            </w:r>
            <w:proofErr w:type="spellEnd"/>
            <w:r w:rsidRPr="00687BC7">
              <w:rPr>
                <w:kern w:val="28"/>
                <w:sz w:val="20"/>
                <w:szCs w:val="20"/>
                <w:lang w:val="en-US" w:bidi="ar-SA"/>
              </w:rPr>
              <w:t xml:space="preserve"> 802.11 a/b/g/n/ac  </w:t>
            </w:r>
          </w:p>
          <w:p w14:paraId="24B7CCBE" w14:textId="77777777" w:rsidR="00204701" w:rsidRPr="00687BC7" w:rsidRDefault="00204701" w:rsidP="00204701">
            <w:pPr>
              <w:widowControl w:val="0"/>
              <w:overflowPunct w:val="0"/>
              <w:adjustRightInd w:val="0"/>
              <w:jc w:val="left"/>
              <w:rPr>
                <w:kern w:val="28"/>
                <w:sz w:val="20"/>
                <w:szCs w:val="20"/>
                <w:lang w:val="en-US" w:bidi="ar-SA"/>
              </w:rPr>
            </w:pPr>
          </w:p>
        </w:tc>
      </w:tr>
      <w:tr w:rsidR="00204701" w:rsidRPr="00204701" w14:paraId="61DF614A" w14:textId="77777777" w:rsidTr="00963586">
        <w:tc>
          <w:tcPr>
            <w:tcW w:w="4606" w:type="dxa"/>
          </w:tcPr>
          <w:p w14:paraId="51EC6CA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Ethernet </w:t>
            </w:r>
          </w:p>
        </w:tc>
        <w:tc>
          <w:tcPr>
            <w:tcW w:w="4606" w:type="dxa"/>
          </w:tcPr>
          <w:p w14:paraId="7610141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Ethernet 10/100/1000</w:t>
            </w:r>
          </w:p>
        </w:tc>
      </w:tr>
      <w:tr w:rsidR="00204701" w:rsidRPr="00204701" w14:paraId="77126788" w14:textId="77777777" w:rsidTr="00963586">
        <w:tc>
          <w:tcPr>
            <w:tcW w:w="4606" w:type="dxa"/>
          </w:tcPr>
          <w:p w14:paraId="51A430DE" w14:textId="5A1F1880"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Z</w:t>
            </w:r>
            <w:r w:rsidR="00204701" w:rsidRPr="00204701">
              <w:rPr>
                <w:kern w:val="28"/>
                <w:sz w:val="20"/>
                <w:szCs w:val="20"/>
                <w:lang w:bidi="ar-SA"/>
              </w:rPr>
              <w:t>łącze zewnętrzne</w:t>
            </w:r>
          </w:p>
        </w:tc>
        <w:tc>
          <w:tcPr>
            <w:tcW w:w="4606" w:type="dxa"/>
          </w:tcPr>
          <w:p w14:paraId="22F39E73"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USB 2.0 – minimum 2</w:t>
            </w:r>
          </w:p>
        </w:tc>
      </w:tr>
      <w:tr w:rsidR="00204701" w:rsidRPr="00204701" w14:paraId="45132995" w14:textId="77777777" w:rsidTr="00963586">
        <w:tc>
          <w:tcPr>
            <w:tcW w:w="4606" w:type="dxa"/>
          </w:tcPr>
          <w:p w14:paraId="181AD0B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Rozdzielczość druku (efektywna): </w:t>
            </w:r>
          </w:p>
          <w:p w14:paraId="57C66761" w14:textId="77777777" w:rsidR="00204701" w:rsidRPr="00204701" w:rsidRDefault="00204701" w:rsidP="00204701">
            <w:pPr>
              <w:widowControl w:val="0"/>
              <w:overflowPunct w:val="0"/>
              <w:adjustRightInd w:val="0"/>
              <w:jc w:val="left"/>
              <w:rPr>
                <w:kern w:val="28"/>
                <w:sz w:val="20"/>
                <w:szCs w:val="20"/>
                <w:lang w:bidi="ar-SA"/>
              </w:rPr>
            </w:pPr>
          </w:p>
        </w:tc>
        <w:tc>
          <w:tcPr>
            <w:tcW w:w="4606" w:type="dxa"/>
          </w:tcPr>
          <w:p w14:paraId="7178DF1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1200 x 600</w:t>
            </w:r>
          </w:p>
        </w:tc>
      </w:tr>
      <w:tr w:rsidR="00204701" w:rsidRPr="00204701" w14:paraId="5A43FBAD" w14:textId="77777777" w:rsidTr="00963586">
        <w:tc>
          <w:tcPr>
            <w:tcW w:w="4606" w:type="dxa"/>
          </w:tcPr>
          <w:p w14:paraId="0B2F03D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Ekran dotykowy</w:t>
            </w:r>
          </w:p>
        </w:tc>
        <w:tc>
          <w:tcPr>
            <w:tcW w:w="4606" w:type="dxa"/>
          </w:tcPr>
          <w:p w14:paraId="25B2DFE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tak</w:t>
            </w:r>
          </w:p>
        </w:tc>
      </w:tr>
      <w:tr w:rsidR="00204701" w:rsidRPr="00204701" w14:paraId="5F50A322" w14:textId="77777777" w:rsidTr="00963586">
        <w:tc>
          <w:tcPr>
            <w:tcW w:w="4606" w:type="dxa"/>
          </w:tcPr>
          <w:p w14:paraId="127AA2A2" w14:textId="2ED13956" w:rsidR="00204701" w:rsidRPr="00204701" w:rsidRDefault="00334B81" w:rsidP="00BF21D1">
            <w:pPr>
              <w:widowControl w:val="0"/>
              <w:overflowPunct w:val="0"/>
              <w:adjustRightInd w:val="0"/>
              <w:jc w:val="left"/>
              <w:rPr>
                <w:kern w:val="28"/>
                <w:sz w:val="20"/>
                <w:szCs w:val="20"/>
                <w:lang w:bidi="ar-SA"/>
              </w:rPr>
            </w:pPr>
            <w:r>
              <w:rPr>
                <w:kern w:val="28"/>
                <w:sz w:val="20"/>
                <w:szCs w:val="20"/>
                <w:lang w:bidi="ar-SA"/>
              </w:rPr>
              <w:t>Dodatkowy</w:t>
            </w:r>
            <w:r w:rsidRPr="00204701">
              <w:rPr>
                <w:kern w:val="28"/>
                <w:sz w:val="20"/>
                <w:szCs w:val="20"/>
                <w:lang w:bidi="ar-SA"/>
              </w:rPr>
              <w:t xml:space="preserve"> </w:t>
            </w:r>
            <w:r w:rsidR="00204701" w:rsidRPr="00204701">
              <w:rPr>
                <w:kern w:val="28"/>
                <w:sz w:val="20"/>
                <w:szCs w:val="20"/>
                <w:lang w:bidi="ar-SA"/>
              </w:rPr>
              <w:t>1 zestaw materiałów eksploatacyjnych (tonery)</w:t>
            </w:r>
            <w:r>
              <w:rPr>
                <w:kern w:val="28"/>
                <w:sz w:val="20"/>
                <w:szCs w:val="20"/>
                <w:lang w:bidi="ar-SA"/>
              </w:rPr>
              <w:t xml:space="preserve"> w fabrycznym opakowaniu, zabezpieczony w sposób stosowany przez producenta </w:t>
            </w:r>
          </w:p>
        </w:tc>
        <w:tc>
          <w:tcPr>
            <w:tcW w:w="4606" w:type="dxa"/>
          </w:tcPr>
          <w:p w14:paraId="05BDD993"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tak</w:t>
            </w:r>
          </w:p>
        </w:tc>
      </w:tr>
      <w:tr w:rsidR="0062240F" w:rsidRPr="00204701" w14:paraId="1537571C" w14:textId="77777777" w:rsidTr="00963586">
        <w:tc>
          <w:tcPr>
            <w:tcW w:w="4606" w:type="dxa"/>
          </w:tcPr>
          <w:p w14:paraId="338F3B2D" w14:textId="3B398A85" w:rsidR="0062240F" w:rsidRPr="00E84229" w:rsidRDefault="0062240F" w:rsidP="00204701">
            <w:pPr>
              <w:widowControl w:val="0"/>
              <w:overflowPunct w:val="0"/>
              <w:adjustRightInd w:val="0"/>
              <w:jc w:val="left"/>
              <w:rPr>
                <w:kern w:val="28"/>
                <w:sz w:val="18"/>
                <w:szCs w:val="18"/>
                <w:lang w:bidi="ar-SA"/>
              </w:rPr>
            </w:pPr>
            <w:r w:rsidRPr="00E84229">
              <w:rPr>
                <w:color w:val="000000"/>
                <w:kern w:val="28"/>
                <w:sz w:val="18"/>
                <w:szCs w:val="18"/>
                <w:lang w:bidi="ar-SA"/>
              </w:rPr>
              <w:t>Gwarancja</w:t>
            </w:r>
          </w:p>
        </w:tc>
        <w:tc>
          <w:tcPr>
            <w:tcW w:w="4606" w:type="dxa"/>
          </w:tcPr>
          <w:p w14:paraId="18DDEF70" w14:textId="2983D9AC" w:rsidR="0062240F" w:rsidRPr="00E84229" w:rsidRDefault="0062240F" w:rsidP="00204701">
            <w:pPr>
              <w:widowControl w:val="0"/>
              <w:overflowPunct w:val="0"/>
              <w:adjustRightInd w:val="0"/>
              <w:jc w:val="left"/>
              <w:rPr>
                <w:kern w:val="28"/>
                <w:sz w:val="18"/>
                <w:szCs w:val="18"/>
                <w:lang w:bidi="ar-SA"/>
              </w:rPr>
            </w:pPr>
            <w:r w:rsidRPr="00E84229">
              <w:rPr>
                <w:color w:val="000000"/>
                <w:kern w:val="28"/>
                <w:sz w:val="18"/>
                <w:szCs w:val="18"/>
                <w:lang w:bidi="ar-SA"/>
              </w:rPr>
              <w:t>- minimum 24 miesiące</w:t>
            </w:r>
          </w:p>
        </w:tc>
      </w:tr>
      <w:tr w:rsidR="0062240F" w:rsidRPr="00204701" w14:paraId="43BF9C9E" w14:textId="77777777" w:rsidTr="00963586">
        <w:tc>
          <w:tcPr>
            <w:tcW w:w="4606" w:type="dxa"/>
          </w:tcPr>
          <w:p w14:paraId="3E1321C6" w14:textId="28E84453" w:rsidR="0062240F" w:rsidRPr="00E84229" w:rsidRDefault="0062240F" w:rsidP="00204701">
            <w:pPr>
              <w:widowControl w:val="0"/>
              <w:overflowPunct w:val="0"/>
              <w:adjustRightInd w:val="0"/>
              <w:jc w:val="left"/>
              <w:rPr>
                <w:color w:val="000000"/>
                <w:kern w:val="28"/>
                <w:sz w:val="18"/>
                <w:szCs w:val="18"/>
                <w:lang w:bidi="ar-SA"/>
              </w:rPr>
            </w:pPr>
            <w:r w:rsidRPr="00E84229">
              <w:rPr>
                <w:color w:val="000000"/>
                <w:kern w:val="28"/>
                <w:sz w:val="18"/>
                <w:szCs w:val="18"/>
                <w:lang w:bidi="ar-SA"/>
              </w:rPr>
              <w:t>Serwis</w:t>
            </w:r>
          </w:p>
        </w:tc>
        <w:tc>
          <w:tcPr>
            <w:tcW w:w="4606" w:type="dxa"/>
          </w:tcPr>
          <w:p w14:paraId="7F037C2C" w14:textId="7191DF58" w:rsidR="0062240F" w:rsidRPr="00E84229" w:rsidRDefault="0062240F" w:rsidP="00204701">
            <w:pPr>
              <w:widowControl w:val="0"/>
              <w:overflowPunct w:val="0"/>
              <w:adjustRightInd w:val="0"/>
              <w:jc w:val="left"/>
              <w:rPr>
                <w:color w:val="000000"/>
                <w:kern w:val="28"/>
                <w:sz w:val="18"/>
                <w:szCs w:val="18"/>
                <w:lang w:bidi="ar-SA"/>
              </w:rPr>
            </w:pPr>
            <w:r w:rsidRPr="00E84229">
              <w:rPr>
                <w:color w:val="000000"/>
                <w:kern w:val="28"/>
                <w:sz w:val="18"/>
                <w:szCs w:val="18"/>
                <w:lang w:bidi="ar-SA"/>
              </w:rPr>
              <w:t>bezpłatny serwis gwarancyjny na czas trwania gwarancji</w:t>
            </w:r>
          </w:p>
        </w:tc>
      </w:tr>
    </w:tbl>
    <w:p w14:paraId="561CB9DE" w14:textId="14736060" w:rsidR="00B433E6" w:rsidRDefault="00B433E6" w:rsidP="00B433E6">
      <w:pPr>
        <w:widowControl w:val="0"/>
        <w:overflowPunct w:val="0"/>
        <w:adjustRightInd w:val="0"/>
        <w:contextualSpacing/>
        <w:jc w:val="left"/>
        <w:rPr>
          <w:b/>
          <w:bCs/>
          <w:kern w:val="28"/>
          <w:szCs w:val="22"/>
          <w:lang w:bidi="ar-SA"/>
        </w:rPr>
      </w:pPr>
    </w:p>
    <w:p w14:paraId="29450124" w14:textId="77777777" w:rsidR="007F1E25" w:rsidRDefault="007F1E25" w:rsidP="00B433E6">
      <w:pPr>
        <w:widowControl w:val="0"/>
        <w:overflowPunct w:val="0"/>
        <w:adjustRightInd w:val="0"/>
        <w:contextualSpacing/>
        <w:jc w:val="left"/>
        <w:rPr>
          <w:b/>
          <w:bCs/>
          <w:kern w:val="28"/>
          <w:szCs w:val="22"/>
          <w:lang w:bidi="ar-SA"/>
        </w:rPr>
      </w:pPr>
    </w:p>
    <w:p w14:paraId="5C6131AD" w14:textId="77777777" w:rsidR="00B433E6" w:rsidRDefault="00B433E6" w:rsidP="00B433E6">
      <w:pPr>
        <w:widowControl w:val="0"/>
        <w:overflowPunct w:val="0"/>
        <w:adjustRightInd w:val="0"/>
        <w:contextualSpacing/>
        <w:jc w:val="left"/>
        <w:rPr>
          <w:b/>
          <w:bCs/>
          <w:kern w:val="28"/>
          <w:szCs w:val="22"/>
          <w:lang w:bidi="ar-SA"/>
        </w:rPr>
      </w:pPr>
    </w:p>
    <w:p w14:paraId="137D6641" w14:textId="67FE2F00" w:rsidR="00D10345" w:rsidRPr="00B433E6" w:rsidRDefault="00204701" w:rsidP="005461DC">
      <w:pPr>
        <w:widowControl w:val="0"/>
        <w:numPr>
          <w:ilvl w:val="0"/>
          <w:numId w:val="8"/>
        </w:numPr>
        <w:overflowPunct w:val="0"/>
        <w:adjustRightInd w:val="0"/>
        <w:ind w:left="720"/>
        <w:contextualSpacing/>
        <w:jc w:val="left"/>
        <w:rPr>
          <w:b/>
          <w:bCs/>
          <w:kern w:val="28"/>
          <w:szCs w:val="22"/>
          <w:lang w:bidi="ar-SA"/>
        </w:rPr>
      </w:pPr>
      <w:r w:rsidRPr="00B433E6">
        <w:rPr>
          <w:b/>
          <w:bCs/>
          <w:kern w:val="28"/>
          <w:szCs w:val="22"/>
          <w:lang w:bidi="ar-SA"/>
        </w:rPr>
        <w:lastRenderedPageBreak/>
        <w:t xml:space="preserve">Komputer stacjonarny z monitorem – 1 </w:t>
      </w:r>
      <w:r w:rsidR="000B303D">
        <w:rPr>
          <w:b/>
          <w:bCs/>
          <w:kern w:val="28"/>
          <w:szCs w:val="22"/>
          <w:lang w:bidi="ar-SA"/>
        </w:rPr>
        <w:t>zestaw</w:t>
      </w:r>
      <w:r w:rsidR="00CF4D18" w:rsidRPr="00B433E6">
        <w:rPr>
          <w:b/>
          <w:bCs/>
          <w:kern w:val="28"/>
          <w:szCs w:val="22"/>
          <w:lang w:bidi="ar-SA"/>
        </w:rPr>
        <w:t xml:space="preserve"> </w:t>
      </w:r>
      <w:r w:rsidR="00D10345" w:rsidRPr="00B433E6">
        <w:rPr>
          <w:b/>
          <w:bCs/>
          <w:kern w:val="28"/>
          <w:szCs w:val="22"/>
          <w:lang w:bidi="ar-SA"/>
        </w:rPr>
        <w:t>(</w:t>
      </w:r>
      <w:proofErr w:type="spellStart"/>
      <w:r w:rsidR="0072309F" w:rsidRPr="00B433E6">
        <w:rPr>
          <w:b/>
          <w:bCs/>
          <w:kern w:val="28"/>
          <w:szCs w:val="22"/>
          <w:lang w:bidi="ar-SA"/>
        </w:rPr>
        <w:t>ZCKOiZ</w:t>
      </w:r>
      <w:proofErr w:type="spellEnd"/>
      <w:r w:rsidR="00D10345" w:rsidRPr="00B433E6">
        <w:rPr>
          <w:b/>
          <w:bCs/>
          <w:kern w:val="28"/>
          <w:szCs w:val="22"/>
          <w:lang w:bidi="ar-SA"/>
        </w:rPr>
        <w:t>)</w:t>
      </w:r>
    </w:p>
    <w:p w14:paraId="14C80A73" w14:textId="7E0A6FED" w:rsidR="00037A3B" w:rsidRPr="00037A3B" w:rsidRDefault="00037A3B" w:rsidP="00037A3B">
      <w:pPr>
        <w:pStyle w:val="Akapitzlist"/>
        <w:ind w:left="360"/>
        <w:jc w:val="left"/>
        <w:rPr>
          <w:rFonts w:ascii="Arial" w:hAnsi="Arial" w:cs="Arial"/>
          <w:sz w:val="30"/>
          <w:szCs w:val="30"/>
          <w:lang w:bidi="ar-SA"/>
        </w:rPr>
      </w:pPr>
    </w:p>
    <w:p w14:paraId="0B51CCEB" w14:textId="48E97E41" w:rsidR="00204701" w:rsidRDefault="00037A3B" w:rsidP="001F40F2">
      <w:pPr>
        <w:pStyle w:val="Akapitzlist"/>
        <w:ind w:left="0"/>
        <w:rPr>
          <w:iCs/>
          <w:kern w:val="28"/>
          <w:szCs w:val="22"/>
          <w:lang w:bidi="ar-SA"/>
        </w:rPr>
      </w:pPr>
      <w:r w:rsidRPr="00037A3B">
        <w:rPr>
          <w:szCs w:val="22"/>
          <w:lang w:bidi="ar-SA"/>
        </w:rPr>
        <w:t xml:space="preserve">Komputer będzie wykorzystywany dla potrzeb aplikacji służących obróbce graficznej zdjęć </w:t>
      </w:r>
      <w:r>
        <w:rPr>
          <w:szCs w:val="22"/>
          <w:lang w:bidi="ar-SA"/>
        </w:rPr>
        <w:br/>
      </w:r>
      <w:r w:rsidRPr="00037A3B">
        <w:rPr>
          <w:szCs w:val="22"/>
          <w:lang w:bidi="ar-SA"/>
        </w:rPr>
        <w:t>i filmów.</w:t>
      </w:r>
      <w:r>
        <w:rPr>
          <w:szCs w:val="22"/>
          <w:lang w:bidi="ar-SA"/>
        </w:rPr>
        <w:t xml:space="preserve"> </w:t>
      </w:r>
      <w:r w:rsidR="00204701" w:rsidRPr="00204701">
        <w:rPr>
          <w:iCs/>
          <w:kern w:val="28"/>
          <w:szCs w:val="22"/>
          <w:lang w:bidi="ar-SA"/>
        </w:rPr>
        <w:t xml:space="preserve">Wykonawca powinien zrealizować dostawę fabrycznie nowego komputera, którego parametry techniczno-eksploatacyjne oraz użytkowe są przynajmniej równoważne lub wyższe od niżej opisanych, tzn. takiego którego parametry techniczno-eksploatacyjne oraz użytkowe nie są gorsze niż te opisane </w:t>
      </w:r>
      <w:r w:rsidR="00545BF0">
        <w:rPr>
          <w:iCs/>
          <w:kern w:val="28"/>
          <w:szCs w:val="22"/>
          <w:lang w:bidi="ar-SA"/>
        </w:rPr>
        <w:t xml:space="preserve">w </w:t>
      </w:r>
      <w:r w:rsidR="00204701" w:rsidRPr="00204701">
        <w:rPr>
          <w:iCs/>
          <w:kern w:val="28"/>
          <w:szCs w:val="22"/>
          <w:lang w:bidi="ar-SA"/>
        </w:rPr>
        <w:t>poniższej tabeli</w:t>
      </w:r>
      <w:r w:rsidR="00687BC7">
        <w:rPr>
          <w:iCs/>
          <w:kern w:val="28"/>
          <w:szCs w:val="22"/>
          <w:lang w:bidi="ar-SA"/>
        </w:rPr>
        <w:t>.</w:t>
      </w:r>
    </w:p>
    <w:p w14:paraId="5C2F0319" w14:textId="049EEC9D" w:rsidR="00204701" w:rsidRPr="002B2CD0" w:rsidRDefault="00687BC7" w:rsidP="002B2CD0">
      <w:pPr>
        <w:pStyle w:val="Akapitzlist"/>
        <w:ind w:left="0"/>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 W przypadku zaoferowania produktu równoważnego Wykonawca w Załączniku 5 (kalkulacja ceny) wg spisu zawartości oferty jest zobowiązany podać szczegółowy opis przedmiotu równoważnego tj. podać nazwę oraz szczegółowo opisać parametry techniczne.</w:t>
      </w:r>
    </w:p>
    <w:p w14:paraId="1296CAF9" w14:textId="77777777" w:rsidR="00204701" w:rsidRPr="00204701" w:rsidRDefault="00204701" w:rsidP="00204701">
      <w:pPr>
        <w:widowControl w:val="0"/>
        <w:overflowPunct w:val="0"/>
        <w:adjustRightInd w:val="0"/>
        <w:jc w:val="left"/>
        <w:rPr>
          <w:kern w:val="28"/>
          <w:sz w:val="20"/>
          <w:szCs w:val="20"/>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5"/>
        <w:gridCol w:w="6397"/>
      </w:tblGrid>
      <w:tr w:rsidR="00204701" w:rsidRPr="00204701" w14:paraId="22B02469" w14:textId="77777777" w:rsidTr="00963586">
        <w:trPr>
          <w:trHeight w:val="227"/>
          <w:jc w:val="center"/>
        </w:trPr>
        <w:tc>
          <w:tcPr>
            <w:tcW w:w="1528" w:type="pct"/>
            <w:vAlign w:val="center"/>
          </w:tcPr>
          <w:p w14:paraId="3DF573B8"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Nazwa podzespołu/ parametry</w:t>
            </w:r>
          </w:p>
        </w:tc>
        <w:tc>
          <w:tcPr>
            <w:tcW w:w="3472" w:type="pct"/>
            <w:vAlign w:val="center"/>
          </w:tcPr>
          <w:p w14:paraId="0C653BB4"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204701" w:rsidRPr="00204701" w14:paraId="7BB14901" w14:textId="77777777" w:rsidTr="00963586">
        <w:trPr>
          <w:trHeight w:val="227"/>
          <w:jc w:val="center"/>
        </w:trPr>
        <w:tc>
          <w:tcPr>
            <w:tcW w:w="1528" w:type="pct"/>
            <w:shd w:val="clear" w:color="000000" w:fill="FFFFFF"/>
            <w:vAlign w:val="center"/>
            <w:hideMark/>
          </w:tcPr>
          <w:p w14:paraId="5A719693"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Procesor</w:t>
            </w:r>
          </w:p>
        </w:tc>
        <w:tc>
          <w:tcPr>
            <w:tcW w:w="3472" w:type="pct"/>
            <w:shd w:val="clear" w:color="auto" w:fill="auto"/>
            <w:vAlign w:val="center"/>
            <w:hideMark/>
          </w:tcPr>
          <w:p w14:paraId="52AA7BB7" w14:textId="3B74AE79"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14 000 punktów w teście wydajnościowym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w:t>
            </w:r>
            <w:proofErr w:type="spellStart"/>
            <w:r w:rsidR="00E15D8F" w:rsidRPr="00204701">
              <w:rPr>
                <w:color w:val="000000"/>
                <w:kern w:val="28"/>
                <w:sz w:val="18"/>
                <w:szCs w:val="18"/>
                <w:lang w:bidi="ar-SA"/>
              </w:rPr>
              <w:t>Benchmarks</w:t>
            </w:r>
            <w:proofErr w:type="spellEnd"/>
            <w:r w:rsidR="00E15D8F" w:rsidRPr="00204701">
              <w:rPr>
                <w:color w:val="000000"/>
                <w:kern w:val="28"/>
                <w:sz w:val="18"/>
                <w:szCs w:val="18"/>
                <w:lang w:bidi="ar-SA"/>
              </w:rPr>
              <w:t xml:space="preserve"> wg. kolumny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Mark, </w:t>
            </w:r>
            <w:r w:rsidR="00E15D8F">
              <w:rPr>
                <w:color w:val="000000"/>
                <w:kern w:val="28"/>
                <w:sz w:val="18"/>
                <w:szCs w:val="18"/>
                <w:lang w:bidi="ar-SA"/>
              </w:rPr>
              <w:t xml:space="preserve">na dzień 11.05.2021, </w:t>
            </w:r>
            <w:r w:rsidR="00E15D8F" w:rsidRPr="00204701">
              <w:rPr>
                <w:color w:val="000000"/>
                <w:kern w:val="28"/>
                <w:sz w:val="18"/>
                <w:szCs w:val="18"/>
                <w:lang w:bidi="ar-SA"/>
              </w:rPr>
              <w:t xml:space="preserve">którego wyniki są publikowane na stronie http://cpubenchmark.net/cpu_list.php </w:t>
            </w:r>
            <w:r w:rsidR="00E15D8F">
              <w:rPr>
                <w:color w:val="000000"/>
                <w:kern w:val="28"/>
                <w:sz w:val="18"/>
                <w:szCs w:val="18"/>
                <w:lang w:bidi="ar-SA"/>
              </w:rPr>
              <w:t>oraz w dołączonym dokumencie „</w:t>
            </w:r>
            <w:r w:rsidR="00E15D8F" w:rsidRPr="00E15D8F">
              <w:rPr>
                <w:color w:val="000000"/>
                <w:kern w:val="28"/>
                <w:sz w:val="18"/>
                <w:szCs w:val="18"/>
                <w:lang w:bidi="ar-SA"/>
              </w:rPr>
              <w:t xml:space="preserve">CPU </w:t>
            </w:r>
            <w:proofErr w:type="spellStart"/>
            <w:r w:rsidR="00E15D8F" w:rsidRPr="00E15D8F">
              <w:rPr>
                <w:color w:val="000000"/>
                <w:kern w:val="28"/>
                <w:sz w:val="18"/>
                <w:szCs w:val="18"/>
                <w:lang w:bidi="ar-SA"/>
              </w:rPr>
              <w:t>Benchmarks</w:t>
            </w:r>
            <w:proofErr w:type="spellEnd"/>
            <w:r w:rsidR="00E15D8F" w:rsidRPr="00E15D8F">
              <w:rPr>
                <w:color w:val="000000"/>
                <w:kern w:val="28"/>
                <w:sz w:val="18"/>
                <w:szCs w:val="18"/>
                <w:lang w:bidi="ar-SA"/>
              </w:rPr>
              <w:t xml:space="preserve"> - 11.05.2021</w:t>
            </w:r>
            <w:r w:rsidR="00E15D8F">
              <w:rPr>
                <w:color w:val="000000"/>
                <w:kern w:val="28"/>
                <w:sz w:val="18"/>
                <w:szCs w:val="18"/>
                <w:lang w:bidi="ar-SA"/>
              </w:rPr>
              <w:t>”</w:t>
            </w:r>
          </w:p>
          <w:p w14:paraId="7158EE0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r>
      <w:tr w:rsidR="00204701" w:rsidRPr="00204701" w14:paraId="5218C0AD" w14:textId="77777777" w:rsidTr="00963586">
        <w:trPr>
          <w:trHeight w:val="227"/>
          <w:jc w:val="center"/>
        </w:trPr>
        <w:tc>
          <w:tcPr>
            <w:tcW w:w="1528" w:type="pct"/>
            <w:shd w:val="clear" w:color="000000" w:fill="FFFFFF"/>
            <w:vAlign w:val="center"/>
            <w:hideMark/>
          </w:tcPr>
          <w:p w14:paraId="5B4A94F0"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3472" w:type="pct"/>
            <w:shd w:val="clear" w:color="auto" w:fill="auto"/>
            <w:vAlign w:val="center"/>
            <w:hideMark/>
          </w:tcPr>
          <w:p w14:paraId="5740927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6340439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336EAA17"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377FF5D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43072FDE"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05C42DA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r>
      <w:tr w:rsidR="00204701" w:rsidRPr="00204701" w14:paraId="197F18EF" w14:textId="77777777" w:rsidTr="00963586">
        <w:trPr>
          <w:trHeight w:val="227"/>
          <w:jc w:val="center"/>
        </w:trPr>
        <w:tc>
          <w:tcPr>
            <w:tcW w:w="1528" w:type="pct"/>
            <w:shd w:val="clear" w:color="000000" w:fill="FFFFFF"/>
            <w:vAlign w:val="center"/>
            <w:hideMark/>
          </w:tcPr>
          <w:p w14:paraId="1AA49899"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Chłodzenie</w:t>
            </w:r>
          </w:p>
        </w:tc>
        <w:tc>
          <w:tcPr>
            <w:tcW w:w="3472" w:type="pct"/>
            <w:shd w:val="clear" w:color="auto" w:fill="auto"/>
            <w:vAlign w:val="center"/>
            <w:hideMark/>
          </w:tcPr>
          <w:p w14:paraId="377EE0B4"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r>
      <w:tr w:rsidR="00204701" w:rsidRPr="00204701" w14:paraId="2DAE5C95" w14:textId="77777777" w:rsidTr="00963586">
        <w:trPr>
          <w:trHeight w:val="227"/>
          <w:jc w:val="center"/>
        </w:trPr>
        <w:tc>
          <w:tcPr>
            <w:tcW w:w="1528" w:type="pct"/>
            <w:shd w:val="clear" w:color="000000" w:fill="FFFFFF"/>
            <w:vAlign w:val="center"/>
            <w:hideMark/>
          </w:tcPr>
          <w:p w14:paraId="3BEC3D80"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Pamięć RAM</w:t>
            </w:r>
          </w:p>
        </w:tc>
        <w:tc>
          <w:tcPr>
            <w:tcW w:w="3472" w:type="pct"/>
            <w:shd w:val="clear" w:color="auto" w:fill="auto"/>
            <w:vAlign w:val="center"/>
            <w:hideMark/>
          </w:tcPr>
          <w:p w14:paraId="71002593"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16 GB, kompatybilna z płytą główną</w:t>
            </w:r>
          </w:p>
        </w:tc>
      </w:tr>
      <w:tr w:rsidR="00204701" w:rsidRPr="00204701" w14:paraId="5158ECAF" w14:textId="77777777" w:rsidTr="00963586">
        <w:trPr>
          <w:trHeight w:val="227"/>
          <w:jc w:val="center"/>
        </w:trPr>
        <w:tc>
          <w:tcPr>
            <w:tcW w:w="1528" w:type="pct"/>
            <w:shd w:val="clear" w:color="000000" w:fill="FFFFFF"/>
            <w:vAlign w:val="center"/>
            <w:hideMark/>
          </w:tcPr>
          <w:p w14:paraId="1522946D"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Dysk SSD</w:t>
            </w:r>
          </w:p>
        </w:tc>
        <w:tc>
          <w:tcPr>
            <w:tcW w:w="3472" w:type="pct"/>
            <w:shd w:val="clear" w:color="auto" w:fill="auto"/>
            <w:vAlign w:val="center"/>
            <w:hideMark/>
          </w:tcPr>
          <w:p w14:paraId="6AA4DA5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SSD o minimalnej pojemności 1000 GB, o maksymalnej prędkość odczytu nie mniejszej niż 540 MB/s oraz maksymalnej prędkości zapisu nie mniejszej 520 MB/s</w:t>
            </w:r>
          </w:p>
        </w:tc>
      </w:tr>
      <w:tr w:rsidR="00204701" w:rsidRPr="00204701" w14:paraId="08774887" w14:textId="77777777" w:rsidTr="00963586">
        <w:trPr>
          <w:trHeight w:val="227"/>
          <w:jc w:val="center"/>
        </w:trPr>
        <w:tc>
          <w:tcPr>
            <w:tcW w:w="1528" w:type="pct"/>
            <w:shd w:val="clear" w:color="000000" w:fill="FFFFFF"/>
            <w:vAlign w:val="center"/>
          </w:tcPr>
          <w:p w14:paraId="5B7CCE70"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Dysk SATA</w:t>
            </w:r>
          </w:p>
        </w:tc>
        <w:tc>
          <w:tcPr>
            <w:tcW w:w="3472" w:type="pct"/>
            <w:shd w:val="clear" w:color="auto" w:fill="auto"/>
            <w:vAlign w:val="center"/>
          </w:tcPr>
          <w:p w14:paraId="5E0888D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min. 1000 GB</w:t>
            </w:r>
          </w:p>
        </w:tc>
      </w:tr>
      <w:tr w:rsidR="00204701" w:rsidRPr="00204701" w14:paraId="6F146C5A" w14:textId="77777777" w:rsidTr="00963586">
        <w:trPr>
          <w:trHeight w:val="227"/>
          <w:jc w:val="center"/>
        </w:trPr>
        <w:tc>
          <w:tcPr>
            <w:tcW w:w="1528" w:type="pct"/>
            <w:shd w:val="clear" w:color="000000" w:fill="FFFFFF"/>
            <w:vAlign w:val="center"/>
            <w:hideMark/>
          </w:tcPr>
          <w:p w14:paraId="63260608"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Karta grafiki</w:t>
            </w:r>
          </w:p>
        </w:tc>
        <w:tc>
          <w:tcPr>
            <w:tcW w:w="3472" w:type="pct"/>
            <w:shd w:val="clear" w:color="auto" w:fill="auto"/>
            <w:vAlign w:val="center"/>
            <w:hideMark/>
          </w:tcPr>
          <w:p w14:paraId="44C25A71" w14:textId="28388D3D"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6 GB, osiągająca średnią wydajność na poziomie minimum 14 000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20"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posiadająca minimum 1 złącze HDMI oraz minimum 1 złącze DVI</w:t>
            </w:r>
          </w:p>
        </w:tc>
      </w:tr>
      <w:tr w:rsidR="00204701" w:rsidRPr="00204701" w14:paraId="361E0920" w14:textId="77777777" w:rsidTr="00963586">
        <w:trPr>
          <w:trHeight w:val="227"/>
          <w:jc w:val="center"/>
        </w:trPr>
        <w:tc>
          <w:tcPr>
            <w:tcW w:w="1528" w:type="pct"/>
            <w:shd w:val="clear" w:color="000000" w:fill="FFFFFF"/>
            <w:vAlign w:val="center"/>
            <w:hideMark/>
          </w:tcPr>
          <w:p w14:paraId="7D8DA796"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Karta sieciowa</w:t>
            </w:r>
          </w:p>
        </w:tc>
        <w:tc>
          <w:tcPr>
            <w:tcW w:w="3472" w:type="pct"/>
            <w:shd w:val="clear" w:color="auto" w:fill="auto"/>
            <w:vAlign w:val="center"/>
            <w:hideMark/>
          </w:tcPr>
          <w:p w14:paraId="3E631F1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7BACFACA" w14:textId="77777777" w:rsidR="00204701" w:rsidRPr="00204701" w:rsidRDefault="00204701" w:rsidP="00204701">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r>
      <w:tr w:rsidR="00204701" w:rsidRPr="00204701" w14:paraId="3FD73E2D" w14:textId="77777777" w:rsidTr="00963586">
        <w:trPr>
          <w:trHeight w:val="227"/>
          <w:jc w:val="center"/>
        </w:trPr>
        <w:tc>
          <w:tcPr>
            <w:tcW w:w="1528" w:type="pct"/>
            <w:shd w:val="clear" w:color="000000" w:fill="FFFFFF"/>
            <w:vAlign w:val="center"/>
            <w:hideMark/>
          </w:tcPr>
          <w:p w14:paraId="3950E046"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Napęd</w:t>
            </w:r>
          </w:p>
        </w:tc>
        <w:tc>
          <w:tcPr>
            <w:tcW w:w="3472" w:type="pct"/>
            <w:shd w:val="clear" w:color="auto" w:fill="auto"/>
            <w:vAlign w:val="center"/>
            <w:hideMark/>
          </w:tcPr>
          <w:p w14:paraId="6EB8BA7D"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r>
      <w:tr w:rsidR="00204701" w:rsidRPr="00204701" w14:paraId="654947C9" w14:textId="77777777" w:rsidTr="00963586">
        <w:trPr>
          <w:trHeight w:val="227"/>
          <w:jc w:val="center"/>
        </w:trPr>
        <w:tc>
          <w:tcPr>
            <w:tcW w:w="1528" w:type="pct"/>
            <w:shd w:val="clear" w:color="000000" w:fill="FFFFFF"/>
            <w:vAlign w:val="center"/>
            <w:hideMark/>
          </w:tcPr>
          <w:p w14:paraId="3F792C6C"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Złącza:</w:t>
            </w:r>
          </w:p>
        </w:tc>
        <w:tc>
          <w:tcPr>
            <w:tcW w:w="3472" w:type="pct"/>
            <w:shd w:val="clear" w:color="auto" w:fill="auto"/>
            <w:vAlign w:val="center"/>
            <w:hideMark/>
          </w:tcPr>
          <w:p w14:paraId="26AA108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r>
      <w:tr w:rsidR="00204701" w:rsidRPr="00204701" w14:paraId="0EE751F7" w14:textId="77777777" w:rsidTr="00963586">
        <w:trPr>
          <w:trHeight w:val="227"/>
          <w:jc w:val="center"/>
        </w:trPr>
        <w:tc>
          <w:tcPr>
            <w:tcW w:w="1528" w:type="pct"/>
            <w:shd w:val="clear" w:color="000000" w:fill="FFFFFF"/>
            <w:vAlign w:val="center"/>
            <w:hideMark/>
          </w:tcPr>
          <w:p w14:paraId="4753D910"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Zasilacz</w:t>
            </w:r>
          </w:p>
        </w:tc>
        <w:tc>
          <w:tcPr>
            <w:tcW w:w="3472" w:type="pct"/>
            <w:shd w:val="clear" w:color="auto" w:fill="auto"/>
            <w:vAlign w:val="center"/>
            <w:hideMark/>
          </w:tcPr>
          <w:p w14:paraId="76BB1BFE"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1000W, </w:t>
            </w:r>
          </w:p>
          <w:p w14:paraId="032DCFAB" w14:textId="16DEEF33"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0F84984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średnica wentylatora minimum 120 mm, </w:t>
            </w:r>
          </w:p>
          <w:p w14:paraId="6CD2CEB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6E51E533"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56D2CCBD"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70054832"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15AFA8B1"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r>
      <w:tr w:rsidR="00204701" w:rsidRPr="00204701" w14:paraId="1F7DA849" w14:textId="77777777" w:rsidTr="00963586">
        <w:trPr>
          <w:trHeight w:val="227"/>
          <w:jc w:val="center"/>
        </w:trPr>
        <w:tc>
          <w:tcPr>
            <w:tcW w:w="1528" w:type="pct"/>
            <w:shd w:val="clear" w:color="auto" w:fill="auto"/>
            <w:vAlign w:val="center"/>
            <w:hideMark/>
          </w:tcPr>
          <w:p w14:paraId="5B402507"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3472" w:type="pct"/>
            <w:shd w:val="clear" w:color="auto" w:fill="auto"/>
            <w:vAlign w:val="center"/>
            <w:hideMark/>
          </w:tcPr>
          <w:p w14:paraId="46D97581" w14:textId="7CE7E050" w:rsidR="00204701" w:rsidRPr="00204701" w:rsidRDefault="00FD7888"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r>
              <w:rPr>
                <w:color w:val="000000"/>
                <w:kern w:val="28"/>
                <w:sz w:val="18"/>
                <w:szCs w:val="18"/>
                <w:lang w:bidi="ar-SA"/>
              </w:rPr>
              <w:t>.</w:t>
            </w:r>
          </w:p>
        </w:tc>
      </w:tr>
      <w:tr w:rsidR="00204701" w:rsidRPr="00204701" w14:paraId="7D592187" w14:textId="77777777" w:rsidTr="00963586">
        <w:trPr>
          <w:trHeight w:val="227"/>
          <w:jc w:val="center"/>
        </w:trPr>
        <w:tc>
          <w:tcPr>
            <w:tcW w:w="1528" w:type="pct"/>
            <w:shd w:val="clear" w:color="000000" w:fill="FFFFFF"/>
            <w:vAlign w:val="center"/>
            <w:hideMark/>
          </w:tcPr>
          <w:p w14:paraId="32ADCADE"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3472" w:type="pct"/>
            <w:shd w:val="clear" w:color="auto" w:fill="auto"/>
            <w:vAlign w:val="center"/>
            <w:hideMark/>
          </w:tcPr>
          <w:p w14:paraId="504C7207"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1FBF460B"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07EEE320"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1,Interfejs USB </w:t>
            </w:r>
          </w:p>
          <w:p w14:paraId="728BEEE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r>
      <w:tr w:rsidR="00204701" w:rsidRPr="00204701" w14:paraId="151BA028" w14:textId="77777777" w:rsidTr="00963586">
        <w:trPr>
          <w:trHeight w:val="227"/>
          <w:jc w:val="center"/>
        </w:trPr>
        <w:tc>
          <w:tcPr>
            <w:tcW w:w="1528" w:type="pct"/>
            <w:shd w:val="clear" w:color="000000" w:fill="FFFFFF"/>
            <w:vAlign w:val="center"/>
          </w:tcPr>
          <w:p w14:paraId="5F6843EF"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lastRenderedPageBreak/>
              <w:t>Oprogramowanie dodatkowe</w:t>
            </w:r>
          </w:p>
        </w:tc>
        <w:tc>
          <w:tcPr>
            <w:tcW w:w="3472" w:type="pct"/>
            <w:shd w:val="clear" w:color="auto" w:fill="auto"/>
            <w:vAlign w:val="center"/>
          </w:tcPr>
          <w:p w14:paraId="3E030676" w14:textId="77087499"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Pakiet oprogramowania biurowego typu Microsoft Office EDU</w:t>
            </w:r>
            <w:r w:rsidR="00417F2E">
              <w:rPr>
                <w:color w:val="000000"/>
                <w:kern w:val="28"/>
                <w:sz w:val="18"/>
                <w:szCs w:val="18"/>
                <w:lang w:bidi="ar-SA"/>
              </w:rPr>
              <w:t xml:space="preserve"> lub równoważny</w:t>
            </w:r>
          </w:p>
        </w:tc>
      </w:tr>
      <w:tr w:rsidR="00204701" w:rsidRPr="00204701" w14:paraId="607A1166" w14:textId="77777777" w:rsidTr="00963586">
        <w:trPr>
          <w:trHeight w:val="227"/>
          <w:jc w:val="center"/>
        </w:trPr>
        <w:tc>
          <w:tcPr>
            <w:tcW w:w="1528" w:type="pct"/>
            <w:shd w:val="clear" w:color="auto" w:fill="auto"/>
            <w:vAlign w:val="center"/>
            <w:hideMark/>
          </w:tcPr>
          <w:p w14:paraId="5FDBD65A"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3472" w:type="pct"/>
            <w:shd w:val="clear" w:color="auto" w:fill="auto"/>
            <w:vAlign w:val="center"/>
            <w:hideMark/>
          </w:tcPr>
          <w:p w14:paraId="0FBB20E7"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18E9E81B"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r>
      <w:tr w:rsidR="00A02812" w:rsidRPr="00204701" w14:paraId="5F223FAB" w14:textId="77777777" w:rsidTr="00963586">
        <w:trPr>
          <w:trHeight w:val="227"/>
          <w:jc w:val="center"/>
        </w:trPr>
        <w:tc>
          <w:tcPr>
            <w:tcW w:w="1528" w:type="pct"/>
            <w:shd w:val="clear" w:color="auto" w:fill="auto"/>
            <w:vAlign w:val="center"/>
          </w:tcPr>
          <w:p w14:paraId="2F70D15C" w14:textId="2D4B1C0C" w:rsidR="00A02812" w:rsidRPr="00204701" w:rsidRDefault="00A02812" w:rsidP="00A02812">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3472" w:type="pct"/>
            <w:shd w:val="clear" w:color="auto" w:fill="auto"/>
            <w:vAlign w:val="center"/>
          </w:tcPr>
          <w:p w14:paraId="161C84E0" w14:textId="357FBCEB" w:rsidR="00A02812" w:rsidRPr="00204701" w:rsidRDefault="00A02812" w:rsidP="00A02812">
            <w:pPr>
              <w:widowControl w:val="0"/>
              <w:overflowPunct w:val="0"/>
              <w:adjustRightInd w:val="0"/>
              <w:rPr>
                <w:color w:val="000000"/>
                <w:kern w:val="28"/>
                <w:sz w:val="18"/>
                <w:szCs w:val="18"/>
                <w:lang w:bidi="ar-SA"/>
              </w:rPr>
            </w:pPr>
            <w:r>
              <w:rPr>
                <w:color w:val="000000"/>
                <w:kern w:val="28"/>
                <w:sz w:val="18"/>
                <w:szCs w:val="18"/>
                <w:lang w:bidi="ar-SA"/>
              </w:rPr>
              <w:t>tak</w:t>
            </w:r>
          </w:p>
        </w:tc>
      </w:tr>
      <w:tr w:rsidR="00A02812" w:rsidRPr="00204701" w14:paraId="4C507750" w14:textId="77777777" w:rsidTr="00963586">
        <w:trPr>
          <w:trHeight w:val="227"/>
          <w:jc w:val="center"/>
        </w:trPr>
        <w:tc>
          <w:tcPr>
            <w:tcW w:w="1528" w:type="pct"/>
            <w:shd w:val="clear" w:color="auto" w:fill="auto"/>
            <w:vAlign w:val="center"/>
          </w:tcPr>
          <w:p w14:paraId="2E112A50" w14:textId="007F64EF" w:rsidR="00A02812" w:rsidRPr="00204701" w:rsidRDefault="00A02812" w:rsidP="00A02812">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3472" w:type="pct"/>
            <w:shd w:val="clear" w:color="auto" w:fill="auto"/>
            <w:vAlign w:val="center"/>
          </w:tcPr>
          <w:p w14:paraId="6390FD40" w14:textId="324FC4F8" w:rsidR="00A02812" w:rsidRPr="00204701" w:rsidRDefault="00A02812" w:rsidP="00A02812">
            <w:pPr>
              <w:widowControl w:val="0"/>
              <w:overflowPunct w:val="0"/>
              <w:adjustRightInd w:val="0"/>
              <w:rPr>
                <w:color w:val="000000"/>
                <w:kern w:val="28"/>
                <w:sz w:val="18"/>
                <w:szCs w:val="18"/>
                <w:lang w:bidi="ar-SA"/>
              </w:rPr>
            </w:pPr>
            <w:r>
              <w:rPr>
                <w:color w:val="000000"/>
                <w:kern w:val="28"/>
                <w:sz w:val="18"/>
                <w:szCs w:val="18"/>
                <w:lang w:bidi="ar-SA"/>
              </w:rPr>
              <w:t>tak</w:t>
            </w:r>
          </w:p>
        </w:tc>
      </w:tr>
      <w:tr w:rsidR="00A02812" w:rsidRPr="00204701" w14:paraId="38A9B366" w14:textId="77777777" w:rsidTr="00963586">
        <w:trPr>
          <w:trHeight w:val="227"/>
          <w:jc w:val="center"/>
        </w:trPr>
        <w:tc>
          <w:tcPr>
            <w:tcW w:w="1528" w:type="pct"/>
            <w:shd w:val="clear" w:color="auto" w:fill="auto"/>
            <w:vAlign w:val="center"/>
            <w:hideMark/>
          </w:tcPr>
          <w:p w14:paraId="45FA5BBB" w14:textId="77777777" w:rsidR="00A02812" w:rsidRPr="00204701" w:rsidRDefault="00A02812" w:rsidP="00A02812">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472" w:type="pct"/>
            <w:shd w:val="clear" w:color="auto" w:fill="auto"/>
            <w:vAlign w:val="center"/>
            <w:hideMark/>
          </w:tcPr>
          <w:p w14:paraId="309E016E" w14:textId="77777777" w:rsidR="00A02812" w:rsidRPr="00204701" w:rsidRDefault="00A02812" w:rsidP="00A02812">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r>
      <w:tr w:rsidR="00A02812" w:rsidRPr="00204701" w14:paraId="1A87633B" w14:textId="77777777" w:rsidTr="00963586">
        <w:trPr>
          <w:trHeight w:val="227"/>
          <w:jc w:val="center"/>
        </w:trPr>
        <w:tc>
          <w:tcPr>
            <w:tcW w:w="1528" w:type="pct"/>
            <w:shd w:val="clear" w:color="auto" w:fill="auto"/>
            <w:vAlign w:val="center"/>
            <w:hideMark/>
          </w:tcPr>
          <w:p w14:paraId="6154331C" w14:textId="77777777" w:rsidR="00A02812" w:rsidRPr="00204701" w:rsidRDefault="00A02812" w:rsidP="00A02812">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472" w:type="pct"/>
            <w:shd w:val="clear" w:color="auto" w:fill="auto"/>
            <w:vAlign w:val="center"/>
            <w:hideMark/>
          </w:tcPr>
          <w:p w14:paraId="763997F4" w14:textId="77777777" w:rsidR="00A02812" w:rsidRPr="00204701" w:rsidRDefault="00A02812" w:rsidP="00A02812">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r>
      <w:tr w:rsidR="00A02812" w:rsidRPr="00204701" w14:paraId="02D9E648" w14:textId="77777777" w:rsidTr="00963586">
        <w:trPr>
          <w:trHeight w:val="387"/>
          <w:jc w:val="center"/>
        </w:trPr>
        <w:tc>
          <w:tcPr>
            <w:tcW w:w="1528" w:type="pct"/>
            <w:shd w:val="clear" w:color="auto" w:fill="auto"/>
            <w:vAlign w:val="center"/>
          </w:tcPr>
          <w:p w14:paraId="56F67E03" w14:textId="77777777" w:rsidR="00A02812" w:rsidRPr="00204701" w:rsidRDefault="00A02812" w:rsidP="00A02812">
            <w:pPr>
              <w:widowControl w:val="0"/>
              <w:overflowPunct w:val="0"/>
              <w:adjustRightInd w:val="0"/>
              <w:jc w:val="left"/>
              <w:rPr>
                <w:color w:val="000000"/>
                <w:kern w:val="28"/>
                <w:sz w:val="18"/>
                <w:szCs w:val="18"/>
                <w:lang w:bidi="ar-SA"/>
              </w:rPr>
            </w:pPr>
            <w:r w:rsidRPr="00204701">
              <w:rPr>
                <w:color w:val="000000"/>
                <w:kern w:val="28"/>
                <w:sz w:val="18"/>
                <w:szCs w:val="18"/>
                <w:lang w:bidi="ar-SA"/>
              </w:rPr>
              <w:t xml:space="preserve">Monitor </w:t>
            </w:r>
          </w:p>
        </w:tc>
        <w:tc>
          <w:tcPr>
            <w:tcW w:w="3472" w:type="pct"/>
            <w:shd w:val="clear" w:color="auto" w:fill="auto"/>
            <w:vAlign w:val="center"/>
          </w:tcPr>
          <w:p w14:paraId="494D200B" w14:textId="2B727830" w:rsidR="00A02812" w:rsidRDefault="00A02812" w:rsidP="00A02812">
            <w:pPr>
              <w:widowControl w:val="0"/>
              <w:overflowPunct w:val="0"/>
              <w:adjustRightInd w:val="0"/>
              <w:rPr>
                <w:color w:val="000000"/>
                <w:kern w:val="28"/>
                <w:sz w:val="18"/>
                <w:szCs w:val="18"/>
                <w:lang w:bidi="ar-SA"/>
              </w:rPr>
            </w:pPr>
            <w:r w:rsidRPr="00204701">
              <w:rPr>
                <w:color w:val="000000"/>
                <w:kern w:val="28"/>
                <w:sz w:val="18"/>
                <w:szCs w:val="18"/>
                <w:lang w:bidi="ar-SA"/>
              </w:rPr>
              <w:t>przekątna ekranu : min. 27”</w:t>
            </w:r>
          </w:p>
          <w:p w14:paraId="6179911B" w14:textId="543FB628" w:rsidR="00A02812" w:rsidRDefault="00A02812" w:rsidP="00A02812">
            <w:pPr>
              <w:widowControl w:val="0"/>
              <w:overflowPunct w:val="0"/>
              <w:adjustRightInd w:val="0"/>
              <w:rPr>
                <w:color w:val="000000"/>
                <w:kern w:val="28"/>
                <w:sz w:val="18"/>
                <w:szCs w:val="18"/>
                <w:lang w:bidi="ar-SA"/>
              </w:rPr>
            </w:pPr>
            <w:r>
              <w:rPr>
                <w:color w:val="000000"/>
                <w:kern w:val="28"/>
                <w:sz w:val="18"/>
                <w:szCs w:val="18"/>
                <w:lang w:bidi="ar-SA"/>
              </w:rPr>
              <w:t>rozdzielczość: minimum 1920 x 1080</w:t>
            </w:r>
          </w:p>
          <w:p w14:paraId="2B3BF326" w14:textId="39999BA2" w:rsidR="00A02812" w:rsidRPr="00204701" w:rsidRDefault="00A02812" w:rsidP="00A02812">
            <w:pPr>
              <w:widowControl w:val="0"/>
              <w:overflowPunct w:val="0"/>
              <w:adjustRightInd w:val="0"/>
              <w:rPr>
                <w:color w:val="000000"/>
                <w:kern w:val="28"/>
                <w:sz w:val="18"/>
                <w:szCs w:val="18"/>
                <w:lang w:bidi="ar-SA"/>
              </w:rPr>
            </w:pPr>
            <w:r>
              <w:rPr>
                <w:color w:val="000000"/>
                <w:kern w:val="28"/>
                <w:sz w:val="18"/>
                <w:szCs w:val="18"/>
                <w:lang w:bidi="ar-SA"/>
              </w:rPr>
              <w:t xml:space="preserve">czas </w:t>
            </w:r>
            <w:proofErr w:type="spellStart"/>
            <w:r>
              <w:rPr>
                <w:color w:val="000000"/>
                <w:kern w:val="28"/>
                <w:sz w:val="18"/>
                <w:szCs w:val="18"/>
                <w:lang w:bidi="ar-SA"/>
              </w:rPr>
              <w:t>rekacji</w:t>
            </w:r>
            <w:proofErr w:type="spellEnd"/>
            <w:r>
              <w:rPr>
                <w:color w:val="000000"/>
                <w:kern w:val="28"/>
                <w:sz w:val="18"/>
                <w:szCs w:val="18"/>
                <w:lang w:bidi="ar-SA"/>
              </w:rPr>
              <w:t>: maksymalnie 6 ms</w:t>
            </w:r>
          </w:p>
          <w:p w14:paraId="2ED30F81" w14:textId="77777777" w:rsidR="00A02812" w:rsidRPr="00204701" w:rsidRDefault="00A02812" w:rsidP="00A02812">
            <w:pPr>
              <w:widowControl w:val="0"/>
              <w:overflowPunct w:val="0"/>
              <w:adjustRightInd w:val="0"/>
              <w:rPr>
                <w:color w:val="000000"/>
                <w:kern w:val="28"/>
                <w:sz w:val="18"/>
                <w:szCs w:val="18"/>
                <w:lang w:bidi="ar-SA"/>
              </w:rPr>
            </w:pPr>
            <w:r w:rsidRPr="00204701">
              <w:rPr>
                <w:color w:val="000000"/>
                <w:kern w:val="28"/>
                <w:sz w:val="18"/>
                <w:szCs w:val="18"/>
                <w:lang w:bidi="ar-SA"/>
              </w:rPr>
              <w:t xml:space="preserve">matryca IPS / VA </w:t>
            </w:r>
          </w:p>
          <w:p w14:paraId="7206829B" w14:textId="77777777" w:rsidR="00A02812" w:rsidRPr="00204701" w:rsidRDefault="00A02812" w:rsidP="00A02812">
            <w:pPr>
              <w:widowControl w:val="0"/>
              <w:overflowPunct w:val="0"/>
              <w:adjustRightInd w:val="0"/>
              <w:rPr>
                <w:color w:val="000000"/>
                <w:kern w:val="28"/>
                <w:sz w:val="18"/>
                <w:szCs w:val="18"/>
                <w:lang w:bidi="ar-SA"/>
              </w:rPr>
            </w:pPr>
            <w:r w:rsidRPr="00204701">
              <w:rPr>
                <w:color w:val="000000"/>
                <w:kern w:val="28"/>
                <w:sz w:val="18"/>
                <w:szCs w:val="18"/>
                <w:lang w:bidi="ar-SA"/>
              </w:rPr>
              <w:t>złącza:</w:t>
            </w:r>
          </w:p>
          <w:p w14:paraId="7ECD5DBB"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 minimum 1xHDMI,</w:t>
            </w:r>
          </w:p>
          <w:p w14:paraId="2791BEA7"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 minimum 1xDVI,</w:t>
            </w:r>
          </w:p>
          <w:p w14:paraId="3F6536DF" w14:textId="77777777" w:rsidR="00A02812" w:rsidRDefault="00A02812" w:rsidP="00A02812">
            <w:pPr>
              <w:widowControl w:val="0"/>
              <w:overflowPunct w:val="0"/>
              <w:adjustRightInd w:val="0"/>
              <w:rPr>
                <w:kern w:val="28"/>
                <w:sz w:val="20"/>
                <w:szCs w:val="20"/>
                <w:lang w:bidi="ar-SA"/>
              </w:rPr>
            </w:pPr>
            <w:r w:rsidRPr="00204701">
              <w:rPr>
                <w:kern w:val="28"/>
                <w:sz w:val="20"/>
                <w:szCs w:val="20"/>
                <w:lang w:bidi="ar-SA"/>
              </w:rPr>
              <w:t>- minimum 1xDSUB</w:t>
            </w:r>
          </w:p>
          <w:p w14:paraId="47908AF6" w14:textId="46F01F77" w:rsidR="00A02812" w:rsidRDefault="00A02812" w:rsidP="00A02812">
            <w:pPr>
              <w:widowControl w:val="0"/>
              <w:overflowPunct w:val="0"/>
              <w:adjustRightInd w:val="0"/>
              <w:rPr>
                <w:kern w:val="28"/>
                <w:sz w:val="20"/>
                <w:szCs w:val="20"/>
                <w:lang w:bidi="ar-SA"/>
              </w:rPr>
            </w:pPr>
            <w:r>
              <w:rPr>
                <w:kern w:val="28"/>
                <w:sz w:val="20"/>
                <w:szCs w:val="20"/>
                <w:lang w:bidi="ar-SA"/>
              </w:rPr>
              <w:t>gwarancja: minimum 24 miesiące</w:t>
            </w:r>
          </w:p>
          <w:p w14:paraId="1D4BDFEA" w14:textId="546BCEFA" w:rsidR="00A02812" w:rsidRPr="00204701" w:rsidRDefault="00A02812" w:rsidP="00A02812">
            <w:pPr>
              <w:widowControl w:val="0"/>
              <w:overflowPunct w:val="0"/>
              <w:adjustRightInd w:val="0"/>
              <w:rPr>
                <w:color w:val="000000"/>
                <w:kern w:val="28"/>
                <w:sz w:val="18"/>
                <w:szCs w:val="18"/>
                <w:lang w:bidi="ar-SA"/>
              </w:rPr>
            </w:pPr>
            <w:r>
              <w:rPr>
                <w:color w:val="000000"/>
                <w:kern w:val="28"/>
                <w:sz w:val="18"/>
                <w:szCs w:val="18"/>
                <w:lang w:bidi="ar-SA"/>
              </w:rPr>
              <w:t>serwis: bezpłatny serwis gwarancyjny na czas trwania gwarancji</w:t>
            </w:r>
          </w:p>
        </w:tc>
      </w:tr>
    </w:tbl>
    <w:p w14:paraId="7C641C90" w14:textId="5AD37537" w:rsidR="00204701" w:rsidRDefault="00204701" w:rsidP="00204701">
      <w:pPr>
        <w:widowControl w:val="0"/>
        <w:overflowPunct w:val="0"/>
        <w:adjustRightInd w:val="0"/>
        <w:jc w:val="left"/>
        <w:rPr>
          <w:kern w:val="28"/>
          <w:sz w:val="20"/>
          <w:szCs w:val="20"/>
          <w:lang w:bidi="ar-SA"/>
        </w:rPr>
      </w:pPr>
    </w:p>
    <w:p w14:paraId="7D449F69" w14:textId="77777777" w:rsidR="001F40F2" w:rsidRPr="00204701" w:rsidRDefault="001F40F2" w:rsidP="00204701">
      <w:pPr>
        <w:widowControl w:val="0"/>
        <w:overflowPunct w:val="0"/>
        <w:adjustRightInd w:val="0"/>
        <w:jc w:val="left"/>
        <w:rPr>
          <w:kern w:val="28"/>
          <w:sz w:val="20"/>
          <w:szCs w:val="20"/>
          <w:lang w:bidi="ar-SA"/>
        </w:rPr>
      </w:pPr>
    </w:p>
    <w:p w14:paraId="27A8BA4D" w14:textId="615EF292" w:rsidR="00204701" w:rsidRPr="00611C6F" w:rsidRDefault="00204701" w:rsidP="00204701">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 xml:space="preserve">Monitor interaktywny </w:t>
      </w:r>
      <w:bookmarkStart w:id="8" w:name="_Hlk67903022"/>
      <w:r w:rsidRPr="00611C6F">
        <w:rPr>
          <w:b/>
          <w:bCs/>
          <w:kern w:val="28"/>
          <w:szCs w:val="22"/>
          <w:lang w:bidi="ar-SA"/>
        </w:rPr>
        <w:t xml:space="preserve">na stojaku mobilnym </w:t>
      </w:r>
      <w:bookmarkEnd w:id="8"/>
      <w:r w:rsidRPr="00611C6F">
        <w:rPr>
          <w:b/>
          <w:bCs/>
          <w:kern w:val="28"/>
          <w:szCs w:val="22"/>
          <w:lang w:bidi="ar-SA"/>
        </w:rPr>
        <w:t>– 1 szt.</w:t>
      </w:r>
      <w:r w:rsidR="0072309F" w:rsidRPr="00611C6F">
        <w:rPr>
          <w:b/>
          <w:bCs/>
          <w:kern w:val="28"/>
          <w:szCs w:val="22"/>
          <w:lang w:bidi="ar-SA"/>
        </w:rPr>
        <w:t xml:space="preserve"> (</w:t>
      </w:r>
      <w:proofErr w:type="spellStart"/>
      <w:r w:rsidR="0072309F" w:rsidRPr="00611C6F">
        <w:rPr>
          <w:b/>
          <w:bCs/>
          <w:kern w:val="28"/>
          <w:szCs w:val="22"/>
          <w:lang w:bidi="ar-SA"/>
        </w:rPr>
        <w:t>ZCKOiZ</w:t>
      </w:r>
      <w:proofErr w:type="spellEnd"/>
      <w:r w:rsidR="0072309F" w:rsidRPr="00611C6F">
        <w:rPr>
          <w:b/>
          <w:bCs/>
          <w:kern w:val="28"/>
          <w:szCs w:val="22"/>
          <w:lang w:bidi="ar-SA"/>
        </w:rPr>
        <w:t>)</w:t>
      </w:r>
    </w:p>
    <w:p w14:paraId="0EFFDB71" w14:textId="77777777" w:rsidR="00204701" w:rsidRPr="00204701" w:rsidRDefault="00204701" w:rsidP="00204701">
      <w:pPr>
        <w:widowControl w:val="0"/>
        <w:overflowPunct w:val="0"/>
        <w:adjustRightInd w:val="0"/>
        <w:jc w:val="left"/>
        <w:rPr>
          <w:kern w:val="28"/>
          <w:sz w:val="20"/>
          <w:szCs w:val="20"/>
          <w:lang w:bidi="ar-SA"/>
        </w:rPr>
      </w:pPr>
    </w:p>
    <w:p w14:paraId="08922BC3" w14:textId="3A99D767" w:rsidR="00204701" w:rsidRDefault="00204701" w:rsidP="00545BF0">
      <w:pPr>
        <w:widowControl w:val="0"/>
        <w:overflowPunct w:val="0"/>
        <w:adjustRightInd w:val="0"/>
        <w:spacing w:line="360" w:lineRule="auto"/>
        <w:rPr>
          <w:kern w:val="28"/>
          <w:szCs w:val="22"/>
          <w:lang w:bidi="ar-SA"/>
        </w:rPr>
      </w:pPr>
      <w:r w:rsidRPr="00545BF0">
        <w:rPr>
          <w:kern w:val="28"/>
          <w:szCs w:val="22"/>
          <w:lang w:bidi="ar-SA"/>
        </w:rPr>
        <w:t>Wykonawca powinien zrealizować dostawę fabrycznie nowego monitora interaktywnego,  którego parametry techniczno-eksploatacyjne oraz użytkowe są przynajmniej równoważne lub wyższe od niżej opisanych, tzn. takiego którego parametry techniczno-eksploatacyjne oraz użytkowe nie są gorsze niż te opisane</w:t>
      </w:r>
      <w:r w:rsidR="00545BF0">
        <w:rPr>
          <w:kern w:val="28"/>
          <w:szCs w:val="22"/>
          <w:lang w:bidi="ar-SA"/>
        </w:rPr>
        <w:t xml:space="preserve"> w</w:t>
      </w:r>
      <w:r w:rsidRPr="00545BF0">
        <w:rPr>
          <w:kern w:val="28"/>
          <w:szCs w:val="22"/>
          <w:lang w:bidi="ar-SA"/>
        </w:rPr>
        <w:t xml:space="preserve"> poniższej tabeli</w:t>
      </w:r>
      <w:r w:rsidR="00687BC7">
        <w:rPr>
          <w:kern w:val="28"/>
          <w:szCs w:val="22"/>
          <w:lang w:bidi="ar-SA"/>
        </w:rPr>
        <w:t>.</w:t>
      </w:r>
    </w:p>
    <w:p w14:paraId="6AA583AC" w14:textId="20B64B6D" w:rsidR="00204701" w:rsidRPr="002B2CD0" w:rsidRDefault="00687BC7" w:rsidP="002B2CD0">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204701" w:rsidRPr="00204701" w14:paraId="0F9B4781" w14:textId="77777777" w:rsidTr="00963586">
        <w:tc>
          <w:tcPr>
            <w:tcW w:w="4606" w:type="dxa"/>
          </w:tcPr>
          <w:p w14:paraId="6AB9414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Przekątna</w:t>
            </w:r>
          </w:p>
        </w:tc>
        <w:tc>
          <w:tcPr>
            <w:tcW w:w="4606" w:type="dxa"/>
          </w:tcPr>
          <w:p w14:paraId="600A8B9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55"</w:t>
            </w:r>
          </w:p>
        </w:tc>
      </w:tr>
      <w:tr w:rsidR="00204701" w:rsidRPr="00204701" w14:paraId="79FFE366" w14:textId="77777777" w:rsidTr="00963586">
        <w:tc>
          <w:tcPr>
            <w:tcW w:w="4606" w:type="dxa"/>
          </w:tcPr>
          <w:p w14:paraId="5312D33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4606" w:type="dxa"/>
          </w:tcPr>
          <w:p w14:paraId="143CC28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4K UHD 3840x2160</w:t>
            </w:r>
          </w:p>
        </w:tc>
      </w:tr>
      <w:tr w:rsidR="00204701" w:rsidRPr="00204701" w14:paraId="4458BA7A" w14:textId="77777777" w:rsidTr="00963586">
        <w:tc>
          <w:tcPr>
            <w:tcW w:w="4606" w:type="dxa"/>
          </w:tcPr>
          <w:p w14:paraId="68C3B3E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4606" w:type="dxa"/>
          </w:tcPr>
          <w:p w14:paraId="36D92B23"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1200:1</w:t>
            </w:r>
          </w:p>
        </w:tc>
      </w:tr>
      <w:tr w:rsidR="00204701" w:rsidRPr="00204701" w14:paraId="6DF9F947" w14:textId="77777777" w:rsidTr="00963586">
        <w:tc>
          <w:tcPr>
            <w:tcW w:w="4606" w:type="dxa"/>
          </w:tcPr>
          <w:p w14:paraId="1AF6AF3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Jasność: </w:t>
            </w:r>
          </w:p>
        </w:tc>
        <w:tc>
          <w:tcPr>
            <w:tcW w:w="4606" w:type="dxa"/>
          </w:tcPr>
          <w:p w14:paraId="04ACA31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350cd/m2</w:t>
            </w:r>
          </w:p>
        </w:tc>
      </w:tr>
      <w:tr w:rsidR="00204701" w:rsidRPr="00204701" w14:paraId="32955AE1" w14:textId="77777777" w:rsidTr="00963586">
        <w:tc>
          <w:tcPr>
            <w:tcW w:w="4606" w:type="dxa"/>
          </w:tcPr>
          <w:p w14:paraId="29DD1B0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4606" w:type="dxa"/>
          </w:tcPr>
          <w:p w14:paraId="22625CF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50 000 godzin</w:t>
            </w:r>
          </w:p>
        </w:tc>
      </w:tr>
      <w:tr w:rsidR="00204701" w:rsidRPr="00204701" w14:paraId="69C41A4A" w14:textId="77777777" w:rsidTr="00963586">
        <w:tc>
          <w:tcPr>
            <w:tcW w:w="4606" w:type="dxa"/>
          </w:tcPr>
          <w:p w14:paraId="26CC39D7" w14:textId="56ACBFA1"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S</w:t>
            </w:r>
            <w:r w:rsidR="00204701" w:rsidRPr="00204701">
              <w:rPr>
                <w:kern w:val="28"/>
                <w:sz w:val="20"/>
                <w:szCs w:val="20"/>
                <w:lang w:bidi="ar-SA"/>
              </w:rPr>
              <w:t>ystem</w:t>
            </w:r>
          </w:p>
        </w:tc>
        <w:tc>
          <w:tcPr>
            <w:tcW w:w="4606" w:type="dxa"/>
          </w:tcPr>
          <w:p w14:paraId="03D3A741" w14:textId="64337161"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lub równoważny</w:t>
            </w:r>
          </w:p>
        </w:tc>
      </w:tr>
      <w:tr w:rsidR="00204701" w:rsidRPr="00A41B4E" w14:paraId="08C13B30" w14:textId="77777777" w:rsidTr="00963586">
        <w:tc>
          <w:tcPr>
            <w:tcW w:w="4606" w:type="dxa"/>
          </w:tcPr>
          <w:p w14:paraId="23317322" w14:textId="77777777" w:rsidR="00204701" w:rsidRPr="00204701" w:rsidRDefault="00204701" w:rsidP="00204701">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4606" w:type="dxa"/>
          </w:tcPr>
          <w:p w14:paraId="3B1AA88F" w14:textId="77777777" w:rsidR="00204701" w:rsidRPr="00687BC7" w:rsidRDefault="00204701" w:rsidP="00204701">
            <w:pPr>
              <w:widowControl w:val="0"/>
              <w:overflowPunct w:val="0"/>
              <w:adjustRightInd w:val="0"/>
              <w:jc w:val="left"/>
              <w:rPr>
                <w:kern w:val="28"/>
                <w:sz w:val="20"/>
                <w:szCs w:val="20"/>
                <w:lang w:val="en-US" w:bidi="ar-SA"/>
              </w:rPr>
            </w:pPr>
            <w:proofErr w:type="spellStart"/>
            <w:r w:rsidRPr="00687BC7">
              <w:rPr>
                <w:kern w:val="28"/>
                <w:sz w:val="20"/>
                <w:szCs w:val="20"/>
                <w:lang w:val="en-US" w:bidi="ar-SA"/>
              </w:rPr>
              <w:t>WiFi</w:t>
            </w:r>
            <w:proofErr w:type="spellEnd"/>
            <w:r w:rsidRPr="00687BC7">
              <w:rPr>
                <w:kern w:val="28"/>
                <w:sz w:val="20"/>
                <w:szCs w:val="20"/>
                <w:lang w:val="en-US" w:bidi="ar-SA"/>
              </w:rPr>
              <w:t>: 802.11 a/b/g/n/ac</w:t>
            </w:r>
          </w:p>
        </w:tc>
      </w:tr>
      <w:tr w:rsidR="00204701" w:rsidRPr="00204701" w14:paraId="45CBEAA3" w14:textId="77777777" w:rsidTr="00963586">
        <w:tc>
          <w:tcPr>
            <w:tcW w:w="4606" w:type="dxa"/>
          </w:tcPr>
          <w:p w14:paraId="78084D9E"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4606" w:type="dxa"/>
          </w:tcPr>
          <w:p w14:paraId="7196948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Wejścia: </w:t>
            </w:r>
          </w:p>
          <w:p w14:paraId="38CD72E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HDMI 2.0 × 1, </w:t>
            </w:r>
          </w:p>
          <w:p w14:paraId="3CBF1DF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USB(</w:t>
            </w:r>
            <w:proofErr w:type="spellStart"/>
            <w:r w:rsidRPr="00204701">
              <w:rPr>
                <w:kern w:val="28"/>
                <w:sz w:val="20"/>
                <w:szCs w:val="20"/>
                <w:lang w:bidi="ar-SA"/>
              </w:rPr>
              <w:t>Touch</w:t>
            </w:r>
            <w:proofErr w:type="spellEnd"/>
            <w:r w:rsidRPr="00204701">
              <w:rPr>
                <w:kern w:val="28"/>
                <w:sz w:val="20"/>
                <w:szCs w:val="20"/>
                <w:lang w:bidi="ar-SA"/>
              </w:rPr>
              <w:t xml:space="preserve">) × 1, </w:t>
            </w:r>
          </w:p>
          <w:p w14:paraId="0AECFF6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USB 2.0 × 2 </w:t>
            </w:r>
          </w:p>
          <w:p w14:paraId="410E92CB" w14:textId="77777777" w:rsidR="00204701" w:rsidRPr="00687BC7" w:rsidRDefault="00204701" w:rsidP="00204701">
            <w:pPr>
              <w:widowControl w:val="0"/>
              <w:overflowPunct w:val="0"/>
              <w:adjustRightInd w:val="0"/>
              <w:jc w:val="left"/>
              <w:rPr>
                <w:kern w:val="28"/>
                <w:sz w:val="20"/>
                <w:szCs w:val="20"/>
                <w:lang w:val="en-US" w:bidi="ar-SA"/>
              </w:rPr>
            </w:pPr>
            <w:r w:rsidRPr="00687BC7">
              <w:rPr>
                <w:kern w:val="28"/>
                <w:sz w:val="20"/>
                <w:szCs w:val="20"/>
                <w:lang w:val="en-US" w:bidi="ar-SA"/>
              </w:rPr>
              <w:t xml:space="preserve">HDMI 2.0 × 3, </w:t>
            </w:r>
          </w:p>
          <w:p w14:paraId="67224C10" w14:textId="77777777" w:rsidR="00204701" w:rsidRPr="00687BC7" w:rsidRDefault="00204701" w:rsidP="00204701">
            <w:pPr>
              <w:widowControl w:val="0"/>
              <w:overflowPunct w:val="0"/>
              <w:adjustRightInd w:val="0"/>
              <w:jc w:val="left"/>
              <w:rPr>
                <w:kern w:val="28"/>
                <w:sz w:val="20"/>
                <w:szCs w:val="20"/>
                <w:lang w:val="en-US" w:bidi="ar-SA"/>
              </w:rPr>
            </w:pPr>
            <w:r w:rsidRPr="00687BC7">
              <w:rPr>
                <w:kern w:val="28"/>
                <w:sz w:val="20"/>
                <w:szCs w:val="20"/>
                <w:lang w:val="en-US" w:bidi="ar-SA"/>
              </w:rPr>
              <w:t xml:space="preserve">DisplayPort x 1, </w:t>
            </w:r>
          </w:p>
          <w:p w14:paraId="29CCE53E" w14:textId="77777777" w:rsidR="00204701" w:rsidRPr="00687BC7" w:rsidRDefault="00204701" w:rsidP="00204701">
            <w:pPr>
              <w:widowControl w:val="0"/>
              <w:overflowPunct w:val="0"/>
              <w:adjustRightInd w:val="0"/>
              <w:jc w:val="left"/>
              <w:rPr>
                <w:kern w:val="28"/>
                <w:sz w:val="20"/>
                <w:szCs w:val="20"/>
                <w:lang w:val="en-US" w:bidi="ar-SA"/>
              </w:rPr>
            </w:pPr>
            <w:r w:rsidRPr="00687BC7">
              <w:rPr>
                <w:kern w:val="28"/>
                <w:sz w:val="20"/>
                <w:szCs w:val="20"/>
                <w:lang w:val="en-US" w:bidi="ar-SA"/>
              </w:rPr>
              <w:t xml:space="preserve">VGA in + audio x 1, </w:t>
            </w:r>
          </w:p>
          <w:p w14:paraId="348356CA" w14:textId="77777777" w:rsidR="00204701" w:rsidRPr="00687BC7" w:rsidRDefault="00204701" w:rsidP="00204701">
            <w:pPr>
              <w:widowControl w:val="0"/>
              <w:overflowPunct w:val="0"/>
              <w:adjustRightInd w:val="0"/>
              <w:jc w:val="left"/>
              <w:rPr>
                <w:kern w:val="28"/>
                <w:sz w:val="20"/>
                <w:szCs w:val="20"/>
                <w:lang w:val="en-US" w:bidi="ar-SA"/>
              </w:rPr>
            </w:pPr>
            <w:r w:rsidRPr="00687BC7">
              <w:rPr>
                <w:kern w:val="28"/>
                <w:sz w:val="20"/>
                <w:szCs w:val="20"/>
                <w:lang w:val="en-US" w:bidi="ar-SA"/>
              </w:rPr>
              <w:lastRenderedPageBreak/>
              <w:t xml:space="preserve">MIC x 1 , </w:t>
            </w:r>
          </w:p>
          <w:p w14:paraId="2DA54000" w14:textId="77777777" w:rsidR="00204701" w:rsidRPr="00687BC7" w:rsidRDefault="00204701" w:rsidP="00204701">
            <w:pPr>
              <w:widowControl w:val="0"/>
              <w:overflowPunct w:val="0"/>
              <w:adjustRightInd w:val="0"/>
              <w:jc w:val="left"/>
              <w:rPr>
                <w:kern w:val="28"/>
                <w:sz w:val="20"/>
                <w:szCs w:val="20"/>
                <w:lang w:val="en-US" w:bidi="ar-SA"/>
              </w:rPr>
            </w:pPr>
            <w:r w:rsidRPr="00687BC7">
              <w:rPr>
                <w:kern w:val="28"/>
                <w:sz w:val="20"/>
                <w:szCs w:val="20"/>
                <w:lang w:val="en-US" w:bidi="ar-SA"/>
              </w:rPr>
              <w:t xml:space="preserve">RS232 x 1, </w:t>
            </w:r>
          </w:p>
          <w:p w14:paraId="379517D1" w14:textId="77777777" w:rsidR="00204701" w:rsidRPr="00687BC7" w:rsidRDefault="00204701" w:rsidP="00204701">
            <w:pPr>
              <w:widowControl w:val="0"/>
              <w:overflowPunct w:val="0"/>
              <w:adjustRightInd w:val="0"/>
              <w:jc w:val="left"/>
              <w:rPr>
                <w:kern w:val="28"/>
                <w:sz w:val="20"/>
                <w:szCs w:val="20"/>
                <w:lang w:val="en-US" w:bidi="ar-SA"/>
              </w:rPr>
            </w:pPr>
            <w:r w:rsidRPr="00687BC7">
              <w:rPr>
                <w:kern w:val="28"/>
                <w:sz w:val="20"/>
                <w:szCs w:val="20"/>
                <w:lang w:val="en-US" w:bidi="ar-SA"/>
              </w:rPr>
              <w:t>TF card x 1,</w:t>
            </w:r>
          </w:p>
          <w:p w14:paraId="6DBF8244" w14:textId="77777777" w:rsidR="00204701" w:rsidRPr="00204701" w:rsidRDefault="00204701" w:rsidP="00204701">
            <w:pPr>
              <w:widowControl w:val="0"/>
              <w:overflowPunct w:val="0"/>
              <w:adjustRightInd w:val="0"/>
              <w:jc w:val="left"/>
              <w:rPr>
                <w:kern w:val="28"/>
                <w:sz w:val="20"/>
                <w:szCs w:val="20"/>
                <w:lang w:bidi="ar-SA"/>
              </w:rPr>
            </w:pPr>
            <w:r w:rsidRPr="00687BC7">
              <w:rPr>
                <w:kern w:val="28"/>
                <w:sz w:val="20"/>
                <w:szCs w:val="20"/>
                <w:lang w:val="en-US" w:bidi="ar-SA"/>
              </w:rPr>
              <w:t xml:space="preserve"> </w:t>
            </w:r>
            <w:r w:rsidRPr="00204701">
              <w:rPr>
                <w:kern w:val="28"/>
                <w:sz w:val="20"/>
                <w:szCs w:val="20"/>
                <w:lang w:bidi="ar-SA"/>
              </w:rPr>
              <w:t xml:space="preserve">LANIN x 1 </w:t>
            </w:r>
          </w:p>
          <w:p w14:paraId="66F566A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Słuchawkowe x 1, </w:t>
            </w:r>
          </w:p>
          <w:p w14:paraId="6F6F3F7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RJ45</w:t>
            </w:r>
          </w:p>
          <w:p w14:paraId="19E2F10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Wyjścia:</w:t>
            </w:r>
          </w:p>
          <w:p w14:paraId="32448A8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LANOUT x 1 , </w:t>
            </w:r>
          </w:p>
          <w:p w14:paraId="0A825A3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HDMIOUT x 1</w:t>
            </w:r>
          </w:p>
        </w:tc>
      </w:tr>
      <w:tr w:rsidR="00204701" w:rsidRPr="00204701" w14:paraId="7A902A84" w14:textId="77777777" w:rsidTr="00963586">
        <w:tc>
          <w:tcPr>
            <w:tcW w:w="4606" w:type="dxa"/>
          </w:tcPr>
          <w:p w14:paraId="3AF55651" w14:textId="0B913978"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lastRenderedPageBreak/>
              <w:t>I</w:t>
            </w:r>
            <w:r w:rsidR="00204701" w:rsidRPr="00204701">
              <w:rPr>
                <w:kern w:val="28"/>
                <w:sz w:val="20"/>
                <w:szCs w:val="20"/>
                <w:lang w:bidi="ar-SA"/>
              </w:rPr>
              <w:t>nne</w:t>
            </w:r>
          </w:p>
        </w:tc>
        <w:tc>
          <w:tcPr>
            <w:tcW w:w="4606" w:type="dxa"/>
          </w:tcPr>
          <w:p w14:paraId="70FD38D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Głośniki 2x10W;</w:t>
            </w:r>
          </w:p>
          <w:p w14:paraId="3D7B758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Praca w poziomie i w pionie</w:t>
            </w:r>
          </w:p>
          <w:p w14:paraId="44580CE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Sterowanie dotykowe + pisak</w:t>
            </w:r>
          </w:p>
          <w:p w14:paraId="00F43D2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2 x pióro, </w:t>
            </w:r>
          </w:p>
          <w:p w14:paraId="34DBF53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przewód zasilający, </w:t>
            </w:r>
          </w:p>
          <w:p w14:paraId="755A065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przewód </w:t>
            </w:r>
            <w:proofErr w:type="spellStart"/>
            <w:r w:rsidRPr="00204701">
              <w:rPr>
                <w:kern w:val="28"/>
                <w:sz w:val="20"/>
                <w:szCs w:val="20"/>
                <w:lang w:bidi="ar-SA"/>
              </w:rPr>
              <w:t>Touch</w:t>
            </w:r>
            <w:proofErr w:type="spellEnd"/>
            <w:r w:rsidRPr="00204701">
              <w:rPr>
                <w:kern w:val="28"/>
                <w:sz w:val="20"/>
                <w:szCs w:val="20"/>
                <w:lang w:bidi="ar-SA"/>
              </w:rPr>
              <w:t xml:space="preserve"> Out, </w:t>
            </w:r>
          </w:p>
          <w:p w14:paraId="19B2C73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moduł rozszerzający porty</w:t>
            </w:r>
          </w:p>
        </w:tc>
      </w:tr>
      <w:tr w:rsidR="00204701" w:rsidRPr="00204701" w14:paraId="68DA2C4F" w14:textId="77777777" w:rsidTr="00963586">
        <w:tc>
          <w:tcPr>
            <w:tcW w:w="4606" w:type="dxa"/>
          </w:tcPr>
          <w:p w14:paraId="07BBFEF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Stojak</w:t>
            </w:r>
          </w:p>
        </w:tc>
        <w:tc>
          <w:tcPr>
            <w:tcW w:w="4606" w:type="dxa"/>
          </w:tcPr>
          <w:p w14:paraId="5232259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mobilny, regulowany, z uchwytem przystosowanym do montażu monitora 55",  regulowany kąt pochylenia, z możliwością obrotu w poziomie</w:t>
            </w:r>
          </w:p>
        </w:tc>
      </w:tr>
      <w:tr w:rsidR="00204701" w:rsidRPr="00204701" w14:paraId="49F134F3" w14:textId="77777777" w:rsidTr="00963586">
        <w:tc>
          <w:tcPr>
            <w:tcW w:w="4606" w:type="dxa"/>
          </w:tcPr>
          <w:p w14:paraId="14E2D3F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5CE9F7C7" w14:textId="77777777" w:rsidR="00204701" w:rsidRPr="00204701" w:rsidRDefault="00204701" w:rsidP="00204701">
            <w:pPr>
              <w:widowControl w:val="0"/>
              <w:overflowPunct w:val="0"/>
              <w:adjustRightInd w:val="0"/>
              <w:jc w:val="left"/>
              <w:rPr>
                <w:kern w:val="28"/>
                <w:sz w:val="20"/>
                <w:szCs w:val="20"/>
                <w:lang w:bidi="ar-SA"/>
              </w:rPr>
            </w:pPr>
          </w:p>
        </w:tc>
        <w:tc>
          <w:tcPr>
            <w:tcW w:w="4606" w:type="dxa"/>
          </w:tcPr>
          <w:p w14:paraId="16D379B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204701" w:rsidRPr="00204701" w14:paraId="627AD2F7" w14:textId="77777777" w:rsidTr="00963586">
        <w:tc>
          <w:tcPr>
            <w:tcW w:w="4606" w:type="dxa"/>
          </w:tcPr>
          <w:p w14:paraId="4589357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606" w:type="dxa"/>
          </w:tcPr>
          <w:p w14:paraId="3BD4818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304AA620" w14:textId="77777777" w:rsidR="00204701" w:rsidRPr="00204701" w:rsidRDefault="00204701" w:rsidP="00204701">
      <w:pPr>
        <w:widowControl w:val="0"/>
        <w:overflowPunct w:val="0"/>
        <w:adjustRightInd w:val="0"/>
        <w:jc w:val="left"/>
        <w:rPr>
          <w:kern w:val="28"/>
          <w:sz w:val="20"/>
          <w:szCs w:val="20"/>
          <w:lang w:bidi="ar-SA"/>
        </w:rPr>
      </w:pPr>
    </w:p>
    <w:p w14:paraId="51DFABD2" w14:textId="71E18429" w:rsidR="0072309F" w:rsidRDefault="00204701" w:rsidP="0072309F">
      <w:pPr>
        <w:widowControl w:val="0"/>
        <w:numPr>
          <w:ilvl w:val="0"/>
          <w:numId w:val="8"/>
        </w:numPr>
        <w:overflowPunct w:val="0"/>
        <w:adjustRightInd w:val="0"/>
        <w:ind w:left="720"/>
        <w:contextualSpacing/>
        <w:jc w:val="left"/>
        <w:rPr>
          <w:b/>
          <w:bCs/>
          <w:kern w:val="28"/>
          <w:szCs w:val="22"/>
          <w:lang w:bidi="ar-SA"/>
        </w:rPr>
      </w:pPr>
      <w:r w:rsidRPr="00611C6F">
        <w:rPr>
          <w:b/>
          <w:bCs/>
          <w:kern w:val="28"/>
          <w:szCs w:val="22"/>
          <w:lang w:bidi="ar-SA"/>
        </w:rPr>
        <w:t xml:space="preserve">Stanowisko komputerowe dla nauczyciela – </w:t>
      </w:r>
      <w:r w:rsidR="00350F78" w:rsidRPr="00611C6F">
        <w:rPr>
          <w:b/>
          <w:bCs/>
          <w:kern w:val="28"/>
          <w:szCs w:val="22"/>
          <w:lang w:bidi="ar-SA"/>
        </w:rPr>
        <w:t>2</w:t>
      </w:r>
      <w:r w:rsidRPr="00611C6F">
        <w:rPr>
          <w:b/>
          <w:bCs/>
          <w:kern w:val="28"/>
          <w:szCs w:val="22"/>
          <w:lang w:bidi="ar-SA"/>
        </w:rPr>
        <w:t xml:space="preserve"> zestaw</w:t>
      </w:r>
      <w:r w:rsidR="00350F78" w:rsidRPr="00611C6F">
        <w:rPr>
          <w:b/>
          <w:bCs/>
          <w:kern w:val="28"/>
          <w:szCs w:val="22"/>
          <w:lang w:bidi="ar-SA"/>
        </w:rPr>
        <w:t>y</w:t>
      </w:r>
      <w:r w:rsidR="00CF4D18" w:rsidRPr="00611C6F">
        <w:rPr>
          <w:b/>
          <w:bCs/>
          <w:kern w:val="28"/>
          <w:szCs w:val="22"/>
          <w:lang w:bidi="ar-SA"/>
        </w:rPr>
        <w:t xml:space="preserve"> </w:t>
      </w:r>
      <w:r w:rsidR="0072309F" w:rsidRPr="00611C6F">
        <w:rPr>
          <w:b/>
          <w:bCs/>
          <w:kern w:val="28"/>
          <w:szCs w:val="22"/>
          <w:lang w:bidi="ar-SA"/>
        </w:rPr>
        <w:t>(CE)</w:t>
      </w:r>
    </w:p>
    <w:p w14:paraId="7398023E" w14:textId="77777777" w:rsidR="00037A3B" w:rsidRPr="00611C6F" w:rsidRDefault="00037A3B" w:rsidP="00037A3B">
      <w:pPr>
        <w:widowControl w:val="0"/>
        <w:overflowPunct w:val="0"/>
        <w:adjustRightInd w:val="0"/>
        <w:ind w:left="720"/>
        <w:contextualSpacing/>
        <w:jc w:val="left"/>
        <w:rPr>
          <w:b/>
          <w:bCs/>
          <w:kern w:val="28"/>
          <w:szCs w:val="22"/>
          <w:lang w:bidi="ar-SA"/>
        </w:rPr>
      </w:pPr>
    </w:p>
    <w:p w14:paraId="682C174E" w14:textId="50934797" w:rsidR="00204701" w:rsidRDefault="00037A3B" w:rsidP="00BF21D1">
      <w:pPr>
        <w:widowControl w:val="0"/>
        <w:overflowPunct w:val="0"/>
        <w:adjustRightInd w:val="0"/>
        <w:spacing w:line="360" w:lineRule="auto"/>
        <w:rPr>
          <w:iCs/>
          <w:kern w:val="28"/>
          <w:szCs w:val="22"/>
          <w:lang w:bidi="ar-SA"/>
        </w:rPr>
      </w:pPr>
      <w:r w:rsidRPr="00037A3B">
        <w:rPr>
          <w:kern w:val="28"/>
          <w:szCs w:val="22"/>
          <w:lang w:bidi="ar-SA"/>
        </w:rPr>
        <w:t>Komputery będą służyły jako stanowisko nauczycielskie umożliwiające współpracę z projektorem lub monitorem interaktywnym.</w:t>
      </w:r>
      <w:r>
        <w:rPr>
          <w:kern w:val="28"/>
          <w:szCs w:val="22"/>
          <w:lang w:bidi="ar-SA"/>
        </w:rPr>
        <w:t xml:space="preserve"> </w:t>
      </w:r>
      <w:r w:rsidR="00204701" w:rsidRPr="00204701">
        <w:rPr>
          <w:iCs/>
          <w:kern w:val="28"/>
          <w:szCs w:val="22"/>
          <w:lang w:bidi="ar-SA"/>
        </w:rPr>
        <w:t>Wykonawca powinien zrealizować dostawę fabrycznie nowego  komputera, którego parametry techniczno-eksploatacyjne oraz użytkowe są przynajmniej równoważne lub wyższe od niżej opisanych, tzn. takiego którego parametry techniczno-eksploatacyjne oraz użytkowe</w:t>
      </w:r>
      <w:r w:rsidR="001F40F2">
        <w:rPr>
          <w:iCs/>
          <w:kern w:val="28"/>
          <w:szCs w:val="22"/>
          <w:lang w:bidi="ar-SA"/>
        </w:rPr>
        <w:t> </w:t>
      </w:r>
      <w:r w:rsidR="00204701" w:rsidRPr="00204701">
        <w:rPr>
          <w:iCs/>
          <w:kern w:val="28"/>
          <w:szCs w:val="22"/>
          <w:lang w:bidi="ar-SA"/>
        </w:rPr>
        <w:t>nie</w:t>
      </w:r>
      <w:r w:rsidR="001F40F2">
        <w:rPr>
          <w:iCs/>
          <w:kern w:val="28"/>
          <w:szCs w:val="22"/>
          <w:lang w:bidi="ar-SA"/>
        </w:rPr>
        <w:t> </w:t>
      </w:r>
      <w:r w:rsidR="00204701" w:rsidRPr="00204701">
        <w:rPr>
          <w:iCs/>
          <w:kern w:val="28"/>
          <w:szCs w:val="22"/>
          <w:lang w:bidi="ar-SA"/>
        </w:rPr>
        <w:t xml:space="preserve">są gorsze niż te opisane </w:t>
      </w:r>
      <w:r w:rsidR="00545BF0">
        <w:rPr>
          <w:iCs/>
          <w:kern w:val="28"/>
          <w:szCs w:val="22"/>
          <w:lang w:bidi="ar-SA"/>
        </w:rPr>
        <w:t xml:space="preserve">w </w:t>
      </w:r>
      <w:r w:rsidR="00204701" w:rsidRPr="00204701">
        <w:rPr>
          <w:iCs/>
          <w:kern w:val="28"/>
          <w:szCs w:val="22"/>
          <w:lang w:bidi="ar-SA"/>
        </w:rPr>
        <w:t>poniższej tabeli</w:t>
      </w:r>
      <w:r w:rsidR="00687BC7">
        <w:rPr>
          <w:iCs/>
          <w:kern w:val="28"/>
          <w:szCs w:val="22"/>
          <w:lang w:bidi="ar-SA"/>
        </w:rPr>
        <w:t>.</w:t>
      </w:r>
    </w:p>
    <w:p w14:paraId="60673177" w14:textId="0C7853FE" w:rsidR="00037A3B" w:rsidRPr="00204701" w:rsidRDefault="00687BC7" w:rsidP="002B2CD0">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5"/>
        <w:gridCol w:w="6403"/>
      </w:tblGrid>
      <w:tr w:rsidR="00204701" w:rsidRPr="00204701" w14:paraId="22AA7B76" w14:textId="77777777" w:rsidTr="00A02812">
        <w:trPr>
          <w:trHeight w:val="227"/>
          <w:jc w:val="center"/>
        </w:trPr>
        <w:tc>
          <w:tcPr>
            <w:tcW w:w="1527" w:type="pct"/>
            <w:vAlign w:val="center"/>
          </w:tcPr>
          <w:p w14:paraId="00F76E0E"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Nazwa podzespołu/ parametry</w:t>
            </w:r>
          </w:p>
        </w:tc>
        <w:tc>
          <w:tcPr>
            <w:tcW w:w="3473" w:type="pct"/>
            <w:vAlign w:val="center"/>
          </w:tcPr>
          <w:p w14:paraId="2F45C52F"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204701" w:rsidRPr="00204701" w14:paraId="49F01CAB" w14:textId="77777777" w:rsidTr="00A02812">
        <w:trPr>
          <w:trHeight w:val="227"/>
          <w:jc w:val="center"/>
        </w:trPr>
        <w:tc>
          <w:tcPr>
            <w:tcW w:w="1527" w:type="pct"/>
            <w:shd w:val="clear" w:color="000000" w:fill="FFFFFF"/>
            <w:vAlign w:val="center"/>
            <w:hideMark/>
          </w:tcPr>
          <w:p w14:paraId="014F259D"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Procesor</w:t>
            </w:r>
          </w:p>
        </w:tc>
        <w:tc>
          <w:tcPr>
            <w:tcW w:w="3473" w:type="pct"/>
            <w:shd w:val="clear" w:color="auto" w:fill="auto"/>
            <w:vAlign w:val="center"/>
            <w:hideMark/>
          </w:tcPr>
          <w:p w14:paraId="5462BBA8" w14:textId="3106B035"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9 560 punktów w teście wydajnościowym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w:t>
            </w:r>
            <w:proofErr w:type="spellStart"/>
            <w:r w:rsidR="00E15D8F" w:rsidRPr="00204701">
              <w:rPr>
                <w:color w:val="000000"/>
                <w:kern w:val="28"/>
                <w:sz w:val="18"/>
                <w:szCs w:val="18"/>
                <w:lang w:bidi="ar-SA"/>
              </w:rPr>
              <w:t>Benchmarks</w:t>
            </w:r>
            <w:proofErr w:type="spellEnd"/>
            <w:r w:rsidR="00E15D8F" w:rsidRPr="00204701">
              <w:rPr>
                <w:color w:val="000000"/>
                <w:kern w:val="28"/>
                <w:sz w:val="18"/>
                <w:szCs w:val="18"/>
                <w:lang w:bidi="ar-SA"/>
              </w:rPr>
              <w:t xml:space="preserve"> wg. kolumny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Mark, </w:t>
            </w:r>
            <w:r w:rsidR="00E15D8F">
              <w:rPr>
                <w:color w:val="000000"/>
                <w:kern w:val="28"/>
                <w:sz w:val="18"/>
                <w:szCs w:val="18"/>
                <w:lang w:bidi="ar-SA"/>
              </w:rPr>
              <w:t xml:space="preserve">na dzień 11.05.2021, </w:t>
            </w:r>
            <w:r w:rsidR="00E15D8F" w:rsidRPr="00204701">
              <w:rPr>
                <w:color w:val="000000"/>
                <w:kern w:val="28"/>
                <w:sz w:val="18"/>
                <w:szCs w:val="18"/>
                <w:lang w:bidi="ar-SA"/>
              </w:rPr>
              <w:t xml:space="preserve">którego wyniki są publikowane na stronie http://cpubenchmark.net/cpu_list.php </w:t>
            </w:r>
            <w:r w:rsidR="00E15D8F">
              <w:rPr>
                <w:color w:val="000000"/>
                <w:kern w:val="28"/>
                <w:sz w:val="18"/>
                <w:szCs w:val="18"/>
                <w:lang w:bidi="ar-SA"/>
              </w:rPr>
              <w:t>oraz w dołączonym dokumencie „</w:t>
            </w:r>
            <w:r w:rsidR="00E15D8F" w:rsidRPr="00E15D8F">
              <w:rPr>
                <w:color w:val="000000"/>
                <w:kern w:val="28"/>
                <w:sz w:val="18"/>
                <w:szCs w:val="18"/>
                <w:lang w:bidi="ar-SA"/>
              </w:rPr>
              <w:t xml:space="preserve">CPU </w:t>
            </w:r>
            <w:proofErr w:type="spellStart"/>
            <w:r w:rsidR="00E15D8F" w:rsidRPr="00E15D8F">
              <w:rPr>
                <w:color w:val="000000"/>
                <w:kern w:val="28"/>
                <w:sz w:val="18"/>
                <w:szCs w:val="18"/>
                <w:lang w:bidi="ar-SA"/>
              </w:rPr>
              <w:t>Benchmarks</w:t>
            </w:r>
            <w:proofErr w:type="spellEnd"/>
            <w:r w:rsidR="00E15D8F" w:rsidRPr="00E15D8F">
              <w:rPr>
                <w:color w:val="000000"/>
                <w:kern w:val="28"/>
                <w:sz w:val="18"/>
                <w:szCs w:val="18"/>
                <w:lang w:bidi="ar-SA"/>
              </w:rPr>
              <w:t xml:space="preserve"> - 11.05.2021</w:t>
            </w:r>
            <w:r w:rsidR="00E15D8F">
              <w:rPr>
                <w:color w:val="000000"/>
                <w:kern w:val="28"/>
                <w:sz w:val="18"/>
                <w:szCs w:val="18"/>
                <w:lang w:bidi="ar-SA"/>
              </w:rPr>
              <w:t>”</w:t>
            </w:r>
          </w:p>
          <w:p w14:paraId="6AC60664"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r>
      <w:tr w:rsidR="00204701" w:rsidRPr="00204701" w14:paraId="4E3D8D34" w14:textId="77777777" w:rsidTr="00A02812">
        <w:trPr>
          <w:trHeight w:val="227"/>
          <w:jc w:val="center"/>
        </w:trPr>
        <w:tc>
          <w:tcPr>
            <w:tcW w:w="1527" w:type="pct"/>
            <w:shd w:val="clear" w:color="000000" w:fill="FFFFFF"/>
            <w:vAlign w:val="center"/>
            <w:hideMark/>
          </w:tcPr>
          <w:p w14:paraId="1B88AD28"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3473" w:type="pct"/>
            <w:shd w:val="clear" w:color="auto" w:fill="auto"/>
            <w:vAlign w:val="center"/>
            <w:hideMark/>
          </w:tcPr>
          <w:p w14:paraId="6567939F"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51972E86"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2FE0BCDF"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5BBA89F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1E4B58C4"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4B992C1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r>
      <w:tr w:rsidR="00204701" w:rsidRPr="00204701" w14:paraId="74893F52" w14:textId="77777777" w:rsidTr="00A02812">
        <w:trPr>
          <w:trHeight w:val="227"/>
          <w:jc w:val="center"/>
        </w:trPr>
        <w:tc>
          <w:tcPr>
            <w:tcW w:w="1527" w:type="pct"/>
            <w:shd w:val="clear" w:color="000000" w:fill="FFFFFF"/>
            <w:vAlign w:val="center"/>
            <w:hideMark/>
          </w:tcPr>
          <w:p w14:paraId="2A5EE0BA"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Chłodzenie</w:t>
            </w:r>
          </w:p>
        </w:tc>
        <w:tc>
          <w:tcPr>
            <w:tcW w:w="3473" w:type="pct"/>
            <w:shd w:val="clear" w:color="auto" w:fill="auto"/>
            <w:vAlign w:val="center"/>
            <w:hideMark/>
          </w:tcPr>
          <w:p w14:paraId="14E01B6F"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r>
      <w:tr w:rsidR="00204701" w:rsidRPr="00204701" w14:paraId="42190362" w14:textId="77777777" w:rsidTr="00A02812">
        <w:trPr>
          <w:trHeight w:val="227"/>
          <w:jc w:val="center"/>
        </w:trPr>
        <w:tc>
          <w:tcPr>
            <w:tcW w:w="1527" w:type="pct"/>
            <w:shd w:val="clear" w:color="000000" w:fill="FFFFFF"/>
            <w:vAlign w:val="center"/>
            <w:hideMark/>
          </w:tcPr>
          <w:p w14:paraId="504F305D"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lastRenderedPageBreak/>
              <w:t>Pamięć RAM</w:t>
            </w:r>
          </w:p>
        </w:tc>
        <w:tc>
          <w:tcPr>
            <w:tcW w:w="3473" w:type="pct"/>
            <w:shd w:val="clear" w:color="auto" w:fill="auto"/>
            <w:vAlign w:val="center"/>
            <w:hideMark/>
          </w:tcPr>
          <w:p w14:paraId="08FF3821"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r>
      <w:tr w:rsidR="00204701" w:rsidRPr="00204701" w14:paraId="2850E6F2" w14:textId="77777777" w:rsidTr="00A02812">
        <w:trPr>
          <w:trHeight w:val="227"/>
          <w:jc w:val="center"/>
        </w:trPr>
        <w:tc>
          <w:tcPr>
            <w:tcW w:w="1527" w:type="pct"/>
            <w:shd w:val="clear" w:color="000000" w:fill="FFFFFF"/>
            <w:vAlign w:val="center"/>
            <w:hideMark/>
          </w:tcPr>
          <w:p w14:paraId="54A3A5AF"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Dyski SSD</w:t>
            </w:r>
          </w:p>
        </w:tc>
        <w:tc>
          <w:tcPr>
            <w:tcW w:w="3473" w:type="pct"/>
            <w:shd w:val="clear" w:color="auto" w:fill="auto"/>
            <w:vAlign w:val="center"/>
            <w:hideMark/>
          </w:tcPr>
          <w:p w14:paraId="251817A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dwa dyski SSD o minimalnej pojemności 256 GB każdy, o maksymalnej prędkość odczytu nie mniejszej niż 540 MB/s oraz maksymalnej prędkości zapisu nie mniejszej 520 MB/s</w:t>
            </w:r>
          </w:p>
        </w:tc>
      </w:tr>
      <w:tr w:rsidR="00204701" w:rsidRPr="00204701" w14:paraId="6C6EC511" w14:textId="77777777" w:rsidTr="00A02812">
        <w:trPr>
          <w:trHeight w:val="227"/>
          <w:jc w:val="center"/>
        </w:trPr>
        <w:tc>
          <w:tcPr>
            <w:tcW w:w="1527" w:type="pct"/>
            <w:shd w:val="clear" w:color="000000" w:fill="FFFFFF"/>
            <w:vAlign w:val="center"/>
            <w:hideMark/>
          </w:tcPr>
          <w:p w14:paraId="42B89400"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Karta grafiki</w:t>
            </w:r>
          </w:p>
        </w:tc>
        <w:tc>
          <w:tcPr>
            <w:tcW w:w="3473" w:type="pct"/>
            <w:shd w:val="clear" w:color="auto" w:fill="auto"/>
            <w:vAlign w:val="center"/>
            <w:hideMark/>
          </w:tcPr>
          <w:p w14:paraId="3E12A5C8" w14:textId="0AE4932D"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4 GB, osiągająca średnią wydajność na poziomie minimum 6 340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21"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00AF17DD">
              <w:rPr>
                <w:kern w:val="28"/>
                <w:sz w:val="18"/>
                <w:szCs w:val="18"/>
                <w:lang w:bidi="ar-SA"/>
              </w:rPr>
              <w:t>,</w:t>
            </w:r>
            <w:r w:rsidRPr="00204701">
              <w:rPr>
                <w:color w:val="000000"/>
                <w:kern w:val="28"/>
                <w:sz w:val="18"/>
                <w:szCs w:val="18"/>
                <w:lang w:bidi="ar-SA"/>
              </w:rPr>
              <w:t xml:space="preserve"> posiadająca minimum 1 złącze HDMI oraz minimum 1 złącze DVI</w:t>
            </w:r>
          </w:p>
        </w:tc>
      </w:tr>
      <w:tr w:rsidR="00204701" w:rsidRPr="00204701" w14:paraId="4844F6E4" w14:textId="77777777" w:rsidTr="00A02812">
        <w:trPr>
          <w:trHeight w:val="227"/>
          <w:jc w:val="center"/>
        </w:trPr>
        <w:tc>
          <w:tcPr>
            <w:tcW w:w="1527" w:type="pct"/>
            <w:shd w:val="clear" w:color="000000" w:fill="FFFFFF"/>
            <w:vAlign w:val="center"/>
            <w:hideMark/>
          </w:tcPr>
          <w:p w14:paraId="708B0E17"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Karta sieciowa</w:t>
            </w:r>
          </w:p>
        </w:tc>
        <w:tc>
          <w:tcPr>
            <w:tcW w:w="3473" w:type="pct"/>
            <w:shd w:val="clear" w:color="auto" w:fill="auto"/>
            <w:vAlign w:val="center"/>
            <w:hideMark/>
          </w:tcPr>
          <w:p w14:paraId="21A87E5F"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5804B948" w14:textId="77777777" w:rsidR="00204701" w:rsidRPr="00204701" w:rsidRDefault="00204701" w:rsidP="00204701">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r>
      <w:tr w:rsidR="00204701" w:rsidRPr="00204701" w14:paraId="7B2AB17B" w14:textId="77777777" w:rsidTr="00A02812">
        <w:trPr>
          <w:trHeight w:val="227"/>
          <w:jc w:val="center"/>
        </w:trPr>
        <w:tc>
          <w:tcPr>
            <w:tcW w:w="1527" w:type="pct"/>
            <w:shd w:val="clear" w:color="000000" w:fill="FFFFFF"/>
            <w:vAlign w:val="center"/>
            <w:hideMark/>
          </w:tcPr>
          <w:p w14:paraId="18C06CB6"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Napęd</w:t>
            </w:r>
          </w:p>
        </w:tc>
        <w:tc>
          <w:tcPr>
            <w:tcW w:w="3473" w:type="pct"/>
            <w:shd w:val="clear" w:color="auto" w:fill="auto"/>
            <w:vAlign w:val="center"/>
            <w:hideMark/>
          </w:tcPr>
          <w:p w14:paraId="29173A77"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r>
      <w:tr w:rsidR="00204701" w:rsidRPr="00204701" w14:paraId="70B3A684" w14:textId="77777777" w:rsidTr="00A02812">
        <w:trPr>
          <w:trHeight w:val="227"/>
          <w:jc w:val="center"/>
        </w:trPr>
        <w:tc>
          <w:tcPr>
            <w:tcW w:w="1527" w:type="pct"/>
            <w:shd w:val="clear" w:color="000000" w:fill="FFFFFF"/>
            <w:vAlign w:val="center"/>
            <w:hideMark/>
          </w:tcPr>
          <w:p w14:paraId="2FE7BC1D" w14:textId="5D565ED3"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Złącza</w:t>
            </w:r>
          </w:p>
        </w:tc>
        <w:tc>
          <w:tcPr>
            <w:tcW w:w="3473" w:type="pct"/>
            <w:shd w:val="clear" w:color="auto" w:fill="auto"/>
            <w:vAlign w:val="center"/>
            <w:hideMark/>
          </w:tcPr>
          <w:p w14:paraId="682864E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r>
      <w:tr w:rsidR="00204701" w:rsidRPr="00204701" w14:paraId="575820F0" w14:textId="77777777" w:rsidTr="00A02812">
        <w:trPr>
          <w:trHeight w:val="227"/>
          <w:jc w:val="center"/>
        </w:trPr>
        <w:tc>
          <w:tcPr>
            <w:tcW w:w="1527" w:type="pct"/>
            <w:shd w:val="clear" w:color="000000" w:fill="FFFFFF"/>
            <w:vAlign w:val="center"/>
            <w:hideMark/>
          </w:tcPr>
          <w:p w14:paraId="3708036D"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Zasilacz</w:t>
            </w:r>
          </w:p>
        </w:tc>
        <w:tc>
          <w:tcPr>
            <w:tcW w:w="3473" w:type="pct"/>
            <w:shd w:val="clear" w:color="auto" w:fill="auto"/>
            <w:vAlign w:val="center"/>
            <w:hideMark/>
          </w:tcPr>
          <w:p w14:paraId="49782E9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22A0F17D" w14:textId="164F3763"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1F40F2">
              <w:rPr>
                <w:color w:val="000000"/>
                <w:kern w:val="28"/>
                <w:sz w:val="18"/>
                <w:szCs w:val="18"/>
                <w:lang w:bidi="ar-SA"/>
              </w:rPr>
              <w:t xml:space="preserve"> lub równoważnym</w:t>
            </w:r>
          </w:p>
          <w:p w14:paraId="135D019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72127B4E"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4A1158CB"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16884E86"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063917F1"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r>
      <w:tr w:rsidR="00204701" w:rsidRPr="00204701" w14:paraId="22F231CE" w14:textId="77777777" w:rsidTr="00A02812">
        <w:trPr>
          <w:trHeight w:val="227"/>
          <w:jc w:val="center"/>
        </w:trPr>
        <w:tc>
          <w:tcPr>
            <w:tcW w:w="1527" w:type="pct"/>
            <w:shd w:val="clear" w:color="auto" w:fill="auto"/>
            <w:vAlign w:val="center"/>
            <w:hideMark/>
          </w:tcPr>
          <w:p w14:paraId="6AF46D5A"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3473" w:type="pct"/>
            <w:shd w:val="clear" w:color="auto" w:fill="auto"/>
            <w:vAlign w:val="center"/>
            <w:hideMark/>
          </w:tcPr>
          <w:p w14:paraId="3E14118D" w14:textId="66954B6E" w:rsidR="00204701" w:rsidRPr="00204701" w:rsidRDefault="00FD7888"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r>
      <w:tr w:rsidR="00204701" w:rsidRPr="00204701" w14:paraId="66DF85E3" w14:textId="77777777" w:rsidTr="00A02812">
        <w:trPr>
          <w:trHeight w:val="227"/>
          <w:jc w:val="center"/>
        </w:trPr>
        <w:tc>
          <w:tcPr>
            <w:tcW w:w="1527" w:type="pct"/>
            <w:shd w:val="clear" w:color="000000" w:fill="FFFFFF"/>
            <w:vAlign w:val="center"/>
            <w:hideMark/>
          </w:tcPr>
          <w:p w14:paraId="406D6EAC"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3473" w:type="pct"/>
            <w:shd w:val="clear" w:color="auto" w:fill="auto"/>
            <w:vAlign w:val="center"/>
            <w:hideMark/>
          </w:tcPr>
          <w:p w14:paraId="413B973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26253E46"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7DD2D1B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1BC4C5A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r>
      <w:tr w:rsidR="00204701" w:rsidRPr="00204701" w14:paraId="10733A4B" w14:textId="77777777" w:rsidTr="00A02812">
        <w:trPr>
          <w:trHeight w:val="227"/>
          <w:jc w:val="center"/>
        </w:trPr>
        <w:tc>
          <w:tcPr>
            <w:tcW w:w="1527" w:type="pct"/>
            <w:shd w:val="clear" w:color="000000" w:fill="FFFFFF"/>
            <w:vAlign w:val="center"/>
          </w:tcPr>
          <w:p w14:paraId="282036B9"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Kamerka internetowa</w:t>
            </w:r>
          </w:p>
        </w:tc>
        <w:tc>
          <w:tcPr>
            <w:tcW w:w="3473" w:type="pct"/>
            <w:shd w:val="clear" w:color="auto" w:fill="auto"/>
            <w:vAlign w:val="center"/>
          </w:tcPr>
          <w:p w14:paraId="76E02834"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Kamerka internetowa o rozdzielczości </w:t>
            </w:r>
            <w:proofErr w:type="spellStart"/>
            <w:r w:rsidRPr="00204701">
              <w:rPr>
                <w:color w:val="000000"/>
                <w:kern w:val="28"/>
                <w:sz w:val="18"/>
                <w:szCs w:val="18"/>
                <w:lang w:bidi="ar-SA"/>
              </w:rPr>
              <w:t>HD+mikrofon</w:t>
            </w:r>
            <w:proofErr w:type="spellEnd"/>
          </w:p>
        </w:tc>
      </w:tr>
      <w:tr w:rsidR="00204701" w:rsidRPr="00204701" w14:paraId="1A74E7F5" w14:textId="77777777" w:rsidTr="00A02812">
        <w:trPr>
          <w:trHeight w:val="227"/>
          <w:jc w:val="center"/>
        </w:trPr>
        <w:tc>
          <w:tcPr>
            <w:tcW w:w="1527" w:type="pct"/>
            <w:shd w:val="clear" w:color="000000" w:fill="FFFFFF"/>
            <w:vAlign w:val="center"/>
          </w:tcPr>
          <w:p w14:paraId="2F901C33" w14:textId="77777777" w:rsidR="00204701" w:rsidRPr="00204701" w:rsidRDefault="00204701" w:rsidP="00E84229">
            <w:pPr>
              <w:widowControl w:val="0"/>
              <w:overflowPunct w:val="0"/>
              <w:adjustRightInd w:val="0"/>
              <w:jc w:val="left"/>
              <w:rPr>
                <w:kern w:val="28"/>
                <w:sz w:val="18"/>
                <w:szCs w:val="18"/>
                <w:lang w:bidi="ar-SA"/>
              </w:rPr>
            </w:pPr>
            <w:r w:rsidRPr="00204701">
              <w:rPr>
                <w:color w:val="000000"/>
                <w:kern w:val="28"/>
                <w:sz w:val="18"/>
                <w:szCs w:val="18"/>
                <w:lang w:bidi="ar-SA"/>
              </w:rPr>
              <w:t>Głośniki</w:t>
            </w:r>
          </w:p>
        </w:tc>
        <w:tc>
          <w:tcPr>
            <w:tcW w:w="3473" w:type="pct"/>
            <w:shd w:val="clear" w:color="auto" w:fill="auto"/>
            <w:vAlign w:val="center"/>
          </w:tcPr>
          <w:p w14:paraId="469698E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Zestaw 2.1 - </w:t>
            </w:r>
            <w:proofErr w:type="spellStart"/>
            <w:r w:rsidRPr="00204701">
              <w:rPr>
                <w:color w:val="000000"/>
                <w:kern w:val="28"/>
                <w:sz w:val="18"/>
                <w:szCs w:val="18"/>
                <w:lang w:bidi="ar-SA"/>
              </w:rPr>
              <w:t>subwoofer</w:t>
            </w:r>
            <w:proofErr w:type="spellEnd"/>
            <w:r w:rsidRPr="00204701">
              <w:rPr>
                <w:color w:val="000000"/>
                <w:kern w:val="28"/>
                <w:sz w:val="18"/>
                <w:szCs w:val="18"/>
                <w:lang w:bidi="ar-SA"/>
              </w:rPr>
              <w:t xml:space="preserve"> i 2 głośniki satelitarne: Moc RMS 25W; Moc szczytowa 50W; pasmo przenoszenia 48hz- 20KHz; </w:t>
            </w:r>
            <w:proofErr w:type="spellStart"/>
            <w:r w:rsidRPr="00204701">
              <w:rPr>
                <w:color w:val="000000"/>
                <w:kern w:val="28"/>
                <w:sz w:val="18"/>
                <w:szCs w:val="18"/>
                <w:lang w:bidi="ar-SA"/>
              </w:rPr>
              <w:t>Złacze</w:t>
            </w:r>
            <w:proofErr w:type="spellEnd"/>
            <w:r w:rsidRPr="00204701">
              <w:rPr>
                <w:color w:val="000000"/>
                <w:kern w:val="28"/>
                <w:sz w:val="18"/>
                <w:szCs w:val="18"/>
                <w:lang w:bidi="ar-SA"/>
              </w:rPr>
              <w:t xml:space="preserve"> 3,5 mm (</w:t>
            </w:r>
            <w:proofErr w:type="spellStart"/>
            <w:r w:rsidRPr="00204701">
              <w:rPr>
                <w:color w:val="000000"/>
                <w:kern w:val="28"/>
                <w:sz w:val="18"/>
                <w:szCs w:val="18"/>
                <w:lang w:bidi="ar-SA"/>
              </w:rPr>
              <w:t>miniJack</w:t>
            </w:r>
            <w:proofErr w:type="spellEnd"/>
            <w:r w:rsidRPr="00204701">
              <w:rPr>
                <w:color w:val="000000"/>
                <w:kern w:val="28"/>
                <w:sz w:val="18"/>
                <w:szCs w:val="18"/>
                <w:lang w:bidi="ar-SA"/>
              </w:rPr>
              <w:t xml:space="preserve">); płynna regulacja głośności   </w:t>
            </w:r>
          </w:p>
        </w:tc>
      </w:tr>
      <w:tr w:rsidR="00204701" w:rsidRPr="00204701" w14:paraId="20C5D0D4" w14:textId="77777777" w:rsidTr="00A02812">
        <w:trPr>
          <w:trHeight w:val="227"/>
          <w:jc w:val="center"/>
        </w:trPr>
        <w:tc>
          <w:tcPr>
            <w:tcW w:w="1527" w:type="pct"/>
            <w:shd w:val="clear" w:color="auto" w:fill="auto"/>
            <w:vAlign w:val="center"/>
            <w:hideMark/>
          </w:tcPr>
          <w:p w14:paraId="11F35628"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3473" w:type="pct"/>
            <w:shd w:val="clear" w:color="auto" w:fill="auto"/>
            <w:vAlign w:val="center"/>
            <w:hideMark/>
          </w:tcPr>
          <w:p w14:paraId="3F3D0031"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223D3277"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r>
      <w:tr w:rsidR="00204701" w:rsidRPr="00204701" w14:paraId="62AC12A5" w14:textId="77777777" w:rsidTr="00A02812">
        <w:trPr>
          <w:trHeight w:val="227"/>
          <w:jc w:val="center"/>
        </w:trPr>
        <w:tc>
          <w:tcPr>
            <w:tcW w:w="1527" w:type="pct"/>
            <w:shd w:val="clear" w:color="auto" w:fill="auto"/>
            <w:vAlign w:val="center"/>
            <w:hideMark/>
          </w:tcPr>
          <w:p w14:paraId="5FE9276F"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473" w:type="pct"/>
            <w:shd w:val="clear" w:color="auto" w:fill="auto"/>
            <w:vAlign w:val="center"/>
            <w:hideMark/>
          </w:tcPr>
          <w:p w14:paraId="0E9AC60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r>
      <w:tr w:rsidR="00204701" w:rsidRPr="00204701" w14:paraId="5AF34A03" w14:textId="77777777" w:rsidTr="00A02812">
        <w:trPr>
          <w:trHeight w:val="227"/>
          <w:jc w:val="center"/>
        </w:trPr>
        <w:tc>
          <w:tcPr>
            <w:tcW w:w="1527" w:type="pct"/>
            <w:shd w:val="clear" w:color="auto" w:fill="auto"/>
            <w:vAlign w:val="center"/>
            <w:hideMark/>
          </w:tcPr>
          <w:p w14:paraId="7E5439CD"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473" w:type="pct"/>
            <w:shd w:val="clear" w:color="auto" w:fill="auto"/>
            <w:vAlign w:val="center"/>
            <w:hideMark/>
          </w:tcPr>
          <w:p w14:paraId="003A62F7"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r>
      <w:tr w:rsidR="00204701" w:rsidRPr="00204701" w14:paraId="3844958D" w14:textId="77777777" w:rsidTr="007F1E25">
        <w:trPr>
          <w:trHeight w:val="509"/>
          <w:jc w:val="center"/>
        </w:trPr>
        <w:tc>
          <w:tcPr>
            <w:tcW w:w="1527" w:type="pct"/>
            <w:vAlign w:val="center"/>
          </w:tcPr>
          <w:p w14:paraId="426B3C58" w14:textId="77777777" w:rsidR="00204701" w:rsidRPr="00204701" w:rsidRDefault="00204701" w:rsidP="00204701">
            <w:pPr>
              <w:widowControl w:val="0"/>
              <w:overflowPunct w:val="0"/>
              <w:adjustRightInd w:val="0"/>
              <w:jc w:val="left"/>
              <w:rPr>
                <w:b/>
                <w:bCs/>
                <w:kern w:val="28"/>
                <w:sz w:val="20"/>
                <w:szCs w:val="20"/>
                <w:lang w:bidi="ar-SA"/>
              </w:rPr>
            </w:pPr>
            <w:r w:rsidRPr="00204701">
              <w:rPr>
                <w:b/>
                <w:bCs/>
                <w:kern w:val="28"/>
                <w:sz w:val="20"/>
                <w:szCs w:val="20"/>
                <w:lang w:bidi="ar-SA"/>
              </w:rPr>
              <w:t>Nazwa podzespołu/ parametry</w:t>
            </w:r>
          </w:p>
          <w:p w14:paraId="26F6C95F" w14:textId="77777777" w:rsidR="00204701" w:rsidRPr="00204701" w:rsidRDefault="00204701" w:rsidP="00204701">
            <w:pPr>
              <w:widowControl w:val="0"/>
              <w:overflowPunct w:val="0"/>
              <w:adjustRightInd w:val="0"/>
              <w:jc w:val="left"/>
              <w:rPr>
                <w:b/>
                <w:bCs/>
                <w:kern w:val="28"/>
                <w:sz w:val="20"/>
                <w:szCs w:val="20"/>
                <w:lang w:bidi="ar-SA"/>
              </w:rPr>
            </w:pPr>
            <w:r w:rsidRPr="00204701">
              <w:rPr>
                <w:b/>
                <w:bCs/>
                <w:kern w:val="28"/>
                <w:sz w:val="20"/>
                <w:szCs w:val="20"/>
                <w:lang w:bidi="ar-SA"/>
              </w:rPr>
              <w:t>monitora</w:t>
            </w:r>
          </w:p>
        </w:tc>
        <w:tc>
          <w:tcPr>
            <w:tcW w:w="3473" w:type="pct"/>
            <w:vAlign w:val="center"/>
          </w:tcPr>
          <w:p w14:paraId="64980D56" w14:textId="77777777" w:rsidR="00204701" w:rsidRPr="00204701" w:rsidRDefault="00204701" w:rsidP="00204701">
            <w:pPr>
              <w:widowControl w:val="0"/>
              <w:overflowPunct w:val="0"/>
              <w:adjustRightInd w:val="0"/>
              <w:jc w:val="left"/>
              <w:rPr>
                <w:b/>
                <w:bCs/>
                <w:kern w:val="28"/>
                <w:sz w:val="20"/>
                <w:szCs w:val="20"/>
                <w:lang w:bidi="ar-SA"/>
              </w:rPr>
            </w:pPr>
            <w:r w:rsidRPr="00204701">
              <w:rPr>
                <w:b/>
                <w:bCs/>
                <w:kern w:val="28"/>
                <w:sz w:val="20"/>
                <w:szCs w:val="20"/>
                <w:lang w:bidi="ar-SA"/>
              </w:rPr>
              <w:t>Opis minimalnych wymagań</w:t>
            </w:r>
          </w:p>
        </w:tc>
      </w:tr>
      <w:tr w:rsidR="00204701" w:rsidRPr="00204701" w14:paraId="2446872D" w14:textId="77777777" w:rsidTr="007F1E25">
        <w:trPr>
          <w:trHeight w:val="227"/>
          <w:jc w:val="center"/>
        </w:trPr>
        <w:tc>
          <w:tcPr>
            <w:tcW w:w="1527" w:type="pct"/>
            <w:shd w:val="clear" w:color="000000" w:fill="FFFFFF"/>
            <w:vAlign w:val="center"/>
            <w:hideMark/>
          </w:tcPr>
          <w:p w14:paraId="3A2A1EF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3473" w:type="pct"/>
            <w:shd w:val="clear" w:color="auto" w:fill="auto"/>
            <w:vAlign w:val="center"/>
            <w:hideMark/>
          </w:tcPr>
          <w:p w14:paraId="7CF37E7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minimum 23,6"</w:t>
            </w:r>
          </w:p>
        </w:tc>
      </w:tr>
      <w:tr w:rsidR="00204701" w:rsidRPr="00204701" w14:paraId="4D67E12B" w14:textId="77777777" w:rsidTr="007F1E25">
        <w:trPr>
          <w:trHeight w:val="227"/>
          <w:jc w:val="center"/>
        </w:trPr>
        <w:tc>
          <w:tcPr>
            <w:tcW w:w="1527" w:type="pct"/>
            <w:shd w:val="clear" w:color="000000" w:fill="FFFFFF"/>
            <w:vAlign w:val="center"/>
            <w:hideMark/>
          </w:tcPr>
          <w:p w14:paraId="40BC7FD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3473" w:type="pct"/>
            <w:shd w:val="clear" w:color="auto" w:fill="auto"/>
            <w:vAlign w:val="center"/>
            <w:hideMark/>
          </w:tcPr>
          <w:p w14:paraId="1A80772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minimum 1920x1080 </w:t>
            </w:r>
          </w:p>
        </w:tc>
      </w:tr>
      <w:tr w:rsidR="00204701" w:rsidRPr="00204701" w14:paraId="71EAEC99" w14:textId="77777777" w:rsidTr="007F1E25">
        <w:trPr>
          <w:trHeight w:val="227"/>
          <w:jc w:val="center"/>
        </w:trPr>
        <w:tc>
          <w:tcPr>
            <w:tcW w:w="1527" w:type="pct"/>
            <w:shd w:val="clear" w:color="000000" w:fill="FFFFFF"/>
            <w:vAlign w:val="center"/>
          </w:tcPr>
          <w:p w14:paraId="25360BD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Rodzaj matrycy</w:t>
            </w:r>
          </w:p>
        </w:tc>
        <w:tc>
          <w:tcPr>
            <w:tcW w:w="3473" w:type="pct"/>
            <w:shd w:val="clear" w:color="auto" w:fill="auto"/>
            <w:vAlign w:val="center"/>
          </w:tcPr>
          <w:p w14:paraId="2570C2B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Matowa, LED, IPS,</w:t>
            </w:r>
          </w:p>
        </w:tc>
      </w:tr>
      <w:tr w:rsidR="00204701" w:rsidRPr="00204701" w14:paraId="6EC914E8" w14:textId="77777777" w:rsidTr="007F1E25">
        <w:trPr>
          <w:trHeight w:val="227"/>
          <w:jc w:val="center"/>
        </w:trPr>
        <w:tc>
          <w:tcPr>
            <w:tcW w:w="1527" w:type="pct"/>
            <w:shd w:val="clear" w:color="000000" w:fill="FFFFFF"/>
            <w:vAlign w:val="center"/>
            <w:hideMark/>
          </w:tcPr>
          <w:p w14:paraId="5C83AF0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Czas reakcji</w:t>
            </w:r>
          </w:p>
        </w:tc>
        <w:tc>
          <w:tcPr>
            <w:tcW w:w="3473" w:type="pct"/>
            <w:shd w:val="clear" w:color="auto" w:fill="auto"/>
            <w:vAlign w:val="center"/>
            <w:hideMark/>
          </w:tcPr>
          <w:p w14:paraId="42DE8CB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maksimum 8 ms</w:t>
            </w:r>
          </w:p>
        </w:tc>
      </w:tr>
      <w:tr w:rsidR="00204701" w:rsidRPr="00204701" w14:paraId="7627C2C6" w14:textId="77777777" w:rsidTr="007F1E25">
        <w:trPr>
          <w:trHeight w:val="227"/>
          <w:jc w:val="center"/>
        </w:trPr>
        <w:tc>
          <w:tcPr>
            <w:tcW w:w="1527" w:type="pct"/>
            <w:shd w:val="clear" w:color="000000" w:fill="FFFFFF"/>
            <w:vAlign w:val="center"/>
          </w:tcPr>
          <w:p w14:paraId="3333EC9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Częstotliwość odświeżania ekranu</w:t>
            </w:r>
          </w:p>
        </w:tc>
        <w:tc>
          <w:tcPr>
            <w:tcW w:w="3473" w:type="pct"/>
            <w:shd w:val="clear" w:color="auto" w:fill="auto"/>
            <w:vAlign w:val="center"/>
          </w:tcPr>
          <w:p w14:paraId="6A08FEE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min. 60 </w:t>
            </w:r>
            <w:proofErr w:type="spellStart"/>
            <w:r w:rsidRPr="00204701">
              <w:rPr>
                <w:kern w:val="28"/>
                <w:sz w:val="20"/>
                <w:szCs w:val="20"/>
                <w:lang w:bidi="ar-SA"/>
              </w:rPr>
              <w:t>Hz</w:t>
            </w:r>
            <w:proofErr w:type="spellEnd"/>
          </w:p>
        </w:tc>
      </w:tr>
      <w:tr w:rsidR="00204701" w:rsidRPr="00204701" w14:paraId="0D155DEC" w14:textId="77777777" w:rsidTr="007F1E25">
        <w:trPr>
          <w:trHeight w:val="227"/>
          <w:jc w:val="center"/>
        </w:trPr>
        <w:tc>
          <w:tcPr>
            <w:tcW w:w="1527" w:type="pct"/>
            <w:shd w:val="clear" w:color="000000" w:fill="FFFFFF"/>
            <w:vAlign w:val="center"/>
          </w:tcPr>
          <w:p w14:paraId="6E68247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Technologia ochrony oczu</w:t>
            </w:r>
          </w:p>
        </w:tc>
        <w:tc>
          <w:tcPr>
            <w:tcW w:w="3473" w:type="pct"/>
            <w:shd w:val="clear" w:color="auto" w:fill="auto"/>
            <w:vAlign w:val="center"/>
          </w:tcPr>
          <w:p w14:paraId="2C4C7AF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Filtr światła niebieskiego</w:t>
            </w:r>
          </w:p>
        </w:tc>
      </w:tr>
      <w:tr w:rsidR="00204701" w:rsidRPr="00204701" w14:paraId="79628D6D" w14:textId="77777777" w:rsidTr="007F1E25">
        <w:trPr>
          <w:trHeight w:val="227"/>
          <w:jc w:val="center"/>
        </w:trPr>
        <w:tc>
          <w:tcPr>
            <w:tcW w:w="1527" w:type="pct"/>
            <w:shd w:val="clear" w:color="000000" w:fill="FFFFFF"/>
            <w:vAlign w:val="center"/>
            <w:hideMark/>
          </w:tcPr>
          <w:p w14:paraId="07C0EF9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Złącza</w:t>
            </w:r>
          </w:p>
        </w:tc>
        <w:tc>
          <w:tcPr>
            <w:tcW w:w="3473" w:type="pct"/>
            <w:shd w:val="clear" w:color="auto" w:fill="auto"/>
            <w:vAlign w:val="center"/>
            <w:hideMark/>
          </w:tcPr>
          <w:p w14:paraId="0FB3566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minimum 1xHDMI,</w:t>
            </w:r>
          </w:p>
          <w:p w14:paraId="6E07A21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minimum 1xDVI,</w:t>
            </w:r>
          </w:p>
          <w:p w14:paraId="35E2F87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minimum 1xDSUB </w:t>
            </w:r>
          </w:p>
          <w:p w14:paraId="5F61F30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Wyjście słuchawkowe - 1 szt.</w:t>
            </w:r>
          </w:p>
          <w:p w14:paraId="4BB4FD3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DC-in (wejście zasilania) - 1 szt.</w:t>
            </w:r>
          </w:p>
        </w:tc>
      </w:tr>
      <w:tr w:rsidR="00A02812" w:rsidRPr="00204701" w14:paraId="1FCB9E80" w14:textId="77777777" w:rsidTr="007F1E25">
        <w:trPr>
          <w:trHeight w:val="227"/>
          <w:jc w:val="center"/>
        </w:trPr>
        <w:tc>
          <w:tcPr>
            <w:tcW w:w="1527" w:type="pct"/>
            <w:shd w:val="clear" w:color="000000" w:fill="FFFFFF"/>
            <w:vAlign w:val="center"/>
          </w:tcPr>
          <w:p w14:paraId="450004FA" w14:textId="21AACD58"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3473" w:type="pct"/>
            <w:shd w:val="clear" w:color="auto" w:fill="auto"/>
            <w:vAlign w:val="center"/>
          </w:tcPr>
          <w:p w14:paraId="2CCBC184" w14:textId="30947027"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tak</w:t>
            </w:r>
          </w:p>
        </w:tc>
      </w:tr>
      <w:tr w:rsidR="00A02812" w:rsidRPr="00204701" w14:paraId="41E80643" w14:textId="77777777" w:rsidTr="007F1E25">
        <w:trPr>
          <w:trHeight w:val="227"/>
          <w:jc w:val="center"/>
        </w:trPr>
        <w:tc>
          <w:tcPr>
            <w:tcW w:w="1527" w:type="pct"/>
            <w:shd w:val="clear" w:color="000000" w:fill="FFFFFF"/>
            <w:vAlign w:val="center"/>
          </w:tcPr>
          <w:p w14:paraId="5A0C862C" w14:textId="499F5113"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3473" w:type="pct"/>
            <w:shd w:val="clear" w:color="auto" w:fill="auto"/>
            <w:vAlign w:val="center"/>
          </w:tcPr>
          <w:p w14:paraId="2D842765" w14:textId="7FF6159F"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tak</w:t>
            </w:r>
          </w:p>
        </w:tc>
      </w:tr>
      <w:tr w:rsidR="00A02812" w:rsidRPr="00204701" w14:paraId="3BC9972F" w14:textId="77777777" w:rsidTr="007F1E25">
        <w:trPr>
          <w:trHeight w:val="227"/>
          <w:jc w:val="center"/>
        </w:trPr>
        <w:tc>
          <w:tcPr>
            <w:tcW w:w="1527" w:type="pct"/>
            <w:shd w:val="clear" w:color="auto" w:fill="auto"/>
            <w:vAlign w:val="center"/>
            <w:hideMark/>
          </w:tcPr>
          <w:p w14:paraId="54D8911F"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lastRenderedPageBreak/>
              <w:t>Gwarancja</w:t>
            </w:r>
          </w:p>
        </w:tc>
        <w:tc>
          <w:tcPr>
            <w:tcW w:w="3473" w:type="pct"/>
            <w:shd w:val="clear" w:color="auto" w:fill="auto"/>
            <w:vAlign w:val="center"/>
            <w:hideMark/>
          </w:tcPr>
          <w:p w14:paraId="13443C4A"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 minimum 24 miesiące</w:t>
            </w:r>
          </w:p>
        </w:tc>
      </w:tr>
      <w:tr w:rsidR="00A02812" w:rsidRPr="00204701" w14:paraId="60B07DA0" w14:textId="77777777" w:rsidTr="007F1E25">
        <w:trPr>
          <w:trHeight w:val="227"/>
          <w:jc w:val="center"/>
        </w:trPr>
        <w:tc>
          <w:tcPr>
            <w:tcW w:w="1527" w:type="pct"/>
            <w:shd w:val="clear" w:color="auto" w:fill="auto"/>
            <w:vAlign w:val="center"/>
            <w:hideMark/>
          </w:tcPr>
          <w:p w14:paraId="3FB9B7AC"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Serwis</w:t>
            </w:r>
          </w:p>
        </w:tc>
        <w:tc>
          <w:tcPr>
            <w:tcW w:w="3473" w:type="pct"/>
            <w:shd w:val="clear" w:color="auto" w:fill="auto"/>
            <w:vAlign w:val="center"/>
            <w:hideMark/>
          </w:tcPr>
          <w:p w14:paraId="52C813E8"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695F9030" w14:textId="77777777" w:rsidR="0072309F" w:rsidRPr="00204701" w:rsidRDefault="0072309F" w:rsidP="00204701">
      <w:pPr>
        <w:widowControl w:val="0"/>
        <w:overflowPunct w:val="0"/>
        <w:adjustRightInd w:val="0"/>
        <w:jc w:val="left"/>
        <w:rPr>
          <w:kern w:val="28"/>
          <w:sz w:val="20"/>
          <w:szCs w:val="20"/>
          <w:lang w:bidi="ar-SA"/>
        </w:rPr>
      </w:pPr>
    </w:p>
    <w:p w14:paraId="6C549825" w14:textId="1EC6FEAA" w:rsidR="00204701" w:rsidRPr="00611C6F" w:rsidRDefault="00204701" w:rsidP="00204701">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 xml:space="preserve">Urządzenie wielofunkcyjne sieciowe (Drukarka, kopiarka, skaner) – </w:t>
      </w:r>
      <w:r w:rsidR="0004287C">
        <w:rPr>
          <w:b/>
          <w:bCs/>
          <w:kern w:val="28"/>
          <w:szCs w:val="22"/>
          <w:lang w:bidi="ar-SA"/>
        </w:rPr>
        <w:t>1</w:t>
      </w:r>
      <w:r w:rsidRPr="00611C6F">
        <w:rPr>
          <w:b/>
          <w:bCs/>
          <w:kern w:val="28"/>
          <w:szCs w:val="22"/>
          <w:lang w:bidi="ar-SA"/>
        </w:rPr>
        <w:t xml:space="preserve"> szt.</w:t>
      </w:r>
      <w:r w:rsidR="0072309F" w:rsidRPr="00611C6F">
        <w:rPr>
          <w:b/>
          <w:bCs/>
          <w:kern w:val="28"/>
          <w:szCs w:val="22"/>
          <w:lang w:bidi="ar-SA"/>
        </w:rPr>
        <w:t xml:space="preserve"> (CE)</w:t>
      </w:r>
    </w:p>
    <w:p w14:paraId="045DB902" w14:textId="77777777" w:rsidR="00204701" w:rsidRPr="00204701" w:rsidRDefault="00204701" w:rsidP="00204701">
      <w:pPr>
        <w:widowControl w:val="0"/>
        <w:overflowPunct w:val="0"/>
        <w:adjustRightInd w:val="0"/>
        <w:contextualSpacing/>
        <w:jc w:val="left"/>
        <w:rPr>
          <w:kern w:val="28"/>
          <w:sz w:val="20"/>
          <w:szCs w:val="20"/>
          <w:lang w:bidi="ar-SA"/>
        </w:rPr>
      </w:pPr>
    </w:p>
    <w:p w14:paraId="1A8F350E" w14:textId="01D6F146" w:rsidR="00204701" w:rsidRDefault="00204701" w:rsidP="00545BF0">
      <w:pPr>
        <w:widowControl w:val="0"/>
        <w:overflowPunct w:val="0"/>
        <w:adjustRightInd w:val="0"/>
        <w:spacing w:line="360" w:lineRule="auto"/>
        <w:rPr>
          <w:kern w:val="28"/>
          <w:szCs w:val="22"/>
          <w:lang w:bidi="ar-SA"/>
        </w:rPr>
      </w:pPr>
      <w:r w:rsidRPr="00CF4D18">
        <w:rPr>
          <w:kern w:val="28"/>
          <w:szCs w:val="22"/>
          <w:lang w:bidi="ar-SA"/>
        </w:rPr>
        <w:t>Wykonawca powinien zrealizować dostawę fabrycznie nowego urządzenia wielofunkcyjnego sieciowego którego parametry techniczno-eksploatacyjne oraz użytkowe są przynajmniej równoważne lub wyższe od niżej opisanych, tzn. takiego którego parametry techniczno-eksploatacyjne oraz użytkowe nie są gorsze niż te opisane</w:t>
      </w:r>
      <w:r w:rsidR="00545BF0">
        <w:rPr>
          <w:kern w:val="28"/>
          <w:szCs w:val="22"/>
          <w:lang w:bidi="ar-SA"/>
        </w:rPr>
        <w:t xml:space="preserve"> w</w:t>
      </w:r>
      <w:r w:rsidRPr="00CF4D18">
        <w:rPr>
          <w:kern w:val="28"/>
          <w:szCs w:val="22"/>
          <w:lang w:bidi="ar-SA"/>
        </w:rPr>
        <w:t xml:space="preserve"> poniższej tabeli</w:t>
      </w:r>
      <w:r w:rsidR="0011439B">
        <w:rPr>
          <w:kern w:val="28"/>
          <w:szCs w:val="22"/>
          <w:lang w:bidi="ar-SA"/>
        </w:rPr>
        <w:t>.</w:t>
      </w:r>
    </w:p>
    <w:p w14:paraId="02F31DD3" w14:textId="15751B61" w:rsidR="00204701" w:rsidRPr="00204701" w:rsidRDefault="0011439B" w:rsidP="001F40F2">
      <w:pPr>
        <w:widowControl w:val="0"/>
        <w:overflowPunct w:val="0"/>
        <w:adjustRightInd w:val="0"/>
        <w:spacing w:after="240" w:line="360" w:lineRule="auto"/>
        <w:rPr>
          <w:kern w:val="28"/>
          <w:sz w:val="20"/>
          <w:szCs w:val="20"/>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204701" w:rsidRPr="00204701" w14:paraId="7B54F672" w14:textId="77777777" w:rsidTr="00963586">
        <w:tc>
          <w:tcPr>
            <w:tcW w:w="4606" w:type="dxa"/>
          </w:tcPr>
          <w:p w14:paraId="43CBE2E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4606" w:type="dxa"/>
          </w:tcPr>
          <w:p w14:paraId="7FCD453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kopiarka</w:t>
            </w:r>
          </w:p>
          <w:p w14:paraId="00E5126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drukarka kolorowa laserowa, sieciowa</w:t>
            </w:r>
          </w:p>
          <w:p w14:paraId="6F0058A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kolorowy skaner sieciowy (typu TWAIN)</w:t>
            </w:r>
          </w:p>
        </w:tc>
      </w:tr>
      <w:tr w:rsidR="00204701" w:rsidRPr="00204701" w14:paraId="5327656D" w14:textId="77777777" w:rsidTr="00963586">
        <w:tc>
          <w:tcPr>
            <w:tcW w:w="4606" w:type="dxa"/>
          </w:tcPr>
          <w:p w14:paraId="057F769E" w14:textId="42B774A9"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P</w:t>
            </w:r>
            <w:r w:rsidR="00204701" w:rsidRPr="00204701">
              <w:rPr>
                <w:kern w:val="28"/>
                <w:sz w:val="20"/>
                <w:szCs w:val="20"/>
                <w:lang w:bidi="ar-SA"/>
              </w:rPr>
              <w:t xml:space="preserve">amięć RAM </w:t>
            </w:r>
          </w:p>
        </w:tc>
        <w:tc>
          <w:tcPr>
            <w:tcW w:w="4606" w:type="dxa"/>
          </w:tcPr>
          <w:p w14:paraId="05F640F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128 MB</w:t>
            </w:r>
          </w:p>
        </w:tc>
      </w:tr>
      <w:tr w:rsidR="00204701" w:rsidRPr="00204701" w14:paraId="174151E8" w14:textId="77777777" w:rsidTr="00963586">
        <w:tc>
          <w:tcPr>
            <w:tcW w:w="4606" w:type="dxa"/>
          </w:tcPr>
          <w:p w14:paraId="296ADFB0" w14:textId="01645B91"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M</w:t>
            </w:r>
            <w:r w:rsidR="00204701" w:rsidRPr="00204701">
              <w:rPr>
                <w:kern w:val="28"/>
                <w:sz w:val="20"/>
                <w:szCs w:val="20"/>
                <w:lang w:bidi="ar-SA"/>
              </w:rPr>
              <w:t>oduł druku dwustronnego DUPLEX</w:t>
            </w:r>
          </w:p>
        </w:tc>
        <w:tc>
          <w:tcPr>
            <w:tcW w:w="4606" w:type="dxa"/>
          </w:tcPr>
          <w:p w14:paraId="04143BA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tak</w:t>
            </w:r>
          </w:p>
        </w:tc>
      </w:tr>
      <w:tr w:rsidR="00204701" w:rsidRPr="00204701" w14:paraId="5A415FA0" w14:textId="77777777" w:rsidTr="00963586">
        <w:tc>
          <w:tcPr>
            <w:tcW w:w="4606" w:type="dxa"/>
          </w:tcPr>
          <w:p w14:paraId="3FEFFBC3" w14:textId="283EE332"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K</w:t>
            </w:r>
            <w:r w:rsidR="00204701" w:rsidRPr="00204701">
              <w:rPr>
                <w:kern w:val="28"/>
                <w:sz w:val="20"/>
                <w:szCs w:val="20"/>
                <w:lang w:bidi="ar-SA"/>
              </w:rPr>
              <w:t xml:space="preserve">aseta na papier </w:t>
            </w:r>
          </w:p>
        </w:tc>
        <w:tc>
          <w:tcPr>
            <w:tcW w:w="4606" w:type="dxa"/>
          </w:tcPr>
          <w:p w14:paraId="749A307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250 ark</w:t>
            </w:r>
          </w:p>
        </w:tc>
      </w:tr>
      <w:tr w:rsidR="00204701" w:rsidRPr="00204701" w14:paraId="4AEF70E2" w14:textId="77777777" w:rsidTr="00963586">
        <w:tc>
          <w:tcPr>
            <w:tcW w:w="4606" w:type="dxa"/>
          </w:tcPr>
          <w:p w14:paraId="18FE71A4" w14:textId="5663330B"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P</w:t>
            </w:r>
            <w:r w:rsidR="00204701" w:rsidRPr="00204701">
              <w:rPr>
                <w:kern w:val="28"/>
                <w:sz w:val="20"/>
                <w:szCs w:val="20"/>
                <w:lang w:bidi="ar-SA"/>
              </w:rPr>
              <w:t xml:space="preserve">odajnik ręczny </w:t>
            </w:r>
          </w:p>
        </w:tc>
        <w:tc>
          <w:tcPr>
            <w:tcW w:w="4606" w:type="dxa"/>
          </w:tcPr>
          <w:p w14:paraId="745A655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100 ark</w:t>
            </w:r>
          </w:p>
        </w:tc>
      </w:tr>
      <w:tr w:rsidR="00204701" w:rsidRPr="00204701" w14:paraId="380D5042" w14:textId="77777777" w:rsidTr="00963586">
        <w:tc>
          <w:tcPr>
            <w:tcW w:w="4606" w:type="dxa"/>
          </w:tcPr>
          <w:p w14:paraId="5ECA6EAF" w14:textId="32863085"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Z</w:t>
            </w:r>
            <w:r w:rsidR="00204701" w:rsidRPr="00204701">
              <w:rPr>
                <w:kern w:val="28"/>
                <w:sz w:val="20"/>
                <w:szCs w:val="20"/>
                <w:lang w:bidi="ar-SA"/>
              </w:rPr>
              <w:t>łącze zewnętrzne</w:t>
            </w:r>
          </w:p>
        </w:tc>
        <w:tc>
          <w:tcPr>
            <w:tcW w:w="4606" w:type="dxa"/>
          </w:tcPr>
          <w:p w14:paraId="17050E96"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USB 2.0</w:t>
            </w:r>
          </w:p>
        </w:tc>
      </w:tr>
      <w:tr w:rsidR="00CF4D18" w:rsidRPr="00A41B4E" w14:paraId="0DD4B0C7" w14:textId="77777777" w:rsidTr="00963586">
        <w:tc>
          <w:tcPr>
            <w:tcW w:w="4606" w:type="dxa"/>
          </w:tcPr>
          <w:p w14:paraId="71CCBD8E" w14:textId="2BCA03BF" w:rsidR="00CF4D18" w:rsidRPr="00204701" w:rsidRDefault="00CF4D18" w:rsidP="00CF4D18">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4606" w:type="dxa"/>
          </w:tcPr>
          <w:p w14:paraId="5690D8A9" w14:textId="39FECC93" w:rsidR="00CF4D18" w:rsidRPr="0011439B" w:rsidRDefault="00CF4D18" w:rsidP="00CF4D18">
            <w:pPr>
              <w:widowControl w:val="0"/>
              <w:overflowPunct w:val="0"/>
              <w:adjustRightInd w:val="0"/>
              <w:jc w:val="left"/>
              <w:rPr>
                <w:kern w:val="28"/>
                <w:sz w:val="20"/>
                <w:szCs w:val="20"/>
                <w:lang w:val="en-US" w:bidi="ar-SA"/>
              </w:rPr>
            </w:pPr>
            <w:proofErr w:type="spellStart"/>
            <w:r w:rsidRPr="0011439B">
              <w:rPr>
                <w:kern w:val="28"/>
                <w:sz w:val="20"/>
                <w:szCs w:val="20"/>
                <w:lang w:val="en-US" w:bidi="ar-SA"/>
              </w:rPr>
              <w:t>WiFi</w:t>
            </w:r>
            <w:proofErr w:type="spellEnd"/>
            <w:r w:rsidRPr="0011439B">
              <w:rPr>
                <w:kern w:val="28"/>
                <w:sz w:val="20"/>
                <w:szCs w:val="20"/>
                <w:lang w:val="en-US" w:bidi="ar-SA"/>
              </w:rPr>
              <w:t xml:space="preserve"> 802.11 a/b/g/n/ac  </w:t>
            </w:r>
          </w:p>
        </w:tc>
      </w:tr>
      <w:tr w:rsidR="00CF4D18" w:rsidRPr="00204701" w14:paraId="38C79500" w14:textId="77777777" w:rsidTr="00963586">
        <w:tc>
          <w:tcPr>
            <w:tcW w:w="4606" w:type="dxa"/>
          </w:tcPr>
          <w:p w14:paraId="338E6C8E" w14:textId="7FFE6DFB" w:rsidR="00CF4D18" w:rsidRPr="00204701" w:rsidRDefault="00CF4D18" w:rsidP="00CF4D18">
            <w:pPr>
              <w:widowControl w:val="0"/>
              <w:overflowPunct w:val="0"/>
              <w:adjustRightInd w:val="0"/>
              <w:jc w:val="left"/>
              <w:rPr>
                <w:kern w:val="28"/>
                <w:sz w:val="20"/>
                <w:szCs w:val="20"/>
                <w:lang w:bidi="ar-SA"/>
              </w:rPr>
            </w:pPr>
            <w:r w:rsidRPr="00204701">
              <w:rPr>
                <w:kern w:val="28"/>
                <w:sz w:val="20"/>
                <w:szCs w:val="20"/>
                <w:lang w:bidi="ar-SA"/>
              </w:rPr>
              <w:t xml:space="preserve">Ethernet </w:t>
            </w:r>
          </w:p>
        </w:tc>
        <w:tc>
          <w:tcPr>
            <w:tcW w:w="4606" w:type="dxa"/>
          </w:tcPr>
          <w:p w14:paraId="79E74824" w14:textId="4ECC0911" w:rsidR="00CF4D18" w:rsidRPr="00204701" w:rsidRDefault="00CF4D18" w:rsidP="00CF4D18">
            <w:pPr>
              <w:widowControl w:val="0"/>
              <w:overflowPunct w:val="0"/>
              <w:adjustRightInd w:val="0"/>
              <w:jc w:val="left"/>
              <w:rPr>
                <w:kern w:val="28"/>
                <w:sz w:val="20"/>
                <w:szCs w:val="20"/>
                <w:lang w:bidi="ar-SA"/>
              </w:rPr>
            </w:pPr>
            <w:r w:rsidRPr="00CF4D18">
              <w:rPr>
                <w:kern w:val="28"/>
                <w:sz w:val="20"/>
                <w:szCs w:val="20"/>
                <w:lang w:bidi="ar-SA"/>
              </w:rPr>
              <w:t>Ethernet 10/100/1000</w:t>
            </w:r>
          </w:p>
        </w:tc>
      </w:tr>
      <w:tr w:rsidR="00CF4D18" w:rsidRPr="00204701" w14:paraId="5B0C56AC" w14:textId="77777777" w:rsidTr="00963586">
        <w:tc>
          <w:tcPr>
            <w:tcW w:w="4606" w:type="dxa"/>
          </w:tcPr>
          <w:p w14:paraId="5ECE2DD8" w14:textId="77777777" w:rsidR="00CF4D18" w:rsidRPr="00204701" w:rsidRDefault="00CF4D18" w:rsidP="00CF4D18">
            <w:pPr>
              <w:widowControl w:val="0"/>
              <w:overflowPunct w:val="0"/>
              <w:adjustRightInd w:val="0"/>
              <w:jc w:val="left"/>
              <w:rPr>
                <w:kern w:val="28"/>
                <w:sz w:val="20"/>
                <w:szCs w:val="20"/>
                <w:lang w:bidi="ar-SA"/>
              </w:rPr>
            </w:pPr>
            <w:r w:rsidRPr="00204701">
              <w:rPr>
                <w:kern w:val="28"/>
                <w:sz w:val="20"/>
                <w:szCs w:val="20"/>
                <w:lang w:bidi="ar-SA"/>
              </w:rPr>
              <w:t xml:space="preserve">Rozdzielczość druku (efektywna): </w:t>
            </w:r>
          </w:p>
          <w:p w14:paraId="5BABE7A8" w14:textId="77777777" w:rsidR="00CF4D18" w:rsidRPr="00204701" w:rsidRDefault="00CF4D18" w:rsidP="00CF4D18">
            <w:pPr>
              <w:widowControl w:val="0"/>
              <w:overflowPunct w:val="0"/>
              <w:adjustRightInd w:val="0"/>
              <w:jc w:val="left"/>
              <w:rPr>
                <w:kern w:val="28"/>
                <w:sz w:val="20"/>
                <w:szCs w:val="20"/>
                <w:lang w:bidi="ar-SA"/>
              </w:rPr>
            </w:pPr>
          </w:p>
        </w:tc>
        <w:tc>
          <w:tcPr>
            <w:tcW w:w="4606" w:type="dxa"/>
          </w:tcPr>
          <w:p w14:paraId="6CE2FCE2" w14:textId="3C1DC04E" w:rsidR="00CF4D18" w:rsidRPr="00204701" w:rsidRDefault="00CF4D18" w:rsidP="00CF4D18">
            <w:pPr>
              <w:widowControl w:val="0"/>
              <w:overflowPunct w:val="0"/>
              <w:adjustRightInd w:val="0"/>
              <w:jc w:val="left"/>
              <w:rPr>
                <w:kern w:val="28"/>
                <w:sz w:val="20"/>
                <w:szCs w:val="20"/>
                <w:lang w:bidi="ar-SA"/>
              </w:rPr>
            </w:pPr>
            <w:r w:rsidRPr="00CF4D18">
              <w:rPr>
                <w:kern w:val="28"/>
                <w:sz w:val="20"/>
                <w:szCs w:val="20"/>
                <w:lang w:bidi="ar-SA"/>
              </w:rPr>
              <w:t>min. 1200 x 600</w:t>
            </w:r>
          </w:p>
        </w:tc>
      </w:tr>
      <w:tr w:rsidR="00CF4D18" w:rsidRPr="00204701" w14:paraId="24EE93E4" w14:textId="77777777" w:rsidTr="00963586">
        <w:tc>
          <w:tcPr>
            <w:tcW w:w="4606" w:type="dxa"/>
          </w:tcPr>
          <w:p w14:paraId="0365E5F8" w14:textId="1F45ED1D" w:rsidR="00CF4D18" w:rsidRPr="00204701" w:rsidRDefault="00334B81" w:rsidP="00CF4D18">
            <w:pPr>
              <w:widowControl w:val="0"/>
              <w:overflowPunct w:val="0"/>
              <w:adjustRightInd w:val="0"/>
              <w:jc w:val="left"/>
              <w:rPr>
                <w:kern w:val="28"/>
                <w:sz w:val="20"/>
                <w:szCs w:val="20"/>
                <w:lang w:bidi="ar-SA"/>
              </w:rPr>
            </w:pPr>
            <w:r>
              <w:rPr>
                <w:kern w:val="28"/>
                <w:sz w:val="20"/>
                <w:szCs w:val="20"/>
                <w:lang w:bidi="ar-SA"/>
              </w:rPr>
              <w:t>Dodatkowy</w:t>
            </w:r>
            <w:r w:rsidRPr="00204701">
              <w:rPr>
                <w:kern w:val="28"/>
                <w:sz w:val="20"/>
                <w:szCs w:val="20"/>
                <w:lang w:bidi="ar-SA"/>
              </w:rPr>
              <w:t xml:space="preserve"> 1 zestaw materiałów eksploatacyjnych (tonery)</w:t>
            </w:r>
            <w:r>
              <w:rPr>
                <w:kern w:val="28"/>
                <w:sz w:val="20"/>
                <w:szCs w:val="20"/>
                <w:lang w:bidi="ar-SA"/>
              </w:rPr>
              <w:t xml:space="preserve"> w fabrycznym opakowaniu, zabezpieczony w sposób stosowany przez producenta </w:t>
            </w:r>
          </w:p>
        </w:tc>
        <w:tc>
          <w:tcPr>
            <w:tcW w:w="4606" w:type="dxa"/>
          </w:tcPr>
          <w:p w14:paraId="77341AA1" w14:textId="1EB3E9AB" w:rsidR="00CF4D18" w:rsidRPr="00204701" w:rsidRDefault="00CF4D18" w:rsidP="00CF4D18">
            <w:pPr>
              <w:widowControl w:val="0"/>
              <w:overflowPunct w:val="0"/>
              <w:adjustRightInd w:val="0"/>
              <w:jc w:val="left"/>
              <w:rPr>
                <w:kern w:val="28"/>
                <w:sz w:val="20"/>
                <w:szCs w:val="20"/>
                <w:lang w:bidi="ar-SA"/>
              </w:rPr>
            </w:pPr>
            <w:r>
              <w:rPr>
                <w:kern w:val="28"/>
                <w:sz w:val="20"/>
                <w:szCs w:val="20"/>
                <w:lang w:bidi="ar-SA"/>
              </w:rPr>
              <w:t>Tak</w:t>
            </w:r>
          </w:p>
        </w:tc>
      </w:tr>
      <w:tr w:rsidR="00CF4D18" w:rsidRPr="00204701" w14:paraId="781ECE0C" w14:textId="77777777" w:rsidTr="00963586">
        <w:tc>
          <w:tcPr>
            <w:tcW w:w="4606" w:type="dxa"/>
          </w:tcPr>
          <w:p w14:paraId="6FAC5FFA" w14:textId="77777777" w:rsidR="00CF4D18" w:rsidRPr="00204701" w:rsidRDefault="00CF4D18" w:rsidP="00CF4D18">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42EAE4F8" w14:textId="77777777" w:rsidR="00CF4D18" w:rsidRPr="00204701" w:rsidRDefault="00CF4D18" w:rsidP="00CF4D18">
            <w:pPr>
              <w:widowControl w:val="0"/>
              <w:overflowPunct w:val="0"/>
              <w:adjustRightInd w:val="0"/>
              <w:jc w:val="left"/>
              <w:rPr>
                <w:kern w:val="28"/>
                <w:sz w:val="20"/>
                <w:szCs w:val="20"/>
                <w:lang w:bidi="ar-SA"/>
              </w:rPr>
            </w:pPr>
          </w:p>
        </w:tc>
        <w:tc>
          <w:tcPr>
            <w:tcW w:w="4606" w:type="dxa"/>
          </w:tcPr>
          <w:p w14:paraId="485ECE57" w14:textId="77777777" w:rsidR="00CF4D18" w:rsidRPr="00204701" w:rsidRDefault="00CF4D18" w:rsidP="00CF4D18">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CF4D18" w:rsidRPr="00204701" w14:paraId="6B9AF275" w14:textId="77777777" w:rsidTr="00963586">
        <w:tc>
          <w:tcPr>
            <w:tcW w:w="4606" w:type="dxa"/>
          </w:tcPr>
          <w:p w14:paraId="50D39885" w14:textId="77777777" w:rsidR="00CF4D18" w:rsidRPr="00204701" w:rsidRDefault="00CF4D18" w:rsidP="00CF4D18">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606" w:type="dxa"/>
          </w:tcPr>
          <w:p w14:paraId="608F1163" w14:textId="77777777" w:rsidR="00CF4D18" w:rsidRPr="00204701" w:rsidRDefault="00CF4D18" w:rsidP="00CF4D18">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689F8B17" w14:textId="4ED25C62" w:rsidR="00204701" w:rsidRDefault="00204701" w:rsidP="00204701">
      <w:pPr>
        <w:widowControl w:val="0"/>
        <w:overflowPunct w:val="0"/>
        <w:adjustRightInd w:val="0"/>
        <w:jc w:val="left"/>
        <w:rPr>
          <w:kern w:val="28"/>
          <w:sz w:val="20"/>
          <w:szCs w:val="20"/>
          <w:lang w:bidi="ar-SA"/>
        </w:rPr>
      </w:pPr>
    </w:p>
    <w:p w14:paraId="0FC75D80" w14:textId="75456972" w:rsidR="00C04C53" w:rsidRPr="00611C6F" w:rsidRDefault="00C04C53" w:rsidP="00C04C53">
      <w:pPr>
        <w:widowControl w:val="0"/>
        <w:numPr>
          <w:ilvl w:val="0"/>
          <w:numId w:val="8"/>
        </w:numPr>
        <w:overflowPunct w:val="0"/>
        <w:adjustRightInd w:val="0"/>
        <w:contextualSpacing/>
        <w:jc w:val="left"/>
        <w:rPr>
          <w:b/>
          <w:bCs/>
          <w:kern w:val="28"/>
          <w:szCs w:val="22"/>
          <w:lang w:bidi="ar-SA"/>
        </w:rPr>
      </w:pPr>
      <w:bookmarkStart w:id="9" w:name="_Hlk69114506"/>
      <w:r w:rsidRPr="00611C6F">
        <w:rPr>
          <w:b/>
          <w:bCs/>
          <w:kern w:val="28"/>
          <w:szCs w:val="22"/>
          <w:lang w:bidi="ar-SA"/>
        </w:rPr>
        <w:t xml:space="preserve">Urządzenie wielofunkcyjne </w:t>
      </w:r>
      <w:r>
        <w:rPr>
          <w:b/>
          <w:bCs/>
          <w:kern w:val="28"/>
          <w:szCs w:val="22"/>
          <w:lang w:bidi="ar-SA"/>
        </w:rPr>
        <w:t>laserowe</w:t>
      </w:r>
      <w:r w:rsidRPr="00611C6F">
        <w:rPr>
          <w:b/>
          <w:bCs/>
          <w:kern w:val="28"/>
          <w:szCs w:val="22"/>
          <w:lang w:bidi="ar-SA"/>
        </w:rPr>
        <w:t xml:space="preserve"> (Drukarka, kopiarka, skaner) – </w:t>
      </w:r>
      <w:r>
        <w:rPr>
          <w:b/>
          <w:bCs/>
          <w:kern w:val="28"/>
          <w:szCs w:val="22"/>
          <w:lang w:bidi="ar-SA"/>
        </w:rPr>
        <w:t>1</w:t>
      </w:r>
      <w:r w:rsidRPr="00611C6F">
        <w:rPr>
          <w:b/>
          <w:bCs/>
          <w:kern w:val="28"/>
          <w:szCs w:val="22"/>
          <w:lang w:bidi="ar-SA"/>
        </w:rPr>
        <w:t xml:space="preserve"> szt. (CE)</w:t>
      </w:r>
    </w:p>
    <w:p w14:paraId="772F0360" w14:textId="61A169AB" w:rsidR="00B433E6" w:rsidRDefault="00B433E6" w:rsidP="00204701">
      <w:pPr>
        <w:widowControl w:val="0"/>
        <w:overflowPunct w:val="0"/>
        <w:adjustRightInd w:val="0"/>
        <w:jc w:val="left"/>
        <w:rPr>
          <w:kern w:val="28"/>
          <w:sz w:val="20"/>
          <w:szCs w:val="20"/>
          <w:lang w:bidi="ar-SA"/>
        </w:rPr>
      </w:pPr>
    </w:p>
    <w:p w14:paraId="173B7F01" w14:textId="69305DE3" w:rsidR="00C04C53" w:rsidRDefault="00C04C53" w:rsidP="00C04C53">
      <w:pPr>
        <w:widowControl w:val="0"/>
        <w:overflowPunct w:val="0"/>
        <w:adjustRightInd w:val="0"/>
        <w:spacing w:line="360" w:lineRule="auto"/>
        <w:rPr>
          <w:kern w:val="28"/>
          <w:szCs w:val="22"/>
          <w:lang w:bidi="ar-SA"/>
        </w:rPr>
      </w:pPr>
      <w:r w:rsidRPr="00CF4D18">
        <w:rPr>
          <w:kern w:val="28"/>
          <w:szCs w:val="22"/>
          <w:lang w:bidi="ar-SA"/>
        </w:rPr>
        <w:t xml:space="preserve">Wykonawca powinien zrealizować dostawę fabrycznie nowego urządzenia wielofunkcyjnego </w:t>
      </w:r>
      <w:r>
        <w:rPr>
          <w:kern w:val="28"/>
          <w:szCs w:val="22"/>
          <w:lang w:bidi="ar-SA"/>
        </w:rPr>
        <w:t>laserowego</w:t>
      </w:r>
      <w:r w:rsidRPr="00CF4D18">
        <w:rPr>
          <w:kern w:val="28"/>
          <w:szCs w:val="22"/>
          <w:lang w:bidi="ar-SA"/>
        </w:rPr>
        <w:t xml:space="preserve"> którego parametry techniczno-eksploatacyjne oraz użytkowe są przynajmniej równoważne lub wyższe od niżej opisanych, tzn. takiego którego parametry techniczno-eksploatacyjne oraz użytkowe nie są gorsze niż te opisane</w:t>
      </w:r>
      <w:r>
        <w:rPr>
          <w:kern w:val="28"/>
          <w:szCs w:val="22"/>
          <w:lang w:bidi="ar-SA"/>
        </w:rPr>
        <w:t xml:space="preserve"> w</w:t>
      </w:r>
      <w:r w:rsidRPr="00CF4D18">
        <w:rPr>
          <w:kern w:val="28"/>
          <w:szCs w:val="22"/>
          <w:lang w:bidi="ar-SA"/>
        </w:rPr>
        <w:t xml:space="preserve"> poniższej tabeli</w:t>
      </w:r>
      <w:r w:rsidR="0011439B">
        <w:rPr>
          <w:kern w:val="28"/>
          <w:szCs w:val="22"/>
          <w:lang w:bidi="ar-SA"/>
        </w:rPr>
        <w:t>.</w:t>
      </w:r>
    </w:p>
    <w:p w14:paraId="60840A40" w14:textId="254C8EE2" w:rsidR="00C04C53" w:rsidRPr="002B2CD0" w:rsidRDefault="0011439B" w:rsidP="002B2CD0">
      <w:pPr>
        <w:widowControl w:val="0"/>
        <w:overflowPunct w:val="0"/>
        <w:adjustRightInd w:val="0"/>
        <w:spacing w:after="240" w:line="360" w:lineRule="auto"/>
        <w:rPr>
          <w:iCs/>
          <w:kern w:val="28"/>
          <w:szCs w:val="22"/>
          <w:lang w:bidi="ar-SA"/>
        </w:rPr>
      </w:pPr>
      <w:r w:rsidRPr="00687BC7">
        <w:rPr>
          <w:iCs/>
          <w:kern w:val="28"/>
          <w:szCs w:val="22"/>
          <w:lang w:bidi="ar-SA"/>
        </w:rPr>
        <w:t xml:space="preserve">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w:t>
      </w:r>
      <w:r w:rsidRPr="00687BC7">
        <w:rPr>
          <w:iCs/>
          <w:kern w:val="28"/>
          <w:szCs w:val="22"/>
          <w:lang w:bidi="ar-SA"/>
        </w:rPr>
        <w:lastRenderedPageBreak/>
        <w:t>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w:t>
      </w:r>
      <w:r w:rsidR="002B2CD0">
        <w:rPr>
          <w:iCs/>
          <w:kern w:val="28"/>
          <w:szCs w:val="22"/>
          <w:lang w:bidi="ar-SA"/>
        </w:rPr>
        <w:t>owo opisać parametry techniczne.</w:t>
      </w:r>
    </w:p>
    <w:tbl>
      <w:tblPr>
        <w:tblStyle w:val="Tabela-Siatka1"/>
        <w:tblW w:w="0" w:type="auto"/>
        <w:tblLook w:val="04A0" w:firstRow="1" w:lastRow="0" w:firstColumn="1" w:lastColumn="0" w:noHBand="0" w:noVBand="1"/>
      </w:tblPr>
      <w:tblGrid>
        <w:gridCol w:w="4535"/>
        <w:gridCol w:w="4527"/>
      </w:tblGrid>
      <w:tr w:rsidR="00C04C53" w:rsidRPr="00204701" w14:paraId="35DDCB4E" w14:textId="77777777" w:rsidTr="00C04C53">
        <w:tc>
          <w:tcPr>
            <w:tcW w:w="4535" w:type="dxa"/>
          </w:tcPr>
          <w:p w14:paraId="448A1EA1"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4527" w:type="dxa"/>
          </w:tcPr>
          <w:p w14:paraId="01C5D71E"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kopiarka</w:t>
            </w:r>
          </w:p>
          <w:p w14:paraId="1DDA3819"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 xml:space="preserve"> drukarka kolorowa laserowa, sieciowa</w:t>
            </w:r>
          </w:p>
          <w:p w14:paraId="57A6D247"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 xml:space="preserve"> kolorowy skaner sieciowy (typu TWAIN)</w:t>
            </w:r>
          </w:p>
        </w:tc>
      </w:tr>
      <w:tr w:rsidR="00C04C53" w:rsidRPr="00204701" w14:paraId="6B9A0BB3" w14:textId="77777777" w:rsidTr="00C04C53">
        <w:tc>
          <w:tcPr>
            <w:tcW w:w="4535" w:type="dxa"/>
          </w:tcPr>
          <w:p w14:paraId="18CD3D30" w14:textId="77777777" w:rsidR="00C04C53" w:rsidRPr="00204701" w:rsidRDefault="00C04C53" w:rsidP="007F1E25">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amięć RAM </w:t>
            </w:r>
          </w:p>
        </w:tc>
        <w:tc>
          <w:tcPr>
            <w:tcW w:w="4527" w:type="dxa"/>
          </w:tcPr>
          <w:p w14:paraId="14B129B7" w14:textId="3CA51C01"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 xml:space="preserve">min. </w:t>
            </w:r>
            <w:r>
              <w:rPr>
                <w:kern w:val="28"/>
                <w:sz w:val="20"/>
                <w:szCs w:val="20"/>
                <w:lang w:bidi="ar-SA"/>
              </w:rPr>
              <w:t>4 GB</w:t>
            </w:r>
          </w:p>
        </w:tc>
      </w:tr>
      <w:tr w:rsidR="00C04C53" w:rsidRPr="00204701" w14:paraId="7ED1EEA1" w14:textId="77777777" w:rsidTr="00C04C53">
        <w:tc>
          <w:tcPr>
            <w:tcW w:w="4535" w:type="dxa"/>
          </w:tcPr>
          <w:p w14:paraId="0FBFB10A" w14:textId="77777777" w:rsidR="00C04C53" w:rsidRPr="00204701" w:rsidRDefault="00C04C53" w:rsidP="007F1E25">
            <w:pPr>
              <w:widowControl w:val="0"/>
              <w:overflowPunct w:val="0"/>
              <w:adjustRightInd w:val="0"/>
              <w:jc w:val="left"/>
              <w:rPr>
                <w:kern w:val="28"/>
                <w:sz w:val="20"/>
                <w:szCs w:val="20"/>
                <w:lang w:bidi="ar-SA"/>
              </w:rPr>
            </w:pPr>
            <w:r>
              <w:rPr>
                <w:kern w:val="28"/>
                <w:sz w:val="20"/>
                <w:szCs w:val="20"/>
                <w:lang w:bidi="ar-SA"/>
              </w:rPr>
              <w:t>M</w:t>
            </w:r>
            <w:r w:rsidRPr="00204701">
              <w:rPr>
                <w:kern w:val="28"/>
                <w:sz w:val="20"/>
                <w:szCs w:val="20"/>
                <w:lang w:bidi="ar-SA"/>
              </w:rPr>
              <w:t>oduł druku dwustronnego DUPLEX</w:t>
            </w:r>
          </w:p>
        </w:tc>
        <w:tc>
          <w:tcPr>
            <w:tcW w:w="4527" w:type="dxa"/>
          </w:tcPr>
          <w:p w14:paraId="47F78C66"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tak</w:t>
            </w:r>
          </w:p>
        </w:tc>
      </w:tr>
      <w:tr w:rsidR="00C04C53" w:rsidRPr="00204701" w14:paraId="667C01F1" w14:textId="77777777" w:rsidTr="00C04C53">
        <w:tc>
          <w:tcPr>
            <w:tcW w:w="4535" w:type="dxa"/>
          </w:tcPr>
          <w:p w14:paraId="56BCA4ED" w14:textId="77777777" w:rsidR="00C04C53" w:rsidRPr="00204701" w:rsidRDefault="00C04C53" w:rsidP="007F1E25">
            <w:pPr>
              <w:widowControl w:val="0"/>
              <w:overflowPunct w:val="0"/>
              <w:adjustRightInd w:val="0"/>
              <w:jc w:val="left"/>
              <w:rPr>
                <w:kern w:val="28"/>
                <w:sz w:val="20"/>
                <w:szCs w:val="20"/>
                <w:lang w:bidi="ar-SA"/>
              </w:rPr>
            </w:pPr>
            <w:r>
              <w:rPr>
                <w:kern w:val="28"/>
                <w:sz w:val="20"/>
                <w:szCs w:val="20"/>
                <w:lang w:bidi="ar-SA"/>
              </w:rPr>
              <w:t>K</w:t>
            </w:r>
            <w:r w:rsidRPr="00204701">
              <w:rPr>
                <w:kern w:val="28"/>
                <w:sz w:val="20"/>
                <w:szCs w:val="20"/>
                <w:lang w:bidi="ar-SA"/>
              </w:rPr>
              <w:t xml:space="preserve">aseta na papier </w:t>
            </w:r>
          </w:p>
        </w:tc>
        <w:tc>
          <w:tcPr>
            <w:tcW w:w="4527" w:type="dxa"/>
          </w:tcPr>
          <w:p w14:paraId="1E0FFD7A" w14:textId="4B9FEC73"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 xml:space="preserve">min. </w:t>
            </w:r>
            <w:r>
              <w:rPr>
                <w:kern w:val="28"/>
                <w:sz w:val="20"/>
                <w:szCs w:val="20"/>
                <w:lang w:bidi="ar-SA"/>
              </w:rPr>
              <w:t>500</w:t>
            </w:r>
            <w:r w:rsidRPr="00204701">
              <w:rPr>
                <w:kern w:val="28"/>
                <w:sz w:val="20"/>
                <w:szCs w:val="20"/>
                <w:lang w:bidi="ar-SA"/>
              </w:rPr>
              <w:t xml:space="preserve"> ark</w:t>
            </w:r>
          </w:p>
        </w:tc>
      </w:tr>
      <w:tr w:rsidR="00C04C53" w:rsidRPr="00204701" w14:paraId="4871F276" w14:textId="77777777" w:rsidTr="00C04C53">
        <w:tc>
          <w:tcPr>
            <w:tcW w:w="4535" w:type="dxa"/>
          </w:tcPr>
          <w:p w14:paraId="3E636579" w14:textId="77777777" w:rsidR="00C04C53" w:rsidRPr="00204701" w:rsidRDefault="00C04C53" w:rsidP="007F1E25">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odajnik ręczny </w:t>
            </w:r>
          </w:p>
        </w:tc>
        <w:tc>
          <w:tcPr>
            <w:tcW w:w="4527" w:type="dxa"/>
          </w:tcPr>
          <w:p w14:paraId="0638B484"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min. 100 ark</w:t>
            </w:r>
          </w:p>
        </w:tc>
      </w:tr>
      <w:tr w:rsidR="00C04C53" w:rsidRPr="00204701" w14:paraId="4C561C40" w14:textId="77777777" w:rsidTr="00C04C53">
        <w:tc>
          <w:tcPr>
            <w:tcW w:w="4535" w:type="dxa"/>
          </w:tcPr>
          <w:p w14:paraId="566F6FC8" w14:textId="77777777" w:rsidR="00C04C53" w:rsidRPr="00204701" w:rsidRDefault="00C04C53" w:rsidP="007F1E25">
            <w:pPr>
              <w:widowControl w:val="0"/>
              <w:overflowPunct w:val="0"/>
              <w:adjustRightInd w:val="0"/>
              <w:jc w:val="left"/>
              <w:rPr>
                <w:kern w:val="28"/>
                <w:sz w:val="20"/>
                <w:szCs w:val="20"/>
                <w:lang w:bidi="ar-SA"/>
              </w:rPr>
            </w:pPr>
            <w:r>
              <w:rPr>
                <w:kern w:val="28"/>
                <w:sz w:val="20"/>
                <w:szCs w:val="20"/>
                <w:lang w:bidi="ar-SA"/>
              </w:rPr>
              <w:t>Z</w:t>
            </w:r>
            <w:r w:rsidRPr="00204701">
              <w:rPr>
                <w:kern w:val="28"/>
                <w:sz w:val="20"/>
                <w:szCs w:val="20"/>
                <w:lang w:bidi="ar-SA"/>
              </w:rPr>
              <w:t>łącze zewnętrzne</w:t>
            </w:r>
          </w:p>
        </w:tc>
        <w:tc>
          <w:tcPr>
            <w:tcW w:w="4527" w:type="dxa"/>
          </w:tcPr>
          <w:p w14:paraId="0C204079"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USB 2.0</w:t>
            </w:r>
          </w:p>
        </w:tc>
      </w:tr>
      <w:tr w:rsidR="00C04C53" w:rsidRPr="00204701" w14:paraId="1F37E139" w14:textId="77777777" w:rsidTr="007F1E25">
        <w:trPr>
          <w:trHeight w:val="470"/>
        </w:trPr>
        <w:tc>
          <w:tcPr>
            <w:tcW w:w="4535" w:type="dxa"/>
          </w:tcPr>
          <w:p w14:paraId="1E86A93B" w14:textId="5BAAE126"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S</w:t>
            </w:r>
            <w:r w:rsidRPr="00C04C53">
              <w:rPr>
                <w:kern w:val="28"/>
                <w:sz w:val="20"/>
                <w:szCs w:val="20"/>
                <w:lang w:bidi="ar-SA"/>
              </w:rPr>
              <w:t>kaner sieciowy do</w:t>
            </w:r>
            <w:r>
              <w:rPr>
                <w:kern w:val="28"/>
                <w:sz w:val="20"/>
                <w:szCs w:val="20"/>
                <w:lang w:bidi="ar-SA"/>
              </w:rPr>
              <w:t xml:space="preserve"> </w:t>
            </w:r>
            <w:r w:rsidRPr="00C04C53">
              <w:rPr>
                <w:kern w:val="28"/>
                <w:sz w:val="20"/>
                <w:szCs w:val="20"/>
                <w:lang w:bidi="ar-SA"/>
              </w:rPr>
              <w:t>serwera FTP i serwera poczty e-mail</w:t>
            </w:r>
          </w:p>
        </w:tc>
        <w:tc>
          <w:tcPr>
            <w:tcW w:w="4527" w:type="dxa"/>
          </w:tcPr>
          <w:p w14:paraId="2F16F814" w14:textId="6743D2A5" w:rsidR="00C04C53" w:rsidRPr="00204701" w:rsidRDefault="00C04C53" w:rsidP="007F1E25">
            <w:pPr>
              <w:widowControl w:val="0"/>
              <w:overflowPunct w:val="0"/>
              <w:adjustRightInd w:val="0"/>
              <w:jc w:val="left"/>
              <w:rPr>
                <w:kern w:val="28"/>
                <w:sz w:val="20"/>
                <w:szCs w:val="20"/>
                <w:lang w:bidi="ar-SA"/>
              </w:rPr>
            </w:pPr>
            <w:r>
              <w:rPr>
                <w:kern w:val="28"/>
                <w:sz w:val="20"/>
                <w:szCs w:val="20"/>
                <w:lang w:bidi="ar-SA"/>
              </w:rPr>
              <w:t>Tak</w:t>
            </w:r>
          </w:p>
        </w:tc>
      </w:tr>
      <w:tr w:rsidR="00C04C53" w:rsidRPr="00204701" w14:paraId="647315EC" w14:textId="77777777" w:rsidTr="00C04C53">
        <w:tc>
          <w:tcPr>
            <w:tcW w:w="4535" w:type="dxa"/>
          </w:tcPr>
          <w:p w14:paraId="5AAFA883"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 xml:space="preserve">Rozdzielczość druku (efektywna): </w:t>
            </w:r>
          </w:p>
          <w:p w14:paraId="1FE096D6" w14:textId="77777777" w:rsidR="00C04C53" w:rsidRPr="00204701" w:rsidRDefault="00C04C53" w:rsidP="007F1E25">
            <w:pPr>
              <w:widowControl w:val="0"/>
              <w:overflowPunct w:val="0"/>
              <w:adjustRightInd w:val="0"/>
              <w:jc w:val="left"/>
              <w:rPr>
                <w:kern w:val="28"/>
                <w:sz w:val="20"/>
                <w:szCs w:val="20"/>
                <w:lang w:bidi="ar-SA"/>
              </w:rPr>
            </w:pPr>
          </w:p>
        </w:tc>
        <w:tc>
          <w:tcPr>
            <w:tcW w:w="4527" w:type="dxa"/>
          </w:tcPr>
          <w:p w14:paraId="06076324" w14:textId="77777777" w:rsidR="00C04C53" w:rsidRPr="00204701" w:rsidRDefault="00C04C53" w:rsidP="007F1E25">
            <w:pPr>
              <w:widowControl w:val="0"/>
              <w:overflowPunct w:val="0"/>
              <w:adjustRightInd w:val="0"/>
              <w:jc w:val="left"/>
              <w:rPr>
                <w:kern w:val="28"/>
                <w:sz w:val="20"/>
                <w:szCs w:val="20"/>
                <w:lang w:bidi="ar-SA"/>
              </w:rPr>
            </w:pPr>
            <w:r w:rsidRPr="00CF4D18">
              <w:rPr>
                <w:kern w:val="28"/>
                <w:sz w:val="20"/>
                <w:szCs w:val="20"/>
                <w:lang w:bidi="ar-SA"/>
              </w:rPr>
              <w:t>min. 1200 x 600</w:t>
            </w:r>
          </w:p>
        </w:tc>
      </w:tr>
      <w:tr w:rsidR="00C04C53" w:rsidRPr="00204701" w14:paraId="29ADA5FE" w14:textId="77777777" w:rsidTr="00C04C53">
        <w:tc>
          <w:tcPr>
            <w:tcW w:w="4535" w:type="dxa"/>
          </w:tcPr>
          <w:p w14:paraId="2E1CE144"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Zapasowy 1 zestaw materiałów eksploatacyjnych (tonery)</w:t>
            </w:r>
          </w:p>
          <w:p w14:paraId="24FAC213" w14:textId="77777777" w:rsidR="00C04C53" w:rsidRPr="00204701" w:rsidRDefault="00C04C53" w:rsidP="007F1E25">
            <w:pPr>
              <w:widowControl w:val="0"/>
              <w:overflowPunct w:val="0"/>
              <w:adjustRightInd w:val="0"/>
              <w:jc w:val="left"/>
              <w:rPr>
                <w:kern w:val="28"/>
                <w:sz w:val="20"/>
                <w:szCs w:val="20"/>
                <w:lang w:bidi="ar-SA"/>
              </w:rPr>
            </w:pPr>
          </w:p>
        </w:tc>
        <w:tc>
          <w:tcPr>
            <w:tcW w:w="4527" w:type="dxa"/>
          </w:tcPr>
          <w:p w14:paraId="42F41A9C" w14:textId="77777777" w:rsidR="00C04C53" w:rsidRPr="00204701" w:rsidRDefault="00C04C53" w:rsidP="007F1E25">
            <w:pPr>
              <w:widowControl w:val="0"/>
              <w:overflowPunct w:val="0"/>
              <w:adjustRightInd w:val="0"/>
              <w:jc w:val="left"/>
              <w:rPr>
                <w:kern w:val="28"/>
                <w:sz w:val="20"/>
                <w:szCs w:val="20"/>
                <w:lang w:bidi="ar-SA"/>
              </w:rPr>
            </w:pPr>
            <w:r>
              <w:rPr>
                <w:kern w:val="28"/>
                <w:sz w:val="20"/>
                <w:szCs w:val="20"/>
                <w:lang w:bidi="ar-SA"/>
              </w:rPr>
              <w:t>Tak</w:t>
            </w:r>
          </w:p>
        </w:tc>
      </w:tr>
      <w:tr w:rsidR="00C04C53" w:rsidRPr="00204701" w14:paraId="60BDA98B" w14:textId="77777777" w:rsidTr="00C04C53">
        <w:tc>
          <w:tcPr>
            <w:tcW w:w="4535" w:type="dxa"/>
          </w:tcPr>
          <w:p w14:paraId="05C5DA84"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125CBA3F" w14:textId="77777777" w:rsidR="00C04C53" w:rsidRPr="00204701" w:rsidRDefault="00C04C53" w:rsidP="007F1E25">
            <w:pPr>
              <w:widowControl w:val="0"/>
              <w:overflowPunct w:val="0"/>
              <w:adjustRightInd w:val="0"/>
              <w:jc w:val="left"/>
              <w:rPr>
                <w:kern w:val="28"/>
                <w:sz w:val="20"/>
                <w:szCs w:val="20"/>
                <w:lang w:bidi="ar-SA"/>
              </w:rPr>
            </w:pPr>
          </w:p>
        </w:tc>
        <w:tc>
          <w:tcPr>
            <w:tcW w:w="4527" w:type="dxa"/>
          </w:tcPr>
          <w:p w14:paraId="0A61B086"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C04C53" w:rsidRPr="00204701" w14:paraId="1797FCD8" w14:textId="77777777" w:rsidTr="00C04C53">
        <w:tc>
          <w:tcPr>
            <w:tcW w:w="4535" w:type="dxa"/>
          </w:tcPr>
          <w:p w14:paraId="671E216B"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527" w:type="dxa"/>
          </w:tcPr>
          <w:p w14:paraId="09F5039B"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bookmarkEnd w:id="9"/>
    </w:tbl>
    <w:p w14:paraId="4BA7E618" w14:textId="77777777" w:rsidR="00204701" w:rsidRPr="00204701" w:rsidRDefault="00204701" w:rsidP="00204701">
      <w:pPr>
        <w:widowControl w:val="0"/>
        <w:overflowPunct w:val="0"/>
        <w:adjustRightInd w:val="0"/>
        <w:jc w:val="left"/>
        <w:rPr>
          <w:kern w:val="28"/>
          <w:sz w:val="20"/>
          <w:szCs w:val="20"/>
          <w:lang w:bidi="ar-SA"/>
        </w:rPr>
      </w:pPr>
    </w:p>
    <w:p w14:paraId="03330069" w14:textId="702BE122" w:rsidR="00204701" w:rsidRPr="00611C6F" w:rsidRDefault="00204701" w:rsidP="00204701">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 xml:space="preserve">Projektor multimedialny – </w:t>
      </w:r>
      <w:r w:rsidR="005461DC">
        <w:rPr>
          <w:b/>
          <w:bCs/>
          <w:kern w:val="28"/>
          <w:szCs w:val="22"/>
          <w:lang w:bidi="ar-SA"/>
        </w:rPr>
        <w:t>2</w:t>
      </w:r>
      <w:r w:rsidRPr="00611C6F">
        <w:rPr>
          <w:b/>
          <w:bCs/>
          <w:kern w:val="28"/>
          <w:szCs w:val="22"/>
          <w:lang w:bidi="ar-SA"/>
        </w:rPr>
        <w:t xml:space="preserve"> szt.</w:t>
      </w:r>
      <w:r w:rsidR="00505399" w:rsidRPr="00611C6F">
        <w:rPr>
          <w:b/>
          <w:bCs/>
          <w:kern w:val="28"/>
          <w:szCs w:val="22"/>
          <w:lang w:bidi="ar-SA"/>
        </w:rPr>
        <w:t xml:space="preserve"> (CE)</w:t>
      </w:r>
    </w:p>
    <w:p w14:paraId="56A37FE1" w14:textId="1F1CF47C" w:rsidR="00204701" w:rsidRDefault="00204701" w:rsidP="00545BF0">
      <w:pPr>
        <w:widowControl w:val="0"/>
        <w:overflowPunct w:val="0"/>
        <w:adjustRightInd w:val="0"/>
        <w:spacing w:line="360" w:lineRule="auto"/>
        <w:rPr>
          <w:kern w:val="28"/>
          <w:szCs w:val="22"/>
          <w:lang w:bidi="ar-SA"/>
        </w:rPr>
      </w:pPr>
      <w:r w:rsidRPr="00CF4D18">
        <w:rPr>
          <w:kern w:val="28"/>
          <w:szCs w:val="22"/>
          <w:lang w:bidi="ar-SA"/>
        </w:rPr>
        <w:t xml:space="preserve">Wykonawca powinien zrealizować dostawę fabrycznie nowego projektora multimedialnego, którego parametry techniczno-eksploatacyjne oraz użytkowe są przynajmniej równoważne lub wyższe od niżej opisanych, tzn. takiego którego parametry techniczno-eksploatacyjne oraz użytkowe nie są gorsze niż te opisane </w:t>
      </w:r>
      <w:r w:rsidR="00545BF0">
        <w:rPr>
          <w:kern w:val="28"/>
          <w:szCs w:val="22"/>
          <w:lang w:bidi="ar-SA"/>
        </w:rPr>
        <w:t xml:space="preserve">w </w:t>
      </w:r>
      <w:r w:rsidRPr="00CF4D18">
        <w:rPr>
          <w:kern w:val="28"/>
          <w:szCs w:val="22"/>
          <w:lang w:bidi="ar-SA"/>
        </w:rPr>
        <w:t>poniższej tabeli</w:t>
      </w:r>
      <w:r w:rsidR="00492413">
        <w:rPr>
          <w:kern w:val="28"/>
          <w:szCs w:val="22"/>
          <w:lang w:bidi="ar-SA"/>
        </w:rPr>
        <w:t>.</w:t>
      </w:r>
    </w:p>
    <w:p w14:paraId="74E538A6" w14:textId="77777777" w:rsidR="00492413" w:rsidRPr="00687BC7" w:rsidRDefault="00492413" w:rsidP="00492413">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p w14:paraId="596DBC5F" w14:textId="77777777" w:rsidR="00204701" w:rsidRPr="00204701" w:rsidRDefault="00204701" w:rsidP="00204701">
      <w:pPr>
        <w:widowControl w:val="0"/>
        <w:overflowPunct w:val="0"/>
        <w:adjustRightInd w:val="0"/>
        <w:jc w:val="left"/>
        <w:rPr>
          <w:kern w:val="28"/>
          <w:sz w:val="20"/>
          <w:szCs w:val="20"/>
          <w:lang w:bidi="ar-SA"/>
        </w:rPr>
      </w:pPr>
    </w:p>
    <w:tbl>
      <w:tblPr>
        <w:tblStyle w:val="Tabela-Siatka1"/>
        <w:tblW w:w="0" w:type="auto"/>
        <w:tblLook w:val="04A0" w:firstRow="1" w:lastRow="0" w:firstColumn="1" w:lastColumn="0" w:noHBand="0" w:noVBand="1"/>
      </w:tblPr>
      <w:tblGrid>
        <w:gridCol w:w="4606"/>
        <w:gridCol w:w="4606"/>
      </w:tblGrid>
      <w:tr w:rsidR="00204701" w:rsidRPr="00204701" w14:paraId="25D2F404" w14:textId="77777777" w:rsidTr="00963586">
        <w:tc>
          <w:tcPr>
            <w:tcW w:w="4606" w:type="dxa"/>
          </w:tcPr>
          <w:p w14:paraId="61E06CF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Typ matrycy:</w:t>
            </w:r>
          </w:p>
        </w:tc>
        <w:tc>
          <w:tcPr>
            <w:tcW w:w="4606" w:type="dxa"/>
          </w:tcPr>
          <w:p w14:paraId="79C2160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DLP</w:t>
            </w:r>
          </w:p>
        </w:tc>
      </w:tr>
      <w:tr w:rsidR="00204701" w:rsidRPr="00204701" w14:paraId="0C7CA0EF" w14:textId="77777777" w:rsidTr="00963586">
        <w:tc>
          <w:tcPr>
            <w:tcW w:w="4606" w:type="dxa"/>
          </w:tcPr>
          <w:p w14:paraId="28E7F43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Kontrast</w:t>
            </w:r>
          </w:p>
        </w:tc>
        <w:tc>
          <w:tcPr>
            <w:tcW w:w="4606" w:type="dxa"/>
          </w:tcPr>
          <w:p w14:paraId="6591267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13000:1</w:t>
            </w:r>
          </w:p>
        </w:tc>
      </w:tr>
      <w:tr w:rsidR="00204701" w:rsidRPr="00204701" w14:paraId="325C493A" w14:textId="77777777" w:rsidTr="00963586">
        <w:tc>
          <w:tcPr>
            <w:tcW w:w="4606" w:type="dxa"/>
          </w:tcPr>
          <w:p w14:paraId="2436A92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Rozdzielczość podstawowa</w:t>
            </w:r>
          </w:p>
        </w:tc>
        <w:tc>
          <w:tcPr>
            <w:tcW w:w="4606" w:type="dxa"/>
          </w:tcPr>
          <w:p w14:paraId="6004C73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SVGA 800x600</w:t>
            </w:r>
          </w:p>
        </w:tc>
      </w:tr>
      <w:tr w:rsidR="00204701" w:rsidRPr="00204701" w14:paraId="1FE79936" w14:textId="77777777" w:rsidTr="00963586">
        <w:tc>
          <w:tcPr>
            <w:tcW w:w="4606" w:type="dxa"/>
          </w:tcPr>
          <w:p w14:paraId="1971F64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Rozdzielczość maksymalna</w:t>
            </w:r>
          </w:p>
        </w:tc>
        <w:tc>
          <w:tcPr>
            <w:tcW w:w="4606" w:type="dxa"/>
          </w:tcPr>
          <w:p w14:paraId="44021B8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WUXGA 1920x1200</w:t>
            </w:r>
          </w:p>
        </w:tc>
      </w:tr>
      <w:tr w:rsidR="00204701" w:rsidRPr="00204701" w14:paraId="706469B5" w14:textId="77777777" w:rsidTr="00963586">
        <w:tc>
          <w:tcPr>
            <w:tcW w:w="4606" w:type="dxa"/>
          </w:tcPr>
          <w:p w14:paraId="12ED6DC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Jasność</w:t>
            </w:r>
          </w:p>
        </w:tc>
        <w:tc>
          <w:tcPr>
            <w:tcW w:w="4606" w:type="dxa"/>
          </w:tcPr>
          <w:p w14:paraId="399A52B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3200 ANSI lumen</w:t>
            </w:r>
          </w:p>
        </w:tc>
      </w:tr>
      <w:tr w:rsidR="00204701" w:rsidRPr="00204701" w14:paraId="5F1C3EF9" w14:textId="77777777" w:rsidTr="00963586">
        <w:tc>
          <w:tcPr>
            <w:tcW w:w="4606" w:type="dxa"/>
          </w:tcPr>
          <w:p w14:paraId="5738312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Zoom optyczny</w:t>
            </w:r>
          </w:p>
        </w:tc>
        <w:tc>
          <w:tcPr>
            <w:tcW w:w="4606" w:type="dxa"/>
          </w:tcPr>
          <w:p w14:paraId="21C35EE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1,2 :1</w:t>
            </w:r>
          </w:p>
        </w:tc>
      </w:tr>
      <w:tr w:rsidR="00204701" w:rsidRPr="00204701" w14:paraId="5FC98FE3" w14:textId="77777777" w:rsidTr="00963586">
        <w:tc>
          <w:tcPr>
            <w:tcW w:w="4606" w:type="dxa"/>
          </w:tcPr>
          <w:p w14:paraId="59A8B0B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Korekcja pionowa</w:t>
            </w:r>
          </w:p>
        </w:tc>
        <w:tc>
          <w:tcPr>
            <w:tcW w:w="4606" w:type="dxa"/>
          </w:tcPr>
          <w:p w14:paraId="3791648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+/- 30st.</w:t>
            </w:r>
          </w:p>
        </w:tc>
      </w:tr>
      <w:tr w:rsidR="00204701" w:rsidRPr="00204701" w14:paraId="120C8CCE" w14:textId="77777777" w:rsidTr="00963586">
        <w:tc>
          <w:tcPr>
            <w:tcW w:w="4606" w:type="dxa"/>
          </w:tcPr>
          <w:p w14:paraId="52A1EE4D" w14:textId="5E21431A"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W</w:t>
            </w:r>
            <w:r w:rsidR="00204701" w:rsidRPr="00204701">
              <w:rPr>
                <w:kern w:val="28"/>
                <w:sz w:val="20"/>
                <w:szCs w:val="20"/>
                <w:lang w:bidi="ar-SA"/>
              </w:rPr>
              <w:t>ielkość obrazu</w:t>
            </w:r>
          </w:p>
        </w:tc>
        <w:tc>
          <w:tcPr>
            <w:tcW w:w="4606" w:type="dxa"/>
          </w:tcPr>
          <w:p w14:paraId="293FDCF6" w14:textId="772D0928"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60</w:t>
            </w:r>
            <w:r w:rsidR="00C04C53">
              <w:rPr>
                <w:kern w:val="28"/>
                <w:sz w:val="20"/>
                <w:szCs w:val="20"/>
                <w:lang w:bidi="ar-SA"/>
              </w:rPr>
              <w:t>’’</w:t>
            </w:r>
            <w:r w:rsidRPr="00204701">
              <w:rPr>
                <w:kern w:val="28"/>
                <w:sz w:val="20"/>
                <w:szCs w:val="20"/>
                <w:lang w:bidi="ar-SA"/>
              </w:rPr>
              <w:t>-300</w:t>
            </w:r>
            <w:r w:rsidR="00C04C53">
              <w:rPr>
                <w:kern w:val="28"/>
                <w:sz w:val="20"/>
                <w:szCs w:val="20"/>
                <w:lang w:bidi="ar-SA"/>
              </w:rPr>
              <w:t>’’</w:t>
            </w:r>
          </w:p>
        </w:tc>
      </w:tr>
      <w:tr w:rsidR="00204701" w:rsidRPr="00204701" w14:paraId="66959F59" w14:textId="77777777" w:rsidTr="00963586">
        <w:tc>
          <w:tcPr>
            <w:tcW w:w="4606" w:type="dxa"/>
          </w:tcPr>
          <w:p w14:paraId="06828099" w14:textId="62046A34"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W</w:t>
            </w:r>
            <w:r w:rsidR="00204701" w:rsidRPr="00204701">
              <w:rPr>
                <w:kern w:val="28"/>
                <w:sz w:val="20"/>
                <w:szCs w:val="20"/>
                <w:lang w:bidi="ar-SA"/>
              </w:rPr>
              <w:t>ejścia / wyjścia</w:t>
            </w:r>
          </w:p>
        </w:tc>
        <w:tc>
          <w:tcPr>
            <w:tcW w:w="4606" w:type="dxa"/>
          </w:tcPr>
          <w:p w14:paraId="578C252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wejścia HDMI 2;</w:t>
            </w:r>
          </w:p>
          <w:p w14:paraId="367B2702"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Wejście D-</w:t>
            </w:r>
            <w:proofErr w:type="spellStart"/>
            <w:r w:rsidRPr="00204701">
              <w:rPr>
                <w:kern w:val="28"/>
                <w:sz w:val="20"/>
                <w:szCs w:val="20"/>
                <w:lang w:bidi="ar-SA"/>
              </w:rPr>
              <w:t>Sub</w:t>
            </w:r>
            <w:proofErr w:type="spellEnd"/>
            <w:r w:rsidRPr="00204701">
              <w:rPr>
                <w:kern w:val="28"/>
                <w:sz w:val="20"/>
                <w:szCs w:val="20"/>
                <w:lang w:bidi="ar-SA"/>
              </w:rPr>
              <w:t xml:space="preserve"> 15pin 1;  </w:t>
            </w:r>
          </w:p>
          <w:p w14:paraId="2D9454A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Wejście S-Video mini DIN 1;  </w:t>
            </w:r>
          </w:p>
          <w:p w14:paraId="2E7FD40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Wejście kompozytowe 1; </w:t>
            </w:r>
          </w:p>
          <w:p w14:paraId="78F69A3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lastRenderedPageBreak/>
              <w:t xml:space="preserve">Port RS-232 1; </w:t>
            </w:r>
          </w:p>
          <w:p w14:paraId="2787F3B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Wejście liniowe audio 2; </w:t>
            </w:r>
          </w:p>
          <w:p w14:paraId="259EBB4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Wyjście D-</w:t>
            </w:r>
            <w:proofErr w:type="spellStart"/>
            <w:r w:rsidRPr="00204701">
              <w:rPr>
                <w:kern w:val="28"/>
                <w:sz w:val="20"/>
                <w:szCs w:val="20"/>
                <w:lang w:bidi="ar-SA"/>
              </w:rPr>
              <w:t>Sub</w:t>
            </w:r>
            <w:proofErr w:type="spellEnd"/>
            <w:r w:rsidRPr="00204701">
              <w:rPr>
                <w:kern w:val="28"/>
                <w:sz w:val="20"/>
                <w:szCs w:val="20"/>
                <w:lang w:bidi="ar-SA"/>
              </w:rPr>
              <w:t xml:space="preserve"> 15pin 1; </w:t>
            </w:r>
          </w:p>
          <w:p w14:paraId="55838B4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Wyjście liniowe audio 1; </w:t>
            </w:r>
          </w:p>
          <w:p w14:paraId="3282FFA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Złącze USB 1</w:t>
            </w:r>
          </w:p>
        </w:tc>
      </w:tr>
      <w:tr w:rsidR="00204701" w:rsidRPr="00204701" w14:paraId="565E53A9" w14:textId="77777777" w:rsidTr="00963586">
        <w:tc>
          <w:tcPr>
            <w:tcW w:w="4606" w:type="dxa"/>
          </w:tcPr>
          <w:p w14:paraId="150F0DB3" w14:textId="53E6F57F"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lastRenderedPageBreak/>
              <w:t>D</w:t>
            </w:r>
            <w:r w:rsidR="00204701" w:rsidRPr="00204701">
              <w:rPr>
                <w:kern w:val="28"/>
                <w:sz w:val="20"/>
                <w:szCs w:val="20"/>
                <w:lang w:bidi="ar-SA"/>
              </w:rPr>
              <w:t>odatkowe</w:t>
            </w:r>
          </w:p>
        </w:tc>
        <w:tc>
          <w:tcPr>
            <w:tcW w:w="4606" w:type="dxa"/>
          </w:tcPr>
          <w:p w14:paraId="7D8D42D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głośniki 10W; </w:t>
            </w:r>
          </w:p>
          <w:p w14:paraId="2F4B63B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pilot,</w:t>
            </w:r>
          </w:p>
          <w:p w14:paraId="7A3D434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kabel zasilający, </w:t>
            </w:r>
          </w:p>
          <w:p w14:paraId="1B4C3A1E"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kabel </w:t>
            </w:r>
            <w:proofErr w:type="spellStart"/>
            <w:r w:rsidRPr="00204701">
              <w:rPr>
                <w:kern w:val="28"/>
                <w:sz w:val="20"/>
                <w:szCs w:val="20"/>
                <w:lang w:bidi="ar-SA"/>
              </w:rPr>
              <w:t>hdmi</w:t>
            </w:r>
            <w:proofErr w:type="spellEnd"/>
            <w:r w:rsidRPr="00204701">
              <w:rPr>
                <w:kern w:val="28"/>
                <w:sz w:val="20"/>
                <w:szCs w:val="20"/>
                <w:lang w:bidi="ar-SA"/>
              </w:rPr>
              <w:t xml:space="preserve"> lub VGA</w:t>
            </w:r>
          </w:p>
        </w:tc>
      </w:tr>
      <w:tr w:rsidR="00204701" w:rsidRPr="00204701" w14:paraId="14FB4039" w14:textId="77777777" w:rsidTr="00963586">
        <w:tc>
          <w:tcPr>
            <w:tcW w:w="4606" w:type="dxa"/>
          </w:tcPr>
          <w:p w14:paraId="7BBC4E2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020F7DF3" w14:textId="77777777" w:rsidR="00204701" w:rsidRPr="00204701" w:rsidRDefault="00204701" w:rsidP="00204701">
            <w:pPr>
              <w:widowControl w:val="0"/>
              <w:overflowPunct w:val="0"/>
              <w:adjustRightInd w:val="0"/>
              <w:jc w:val="left"/>
              <w:rPr>
                <w:kern w:val="28"/>
                <w:sz w:val="20"/>
                <w:szCs w:val="20"/>
                <w:lang w:bidi="ar-SA"/>
              </w:rPr>
            </w:pPr>
          </w:p>
        </w:tc>
        <w:tc>
          <w:tcPr>
            <w:tcW w:w="4606" w:type="dxa"/>
          </w:tcPr>
          <w:p w14:paraId="275F7AE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204701" w:rsidRPr="00204701" w14:paraId="2C550966" w14:textId="77777777" w:rsidTr="00963586">
        <w:tc>
          <w:tcPr>
            <w:tcW w:w="4606" w:type="dxa"/>
          </w:tcPr>
          <w:p w14:paraId="05DB93B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606" w:type="dxa"/>
          </w:tcPr>
          <w:p w14:paraId="53BD9DA1"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555654B6" w14:textId="77777777" w:rsidR="00204701" w:rsidRPr="00204701" w:rsidRDefault="00204701" w:rsidP="00204701">
      <w:pPr>
        <w:widowControl w:val="0"/>
        <w:overflowPunct w:val="0"/>
        <w:adjustRightInd w:val="0"/>
        <w:jc w:val="left"/>
        <w:rPr>
          <w:kern w:val="28"/>
          <w:sz w:val="20"/>
          <w:szCs w:val="20"/>
          <w:lang w:bidi="ar-SA"/>
        </w:rPr>
      </w:pPr>
    </w:p>
    <w:p w14:paraId="5F6FB261" w14:textId="7D5D2EEC" w:rsidR="00350F78" w:rsidRPr="00611C6F" w:rsidRDefault="00350F78" w:rsidP="00350F78">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Ekran dla projektora multimedialnego – 1 szt. (CE)</w:t>
      </w:r>
    </w:p>
    <w:p w14:paraId="7ADE1A61" w14:textId="35A6E4D0" w:rsidR="0002239D" w:rsidRDefault="0002239D" w:rsidP="0002239D">
      <w:pPr>
        <w:widowControl w:val="0"/>
        <w:overflowPunct w:val="0"/>
        <w:adjustRightInd w:val="0"/>
        <w:contextualSpacing/>
        <w:jc w:val="left"/>
        <w:rPr>
          <w:rFonts w:ascii="Arial" w:hAnsi="Arial" w:cs="Arial"/>
          <w:kern w:val="28"/>
          <w:szCs w:val="22"/>
          <w:lang w:bidi="ar-SA"/>
        </w:rPr>
      </w:pPr>
    </w:p>
    <w:p w14:paraId="74D35A7C" w14:textId="3E2C4CEB" w:rsidR="0002239D" w:rsidRDefault="0002239D" w:rsidP="0002239D">
      <w:pPr>
        <w:widowControl w:val="0"/>
        <w:overflowPunct w:val="0"/>
        <w:adjustRightInd w:val="0"/>
        <w:spacing w:line="360" w:lineRule="auto"/>
        <w:rPr>
          <w:kern w:val="28"/>
          <w:szCs w:val="22"/>
          <w:lang w:bidi="ar-SA"/>
        </w:rPr>
      </w:pPr>
      <w:r w:rsidRPr="00CF4D18">
        <w:rPr>
          <w:kern w:val="28"/>
          <w:szCs w:val="22"/>
          <w:lang w:bidi="ar-SA"/>
        </w:rPr>
        <w:t xml:space="preserve">Wykonawca powinien zrealizować dostawę fabrycznie nowego </w:t>
      </w:r>
      <w:r w:rsidR="00123F04">
        <w:rPr>
          <w:kern w:val="28"/>
          <w:szCs w:val="22"/>
          <w:lang w:bidi="ar-SA"/>
        </w:rPr>
        <w:t>ekranu dla projektora</w:t>
      </w:r>
      <w:r w:rsidRPr="00CF4D18">
        <w:rPr>
          <w:kern w:val="28"/>
          <w:szCs w:val="22"/>
          <w:lang w:bidi="ar-SA"/>
        </w:rPr>
        <w:t>,  którego parametry techniczno-eksploatacyjne oraz użytkowe są przynajmniej równoważne lub wyższe od niżej opisanych, tzn. takiego którego parametry techniczno-eksploatacyjne oraz użytkowe nie są gorsze niż te opisane</w:t>
      </w:r>
      <w:r>
        <w:rPr>
          <w:kern w:val="28"/>
          <w:szCs w:val="22"/>
          <w:lang w:bidi="ar-SA"/>
        </w:rPr>
        <w:t xml:space="preserve"> w</w:t>
      </w:r>
      <w:r w:rsidRPr="00CF4D18">
        <w:rPr>
          <w:kern w:val="28"/>
          <w:szCs w:val="22"/>
          <w:lang w:bidi="ar-SA"/>
        </w:rPr>
        <w:t xml:space="preserve"> poniższej tabeli</w:t>
      </w:r>
      <w:r w:rsidR="00380078">
        <w:rPr>
          <w:kern w:val="28"/>
          <w:szCs w:val="22"/>
          <w:lang w:bidi="ar-SA"/>
        </w:rPr>
        <w:t xml:space="preserve"> a także dokonać montażu ekranu w miejscu wskazanym przez Użytkownika</w:t>
      </w:r>
      <w:r w:rsidR="00492413">
        <w:rPr>
          <w:kern w:val="28"/>
          <w:szCs w:val="22"/>
          <w:lang w:bidi="ar-SA"/>
        </w:rPr>
        <w:t>.</w:t>
      </w:r>
    </w:p>
    <w:p w14:paraId="448F97A1" w14:textId="3FCDDA3B" w:rsidR="00492413" w:rsidRPr="002B2CD0" w:rsidRDefault="00492413" w:rsidP="002B2CD0">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w:t>
      </w:r>
      <w:r w:rsidR="002B2CD0">
        <w:rPr>
          <w:iCs/>
          <w:kern w:val="28"/>
          <w:szCs w:val="22"/>
          <w:lang w:bidi="ar-SA"/>
        </w:rPr>
        <w:t>owo opisać parametry techniczne.</w:t>
      </w:r>
    </w:p>
    <w:tbl>
      <w:tblPr>
        <w:tblStyle w:val="Tabela-Siatka1"/>
        <w:tblW w:w="0" w:type="auto"/>
        <w:tblLook w:val="04A0" w:firstRow="1" w:lastRow="0" w:firstColumn="1" w:lastColumn="0" w:noHBand="0" w:noVBand="1"/>
      </w:tblPr>
      <w:tblGrid>
        <w:gridCol w:w="4606"/>
        <w:gridCol w:w="4606"/>
      </w:tblGrid>
      <w:tr w:rsidR="0002239D" w:rsidRPr="00204701" w14:paraId="52474A7E" w14:textId="77777777" w:rsidTr="006A6EB4">
        <w:tc>
          <w:tcPr>
            <w:tcW w:w="4606" w:type="dxa"/>
          </w:tcPr>
          <w:p w14:paraId="1E93DCFD" w14:textId="4DCCF8ED" w:rsidR="0002239D" w:rsidRPr="0002239D" w:rsidRDefault="0002239D" w:rsidP="0002239D">
            <w:pPr>
              <w:widowControl w:val="0"/>
              <w:overflowPunct w:val="0"/>
              <w:adjustRightInd w:val="0"/>
              <w:jc w:val="left"/>
              <w:rPr>
                <w:kern w:val="28"/>
                <w:sz w:val="18"/>
                <w:szCs w:val="18"/>
                <w:lang w:bidi="ar-SA"/>
              </w:rPr>
            </w:pPr>
            <w:r w:rsidRPr="0002239D">
              <w:rPr>
                <w:sz w:val="18"/>
                <w:szCs w:val="18"/>
              </w:rPr>
              <w:t>Powierzchnia projekcyjna </w:t>
            </w:r>
          </w:p>
        </w:tc>
        <w:tc>
          <w:tcPr>
            <w:tcW w:w="4606" w:type="dxa"/>
          </w:tcPr>
          <w:p w14:paraId="29919D2B" w14:textId="4A23C5BE" w:rsidR="0002239D" w:rsidRPr="00204701" w:rsidRDefault="0002239D" w:rsidP="0002239D">
            <w:pPr>
              <w:widowControl w:val="0"/>
              <w:overflowPunct w:val="0"/>
              <w:adjustRightInd w:val="0"/>
              <w:jc w:val="left"/>
              <w:rPr>
                <w:kern w:val="28"/>
                <w:sz w:val="20"/>
                <w:szCs w:val="20"/>
                <w:lang w:bidi="ar-SA"/>
              </w:rPr>
            </w:pPr>
            <w:r>
              <w:rPr>
                <w:kern w:val="28"/>
                <w:sz w:val="20"/>
                <w:szCs w:val="20"/>
                <w:lang w:bidi="ar-SA"/>
              </w:rPr>
              <w:t xml:space="preserve">min. </w:t>
            </w:r>
            <w:r w:rsidRPr="0002239D">
              <w:rPr>
                <w:sz w:val="18"/>
                <w:szCs w:val="18"/>
              </w:rPr>
              <w:t>180 x 135 cm</w:t>
            </w:r>
          </w:p>
        </w:tc>
      </w:tr>
      <w:tr w:rsidR="0002239D" w:rsidRPr="00204701" w14:paraId="1A2A66F1" w14:textId="77777777" w:rsidTr="006A6EB4">
        <w:tc>
          <w:tcPr>
            <w:tcW w:w="4606" w:type="dxa"/>
          </w:tcPr>
          <w:p w14:paraId="1401B5BE" w14:textId="00421280" w:rsidR="0002239D" w:rsidRPr="0002239D" w:rsidRDefault="0002239D" w:rsidP="0002239D">
            <w:pPr>
              <w:widowControl w:val="0"/>
              <w:overflowPunct w:val="0"/>
              <w:adjustRightInd w:val="0"/>
              <w:jc w:val="left"/>
              <w:rPr>
                <w:kern w:val="28"/>
                <w:sz w:val="18"/>
                <w:szCs w:val="18"/>
                <w:lang w:bidi="ar-SA"/>
              </w:rPr>
            </w:pPr>
            <w:r w:rsidRPr="0002239D">
              <w:rPr>
                <w:rStyle w:val="js-lexicon-link"/>
                <w:sz w:val="18"/>
                <w:szCs w:val="18"/>
              </w:rPr>
              <w:t>Format</w:t>
            </w:r>
            <w:r w:rsidRPr="0002239D">
              <w:rPr>
                <w:sz w:val="18"/>
                <w:szCs w:val="18"/>
              </w:rPr>
              <w:t xml:space="preserve"> </w:t>
            </w:r>
          </w:p>
        </w:tc>
        <w:tc>
          <w:tcPr>
            <w:tcW w:w="4606" w:type="dxa"/>
          </w:tcPr>
          <w:p w14:paraId="20A5F811" w14:textId="16FD319B" w:rsidR="0002239D" w:rsidRPr="00204701" w:rsidRDefault="0002239D" w:rsidP="0002239D">
            <w:pPr>
              <w:widowControl w:val="0"/>
              <w:overflowPunct w:val="0"/>
              <w:adjustRightInd w:val="0"/>
              <w:jc w:val="left"/>
              <w:rPr>
                <w:kern w:val="28"/>
                <w:sz w:val="20"/>
                <w:szCs w:val="20"/>
                <w:lang w:bidi="ar-SA"/>
              </w:rPr>
            </w:pPr>
            <w:r w:rsidRPr="0002239D">
              <w:rPr>
                <w:sz w:val="18"/>
                <w:szCs w:val="18"/>
              </w:rPr>
              <w:t>4:3</w:t>
            </w:r>
          </w:p>
        </w:tc>
      </w:tr>
      <w:tr w:rsidR="0002239D" w:rsidRPr="00204701" w14:paraId="20F0533A" w14:textId="77777777" w:rsidTr="006A6EB4">
        <w:tc>
          <w:tcPr>
            <w:tcW w:w="4606" w:type="dxa"/>
          </w:tcPr>
          <w:p w14:paraId="67BBD8F5" w14:textId="2B36A998" w:rsidR="0002239D" w:rsidRPr="0002239D" w:rsidRDefault="00123F04" w:rsidP="0002239D">
            <w:pPr>
              <w:widowControl w:val="0"/>
              <w:overflowPunct w:val="0"/>
              <w:adjustRightInd w:val="0"/>
              <w:jc w:val="left"/>
              <w:rPr>
                <w:kern w:val="28"/>
                <w:sz w:val="18"/>
                <w:szCs w:val="18"/>
                <w:lang w:bidi="ar-SA"/>
              </w:rPr>
            </w:pPr>
            <w:r w:rsidRPr="0002239D">
              <w:rPr>
                <w:sz w:val="18"/>
                <w:szCs w:val="18"/>
              </w:rPr>
              <w:t xml:space="preserve">Współczynnik odbicia światła </w:t>
            </w:r>
          </w:p>
        </w:tc>
        <w:tc>
          <w:tcPr>
            <w:tcW w:w="4606" w:type="dxa"/>
          </w:tcPr>
          <w:p w14:paraId="2C7F0BB1" w14:textId="1D464546" w:rsidR="0002239D" w:rsidRPr="00204701" w:rsidRDefault="00123F04" w:rsidP="0002239D">
            <w:pPr>
              <w:widowControl w:val="0"/>
              <w:overflowPunct w:val="0"/>
              <w:adjustRightInd w:val="0"/>
              <w:jc w:val="left"/>
              <w:rPr>
                <w:kern w:val="28"/>
                <w:sz w:val="20"/>
                <w:szCs w:val="20"/>
                <w:lang w:bidi="ar-SA"/>
              </w:rPr>
            </w:pPr>
            <w:r w:rsidRPr="0002239D">
              <w:rPr>
                <w:sz w:val="18"/>
                <w:szCs w:val="18"/>
              </w:rPr>
              <w:t xml:space="preserve">1,0 </w:t>
            </w:r>
          </w:p>
        </w:tc>
      </w:tr>
      <w:tr w:rsidR="0002239D" w:rsidRPr="00204701" w14:paraId="53796710" w14:textId="77777777" w:rsidTr="006A6EB4">
        <w:tc>
          <w:tcPr>
            <w:tcW w:w="4606" w:type="dxa"/>
          </w:tcPr>
          <w:p w14:paraId="3EB5AE50" w14:textId="15FDD8A4" w:rsidR="0002239D" w:rsidRPr="0002239D" w:rsidRDefault="00123F04" w:rsidP="0002239D">
            <w:pPr>
              <w:widowControl w:val="0"/>
              <w:overflowPunct w:val="0"/>
              <w:adjustRightInd w:val="0"/>
              <w:jc w:val="left"/>
              <w:rPr>
                <w:kern w:val="28"/>
                <w:sz w:val="18"/>
                <w:szCs w:val="18"/>
                <w:lang w:bidi="ar-SA"/>
              </w:rPr>
            </w:pPr>
            <w:r>
              <w:rPr>
                <w:kern w:val="28"/>
                <w:sz w:val="18"/>
                <w:szCs w:val="18"/>
                <w:lang w:bidi="ar-SA"/>
              </w:rPr>
              <w:t>Inne</w:t>
            </w:r>
          </w:p>
        </w:tc>
        <w:tc>
          <w:tcPr>
            <w:tcW w:w="4606" w:type="dxa"/>
          </w:tcPr>
          <w:p w14:paraId="26712E62" w14:textId="2D3ACAB0" w:rsidR="00123F04" w:rsidRDefault="00123F04" w:rsidP="0002239D">
            <w:pPr>
              <w:widowControl w:val="0"/>
              <w:overflowPunct w:val="0"/>
              <w:adjustRightInd w:val="0"/>
              <w:jc w:val="left"/>
              <w:rPr>
                <w:sz w:val="18"/>
                <w:szCs w:val="18"/>
              </w:rPr>
            </w:pPr>
            <w:r>
              <w:rPr>
                <w:sz w:val="18"/>
                <w:szCs w:val="18"/>
              </w:rPr>
              <w:t>n</w:t>
            </w:r>
            <w:r w:rsidRPr="0002239D">
              <w:rPr>
                <w:sz w:val="18"/>
                <w:szCs w:val="18"/>
              </w:rPr>
              <w:t>adaje się do montażu na ścianach lub sufitach</w:t>
            </w:r>
            <w:r>
              <w:rPr>
                <w:sz w:val="18"/>
                <w:szCs w:val="18"/>
              </w:rPr>
              <w:t>,</w:t>
            </w:r>
            <w:r w:rsidRPr="0002239D">
              <w:rPr>
                <w:sz w:val="18"/>
                <w:szCs w:val="18"/>
              </w:rPr>
              <w:t xml:space="preserve"> </w:t>
            </w:r>
          </w:p>
          <w:p w14:paraId="47B81FBF" w14:textId="0EA76EE6" w:rsidR="0002239D" w:rsidRDefault="00123F04" w:rsidP="0002239D">
            <w:pPr>
              <w:widowControl w:val="0"/>
              <w:overflowPunct w:val="0"/>
              <w:adjustRightInd w:val="0"/>
              <w:jc w:val="left"/>
              <w:rPr>
                <w:sz w:val="18"/>
                <w:szCs w:val="18"/>
              </w:rPr>
            </w:pPr>
            <w:r>
              <w:rPr>
                <w:sz w:val="18"/>
                <w:szCs w:val="18"/>
              </w:rPr>
              <w:t>c</w:t>
            </w:r>
            <w:r w:rsidRPr="0002239D">
              <w:rPr>
                <w:sz w:val="18"/>
                <w:szCs w:val="18"/>
              </w:rPr>
              <w:t>zarny, nieprzezroczysty tył</w:t>
            </w:r>
            <w:r>
              <w:rPr>
                <w:sz w:val="18"/>
                <w:szCs w:val="18"/>
              </w:rPr>
              <w:t>,</w:t>
            </w:r>
          </w:p>
          <w:p w14:paraId="0B530ABF" w14:textId="3CA6E5B3" w:rsidR="00123F04" w:rsidRDefault="00123F04" w:rsidP="0002239D">
            <w:pPr>
              <w:widowControl w:val="0"/>
              <w:overflowPunct w:val="0"/>
              <w:adjustRightInd w:val="0"/>
              <w:jc w:val="left"/>
              <w:rPr>
                <w:sz w:val="18"/>
                <w:szCs w:val="18"/>
              </w:rPr>
            </w:pPr>
            <w:r>
              <w:rPr>
                <w:sz w:val="18"/>
                <w:szCs w:val="18"/>
              </w:rPr>
              <w:t>m</w:t>
            </w:r>
            <w:r w:rsidRPr="0002239D">
              <w:rPr>
                <w:sz w:val="18"/>
                <w:szCs w:val="18"/>
              </w:rPr>
              <w:t>ożliwości dostosowania do różnych formatów obrazu</w:t>
            </w:r>
          </w:p>
          <w:p w14:paraId="5AED0F86" w14:textId="6B6653F9" w:rsidR="00123F04" w:rsidRPr="00204701" w:rsidRDefault="00123F04" w:rsidP="0002239D">
            <w:pPr>
              <w:widowControl w:val="0"/>
              <w:overflowPunct w:val="0"/>
              <w:adjustRightInd w:val="0"/>
              <w:jc w:val="left"/>
              <w:rPr>
                <w:kern w:val="28"/>
                <w:sz w:val="20"/>
                <w:szCs w:val="20"/>
                <w:lang w:bidi="ar-SA"/>
              </w:rPr>
            </w:pPr>
            <w:r>
              <w:rPr>
                <w:sz w:val="18"/>
                <w:szCs w:val="18"/>
              </w:rPr>
              <w:t>mocowanie ścienne</w:t>
            </w:r>
          </w:p>
        </w:tc>
      </w:tr>
      <w:tr w:rsidR="00123F04" w:rsidRPr="00204701" w14:paraId="336B363A" w14:textId="77777777" w:rsidTr="00123F04">
        <w:tc>
          <w:tcPr>
            <w:tcW w:w="4606" w:type="dxa"/>
          </w:tcPr>
          <w:p w14:paraId="49A60FA7" w14:textId="77777777" w:rsidR="00123F04" w:rsidRPr="00204701" w:rsidRDefault="00123F04" w:rsidP="006A6EB4">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02B34C78" w14:textId="77777777" w:rsidR="00123F04" w:rsidRPr="00204701" w:rsidRDefault="00123F04" w:rsidP="006A6EB4">
            <w:pPr>
              <w:widowControl w:val="0"/>
              <w:overflowPunct w:val="0"/>
              <w:adjustRightInd w:val="0"/>
              <w:jc w:val="left"/>
              <w:rPr>
                <w:kern w:val="28"/>
                <w:sz w:val="20"/>
                <w:szCs w:val="20"/>
                <w:lang w:bidi="ar-SA"/>
              </w:rPr>
            </w:pPr>
          </w:p>
        </w:tc>
        <w:tc>
          <w:tcPr>
            <w:tcW w:w="4606" w:type="dxa"/>
          </w:tcPr>
          <w:p w14:paraId="3389400E" w14:textId="0B87AEE7" w:rsidR="00123F04" w:rsidRPr="00204701" w:rsidRDefault="00123F04" w:rsidP="006A6EB4">
            <w:pPr>
              <w:widowControl w:val="0"/>
              <w:overflowPunct w:val="0"/>
              <w:adjustRightInd w:val="0"/>
              <w:jc w:val="left"/>
              <w:rPr>
                <w:kern w:val="28"/>
                <w:sz w:val="20"/>
                <w:szCs w:val="20"/>
                <w:lang w:bidi="ar-SA"/>
              </w:rPr>
            </w:pPr>
            <w:r>
              <w:rPr>
                <w:kern w:val="28"/>
                <w:sz w:val="20"/>
                <w:szCs w:val="20"/>
                <w:lang w:bidi="ar-SA"/>
              </w:rPr>
              <w:t>producenta</w:t>
            </w:r>
          </w:p>
        </w:tc>
      </w:tr>
      <w:tr w:rsidR="00123F04" w:rsidRPr="00204701" w14:paraId="7BF42795" w14:textId="77777777" w:rsidTr="00123F04">
        <w:tc>
          <w:tcPr>
            <w:tcW w:w="4606" w:type="dxa"/>
          </w:tcPr>
          <w:p w14:paraId="330C1115" w14:textId="77777777" w:rsidR="00123F04" w:rsidRPr="00204701" w:rsidRDefault="00123F04" w:rsidP="006A6EB4">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606" w:type="dxa"/>
          </w:tcPr>
          <w:p w14:paraId="70F82D70" w14:textId="77777777" w:rsidR="00123F04" w:rsidRPr="00204701" w:rsidRDefault="00123F04" w:rsidP="006A6EB4">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57D14CAA" w14:textId="77777777" w:rsidR="00204701" w:rsidRPr="00611C6F" w:rsidRDefault="00204701" w:rsidP="00204701">
      <w:pPr>
        <w:widowControl w:val="0"/>
        <w:overflowPunct w:val="0"/>
        <w:adjustRightInd w:val="0"/>
        <w:jc w:val="left"/>
        <w:rPr>
          <w:b/>
          <w:bCs/>
          <w:kern w:val="28"/>
          <w:sz w:val="20"/>
          <w:szCs w:val="20"/>
          <w:lang w:bidi="ar-SA"/>
        </w:rPr>
      </w:pPr>
    </w:p>
    <w:p w14:paraId="1376F73E" w14:textId="39068F3A" w:rsidR="00204701" w:rsidRPr="00611C6F" w:rsidRDefault="00204701" w:rsidP="00350F78">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 xml:space="preserve">Monitor interaktywny – </w:t>
      </w:r>
      <w:r w:rsidR="0004287C">
        <w:rPr>
          <w:b/>
          <w:bCs/>
          <w:kern w:val="28"/>
          <w:szCs w:val="22"/>
          <w:lang w:bidi="ar-SA"/>
        </w:rPr>
        <w:t>1</w:t>
      </w:r>
      <w:r w:rsidRPr="00611C6F">
        <w:rPr>
          <w:b/>
          <w:bCs/>
          <w:kern w:val="28"/>
          <w:szCs w:val="22"/>
          <w:lang w:bidi="ar-SA"/>
        </w:rPr>
        <w:t xml:space="preserve"> szt.</w:t>
      </w:r>
      <w:r w:rsidR="00505399" w:rsidRPr="00611C6F">
        <w:rPr>
          <w:b/>
          <w:bCs/>
          <w:kern w:val="28"/>
          <w:szCs w:val="22"/>
          <w:lang w:bidi="ar-SA"/>
        </w:rPr>
        <w:t xml:space="preserve"> (CE)</w:t>
      </w:r>
    </w:p>
    <w:p w14:paraId="55F7C510" w14:textId="77777777" w:rsidR="00204701" w:rsidRPr="00CF4D18" w:rsidRDefault="00204701" w:rsidP="00204701">
      <w:pPr>
        <w:widowControl w:val="0"/>
        <w:overflowPunct w:val="0"/>
        <w:adjustRightInd w:val="0"/>
        <w:contextualSpacing/>
        <w:jc w:val="left"/>
        <w:rPr>
          <w:kern w:val="28"/>
          <w:szCs w:val="22"/>
          <w:lang w:bidi="ar-SA"/>
        </w:rPr>
      </w:pPr>
    </w:p>
    <w:p w14:paraId="1D4FD1DA" w14:textId="284CBD0A" w:rsidR="00204701" w:rsidRDefault="00204701" w:rsidP="00545BF0">
      <w:pPr>
        <w:widowControl w:val="0"/>
        <w:overflowPunct w:val="0"/>
        <w:adjustRightInd w:val="0"/>
        <w:spacing w:line="360" w:lineRule="auto"/>
        <w:rPr>
          <w:kern w:val="28"/>
          <w:szCs w:val="22"/>
          <w:lang w:bidi="ar-SA"/>
        </w:rPr>
      </w:pPr>
      <w:r w:rsidRPr="00CF4D18">
        <w:rPr>
          <w:kern w:val="28"/>
          <w:szCs w:val="22"/>
          <w:lang w:bidi="ar-SA"/>
        </w:rPr>
        <w:t>Wykonawca powinien zrealizować dostawę fabrycznie nowego monitora interaktywnego,  którego parametry techniczno-eksploatacyjne oraz użytkowe są przynajmniej równoważne lub wyższe od niżej opisanych, tzn. takiego którego parametry techniczno-eksploatacyjne oraz użytkowe nie są gorsze niż te opisane</w:t>
      </w:r>
      <w:r w:rsidR="00545BF0">
        <w:rPr>
          <w:kern w:val="28"/>
          <w:szCs w:val="22"/>
          <w:lang w:bidi="ar-SA"/>
        </w:rPr>
        <w:t xml:space="preserve"> w</w:t>
      </w:r>
      <w:r w:rsidRPr="00CF4D18">
        <w:rPr>
          <w:kern w:val="28"/>
          <w:szCs w:val="22"/>
          <w:lang w:bidi="ar-SA"/>
        </w:rPr>
        <w:t xml:space="preserve"> poniższej tabeli</w:t>
      </w:r>
      <w:r w:rsidR="00492413">
        <w:rPr>
          <w:kern w:val="28"/>
          <w:szCs w:val="22"/>
          <w:lang w:bidi="ar-SA"/>
        </w:rPr>
        <w:t>.</w:t>
      </w:r>
    </w:p>
    <w:p w14:paraId="1A326646" w14:textId="5739CD8B" w:rsidR="00204701" w:rsidRPr="002B2CD0" w:rsidRDefault="00492413" w:rsidP="002B2CD0">
      <w:pPr>
        <w:widowControl w:val="0"/>
        <w:overflowPunct w:val="0"/>
        <w:adjustRightInd w:val="0"/>
        <w:spacing w:after="240" w:line="360" w:lineRule="auto"/>
        <w:rPr>
          <w:iCs/>
          <w:kern w:val="28"/>
          <w:szCs w:val="22"/>
          <w:lang w:bidi="ar-SA"/>
        </w:rPr>
      </w:pPr>
      <w:r w:rsidRPr="00687BC7">
        <w:rPr>
          <w:iCs/>
          <w:kern w:val="28"/>
          <w:szCs w:val="22"/>
          <w:lang w:bidi="ar-SA"/>
        </w:rPr>
        <w:t xml:space="preserve">Zamawiający dopuszcza zastosowanie przez Wykonawcę rozwiązań równoważnych, pod warunkiem, że będą one posiadały co najmniej takie same lub lepsze parametry techniczno- użytkowe od </w:t>
      </w:r>
      <w:r w:rsidRPr="00687BC7">
        <w:rPr>
          <w:iCs/>
          <w:kern w:val="28"/>
          <w:szCs w:val="22"/>
          <w:lang w:bidi="ar-SA"/>
        </w:rPr>
        <w:lastRenderedPageBreak/>
        <w:t>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204701" w:rsidRPr="00204701" w14:paraId="25DE4DF2" w14:textId="77777777" w:rsidTr="00963586">
        <w:tc>
          <w:tcPr>
            <w:tcW w:w="4606" w:type="dxa"/>
          </w:tcPr>
          <w:p w14:paraId="1A8A4940"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Przekątna</w:t>
            </w:r>
          </w:p>
        </w:tc>
        <w:tc>
          <w:tcPr>
            <w:tcW w:w="4606" w:type="dxa"/>
          </w:tcPr>
          <w:p w14:paraId="4628CA1B" w14:textId="7190DE69" w:rsidR="00204701" w:rsidRPr="00204701" w:rsidRDefault="00D43DFE" w:rsidP="00204701">
            <w:pPr>
              <w:widowControl w:val="0"/>
              <w:overflowPunct w:val="0"/>
              <w:adjustRightInd w:val="0"/>
              <w:jc w:val="left"/>
              <w:rPr>
                <w:kern w:val="28"/>
                <w:sz w:val="20"/>
                <w:szCs w:val="20"/>
                <w:lang w:bidi="ar-SA"/>
              </w:rPr>
            </w:pPr>
            <w:r>
              <w:rPr>
                <w:kern w:val="28"/>
                <w:sz w:val="20"/>
                <w:szCs w:val="20"/>
                <w:lang w:bidi="ar-SA"/>
              </w:rPr>
              <w:t xml:space="preserve">min. </w:t>
            </w:r>
            <w:r w:rsidR="00204701" w:rsidRPr="00204701">
              <w:rPr>
                <w:kern w:val="28"/>
                <w:sz w:val="20"/>
                <w:szCs w:val="20"/>
                <w:lang w:bidi="ar-SA"/>
              </w:rPr>
              <w:t>65 cali</w:t>
            </w:r>
          </w:p>
        </w:tc>
      </w:tr>
      <w:tr w:rsidR="00204701" w:rsidRPr="00204701" w14:paraId="265AA2E0" w14:textId="77777777" w:rsidTr="00963586">
        <w:tc>
          <w:tcPr>
            <w:tcW w:w="4606" w:type="dxa"/>
          </w:tcPr>
          <w:p w14:paraId="5C60F21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4606" w:type="dxa"/>
          </w:tcPr>
          <w:p w14:paraId="0E351B07" w14:textId="7FA8D4BA" w:rsidR="00204701" w:rsidRPr="00204701" w:rsidRDefault="00D43DFE" w:rsidP="00204701">
            <w:pPr>
              <w:widowControl w:val="0"/>
              <w:overflowPunct w:val="0"/>
              <w:adjustRightInd w:val="0"/>
              <w:jc w:val="left"/>
              <w:rPr>
                <w:kern w:val="28"/>
                <w:sz w:val="20"/>
                <w:szCs w:val="20"/>
                <w:lang w:bidi="ar-SA"/>
              </w:rPr>
            </w:pPr>
            <w:r>
              <w:rPr>
                <w:kern w:val="28"/>
                <w:sz w:val="20"/>
                <w:szCs w:val="20"/>
                <w:lang w:bidi="ar-SA"/>
              </w:rPr>
              <w:t xml:space="preserve">min. </w:t>
            </w:r>
            <w:r w:rsidR="00204701" w:rsidRPr="00204701">
              <w:rPr>
                <w:kern w:val="28"/>
                <w:sz w:val="20"/>
                <w:szCs w:val="20"/>
                <w:lang w:bidi="ar-SA"/>
              </w:rPr>
              <w:t>4K UHD 3840x2160</w:t>
            </w:r>
          </w:p>
        </w:tc>
      </w:tr>
      <w:tr w:rsidR="00204701" w:rsidRPr="00204701" w14:paraId="5CCBF494" w14:textId="77777777" w:rsidTr="00963586">
        <w:tc>
          <w:tcPr>
            <w:tcW w:w="4606" w:type="dxa"/>
          </w:tcPr>
          <w:p w14:paraId="7E27423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4606" w:type="dxa"/>
          </w:tcPr>
          <w:p w14:paraId="432425D3" w14:textId="4C7A5CE7" w:rsidR="00204701" w:rsidRPr="00204701" w:rsidRDefault="00D43DFE" w:rsidP="00204701">
            <w:pPr>
              <w:widowControl w:val="0"/>
              <w:overflowPunct w:val="0"/>
              <w:adjustRightInd w:val="0"/>
              <w:jc w:val="left"/>
              <w:rPr>
                <w:kern w:val="28"/>
                <w:sz w:val="20"/>
                <w:szCs w:val="20"/>
                <w:lang w:bidi="ar-SA"/>
              </w:rPr>
            </w:pPr>
            <w:r>
              <w:rPr>
                <w:kern w:val="28"/>
                <w:sz w:val="20"/>
                <w:szCs w:val="20"/>
                <w:lang w:bidi="ar-SA"/>
              </w:rPr>
              <w:t xml:space="preserve">min. </w:t>
            </w:r>
            <w:r w:rsidR="00204701" w:rsidRPr="00204701">
              <w:rPr>
                <w:kern w:val="28"/>
                <w:sz w:val="20"/>
                <w:szCs w:val="20"/>
                <w:lang w:bidi="ar-SA"/>
              </w:rPr>
              <w:t>1200:1</w:t>
            </w:r>
          </w:p>
        </w:tc>
      </w:tr>
      <w:tr w:rsidR="00204701" w:rsidRPr="00204701" w14:paraId="378B9912" w14:textId="77777777" w:rsidTr="00963586">
        <w:tc>
          <w:tcPr>
            <w:tcW w:w="4606" w:type="dxa"/>
          </w:tcPr>
          <w:p w14:paraId="1772C54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Jasność: </w:t>
            </w:r>
          </w:p>
        </w:tc>
        <w:tc>
          <w:tcPr>
            <w:tcW w:w="4606" w:type="dxa"/>
          </w:tcPr>
          <w:p w14:paraId="29081EA0" w14:textId="505ECB78" w:rsidR="00204701" w:rsidRPr="00204701" w:rsidRDefault="00D43DFE" w:rsidP="00204701">
            <w:pPr>
              <w:widowControl w:val="0"/>
              <w:overflowPunct w:val="0"/>
              <w:adjustRightInd w:val="0"/>
              <w:jc w:val="left"/>
              <w:rPr>
                <w:kern w:val="28"/>
                <w:sz w:val="20"/>
                <w:szCs w:val="20"/>
                <w:lang w:bidi="ar-SA"/>
              </w:rPr>
            </w:pPr>
            <w:r>
              <w:rPr>
                <w:kern w:val="28"/>
                <w:sz w:val="20"/>
                <w:szCs w:val="20"/>
                <w:lang w:bidi="ar-SA"/>
              </w:rPr>
              <w:t xml:space="preserve">min. </w:t>
            </w:r>
            <w:r w:rsidR="00204701" w:rsidRPr="00204701">
              <w:rPr>
                <w:kern w:val="28"/>
                <w:sz w:val="20"/>
                <w:szCs w:val="20"/>
                <w:lang w:bidi="ar-SA"/>
              </w:rPr>
              <w:t>350cd/m2</w:t>
            </w:r>
          </w:p>
        </w:tc>
      </w:tr>
      <w:tr w:rsidR="00204701" w:rsidRPr="00204701" w14:paraId="47E84C69" w14:textId="77777777" w:rsidTr="00963586">
        <w:tc>
          <w:tcPr>
            <w:tcW w:w="4606" w:type="dxa"/>
          </w:tcPr>
          <w:p w14:paraId="017C232E"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4606" w:type="dxa"/>
          </w:tcPr>
          <w:p w14:paraId="125E54C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  50 000 godzin</w:t>
            </w:r>
          </w:p>
        </w:tc>
      </w:tr>
      <w:tr w:rsidR="00204701" w:rsidRPr="00204701" w14:paraId="1F856BD8" w14:textId="77777777" w:rsidTr="00963586">
        <w:tc>
          <w:tcPr>
            <w:tcW w:w="4606" w:type="dxa"/>
          </w:tcPr>
          <w:p w14:paraId="35C83ADD" w14:textId="5F8CA0AE"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S</w:t>
            </w:r>
            <w:r w:rsidR="00204701" w:rsidRPr="00204701">
              <w:rPr>
                <w:kern w:val="28"/>
                <w:sz w:val="20"/>
                <w:szCs w:val="20"/>
                <w:lang w:bidi="ar-SA"/>
              </w:rPr>
              <w:t>ystem</w:t>
            </w:r>
          </w:p>
        </w:tc>
        <w:tc>
          <w:tcPr>
            <w:tcW w:w="4606" w:type="dxa"/>
          </w:tcPr>
          <w:p w14:paraId="5D8702DB" w14:textId="7AB93E9B"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lub równoważny</w:t>
            </w:r>
          </w:p>
        </w:tc>
      </w:tr>
      <w:tr w:rsidR="00204701" w:rsidRPr="00204701" w14:paraId="21B4D808" w14:textId="77777777" w:rsidTr="00963586">
        <w:tc>
          <w:tcPr>
            <w:tcW w:w="4606" w:type="dxa"/>
          </w:tcPr>
          <w:p w14:paraId="5C87009A"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4606" w:type="dxa"/>
          </w:tcPr>
          <w:p w14:paraId="422F0A8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Przód: HDMI 2.0 × 1, USB(</w:t>
            </w:r>
            <w:proofErr w:type="spellStart"/>
            <w:r w:rsidRPr="00204701">
              <w:rPr>
                <w:kern w:val="28"/>
                <w:sz w:val="20"/>
                <w:szCs w:val="20"/>
                <w:lang w:bidi="ar-SA"/>
              </w:rPr>
              <w:t>Touch</w:t>
            </w:r>
            <w:proofErr w:type="spellEnd"/>
            <w:r w:rsidRPr="00204701">
              <w:rPr>
                <w:kern w:val="28"/>
                <w:sz w:val="20"/>
                <w:szCs w:val="20"/>
                <w:lang w:bidi="ar-SA"/>
              </w:rPr>
              <w:t>) × 1, USB 2.0 × 2 Tył : HDMI 2.0 × 3, USB(</w:t>
            </w:r>
            <w:proofErr w:type="spellStart"/>
            <w:r w:rsidRPr="00204701">
              <w:rPr>
                <w:kern w:val="28"/>
                <w:sz w:val="20"/>
                <w:szCs w:val="20"/>
                <w:lang w:bidi="ar-SA"/>
              </w:rPr>
              <w:t>Touch</w:t>
            </w:r>
            <w:proofErr w:type="spellEnd"/>
            <w:r w:rsidRPr="00204701">
              <w:rPr>
                <w:kern w:val="28"/>
                <w:sz w:val="20"/>
                <w:szCs w:val="20"/>
                <w:lang w:bidi="ar-SA"/>
              </w:rPr>
              <w:t xml:space="preserve">) × 2, USB 2.0 × 3 , </w:t>
            </w:r>
            <w:proofErr w:type="spellStart"/>
            <w:r w:rsidRPr="00204701">
              <w:rPr>
                <w:kern w:val="28"/>
                <w:sz w:val="20"/>
                <w:szCs w:val="20"/>
                <w:lang w:bidi="ar-SA"/>
              </w:rPr>
              <w:t>DisplayPort</w:t>
            </w:r>
            <w:proofErr w:type="spellEnd"/>
            <w:r w:rsidRPr="00204701">
              <w:rPr>
                <w:kern w:val="28"/>
                <w:sz w:val="20"/>
                <w:szCs w:val="20"/>
                <w:lang w:bidi="ar-SA"/>
              </w:rPr>
              <w:t xml:space="preserve"> x 1, VGA in + audio x 1, MIC x 1 , RS232 x 1, TF </w:t>
            </w:r>
            <w:proofErr w:type="spellStart"/>
            <w:r w:rsidRPr="00204701">
              <w:rPr>
                <w:kern w:val="28"/>
                <w:sz w:val="20"/>
                <w:szCs w:val="20"/>
                <w:lang w:bidi="ar-SA"/>
              </w:rPr>
              <w:t>card</w:t>
            </w:r>
            <w:proofErr w:type="spellEnd"/>
            <w:r w:rsidRPr="00204701">
              <w:rPr>
                <w:kern w:val="28"/>
                <w:sz w:val="20"/>
                <w:szCs w:val="20"/>
                <w:lang w:bidi="ar-SA"/>
              </w:rPr>
              <w:t xml:space="preserve"> x 1, LANIN x 1 Słuchawkowe x 1, Wyjścia: LANOUT x 1 , HDMIOUT x 1</w:t>
            </w:r>
          </w:p>
        </w:tc>
      </w:tr>
      <w:tr w:rsidR="00204701" w:rsidRPr="00A41B4E" w14:paraId="71335C7D" w14:textId="77777777" w:rsidTr="00963586">
        <w:tc>
          <w:tcPr>
            <w:tcW w:w="4606" w:type="dxa"/>
          </w:tcPr>
          <w:p w14:paraId="31D07AB5" w14:textId="77777777" w:rsidR="00204701" w:rsidRPr="00204701" w:rsidRDefault="00204701" w:rsidP="00204701">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4606" w:type="dxa"/>
          </w:tcPr>
          <w:p w14:paraId="26003664" w14:textId="77777777" w:rsidR="00204701" w:rsidRPr="00492413" w:rsidRDefault="00204701" w:rsidP="00204701">
            <w:pPr>
              <w:widowControl w:val="0"/>
              <w:overflowPunct w:val="0"/>
              <w:adjustRightInd w:val="0"/>
              <w:jc w:val="left"/>
              <w:rPr>
                <w:kern w:val="28"/>
                <w:sz w:val="20"/>
                <w:szCs w:val="20"/>
                <w:lang w:val="en-US" w:bidi="ar-SA"/>
              </w:rPr>
            </w:pPr>
            <w:proofErr w:type="spellStart"/>
            <w:r w:rsidRPr="00492413">
              <w:rPr>
                <w:kern w:val="28"/>
                <w:sz w:val="20"/>
                <w:szCs w:val="20"/>
                <w:lang w:val="en-US" w:bidi="ar-SA"/>
              </w:rPr>
              <w:t>WiFi</w:t>
            </w:r>
            <w:proofErr w:type="spellEnd"/>
            <w:r w:rsidRPr="00492413">
              <w:rPr>
                <w:kern w:val="28"/>
                <w:sz w:val="20"/>
                <w:szCs w:val="20"/>
                <w:lang w:val="en-US" w:bidi="ar-SA"/>
              </w:rPr>
              <w:t>: 802.11 a/b/g/n/ac</w:t>
            </w:r>
          </w:p>
        </w:tc>
      </w:tr>
      <w:tr w:rsidR="00204701" w:rsidRPr="00204701" w14:paraId="7BE61EDB" w14:textId="77777777" w:rsidTr="00963586">
        <w:tc>
          <w:tcPr>
            <w:tcW w:w="4606" w:type="dxa"/>
          </w:tcPr>
          <w:p w14:paraId="5A701029" w14:textId="79B35D52" w:rsidR="00204701" w:rsidRPr="00204701" w:rsidRDefault="00E84229" w:rsidP="00204701">
            <w:pPr>
              <w:widowControl w:val="0"/>
              <w:overflowPunct w:val="0"/>
              <w:adjustRightInd w:val="0"/>
              <w:jc w:val="left"/>
              <w:rPr>
                <w:kern w:val="28"/>
                <w:sz w:val="20"/>
                <w:szCs w:val="20"/>
                <w:lang w:bidi="ar-SA"/>
              </w:rPr>
            </w:pPr>
            <w:r>
              <w:rPr>
                <w:kern w:val="28"/>
                <w:sz w:val="20"/>
                <w:szCs w:val="20"/>
                <w:lang w:bidi="ar-SA"/>
              </w:rPr>
              <w:t>I</w:t>
            </w:r>
            <w:r w:rsidR="00204701" w:rsidRPr="00204701">
              <w:rPr>
                <w:kern w:val="28"/>
                <w:sz w:val="20"/>
                <w:szCs w:val="20"/>
                <w:lang w:bidi="ar-SA"/>
              </w:rPr>
              <w:t>nne</w:t>
            </w:r>
          </w:p>
        </w:tc>
        <w:tc>
          <w:tcPr>
            <w:tcW w:w="4606" w:type="dxa"/>
          </w:tcPr>
          <w:p w14:paraId="1828CC57" w14:textId="554FDBB8"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20 punktów dotyku w systemie Windows, 10 punktów w systemie Android, </w:t>
            </w:r>
            <w:r w:rsidR="00492413">
              <w:rPr>
                <w:kern w:val="28"/>
                <w:sz w:val="20"/>
                <w:szCs w:val="20"/>
                <w:lang w:bidi="ar-SA"/>
              </w:rPr>
              <w:t>analogicznie w sytuacji zastosowania systemów równoważnych</w:t>
            </w:r>
          </w:p>
          <w:p w14:paraId="7033D81B"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Głośniki 2x15W;</w:t>
            </w:r>
          </w:p>
          <w:p w14:paraId="0FF66DF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Ekran szyba hartowana z powłoką </w:t>
            </w:r>
            <w:proofErr w:type="spellStart"/>
            <w:r w:rsidRPr="00204701">
              <w:rPr>
                <w:kern w:val="28"/>
                <w:sz w:val="20"/>
                <w:szCs w:val="20"/>
                <w:lang w:bidi="ar-SA"/>
              </w:rPr>
              <w:t>Anti</w:t>
            </w:r>
            <w:proofErr w:type="spellEnd"/>
            <w:r w:rsidRPr="00204701">
              <w:rPr>
                <w:kern w:val="28"/>
                <w:sz w:val="20"/>
                <w:szCs w:val="20"/>
                <w:lang w:bidi="ar-SA"/>
              </w:rPr>
              <w:t xml:space="preserve"> </w:t>
            </w:r>
            <w:proofErr w:type="spellStart"/>
            <w:r w:rsidRPr="00204701">
              <w:rPr>
                <w:kern w:val="28"/>
                <w:sz w:val="20"/>
                <w:szCs w:val="20"/>
                <w:lang w:bidi="ar-SA"/>
              </w:rPr>
              <w:t>Glare</w:t>
            </w:r>
            <w:proofErr w:type="spellEnd"/>
          </w:p>
        </w:tc>
      </w:tr>
      <w:tr w:rsidR="00204701" w:rsidRPr="00204701" w14:paraId="0BC060A9" w14:textId="77777777" w:rsidTr="00963586">
        <w:tc>
          <w:tcPr>
            <w:tcW w:w="4606" w:type="dxa"/>
          </w:tcPr>
          <w:p w14:paraId="463AAE3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543B75EF" w14:textId="77777777" w:rsidR="00204701" w:rsidRPr="00204701" w:rsidRDefault="00204701" w:rsidP="00204701">
            <w:pPr>
              <w:widowControl w:val="0"/>
              <w:overflowPunct w:val="0"/>
              <w:adjustRightInd w:val="0"/>
              <w:jc w:val="left"/>
              <w:rPr>
                <w:kern w:val="28"/>
                <w:sz w:val="20"/>
                <w:szCs w:val="20"/>
                <w:lang w:bidi="ar-SA"/>
              </w:rPr>
            </w:pPr>
          </w:p>
        </w:tc>
        <w:tc>
          <w:tcPr>
            <w:tcW w:w="4606" w:type="dxa"/>
          </w:tcPr>
          <w:p w14:paraId="082843DE"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204701" w:rsidRPr="00204701" w14:paraId="09E116C0" w14:textId="77777777" w:rsidTr="00963586">
        <w:tc>
          <w:tcPr>
            <w:tcW w:w="4606" w:type="dxa"/>
          </w:tcPr>
          <w:p w14:paraId="6E48F208"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606" w:type="dxa"/>
          </w:tcPr>
          <w:p w14:paraId="7F7A176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7F62C2AE" w14:textId="77777777" w:rsidR="00204701" w:rsidRPr="00611C6F" w:rsidRDefault="00204701" w:rsidP="00204701">
      <w:pPr>
        <w:widowControl w:val="0"/>
        <w:overflowPunct w:val="0"/>
        <w:adjustRightInd w:val="0"/>
        <w:contextualSpacing/>
        <w:jc w:val="left"/>
        <w:rPr>
          <w:b/>
          <w:bCs/>
          <w:kern w:val="28"/>
          <w:sz w:val="20"/>
          <w:szCs w:val="20"/>
          <w:lang w:bidi="ar-SA"/>
        </w:rPr>
      </w:pPr>
    </w:p>
    <w:p w14:paraId="0AD38E64" w14:textId="0BC29AA5" w:rsidR="00204701" w:rsidRPr="00611C6F" w:rsidRDefault="00204701" w:rsidP="00350F78">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 xml:space="preserve">Stanowisko komputerowe dla ucznia </w:t>
      </w:r>
      <w:r w:rsidR="00C04C53">
        <w:rPr>
          <w:b/>
          <w:bCs/>
          <w:kern w:val="28"/>
          <w:szCs w:val="22"/>
          <w:lang w:bidi="ar-SA"/>
        </w:rPr>
        <w:t>–</w:t>
      </w:r>
      <w:r w:rsidRPr="00611C6F">
        <w:rPr>
          <w:b/>
          <w:bCs/>
          <w:kern w:val="28"/>
          <w:szCs w:val="22"/>
          <w:lang w:bidi="ar-SA"/>
        </w:rPr>
        <w:t xml:space="preserve"> 15 </w:t>
      </w:r>
      <w:r w:rsidR="000B303D">
        <w:rPr>
          <w:b/>
          <w:bCs/>
          <w:kern w:val="28"/>
          <w:szCs w:val="22"/>
          <w:lang w:bidi="ar-SA"/>
        </w:rPr>
        <w:t>zestawów</w:t>
      </w:r>
      <w:r w:rsidR="00505399" w:rsidRPr="00611C6F">
        <w:rPr>
          <w:b/>
          <w:bCs/>
          <w:kern w:val="28"/>
          <w:szCs w:val="22"/>
          <w:lang w:bidi="ar-SA"/>
        </w:rPr>
        <w:t xml:space="preserve">  (CE)</w:t>
      </w:r>
    </w:p>
    <w:p w14:paraId="32FF37AE" w14:textId="77777777" w:rsidR="00204701" w:rsidRPr="00204701" w:rsidRDefault="00204701" w:rsidP="00204701">
      <w:pPr>
        <w:widowControl w:val="0"/>
        <w:overflowPunct w:val="0"/>
        <w:adjustRightInd w:val="0"/>
        <w:jc w:val="left"/>
        <w:rPr>
          <w:kern w:val="28"/>
          <w:sz w:val="20"/>
          <w:szCs w:val="20"/>
          <w:lang w:bidi="ar-SA"/>
        </w:rPr>
      </w:pPr>
    </w:p>
    <w:p w14:paraId="0407E176" w14:textId="4C46221E" w:rsidR="00204701" w:rsidRDefault="00204701" w:rsidP="00204701">
      <w:pPr>
        <w:widowControl w:val="0"/>
        <w:overflowPunct w:val="0"/>
        <w:adjustRightInd w:val="0"/>
        <w:spacing w:after="240" w:line="360" w:lineRule="auto"/>
        <w:rPr>
          <w:iCs/>
          <w:kern w:val="28"/>
          <w:szCs w:val="22"/>
          <w:lang w:bidi="ar-SA"/>
        </w:rPr>
      </w:pPr>
      <w:r w:rsidRPr="00204701">
        <w:rPr>
          <w:iCs/>
          <w:kern w:val="28"/>
          <w:szCs w:val="22"/>
          <w:lang w:bidi="ar-SA"/>
        </w:rPr>
        <w:t>Wykonawca powinien zrealizować dostawę fabrycznie nowych  komputerów, których parametry techniczno-eksploatacyjne oraz użytkowe są przynajmniej równoważne lub wyższe od niżej opisanych, tzn. takiego którego parametry techniczno-eksploatacyjne oraz użytkowe nie są gorsze niż te opisane</w:t>
      </w:r>
      <w:r w:rsidR="00545BF0">
        <w:rPr>
          <w:iCs/>
          <w:kern w:val="28"/>
          <w:szCs w:val="22"/>
          <w:lang w:bidi="ar-SA"/>
        </w:rPr>
        <w:t xml:space="preserve"> w</w:t>
      </w:r>
      <w:r w:rsidRPr="00204701">
        <w:rPr>
          <w:iCs/>
          <w:kern w:val="28"/>
          <w:szCs w:val="22"/>
          <w:lang w:bidi="ar-SA"/>
        </w:rPr>
        <w:t xml:space="preserve"> poniższej tabeli</w:t>
      </w:r>
      <w:r w:rsidR="00492413">
        <w:rPr>
          <w:iCs/>
          <w:kern w:val="28"/>
          <w:szCs w:val="22"/>
          <w:lang w:bidi="ar-SA"/>
        </w:rPr>
        <w:t>.</w:t>
      </w:r>
    </w:p>
    <w:p w14:paraId="50D9F1B4" w14:textId="5F8F2B9B" w:rsidR="00204701" w:rsidRPr="002B2CD0" w:rsidRDefault="00492413" w:rsidP="002B2CD0">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5"/>
        <w:gridCol w:w="6403"/>
      </w:tblGrid>
      <w:tr w:rsidR="00204701" w:rsidRPr="00204701" w14:paraId="09C65547" w14:textId="77777777" w:rsidTr="00A02812">
        <w:trPr>
          <w:trHeight w:val="227"/>
          <w:jc w:val="center"/>
        </w:trPr>
        <w:tc>
          <w:tcPr>
            <w:tcW w:w="1527" w:type="pct"/>
            <w:vAlign w:val="center"/>
          </w:tcPr>
          <w:p w14:paraId="541A5A02"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Nazwa podzespołu/ parametry</w:t>
            </w:r>
          </w:p>
        </w:tc>
        <w:tc>
          <w:tcPr>
            <w:tcW w:w="3473" w:type="pct"/>
            <w:vAlign w:val="center"/>
          </w:tcPr>
          <w:p w14:paraId="11FBF3D8" w14:textId="77777777" w:rsidR="00204701" w:rsidRPr="00204701" w:rsidRDefault="00204701" w:rsidP="00204701">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204701" w:rsidRPr="00204701" w14:paraId="6B831143" w14:textId="77777777" w:rsidTr="00A02812">
        <w:trPr>
          <w:trHeight w:val="227"/>
          <w:jc w:val="center"/>
        </w:trPr>
        <w:tc>
          <w:tcPr>
            <w:tcW w:w="1527" w:type="pct"/>
            <w:shd w:val="clear" w:color="000000" w:fill="FFFFFF"/>
            <w:vAlign w:val="center"/>
            <w:hideMark/>
          </w:tcPr>
          <w:p w14:paraId="18C233ED"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Procesor</w:t>
            </w:r>
          </w:p>
        </w:tc>
        <w:tc>
          <w:tcPr>
            <w:tcW w:w="3473" w:type="pct"/>
            <w:shd w:val="clear" w:color="auto" w:fill="auto"/>
            <w:vAlign w:val="center"/>
            <w:hideMark/>
          </w:tcPr>
          <w:p w14:paraId="6D4EC83D" w14:textId="46777350"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9 560 punktów w teście wydajnościowym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w:t>
            </w:r>
            <w:proofErr w:type="spellStart"/>
            <w:r w:rsidR="00E15D8F" w:rsidRPr="00204701">
              <w:rPr>
                <w:color w:val="000000"/>
                <w:kern w:val="28"/>
                <w:sz w:val="18"/>
                <w:szCs w:val="18"/>
                <w:lang w:bidi="ar-SA"/>
              </w:rPr>
              <w:t>Benchmarks</w:t>
            </w:r>
            <w:proofErr w:type="spellEnd"/>
            <w:r w:rsidR="00E15D8F" w:rsidRPr="00204701">
              <w:rPr>
                <w:color w:val="000000"/>
                <w:kern w:val="28"/>
                <w:sz w:val="18"/>
                <w:szCs w:val="18"/>
                <w:lang w:bidi="ar-SA"/>
              </w:rPr>
              <w:t xml:space="preserve"> wg. kolumny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Mark, </w:t>
            </w:r>
            <w:r w:rsidR="00E15D8F">
              <w:rPr>
                <w:color w:val="000000"/>
                <w:kern w:val="28"/>
                <w:sz w:val="18"/>
                <w:szCs w:val="18"/>
                <w:lang w:bidi="ar-SA"/>
              </w:rPr>
              <w:t xml:space="preserve">na dzień 11.05.2021, </w:t>
            </w:r>
            <w:r w:rsidR="00E15D8F" w:rsidRPr="00204701">
              <w:rPr>
                <w:color w:val="000000"/>
                <w:kern w:val="28"/>
                <w:sz w:val="18"/>
                <w:szCs w:val="18"/>
                <w:lang w:bidi="ar-SA"/>
              </w:rPr>
              <w:t xml:space="preserve">którego wyniki są publikowane na stronie http://cpubenchmark.net/cpu_list.php </w:t>
            </w:r>
            <w:r w:rsidR="00E15D8F">
              <w:rPr>
                <w:color w:val="000000"/>
                <w:kern w:val="28"/>
                <w:sz w:val="18"/>
                <w:szCs w:val="18"/>
                <w:lang w:bidi="ar-SA"/>
              </w:rPr>
              <w:t>oraz w dołączonym dokumencie „</w:t>
            </w:r>
            <w:r w:rsidR="00E15D8F" w:rsidRPr="00E15D8F">
              <w:rPr>
                <w:color w:val="000000"/>
                <w:kern w:val="28"/>
                <w:sz w:val="18"/>
                <w:szCs w:val="18"/>
                <w:lang w:bidi="ar-SA"/>
              </w:rPr>
              <w:t xml:space="preserve">CPU </w:t>
            </w:r>
            <w:proofErr w:type="spellStart"/>
            <w:r w:rsidR="00E15D8F" w:rsidRPr="00E15D8F">
              <w:rPr>
                <w:color w:val="000000"/>
                <w:kern w:val="28"/>
                <w:sz w:val="18"/>
                <w:szCs w:val="18"/>
                <w:lang w:bidi="ar-SA"/>
              </w:rPr>
              <w:t>Benchmarks</w:t>
            </w:r>
            <w:proofErr w:type="spellEnd"/>
            <w:r w:rsidR="00E15D8F" w:rsidRPr="00E15D8F">
              <w:rPr>
                <w:color w:val="000000"/>
                <w:kern w:val="28"/>
                <w:sz w:val="18"/>
                <w:szCs w:val="18"/>
                <w:lang w:bidi="ar-SA"/>
              </w:rPr>
              <w:t xml:space="preserve"> - 11.05.2021</w:t>
            </w:r>
            <w:r w:rsidR="00E15D8F">
              <w:rPr>
                <w:color w:val="000000"/>
                <w:kern w:val="28"/>
                <w:sz w:val="18"/>
                <w:szCs w:val="18"/>
                <w:lang w:bidi="ar-SA"/>
              </w:rPr>
              <w:t>”</w:t>
            </w:r>
          </w:p>
          <w:p w14:paraId="0264AE6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r>
      <w:tr w:rsidR="00204701" w:rsidRPr="00204701" w14:paraId="1B50ED4C" w14:textId="77777777" w:rsidTr="00A02812">
        <w:trPr>
          <w:trHeight w:val="227"/>
          <w:jc w:val="center"/>
        </w:trPr>
        <w:tc>
          <w:tcPr>
            <w:tcW w:w="1527" w:type="pct"/>
            <w:shd w:val="clear" w:color="000000" w:fill="FFFFFF"/>
            <w:vAlign w:val="center"/>
            <w:hideMark/>
          </w:tcPr>
          <w:p w14:paraId="1E3A1681"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lastRenderedPageBreak/>
              <w:t>Płyta główna</w:t>
            </w:r>
          </w:p>
        </w:tc>
        <w:tc>
          <w:tcPr>
            <w:tcW w:w="3473" w:type="pct"/>
            <w:shd w:val="clear" w:color="auto" w:fill="auto"/>
            <w:vAlign w:val="center"/>
            <w:hideMark/>
          </w:tcPr>
          <w:p w14:paraId="357E114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4069B66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3287263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05D210E8"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66DF509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2023DFE4"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r>
      <w:tr w:rsidR="00204701" w:rsidRPr="00204701" w14:paraId="79C2B290" w14:textId="77777777" w:rsidTr="00A02812">
        <w:trPr>
          <w:trHeight w:val="227"/>
          <w:jc w:val="center"/>
        </w:trPr>
        <w:tc>
          <w:tcPr>
            <w:tcW w:w="1527" w:type="pct"/>
            <w:shd w:val="clear" w:color="000000" w:fill="FFFFFF"/>
            <w:vAlign w:val="center"/>
            <w:hideMark/>
          </w:tcPr>
          <w:p w14:paraId="0AAC2A52"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Chłodzenie</w:t>
            </w:r>
          </w:p>
        </w:tc>
        <w:tc>
          <w:tcPr>
            <w:tcW w:w="3473" w:type="pct"/>
            <w:shd w:val="clear" w:color="auto" w:fill="auto"/>
            <w:vAlign w:val="center"/>
            <w:hideMark/>
          </w:tcPr>
          <w:p w14:paraId="09E037A0"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r>
      <w:tr w:rsidR="00204701" w:rsidRPr="00204701" w14:paraId="30496173" w14:textId="77777777" w:rsidTr="00A02812">
        <w:trPr>
          <w:trHeight w:val="227"/>
          <w:jc w:val="center"/>
        </w:trPr>
        <w:tc>
          <w:tcPr>
            <w:tcW w:w="1527" w:type="pct"/>
            <w:shd w:val="clear" w:color="000000" w:fill="FFFFFF"/>
            <w:vAlign w:val="center"/>
            <w:hideMark/>
          </w:tcPr>
          <w:p w14:paraId="3D493C6B"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Pamięć RAM</w:t>
            </w:r>
          </w:p>
        </w:tc>
        <w:tc>
          <w:tcPr>
            <w:tcW w:w="3473" w:type="pct"/>
            <w:shd w:val="clear" w:color="auto" w:fill="auto"/>
            <w:vAlign w:val="center"/>
            <w:hideMark/>
          </w:tcPr>
          <w:p w14:paraId="3D9FA352"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r>
      <w:tr w:rsidR="00204701" w:rsidRPr="00204701" w14:paraId="013D4B33" w14:textId="77777777" w:rsidTr="00A02812">
        <w:trPr>
          <w:trHeight w:val="227"/>
          <w:jc w:val="center"/>
        </w:trPr>
        <w:tc>
          <w:tcPr>
            <w:tcW w:w="1527" w:type="pct"/>
            <w:shd w:val="clear" w:color="000000" w:fill="FFFFFF"/>
            <w:vAlign w:val="center"/>
            <w:hideMark/>
          </w:tcPr>
          <w:p w14:paraId="0A2C3865"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Dyski SSD</w:t>
            </w:r>
          </w:p>
        </w:tc>
        <w:tc>
          <w:tcPr>
            <w:tcW w:w="3473" w:type="pct"/>
            <w:shd w:val="clear" w:color="auto" w:fill="auto"/>
            <w:vAlign w:val="center"/>
            <w:hideMark/>
          </w:tcPr>
          <w:p w14:paraId="5D7C365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dwa dyski SSD o minimalnej pojemności 256 GB każdy, o maksymalnej prędkość odczytu nie mniejszej niż 540 MB/s oraz maksymalnej prędkości zapisu nie mniejszej 520 MB/s</w:t>
            </w:r>
          </w:p>
        </w:tc>
      </w:tr>
      <w:tr w:rsidR="00204701" w:rsidRPr="00204701" w14:paraId="1EA50B87" w14:textId="77777777" w:rsidTr="00A02812">
        <w:trPr>
          <w:trHeight w:val="227"/>
          <w:jc w:val="center"/>
        </w:trPr>
        <w:tc>
          <w:tcPr>
            <w:tcW w:w="1527" w:type="pct"/>
            <w:shd w:val="clear" w:color="000000" w:fill="FFFFFF"/>
            <w:vAlign w:val="center"/>
            <w:hideMark/>
          </w:tcPr>
          <w:p w14:paraId="277AA1B8"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Karta grafiki</w:t>
            </w:r>
          </w:p>
        </w:tc>
        <w:tc>
          <w:tcPr>
            <w:tcW w:w="3473" w:type="pct"/>
            <w:shd w:val="clear" w:color="auto" w:fill="auto"/>
            <w:vAlign w:val="center"/>
            <w:hideMark/>
          </w:tcPr>
          <w:p w14:paraId="269AE08B" w14:textId="57AB0574"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4 GB, osiągająca średnią wydajność na poziomie minimum 6 340 punktów w teście wydajnościowym </w:t>
            </w:r>
            <w:r w:rsidR="00AF17DD" w:rsidRPr="00AF17DD">
              <w:rPr>
                <w:color w:val="000000"/>
                <w:kern w:val="28"/>
                <w:sz w:val="18"/>
                <w:szCs w:val="18"/>
                <w:lang w:bidi="ar-SA"/>
              </w:rPr>
              <w:t xml:space="preserve">Video Card </w:t>
            </w:r>
            <w:proofErr w:type="spellStart"/>
            <w:r w:rsidR="00AF17DD" w:rsidRPr="00AF17DD">
              <w:rPr>
                <w:color w:val="000000"/>
                <w:kern w:val="28"/>
                <w:sz w:val="18"/>
                <w:szCs w:val="18"/>
                <w:lang w:bidi="ar-SA"/>
              </w:rPr>
              <w:t>Benchmarks</w:t>
            </w:r>
            <w:proofErr w:type="spellEnd"/>
            <w:r w:rsidR="00AF17DD" w:rsidRPr="00AF17DD">
              <w:rPr>
                <w:color w:val="000000"/>
                <w:kern w:val="28"/>
                <w:sz w:val="18"/>
                <w:szCs w:val="18"/>
                <w:lang w:bidi="ar-SA"/>
              </w:rPr>
              <w:t xml:space="preserve"> wg. kolumny </w:t>
            </w:r>
            <w:proofErr w:type="spellStart"/>
            <w:r w:rsidR="00AF17DD" w:rsidRPr="00AF17DD">
              <w:rPr>
                <w:color w:val="000000"/>
                <w:kern w:val="28"/>
                <w:sz w:val="18"/>
                <w:szCs w:val="18"/>
                <w:lang w:bidi="ar-SA"/>
              </w:rPr>
              <w:t>Passmark</w:t>
            </w:r>
            <w:proofErr w:type="spellEnd"/>
            <w:r w:rsidR="00AF17DD" w:rsidRPr="00AF17DD">
              <w:rPr>
                <w:color w:val="000000"/>
                <w:kern w:val="28"/>
                <w:sz w:val="18"/>
                <w:szCs w:val="18"/>
                <w:lang w:bidi="ar-SA"/>
              </w:rPr>
              <w:t xml:space="preserve"> G3D Mark na dzień 11.05.2021, którego wyniki są publikowane na stronie https://www.videocardbenchmark.net/gpu_list.php   oraz w dołączonym dokumencie „Video Card (GPU) Benchmark - 11.05.2021”</w:t>
            </w:r>
            <w:r w:rsidR="00AF17DD">
              <w:rPr>
                <w:color w:val="000000"/>
                <w:kern w:val="28"/>
                <w:sz w:val="18"/>
                <w:szCs w:val="18"/>
                <w:lang w:bidi="ar-SA"/>
              </w:rPr>
              <w:t>,</w:t>
            </w:r>
            <w:r w:rsidRPr="00204701">
              <w:rPr>
                <w:color w:val="000000"/>
                <w:kern w:val="28"/>
                <w:sz w:val="18"/>
                <w:szCs w:val="18"/>
                <w:lang w:bidi="ar-SA"/>
              </w:rPr>
              <w:t xml:space="preserve"> posiadająca minimum 1 złącze HDMI oraz minimum 1 złącze DVI</w:t>
            </w:r>
          </w:p>
        </w:tc>
      </w:tr>
      <w:tr w:rsidR="00204701" w:rsidRPr="00204701" w14:paraId="1B08A0A3" w14:textId="77777777" w:rsidTr="00A02812">
        <w:trPr>
          <w:trHeight w:val="227"/>
          <w:jc w:val="center"/>
        </w:trPr>
        <w:tc>
          <w:tcPr>
            <w:tcW w:w="1527" w:type="pct"/>
            <w:shd w:val="clear" w:color="000000" w:fill="FFFFFF"/>
            <w:vAlign w:val="center"/>
            <w:hideMark/>
          </w:tcPr>
          <w:p w14:paraId="3CB7FFC4"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Karta sieciowa</w:t>
            </w:r>
          </w:p>
        </w:tc>
        <w:tc>
          <w:tcPr>
            <w:tcW w:w="3473" w:type="pct"/>
            <w:shd w:val="clear" w:color="auto" w:fill="auto"/>
            <w:vAlign w:val="center"/>
            <w:hideMark/>
          </w:tcPr>
          <w:p w14:paraId="79DBC97F"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7FCDF3A3" w14:textId="77777777" w:rsidR="00204701" w:rsidRPr="00204701" w:rsidRDefault="00204701" w:rsidP="00204701">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r>
      <w:tr w:rsidR="00204701" w:rsidRPr="00204701" w14:paraId="6A110E0C" w14:textId="77777777" w:rsidTr="00A02812">
        <w:trPr>
          <w:trHeight w:val="227"/>
          <w:jc w:val="center"/>
        </w:trPr>
        <w:tc>
          <w:tcPr>
            <w:tcW w:w="1527" w:type="pct"/>
            <w:shd w:val="clear" w:color="000000" w:fill="FFFFFF"/>
            <w:vAlign w:val="center"/>
            <w:hideMark/>
          </w:tcPr>
          <w:p w14:paraId="350760C3"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Napęd</w:t>
            </w:r>
          </w:p>
        </w:tc>
        <w:tc>
          <w:tcPr>
            <w:tcW w:w="3473" w:type="pct"/>
            <w:shd w:val="clear" w:color="auto" w:fill="auto"/>
            <w:vAlign w:val="center"/>
            <w:hideMark/>
          </w:tcPr>
          <w:p w14:paraId="7717E09E"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r>
      <w:tr w:rsidR="00204701" w:rsidRPr="00204701" w14:paraId="2B211AB8" w14:textId="77777777" w:rsidTr="00A02812">
        <w:trPr>
          <w:trHeight w:val="227"/>
          <w:jc w:val="center"/>
        </w:trPr>
        <w:tc>
          <w:tcPr>
            <w:tcW w:w="1527" w:type="pct"/>
            <w:shd w:val="clear" w:color="000000" w:fill="FFFFFF"/>
            <w:vAlign w:val="center"/>
            <w:hideMark/>
          </w:tcPr>
          <w:p w14:paraId="2B54DDEB"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Złącza:</w:t>
            </w:r>
          </w:p>
        </w:tc>
        <w:tc>
          <w:tcPr>
            <w:tcW w:w="3473" w:type="pct"/>
            <w:shd w:val="clear" w:color="auto" w:fill="auto"/>
            <w:vAlign w:val="center"/>
            <w:hideMark/>
          </w:tcPr>
          <w:p w14:paraId="71D24800"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r>
      <w:tr w:rsidR="00204701" w:rsidRPr="00204701" w14:paraId="443AF64A" w14:textId="77777777" w:rsidTr="00A02812">
        <w:trPr>
          <w:trHeight w:val="227"/>
          <w:jc w:val="center"/>
        </w:trPr>
        <w:tc>
          <w:tcPr>
            <w:tcW w:w="1527" w:type="pct"/>
            <w:shd w:val="clear" w:color="000000" w:fill="FFFFFF"/>
            <w:vAlign w:val="center"/>
            <w:hideMark/>
          </w:tcPr>
          <w:p w14:paraId="300ABBEB"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Zasilacz</w:t>
            </w:r>
          </w:p>
        </w:tc>
        <w:tc>
          <w:tcPr>
            <w:tcW w:w="3473" w:type="pct"/>
            <w:shd w:val="clear" w:color="auto" w:fill="auto"/>
            <w:vAlign w:val="center"/>
            <w:hideMark/>
          </w:tcPr>
          <w:p w14:paraId="26D7ED41"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44B5AA02" w14:textId="1CB19A3C"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0847EEF0"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4AA6295B"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638D5C6D"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411FAFAB"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77A30670" w14:textId="77777777" w:rsidR="00204701" w:rsidRPr="00204701" w:rsidRDefault="00204701" w:rsidP="00204701">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r>
      <w:tr w:rsidR="00204701" w:rsidRPr="00204701" w14:paraId="3E061652" w14:textId="77777777" w:rsidTr="00A02812">
        <w:trPr>
          <w:trHeight w:val="227"/>
          <w:jc w:val="center"/>
        </w:trPr>
        <w:tc>
          <w:tcPr>
            <w:tcW w:w="1527" w:type="pct"/>
            <w:shd w:val="clear" w:color="auto" w:fill="auto"/>
            <w:vAlign w:val="center"/>
            <w:hideMark/>
          </w:tcPr>
          <w:p w14:paraId="25075B9D"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3473" w:type="pct"/>
            <w:shd w:val="clear" w:color="auto" w:fill="auto"/>
            <w:vAlign w:val="center"/>
            <w:hideMark/>
          </w:tcPr>
          <w:p w14:paraId="26524AA3" w14:textId="087BAA3C" w:rsidR="00204701" w:rsidRPr="00204701" w:rsidRDefault="00FD7888" w:rsidP="00D12435">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r>
      <w:tr w:rsidR="00204701" w:rsidRPr="00204701" w14:paraId="05CAC401" w14:textId="77777777" w:rsidTr="00A02812">
        <w:trPr>
          <w:trHeight w:val="227"/>
          <w:jc w:val="center"/>
        </w:trPr>
        <w:tc>
          <w:tcPr>
            <w:tcW w:w="1527" w:type="pct"/>
            <w:shd w:val="clear" w:color="000000" w:fill="FFFFFF"/>
            <w:vAlign w:val="center"/>
            <w:hideMark/>
          </w:tcPr>
          <w:p w14:paraId="0A933018" w14:textId="77777777" w:rsidR="00204701" w:rsidRPr="00204701" w:rsidRDefault="00204701" w:rsidP="00E84229">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3473" w:type="pct"/>
            <w:shd w:val="clear" w:color="auto" w:fill="auto"/>
            <w:vAlign w:val="center"/>
            <w:hideMark/>
          </w:tcPr>
          <w:p w14:paraId="4BA8B633"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2262A62F"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3D8E22E1"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10DCE85C"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r>
      <w:tr w:rsidR="00204701" w:rsidRPr="00204701" w14:paraId="404D800B" w14:textId="77777777" w:rsidTr="00A02812">
        <w:trPr>
          <w:trHeight w:val="227"/>
          <w:jc w:val="center"/>
        </w:trPr>
        <w:tc>
          <w:tcPr>
            <w:tcW w:w="1527" w:type="pct"/>
            <w:shd w:val="clear" w:color="auto" w:fill="auto"/>
            <w:vAlign w:val="center"/>
            <w:hideMark/>
          </w:tcPr>
          <w:p w14:paraId="4ECDFEC7"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3473" w:type="pct"/>
            <w:shd w:val="clear" w:color="auto" w:fill="auto"/>
            <w:vAlign w:val="center"/>
            <w:hideMark/>
          </w:tcPr>
          <w:p w14:paraId="4FB3FCC5"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46F501A9"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r>
      <w:tr w:rsidR="00204701" w:rsidRPr="00204701" w14:paraId="2A993346" w14:textId="77777777" w:rsidTr="00A02812">
        <w:trPr>
          <w:trHeight w:val="227"/>
          <w:jc w:val="center"/>
        </w:trPr>
        <w:tc>
          <w:tcPr>
            <w:tcW w:w="1527" w:type="pct"/>
            <w:shd w:val="clear" w:color="auto" w:fill="auto"/>
            <w:vAlign w:val="center"/>
            <w:hideMark/>
          </w:tcPr>
          <w:p w14:paraId="7836030E"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473" w:type="pct"/>
            <w:shd w:val="clear" w:color="auto" w:fill="auto"/>
            <w:vAlign w:val="center"/>
            <w:hideMark/>
          </w:tcPr>
          <w:p w14:paraId="4B2020D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r>
      <w:tr w:rsidR="00204701" w:rsidRPr="00204701" w14:paraId="3528834D" w14:textId="77777777" w:rsidTr="00A02812">
        <w:trPr>
          <w:trHeight w:val="227"/>
          <w:jc w:val="center"/>
        </w:trPr>
        <w:tc>
          <w:tcPr>
            <w:tcW w:w="1527" w:type="pct"/>
            <w:shd w:val="clear" w:color="auto" w:fill="auto"/>
            <w:vAlign w:val="center"/>
            <w:hideMark/>
          </w:tcPr>
          <w:p w14:paraId="5250C35E" w14:textId="77777777" w:rsidR="00204701" w:rsidRPr="00204701" w:rsidRDefault="00204701"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473" w:type="pct"/>
            <w:shd w:val="clear" w:color="auto" w:fill="auto"/>
            <w:vAlign w:val="center"/>
            <w:hideMark/>
          </w:tcPr>
          <w:p w14:paraId="7F63DD2A" w14:textId="77777777" w:rsidR="00204701" w:rsidRPr="00204701" w:rsidRDefault="00204701" w:rsidP="00204701">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r>
      <w:tr w:rsidR="00204701" w:rsidRPr="00204701" w14:paraId="4CAEB5C1" w14:textId="77777777" w:rsidTr="007F1E25">
        <w:trPr>
          <w:trHeight w:val="509"/>
          <w:jc w:val="center"/>
        </w:trPr>
        <w:tc>
          <w:tcPr>
            <w:tcW w:w="1527" w:type="pct"/>
            <w:vAlign w:val="center"/>
          </w:tcPr>
          <w:p w14:paraId="6E42024D" w14:textId="77777777" w:rsidR="00204701" w:rsidRPr="00204701" w:rsidRDefault="00204701" w:rsidP="00204701">
            <w:pPr>
              <w:widowControl w:val="0"/>
              <w:overflowPunct w:val="0"/>
              <w:adjustRightInd w:val="0"/>
              <w:jc w:val="left"/>
              <w:rPr>
                <w:b/>
                <w:bCs/>
                <w:kern w:val="28"/>
                <w:sz w:val="20"/>
                <w:szCs w:val="20"/>
                <w:lang w:bidi="ar-SA"/>
              </w:rPr>
            </w:pPr>
            <w:r w:rsidRPr="00204701">
              <w:rPr>
                <w:b/>
                <w:bCs/>
                <w:kern w:val="28"/>
                <w:sz w:val="20"/>
                <w:szCs w:val="20"/>
                <w:lang w:bidi="ar-SA"/>
              </w:rPr>
              <w:t>Nazwa podzespołu/ parametry</w:t>
            </w:r>
          </w:p>
          <w:p w14:paraId="755F424D" w14:textId="77777777" w:rsidR="00204701" w:rsidRPr="00204701" w:rsidRDefault="00204701" w:rsidP="00204701">
            <w:pPr>
              <w:widowControl w:val="0"/>
              <w:overflowPunct w:val="0"/>
              <w:adjustRightInd w:val="0"/>
              <w:jc w:val="left"/>
              <w:rPr>
                <w:b/>
                <w:bCs/>
                <w:kern w:val="28"/>
                <w:sz w:val="20"/>
                <w:szCs w:val="20"/>
                <w:lang w:bidi="ar-SA"/>
              </w:rPr>
            </w:pPr>
            <w:r w:rsidRPr="00204701">
              <w:rPr>
                <w:b/>
                <w:bCs/>
                <w:kern w:val="28"/>
                <w:sz w:val="20"/>
                <w:szCs w:val="20"/>
                <w:lang w:bidi="ar-SA"/>
              </w:rPr>
              <w:t>monitora</w:t>
            </w:r>
          </w:p>
        </w:tc>
        <w:tc>
          <w:tcPr>
            <w:tcW w:w="3473" w:type="pct"/>
            <w:vAlign w:val="center"/>
          </w:tcPr>
          <w:p w14:paraId="627F6767" w14:textId="77777777" w:rsidR="00204701" w:rsidRPr="00204701" w:rsidRDefault="00204701" w:rsidP="00204701">
            <w:pPr>
              <w:widowControl w:val="0"/>
              <w:overflowPunct w:val="0"/>
              <w:adjustRightInd w:val="0"/>
              <w:jc w:val="left"/>
              <w:rPr>
                <w:b/>
                <w:bCs/>
                <w:kern w:val="28"/>
                <w:sz w:val="20"/>
                <w:szCs w:val="20"/>
                <w:lang w:bidi="ar-SA"/>
              </w:rPr>
            </w:pPr>
            <w:r w:rsidRPr="00204701">
              <w:rPr>
                <w:b/>
                <w:bCs/>
                <w:kern w:val="28"/>
                <w:sz w:val="20"/>
                <w:szCs w:val="20"/>
                <w:lang w:bidi="ar-SA"/>
              </w:rPr>
              <w:t>Opis minimalnych wymagań</w:t>
            </w:r>
          </w:p>
        </w:tc>
      </w:tr>
      <w:tr w:rsidR="00204701" w:rsidRPr="00204701" w14:paraId="3EC694F2" w14:textId="77777777" w:rsidTr="007F1E25">
        <w:trPr>
          <w:trHeight w:val="227"/>
          <w:jc w:val="center"/>
        </w:trPr>
        <w:tc>
          <w:tcPr>
            <w:tcW w:w="1527" w:type="pct"/>
            <w:shd w:val="clear" w:color="000000" w:fill="FFFFFF"/>
            <w:vAlign w:val="center"/>
            <w:hideMark/>
          </w:tcPr>
          <w:p w14:paraId="657F970F"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3473" w:type="pct"/>
            <w:shd w:val="clear" w:color="auto" w:fill="auto"/>
            <w:vAlign w:val="center"/>
            <w:hideMark/>
          </w:tcPr>
          <w:p w14:paraId="6AD31481" w14:textId="15FF4B2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minimum 23,6</w:t>
            </w:r>
            <w:r w:rsidR="00C04C53">
              <w:rPr>
                <w:kern w:val="28"/>
                <w:sz w:val="20"/>
                <w:szCs w:val="20"/>
                <w:lang w:bidi="ar-SA"/>
              </w:rPr>
              <w:t>”</w:t>
            </w:r>
          </w:p>
        </w:tc>
      </w:tr>
      <w:tr w:rsidR="00204701" w:rsidRPr="00204701" w14:paraId="774145C7" w14:textId="77777777" w:rsidTr="007F1E25">
        <w:trPr>
          <w:trHeight w:val="227"/>
          <w:jc w:val="center"/>
        </w:trPr>
        <w:tc>
          <w:tcPr>
            <w:tcW w:w="1527" w:type="pct"/>
            <w:shd w:val="clear" w:color="000000" w:fill="FFFFFF"/>
            <w:vAlign w:val="center"/>
            <w:hideMark/>
          </w:tcPr>
          <w:p w14:paraId="634CD9F5"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3473" w:type="pct"/>
            <w:shd w:val="clear" w:color="auto" w:fill="auto"/>
            <w:vAlign w:val="center"/>
            <w:hideMark/>
          </w:tcPr>
          <w:p w14:paraId="1652883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minimum 1920x1080 </w:t>
            </w:r>
          </w:p>
        </w:tc>
      </w:tr>
      <w:tr w:rsidR="00204701" w:rsidRPr="00204701" w14:paraId="49F58269" w14:textId="77777777" w:rsidTr="007F1E25">
        <w:trPr>
          <w:trHeight w:val="227"/>
          <w:jc w:val="center"/>
        </w:trPr>
        <w:tc>
          <w:tcPr>
            <w:tcW w:w="1527" w:type="pct"/>
            <w:shd w:val="clear" w:color="000000" w:fill="FFFFFF"/>
            <w:vAlign w:val="center"/>
          </w:tcPr>
          <w:p w14:paraId="1E1ED74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Rodzaj matrycy</w:t>
            </w:r>
          </w:p>
        </w:tc>
        <w:tc>
          <w:tcPr>
            <w:tcW w:w="3473" w:type="pct"/>
            <w:shd w:val="clear" w:color="auto" w:fill="auto"/>
            <w:vAlign w:val="center"/>
          </w:tcPr>
          <w:p w14:paraId="2035C5E4"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Matowa, LED, IPS,</w:t>
            </w:r>
          </w:p>
        </w:tc>
      </w:tr>
      <w:tr w:rsidR="00204701" w:rsidRPr="00204701" w14:paraId="353B3BD4" w14:textId="77777777" w:rsidTr="007F1E25">
        <w:trPr>
          <w:trHeight w:val="227"/>
          <w:jc w:val="center"/>
        </w:trPr>
        <w:tc>
          <w:tcPr>
            <w:tcW w:w="1527" w:type="pct"/>
            <w:shd w:val="clear" w:color="000000" w:fill="FFFFFF"/>
            <w:vAlign w:val="center"/>
            <w:hideMark/>
          </w:tcPr>
          <w:p w14:paraId="6A98D40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Czas reakcji</w:t>
            </w:r>
          </w:p>
        </w:tc>
        <w:tc>
          <w:tcPr>
            <w:tcW w:w="3473" w:type="pct"/>
            <w:shd w:val="clear" w:color="auto" w:fill="auto"/>
            <w:vAlign w:val="center"/>
            <w:hideMark/>
          </w:tcPr>
          <w:p w14:paraId="040B013D"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maksimum 8 ms</w:t>
            </w:r>
          </w:p>
        </w:tc>
      </w:tr>
      <w:tr w:rsidR="00204701" w:rsidRPr="00204701" w14:paraId="646BAE3F" w14:textId="77777777" w:rsidTr="007F1E25">
        <w:trPr>
          <w:trHeight w:val="227"/>
          <w:jc w:val="center"/>
        </w:trPr>
        <w:tc>
          <w:tcPr>
            <w:tcW w:w="1527" w:type="pct"/>
            <w:shd w:val="clear" w:color="000000" w:fill="FFFFFF"/>
            <w:vAlign w:val="center"/>
          </w:tcPr>
          <w:p w14:paraId="3C73167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Częstotliwość odświeżania ekranu</w:t>
            </w:r>
          </w:p>
        </w:tc>
        <w:tc>
          <w:tcPr>
            <w:tcW w:w="3473" w:type="pct"/>
            <w:shd w:val="clear" w:color="auto" w:fill="auto"/>
            <w:vAlign w:val="center"/>
          </w:tcPr>
          <w:p w14:paraId="2631ED5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min. 60 </w:t>
            </w:r>
            <w:proofErr w:type="spellStart"/>
            <w:r w:rsidRPr="00204701">
              <w:rPr>
                <w:kern w:val="28"/>
                <w:sz w:val="20"/>
                <w:szCs w:val="20"/>
                <w:lang w:bidi="ar-SA"/>
              </w:rPr>
              <w:t>Hz</w:t>
            </w:r>
            <w:proofErr w:type="spellEnd"/>
          </w:p>
        </w:tc>
      </w:tr>
      <w:tr w:rsidR="00204701" w:rsidRPr="00204701" w14:paraId="5DD6AAFD" w14:textId="77777777" w:rsidTr="007F1E25">
        <w:trPr>
          <w:trHeight w:val="227"/>
          <w:jc w:val="center"/>
        </w:trPr>
        <w:tc>
          <w:tcPr>
            <w:tcW w:w="1527" w:type="pct"/>
            <w:shd w:val="clear" w:color="000000" w:fill="FFFFFF"/>
            <w:vAlign w:val="center"/>
          </w:tcPr>
          <w:p w14:paraId="1208A033"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Technologia ochrony oczu</w:t>
            </w:r>
          </w:p>
        </w:tc>
        <w:tc>
          <w:tcPr>
            <w:tcW w:w="3473" w:type="pct"/>
            <w:shd w:val="clear" w:color="auto" w:fill="auto"/>
            <w:vAlign w:val="center"/>
          </w:tcPr>
          <w:p w14:paraId="6FF67AE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Filtr światła niebieskiego</w:t>
            </w:r>
          </w:p>
        </w:tc>
      </w:tr>
      <w:tr w:rsidR="00204701" w:rsidRPr="00204701" w14:paraId="55E1D752" w14:textId="77777777" w:rsidTr="007F1E25">
        <w:trPr>
          <w:trHeight w:val="227"/>
          <w:jc w:val="center"/>
        </w:trPr>
        <w:tc>
          <w:tcPr>
            <w:tcW w:w="1527" w:type="pct"/>
            <w:shd w:val="clear" w:color="000000" w:fill="FFFFFF"/>
            <w:vAlign w:val="center"/>
            <w:hideMark/>
          </w:tcPr>
          <w:p w14:paraId="0F6AA479"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Złącza</w:t>
            </w:r>
          </w:p>
        </w:tc>
        <w:tc>
          <w:tcPr>
            <w:tcW w:w="3473" w:type="pct"/>
            <w:shd w:val="clear" w:color="auto" w:fill="auto"/>
            <w:vAlign w:val="center"/>
            <w:hideMark/>
          </w:tcPr>
          <w:p w14:paraId="09347367"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minimum 1xHDMI,</w:t>
            </w:r>
          </w:p>
          <w:p w14:paraId="3C3BE7C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minimum 1xDVI,</w:t>
            </w:r>
          </w:p>
          <w:p w14:paraId="61384B7C" w14:textId="77777777"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 minimum 1xDSUB </w:t>
            </w:r>
          </w:p>
          <w:p w14:paraId="47B4ADBC" w14:textId="66748C30"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Wyjście słuchawkowe </w:t>
            </w:r>
            <w:r w:rsidR="00C04C53">
              <w:rPr>
                <w:kern w:val="28"/>
                <w:sz w:val="20"/>
                <w:szCs w:val="20"/>
                <w:lang w:bidi="ar-SA"/>
              </w:rPr>
              <w:t>–</w:t>
            </w:r>
            <w:r w:rsidRPr="00204701">
              <w:rPr>
                <w:kern w:val="28"/>
                <w:sz w:val="20"/>
                <w:szCs w:val="20"/>
                <w:lang w:bidi="ar-SA"/>
              </w:rPr>
              <w:t xml:space="preserve"> 1 szt.</w:t>
            </w:r>
          </w:p>
          <w:p w14:paraId="7979EF64" w14:textId="60856AEC" w:rsidR="00204701" w:rsidRPr="00204701" w:rsidRDefault="00204701" w:rsidP="00204701">
            <w:pPr>
              <w:widowControl w:val="0"/>
              <w:overflowPunct w:val="0"/>
              <w:adjustRightInd w:val="0"/>
              <w:jc w:val="left"/>
              <w:rPr>
                <w:kern w:val="28"/>
                <w:sz w:val="20"/>
                <w:szCs w:val="20"/>
                <w:lang w:bidi="ar-SA"/>
              </w:rPr>
            </w:pPr>
            <w:r w:rsidRPr="00204701">
              <w:rPr>
                <w:kern w:val="28"/>
                <w:sz w:val="20"/>
                <w:szCs w:val="20"/>
                <w:lang w:bidi="ar-SA"/>
              </w:rPr>
              <w:t xml:space="preserve">DC-in (wejście zasilania) </w:t>
            </w:r>
            <w:r w:rsidR="00C04C53">
              <w:rPr>
                <w:kern w:val="28"/>
                <w:sz w:val="20"/>
                <w:szCs w:val="20"/>
                <w:lang w:bidi="ar-SA"/>
              </w:rPr>
              <w:t>–</w:t>
            </w:r>
            <w:r w:rsidRPr="00204701">
              <w:rPr>
                <w:kern w:val="28"/>
                <w:sz w:val="20"/>
                <w:szCs w:val="20"/>
                <w:lang w:bidi="ar-SA"/>
              </w:rPr>
              <w:t xml:space="preserve"> 1 szt.</w:t>
            </w:r>
          </w:p>
        </w:tc>
      </w:tr>
      <w:tr w:rsidR="00A02812" w:rsidRPr="00204701" w14:paraId="3A09E7D0" w14:textId="77777777" w:rsidTr="007F1E25">
        <w:trPr>
          <w:trHeight w:val="227"/>
          <w:jc w:val="center"/>
        </w:trPr>
        <w:tc>
          <w:tcPr>
            <w:tcW w:w="1527" w:type="pct"/>
            <w:shd w:val="clear" w:color="000000" w:fill="FFFFFF"/>
            <w:vAlign w:val="center"/>
          </w:tcPr>
          <w:p w14:paraId="7326DECE" w14:textId="2EFAD749"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3473" w:type="pct"/>
            <w:shd w:val="clear" w:color="auto" w:fill="auto"/>
            <w:vAlign w:val="center"/>
          </w:tcPr>
          <w:p w14:paraId="353E81E4" w14:textId="6821DC84"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tak</w:t>
            </w:r>
          </w:p>
        </w:tc>
      </w:tr>
      <w:tr w:rsidR="00A02812" w:rsidRPr="00204701" w14:paraId="5836E2A4" w14:textId="77777777" w:rsidTr="007F1E25">
        <w:trPr>
          <w:trHeight w:val="227"/>
          <w:jc w:val="center"/>
        </w:trPr>
        <w:tc>
          <w:tcPr>
            <w:tcW w:w="1527" w:type="pct"/>
            <w:shd w:val="clear" w:color="000000" w:fill="FFFFFF"/>
            <w:vAlign w:val="center"/>
          </w:tcPr>
          <w:p w14:paraId="430EEC91" w14:textId="7615A6DA"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lastRenderedPageBreak/>
              <w:t>D</w:t>
            </w:r>
            <w:r w:rsidRPr="008E6F1A">
              <w:rPr>
                <w:color w:val="000000"/>
                <w:kern w:val="28"/>
                <w:sz w:val="18"/>
                <w:szCs w:val="18"/>
                <w:lang w:bidi="ar-SA"/>
              </w:rPr>
              <w:t>la osób niedosłyszących i głuchych  - zastąpienie sygnałów akustycznych komputera animacjami graficznymi</w:t>
            </w:r>
          </w:p>
        </w:tc>
        <w:tc>
          <w:tcPr>
            <w:tcW w:w="3473" w:type="pct"/>
            <w:shd w:val="clear" w:color="auto" w:fill="auto"/>
            <w:vAlign w:val="center"/>
          </w:tcPr>
          <w:p w14:paraId="2E965490" w14:textId="37AEFB1F"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tak</w:t>
            </w:r>
          </w:p>
        </w:tc>
      </w:tr>
      <w:tr w:rsidR="00A02812" w:rsidRPr="00204701" w14:paraId="2017883D" w14:textId="77777777" w:rsidTr="007F1E25">
        <w:trPr>
          <w:trHeight w:val="227"/>
          <w:jc w:val="center"/>
        </w:trPr>
        <w:tc>
          <w:tcPr>
            <w:tcW w:w="1527" w:type="pct"/>
            <w:shd w:val="clear" w:color="auto" w:fill="auto"/>
            <w:vAlign w:val="center"/>
            <w:hideMark/>
          </w:tcPr>
          <w:p w14:paraId="540E58B4"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Gwarancja</w:t>
            </w:r>
          </w:p>
        </w:tc>
        <w:tc>
          <w:tcPr>
            <w:tcW w:w="3473" w:type="pct"/>
            <w:shd w:val="clear" w:color="auto" w:fill="auto"/>
            <w:vAlign w:val="center"/>
            <w:hideMark/>
          </w:tcPr>
          <w:p w14:paraId="456DCB28"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 minimum 24 miesiące</w:t>
            </w:r>
          </w:p>
        </w:tc>
      </w:tr>
      <w:tr w:rsidR="00A02812" w:rsidRPr="00204701" w14:paraId="01FB1F80" w14:textId="77777777" w:rsidTr="007F1E25">
        <w:trPr>
          <w:trHeight w:val="227"/>
          <w:jc w:val="center"/>
        </w:trPr>
        <w:tc>
          <w:tcPr>
            <w:tcW w:w="1527" w:type="pct"/>
            <w:shd w:val="clear" w:color="auto" w:fill="auto"/>
            <w:vAlign w:val="center"/>
            <w:hideMark/>
          </w:tcPr>
          <w:p w14:paraId="41D2434F"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Serwis</w:t>
            </w:r>
          </w:p>
        </w:tc>
        <w:tc>
          <w:tcPr>
            <w:tcW w:w="3473" w:type="pct"/>
            <w:shd w:val="clear" w:color="auto" w:fill="auto"/>
            <w:vAlign w:val="center"/>
            <w:hideMark/>
          </w:tcPr>
          <w:p w14:paraId="3A6CFB8D"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473E10DB" w14:textId="77777777" w:rsidR="00204701" w:rsidRPr="00204701" w:rsidRDefault="00204701" w:rsidP="00204701">
      <w:pPr>
        <w:widowControl w:val="0"/>
        <w:overflowPunct w:val="0"/>
        <w:adjustRightInd w:val="0"/>
        <w:jc w:val="left"/>
        <w:rPr>
          <w:kern w:val="28"/>
          <w:sz w:val="20"/>
          <w:szCs w:val="20"/>
          <w:lang w:bidi="ar-SA"/>
        </w:rPr>
      </w:pPr>
    </w:p>
    <w:p w14:paraId="33197854" w14:textId="50C08C29" w:rsidR="00204701" w:rsidRPr="00611C6F" w:rsidRDefault="00204701" w:rsidP="00350F78">
      <w:pPr>
        <w:widowControl w:val="0"/>
        <w:numPr>
          <w:ilvl w:val="0"/>
          <w:numId w:val="8"/>
        </w:numPr>
        <w:overflowPunct w:val="0"/>
        <w:adjustRightInd w:val="0"/>
        <w:contextualSpacing/>
        <w:jc w:val="left"/>
        <w:rPr>
          <w:b/>
          <w:bCs/>
          <w:kern w:val="28"/>
          <w:szCs w:val="22"/>
          <w:lang w:bidi="ar-SA"/>
        </w:rPr>
      </w:pPr>
      <w:r w:rsidRPr="00611C6F">
        <w:rPr>
          <w:b/>
          <w:bCs/>
          <w:kern w:val="28"/>
          <w:szCs w:val="22"/>
          <w:lang w:bidi="ar-SA"/>
        </w:rPr>
        <w:t>Pakiet oprogramowania biurowego -</w:t>
      </w:r>
      <w:r w:rsidR="000B303D">
        <w:rPr>
          <w:b/>
          <w:bCs/>
          <w:kern w:val="28"/>
          <w:szCs w:val="22"/>
          <w:lang w:bidi="ar-SA"/>
        </w:rPr>
        <w:t xml:space="preserve">licencja na minimum </w:t>
      </w:r>
      <w:r w:rsidRPr="00611C6F">
        <w:rPr>
          <w:b/>
          <w:bCs/>
          <w:kern w:val="28"/>
          <w:szCs w:val="22"/>
          <w:lang w:bidi="ar-SA"/>
        </w:rPr>
        <w:t>1</w:t>
      </w:r>
      <w:r w:rsidR="00350F78" w:rsidRPr="00611C6F">
        <w:rPr>
          <w:b/>
          <w:bCs/>
          <w:kern w:val="28"/>
          <w:szCs w:val="22"/>
          <w:lang w:bidi="ar-SA"/>
        </w:rPr>
        <w:t>7</w:t>
      </w:r>
      <w:r w:rsidRPr="00611C6F">
        <w:rPr>
          <w:b/>
          <w:bCs/>
          <w:kern w:val="28"/>
          <w:szCs w:val="22"/>
          <w:lang w:bidi="ar-SA"/>
        </w:rPr>
        <w:t xml:space="preserve"> s</w:t>
      </w:r>
      <w:r w:rsidR="005461DC">
        <w:rPr>
          <w:b/>
          <w:bCs/>
          <w:kern w:val="28"/>
          <w:szCs w:val="22"/>
          <w:lang w:bidi="ar-SA"/>
        </w:rPr>
        <w:t>tanowisk komputerowych</w:t>
      </w:r>
      <w:r w:rsidRPr="00611C6F">
        <w:rPr>
          <w:b/>
          <w:bCs/>
          <w:kern w:val="28"/>
          <w:szCs w:val="22"/>
          <w:lang w:bidi="ar-SA"/>
        </w:rPr>
        <w:t>.</w:t>
      </w:r>
      <w:r w:rsidR="00505399" w:rsidRPr="00611C6F">
        <w:rPr>
          <w:b/>
          <w:bCs/>
          <w:kern w:val="28"/>
          <w:szCs w:val="22"/>
          <w:lang w:bidi="ar-SA"/>
        </w:rPr>
        <w:t xml:space="preserve">  (CE)</w:t>
      </w:r>
    </w:p>
    <w:p w14:paraId="7329EF07" w14:textId="77777777" w:rsidR="00204701" w:rsidRPr="00CF4D18" w:rsidRDefault="00204701" w:rsidP="00204701">
      <w:pPr>
        <w:widowControl w:val="0"/>
        <w:overflowPunct w:val="0"/>
        <w:adjustRightInd w:val="0"/>
        <w:jc w:val="left"/>
        <w:rPr>
          <w:kern w:val="28"/>
          <w:szCs w:val="22"/>
          <w:lang w:bidi="ar-SA"/>
        </w:rPr>
      </w:pPr>
    </w:p>
    <w:p w14:paraId="2AC3C872" w14:textId="33C908AF" w:rsidR="00204701" w:rsidRDefault="00721FED" w:rsidP="00545BF0">
      <w:pPr>
        <w:widowControl w:val="0"/>
        <w:overflowPunct w:val="0"/>
        <w:adjustRightInd w:val="0"/>
        <w:spacing w:line="360" w:lineRule="auto"/>
        <w:rPr>
          <w:kern w:val="28"/>
          <w:szCs w:val="22"/>
          <w:lang w:bidi="ar-SA"/>
        </w:rPr>
      </w:pPr>
      <w:r>
        <w:rPr>
          <w:kern w:val="28"/>
          <w:szCs w:val="22"/>
          <w:lang w:bidi="ar-SA"/>
        </w:rPr>
        <w:t xml:space="preserve">Pakiet oprogramowania biurowego Microsoft Office EDU lub równoważny. </w:t>
      </w:r>
      <w:r w:rsidR="00204701" w:rsidRPr="00CF4D18">
        <w:rPr>
          <w:kern w:val="28"/>
          <w:szCs w:val="22"/>
          <w:lang w:bidi="ar-SA"/>
        </w:rPr>
        <w:t xml:space="preserve">Produkt powinien zawierać licencje dożywotnią dla pakietu dedykowanego uczniom i szkołom </w:t>
      </w:r>
      <w:r w:rsidR="00545BF0">
        <w:rPr>
          <w:kern w:val="28"/>
          <w:szCs w:val="22"/>
          <w:lang w:bidi="ar-SA"/>
        </w:rPr>
        <w:br/>
      </w:r>
      <w:r w:rsidR="00204701" w:rsidRPr="00CF4D18">
        <w:rPr>
          <w:kern w:val="28"/>
          <w:szCs w:val="22"/>
          <w:lang w:bidi="ar-SA"/>
        </w:rPr>
        <w:t>i składać się co najmniej z edytora tekstów, arkusza kalkulacyjnego, aplikacji do tworzenia prezentacji i animacji, program</w:t>
      </w:r>
      <w:r w:rsidR="00545BF0">
        <w:rPr>
          <w:kern w:val="28"/>
          <w:szCs w:val="22"/>
          <w:lang w:bidi="ar-SA"/>
        </w:rPr>
        <w:t>u</w:t>
      </w:r>
      <w:r w:rsidR="00204701" w:rsidRPr="00CF4D18">
        <w:rPr>
          <w:kern w:val="28"/>
          <w:szCs w:val="22"/>
          <w:lang w:bidi="ar-SA"/>
        </w:rPr>
        <w:t xml:space="preserve"> pocztow</w:t>
      </w:r>
      <w:r w:rsidR="00545BF0">
        <w:rPr>
          <w:kern w:val="28"/>
          <w:szCs w:val="22"/>
          <w:lang w:bidi="ar-SA"/>
        </w:rPr>
        <w:t>ego</w:t>
      </w:r>
      <w:r w:rsidR="00204701" w:rsidRPr="00CF4D18">
        <w:rPr>
          <w:kern w:val="28"/>
          <w:szCs w:val="22"/>
          <w:lang w:bidi="ar-SA"/>
        </w:rPr>
        <w:t>,  narzędzie do sporządzania elektronicznych notatek.</w:t>
      </w:r>
    </w:p>
    <w:p w14:paraId="705A96EC" w14:textId="45599FAB" w:rsidR="00492413" w:rsidRDefault="00492413" w:rsidP="00492413">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p w14:paraId="2427E3F8" w14:textId="1288B88C" w:rsidR="00BF21D1" w:rsidRPr="002B2CD0" w:rsidRDefault="00492413" w:rsidP="002B2CD0">
      <w:pPr>
        <w:widowControl w:val="0"/>
        <w:overflowPunct w:val="0"/>
        <w:adjustRightInd w:val="0"/>
        <w:spacing w:after="240" w:line="360" w:lineRule="auto"/>
        <w:rPr>
          <w:iCs/>
          <w:kern w:val="28"/>
          <w:szCs w:val="22"/>
          <w:lang w:bidi="ar-SA"/>
        </w:rPr>
      </w:pPr>
      <w:r>
        <w:rPr>
          <w:iCs/>
          <w:kern w:val="28"/>
          <w:szCs w:val="22"/>
          <w:lang w:bidi="ar-SA"/>
        </w:rPr>
        <w:t>Zamawiający nie wymaga aby oprogramowanie biurowe było fabrycznie zainstalowane przez producenta komputera.</w:t>
      </w:r>
    </w:p>
    <w:p w14:paraId="161923EA" w14:textId="054F7215" w:rsidR="00CF4D18" w:rsidRDefault="00635540" w:rsidP="002B2CD0">
      <w:pPr>
        <w:pStyle w:val="Akapitzlist"/>
        <w:widowControl w:val="0"/>
        <w:numPr>
          <w:ilvl w:val="0"/>
          <w:numId w:val="8"/>
        </w:numPr>
        <w:overflowPunct w:val="0"/>
        <w:adjustRightInd w:val="0"/>
        <w:jc w:val="left"/>
        <w:rPr>
          <w:b/>
          <w:bCs/>
          <w:kern w:val="28"/>
          <w:szCs w:val="22"/>
          <w:lang w:bidi="ar-SA"/>
        </w:rPr>
      </w:pPr>
      <w:r w:rsidRPr="00611C6F">
        <w:rPr>
          <w:b/>
          <w:bCs/>
          <w:kern w:val="28"/>
          <w:szCs w:val="22"/>
          <w:lang w:bidi="ar-SA"/>
        </w:rPr>
        <w:t>Komputery do sterowania układami PLC wraz z monitorami – 6 zestawów</w:t>
      </w:r>
      <w:r w:rsidR="007D28B1" w:rsidRPr="00611C6F">
        <w:rPr>
          <w:b/>
          <w:bCs/>
          <w:kern w:val="28"/>
          <w:szCs w:val="22"/>
          <w:lang w:bidi="ar-SA"/>
        </w:rPr>
        <w:t xml:space="preserve"> (ZS3)</w:t>
      </w:r>
    </w:p>
    <w:p w14:paraId="53D83BFC" w14:textId="77777777" w:rsidR="002B2CD0" w:rsidRPr="002B2CD0" w:rsidRDefault="002B2CD0" w:rsidP="002B2CD0">
      <w:pPr>
        <w:pStyle w:val="Akapitzlist"/>
        <w:widowControl w:val="0"/>
        <w:overflowPunct w:val="0"/>
        <w:adjustRightInd w:val="0"/>
        <w:ind w:left="360"/>
        <w:jc w:val="left"/>
        <w:rPr>
          <w:b/>
          <w:bCs/>
          <w:kern w:val="28"/>
          <w:szCs w:val="22"/>
          <w:lang w:bidi="ar-SA"/>
        </w:rPr>
      </w:pPr>
    </w:p>
    <w:p w14:paraId="01CD1FFC" w14:textId="2BDB93EE" w:rsidR="00635540" w:rsidRDefault="00635540" w:rsidP="00635540">
      <w:pPr>
        <w:widowControl w:val="0"/>
        <w:overflowPunct w:val="0"/>
        <w:adjustRightInd w:val="0"/>
        <w:spacing w:after="240" w:line="360" w:lineRule="auto"/>
        <w:rPr>
          <w:iCs/>
          <w:kern w:val="28"/>
          <w:szCs w:val="22"/>
          <w:lang w:bidi="ar-SA"/>
        </w:rPr>
      </w:pPr>
      <w:r w:rsidRPr="00635540">
        <w:rPr>
          <w:iCs/>
          <w:kern w:val="28"/>
          <w:szCs w:val="22"/>
          <w:lang w:bidi="ar-SA"/>
        </w:rPr>
        <w:t>Wykonawca powinien zrealizować dostawę fabrycznie nowych  komputerów, których parametry techniczno-eksploatacyjne oraz użytkowe są przynajmniej równoważne lub wyższe od niżej opisanych, tzn. taki</w:t>
      </w:r>
      <w:r w:rsidR="00545BF0">
        <w:rPr>
          <w:iCs/>
          <w:kern w:val="28"/>
          <w:szCs w:val="22"/>
          <w:lang w:bidi="ar-SA"/>
        </w:rPr>
        <w:t>ch</w:t>
      </w:r>
      <w:r w:rsidRPr="00635540">
        <w:rPr>
          <w:iCs/>
          <w:kern w:val="28"/>
          <w:szCs w:val="22"/>
          <w:lang w:bidi="ar-SA"/>
        </w:rPr>
        <w:t xml:space="preserve"> któr</w:t>
      </w:r>
      <w:r w:rsidR="00545BF0">
        <w:rPr>
          <w:iCs/>
          <w:kern w:val="28"/>
          <w:szCs w:val="22"/>
          <w:lang w:bidi="ar-SA"/>
        </w:rPr>
        <w:t>ych</w:t>
      </w:r>
      <w:r w:rsidRPr="00635540">
        <w:rPr>
          <w:iCs/>
          <w:kern w:val="28"/>
          <w:szCs w:val="22"/>
          <w:lang w:bidi="ar-SA"/>
        </w:rPr>
        <w:t xml:space="preserve"> parametry techniczno-eksploatacyjne oraz użytkowe nie są gorsze niż te opisane </w:t>
      </w:r>
      <w:r w:rsidR="00545BF0">
        <w:rPr>
          <w:iCs/>
          <w:kern w:val="28"/>
          <w:szCs w:val="22"/>
          <w:lang w:bidi="ar-SA"/>
        </w:rPr>
        <w:t xml:space="preserve">w </w:t>
      </w:r>
      <w:r w:rsidRPr="00635540">
        <w:rPr>
          <w:iCs/>
          <w:kern w:val="28"/>
          <w:szCs w:val="22"/>
          <w:lang w:bidi="ar-SA"/>
        </w:rPr>
        <w:t>poniższej tabeli</w:t>
      </w:r>
      <w:r w:rsidR="00D334CE">
        <w:rPr>
          <w:iCs/>
          <w:kern w:val="28"/>
          <w:szCs w:val="22"/>
          <w:lang w:bidi="ar-SA"/>
        </w:rPr>
        <w:t>.</w:t>
      </w:r>
    </w:p>
    <w:p w14:paraId="625B52E6" w14:textId="77777777" w:rsidR="00D334CE" w:rsidRPr="00687BC7" w:rsidRDefault="00D334CE" w:rsidP="00D334CE">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p w14:paraId="21C6CAB5" w14:textId="77777777" w:rsidR="00D334CE" w:rsidRPr="00635540" w:rsidRDefault="00D334CE" w:rsidP="00635540">
      <w:pPr>
        <w:widowControl w:val="0"/>
        <w:overflowPunct w:val="0"/>
        <w:adjustRightInd w:val="0"/>
        <w:spacing w:after="240" w:line="360" w:lineRule="auto"/>
        <w:rPr>
          <w:iCs/>
          <w:kern w:val="28"/>
          <w:szCs w:val="22"/>
          <w:lang w:bidi="ar-SA"/>
        </w:rPr>
      </w:pPr>
    </w:p>
    <w:p w14:paraId="0A0943D9" w14:textId="77777777" w:rsidR="00635540" w:rsidRDefault="00635540" w:rsidP="00635540">
      <w:pPr>
        <w:widowControl w:val="0"/>
        <w:overflowPunct w:val="0"/>
        <w:adjustRightInd w:val="0"/>
        <w:jc w:val="left"/>
        <w:rPr>
          <w:kern w:val="28"/>
          <w:sz w:val="20"/>
          <w:szCs w:val="20"/>
          <w:lang w:bidi="ar-SA"/>
        </w:rPr>
      </w:pPr>
    </w:p>
    <w:p w14:paraId="204F6582" w14:textId="77777777" w:rsidR="00635540" w:rsidRDefault="00635540" w:rsidP="00635540">
      <w:pPr>
        <w:widowControl w:val="0"/>
        <w:overflowPunct w:val="0"/>
        <w:adjustRightInd w:val="0"/>
        <w:jc w:val="left"/>
        <w:rPr>
          <w:kern w:val="28"/>
          <w:sz w:val="20"/>
          <w:szCs w:val="20"/>
          <w:lang w:bidi="ar-SA"/>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5"/>
        <w:gridCol w:w="6403"/>
      </w:tblGrid>
      <w:tr w:rsidR="00635540" w:rsidRPr="00204701" w14:paraId="7B6A4313" w14:textId="77777777" w:rsidTr="00A02812">
        <w:trPr>
          <w:trHeight w:val="227"/>
          <w:jc w:val="center"/>
        </w:trPr>
        <w:tc>
          <w:tcPr>
            <w:tcW w:w="1527" w:type="pct"/>
            <w:vAlign w:val="center"/>
          </w:tcPr>
          <w:p w14:paraId="06906972" w14:textId="77777777" w:rsidR="00635540" w:rsidRPr="00204701" w:rsidRDefault="00635540" w:rsidP="009808B2">
            <w:pPr>
              <w:widowControl w:val="0"/>
              <w:overflowPunct w:val="0"/>
              <w:adjustRightInd w:val="0"/>
              <w:jc w:val="center"/>
              <w:rPr>
                <w:b/>
                <w:bCs/>
                <w:color w:val="000000"/>
                <w:kern w:val="28"/>
                <w:sz w:val="18"/>
                <w:szCs w:val="18"/>
                <w:lang w:bidi="ar-SA"/>
              </w:rPr>
            </w:pPr>
            <w:r w:rsidRPr="00204701">
              <w:rPr>
                <w:b/>
                <w:kern w:val="28"/>
                <w:sz w:val="18"/>
                <w:szCs w:val="18"/>
                <w:lang w:eastAsia="en-US" w:bidi="ar-SA"/>
              </w:rPr>
              <w:lastRenderedPageBreak/>
              <w:t>Nazwa podzespołu/ parametry</w:t>
            </w:r>
          </w:p>
        </w:tc>
        <w:tc>
          <w:tcPr>
            <w:tcW w:w="3473" w:type="pct"/>
            <w:vAlign w:val="center"/>
          </w:tcPr>
          <w:p w14:paraId="6D29E605" w14:textId="77777777" w:rsidR="00635540" w:rsidRPr="00204701" w:rsidRDefault="00635540" w:rsidP="009808B2">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635540" w:rsidRPr="00204701" w14:paraId="0C79EA01" w14:textId="77777777" w:rsidTr="00A02812">
        <w:trPr>
          <w:trHeight w:val="227"/>
          <w:jc w:val="center"/>
        </w:trPr>
        <w:tc>
          <w:tcPr>
            <w:tcW w:w="1527" w:type="pct"/>
            <w:shd w:val="clear" w:color="000000" w:fill="FFFFFF"/>
            <w:vAlign w:val="center"/>
            <w:hideMark/>
          </w:tcPr>
          <w:p w14:paraId="369C3A72"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Procesor</w:t>
            </w:r>
          </w:p>
        </w:tc>
        <w:tc>
          <w:tcPr>
            <w:tcW w:w="3473" w:type="pct"/>
            <w:shd w:val="clear" w:color="auto" w:fill="auto"/>
            <w:vAlign w:val="center"/>
            <w:hideMark/>
          </w:tcPr>
          <w:p w14:paraId="227AFBB6" w14:textId="73505C99"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w:t>
            </w:r>
            <w:r w:rsidR="00501019">
              <w:rPr>
                <w:color w:val="000000"/>
                <w:kern w:val="28"/>
                <w:sz w:val="18"/>
                <w:szCs w:val="18"/>
                <w:lang w:bidi="ar-SA"/>
              </w:rPr>
              <w:t>8</w:t>
            </w:r>
            <w:r w:rsidRPr="00204701">
              <w:rPr>
                <w:color w:val="000000"/>
                <w:kern w:val="28"/>
                <w:sz w:val="18"/>
                <w:szCs w:val="18"/>
                <w:lang w:bidi="ar-SA"/>
              </w:rPr>
              <w:t xml:space="preserve"> </w:t>
            </w:r>
            <w:r w:rsidR="00501019">
              <w:rPr>
                <w:color w:val="000000"/>
                <w:kern w:val="28"/>
                <w:sz w:val="18"/>
                <w:szCs w:val="18"/>
                <w:lang w:bidi="ar-SA"/>
              </w:rPr>
              <w:t>700</w:t>
            </w:r>
            <w:r w:rsidRPr="00204701">
              <w:rPr>
                <w:color w:val="000000"/>
                <w:kern w:val="28"/>
                <w:sz w:val="18"/>
                <w:szCs w:val="18"/>
                <w:lang w:bidi="ar-SA"/>
              </w:rPr>
              <w:t xml:space="preserve"> punktów w teście wydajnościowym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w:t>
            </w:r>
            <w:proofErr w:type="spellStart"/>
            <w:r w:rsidR="00E15D8F" w:rsidRPr="00204701">
              <w:rPr>
                <w:color w:val="000000"/>
                <w:kern w:val="28"/>
                <w:sz w:val="18"/>
                <w:szCs w:val="18"/>
                <w:lang w:bidi="ar-SA"/>
              </w:rPr>
              <w:t>Benchmarks</w:t>
            </w:r>
            <w:proofErr w:type="spellEnd"/>
            <w:r w:rsidR="00E15D8F" w:rsidRPr="00204701">
              <w:rPr>
                <w:color w:val="000000"/>
                <w:kern w:val="28"/>
                <w:sz w:val="18"/>
                <w:szCs w:val="18"/>
                <w:lang w:bidi="ar-SA"/>
              </w:rPr>
              <w:t xml:space="preserve"> wg. kolumny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Mark, </w:t>
            </w:r>
            <w:r w:rsidR="00E15D8F">
              <w:rPr>
                <w:color w:val="000000"/>
                <w:kern w:val="28"/>
                <w:sz w:val="18"/>
                <w:szCs w:val="18"/>
                <w:lang w:bidi="ar-SA"/>
              </w:rPr>
              <w:t xml:space="preserve">na dzień 11.05.2021, </w:t>
            </w:r>
            <w:r w:rsidR="00E15D8F" w:rsidRPr="00204701">
              <w:rPr>
                <w:color w:val="000000"/>
                <w:kern w:val="28"/>
                <w:sz w:val="18"/>
                <w:szCs w:val="18"/>
                <w:lang w:bidi="ar-SA"/>
              </w:rPr>
              <w:t xml:space="preserve">którego wyniki są publikowane na stronie http://cpubenchmark.net/cpu_list.php </w:t>
            </w:r>
            <w:r w:rsidR="00E15D8F">
              <w:rPr>
                <w:color w:val="000000"/>
                <w:kern w:val="28"/>
                <w:sz w:val="18"/>
                <w:szCs w:val="18"/>
                <w:lang w:bidi="ar-SA"/>
              </w:rPr>
              <w:t>oraz w dołączonym dokumencie „</w:t>
            </w:r>
            <w:r w:rsidR="00E15D8F" w:rsidRPr="00E15D8F">
              <w:rPr>
                <w:color w:val="000000"/>
                <w:kern w:val="28"/>
                <w:sz w:val="18"/>
                <w:szCs w:val="18"/>
                <w:lang w:bidi="ar-SA"/>
              </w:rPr>
              <w:t xml:space="preserve">CPU </w:t>
            </w:r>
            <w:proofErr w:type="spellStart"/>
            <w:r w:rsidR="00E15D8F" w:rsidRPr="00E15D8F">
              <w:rPr>
                <w:color w:val="000000"/>
                <w:kern w:val="28"/>
                <w:sz w:val="18"/>
                <w:szCs w:val="18"/>
                <w:lang w:bidi="ar-SA"/>
              </w:rPr>
              <w:t>Benchmarks</w:t>
            </w:r>
            <w:proofErr w:type="spellEnd"/>
            <w:r w:rsidR="00E15D8F" w:rsidRPr="00E15D8F">
              <w:rPr>
                <w:color w:val="000000"/>
                <w:kern w:val="28"/>
                <w:sz w:val="18"/>
                <w:szCs w:val="18"/>
                <w:lang w:bidi="ar-SA"/>
              </w:rPr>
              <w:t xml:space="preserve"> - 11.05.2021</w:t>
            </w:r>
            <w:r w:rsidR="00E15D8F">
              <w:rPr>
                <w:color w:val="000000"/>
                <w:kern w:val="28"/>
                <w:sz w:val="18"/>
                <w:szCs w:val="18"/>
                <w:lang w:bidi="ar-SA"/>
              </w:rPr>
              <w:t>”</w:t>
            </w:r>
          </w:p>
          <w:p w14:paraId="631735DA"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r>
      <w:tr w:rsidR="00635540" w:rsidRPr="00204701" w14:paraId="240AA6EA" w14:textId="77777777" w:rsidTr="00A02812">
        <w:trPr>
          <w:trHeight w:val="227"/>
          <w:jc w:val="center"/>
        </w:trPr>
        <w:tc>
          <w:tcPr>
            <w:tcW w:w="1527" w:type="pct"/>
            <w:shd w:val="clear" w:color="000000" w:fill="FFFFFF"/>
            <w:vAlign w:val="center"/>
            <w:hideMark/>
          </w:tcPr>
          <w:p w14:paraId="3C12DADE"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3473" w:type="pct"/>
            <w:shd w:val="clear" w:color="auto" w:fill="auto"/>
            <w:vAlign w:val="center"/>
            <w:hideMark/>
          </w:tcPr>
          <w:p w14:paraId="3A633A76"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0BC6831B"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59A06C2A"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7A625A6D"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2A33F944"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26EE6E4F"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r>
      <w:tr w:rsidR="00635540" w:rsidRPr="00204701" w14:paraId="28B9DD50" w14:textId="77777777" w:rsidTr="00A02812">
        <w:trPr>
          <w:trHeight w:val="227"/>
          <w:jc w:val="center"/>
        </w:trPr>
        <w:tc>
          <w:tcPr>
            <w:tcW w:w="1527" w:type="pct"/>
            <w:shd w:val="clear" w:color="000000" w:fill="FFFFFF"/>
            <w:vAlign w:val="center"/>
            <w:hideMark/>
          </w:tcPr>
          <w:p w14:paraId="47B22D28"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Chłodzenie</w:t>
            </w:r>
          </w:p>
        </w:tc>
        <w:tc>
          <w:tcPr>
            <w:tcW w:w="3473" w:type="pct"/>
            <w:shd w:val="clear" w:color="auto" w:fill="auto"/>
            <w:vAlign w:val="center"/>
            <w:hideMark/>
          </w:tcPr>
          <w:p w14:paraId="197B42AE"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r>
      <w:tr w:rsidR="00635540" w:rsidRPr="00204701" w14:paraId="3D472C92" w14:textId="77777777" w:rsidTr="00A02812">
        <w:trPr>
          <w:trHeight w:val="227"/>
          <w:jc w:val="center"/>
        </w:trPr>
        <w:tc>
          <w:tcPr>
            <w:tcW w:w="1527" w:type="pct"/>
            <w:shd w:val="clear" w:color="000000" w:fill="FFFFFF"/>
            <w:vAlign w:val="center"/>
            <w:hideMark/>
          </w:tcPr>
          <w:p w14:paraId="7D6C0034"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Pamięć RAM</w:t>
            </w:r>
          </w:p>
        </w:tc>
        <w:tc>
          <w:tcPr>
            <w:tcW w:w="3473" w:type="pct"/>
            <w:shd w:val="clear" w:color="auto" w:fill="auto"/>
            <w:vAlign w:val="center"/>
            <w:hideMark/>
          </w:tcPr>
          <w:p w14:paraId="3350C94C"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r>
      <w:tr w:rsidR="00635540" w:rsidRPr="00204701" w14:paraId="1A38E4B7" w14:textId="77777777" w:rsidTr="00A02812">
        <w:trPr>
          <w:trHeight w:val="227"/>
          <w:jc w:val="center"/>
        </w:trPr>
        <w:tc>
          <w:tcPr>
            <w:tcW w:w="1527" w:type="pct"/>
            <w:shd w:val="clear" w:color="000000" w:fill="FFFFFF"/>
            <w:vAlign w:val="center"/>
            <w:hideMark/>
          </w:tcPr>
          <w:p w14:paraId="6E85AD36"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Dyski SSD</w:t>
            </w:r>
          </w:p>
        </w:tc>
        <w:tc>
          <w:tcPr>
            <w:tcW w:w="3473" w:type="pct"/>
            <w:shd w:val="clear" w:color="auto" w:fill="auto"/>
            <w:vAlign w:val="center"/>
            <w:hideMark/>
          </w:tcPr>
          <w:p w14:paraId="1952D819" w14:textId="4987F9A3" w:rsidR="00635540" w:rsidRPr="00204701" w:rsidRDefault="00635540" w:rsidP="00501019">
            <w:pPr>
              <w:widowControl w:val="0"/>
              <w:overflowPunct w:val="0"/>
              <w:adjustRightInd w:val="0"/>
              <w:rPr>
                <w:color w:val="000000"/>
                <w:kern w:val="28"/>
                <w:sz w:val="18"/>
                <w:szCs w:val="18"/>
                <w:lang w:bidi="ar-SA"/>
              </w:rPr>
            </w:pPr>
            <w:r w:rsidRPr="00204701">
              <w:rPr>
                <w:color w:val="000000"/>
                <w:kern w:val="28"/>
                <w:sz w:val="18"/>
                <w:szCs w:val="18"/>
                <w:lang w:bidi="ar-SA"/>
              </w:rPr>
              <w:t>-  dyski SSD o minimalnej pojemności 256 GB, o maksymalnej prędkość odczytu nie mniejszej niż 540 MB/s oraz maksymalnej prędkości zapisu nie mniejszej 520 MB/s</w:t>
            </w:r>
          </w:p>
        </w:tc>
      </w:tr>
      <w:tr w:rsidR="00635540" w:rsidRPr="00204701" w14:paraId="57261894" w14:textId="77777777" w:rsidTr="00A02812">
        <w:trPr>
          <w:trHeight w:val="227"/>
          <w:jc w:val="center"/>
        </w:trPr>
        <w:tc>
          <w:tcPr>
            <w:tcW w:w="1527" w:type="pct"/>
            <w:shd w:val="clear" w:color="000000" w:fill="FFFFFF"/>
            <w:vAlign w:val="center"/>
            <w:hideMark/>
          </w:tcPr>
          <w:p w14:paraId="13AB0BB6"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Karta grafiki</w:t>
            </w:r>
          </w:p>
        </w:tc>
        <w:tc>
          <w:tcPr>
            <w:tcW w:w="3473" w:type="pct"/>
            <w:shd w:val="clear" w:color="auto" w:fill="auto"/>
            <w:vAlign w:val="center"/>
            <w:hideMark/>
          </w:tcPr>
          <w:p w14:paraId="23ED06AE" w14:textId="656EF510"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4 GB, osiągająca średnią wydajność na poziomie minimum 6 340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22"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r>
      <w:tr w:rsidR="00635540" w:rsidRPr="00204701" w14:paraId="60B6DC22" w14:textId="77777777" w:rsidTr="00A02812">
        <w:trPr>
          <w:trHeight w:val="227"/>
          <w:jc w:val="center"/>
        </w:trPr>
        <w:tc>
          <w:tcPr>
            <w:tcW w:w="1527" w:type="pct"/>
            <w:shd w:val="clear" w:color="000000" w:fill="FFFFFF"/>
            <w:vAlign w:val="center"/>
            <w:hideMark/>
          </w:tcPr>
          <w:p w14:paraId="6B89B7A9"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Karta sieciowa</w:t>
            </w:r>
          </w:p>
        </w:tc>
        <w:tc>
          <w:tcPr>
            <w:tcW w:w="3473" w:type="pct"/>
            <w:shd w:val="clear" w:color="auto" w:fill="auto"/>
            <w:vAlign w:val="center"/>
            <w:hideMark/>
          </w:tcPr>
          <w:p w14:paraId="1D57BCB1"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49EE942A" w14:textId="77777777" w:rsidR="00635540" w:rsidRPr="00204701" w:rsidRDefault="00635540" w:rsidP="009808B2">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r>
      <w:tr w:rsidR="00635540" w:rsidRPr="00204701" w14:paraId="30E41E03" w14:textId="77777777" w:rsidTr="00A02812">
        <w:trPr>
          <w:trHeight w:val="227"/>
          <w:jc w:val="center"/>
        </w:trPr>
        <w:tc>
          <w:tcPr>
            <w:tcW w:w="1527" w:type="pct"/>
            <w:shd w:val="clear" w:color="000000" w:fill="FFFFFF"/>
            <w:vAlign w:val="center"/>
            <w:hideMark/>
          </w:tcPr>
          <w:p w14:paraId="6227EC20"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Napęd</w:t>
            </w:r>
          </w:p>
        </w:tc>
        <w:tc>
          <w:tcPr>
            <w:tcW w:w="3473" w:type="pct"/>
            <w:shd w:val="clear" w:color="auto" w:fill="auto"/>
            <w:vAlign w:val="center"/>
            <w:hideMark/>
          </w:tcPr>
          <w:p w14:paraId="309A776B"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r>
      <w:tr w:rsidR="00635540" w:rsidRPr="00204701" w14:paraId="140B40F8" w14:textId="77777777" w:rsidTr="00A02812">
        <w:trPr>
          <w:trHeight w:val="227"/>
          <w:jc w:val="center"/>
        </w:trPr>
        <w:tc>
          <w:tcPr>
            <w:tcW w:w="1527" w:type="pct"/>
            <w:shd w:val="clear" w:color="000000" w:fill="FFFFFF"/>
            <w:vAlign w:val="center"/>
            <w:hideMark/>
          </w:tcPr>
          <w:p w14:paraId="3A602046"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Złącza:</w:t>
            </w:r>
          </w:p>
        </w:tc>
        <w:tc>
          <w:tcPr>
            <w:tcW w:w="3473" w:type="pct"/>
            <w:shd w:val="clear" w:color="auto" w:fill="auto"/>
            <w:vAlign w:val="center"/>
            <w:hideMark/>
          </w:tcPr>
          <w:p w14:paraId="14C2E656"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r>
      <w:tr w:rsidR="00635540" w:rsidRPr="00204701" w14:paraId="7D40F1F3" w14:textId="77777777" w:rsidTr="00A02812">
        <w:trPr>
          <w:trHeight w:val="227"/>
          <w:jc w:val="center"/>
        </w:trPr>
        <w:tc>
          <w:tcPr>
            <w:tcW w:w="1527" w:type="pct"/>
            <w:shd w:val="clear" w:color="000000" w:fill="FFFFFF"/>
            <w:vAlign w:val="center"/>
            <w:hideMark/>
          </w:tcPr>
          <w:p w14:paraId="0EC827C3"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Zasilacz</w:t>
            </w:r>
          </w:p>
        </w:tc>
        <w:tc>
          <w:tcPr>
            <w:tcW w:w="3473" w:type="pct"/>
            <w:shd w:val="clear" w:color="auto" w:fill="auto"/>
            <w:vAlign w:val="center"/>
            <w:hideMark/>
          </w:tcPr>
          <w:p w14:paraId="2FAA2A20"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2E1ECFA3" w14:textId="383FB0A2"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6F107B06"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664C9B13" w14:textId="77777777" w:rsidR="00635540" w:rsidRPr="00204701" w:rsidRDefault="00635540" w:rsidP="009808B2">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23E61886" w14:textId="77777777" w:rsidR="00635540" w:rsidRPr="00204701" w:rsidRDefault="00635540" w:rsidP="009808B2">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4D478061" w14:textId="77777777" w:rsidR="00635540" w:rsidRPr="00204701" w:rsidRDefault="00635540" w:rsidP="009808B2">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4B14EFD1" w14:textId="77777777" w:rsidR="00635540" w:rsidRPr="00204701" w:rsidRDefault="00635540" w:rsidP="009808B2">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r>
      <w:tr w:rsidR="00635540" w:rsidRPr="00204701" w14:paraId="0710A2A1" w14:textId="77777777" w:rsidTr="00A02812">
        <w:trPr>
          <w:trHeight w:val="227"/>
          <w:jc w:val="center"/>
        </w:trPr>
        <w:tc>
          <w:tcPr>
            <w:tcW w:w="1527" w:type="pct"/>
            <w:shd w:val="clear" w:color="auto" w:fill="auto"/>
            <w:vAlign w:val="center"/>
            <w:hideMark/>
          </w:tcPr>
          <w:p w14:paraId="3F8EECFD" w14:textId="77777777" w:rsidR="00635540" w:rsidRPr="00204701" w:rsidRDefault="00635540"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3473" w:type="pct"/>
            <w:shd w:val="clear" w:color="auto" w:fill="auto"/>
            <w:vAlign w:val="center"/>
            <w:hideMark/>
          </w:tcPr>
          <w:p w14:paraId="69268D89" w14:textId="0B3E6929" w:rsidR="00635540" w:rsidRPr="00204701" w:rsidRDefault="00FD7888"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r>
      <w:tr w:rsidR="00635540" w:rsidRPr="00204701" w14:paraId="6EC93201" w14:textId="77777777" w:rsidTr="00A02812">
        <w:trPr>
          <w:trHeight w:val="227"/>
          <w:jc w:val="center"/>
        </w:trPr>
        <w:tc>
          <w:tcPr>
            <w:tcW w:w="1527" w:type="pct"/>
            <w:shd w:val="clear" w:color="000000" w:fill="FFFFFF"/>
            <w:vAlign w:val="center"/>
            <w:hideMark/>
          </w:tcPr>
          <w:p w14:paraId="243BB682" w14:textId="77777777" w:rsidR="00635540" w:rsidRPr="00204701" w:rsidRDefault="00635540" w:rsidP="00E84229">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3473" w:type="pct"/>
            <w:shd w:val="clear" w:color="auto" w:fill="auto"/>
            <w:vAlign w:val="center"/>
            <w:hideMark/>
          </w:tcPr>
          <w:p w14:paraId="21D55FA9"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11C3A659"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19D1508B"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0E0B9E6B"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r>
      <w:tr w:rsidR="00635540" w:rsidRPr="00204701" w14:paraId="2691665F" w14:textId="77777777" w:rsidTr="00A02812">
        <w:trPr>
          <w:trHeight w:val="227"/>
          <w:jc w:val="center"/>
        </w:trPr>
        <w:tc>
          <w:tcPr>
            <w:tcW w:w="1527" w:type="pct"/>
            <w:shd w:val="clear" w:color="auto" w:fill="auto"/>
            <w:vAlign w:val="center"/>
            <w:hideMark/>
          </w:tcPr>
          <w:p w14:paraId="379046FA" w14:textId="77777777" w:rsidR="00635540" w:rsidRPr="00204701" w:rsidRDefault="00635540"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3473" w:type="pct"/>
            <w:shd w:val="clear" w:color="auto" w:fill="auto"/>
            <w:vAlign w:val="center"/>
            <w:hideMark/>
          </w:tcPr>
          <w:p w14:paraId="34FFACFA"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4F9BC996"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r>
      <w:tr w:rsidR="00635540" w:rsidRPr="00204701" w14:paraId="7FBBE58A" w14:textId="77777777" w:rsidTr="00A02812">
        <w:trPr>
          <w:trHeight w:val="227"/>
          <w:jc w:val="center"/>
        </w:trPr>
        <w:tc>
          <w:tcPr>
            <w:tcW w:w="1527" w:type="pct"/>
            <w:shd w:val="clear" w:color="auto" w:fill="auto"/>
            <w:vAlign w:val="center"/>
            <w:hideMark/>
          </w:tcPr>
          <w:p w14:paraId="33110D0D" w14:textId="77777777" w:rsidR="00635540" w:rsidRPr="00204701" w:rsidRDefault="00635540"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473" w:type="pct"/>
            <w:shd w:val="clear" w:color="auto" w:fill="auto"/>
            <w:vAlign w:val="center"/>
            <w:hideMark/>
          </w:tcPr>
          <w:p w14:paraId="302E6A97"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r>
      <w:tr w:rsidR="00635540" w:rsidRPr="00204701" w14:paraId="55E04C4B" w14:textId="77777777" w:rsidTr="00A02812">
        <w:trPr>
          <w:trHeight w:val="227"/>
          <w:jc w:val="center"/>
        </w:trPr>
        <w:tc>
          <w:tcPr>
            <w:tcW w:w="1527" w:type="pct"/>
            <w:shd w:val="clear" w:color="auto" w:fill="auto"/>
            <w:vAlign w:val="center"/>
            <w:hideMark/>
          </w:tcPr>
          <w:p w14:paraId="6661D24C" w14:textId="77777777" w:rsidR="00635540" w:rsidRPr="00204701" w:rsidRDefault="00635540" w:rsidP="00E84229">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473" w:type="pct"/>
            <w:shd w:val="clear" w:color="auto" w:fill="auto"/>
            <w:vAlign w:val="center"/>
            <w:hideMark/>
          </w:tcPr>
          <w:p w14:paraId="51CD8E7E" w14:textId="77777777" w:rsidR="00635540" w:rsidRPr="00204701" w:rsidRDefault="00635540" w:rsidP="009808B2">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r>
      <w:tr w:rsidR="00635540" w:rsidRPr="00204701" w14:paraId="60D15FAC" w14:textId="77777777" w:rsidTr="007F1E25">
        <w:trPr>
          <w:trHeight w:val="509"/>
          <w:jc w:val="center"/>
        </w:trPr>
        <w:tc>
          <w:tcPr>
            <w:tcW w:w="1527" w:type="pct"/>
            <w:vAlign w:val="center"/>
          </w:tcPr>
          <w:p w14:paraId="18DBAEE4" w14:textId="77777777" w:rsidR="00635540" w:rsidRPr="00204701" w:rsidRDefault="00635540" w:rsidP="00E84229">
            <w:pPr>
              <w:widowControl w:val="0"/>
              <w:overflowPunct w:val="0"/>
              <w:adjustRightInd w:val="0"/>
              <w:jc w:val="left"/>
              <w:rPr>
                <w:b/>
                <w:bCs/>
                <w:kern w:val="28"/>
                <w:sz w:val="20"/>
                <w:szCs w:val="20"/>
                <w:lang w:bidi="ar-SA"/>
              </w:rPr>
            </w:pPr>
            <w:r w:rsidRPr="00204701">
              <w:rPr>
                <w:b/>
                <w:bCs/>
                <w:kern w:val="28"/>
                <w:sz w:val="20"/>
                <w:szCs w:val="20"/>
                <w:lang w:bidi="ar-SA"/>
              </w:rPr>
              <w:t>Nazwa podzespołu/ parametry</w:t>
            </w:r>
          </w:p>
          <w:p w14:paraId="3ED12BE8" w14:textId="77777777" w:rsidR="00635540" w:rsidRPr="00204701" w:rsidRDefault="00635540" w:rsidP="00E84229">
            <w:pPr>
              <w:widowControl w:val="0"/>
              <w:overflowPunct w:val="0"/>
              <w:adjustRightInd w:val="0"/>
              <w:jc w:val="left"/>
              <w:rPr>
                <w:b/>
                <w:bCs/>
                <w:kern w:val="28"/>
                <w:sz w:val="20"/>
                <w:szCs w:val="20"/>
                <w:lang w:bidi="ar-SA"/>
              </w:rPr>
            </w:pPr>
            <w:r w:rsidRPr="00204701">
              <w:rPr>
                <w:b/>
                <w:bCs/>
                <w:kern w:val="28"/>
                <w:sz w:val="20"/>
                <w:szCs w:val="20"/>
                <w:lang w:bidi="ar-SA"/>
              </w:rPr>
              <w:t>monitora</w:t>
            </w:r>
          </w:p>
        </w:tc>
        <w:tc>
          <w:tcPr>
            <w:tcW w:w="3473" w:type="pct"/>
            <w:vAlign w:val="center"/>
          </w:tcPr>
          <w:p w14:paraId="798E3D44" w14:textId="77777777" w:rsidR="00635540" w:rsidRPr="00204701" w:rsidRDefault="00635540" w:rsidP="009808B2">
            <w:pPr>
              <w:widowControl w:val="0"/>
              <w:overflowPunct w:val="0"/>
              <w:adjustRightInd w:val="0"/>
              <w:jc w:val="left"/>
              <w:rPr>
                <w:b/>
                <w:bCs/>
                <w:kern w:val="28"/>
                <w:sz w:val="20"/>
                <w:szCs w:val="20"/>
                <w:lang w:bidi="ar-SA"/>
              </w:rPr>
            </w:pPr>
            <w:r w:rsidRPr="00204701">
              <w:rPr>
                <w:b/>
                <w:bCs/>
                <w:kern w:val="28"/>
                <w:sz w:val="20"/>
                <w:szCs w:val="20"/>
                <w:lang w:bidi="ar-SA"/>
              </w:rPr>
              <w:t>Opis minimalnych wymagań</w:t>
            </w:r>
          </w:p>
        </w:tc>
      </w:tr>
      <w:tr w:rsidR="00635540" w:rsidRPr="00204701" w14:paraId="40AD5CBF" w14:textId="77777777" w:rsidTr="007F1E25">
        <w:trPr>
          <w:trHeight w:val="227"/>
          <w:jc w:val="center"/>
        </w:trPr>
        <w:tc>
          <w:tcPr>
            <w:tcW w:w="1527" w:type="pct"/>
            <w:shd w:val="clear" w:color="000000" w:fill="FFFFFF"/>
            <w:vAlign w:val="center"/>
            <w:hideMark/>
          </w:tcPr>
          <w:p w14:paraId="5B5040FE"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3473" w:type="pct"/>
            <w:shd w:val="clear" w:color="auto" w:fill="auto"/>
            <w:vAlign w:val="center"/>
            <w:hideMark/>
          </w:tcPr>
          <w:p w14:paraId="30DA459D" w14:textId="04C9EBF0"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minimum 23,6</w:t>
            </w:r>
            <w:r w:rsidR="00C04C53">
              <w:rPr>
                <w:kern w:val="28"/>
                <w:sz w:val="20"/>
                <w:szCs w:val="20"/>
                <w:lang w:bidi="ar-SA"/>
              </w:rPr>
              <w:t>”</w:t>
            </w:r>
          </w:p>
        </w:tc>
      </w:tr>
      <w:tr w:rsidR="00635540" w:rsidRPr="00204701" w14:paraId="54171BCB" w14:textId="77777777" w:rsidTr="007F1E25">
        <w:trPr>
          <w:trHeight w:val="227"/>
          <w:jc w:val="center"/>
        </w:trPr>
        <w:tc>
          <w:tcPr>
            <w:tcW w:w="1527" w:type="pct"/>
            <w:shd w:val="clear" w:color="000000" w:fill="FFFFFF"/>
            <w:vAlign w:val="center"/>
            <w:hideMark/>
          </w:tcPr>
          <w:p w14:paraId="55CBD484"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3473" w:type="pct"/>
            <w:shd w:val="clear" w:color="auto" w:fill="auto"/>
            <w:vAlign w:val="center"/>
            <w:hideMark/>
          </w:tcPr>
          <w:p w14:paraId="07A4B096"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 xml:space="preserve">minimum 1920x1080 </w:t>
            </w:r>
          </w:p>
        </w:tc>
      </w:tr>
      <w:tr w:rsidR="00635540" w:rsidRPr="00204701" w14:paraId="7DCD7B8F" w14:textId="77777777" w:rsidTr="007F1E25">
        <w:trPr>
          <w:trHeight w:val="227"/>
          <w:jc w:val="center"/>
        </w:trPr>
        <w:tc>
          <w:tcPr>
            <w:tcW w:w="1527" w:type="pct"/>
            <w:shd w:val="clear" w:color="000000" w:fill="FFFFFF"/>
            <w:vAlign w:val="center"/>
          </w:tcPr>
          <w:p w14:paraId="15922885"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Rodzaj matrycy</w:t>
            </w:r>
          </w:p>
        </w:tc>
        <w:tc>
          <w:tcPr>
            <w:tcW w:w="3473" w:type="pct"/>
            <w:shd w:val="clear" w:color="auto" w:fill="auto"/>
            <w:vAlign w:val="center"/>
          </w:tcPr>
          <w:p w14:paraId="23292DC4"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Matowa, LED, IPS,</w:t>
            </w:r>
          </w:p>
        </w:tc>
      </w:tr>
      <w:tr w:rsidR="00635540" w:rsidRPr="00204701" w14:paraId="6AF270B9" w14:textId="77777777" w:rsidTr="007F1E25">
        <w:trPr>
          <w:trHeight w:val="227"/>
          <w:jc w:val="center"/>
        </w:trPr>
        <w:tc>
          <w:tcPr>
            <w:tcW w:w="1527" w:type="pct"/>
            <w:shd w:val="clear" w:color="000000" w:fill="FFFFFF"/>
            <w:vAlign w:val="center"/>
            <w:hideMark/>
          </w:tcPr>
          <w:p w14:paraId="4F0A2877"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Czas reakcji</w:t>
            </w:r>
          </w:p>
        </w:tc>
        <w:tc>
          <w:tcPr>
            <w:tcW w:w="3473" w:type="pct"/>
            <w:shd w:val="clear" w:color="auto" w:fill="auto"/>
            <w:vAlign w:val="center"/>
            <w:hideMark/>
          </w:tcPr>
          <w:p w14:paraId="53BF3F76"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maksimum 8 ms</w:t>
            </w:r>
          </w:p>
        </w:tc>
      </w:tr>
      <w:tr w:rsidR="00635540" w:rsidRPr="00204701" w14:paraId="70399BAA" w14:textId="77777777" w:rsidTr="007F1E25">
        <w:trPr>
          <w:trHeight w:val="227"/>
          <w:jc w:val="center"/>
        </w:trPr>
        <w:tc>
          <w:tcPr>
            <w:tcW w:w="1527" w:type="pct"/>
            <w:shd w:val="clear" w:color="000000" w:fill="FFFFFF"/>
            <w:vAlign w:val="center"/>
          </w:tcPr>
          <w:p w14:paraId="71DB67C2"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Częstotliwość odświeżania ekranu</w:t>
            </w:r>
          </w:p>
        </w:tc>
        <w:tc>
          <w:tcPr>
            <w:tcW w:w="3473" w:type="pct"/>
            <w:shd w:val="clear" w:color="auto" w:fill="auto"/>
            <w:vAlign w:val="center"/>
          </w:tcPr>
          <w:p w14:paraId="092875BD"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 xml:space="preserve">min. 60 </w:t>
            </w:r>
            <w:proofErr w:type="spellStart"/>
            <w:r w:rsidRPr="00204701">
              <w:rPr>
                <w:kern w:val="28"/>
                <w:sz w:val="20"/>
                <w:szCs w:val="20"/>
                <w:lang w:bidi="ar-SA"/>
              </w:rPr>
              <w:t>Hz</w:t>
            </w:r>
            <w:proofErr w:type="spellEnd"/>
          </w:p>
        </w:tc>
      </w:tr>
      <w:tr w:rsidR="00635540" w:rsidRPr="00204701" w14:paraId="06670EEC" w14:textId="77777777" w:rsidTr="007F1E25">
        <w:trPr>
          <w:trHeight w:val="227"/>
          <w:jc w:val="center"/>
        </w:trPr>
        <w:tc>
          <w:tcPr>
            <w:tcW w:w="1527" w:type="pct"/>
            <w:shd w:val="clear" w:color="000000" w:fill="FFFFFF"/>
            <w:vAlign w:val="center"/>
          </w:tcPr>
          <w:p w14:paraId="6D15B7F3"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Technologia ochrony oczu</w:t>
            </w:r>
          </w:p>
        </w:tc>
        <w:tc>
          <w:tcPr>
            <w:tcW w:w="3473" w:type="pct"/>
            <w:shd w:val="clear" w:color="auto" w:fill="auto"/>
            <w:vAlign w:val="center"/>
          </w:tcPr>
          <w:p w14:paraId="753ED465"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Filtr światła niebieskiego</w:t>
            </w:r>
          </w:p>
        </w:tc>
      </w:tr>
      <w:tr w:rsidR="00635540" w:rsidRPr="00204701" w14:paraId="7C63A1F3" w14:textId="77777777" w:rsidTr="007F1E25">
        <w:trPr>
          <w:trHeight w:val="227"/>
          <w:jc w:val="center"/>
        </w:trPr>
        <w:tc>
          <w:tcPr>
            <w:tcW w:w="1527" w:type="pct"/>
            <w:shd w:val="clear" w:color="000000" w:fill="FFFFFF"/>
            <w:vAlign w:val="center"/>
            <w:hideMark/>
          </w:tcPr>
          <w:p w14:paraId="3AB41A53"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Złącza</w:t>
            </w:r>
          </w:p>
        </w:tc>
        <w:tc>
          <w:tcPr>
            <w:tcW w:w="3473" w:type="pct"/>
            <w:shd w:val="clear" w:color="auto" w:fill="auto"/>
            <w:vAlign w:val="center"/>
            <w:hideMark/>
          </w:tcPr>
          <w:p w14:paraId="2A62AA89"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 minimum 1xHDMI,</w:t>
            </w:r>
          </w:p>
          <w:p w14:paraId="26350F15"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 minimum 1xDVI,</w:t>
            </w:r>
          </w:p>
          <w:p w14:paraId="5C904CC7" w14:textId="77777777"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 xml:space="preserve">- minimum 1xDSUB </w:t>
            </w:r>
          </w:p>
          <w:p w14:paraId="26DE5852" w14:textId="5CFC28BE"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 xml:space="preserve">Wyjście słuchawkowe </w:t>
            </w:r>
            <w:r w:rsidR="00C04C53">
              <w:rPr>
                <w:kern w:val="28"/>
                <w:sz w:val="20"/>
                <w:szCs w:val="20"/>
                <w:lang w:bidi="ar-SA"/>
              </w:rPr>
              <w:t>–</w:t>
            </w:r>
            <w:r w:rsidRPr="00204701">
              <w:rPr>
                <w:kern w:val="28"/>
                <w:sz w:val="20"/>
                <w:szCs w:val="20"/>
                <w:lang w:bidi="ar-SA"/>
              </w:rPr>
              <w:t xml:space="preserve"> 1 szt.</w:t>
            </w:r>
          </w:p>
          <w:p w14:paraId="3AEEF617" w14:textId="1FEE55CD" w:rsidR="00635540" w:rsidRPr="00204701" w:rsidRDefault="00635540" w:rsidP="009808B2">
            <w:pPr>
              <w:widowControl w:val="0"/>
              <w:overflowPunct w:val="0"/>
              <w:adjustRightInd w:val="0"/>
              <w:jc w:val="left"/>
              <w:rPr>
                <w:kern w:val="28"/>
                <w:sz w:val="20"/>
                <w:szCs w:val="20"/>
                <w:lang w:bidi="ar-SA"/>
              </w:rPr>
            </w:pPr>
            <w:r w:rsidRPr="00204701">
              <w:rPr>
                <w:kern w:val="28"/>
                <w:sz w:val="20"/>
                <w:szCs w:val="20"/>
                <w:lang w:bidi="ar-SA"/>
              </w:rPr>
              <w:t xml:space="preserve">DC-in (wejście zasilania) </w:t>
            </w:r>
            <w:r w:rsidR="00C04C53">
              <w:rPr>
                <w:kern w:val="28"/>
                <w:sz w:val="20"/>
                <w:szCs w:val="20"/>
                <w:lang w:bidi="ar-SA"/>
              </w:rPr>
              <w:t>–</w:t>
            </w:r>
            <w:r w:rsidRPr="00204701">
              <w:rPr>
                <w:kern w:val="28"/>
                <w:sz w:val="20"/>
                <w:szCs w:val="20"/>
                <w:lang w:bidi="ar-SA"/>
              </w:rPr>
              <w:t xml:space="preserve"> 1 szt.</w:t>
            </w:r>
          </w:p>
        </w:tc>
      </w:tr>
      <w:tr w:rsidR="00A02812" w:rsidRPr="00204701" w14:paraId="61457205" w14:textId="77777777" w:rsidTr="007F1E25">
        <w:trPr>
          <w:trHeight w:val="227"/>
          <w:jc w:val="center"/>
        </w:trPr>
        <w:tc>
          <w:tcPr>
            <w:tcW w:w="1527" w:type="pct"/>
            <w:shd w:val="clear" w:color="000000" w:fill="FFFFFF"/>
            <w:vAlign w:val="center"/>
          </w:tcPr>
          <w:p w14:paraId="1EE9D30A" w14:textId="6313EA47"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lastRenderedPageBreak/>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3473" w:type="pct"/>
            <w:shd w:val="clear" w:color="auto" w:fill="auto"/>
            <w:vAlign w:val="center"/>
          </w:tcPr>
          <w:p w14:paraId="0B51EEDE" w14:textId="0E0FA27A"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tak</w:t>
            </w:r>
          </w:p>
        </w:tc>
      </w:tr>
      <w:tr w:rsidR="00A02812" w:rsidRPr="00204701" w14:paraId="1607FFC4" w14:textId="77777777" w:rsidTr="007F1E25">
        <w:trPr>
          <w:trHeight w:val="227"/>
          <w:jc w:val="center"/>
        </w:trPr>
        <w:tc>
          <w:tcPr>
            <w:tcW w:w="1527" w:type="pct"/>
            <w:shd w:val="clear" w:color="000000" w:fill="FFFFFF"/>
            <w:vAlign w:val="center"/>
          </w:tcPr>
          <w:p w14:paraId="6A71ACC4" w14:textId="08D8DF64"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3473" w:type="pct"/>
            <w:shd w:val="clear" w:color="auto" w:fill="auto"/>
            <w:vAlign w:val="center"/>
          </w:tcPr>
          <w:p w14:paraId="25FDD603" w14:textId="02FEB43B" w:rsidR="00A02812" w:rsidRPr="00204701" w:rsidRDefault="00A02812" w:rsidP="00A02812">
            <w:pPr>
              <w:widowControl w:val="0"/>
              <w:overflowPunct w:val="0"/>
              <w:adjustRightInd w:val="0"/>
              <w:jc w:val="left"/>
              <w:rPr>
                <w:kern w:val="28"/>
                <w:sz w:val="20"/>
                <w:szCs w:val="20"/>
                <w:lang w:bidi="ar-SA"/>
              </w:rPr>
            </w:pPr>
            <w:r>
              <w:rPr>
                <w:color w:val="000000"/>
                <w:kern w:val="28"/>
                <w:sz w:val="18"/>
                <w:szCs w:val="18"/>
                <w:lang w:bidi="ar-SA"/>
              </w:rPr>
              <w:t>tak</w:t>
            </w:r>
          </w:p>
        </w:tc>
      </w:tr>
      <w:tr w:rsidR="00A02812" w:rsidRPr="00204701" w14:paraId="55822845" w14:textId="77777777" w:rsidTr="007F1E25">
        <w:trPr>
          <w:trHeight w:val="227"/>
          <w:jc w:val="center"/>
        </w:trPr>
        <w:tc>
          <w:tcPr>
            <w:tcW w:w="1527" w:type="pct"/>
            <w:shd w:val="clear" w:color="auto" w:fill="auto"/>
            <w:vAlign w:val="center"/>
            <w:hideMark/>
          </w:tcPr>
          <w:p w14:paraId="1548E011"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Gwarancja</w:t>
            </w:r>
          </w:p>
        </w:tc>
        <w:tc>
          <w:tcPr>
            <w:tcW w:w="3473" w:type="pct"/>
            <w:shd w:val="clear" w:color="auto" w:fill="auto"/>
            <w:vAlign w:val="center"/>
            <w:hideMark/>
          </w:tcPr>
          <w:p w14:paraId="27C89829"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 minimum 24 miesiące</w:t>
            </w:r>
          </w:p>
        </w:tc>
      </w:tr>
      <w:tr w:rsidR="00A02812" w:rsidRPr="00204701" w14:paraId="2CE6B624" w14:textId="77777777" w:rsidTr="007F1E25">
        <w:trPr>
          <w:trHeight w:val="227"/>
          <w:jc w:val="center"/>
        </w:trPr>
        <w:tc>
          <w:tcPr>
            <w:tcW w:w="1527" w:type="pct"/>
            <w:shd w:val="clear" w:color="auto" w:fill="auto"/>
            <w:vAlign w:val="center"/>
            <w:hideMark/>
          </w:tcPr>
          <w:p w14:paraId="7D4FD4ED"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Serwis</w:t>
            </w:r>
          </w:p>
        </w:tc>
        <w:tc>
          <w:tcPr>
            <w:tcW w:w="3473" w:type="pct"/>
            <w:shd w:val="clear" w:color="auto" w:fill="auto"/>
            <w:vAlign w:val="center"/>
            <w:hideMark/>
          </w:tcPr>
          <w:p w14:paraId="7AA87D95" w14:textId="77777777" w:rsidR="00A02812" w:rsidRPr="00204701" w:rsidRDefault="00A02812" w:rsidP="00A02812">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20F5FB94" w14:textId="0525123A" w:rsidR="00635540" w:rsidRDefault="00635540" w:rsidP="00635540">
      <w:pPr>
        <w:widowControl w:val="0"/>
        <w:overflowPunct w:val="0"/>
        <w:adjustRightInd w:val="0"/>
        <w:jc w:val="left"/>
        <w:rPr>
          <w:kern w:val="28"/>
          <w:sz w:val="20"/>
          <w:szCs w:val="20"/>
          <w:lang w:bidi="ar-SA"/>
        </w:rPr>
      </w:pPr>
    </w:p>
    <w:p w14:paraId="7A38FAD5" w14:textId="77777777" w:rsidR="00E34643" w:rsidRDefault="00E34643" w:rsidP="00635540">
      <w:pPr>
        <w:widowControl w:val="0"/>
        <w:overflowPunct w:val="0"/>
        <w:adjustRightInd w:val="0"/>
        <w:jc w:val="left"/>
        <w:rPr>
          <w:kern w:val="28"/>
          <w:sz w:val="20"/>
          <w:szCs w:val="20"/>
          <w:lang w:bidi="ar-SA"/>
        </w:rPr>
      </w:pPr>
    </w:p>
    <w:p w14:paraId="682A428B" w14:textId="19EDC46D" w:rsidR="004744BB" w:rsidRPr="00AB08F4" w:rsidRDefault="001F636F" w:rsidP="004744BB">
      <w:pPr>
        <w:widowControl w:val="0"/>
        <w:numPr>
          <w:ilvl w:val="0"/>
          <w:numId w:val="8"/>
        </w:numPr>
        <w:overflowPunct w:val="0"/>
        <w:adjustRightInd w:val="0"/>
        <w:contextualSpacing/>
        <w:jc w:val="left"/>
        <w:rPr>
          <w:b/>
          <w:bCs/>
          <w:kern w:val="28"/>
          <w:szCs w:val="22"/>
          <w:lang w:bidi="ar-SA"/>
        </w:rPr>
      </w:pPr>
      <w:r w:rsidRPr="000C7CFD">
        <w:rPr>
          <w:b/>
          <w:szCs w:val="22"/>
        </w:rPr>
        <w:t xml:space="preserve">Pakiet oprogramowania  do projektowania graficznego </w:t>
      </w:r>
      <w:r>
        <w:rPr>
          <w:b/>
          <w:szCs w:val="22"/>
        </w:rPr>
        <w:t>zawierające</w:t>
      </w:r>
      <w:r w:rsidRPr="000C7CFD">
        <w:rPr>
          <w:b/>
          <w:szCs w:val="22"/>
        </w:rPr>
        <w:t xml:space="preserve"> </w:t>
      </w:r>
      <w:r w:rsidRPr="00BA20EF">
        <w:rPr>
          <w:b/>
          <w:szCs w:val="22"/>
        </w:rPr>
        <w:t>narzędzia związane z obróbk</w:t>
      </w:r>
      <w:r>
        <w:rPr>
          <w:b/>
          <w:szCs w:val="22"/>
        </w:rPr>
        <w:t>ą</w:t>
      </w:r>
      <w:r w:rsidRPr="00BA20EF">
        <w:rPr>
          <w:b/>
          <w:szCs w:val="22"/>
        </w:rPr>
        <w:t xml:space="preserve"> obrazu</w:t>
      </w:r>
      <w:r>
        <w:rPr>
          <w:b/>
          <w:bCs/>
          <w:kern w:val="28"/>
          <w:szCs w:val="22"/>
          <w:lang w:bidi="ar-SA"/>
        </w:rPr>
        <w:t xml:space="preserve"> – licencja na minimum 7 stanowisk</w:t>
      </w:r>
      <w:r w:rsidR="004744BB" w:rsidRPr="00AB08F4">
        <w:rPr>
          <w:b/>
          <w:bCs/>
          <w:kern w:val="28"/>
          <w:szCs w:val="22"/>
          <w:lang w:bidi="ar-SA"/>
        </w:rPr>
        <w:t xml:space="preserve"> (ZS</w:t>
      </w:r>
      <w:r w:rsidR="002C21D9">
        <w:rPr>
          <w:b/>
          <w:bCs/>
          <w:kern w:val="28"/>
          <w:szCs w:val="22"/>
          <w:lang w:bidi="ar-SA"/>
        </w:rPr>
        <w:t> </w:t>
      </w:r>
      <w:r w:rsidR="004744BB" w:rsidRPr="00AB08F4">
        <w:rPr>
          <w:b/>
          <w:bCs/>
          <w:kern w:val="28"/>
          <w:szCs w:val="22"/>
          <w:lang w:bidi="ar-SA"/>
        </w:rPr>
        <w:t>18)</w:t>
      </w:r>
    </w:p>
    <w:p w14:paraId="3847C21C" w14:textId="77777777" w:rsidR="004744BB" w:rsidRDefault="004744BB" w:rsidP="004744BB">
      <w:pPr>
        <w:widowControl w:val="0"/>
        <w:overflowPunct w:val="0"/>
        <w:adjustRightInd w:val="0"/>
        <w:contextualSpacing/>
        <w:jc w:val="left"/>
        <w:rPr>
          <w:kern w:val="28"/>
          <w:szCs w:val="22"/>
          <w:lang w:bidi="ar-SA"/>
        </w:rPr>
      </w:pPr>
    </w:p>
    <w:p w14:paraId="33EE906D" w14:textId="77777777" w:rsidR="004744BB" w:rsidRPr="00CF4D18" w:rsidRDefault="004744BB" w:rsidP="004744BB">
      <w:pPr>
        <w:widowControl w:val="0"/>
        <w:overflowPunct w:val="0"/>
        <w:adjustRightInd w:val="0"/>
        <w:contextualSpacing/>
        <w:jc w:val="left"/>
        <w:rPr>
          <w:kern w:val="28"/>
          <w:szCs w:val="22"/>
          <w:lang w:bidi="ar-SA"/>
        </w:rPr>
      </w:pPr>
      <w:r w:rsidRPr="00CF4D18">
        <w:rPr>
          <w:kern w:val="28"/>
          <w:szCs w:val="22"/>
          <w:lang w:bidi="ar-SA"/>
        </w:rPr>
        <w:t xml:space="preserve">Pełny zakres produktów </w:t>
      </w:r>
    </w:p>
    <w:p w14:paraId="622780C9" w14:textId="77777777" w:rsidR="004744BB" w:rsidRPr="00CF4D18" w:rsidRDefault="004744BB" w:rsidP="004744BB">
      <w:pPr>
        <w:widowControl w:val="0"/>
        <w:overflowPunct w:val="0"/>
        <w:adjustRightInd w:val="0"/>
        <w:contextualSpacing/>
        <w:jc w:val="left"/>
        <w:rPr>
          <w:kern w:val="28"/>
          <w:szCs w:val="22"/>
          <w:lang w:bidi="ar-SA"/>
        </w:rPr>
      </w:pPr>
      <w:r w:rsidRPr="00CF4D18">
        <w:rPr>
          <w:kern w:val="28"/>
          <w:szCs w:val="22"/>
          <w:lang w:bidi="ar-SA"/>
        </w:rPr>
        <w:t>Minimalna ilość licencji 7 stanowisk</w:t>
      </w:r>
    </w:p>
    <w:p w14:paraId="20847B09" w14:textId="77777777" w:rsidR="004744BB" w:rsidRPr="00CF4D18" w:rsidRDefault="004744BB" w:rsidP="004744BB">
      <w:pPr>
        <w:widowControl w:val="0"/>
        <w:overflowPunct w:val="0"/>
        <w:adjustRightInd w:val="0"/>
        <w:contextualSpacing/>
        <w:jc w:val="left"/>
        <w:rPr>
          <w:kern w:val="28"/>
          <w:szCs w:val="22"/>
          <w:lang w:bidi="ar-SA"/>
        </w:rPr>
      </w:pPr>
      <w:r w:rsidRPr="00CF4D18">
        <w:rPr>
          <w:kern w:val="28"/>
          <w:szCs w:val="22"/>
          <w:lang w:bidi="ar-SA"/>
        </w:rPr>
        <w:t>Minimalny okres licencji 3 lata</w:t>
      </w:r>
    </w:p>
    <w:p w14:paraId="1570BDD9" w14:textId="77777777" w:rsidR="004744BB" w:rsidRPr="00CF4D18" w:rsidRDefault="004744BB" w:rsidP="004744BB">
      <w:pPr>
        <w:widowControl w:val="0"/>
        <w:overflowPunct w:val="0"/>
        <w:adjustRightInd w:val="0"/>
        <w:contextualSpacing/>
        <w:jc w:val="left"/>
        <w:rPr>
          <w:kern w:val="28"/>
          <w:szCs w:val="22"/>
          <w:lang w:bidi="ar-SA"/>
        </w:rPr>
      </w:pPr>
      <w:r w:rsidRPr="00CF4D18">
        <w:rPr>
          <w:kern w:val="28"/>
          <w:szCs w:val="22"/>
          <w:lang w:bidi="ar-SA"/>
        </w:rPr>
        <w:t>Typ licencji edukacyjna zawierająca wersje oprogramowania w języku polskim</w:t>
      </w:r>
    </w:p>
    <w:p w14:paraId="212FDC71" w14:textId="1ECED614" w:rsidR="004744BB" w:rsidRPr="00CF4D18" w:rsidRDefault="004744BB" w:rsidP="001F636F">
      <w:pPr>
        <w:widowControl w:val="0"/>
        <w:overflowPunct w:val="0"/>
        <w:adjustRightInd w:val="0"/>
        <w:contextualSpacing/>
        <w:rPr>
          <w:kern w:val="28"/>
          <w:szCs w:val="22"/>
          <w:lang w:bidi="ar-SA"/>
        </w:rPr>
      </w:pPr>
      <w:r w:rsidRPr="00CF4D18">
        <w:rPr>
          <w:kern w:val="28"/>
          <w:szCs w:val="22"/>
          <w:lang w:bidi="ar-SA"/>
        </w:rPr>
        <w:t xml:space="preserve">Funkcjonalność oprogramowania: </w:t>
      </w:r>
      <w:r w:rsidR="001F636F" w:rsidRPr="001F636F">
        <w:rPr>
          <w:kern w:val="28"/>
          <w:szCs w:val="22"/>
          <w:lang w:bidi="ar-SA"/>
        </w:rPr>
        <w:t xml:space="preserve">zestaw aplikacji i usług, który daje abonentom dostęp do kolekcji oprogramowania służącego do projektowania graficznego, edycji wideo, tworzenia stron internetowych, fotografii, a także zestawu aplikacji mobilnych i usług w chmurze. </w:t>
      </w:r>
      <w:r w:rsidR="00741333">
        <w:rPr>
          <w:kern w:val="28"/>
          <w:szCs w:val="22"/>
          <w:lang w:bidi="ar-SA"/>
        </w:rPr>
        <w:t>W</w:t>
      </w:r>
      <w:r w:rsidRPr="00CF4D18">
        <w:rPr>
          <w:kern w:val="28"/>
          <w:szCs w:val="22"/>
          <w:lang w:bidi="ar-SA"/>
        </w:rPr>
        <w:t>szechstronne i kompleksowe narzędzie do projektowania graficznego umożliwiające: wykonanie projektów graficznych, składów publikacji, projektowania stron internetowych czy animacji, przygotowywanie prezentacji projektów oraz druków, obróbkę wizualizacji, obróbkę fotografii oraz filmu.</w:t>
      </w:r>
    </w:p>
    <w:p w14:paraId="3B980429" w14:textId="305F7267" w:rsidR="004744BB" w:rsidRDefault="004744BB" w:rsidP="00635540">
      <w:pPr>
        <w:widowControl w:val="0"/>
        <w:overflowPunct w:val="0"/>
        <w:adjustRightInd w:val="0"/>
        <w:jc w:val="left"/>
        <w:rPr>
          <w:kern w:val="28"/>
          <w:sz w:val="20"/>
          <w:szCs w:val="20"/>
          <w:lang w:bidi="ar-SA"/>
        </w:rPr>
      </w:pPr>
    </w:p>
    <w:p w14:paraId="2FCD140F" w14:textId="77777777" w:rsidR="004744BB" w:rsidRPr="00CF4D18" w:rsidRDefault="004744BB" w:rsidP="004744BB">
      <w:pPr>
        <w:keepLines/>
        <w:spacing w:before="120" w:after="120"/>
        <w:rPr>
          <w:b/>
          <w:bCs/>
          <w:iCs/>
          <w:color w:val="000000"/>
          <w:sz w:val="24"/>
          <w:u w:color="000000"/>
        </w:rPr>
      </w:pPr>
      <w:r w:rsidRPr="00CF4D18">
        <w:rPr>
          <w:b/>
          <w:bCs/>
          <w:iCs/>
          <w:color w:val="000000"/>
          <w:sz w:val="24"/>
          <w:u w:color="000000"/>
        </w:rPr>
        <w:t>Miejsce dostawy poszczególnych elementów dostawy:</w:t>
      </w:r>
    </w:p>
    <w:p w14:paraId="69875B43" w14:textId="77777777" w:rsidR="004744BB" w:rsidRPr="005841E4" w:rsidRDefault="004744BB" w:rsidP="004744BB">
      <w:pPr>
        <w:pStyle w:val="Akapitzlist"/>
        <w:keepLines/>
        <w:numPr>
          <w:ilvl w:val="0"/>
          <w:numId w:val="4"/>
        </w:numPr>
        <w:spacing w:before="120" w:after="120"/>
        <w:rPr>
          <w:color w:val="000000"/>
          <w:u w:color="000000"/>
        </w:rPr>
      </w:pPr>
      <w:r w:rsidRPr="005841E4">
        <w:rPr>
          <w:color w:val="000000"/>
          <w:u w:color="000000"/>
        </w:rPr>
        <w:t>Zesp</w:t>
      </w:r>
      <w:r>
        <w:rPr>
          <w:color w:val="000000"/>
          <w:u w:color="000000"/>
        </w:rPr>
        <w:t>ół</w:t>
      </w:r>
      <w:r w:rsidRPr="005841E4">
        <w:rPr>
          <w:color w:val="000000"/>
          <w:u w:color="000000"/>
        </w:rPr>
        <w:t xml:space="preserve"> Szkół Nr 10, ul. Chopina 26, Zabrze</w:t>
      </w:r>
      <w:r>
        <w:rPr>
          <w:color w:val="000000"/>
          <w:u w:color="000000"/>
        </w:rPr>
        <w:t xml:space="preserve"> – punkty 1-4</w:t>
      </w:r>
    </w:p>
    <w:p w14:paraId="08C5150D" w14:textId="77777777" w:rsidR="004744BB" w:rsidRPr="005841E4" w:rsidRDefault="004744BB" w:rsidP="004744BB">
      <w:pPr>
        <w:pStyle w:val="Akapitzlist"/>
        <w:keepLines/>
        <w:numPr>
          <w:ilvl w:val="0"/>
          <w:numId w:val="4"/>
        </w:numPr>
        <w:spacing w:before="120" w:after="120"/>
        <w:rPr>
          <w:color w:val="000000"/>
          <w:u w:color="000000"/>
        </w:rPr>
      </w:pPr>
      <w:r w:rsidRPr="005841E4">
        <w:rPr>
          <w:color w:val="000000"/>
          <w:u w:color="000000"/>
        </w:rPr>
        <w:t>Zabrzański</w:t>
      </w:r>
      <w:r>
        <w:rPr>
          <w:color w:val="000000"/>
          <w:u w:color="000000"/>
        </w:rPr>
        <w:t>e</w:t>
      </w:r>
      <w:r w:rsidRPr="005841E4">
        <w:rPr>
          <w:color w:val="000000"/>
          <w:u w:color="000000"/>
        </w:rPr>
        <w:t xml:space="preserve"> Centrum Kształcenia Ogólnego i Zawodowego, ul. Piłsudskiego 58, Zabrze</w:t>
      </w:r>
      <w:r>
        <w:rPr>
          <w:color w:val="000000"/>
          <w:u w:color="000000"/>
        </w:rPr>
        <w:t xml:space="preserve"> – punkty 5-7</w:t>
      </w:r>
    </w:p>
    <w:p w14:paraId="0BC542EE" w14:textId="75DB7F75" w:rsidR="004744BB" w:rsidRPr="005841E4" w:rsidRDefault="004744BB" w:rsidP="004744BB">
      <w:pPr>
        <w:pStyle w:val="Akapitzlist"/>
        <w:keepLines/>
        <w:numPr>
          <w:ilvl w:val="0"/>
          <w:numId w:val="4"/>
        </w:numPr>
        <w:spacing w:before="120" w:after="120"/>
        <w:rPr>
          <w:color w:val="000000"/>
          <w:u w:color="000000"/>
        </w:rPr>
      </w:pPr>
      <w:r w:rsidRPr="005841E4">
        <w:rPr>
          <w:color w:val="000000"/>
          <w:u w:color="000000"/>
        </w:rPr>
        <w:t>Centrum Edukacji, ul. 1 Maja 12, Zabrze</w:t>
      </w:r>
      <w:r>
        <w:rPr>
          <w:color w:val="000000"/>
          <w:u w:color="000000"/>
        </w:rPr>
        <w:t xml:space="preserve"> – punkty 8-1</w:t>
      </w:r>
      <w:r w:rsidR="002C21D9">
        <w:rPr>
          <w:color w:val="000000"/>
          <w:u w:color="000000"/>
        </w:rPr>
        <w:t>5</w:t>
      </w:r>
    </w:p>
    <w:p w14:paraId="29A56893" w14:textId="6ED35376" w:rsidR="004744BB" w:rsidRDefault="004744BB" w:rsidP="004744BB">
      <w:pPr>
        <w:pStyle w:val="Akapitzlist"/>
        <w:keepLines/>
        <w:numPr>
          <w:ilvl w:val="0"/>
          <w:numId w:val="4"/>
        </w:numPr>
        <w:spacing w:before="120" w:after="120"/>
        <w:rPr>
          <w:color w:val="000000"/>
          <w:u w:color="000000"/>
        </w:rPr>
      </w:pPr>
      <w:r w:rsidRPr="005841E4">
        <w:rPr>
          <w:color w:val="000000"/>
          <w:u w:color="000000"/>
        </w:rPr>
        <w:t>Zesp</w:t>
      </w:r>
      <w:r>
        <w:rPr>
          <w:color w:val="000000"/>
          <w:u w:color="000000"/>
        </w:rPr>
        <w:t>ół</w:t>
      </w:r>
      <w:r w:rsidRPr="005841E4">
        <w:rPr>
          <w:color w:val="000000"/>
          <w:u w:color="000000"/>
        </w:rPr>
        <w:t xml:space="preserve"> Szkół nr 3, ul. 3Maja 118, Zabrze</w:t>
      </w:r>
      <w:r>
        <w:rPr>
          <w:color w:val="000000"/>
          <w:u w:color="000000"/>
        </w:rPr>
        <w:t xml:space="preserve"> – punkt 1</w:t>
      </w:r>
      <w:r w:rsidR="002C21D9">
        <w:rPr>
          <w:color w:val="000000"/>
          <w:u w:color="000000"/>
        </w:rPr>
        <w:t>6</w:t>
      </w:r>
    </w:p>
    <w:p w14:paraId="58B4A685" w14:textId="48F31E61" w:rsidR="004744BB" w:rsidRPr="002B2CD0" w:rsidRDefault="004744BB" w:rsidP="002B2CD0">
      <w:pPr>
        <w:pStyle w:val="Akapitzlist"/>
        <w:numPr>
          <w:ilvl w:val="0"/>
          <w:numId w:val="4"/>
        </w:numPr>
        <w:rPr>
          <w:color w:val="000000"/>
          <w:u w:color="000000"/>
        </w:rPr>
      </w:pPr>
      <w:r w:rsidRPr="00635540">
        <w:rPr>
          <w:color w:val="000000"/>
          <w:u w:color="000000"/>
        </w:rPr>
        <w:t xml:space="preserve">Zespół Szkół nr </w:t>
      </w:r>
      <w:r>
        <w:rPr>
          <w:color w:val="000000"/>
          <w:u w:color="000000"/>
        </w:rPr>
        <w:t>18</w:t>
      </w:r>
      <w:r w:rsidRPr="00635540">
        <w:rPr>
          <w:color w:val="000000"/>
          <w:u w:color="000000"/>
        </w:rPr>
        <w:t xml:space="preserve">, ul. </w:t>
      </w:r>
      <w:r>
        <w:rPr>
          <w:color w:val="000000"/>
          <w:u w:color="000000"/>
        </w:rPr>
        <w:t>Sitki 55</w:t>
      </w:r>
      <w:r w:rsidRPr="00635540">
        <w:rPr>
          <w:color w:val="000000"/>
          <w:u w:color="000000"/>
        </w:rPr>
        <w:t>, Zabrze</w:t>
      </w:r>
      <w:r>
        <w:rPr>
          <w:color w:val="000000"/>
          <w:u w:color="000000"/>
        </w:rPr>
        <w:t xml:space="preserve"> – punkt 1</w:t>
      </w:r>
      <w:r w:rsidR="002C21D9">
        <w:rPr>
          <w:color w:val="000000"/>
          <w:u w:color="000000"/>
        </w:rPr>
        <w:t>7</w:t>
      </w:r>
    </w:p>
    <w:p w14:paraId="5C819B00" w14:textId="77777777" w:rsidR="00AB08F4" w:rsidRDefault="00AB08F4" w:rsidP="00635540">
      <w:pPr>
        <w:widowControl w:val="0"/>
        <w:overflowPunct w:val="0"/>
        <w:adjustRightInd w:val="0"/>
        <w:jc w:val="left"/>
        <w:rPr>
          <w:kern w:val="28"/>
          <w:sz w:val="20"/>
          <w:szCs w:val="20"/>
          <w:lang w:bidi="ar-SA"/>
        </w:rPr>
      </w:pPr>
    </w:p>
    <w:p w14:paraId="3188B448" w14:textId="4C91F35D" w:rsidR="004744BB" w:rsidRPr="004744BB" w:rsidRDefault="004744BB" w:rsidP="00635540">
      <w:pPr>
        <w:widowControl w:val="0"/>
        <w:overflowPunct w:val="0"/>
        <w:adjustRightInd w:val="0"/>
        <w:jc w:val="left"/>
        <w:rPr>
          <w:b/>
          <w:bCs/>
          <w:kern w:val="28"/>
          <w:sz w:val="28"/>
          <w:szCs w:val="28"/>
          <w:lang w:bidi="ar-SA"/>
        </w:rPr>
      </w:pPr>
      <w:r w:rsidRPr="004744BB">
        <w:rPr>
          <w:b/>
          <w:bCs/>
          <w:kern w:val="28"/>
          <w:sz w:val="28"/>
          <w:szCs w:val="28"/>
          <w:lang w:bidi="ar-SA"/>
        </w:rPr>
        <w:t>Dla części II</w:t>
      </w:r>
    </w:p>
    <w:p w14:paraId="432C7251" w14:textId="77777777" w:rsidR="004744BB" w:rsidRDefault="004744BB" w:rsidP="00635540">
      <w:pPr>
        <w:widowControl w:val="0"/>
        <w:overflowPunct w:val="0"/>
        <w:adjustRightInd w:val="0"/>
        <w:jc w:val="left"/>
        <w:rPr>
          <w:kern w:val="28"/>
          <w:sz w:val="20"/>
          <w:szCs w:val="20"/>
          <w:lang w:bidi="ar-SA"/>
        </w:rPr>
      </w:pPr>
    </w:p>
    <w:p w14:paraId="7414F7A4" w14:textId="737A568D" w:rsidR="006A6EB4" w:rsidRPr="000203E4" w:rsidRDefault="006A6EB4" w:rsidP="004744BB">
      <w:pPr>
        <w:pStyle w:val="Akapitzlist"/>
        <w:widowControl w:val="0"/>
        <w:numPr>
          <w:ilvl w:val="0"/>
          <w:numId w:val="29"/>
        </w:numPr>
        <w:overflowPunct w:val="0"/>
        <w:adjustRightInd w:val="0"/>
        <w:jc w:val="left"/>
        <w:rPr>
          <w:b/>
          <w:bCs/>
          <w:kern w:val="28"/>
          <w:szCs w:val="22"/>
          <w:lang w:bidi="ar-SA"/>
        </w:rPr>
      </w:pPr>
      <w:bookmarkStart w:id="10" w:name="_Hlk67654706"/>
      <w:r w:rsidRPr="000203E4">
        <w:rPr>
          <w:b/>
          <w:bCs/>
          <w:kern w:val="28"/>
          <w:szCs w:val="22"/>
          <w:lang w:bidi="ar-SA"/>
        </w:rPr>
        <w:t>Program komputerowy do projektowania konstrukcji i modelowania odzieży – licencja na 12 stanowisk komputerowych. (ZS3)</w:t>
      </w:r>
    </w:p>
    <w:p w14:paraId="37574ECB" w14:textId="7B330B66" w:rsidR="006A6EB4" w:rsidRDefault="006A6EB4" w:rsidP="006A6EB4">
      <w:pPr>
        <w:widowControl w:val="0"/>
        <w:overflowPunct w:val="0"/>
        <w:adjustRightInd w:val="0"/>
        <w:jc w:val="left"/>
        <w:rPr>
          <w:rFonts w:ascii="Arial" w:hAnsi="Arial" w:cs="Arial"/>
          <w:kern w:val="28"/>
          <w:szCs w:val="22"/>
          <w:lang w:bidi="ar-SA"/>
        </w:rPr>
      </w:pPr>
    </w:p>
    <w:p w14:paraId="70493812" w14:textId="0E84C39A" w:rsidR="006A6EB4" w:rsidRPr="006A6EB4" w:rsidRDefault="006A6EB4" w:rsidP="00DC1C74">
      <w:pPr>
        <w:widowControl w:val="0"/>
        <w:overflowPunct w:val="0"/>
        <w:adjustRightInd w:val="0"/>
        <w:spacing w:line="360" w:lineRule="auto"/>
        <w:rPr>
          <w:rFonts w:ascii="Arial" w:hAnsi="Arial" w:cs="Arial"/>
          <w:kern w:val="28"/>
          <w:szCs w:val="22"/>
          <w:lang w:bidi="ar-SA"/>
        </w:rPr>
      </w:pPr>
      <w:r w:rsidRPr="00CF4D18">
        <w:rPr>
          <w:kern w:val="28"/>
          <w:szCs w:val="22"/>
          <w:lang w:bidi="ar-SA"/>
        </w:rPr>
        <w:t>Produkt powinien zawierać licencj</w:t>
      </w:r>
      <w:r>
        <w:rPr>
          <w:kern w:val="28"/>
          <w:szCs w:val="22"/>
          <w:lang w:bidi="ar-SA"/>
        </w:rPr>
        <w:t xml:space="preserve">ę </w:t>
      </w:r>
      <w:r w:rsidR="004E0D5A">
        <w:rPr>
          <w:kern w:val="28"/>
          <w:szCs w:val="22"/>
          <w:lang w:bidi="ar-SA"/>
        </w:rPr>
        <w:t xml:space="preserve">edukacyjną </w:t>
      </w:r>
      <w:r w:rsidR="00EE6EFB">
        <w:rPr>
          <w:kern w:val="28"/>
          <w:szCs w:val="22"/>
          <w:lang w:bidi="ar-SA"/>
        </w:rPr>
        <w:t>dożywotnią</w:t>
      </w:r>
      <w:r>
        <w:rPr>
          <w:kern w:val="28"/>
          <w:szCs w:val="22"/>
          <w:lang w:bidi="ar-SA"/>
        </w:rPr>
        <w:t xml:space="preserve"> z możliwością wykorzystania na co najmniej 12 stanowiskach komputerowych</w:t>
      </w:r>
      <w:r w:rsidR="00DC1C74">
        <w:rPr>
          <w:kern w:val="28"/>
          <w:szCs w:val="22"/>
          <w:lang w:bidi="ar-SA"/>
        </w:rPr>
        <w:t xml:space="preserve">. </w:t>
      </w:r>
      <w:r w:rsidR="00E429D3">
        <w:rPr>
          <w:kern w:val="28"/>
          <w:szCs w:val="22"/>
          <w:lang w:bidi="ar-SA"/>
        </w:rPr>
        <w:t xml:space="preserve">Program powinien zawierać </w:t>
      </w:r>
      <w:r w:rsidR="00E429D3">
        <w:t xml:space="preserve">dedykowane funkcje odzieżowe, automatyczne układy kroju z optymalizacją zużycia materiałów, praca z modelem opartym na zdefiniowanej </w:t>
      </w:r>
      <w:proofErr w:type="spellStart"/>
      <w:r w:rsidR="00E429D3">
        <w:t>rozmiarówce</w:t>
      </w:r>
      <w:proofErr w:type="spellEnd"/>
      <w:r w:rsidR="00E429D3">
        <w:t xml:space="preserve">, </w:t>
      </w:r>
      <w:r w:rsidR="00E429D3">
        <w:rPr>
          <w:kern w:val="28"/>
          <w:szCs w:val="22"/>
          <w:lang w:bidi="ar-SA"/>
        </w:rPr>
        <w:t xml:space="preserve"> </w:t>
      </w:r>
      <w:r w:rsidR="00DC1C74">
        <w:rPr>
          <w:kern w:val="28"/>
          <w:szCs w:val="22"/>
          <w:lang w:bidi="ar-SA"/>
        </w:rPr>
        <w:t>Powinien spełniać co najmniej następujące zadania:</w:t>
      </w:r>
    </w:p>
    <w:p w14:paraId="305E5AF0" w14:textId="77777777" w:rsidR="00DC1C74" w:rsidRDefault="006A6EB4" w:rsidP="00DC1C74">
      <w:pPr>
        <w:pStyle w:val="Akapitzlist"/>
        <w:widowControl w:val="0"/>
        <w:numPr>
          <w:ilvl w:val="0"/>
          <w:numId w:val="18"/>
        </w:numPr>
        <w:overflowPunct w:val="0"/>
        <w:adjustRightInd w:val="0"/>
        <w:spacing w:after="240" w:line="360" w:lineRule="auto"/>
        <w:jc w:val="left"/>
        <w:rPr>
          <w:iCs/>
          <w:kern w:val="28"/>
          <w:szCs w:val="22"/>
          <w:lang w:bidi="ar-SA"/>
        </w:rPr>
      </w:pPr>
      <w:r w:rsidRPr="00DC1C74">
        <w:rPr>
          <w:iCs/>
          <w:kern w:val="28"/>
          <w:szCs w:val="22"/>
          <w:lang w:bidi="ar-SA"/>
        </w:rPr>
        <w:t>Konstrukcję szablonów (prostych i bardzo skomplikowanych), także w oparciu o dużą bazę gotowych wzorów.</w:t>
      </w:r>
    </w:p>
    <w:p w14:paraId="5ECDBC36" w14:textId="77777777" w:rsidR="00DC1C74" w:rsidRDefault="006A6EB4" w:rsidP="00DC1C74">
      <w:pPr>
        <w:pStyle w:val="Akapitzlist"/>
        <w:widowControl w:val="0"/>
        <w:numPr>
          <w:ilvl w:val="0"/>
          <w:numId w:val="18"/>
        </w:numPr>
        <w:overflowPunct w:val="0"/>
        <w:adjustRightInd w:val="0"/>
        <w:spacing w:after="240" w:line="360" w:lineRule="auto"/>
        <w:jc w:val="left"/>
        <w:rPr>
          <w:iCs/>
          <w:kern w:val="28"/>
          <w:szCs w:val="22"/>
          <w:lang w:bidi="ar-SA"/>
        </w:rPr>
      </w:pPr>
      <w:r w:rsidRPr="00DC1C74">
        <w:rPr>
          <w:iCs/>
          <w:kern w:val="28"/>
          <w:szCs w:val="22"/>
          <w:lang w:bidi="ar-SA"/>
        </w:rPr>
        <w:t>Dowolną modyfikację szablonów.</w:t>
      </w:r>
    </w:p>
    <w:p w14:paraId="26F98A7A" w14:textId="548D0519" w:rsidR="00DC1C74" w:rsidRDefault="006A6EB4" w:rsidP="00DC1C74">
      <w:pPr>
        <w:pStyle w:val="Akapitzlist"/>
        <w:widowControl w:val="0"/>
        <w:numPr>
          <w:ilvl w:val="0"/>
          <w:numId w:val="18"/>
        </w:numPr>
        <w:overflowPunct w:val="0"/>
        <w:adjustRightInd w:val="0"/>
        <w:spacing w:after="240" w:line="360" w:lineRule="auto"/>
        <w:jc w:val="left"/>
        <w:rPr>
          <w:iCs/>
          <w:kern w:val="28"/>
          <w:szCs w:val="22"/>
          <w:lang w:bidi="ar-SA"/>
        </w:rPr>
      </w:pPr>
      <w:r w:rsidRPr="00DC1C74">
        <w:rPr>
          <w:iCs/>
          <w:kern w:val="28"/>
          <w:szCs w:val="22"/>
          <w:lang w:bidi="ar-SA"/>
        </w:rPr>
        <w:t>Stopniowanie szablonów (na różne sposoby).</w:t>
      </w:r>
    </w:p>
    <w:p w14:paraId="1F3B3DB3" w14:textId="77777777" w:rsidR="00DC1C74" w:rsidRDefault="006A6EB4" w:rsidP="00DC1C74">
      <w:pPr>
        <w:pStyle w:val="Akapitzlist"/>
        <w:widowControl w:val="0"/>
        <w:numPr>
          <w:ilvl w:val="0"/>
          <w:numId w:val="18"/>
        </w:numPr>
        <w:overflowPunct w:val="0"/>
        <w:adjustRightInd w:val="0"/>
        <w:spacing w:after="240" w:line="360" w:lineRule="auto"/>
        <w:jc w:val="left"/>
        <w:rPr>
          <w:iCs/>
          <w:kern w:val="28"/>
          <w:szCs w:val="22"/>
          <w:lang w:bidi="ar-SA"/>
        </w:rPr>
      </w:pPr>
      <w:proofErr w:type="spellStart"/>
      <w:r w:rsidRPr="00DC1C74">
        <w:rPr>
          <w:iCs/>
          <w:kern w:val="28"/>
          <w:szCs w:val="22"/>
          <w:lang w:bidi="ar-SA"/>
        </w:rPr>
        <w:t>Fotodigitalizację</w:t>
      </w:r>
      <w:proofErr w:type="spellEnd"/>
      <w:r w:rsidRPr="00DC1C74">
        <w:rPr>
          <w:iCs/>
          <w:kern w:val="28"/>
          <w:szCs w:val="22"/>
          <w:lang w:bidi="ar-SA"/>
        </w:rPr>
        <w:t>, czyli przenoszenie szablonów w wersji papierowej do systemu.</w:t>
      </w:r>
      <w:r w:rsidR="00DC1C74" w:rsidRPr="00DC1C74">
        <w:rPr>
          <w:iCs/>
          <w:kern w:val="28"/>
          <w:szCs w:val="22"/>
          <w:lang w:bidi="ar-SA"/>
        </w:rPr>
        <w:br/>
      </w:r>
      <w:r w:rsidRPr="00DC1C74">
        <w:rPr>
          <w:iCs/>
          <w:kern w:val="28"/>
          <w:szCs w:val="22"/>
          <w:lang w:bidi="ar-SA"/>
        </w:rPr>
        <w:t xml:space="preserve">Modyfikację </w:t>
      </w:r>
      <w:proofErr w:type="spellStart"/>
      <w:r w:rsidRPr="00DC1C74">
        <w:rPr>
          <w:iCs/>
          <w:kern w:val="28"/>
          <w:szCs w:val="22"/>
          <w:lang w:bidi="ar-SA"/>
        </w:rPr>
        <w:t>zdigitalizowanych</w:t>
      </w:r>
      <w:proofErr w:type="spellEnd"/>
      <w:r w:rsidRPr="00DC1C74">
        <w:rPr>
          <w:iCs/>
          <w:kern w:val="28"/>
          <w:szCs w:val="22"/>
          <w:lang w:bidi="ar-SA"/>
        </w:rPr>
        <w:t xml:space="preserve"> szablonów.</w:t>
      </w:r>
    </w:p>
    <w:p w14:paraId="72029664" w14:textId="77777777" w:rsidR="00DC1C74" w:rsidRDefault="006A6EB4" w:rsidP="00DC1C74">
      <w:pPr>
        <w:pStyle w:val="Akapitzlist"/>
        <w:widowControl w:val="0"/>
        <w:numPr>
          <w:ilvl w:val="0"/>
          <w:numId w:val="18"/>
        </w:numPr>
        <w:overflowPunct w:val="0"/>
        <w:adjustRightInd w:val="0"/>
        <w:spacing w:after="240" w:line="360" w:lineRule="auto"/>
        <w:jc w:val="left"/>
        <w:rPr>
          <w:iCs/>
          <w:kern w:val="28"/>
          <w:szCs w:val="22"/>
          <w:lang w:bidi="ar-SA"/>
        </w:rPr>
      </w:pPr>
      <w:r w:rsidRPr="00DC1C74">
        <w:rPr>
          <w:iCs/>
          <w:kern w:val="28"/>
          <w:szCs w:val="22"/>
          <w:lang w:bidi="ar-SA"/>
        </w:rPr>
        <w:lastRenderedPageBreak/>
        <w:t>Automatyczne tworzenie wydajnych układów kroju z uwzględnieniem rodzaju i wzoru materiału.</w:t>
      </w:r>
    </w:p>
    <w:p w14:paraId="636D318E" w14:textId="4F3016E7" w:rsidR="006A6EB4" w:rsidRDefault="006A6EB4" w:rsidP="00DC1C74">
      <w:pPr>
        <w:pStyle w:val="Akapitzlist"/>
        <w:widowControl w:val="0"/>
        <w:numPr>
          <w:ilvl w:val="0"/>
          <w:numId w:val="18"/>
        </w:numPr>
        <w:overflowPunct w:val="0"/>
        <w:adjustRightInd w:val="0"/>
        <w:spacing w:after="240" w:line="360" w:lineRule="auto"/>
        <w:jc w:val="left"/>
        <w:rPr>
          <w:iCs/>
          <w:kern w:val="28"/>
          <w:szCs w:val="22"/>
          <w:lang w:bidi="ar-SA"/>
        </w:rPr>
      </w:pPr>
      <w:r w:rsidRPr="00DC1C74">
        <w:rPr>
          <w:iCs/>
          <w:kern w:val="28"/>
          <w:szCs w:val="22"/>
          <w:lang w:bidi="ar-SA"/>
        </w:rPr>
        <w:t>Sprawdzanie poprawności szablonów.</w:t>
      </w:r>
    </w:p>
    <w:p w14:paraId="02EB8472" w14:textId="2044CBCE" w:rsidR="004E0D5A" w:rsidRDefault="004E0D5A" w:rsidP="004E0D5A">
      <w:pPr>
        <w:pStyle w:val="Akapitzlist"/>
        <w:widowControl w:val="0"/>
        <w:overflowPunct w:val="0"/>
        <w:adjustRightInd w:val="0"/>
        <w:spacing w:after="240" w:line="360" w:lineRule="auto"/>
        <w:jc w:val="left"/>
        <w:rPr>
          <w:iCs/>
          <w:kern w:val="28"/>
          <w:szCs w:val="22"/>
          <w:lang w:bidi="ar-SA"/>
        </w:rPr>
      </w:pPr>
    </w:p>
    <w:p w14:paraId="2A5E806D" w14:textId="1DB3F2BE" w:rsidR="006A6EB4" w:rsidRPr="000203E4" w:rsidRDefault="00734FF3" w:rsidP="004744BB">
      <w:pPr>
        <w:pStyle w:val="Akapitzlist"/>
        <w:widowControl w:val="0"/>
        <w:numPr>
          <w:ilvl w:val="0"/>
          <w:numId w:val="29"/>
        </w:numPr>
        <w:overflowPunct w:val="0"/>
        <w:adjustRightInd w:val="0"/>
        <w:jc w:val="left"/>
        <w:rPr>
          <w:b/>
          <w:bCs/>
          <w:kern w:val="28"/>
          <w:szCs w:val="22"/>
          <w:lang w:bidi="ar-SA"/>
        </w:rPr>
      </w:pPr>
      <w:r w:rsidRPr="000203E4">
        <w:rPr>
          <w:b/>
          <w:bCs/>
          <w:kern w:val="28"/>
          <w:szCs w:val="22"/>
          <w:lang w:bidi="ar-SA"/>
        </w:rPr>
        <w:t>Komputery</w:t>
      </w:r>
      <w:r w:rsidR="006A6EB4" w:rsidRPr="000203E4">
        <w:rPr>
          <w:b/>
          <w:bCs/>
          <w:kern w:val="28"/>
          <w:szCs w:val="22"/>
          <w:lang w:bidi="ar-SA"/>
        </w:rPr>
        <w:t xml:space="preserve"> dla pracowni zawodu techniki przemysłu mody  </w:t>
      </w:r>
      <w:r w:rsidRPr="000203E4">
        <w:rPr>
          <w:b/>
          <w:bCs/>
          <w:kern w:val="28"/>
          <w:szCs w:val="22"/>
          <w:lang w:bidi="ar-SA"/>
        </w:rPr>
        <w:t>wraz z monitorami</w:t>
      </w:r>
      <w:r w:rsidR="006A6EB4" w:rsidRPr="000203E4">
        <w:rPr>
          <w:b/>
          <w:bCs/>
          <w:kern w:val="28"/>
          <w:szCs w:val="22"/>
          <w:lang w:bidi="ar-SA"/>
        </w:rPr>
        <w:t xml:space="preserve">– 12 </w:t>
      </w:r>
      <w:r w:rsidRPr="000203E4">
        <w:rPr>
          <w:b/>
          <w:bCs/>
          <w:kern w:val="28"/>
          <w:szCs w:val="22"/>
          <w:lang w:bidi="ar-SA"/>
        </w:rPr>
        <w:t>zestawów</w:t>
      </w:r>
      <w:r w:rsidR="006A6EB4" w:rsidRPr="000203E4">
        <w:rPr>
          <w:b/>
          <w:bCs/>
          <w:kern w:val="28"/>
          <w:szCs w:val="22"/>
          <w:lang w:bidi="ar-SA"/>
        </w:rPr>
        <w:t>. (ZS3)</w:t>
      </w:r>
    </w:p>
    <w:p w14:paraId="0900585F" w14:textId="27F40F53" w:rsidR="00734FF3" w:rsidRDefault="00734FF3" w:rsidP="00734FF3">
      <w:pPr>
        <w:pStyle w:val="Akapitzlist"/>
        <w:widowControl w:val="0"/>
        <w:overflowPunct w:val="0"/>
        <w:adjustRightInd w:val="0"/>
        <w:ind w:left="502"/>
        <w:jc w:val="left"/>
        <w:rPr>
          <w:rFonts w:ascii="Arial" w:hAnsi="Arial" w:cs="Arial"/>
          <w:kern w:val="28"/>
          <w:szCs w:val="22"/>
          <w:lang w:bidi="ar-SA"/>
        </w:rPr>
      </w:pPr>
    </w:p>
    <w:p w14:paraId="7116A306" w14:textId="5CE767C2" w:rsidR="00D43DFE" w:rsidRDefault="00D43DFE" w:rsidP="00D43DFE">
      <w:pPr>
        <w:widowControl w:val="0"/>
        <w:overflowPunct w:val="0"/>
        <w:adjustRightInd w:val="0"/>
        <w:spacing w:after="240" w:line="360" w:lineRule="auto"/>
        <w:rPr>
          <w:iCs/>
          <w:kern w:val="28"/>
          <w:szCs w:val="22"/>
          <w:lang w:bidi="ar-SA"/>
        </w:rPr>
      </w:pPr>
      <w:r w:rsidRPr="00204701">
        <w:rPr>
          <w:iCs/>
          <w:kern w:val="28"/>
          <w:szCs w:val="22"/>
          <w:lang w:bidi="ar-SA"/>
        </w:rPr>
        <w:t>Wykonawca powinien zrealizować dostawę fabrycznie nowych  komputerów, których parametry techniczno-eksploatacyjne oraz użytkowe są przynajmniej równoważne lub wyższe od niżej opisanych, tzn. takiego którego parametry techniczno-eksploatacyjne oraz użytkowe nie są gorsze niż te opisane</w:t>
      </w:r>
      <w:r>
        <w:rPr>
          <w:iCs/>
          <w:kern w:val="28"/>
          <w:szCs w:val="22"/>
          <w:lang w:bidi="ar-SA"/>
        </w:rPr>
        <w:t xml:space="preserve"> w</w:t>
      </w:r>
      <w:r w:rsidRPr="00204701">
        <w:rPr>
          <w:iCs/>
          <w:kern w:val="28"/>
          <w:szCs w:val="22"/>
          <w:lang w:bidi="ar-SA"/>
        </w:rPr>
        <w:t xml:space="preserve"> poniższej tabeli</w:t>
      </w:r>
      <w:r w:rsidR="001F40F2">
        <w:rPr>
          <w:iCs/>
          <w:kern w:val="28"/>
          <w:szCs w:val="22"/>
          <w:lang w:bidi="ar-SA"/>
        </w:rPr>
        <w:t>.</w:t>
      </w:r>
    </w:p>
    <w:p w14:paraId="6F05D752" w14:textId="7FA57C48" w:rsidR="00734FF3" w:rsidRPr="002B2CD0" w:rsidRDefault="001F40F2" w:rsidP="002B2CD0">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5"/>
        <w:gridCol w:w="6403"/>
      </w:tblGrid>
      <w:tr w:rsidR="00734FF3" w:rsidRPr="00204701" w14:paraId="5DEF7073" w14:textId="77777777" w:rsidTr="004B1E57">
        <w:trPr>
          <w:trHeight w:val="227"/>
          <w:jc w:val="center"/>
        </w:trPr>
        <w:tc>
          <w:tcPr>
            <w:tcW w:w="1527" w:type="pct"/>
            <w:vAlign w:val="center"/>
          </w:tcPr>
          <w:p w14:paraId="76FC4648" w14:textId="77777777" w:rsidR="00734FF3" w:rsidRPr="00204701" w:rsidRDefault="00734FF3" w:rsidP="005B3794">
            <w:pPr>
              <w:widowControl w:val="0"/>
              <w:overflowPunct w:val="0"/>
              <w:adjustRightInd w:val="0"/>
              <w:jc w:val="center"/>
              <w:rPr>
                <w:b/>
                <w:bCs/>
                <w:color w:val="000000"/>
                <w:kern w:val="28"/>
                <w:sz w:val="18"/>
                <w:szCs w:val="18"/>
                <w:lang w:bidi="ar-SA"/>
              </w:rPr>
            </w:pPr>
            <w:bookmarkStart w:id="11" w:name="_Hlk67660641"/>
            <w:r w:rsidRPr="00204701">
              <w:rPr>
                <w:b/>
                <w:kern w:val="28"/>
                <w:sz w:val="18"/>
                <w:szCs w:val="18"/>
                <w:lang w:eastAsia="en-US" w:bidi="ar-SA"/>
              </w:rPr>
              <w:t>Nazwa podzespołu/ parametry</w:t>
            </w:r>
          </w:p>
        </w:tc>
        <w:tc>
          <w:tcPr>
            <w:tcW w:w="3473" w:type="pct"/>
            <w:vAlign w:val="center"/>
          </w:tcPr>
          <w:p w14:paraId="4721275A" w14:textId="77777777" w:rsidR="00734FF3" w:rsidRPr="00204701" w:rsidRDefault="00734FF3" w:rsidP="005B3794">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734FF3" w:rsidRPr="00204701" w14:paraId="145B5E6B" w14:textId="77777777" w:rsidTr="004B1E57">
        <w:trPr>
          <w:trHeight w:val="227"/>
          <w:jc w:val="center"/>
        </w:trPr>
        <w:tc>
          <w:tcPr>
            <w:tcW w:w="1527" w:type="pct"/>
            <w:shd w:val="clear" w:color="000000" w:fill="FFFFFF"/>
            <w:vAlign w:val="center"/>
            <w:hideMark/>
          </w:tcPr>
          <w:p w14:paraId="45B9D3ED"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Procesor</w:t>
            </w:r>
          </w:p>
        </w:tc>
        <w:tc>
          <w:tcPr>
            <w:tcW w:w="3473" w:type="pct"/>
            <w:shd w:val="clear" w:color="auto" w:fill="auto"/>
            <w:vAlign w:val="center"/>
            <w:hideMark/>
          </w:tcPr>
          <w:p w14:paraId="0504175F" w14:textId="4A81F2C5"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w:t>
            </w:r>
            <w:r>
              <w:rPr>
                <w:color w:val="000000"/>
                <w:kern w:val="28"/>
                <w:sz w:val="18"/>
                <w:szCs w:val="18"/>
                <w:lang w:bidi="ar-SA"/>
              </w:rPr>
              <w:t>8</w:t>
            </w:r>
            <w:r w:rsidRPr="00204701">
              <w:rPr>
                <w:color w:val="000000"/>
                <w:kern w:val="28"/>
                <w:sz w:val="18"/>
                <w:szCs w:val="18"/>
                <w:lang w:bidi="ar-SA"/>
              </w:rPr>
              <w:t xml:space="preserve"> </w:t>
            </w:r>
            <w:r w:rsidR="005D34FC">
              <w:rPr>
                <w:color w:val="000000"/>
                <w:kern w:val="28"/>
                <w:sz w:val="18"/>
                <w:szCs w:val="18"/>
                <w:lang w:bidi="ar-SA"/>
              </w:rPr>
              <w:t>0</w:t>
            </w:r>
            <w:r>
              <w:rPr>
                <w:color w:val="000000"/>
                <w:kern w:val="28"/>
                <w:sz w:val="18"/>
                <w:szCs w:val="18"/>
                <w:lang w:bidi="ar-SA"/>
              </w:rPr>
              <w:t>00</w:t>
            </w:r>
            <w:r w:rsidRPr="00204701">
              <w:rPr>
                <w:color w:val="000000"/>
                <w:kern w:val="28"/>
                <w:sz w:val="18"/>
                <w:szCs w:val="18"/>
                <w:lang w:bidi="ar-SA"/>
              </w:rPr>
              <w:t xml:space="preserve"> punktów w teście wydajnościowym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w:t>
            </w:r>
            <w:proofErr w:type="spellStart"/>
            <w:r w:rsidR="00E15D8F" w:rsidRPr="00204701">
              <w:rPr>
                <w:color w:val="000000"/>
                <w:kern w:val="28"/>
                <w:sz w:val="18"/>
                <w:szCs w:val="18"/>
                <w:lang w:bidi="ar-SA"/>
              </w:rPr>
              <w:t>Benchmarks</w:t>
            </w:r>
            <w:proofErr w:type="spellEnd"/>
            <w:r w:rsidR="00E15D8F" w:rsidRPr="00204701">
              <w:rPr>
                <w:color w:val="000000"/>
                <w:kern w:val="28"/>
                <w:sz w:val="18"/>
                <w:szCs w:val="18"/>
                <w:lang w:bidi="ar-SA"/>
              </w:rPr>
              <w:t xml:space="preserve"> wg. kolumny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Mark, </w:t>
            </w:r>
            <w:r w:rsidR="00E15D8F">
              <w:rPr>
                <w:color w:val="000000"/>
                <w:kern w:val="28"/>
                <w:sz w:val="18"/>
                <w:szCs w:val="18"/>
                <w:lang w:bidi="ar-SA"/>
              </w:rPr>
              <w:t xml:space="preserve">na dzień 11.05.2021, </w:t>
            </w:r>
            <w:r w:rsidR="00E15D8F" w:rsidRPr="00204701">
              <w:rPr>
                <w:color w:val="000000"/>
                <w:kern w:val="28"/>
                <w:sz w:val="18"/>
                <w:szCs w:val="18"/>
                <w:lang w:bidi="ar-SA"/>
              </w:rPr>
              <w:t xml:space="preserve">którego wyniki są publikowane na stronie http://cpubenchmark.net/cpu_list.php </w:t>
            </w:r>
            <w:r w:rsidR="00E15D8F">
              <w:rPr>
                <w:color w:val="000000"/>
                <w:kern w:val="28"/>
                <w:sz w:val="18"/>
                <w:szCs w:val="18"/>
                <w:lang w:bidi="ar-SA"/>
              </w:rPr>
              <w:t>oraz w dołączonym dokumencie „</w:t>
            </w:r>
            <w:r w:rsidR="00E15D8F" w:rsidRPr="00E15D8F">
              <w:rPr>
                <w:color w:val="000000"/>
                <w:kern w:val="28"/>
                <w:sz w:val="18"/>
                <w:szCs w:val="18"/>
                <w:lang w:bidi="ar-SA"/>
              </w:rPr>
              <w:t xml:space="preserve">CPU </w:t>
            </w:r>
            <w:proofErr w:type="spellStart"/>
            <w:r w:rsidR="00E15D8F" w:rsidRPr="00E15D8F">
              <w:rPr>
                <w:color w:val="000000"/>
                <w:kern w:val="28"/>
                <w:sz w:val="18"/>
                <w:szCs w:val="18"/>
                <w:lang w:bidi="ar-SA"/>
              </w:rPr>
              <w:t>Benchmarks</w:t>
            </w:r>
            <w:proofErr w:type="spellEnd"/>
            <w:r w:rsidR="00E15D8F" w:rsidRPr="00E15D8F">
              <w:rPr>
                <w:color w:val="000000"/>
                <w:kern w:val="28"/>
                <w:sz w:val="18"/>
                <w:szCs w:val="18"/>
                <w:lang w:bidi="ar-SA"/>
              </w:rPr>
              <w:t xml:space="preserve"> - 11.05.2021</w:t>
            </w:r>
            <w:r w:rsidR="00E15D8F">
              <w:rPr>
                <w:color w:val="000000"/>
                <w:kern w:val="28"/>
                <w:sz w:val="18"/>
                <w:szCs w:val="18"/>
                <w:lang w:bidi="ar-SA"/>
              </w:rPr>
              <w:t>”</w:t>
            </w:r>
          </w:p>
          <w:p w14:paraId="27B2FF4B" w14:textId="77777777" w:rsidR="00734FF3"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p w14:paraId="09015D0D" w14:textId="5008BD40" w:rsidR="005D34FC" w:rsidRPr="00204701" w:rsidRDefault="005D34FC" w:rsidP="005B3794">
            <w:pPr>
              <w:widowControl w:val="0"/>
              <w:overflowPunct w:val="0"/>
              <w:adjustRightInd w:val="0"/>
              <w:rPr>
                <w:color w:val="000000"/>
                <w:kern w:val="28"/>
                <w:sz w:val="18"/>
                <w:szCs w:val="18"/>
                <w:lang w:bidi="ar-SA"/>
              </w:rPr>
            </w:pPr>
            <w:r>
              <w:rPr>
                <w:color w:val="000000"/>
                <w:kern w:val="28"/>
                <w:sz w:val="18"/>
                <w:szCs w:val="18"/>
                <w:lang w:bidi="ar-SA"/>
              </w:rPr>
              <w:t>- o częstotliwości taktowania minimum 2,60 GHz</w:t>
            </w:r>
          </w:p>
        </w:tc>
      </w:tr>
      <w:tr w:rsidR="00734FF3" w:rsidRPr="00204701" w14:paraId="65D0A8C8" w14:textId="77777777" w:rsidTr="004B1E57">
        <w:trPr>
          <w:trHeight w:val="227"/>
          <w:jc w:val="center"/>
        </w:trPr>
        <w:tc>
          <w:tcPr>
            <w:tcW w:w="1527" w:type="pct"/>
            <w:shd w:val="clear" w:color="000000" w:fill="FFFFFF"/>
            <w:vAlign w:val="center"/>
            <w:hideMark/>
          </w:tcPr>
          <w:p w14:paraId="1041E62C"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3473" w:type="pct"/>
            <w:shd w:val="clear" w:color="auto" w:fill="auto"/>
            <w:vAlign w:val="center"/>
            <w:hideMark/>
          </w:tcPr>
          <w:p w14:paraId="4B27DB68"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5319122D"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03DB29AF"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09DAD02E"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2A7131A1"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5389BAD0"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r>
      <w:tr w:rsidR="00734FF3" w:rsidRPr="00204701" w14:paraId="649657A7" w14:textId="77777777" w:rsidTr="004B1E57">
        <w:trPr>
          <w:trHeight w:val="227"/>
          <w:jc w:val="center"/>
        </w:trPr>
        <w:tc>
          <w:tcPr>
            <w:tcW w:w="1527" w:type="pct"/>
            <w:shd w:val="clear" w:color="000000" w:fill="FFFFFF"/>
            <w:vAlign w:val="center"/>
            <w:hideMark/>
          </w:tcPr>
          <w:p w14:paraId="10E7FE17"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Chłodzenie</w:t>
            </w:r>
          </w:p>
        </w:tc>
        <w:tc>
          <w:tcPr>
            <w:tcW w:w="3473" w:type="pct"/>
            <w:shd w:val="clear" w:color="auto" w:fill="auto"/>
            <w:vAlign w:val="center"/>
            <w:hideMark/>
          </w:tcPr>
          <w:p w14:paraId="2F0B6E61"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r>
      <w:tr w:rsidR="00734FF3" w:rsidRPr="00204701" w14:paraId="5F86A549" w14:textId="77777777" w:rsidTr="004B1E57">
        <w:trPr>
          <w:trHeight w:val="227"/>
          <w:jc w:val="center"/>
        </w:trPr>
        <w:tc>
          <w:tcPr>
            <w:tcW w:w="1527" w:type="pct"/>
            <w:shd w:val="clear" w:color="000000" w:fill="FFFFFF"/>
            <w:vAlign w:val="center"/>
            <w:hideMark/>
          </w:tcPr>
          <w:p w14:paraId="76AD8864"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Pamięć RAM</w:t>
            </w:r>
          </w:p>
        </w:tc>
        <w:tc>
          <w:tcPr>
            <w:tcW w:w="3473" w:type="pct"/>
            <w:shd w:val="clear" w:color="auto" w:fill="auto"/>
            <w:vAlign w:val="center"/>
            <w:hideMark/>
          </w:tcPr>
          <w:p w14:paraId="7A5665A7"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r>
      <w:tr w:rsidR="00734FF3" w:rsidRPr="00204701" w14:paraId="309AC290" w14:textId="77777777" w:rsidTr="004B1E57">
        <w:trPr>
          <w:trHeight w:val="227"/>
          <w:jc w:val="center"/>
        </w:trPr>
        <w:tc>
          <w:tcPr>
            <w:tcW w:w="1527" w:type="pct"/>
            <w:shd w:val="clear" w:color="000000" w:fill="FFFFFF"/>
            <w:vAlign w:val="center"/>
            <w:hideMark/>
          </w:tcPr>
          <w:p w14:paraId="4B7FD7D5" w14:textId="16BB7B00"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Dysk SSD</w:t>
            </w:r>
          </w:p>
        </w:tc>
        <w:tc>
          <w:tcPr>
            <w:tcW w:w="3473" w:type="pct"/>
            <w:shd w:val="clear" w:color="auto" w:fill="auto"/>
            <w:vAlign w:val="center"/>
            <w:hideMark/>
          </w:tcPr>
          <w:p w14:paraId="0287D8F4" w14:textId="7A5129BF"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dysk SSD o minimalnej pojemności 256 GB, o maksymalnej prędkość odczytu nie mniejszej niż 540 MB/s oraz maksymalnej prędkości zapisu nie mniejszej 520 MB/s</w:t>
            </w:r>
          </w:p>
        </w:tc>
      </w:tr>
      <w:tr w:rsidR="005D34FC" w:rsidRPr="00204701" w14:paraId="6775FC24" w14:textId="77777777" w:rsidTr="004B1E57">
        <w:trPr>
          <w:trHeight w:val="227"/>
          <w:jc w:val="center"/>
        </w:trPr>
        <w:tc>
          <w:tcPr>
            <w:tcW w:w="1527" w:type="pct"/>
            <w:shd w:val="clear" w:color="000000" w:fill="FFFFFF"/>
            <w:vAlign w:val="center"/>
          </w:tcPr>
          <w:p w14:paraId="6C001A7C" w14:textId="42415236" w:rsidR="005D34FC" w:rsidRPr="00204701" w:rsidRDefault="005D34FC" w:rsidP="005B3794">
            <w:pPr>
              <w:widowControl w:val="0"/>
              <w:overflowPunct w:val="0"/>
              <w:adjustRightInd w:val="0"/>
              <w:jc w:val="left"/>
              <w:rPr>
                <w:kern w:val="28"/>
                <w:sz w:val="18"/>
                <w:szCs w:val="18"/>
                <w:lang w:bidi="ar-SA"/>
              </w:rPr>
            </w:pPr>
            <w:r>
              <w:rPr>
                <w:kern w:val="28"/>
                <w:sz w:val="18"/>
                <w:szCs w:val="18"/>
                <w:lang w:bidi="ar-SA"/>
              </w:rPr>
              <w:t>Dysk HDD</w:t>
            </w:r>
          </w:p>
        </w:tc>
        <w:tc>
          <w:tcPr>
            <w:tcW w:w="3473" w:type="pct"/>
            <w:shd w:val="clear" w:color="auto" w:fill="auto"/>
            <w:vAlign w:val="center"/>
          </w:tcPr>
          <w:p w14:paraId="5B04EFF2" w14:textId="716B119E" w:rsidR="005D34FC" w:rsidRPr="00204701" w:rsidRDefault="005D34FC" w:rsidP="005B3794">
            <w:pPr>
              <w:widowControl w:val="0"/>
              <w:overflowPunct w:val="0"/>
              <w:adjustRightInd w:val="0"/>
              <w:rPr>
                <w:color w:val="000000"/>
                <w:kern w:val="28"/>
                <w:sz w:val="18"/>
                <w:szCs w:val="18"/>
                <w:lang w:bidi="ar-SA"/>
              </w:rPr>
            </w:pPr>
            <w:r>
              <w:rPr>
                <w:color w:val="000000"/>
                <w:kern w:val="28"/>
                <w:sz w:val="18"/>
                <w:szCs w:val="18"/>
                <w:lang w:bidi="ar-SA"/>
              </w:rPr>
              <w:t xml:space="preserve"> pojemność min. 1TB</w:t>
            </w:r>
          </w:p>
        </w:tc>
      </w:tr>
      <w:tr w:rsidR="00734FF3" w:rsidRPr="00204701" w14:paraId="3FF9C1EC" w14:textId="77777777" w:rsidTr="004B1E57">
        <w:trPr>
          <w:trHeight w:val="227"/>
          <w:jc w:val="center"/>
        </w:trPr>
        <w:tc>
          <w:tcPr>
            <w:tcW w:w="1527" w:type="pct"/>
            <w:shd w:val="clear" w:color="000000" w:fill="FFFFFF"/>
            <w:vAlign w:val="center"/>
            <w:hideMark/>
          </w:tcPr>
          <w:p w14:paraId="3C26D173"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Karta grafiki</w:t>
            </w:r>
          </w:p>
        </w:tc>
        <w:tc>
          <w:tcPr>
            <w:tcW w:w="3473" w:type="pct"/>
            <w:shd w:val="clear" w:color="auto" w:fill="auto"/>
            <w:vAlign w:val="center"/>
            <w:hideMark/>
          </w:tcPr>
          <w:p w14:paraId="383E1008" w14:textId="04A00D0D"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w:t>
            </w:r>
            <w:r w:rsidR="00961DD8">
              <w:rPr>
                <w:color w:val="000000"/>
                <w:kern w:val="28"/>
                <w:sz w:val="18"/>
                <w:szCs w:val="18"/>
                <w:lang w:bidi="ar-SA"/>
              </w:rPr>
              <w:t>1</w:t>
            </w:r>
            <w:r w:rsidRPr="00204701">
              <w:rPr>
                <w:color w:val="000000"/>
                <w:kern w:val="28"/>
                <w:sz w:val="18"/>
                <w:szCs w:val="18"/>
                <w:lang w:bidi="ar-SA"/>
              </w:rPr>
              <w:t xml:space="preserve"> GB, osiągająca średnią wydajność na poziomie minimum </w:t>
            </w:r>
            <w:r w:rsidR="00961DD8">
              <w:rPr>
                <w:color w:val="000000"/>
                <w:kern w:val="28"/>
                <w:sz w:val="18"/>
                <w:szCs w:val="18"/>
                <w:lang w:bidi="ar-SA"/>
              </w:rPr>
              <w:t>4 00</w:t>
            </w:r>
            <w:r w:rsidRPr="00204701">
              <w:rPr>
                <w:color w:val="000000"/>
                <w:kern w:val="28"/>
                <w:sz w:val="18"/>
                <w:szCs w:val="18"/>
                <w:lang w:bidi="ar-SA"/>
              </w:rPr>
              <w:t xml:space="preserve">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23"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posiadająca minimum 1 złącze HDMI oraz minimum 1 złącze DVI</w:t>
            </w:r>
          </w:p>
        </w:tc>
      </w:tr>
      <w:tr w:rsidR="00734FF3" w:rsidRPr="00204701" w14:paraId="7D981166" w14:textId="77777777" w:rsidTr="004B1E57">
        <w:trPr>
          <w:trHeight w:val="227"/>
          <w:jc w:val="center"/>
        </w:trPr>
        <w:tc>
          <w:tcPr>
            <w:tcW w:w="1527" w:type="pct"/>
            <w:shd w:val="clear" w:color="000000" w:fill="FFFFFF"/>
            <w:vAlign w:val="center"/>
            <w:hideMark/>
          </w:tcPr>
          <w:p w14:paraId="6B914B5B"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Karta sieciowa</w:t>
            </w:r>
          </w:p>
        </w:tc>
        <w:tc>
          <w:tcPr>
            <w:tcW w:w="3473" w:type="pct"/>
            <w:shd w:val="clear" w:color="auto" w:fill="auto"/>
            <w:vAlign w:val="center"/>
            <w:hideMark/>
          </w:tcPr>
          <w:p w14:paraId="4004CCFB"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13389AD1" w14:textId="77777777" w:rsidR="00734FF3" w:rsidRPr="00204701" w:rsidRDefault="00734FF3" w:rsidP="005B3794">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r>
      <w:tr w:rsidR="00734FF3" w:rsidRPr="00204701" w14:paraId="39C61ED8" w14:textId="77777777" w:rsidTr="004B1E57">
        <w:trPr>
          <w:trHeight w:val="227"/>
          <w:jc w:val="center"/>
        </w:trPr>
        <w:tc>
          <w:tcPr>
            <w:tcW w:w="1527" w:type="pct"/>
            <w:shd w:val="clear" w:color="000000" w:fill="FFFFFF"/>
            <w:vAlign w:val="center"/>
            <w:hideMark/>
          </w:tcPr>
          <w:p w14:paraId="4DE06F37"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Napęd</w:t>
            </w:r>
          </w:p>
        </w:tc>
        <w:tc>
          <w:tcPr>
            <w:tcW w:w="3473" w:type="pct"/>
            <w:shd w:val="clear" w:color="auto" w:fill="auto"/>
            <w:vAlign w:val="center"/>
            <w:hideMark/>
          </w:tcPr>
          <w:p w14:paraId="36175FE2"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r>
      <w:tr w:rsidR="00734FF3" w:rsidRPr="00204701" w14:paraId="60F22E45" w14:textId="77777777" w:rsidTr="004B1E57">
        <w:trPr>
          <w:trHeight w:val="227"/>
          <w:jc w:val="center"/>
        </w:trPr>
        <w:tc>
          <w:tcPr>
            <w:tcW w:w="1527" w:type="pct"/>
            <w:shd w:val="clear" w:color="000000" w:fill="FFFFFF"/>
            <w:vAlign w:val="center"/>
            <w:hideMark/>
          </w:tcPr>
          <w:p w14:paraId="009A11B9"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Złącza:</w:t>
            </w:r>
          </w:p>
        </w:tc>
        <w:tc>
          <w:tcPr>
            <w:tcW w:w="3473" w:type="pct"/>
            <w:shd w:val="clear" w:color="auto" w:fill="auto"/>
            <w:vAlign w:val="center"/>
            <w:hideMark/>
          </w:tcPr>
          <w:p w14:paraId="31A6A419"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r>
      <w:tr w:rsidR="00734FF3" w:rsidRPr="00204701" w14:paraId="35CEB7F9" w14:textId="77777777" w:rsidTr="004B1E57">
        <w:trPr>
          <w:trHeight w:val="227"/>
          <w:jc w:val="center"/>
        </w:trPr>
        <w:tc>
          <w:tcPr>
            <w:tcW w:w="1527" w:type="pct"/>
            <w:shd w:val="clear" w:color="000000" w:fill="FFFFFF"/>
            <w:vAlign w:val="center"/>
            <w:hideMark/>
          </w:tcPr>
          <w:p w14:paraId="45E5F494"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lastRenderedPageBreak/>
              <w:t>Zasilacz</w:t>
            </w:r>
          </w:p>
        </w:tc>
        <w:tc>
          <w:tcPr>
            <w:tcW w:w="3473" w:type="pct"/>
            <w:shd w:val="clear" w:color="auto" w:fill="auto"/>
            <w:vAlign w:val="center"/>
            <w:hideMark/>
          </w:tcPr>
          <w:p w14:paraId="21E4BC51"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5F192E24" w14:textId="7A3B1DA0"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640BF630"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39F08AD8" w14:textId="77777777" w:rsidR="00734FF3" w:rsidRPr="00204701" w:rsidRDefault="00734FF3" w:rsidP="005B3794">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5C0B6087" w14:textId="77777777" w:rsidR="00734FF3" w:rsidRPr="00204701" w:rsidRDefault="00734FF3" w:rsidP="005B3794">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3B82EFA3" w14:textId="77777777" w:rsidR="00734FF3" w:rsidRPr="00204701" w:rsidRDefault="00734FF3" w:rsidP="005B3794">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29301CD4" w14:textId="77777777" w:rsidR="00734FF3" w:rsidRPr="00204701" w:rsidRDefault="00734FF3" w:rsidP="005B3794">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r>
      <w:tr w:rsidR="00734FF3" w:rsidRPr="00204701" w14:paraId="291456C8" w14:textId="77777777" w:rsidTr="004B1E57">
        <w:trPr>
          <w:trHeight w:val="227"/>
          <w:jc w:val="center"/>
        </w:trPr>
        <w:tc>
          <w:tcPr>
            <w:tcW w:w="1527" w:type="pct"/>
            <w:shd w:val="clear" w:color="auto" w:fill="auto"/>
            <w:vAlign w:val="center"/>
            <w:hideMark/>
          </w:tcPr>
          <w:p w14:paraId="5674A5D2" w14:textId="77777777" w:rsidR="00734FF3" w:rsidRPr="00204701" w:rsidRDefault="00734FF3" w:rsidP="005B3794">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3473" w:type="pct"/>
            <w:shd w:val="clear" w:color="auto" w:fill="auto"/>
            <w:vAlign w:val="center"/>
            <w:hideMark/>
          </w:tcPr>
          <w:p w14:paraId="540A4560" w14:textId="7455078F" w:rsidR="00734FF3" w:rsidRPr="00204701" w:rsidRDefault="00FD7888"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r>
      <w:tr w:rsidR="00734FF3" w:rsidRPr="00204701" w14:paraId="0ED521CF" w14:textId="77777777" w:rsidTr="004B1E57">
        <w:trPr>
          <w:trHeight w:val="227"/>
          <w:jc w:val="center"/>
        </w:trPr>
        <w:tc>
          <w:tcPr>
            <w:tcW w:w="1527" w:type="pct"/>
            <w:shd w:val="clear" w:color="000000" w:fill="FFFFFF"/>
            <w:vAlign w:val="center"/>
            <w:hideMark/>
          </w:tcPr>
          <w:p w14:paraId="0C520782" w14:textId="77777777" w:rsidR="00734FF3" w:rsidRPr="00204701" w:rsidRDefault="00734FF3" w:rsidP="005B3794">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3473" w:type="pct"/>
            <w:shd w:val="clear" w:color="auto" w:fill="auto"/>
            <w:vAlign w:val="center"/>
            <w:hideMark/>
          </w:tcPr>
          <w:p w14:paraId="41F6B954"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3130A0B6"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31922DC0"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4FF1EB1A"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r>
      <w:tr w:rsidR="00734FF3" w:rsidRPr="00204701" w14:paraId="78A8F1A3" w14:textId="77777777" w:rsidTr="004B1E57">
        <w:trPr>
          <w:trHeight w:val="227"/>
          <w:jc w:val="center"/>
        </w:trPr>
        <w:tc>
          <w:tcPr>
            <w:tcW w:w="1527" w:type="pct"/>
            <w:shd w:val="clear" w:color="auto" w:fill="auto"/>
            <w:vAlign w:val="center"/>
            <w:hideMark/>
          </w:tcPr>
          <w:p w14:paraId="217EC21E" w14:textId="77777777" w:rsidR="00734FF3" w:rsidRPr="00204701" w:rsidRDefault="00734FF3" w:rsidP="005B3794">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3473" w:type="pct"/>
            <w:shd w:val="clear" w:color="auto" w:fill="auto"/>
            <w:vAlign w:val="center"/>
            <w:hideMark/>
          </w:tcPr>
          <w:p w14:paraId="16E9AA0E"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1D2D948F"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r>
      <w:tr w:rsidR="00734FF3" w:rsidRPr="00204701" w14:paraId="7327CFA6" w14:textId="77777777" w:rsidTr="004B1E57">
        <w:trPr>
          <w:trHeight w:val="227"/>
          <w:jc w:val="center"/>
        </w:trPr>
        <w:tc>
          <w:tcPr>
            <w:tcW w:w="1527" w:type="pct"/>
            <w:shd w:val="clear" w:color="auto" w:fill="auto"/>
            <w:vAlign w:val="center"/>
            <w:hideMark/>
          </w:tcPr>
          <w:p w14:paraId="044AE331" w14:textId="77777777" w:rsidR="00734FF3" w:rsidRPr="00204701" w:rsidRDefault="00734FF3" w:rsidP="005B3794">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473" w:type="pct"/>
            <w:shd w:val="clear" w:color="auto" w:fill="auto"/>
            <w:vAlign w:val="center"/>
            <w:hideMark/>
          </w:tcPr>
          <w:p w14:paraId="47FA94B5"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r>
      <w:tr w:rsidR="00734FF3" w:rsidRPr="00204701" w14:paraId="2135104F" w14:textId="77777777" w:rsidTr="004B1E57">
        <w:trPr>
          <w:trHeight w:val="227"/>
          <w:jc w:val="center"/>
        </w:trPr>
        <w:tc>
          <w:tcPr>
            <w:tcW w:w="1527" w:type="pct"/>
            <w:shd w:val="clear" w:color="auto" w:fill="auto"/>
            <w:vAlign w:val="center"/>
            <w:hideMark/>
          </w:tcPr>
          <w:p w14:paraId="595602B9" w14:textId="77777777" w:rsidR="00734FF3" w:rsidRPr="00204701" w:rsidRDefault="00734FF3" w:rsidP="005B3794">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473" w:type="pct"/>
            <w:shd w:val="clear" w:color="auto" w:fill="auto"/>
            <w:vAlign w:val="center"/>
            <w:hideMark/>
          </w:tcPr>
          <w:p w14:paraId="53B350F1" w14:textId="77777777" w:rsidR="00734FF3" w:rsidRPr="00204701" w:rsidRDefault="00734FF3" w:rsidP="005B3794">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r>
      <w:tr w:rsidR="00734FF3" w:rsidRPr="00204701" w14:paraId="25DCB040" w14:textId="77777777" w:rsidTr="007F1E25">
        <w:trPr>
          <w:trHeight w:val="509"/>
          <w:jc w:val="center"/>
        </w:trPr>
        <w:tc>
          <w:tcPr>
            <w:tcW w:w="1527" w:type="pct"/>
            <w:vAlign w:val="center"/>
          </w:tcPr>
          <w:p w14:paraId="0BBF699D" w14:textId="77777777" w:rsidR="00734FF3" w:rsidRPr="00204701" w:rsidRDefault="00734FF3" w:rsidP="005B3794">
            <w:pPr>
              <w:widowControl w:val="0"/>
              <w:overflowPunct w:val="0"/>
              <w:adjustRightInd w:val="0"/>
              <w:jc w:val="left"/>
              <w:rPr>
                <w:b/>
                <w:bCs/>
                <w:kern w:val="28"/>
                <w:sz w:val="20"/>
                <w:szCs w:val="20"/>
                <w:lang w:bidi="ar-SA"/>
              </w:rPr>
            </w:pPr>
            <w:r w:rsidRPr="00204701">
              <w:rPr>
                <w:b/>
                <w:bCs/>
                <w:kern w:val="28"/>
                <w:sz w:val="20"/>
                <w:szCs w:val="20"/>
                <w:lang w:bidi="ar-SA"/>
              </w:rPr>
              <w:t>Nazwa podzespołu/ parametry</w:t>
            </w:r>
          </w:p>
          <w:p w14:paraId="49436761" w14:textId="77777777" w:rsidR="00734FF3" w:rsidRPr="00204701" w:rsidRDefault="00734FF3" w:rsidP="005B3794">
            <w:pPr>
              <w:widowControl w:val="0"/>
              <w:overflowPunct w:val="0"/>
              <w:adjustRightInd w:val="0"/>
              <w:jc w:val="left"/>
              <w:rPr>
                <w:b/>
                <w:bCs/>
                <w:kern w:val="28"/>
                <w:sz w:val="20"/>
                <w:szCs w:val="20"/>
                <w:lang w:bidi="ar-SA"/>
              </w:rPr>
            </w:pPr>
            <w:r w:rsidRPr="00204701">
              <w:rPr>
                <w:b/>
                <w:bCs/>
                <w:kern w:val="28"/>
                <w:sz w:val="20"/>
                <w:szCs w:val="20"/>
                <w:lang w:bidi="ar-SA"/>
              </w:rPr>
              <w:t>monitora</w:t>
            </w:r>
          </w:p>
        </w:tc>
        <w:tc>
          <w:tcPr>
            <w:tcW w:w="3473" w:type="pct"/>
            <w:vAlign w:val="center"/>
          </w:tcPr>
          <w:p w14:paraId="39E1C8AF" w14:textId="77777777" w:rsidR="00734FF3" w:rsidRPr="00204701" w:rsidRDefault="00734FF3" w:rsidP="005B3794">
            <w:pPr>
              <w:widowControl w:val="0"/>
              <w:overflowPunct w:val="0"/>
              <w:adjustRightInd w:val="0"/>
              <w:jc w:val="left"/>
              <w:rPr>
                <w:b/>
                <w:bCs/>
                <w:kern w:val="28"/>
                <w:sz w:val="20"/>
                <w:szCs w:val="20"/>
                <w:lang w:bidi="ar-SA"/>
              </w:rPr>
            </w:pPr>
            <w:r w:rsidRPr="00204701">
              <w:rPr>
                <w:b/>
                <w:bCs/>
                <w:kern w:val="28"/>
                <w:sz w:val="20"/>
                <w:szCs w:val="20"/>
                <w:lang w:bidi="ar-SA"/>
              </w:rPr>
              <w:t>Opis minimalnych wymagań</w:t>
            </w:r>
          </w:p>
        </w:tc>
      </w:tr>
      <w:tr w:rsidR="00734FF3" w:rsidRPr="00204701" w14:paraId="0ADB0676" w14:textId="77777777" w:rsidTr="007F1E25">
        <w:trPr>
          <w:trHeight w:val="227"/>
          <w:jc w:val="center"/>
        </w:trPr>
        <w:tc>
          <w:tcPr>
            <w:tcW w:w="1527" w:type="pct"/>
            <w:shd w:val="clear" w:color="000000" w:fill="FFFFFF"/>
            <w:vAlign w:val="center"/>
            <w:hideMark/>
          </w:tcPr>
          <w:p w14:paraId="1E625674"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3473" w:type="pct"/>
            <w:shd w:val="clear" w:color="auto" w:fill="auto"/>
            <w:vAlign w:val="center"/>
            <w:hideMark/>
          </w:tcPr>
          <w:p w14:paraId="3D9B5364" w14:textId="4CD77F46"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minimum 23,6</w:t>
            </w:r>
            <w:r w:rsidR="00C04C53">
              <w:rPr>
                <w:kern w:val="28"/>
                <w:sz w:val="20"/>
                <w:szCs w:val="20"/>
                <w:lang w:bidi="ar-SA"/>
              </w:rPr>
              <w:t>”</w:t>
            </w:r>
          </w:p>
        </w:tc>
      </w:tr>
      <w:tr w:rsidR="00734FF3" w:rsidRPr="00204701" w14:paraId="69A59E95" w14:textId="77777777" w:rsidTr="007F1E25">
        <w:trPr>
          <w:trHeight w:val="227"/>
          <w:jc w:val="center"/>
        </w:trPr>
        <w:tc>
          <w:tcPr>
            <w:tcW w:w="1527" w:type="pct"/>
            <w:shd w:val="clear" w:color="000000" w:fill="FFFFFF"/>
            <w:vAlign w:val="center"/>
            <w:hideMark/>
          </w:tcPr>
          <w:p w14:paraId="0F939C43"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3473" w:type="pct"/>
            <w:shd w:val="clear" w:color="auto" w:fill="auto"/>
            <w:vAlign w:val="center"/>
            <w:hideMark/>
          </w:tcPr>
          <w:p w14:paraId="2CDE5D14"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 xml:space="preserve">minimum 1920x1080 </w:t>
            </w:r>
          </w:p>
        </w:tc>
      </w:tr>
      <w:tr w:rsidR="00734FF3" w:rsidRPr="00204701" w14:paraId="124CC49A" w14:textId="77777777" w:rsidTr="007F1E25">
        <w:trPr>
          <w:trHeight w:val="227"/>
          <w:jc w:val="center"/>
        </w:trPr>
        <w:tc>
          <w:tcPr>
            <w:tcW w:w="1527" w:type="pct"/>
            <w:shd w:val="clear" w:color="000000" w:fill="FFFFFF"/>
            <w:vAlign w:val="center"/>
          </w:tcPr>
          <w:p w14:paraId="11C19D90"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Rodzaj matrycy</w:t>
            </w:r>
          </w:p>
        </w:tc>
        <w:tc>
          <w:tcPr>
            <w:tcW w:w="3473" w:type="pct"/>
            <w:shd w:val="clear" w:color="auto" w:fill="auto"/>
            <w:vAlign w:val="center"/>
          </w:tcPr>
          <w:p w14:paraId="4BC65236"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Matowa, LED, IPS,</w:t>
            </w:r>
          </w:p>
        </w:tc>
      </w:tr>
      <w:tr w:rsidR="00734FF3" w:rsidRPr="00204701" w14:paraId="33ED85A0" w14:textId="77777777" w:rsidTr="007F1E25">
        <w:trPr>
          <w:trHeight w:val="227"/>
          <w:jc w:val="center"/>
        </w:trPr>
        <w:tc>
          <w:tcPr>
            <w:tcW w:w="1527" w:type="pct"/>
            <w:shd w:val="clear" w:color="000000" w:fill="FFFFFF"/>
            <w:vAlign w:val="center"/>
            <w:hideMark/>
          </w:tcPr>
          <w:p w14:paraId="261EF966"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Czas reakcji</w:t>
            </w:r>
          </w:p>
        </w:tc>
        <w:tc>
          <w:tcPr>
            <w:tcW w:w="3473" w:type="pct"/>
            <w:shd w:val="clear" w:color="auto" w:fill="auto"/>
            <w:vAlign w:val="center"/>
            <w:hideMark/>
          </w:tcPr>
          <w:p w14:paraId="0D529367"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maksimum 8 ms</w:t>
            </w:r>
          </w:p>
        </w:tc>
      </w:tr>
      <w:tr w:rsidR="00734FF3" w:rsidRPr="00204701" w14:paraId="154CF985" w14:textId="77777777" w:rsidTr="007F1E25">
        <w:trPr>
          <w:trHeight w:val="227"/>
          <w:jc w:val="center"/>
        </w:trPr>
        <w:tc>
          <w:tcPr>
            <w:tcW w:w="1527" w:type="pct"/>
            <w:shd w:val="clear" w:color="000000" w:fill="FFFFFF"/>
            <w:vAlign w:val="center"/>
          </w:tcPr>
          <w:p w14:paraId="3A2C0F3C"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Częstotliwość odświeżania ekranu</w:t>
            </w:r>
          </w:p>
        </w:tc>
        <w:tc>
          <w:tcPr>
            <w:tcW w:w="3473" w:type="pct"/>
            <w:shd w:val="clear" w:color="auto" w:fill="auto"/>
            <w:vAlign w:val="center"/>
          </w:tcPr>
          <w:p w14:paraId="47514EE8"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 xml:space="preserve">min. 60 </w:t>
            </w:r>
            <w:proofErr w:type="spellStart"/>
            <w:r w:rsidRPr="00204701">
              <w:rPr>
                <w:kern w:val="28"/>
                <w:sz w:val="20"/>
                <w:szCs w:val="20"/>
                <w:lang w:bidi="ar-SA"/>
              </w:rPr>
              <w:t>Hz</w:t>
            </w:r>
            <w:proofErr w:type="spellEnd"/>
          </w:p>
        </w:tc>
      </w:tr>
      <w:tr w:rsidR="00734FF3" w:rsidRPr="00204701" w14:paraId="7669C6CD" w14:textId="77777777" w:rsidTr="007F1E25">
        <w:trPr>
          <w:trHeight w:val="227"/>
          <w:jc w:val="center"/>
        </w:trPr>
        <w:tc>
          <w:tcPr>
            <w:tcW w:w="1527" w:type="pct"/>
            <w:shd w:val="clear" w:color="000000" w:fill="FFFFFF"/>
            <w:vAlign w:val="center"/>
          </w:tcPr>
          <w:p w14:paraId="450D119F"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Technologia ochrony oczu</w:t>
            </w:r>
          </w:p>
        </w:tc>
        <w:tc>
          <w:tcPr>
            <w:tcW w:w="3473" w:type="pct"/>
            <w:shd w:val="clear" w:color="auto" w:fill="auto"/>
            <w:vAlign w:val="center"/>
          </w:tcPr>
          <w:p w14:paraId="2169E458"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Filtr światła niebieskiego</w:t>
            </w:r>
          </w:p>
        </w:tc>
      </w:tr>
      <w:tr w:rsidR="00734FF3" w:rsidRPr="00204701" w14:paraId="7D728DCA" w14:textId="77777777" w:rsidTr="007F1E25">
        <w:trPr>
          <w:trHeight w:val="227"/>
          <w:jc w:val="center"/>
        </w:trPr>
        <w:tc>
          <w:tcPr>
            <w:tcW w:w="1527" w:type="pct"/>
            <w:shd w:val="clear" w:color="000000" w:fill="FFFFFF"/>
            <w:vAlign w:val="center"/>
            <w:hideMark/>
          </w:tcPr>
          <w:p w14:paraId="52FCA793"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Złącza</w:t>
            </w:r>
          </w:p>
        </w:tc>
        <w:tc>
          <w:tcPr>
            <w:tcW w:w="3473" w:type="pct"/>
            <w:shd w:val="clear" w:color="auto" w:fill="auto"/>
            <w:vAlign w:val="center"/>
            <w:hideMark/>
          </w:tcPr>
          <w:p w14:paraId="41B58B0B"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 minimum 1xHDMI,</w:t>
            </w:r>
          </w:p>
          <w:p w14:paraId="6CA3FA43"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 minimum 1xDVI,</w:t>
            </w:r>
          </w:p>
          <w:p w14:paraId="69C4D14D" w14:textId="77777777"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 xml:space="preserve">- minimum 1xDSUB </w:t>
            </w:r>
          </w:p>
          <w:p w14:paraId="3E9E65A4" w14:textId="1A0F681E"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 xml:space="preserve">Wyjście słuchawkowe </w:t>
            </w:r>
            <w:r w:rsidR="00C04C53">
              <w:rPr>
                <w:kern w:val="28"/>
                <w:sz w:val="20"/>
                <w:szCs w:val="20"/>
                <w:lang w:bidi="ar-SA"/>
              </w:rPr>
              <w:t>–</w:t>
            </w:r>
            <w:r w:rsidRPr="00204701">
              <w:rPr>
                <w:kern w:val="28"/>
                <w:sz w:val="20"/>
                <w:szCs w:val="20"/>
                <w:lang w:bidi="ar-SA"/>
              </w:rPr>
              <w:t xml:space="preserve"> 1 szt.</w:t>
            </w:r>
          </w:p>
          <w:p w14:paraId="5DAE2948" w14:textId="6EA3BB26" w:rsidR="00734FF3" w:rsidRPr="00204701" w:rsidRDefault="00734FF3" w:rsidP="005B3794">
            <w:pPr>
              <w:widowControl w:val="0"/>
              <w:overflowPunct w:val="0"/>
              <w:adjustRightInd w:val="0"/>
              <w:jc w:val="left"/>
              <w:rPr>
                <w:kern w:val="28"/>
                <w:sz w:val="20"/>
                <w:szCs w:val="20"/>
                <w:lang w:bidi="ar-SA"/>
              </w:rPr>
            </w:pPr>
            <w:r w:rsidRPr="00204701">
              <w:rPr>
                <w:kern w:val="28"/>
                <w:sz w:val="20"/>
                <w:szCs w:val="20"/>
                <w:lang w:bidi="ar-SA"/>
              </w:rPr>
              <w:t xml:space="preserve">DC-in (wejście zasilania) </w:t>
            </w:r>
            <w:r w:rsidR="00C04C53">
              <w:rPr>
                <w:kern w:val="28"/>
                <w:sz w:val="20"/>
                <w:szCs w:val="20"/>
                <w:lang w:bidi="ar-SA"/>
              </w:rPr>
              <w:t>–</w:t>
            </w:r>
            <w:r w:rsidRPr="00204701">
              <w:rPr>
                <w:kern w:val="28"/>
                <w:sz w:val="20"/>
                <w:szCs w:val="20"/>
                <w:lang w:bidi="ar-SA"/>
              </w:rPr>
              <w:t xml:space="preserve"> 1 szt.</w:t>
            </w:r>
          </w:p>
        </w:tc>
      </w:tr>
      <w:tr w:rsidR="004B1E57" w:rsidRPr="00204701" w14:paraId="1DFE08EC" w14:textId="77777777" w:rsidTr="007F1E25">
        <w:trPr>
          <w:trHeight w:val="227"/>
          <w:jc w:val="center"/>
        </w:trPr>
        <w:tc>
          <w:tcPr>
            <w:tcW w:w="1527" w:type="pct"/>
            <w:shd w:val="clear" w:color="000000" w:fill="FFFFFF"/>
            <w:vAlign w:val="center"/>
          </w:tcPr>
          <w:p w14:paraId="37BE224F" w14:textId="6CE8BED8" w:rsidR="004B1E57" w:rsidRPr="00204701" w:rsidRDefault="004B1E57" w:rsidP="004B1E57">
            <w:pPr>
              <w:widowControl w:val="0"/>
              <w:overflowPunct w:val="0"/>
              <w:adjustRightInd w:val="0"/>
              <w:jc w:val="left"/>
              <w:rPr>
                <w:kern w:val="28"/>
                <w:sz w:val="20"/>
                <w:szCs w:val="20"/>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3473" w:type="pct"/>
            <w:shd w:val="clear" w:color="auto" w:fill="auto"/>
            <w:vAlign w:val="center"/>
          </w:tcPr>
          <w:p w14:paraId="1437066C" w14:textId="37EE56A9" w:rsidR="004B1E57" w:rsidRPr="00204701" w:rsidRDefault="004B1E57" w:rsidP="004B1E57">
            <w:pPr>
              <w:widowControl w:val="0"/>
              <w:overflowPunct w:val="0"/>
              <w:adjustRightInd w:val="0"/>
              <w:jc w:val="left"/>
              <w:rPr>
                <w:kern w:val="28"/>
                <w:sz w:val="20"/>
                <w:szCs w:val="20"/>
                <w:lang w:bidi="ar-SA"/>
              </w:rPr>
            </w:pPr>
            <w:r>
              <w:rPr>
                <w:color w:val="000000"/>
                <w:kern w:val="28"/>
                <w:sz w:val="18"/>
                <w:szCs w:val="18"/>
                <w:lang w:bidi="ar-SA"/>
              </w:rPr>
              <w:t>tak</w:t>
            </w:r>
          </w:p>
        </w:tc>
      </w:tr>
      <w:tr w:rsidR="004B1E57" w:rsidRPr="00204701" w14:paraId="5DFFE73A" w14:textId="77777777" w:rsidTr="007F1E25">
        <w:trPr>
          <w:trHeight w:val="227"/>
          <w:jc w:val="center"/>
        </w:trPr>
        <w:tc>
          <w:tcPr>
            <w:tcW w:w="1527" w:type="pct"/>
            <w:shd w:val="clear" w:color="000000" w:fill="FFFFFF"/>
            <w:vAlign w:val="center"/>
          </w:tcPr>
          <w:p w14:paraId="60332A11" w14:textId="4D7F6457" w:rsidR="004B1E57" w:rsidRPr="00204701" w:rsidRDefault="004B1E57" w:rsidP="004B1E57">
            <w:pPr>
              <w:widowControl w:val="0"/>
              <w:overflowPunct w:val="0"/>
              <w:adjustRightInd w:val="0"/>
              <w:jc w:val="left"/>
              <w:rPr>
                <w:kern w:val="28"/>
                <w:sz w:val="20"/>
                <w:szCs w:val="20"/>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3473" w:type="pct"/>
            <w:shd w:val="clear" w:color="auto" w:fill="auto"/>
            <w:vAlign w:val="center"/>
          </w:tcPr>
          <w:p w14:paraId="25E1AEE9" w14:textId="2B393A5E" w:rsidR="004B1E57" w:rsidRPr="00204701" w:rsidRDefault="004B1E57" w:rsidP="004B1E57">
            <w:pPr>
              <w:widowControl w:val="0"/>
              <w:overflowPunct w:val="0"/>
              <w:adjustRightInd w:val="0"/>
              <w:jc w:val="left"/>
              <w:rPr>
                <w:kern w:val="28"/>
                <w:sz w:val="20"/>
                <w:szCs w:val="20"/>
                <w:lang w:bidi="ar-SA"/>
              </w:rPr>
            </w:pPr>
            <w:r>
              <w:rPr>
                <w:color w:val="000000"/>
                <w:kern w:val="28"/>
                <w:sz w:val="18"/>
                <w:szCs w:val="18"/>
                <w:lang w:bidi="ar-SA"/>
              </w:rPr>
              <w:t>tak</w:t>
            </w:r>
          </w:p>
        </w:tc>
      </w:tr>
      <w:tr w:rsidR="004B1E57" w:rsidRPr="00204701" w14:paraId="75B7ED4C" w14:textId="77777777" w:rsidTr="007F1E25">
        <w:trPr>
          <w:trHeight w:val="227"/>
          <w:jc w:val="center"/>
        </w:trPr>
        <w:tc>
          <w:tcPr>
            <w:tcW w:w="1527" w:type="pct"/>
            <w:shd w:val="clear" w:color="auto" w:fill="auto"/>
            <w:vAlign w:val="center"/>
            <w:hideMark/>
          </w:tcPr>
          <w:p w14:paraId="2EB66808"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Gwarancja</w:t>
            </w:r>
          </w:p>
        </w:tc>
        <w:tc>
          <w:tcPr>
            <w:tcW w:w="3473" w:type="pct"/>
            <w:shd w:val="clear" w:color="auto" w:fill="auto"/>
            <w:vAlign w:val="center"/>
            <w:hideMark/>
          </w:tcPr>
          <w:p w14:paraId="26C1D93E"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24 miesiące</w:t>
            </w:r>
          </w:p>
        </w:tc>
      </w:tr>
      <w:tr w:rsidR="004B1E57" w:rsidRPr="00204701" w14:paraId="2E4131A5" w14:textId="77777777" w:rsidTr="007F1E25">
        <w:trPr>
          <w:trHeight w:val="227"/>
          <w:jc w:val="center"/>
        </w:trPr>
        <w:tc>
          <w:tcPr>
            <w:tcW w:w="1527" w:type="pct"/>
            <w:shd w:val="clear" w:color="auto" w:fill="auto"/>
            <w:vAlign w:val="center"/>
            <w:hideMark/>
          </w:tcPr>
          <w:p w14:paraId="2C176B48"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Serwis</w:t>
            </w:r>
          </w:p>
        </w:tc>
        <w:tc>
          <w:tcPr>
            <w:tcW w:w="3473" w:type="pct"/>
            <w:shd w:val="clear" w:color="auto" w:fill="auto"/>
            <w:vAlign w:val="center"/>
            <w:hideMark/>
          </w:tcPr>
          <w:p w14:paraId="197B6793"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bookmarkEnd w:id="11"/>
    </w:tbl>
    <w:p w14:paraId="2E3DEB3E" w14:textId="77777777" w:rsidR="00E34643" w:rsidRDefault="00E34643" w:rsidP="006A6EB4">
      <w:pPr>
        <w:widowControl w:val="0"/>
        <w:overflowPunct w:val="0"/>
        <w:adjustRightInd w:val="0"/>
        <w:spacing w:after="240" w:line="360" w:lineRule="auto"/>
        <w:rPr>
          <w:iCs/>
          <w:kern w:val="28"/>
          <w:szCs w:val="22"/>
          <w:lang w:bidi="ar-SA"/>
        </w:rPr>
      </w:pPr>
    </w:p>
    <w:p w14:paraId="2326AFCA" w14:textId="5DFA6CAC" w:rsidR="006A6EB4" w:rsidRPr="000203E4" w:rsidRDefault="007175F7" w:rsidP="004744BB">
      <w:pPr>
        <w:pStyle w:val="Akapitzlist"/>
        <w:widowControl w:val="0"/>
        <w:numPr>
          <w:ilvl w:val="0"/>
          <w:numId w:val="29"/>
        </w:numPr>
        <w:overflowPunct w:val="0"/>
        <w:adjustRightInd w:val="0"/>
        <w:jc w:val="left"/>
        <w:rPr>
          <w:b/>
          <w:bCs/>
          <w:kern w:val="28"/>
          <w:szCs w:val="22"/>
          <w:lang w:bidi="ar-SA"/>
        </w:rPr>
      </w:pPr>
      <w:r>
        <w:rPr>
          <w:b/>
          <w:bCs/>
          <w:kern w:val="28"/>
          <w:szCs w:val="22"/>
          <w:lang w:bidi="ar-SA"/>
        </w:rPr>
        <w:t>Urządzenie drukujące</w:t>
      </w:r>
      <w:r w:rsidR="006A6EB4" w:rsidRPr="000203E4">
        <w:rPr>
          <w:b/>
          <w:bCs/>
          <w:kern w:val="28"/>
          <w:szCs w:val="22"/>
          <w:lang w:bidi="ar-SA"/>
        </w:rPr>
        <w:t xml:space="preserve"> (ploter) A3 dla pracowni techniki przemysłu mody – 1 sztuka. (ZS3)</w:t>
      </w:r>
    </w:p>
    <w:p w14:paraId="1E329620" w14:textId="1A18C9A6" w:rsidR="006A6EB4" w:rsidRDefault="006A6EB4" w:rsidP="006A6EB4">
      <w:pPr>
        <w:widowControl w:val="0"/>
        <w:overflowPunct w:val="0"/>
        <w:adjustRightInd w:val="0"/>
        <w:spacing w:after="240" w:line="360" w:lineRule="auto"/>
        <w:rPr>
          <w:iCs/>
          <w:kern w:val="28"/>
          <w:szCs w:val="22"/>
          <w:lang w:bidi="ar-SA"/>
        </w:rPr>
      </w:pPr>
    </w:p>
    <w:p w14:paraId="50CDD0AB" w14:textId="68A5EB42" w:rsidR="008B6C29" w:rsidRDefault="008B6C29" w:rsidP="008B6C29">
      <w:pPr>
        <w:widowControl w:val="0"/>
        <w:overflowPunct w:val="0"/>
        <w:adjustRightInd w:val="0"/>
        <w:spacing w:line="360" w:lineRule="auto"/>
        <w:rPr>
          <w:kern w:val="28"/>
          <w:szCs w:val="22"/>
          <w:lang w:bidi="ar-SA"/>
        </w:rPr>
      </w:pPr>
      <w:r w:rsidRPr="00CF4D18">
        <w:rPr>
          <w:kern w:val="28"/>
          <w:szCs w:val="22"/>
          <w:lang w:bidi="ar-SA"/>
        </w:rPr>
        <w:t>Wykonawca powinien zrealizować dostawę fabrycznie nowego urządzenia wielofunkcyjnego sieciowego którego parametry techniczno-eksploatacyjne oraz użytkowe są przynajmniej równoważne lub wyższe od niżej opisanych, tzn. takiego którego parametry techniczno-eksploatacyjne oraz użytkowe nie są gorsze niż te opisane</w:t>
      </w:r>
      <w:r>
        <w:rPr>
          <w:kern w:val="28"/>
          <w:szCs w:val="22"/>
          <w:lang w:bidi="ar-SA"/>
        </w:rPr>
        <w:t xml:space="preserve"> w</w:t>
      </w:r>
      <w:r w:rsidRPr="00CF4D18">
        <w:rPr>
          <w:kern w:val="28"/>
          <w:szCs w:val="22"/>
          <w:lang w:bidi="ar-SA"/>
        </w:rPr>
        <w:t xml:space="preserve"> poniższej tabeli</w:t>
      </w:r>
      <w:r w:rsidR="001F40F2">
        <w:rPr>
          <w:kern w:val="28"/>
          <w:szCs w:val="22"/>
          <w:lang w:bidi="ar-SA"/>
        </w:rPr>
        <w:t>.</w:t>
      </w:r>
    </w:p>
    <w:p w14:paraId="5212FAA5" w14:textId="77777777" w:rsidR="001F40F2" w:rsidRPr="00687BC7" w:rsidRDefault="001F40F2" w:rsidP="001F40F2">
      <w:pPr>
        <w:widowControl w:val="0"/>
        <w:overflowPunct w:val="0"/>
        <w:adjustRightInd w:val="0"/>
        <w:spacing w:after="240" w:line="360" w:lineRule="auto"/>
        <w:rPr>
          <w:iCs/>
          <w:kern w:val="28"/>
          <w:szCs w:val="22"/>
          <w:lang w:bidi="ar-SA"/>
        </w:rPr>
      </w:pPr>
      <w:r w:rsidRPr="00687BC7">
        <w:rPr>
          <w:iCs/>
          <w:kern w:val="28"/>
          <w:szCs w:val="22"/>
          <w:lang w:bidi="ar-SA"/>
        </w:rPr>
        <w:t xml:space="preserve">Zamawiający dopuszcza zastosowanie przez Wykonawcę rozwiązań równoważnych, pod warunkiem, że będą one posiadały co najmniej takie same lub lepsze parametry techniczno- użytkowe od przedmiotu zamówienia wskazanego z nazwy, znaków towarowych lub pochodzenia. Zamawiający </w:t>
      </w:r>
      <w:r w:rsidRPr="00687BC7">
        <w:rPr>
          <w:iCs/>
          <w:kern w:val="28"/>
          <w:szCs w:val="22"/>
          <w:lang w:bidi="ar-SA"/>
        </w:rPr>
        <w:lastRenderedPageBreak/>
        <w:t>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8B6C29" w:rsidRPr="00204701" w14:paraId="08443779" w14:textId="77777777" w:rsidTr="008B6C29">
        <w:tc>
          <w:tcPr>
            <w:tcW w:w="4606" w:type="dxa"/>
          </w:tcPr>
          <w:p w14:paraId="1DE71A3B" w14:textId="77777777" w:rsidR="008B6C29" w:rsidRPr="00204701" w:rsidRDefault="008B6C29" w:rsidP="008B6C29">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4606" w:type="dxa"/>
          </w:tcPr>
          <w:p w14:paraId="45487884" w14:textId="618449AC" w:rsidR="008B6C29" w:rsidRPr="00204701" w:rsidRDefault="008B6C29" w:rsidP="008B6C29">
            <w:pPr>
              <w:widowControl w:val="0"/>
              <w:overflowPunct w:val="0"/>
              <w:adjustRightInd w:val="0"/>
              <w:jc w:val="left"/>
              <w:rPr>
                <w:kern w:val="28"/>
                <w:sz w:val="20"/>
                <w:szCs w:val="20"/>
                <w:lang w:bidi="ar-SA"/>
              </w:rPr>
            </w:pPr>
            <w:r w:rsidRPr="008B6C29">
              <w:rPr>
                <w:kern w:val="28"/>
                <w:sz w:val="20"/>
                <w:szCs w:val="20"/>
                <w:lang w:bidi="ar-SA"/>
              </w:rPr>
              <w:t xml:space="preserve">Ploter atramentowy </w:t>
            </w:r>
            <w:r w:rsidR="00734FF3">
              <w:rPr>
                <w:kern w:val="28"/>
                <w:sz w:val="20"/>
                <w:szCs w:val="20"/>
                <w:lang w:bidi="ar-SA"/>
              </w:rPr>
              <w:t>kolorowy</w:t>
            </w:r>
          </w:p>
        </w:tc>
      </w:tr>
      <w:tr w:rsidR="008B6C29" w:rsidRPr="00204701" w14:paraId="0CBC3E48" w14:textId="77777777" w:rsidTr="008B6C29">
        <w:tc>
          <w:tcPr>
            <w:tcW w:w="4606" w:type="dxa"/>
          </w:tcPr>
          <w:p w14:paraId="3C10D66D" w14:textId="31379C61" w:rsidR="008B6C29" w:rsidRPr="00204701" w:rsidRDefault="008B6C29" w:rsidP="008B6C29">
            <w:pPr>
              <w:widowControl w:val="0"/>
              <w:overflowPunct w:val="0"/>
              <w:adjustRightInd w:val="0"/>
              <w:jc w:val="left"/>
              <w:rPr>
                <w:kern w:val="28"/>
                <w:sz w:val="20"/>
                <w:szCs w:val="20"/>
                <w:lang w:bidi="ar-SA"/>
              </w:rPr>
            </w:pPr>
            <w:r>
              <w:rPr>
                <w:sz w:val="20"/>
                <w:szCs w:val="20"/>
              </w:rPr>
              <w:t xml:space="preserve">Max. szer. wydruku </w:t>
            </w:r>
          </w:p>
        </w:tc>
        <w:tc>
          <w:tcPr>
            <w:tcW w:w="4606" w:type="dxa"/>
          </w:tcPr>
          <w:p w14:paraId="6CFEF9A6" w14:textId="16B11B57" w:rsidR="008B6C29" w:rsidRPr="00204701" w:rsidRDefault="0099320B" w:rsidP="008B6C29">
            <w:pPr>
              <w:widowControl w:val="0"/>
              <w:overflowPunct w:val="0"/>
              <w:adjustRightInd w:val="0"/>
              <w:jc w:val="left"/>
              <w:rPr>
                <w:kern w:val="28"/>
                <w:sz w:val="20"/>
                <w:szCs w:val="20"/>
                <w:lang w:bidi="ar-SA"/>
              </w:rPr>
            </w:pPr>
            <w:r>
              <w:rPr>
                <w:sz w:val="20"/>
                <w:szCs w:val="20"/>
              </w:rPr>
              <w:t>min. 120 cm</w:t>
            </w:r>
          </w:p>
        </w:tc>
      </w:tr>
      <w:tr w:rsidR="008B6C29" w:rsidRPr="00204701" w14:paraId="318094F8" w14:textId="77777777" w:rsidTr="008B6C29">
        <w:tc>
          <w:tcPr>
            <w:tcW w:w="4606" w:type="dxa"/>
          </w:tcPr>
          <w:p w14:paraId="6A44EFA4" w14:textId="77777777" w:rsidR="008B6C29" w:rsidRPr="00204701" w:rsidRDefault="008B6C29" w:rsidP="008B6C29">
            <w:pPr>
              <w:widowControl w:val="0"/>
              <w:overflowPunct w:val="0"/>
              <w:adjustRightInd w:val="0"/>
              <w:jc w:val="left"/>
              <w:rPr>
                <w:kern w:val="28"/>
                <w:sz w:val="20"/>
                <w:szCs w:val="20"/>
                <w:lang w:bidi="ar-SA"/>
              </w:rPr>
            </w:pPr>
            <w:r w:rsidRPr="00204701">
              <w:rPr>
                <w:kern w:val="28"/>
                <w:sz w:val="20"/>
                <w:szCs w:val="20"/>
                <w:lang w:bidi="ar-SA"/>
              </w:rPr>
              <w:t>Maksymalny obsługiwany format</w:t>
            </w:r>
          </w:p>
        </w:tc>
        <w:tc>
          <w:tcPr>
            <w:tcW w:w="4606" w:type="dxa"/>
          </w:tcPr>
          <w:p w14:paraId="71AA68BA" w14:textId="0FE5C00A" w:rsidR="008B6C29" w:rsidRPr="00204701" w:rsidRDefault="0099320B" w:rsidP="008B6C29">
            <w:pPr>
              <w:widowControl w:val="0"/>
              <w:overflowPunct w:val="0"/>
              <w:adjustRightInd w:val="0"/>
              <w:jc w:val="left"/>
              <w:rPr>
                <w:kern w:val="28"/>
                <w:sz w:val="20"/>
                <w:szCs w:val="20"/>
                <w:lang w:bidi="ar-SA"/>
              </w:rPr>
            </w:pPr>
            <w:r>
              <w:rPr>
                <w:kern w:val="28"/>
                <w:sz w:val="20"/>
                <w:szCs w:val="20"/>
                <w:lang w:bidi="ar-SA"/>
              </w:rPr>
              <w:t>A1</w:t>
            </w:r>
          </w:p>
        </w:tc>
      </w:tr>
      <w:tr w:rsidR="008B6C29" w:rsidRPr="00204701" w14:paraId="39EAC7BB" w14:textId="77777777" w:rsidTr="008B6C29">
        <w:tc>
          <w:tcPr>
            <w:tcW w:w="4606" w:type="dxa"/>
          </w:tcPr>
          <w:p w14:paraId="2CDFA910" w14:textId="71B7395C" w:rsidR="008B6C29" w:rsidRPr="00204701" w:rsidRDefault="0099320B" w:rsidP="008B6C29">
            <w:pPr>
              <w:widowControl w:val="0"/>
              <w:overflowPunct w:val="0"/>
              <w:adjustRightInd w:val="0"/>
              <w:jc w:val="left"/>
              <w:rPr>
                <w:kern w:val="28"/>
                <w:sz w:val="20"/>
                <w:szCs w:val="20"/>
                <w:lang w:bidi="ar-SA"/>
              </w:rPr>
            </w:pPr>
            <w:r>
              <w:rPr>
                <w:sz w:val="20"/>
                <w:szCs w:val="20"/>
              </w:rPr>
              <w:t xml:space="preserve">Prędkość drukowania </w:t>
            </w:r>
          </w:p>
        </w:tc>
        <w:tc>
          <w:tcPr>
            <w:tcW w:w="4606" w:type="dxa"/>
          </w:tcPr>
          <w:p w14:paraId="25228F93" w14:textId="6D329791" w:rsidR="008B6C29" w:rsidRPr="00204701" w:rsidRDefault="0099320B" w:rsidP="008B6C29">
            <w:pPr>
              <w:widowControl w:val="0"/>
              <w:overflowPunct w:val="0"/>
              <w:adjustRightInd w:val="0"/>
              <w:jc w:val="left"/>
              <w:rPr>
                <w:kern w:val="28"/>
                <w:sz w:val="20"/>
                <w:szCs w:val="20"/>
                <w:lang w:bidi="ar-SA"/>
              </w:rPr>
            </w:pPr>
            <w:r>
              <w:rPr>
                <w:sz w:val="20"/>
                <w:szCs w:val="20"/>
              </w:rPr>
              <w:t>min. 80m²/h</w:t>
            </w:r>
          </w:p>
        </w:tc>
      </w:tr>
      <w:tr w:rsidR="008B6C29" w:rsidRPr="00204701" w14:paraId="1DE57F1A" w14:textId="77777777" w:rsidTr="008B6C29">
        <w:tc>
          <w:tcPr>
            <w:tcW w:w="4606" w:type="dxa"/>
          </w:tcPr>
          <w:p w14:paraId="7EFD15CA" w14:textId="77777777" w:rsidR="008B6C29" w:rsidRPr="00204701" w:rsidRDefault="008B6C29" w:rsidP="008B6C29">
            <w:pPr>
              <w:widowControl w:val="0"/>
              <w:overflowPunct w:val="0"/>
              <w:adjustRightInd w:val="0"/>
              <w:jc w:val="left"/>
              <w:rPr>
                <w:kern w:val="28"/>
                <w:sz w:val="20"/>
                <w:szCs w:val="20"/>
                <w:lang w:bidi="ar-SA"/>
              </w:rPr>
            </w:pPr>
            <w:r w:rsidRPr="00204701">
              <w:rPr>
                <w:kern w:val="28"/>
                <w:sz w:val="20"/>
                <w:szCs w:val="20"/>
                <w:lang w:bidi="ar-SA"/>
              </w:rPr>
              <w:t xml:space="preserve">Ethernet </w:t>
            </w:r>
          </w:p>
        </w:tc>
        <w:tc>
          <w:tcPr>
            <w:tcW w:w="4606" w:type="dxa"/>
          </w:tcPr>
          <w:p w14:paraId="4E39E3D0" w14:textId="71331088" w:rsidR="008B6C29" w:rsidRPr="00204701" w:rsidRDefault="00734FF3" w:rsidP="008B6C29">
            <w:pPr>
              <w:widowControl w:val="0"/>
              <w:overflowPunct w:val="0"/>
              <w:adjustRightInd w:val="0"/>
              <w:jc w:val="left"/>
              <w:rPr>
                <w:kern w:val="28"/>
                <w:sz w:val="20"/>
                <w:szCs w:val="20"/>
                <w:lang w:bidi="ar-SA"/>
              </w:rPr>
            </w:pPr>
            <w:r>
              <w:rPr>
                <w:kern w:val="28"/>
                <w:sz w:val="20"/>
                <w:szCs w:val="20"/>
                <w:lang w:bidi="ar-SA"/>
              </w:rPr>
              <w:t>tak</w:t>
            </w:r>
          </w:p>
        </w:tc>
      </w:tr>
      <w:tr w:rsidR="008B6C29" w:rsidRPr="00204701" w14:paraId="087968EA" w14:textId="77777777" w:rsidTr="008B6C29">
        <w:tc>
          <w:tcPr>
            <w:tcW w:w="4606" w:type="dxa"/>
          </w:tcPr>
          <w:p w14:paraId="0849C870" w14:textId="77777777" w:rsidR="008B6C29" w:rsidRPr="00204701" w:rsidRDefault="008B6C29" w:rsidP="008B6C29">
            <w:pPr>
              <w:widowControl w:val="0"/>
              <w:overflowPunct w:val="0"/>
              <w:adjustRightInd w:val="0"/>
              <w:jc w:val="left"/>
              <w:rPr>
                <w:kern w:val="28"/>
                <w:sz w:val="20"/>
                <w:szCs w:val="20"/>
                <w:lang w:bidi="ar-SA"/>
              </w:rPr>
            </w:pPr>
            <w:r>
              <w:rPr>
                <w:kern w:val="28"/>
                <w:sz w:val="20"/>
                <w:szCs w:val="20"/>
                <w:lang w:bidi="ar-SA"/>
              </w:rPr>
              <w:t>Z</w:t>
            </w:r>
            <w:r w:rsidRPr="00204701">
              <w:rPr>
                <w:kern w:val="28"/>
                <w:sz w:val="20"/>
                <w:szCs w:val="20"/>
                <w:lang w:bidi="ar-SA"/>
              </w:rPr>
              <w:t>łącze zewnętrzne</w:t>
            </w:r>
          </w:p>
        </w:tc>
        <w:tc>
          <w:tcPr>
            <w:tcW w:w="4606" w:type="dxa"/>
          </w:tcPr>
          <w:p w14:paraId="119B28D0" w14:textId="39F90EF0" w:rsidR="008B6C29" w:rsidRPr="00204701" w:rsidRDefault="0099320B" w:rsidP="008B6C29">
            <w:pPr>
              <w:widowControl w:val="0"/>
              <w:overflowPunct w:val="0"/>
              <w:adjustRightInd w:val="0"/>
              <w:jc w:val="left"/>
              <w:rPr>
                <w:kern w:val="28"/>
                <w:sz w:val="20"/>
                <w:szCs w:val="20"/>
                <w:lang w:bidi="ar-SA"/>
              </w:rPr>
            </w:pPr>
            <w:r>
              <w:rPr>
                <w:kern w:val="28"/>
                <w:sz w:val="20"/>
                <w:szCs w:val="20"/>
                <w:lang w:bidi="ar-SA"/>
              </w:rPr>
              <w:t>USB</w:t>
            </w:r>
          </w:p>
        </w:tc>
      </w:tr>
      <w:tr w:rsidR="008B6C29" w:rsidRPr="00204701" w14:paraId="5FDB7C29" w14:textId="77777777" w:rsidTr="008B6C29">
        <w:tc>
          <w:tcPr>
            <w:tcW w:w="4606" w:type="dxa"/>
          </w:tcPr>
          <w:p w14:paraId="758F2CFD" w14:textId="2572C0FB" w:rsidR="008B6C29" w:rsidRPr="00204701" w:rsidRDefault="0099320B" w:rsidP="008B6C29">
            <w:pPr>
              <w:widowControl w:val="0"/>
              <w:overflowPunct w:val="0"/>
              <w:adjustRightInd w:val="0"/>
              <w:jc w:val="left"/>
              <w:rPr>
                <w:kern w:val="28"/>
                <w:sz w:val="20"/>
                <w:szCs w:val="20"/>
                <w:lang w:bidi="ar-SA"/>
              </w:rPr>
            </w:pPr>
            <w:r>
              <w:rPr>
                <w:kern w:val="28"/>
                <w:sz w:val="20"/>
                <w:szCs w:val="20"/>
                <w:lang w:bidi="ar-SA"/>
              </w:rPr>
              <w:t xml:space="preserve">Pamięć </w:t>
            </w:r>
          </w:p>
        </w:tc>
        <w:tc>
          <w:tcPr>
            <w:tcW w:w="4606" w:type="dxa"/>
          </w:tcPr>
          <w:p w14:paraId="10BDE3DE" w14:textId="3E62329A" w:rsidR="008B6C29" w:rsidRPr="00204701" w:rsidRDefault="0099320B" w:rsidP="008B6C29">
            <w:pPr>
              <w:widowControl w:val="0"/>
              <w:overflowPunct w:val="0"/>
              <w:adjustRightInd w:val="0"/>
              <w:jc w:val="left"/>
              <w:rPr>
                <w:kern w:val="28"/>
                <w:sz w:val="20"/>
                <w:szCs w:val="20"/>
                <w:lang w:bidi="ar-SA"/>
              </w:rPr>
            </w:pPr>
            <w:r>
              <w:rPr>
                <w:kern w:val="28"/>
                <w:sz w:val="20"/>
                <w:szCs w:val="20"/>
                <w:lang w:bidi="ar-SA"/>
              </w:rPr>
              <w:t>1024 MB</w:t>
            </w:r>
          </w:p>
        </w:tc>
      </w:tr>
      <w:tr w:rsidR="00BF21D1" w:rsidRPr="00204701" w14:paraId="482340C1" w14:textId="77777777" w:rsidTr="008B6C29">
        <w:tc>
          <w:tcPr>
            <w:tcW w:w="4606" w:type="dxa"/>
          </w:tcPr>
          <w:p w14:paraId="747D1278" w14:textId="616DAC68" w:rsidR="00BF21D1" w:rsidRDefault="00BF21D1" w:rsidP="008B6C29">
            <w:pPr>
              <w:widowControl w:val="0"/>
              <w:overflowPunct w:val="0"/>
              <w:adjustRightInd w:val="0"/>
              <w:jc w:val="left"/>
              <w:rPr>
                <w:kern w:val="28"/>
                <w:sz w:val="20"/>
                <w:szCs w:val="20"/>
                <w:lang w:bidi="ar-SA"/>
              </w:rPr>
            </w:pPr>
            <w:r>
              <w:rPr>
                <w:kern w:val="28"/>
                <w:sz w:val="20"/>
                <w:szCs w:val="20"/>
                <w:lang w:bidi="ar-SA"/>
              </w:rPr>
              <w:t>Dodatkowy</w:t>
            </w:r>
            <w:r w:rsidRPr="00204701">
              <w:rPr>
                <w:kern w:val="28"/>
                <w:sz w:val="20"/>
                <w:szCs w:val="20"/>
                <w:lang w:bidi="ar-SA"/>
              </w:rPr>
              <w:t xml:space="preserve"> 1 zestaw materiałów eksploatacyjnych (</w:t>
            </w:r>
            <w:r>
              <w:rPr>
                <w:kern w:val="28"/>
                <w:sz w:val="20"/>
                <w:szCs w:val="20"/>
                <w:lang w:bidi="ar-SA"/>
              </w:rPr>
              <w:t>tusze</w:t>
            </w:r>
            <w:r w:rsidRPr="00204701">
              <w:rPr>
                <w:kern w:val="28"/>
                <w:sz w:val="20"/>
                <w:szCs w:val="20"/>
                <w:lang w:bidi="ar-SA"/>
              </w:rPr>
              <w:t>)</w:t>
            </w:r>
            <w:r>
              <w:rPr>
                <w:kern w:val="28"/>
                <w:sz w:val="20"/>
                <w:szCs w:val="20"/>
                <w:lang w:bidi="ar-SA"/>
              </w:rPr>
              <w:t xml:space="preserve"> w fabrycznym opakowaniu, zabezpieczony w sposób stosowany przez producenta</w:t>
            </w:r>
          </w:p>
        </w:tc>
        <w:tc>
          <w:tcPr>
            <w:tcW w:w="4606" w:type="dxa"/>
          </w:tcPr>
          <w:p w14:paraId="7D3A7EE6" w14:textId="77777777" w:rsidR="00BF21D1" w:rsidRDefault="00BF21D1" w:rsidP="008B6C29">
            <w:pPr>
              <w:widowControl w:val="0"/>
              <w:overflowPunct w:val="0"/>
              <w:adjustRightInd w:val="0"/>
              <w:jc w:val="left"/>
              <w:rPr>
                <w:kern w:val="28"/>
                <w:sz w:val="20"/>
                <w:szCs w:val="20"/>
                <w:lang w:bidi="ar-SA"/>
              </w:rPr>
            </w:pPr>
          </w:p>
        </w:tc>
      </w:tr>
      <w:tr w:rsidR="00734FF3" w:rsidRPr="00204701" w14:paraId="002E9758" w14:textId="77777777" w:rsidTr="005B3794">
        <w:tc>
          <w:tcPr>
            <w:tcW w:w="4606" w:type="dxa"/>
          </w:tcPr>
          <w:p w14:paraId="60F51EBA" w14:textId="77777777" w:rsidR="00734FF3" w:rsidRPr="00E84229" w:rsidRDefault="00734FF3" w:rsidP="00734FF3">
            <w:pPr>
              <w:widowControl w:val="0"/>
              <w:overflowPunct w:val="0"/>
              <w:adjustRightInd w:val="0"/>
              <w:jc w:val="left"/>
              <w:rPr>
                <w:kern w:val="28"/>
                <w:sz w:val="18"/>
                <w:szCs w:val="18"/>
                <w:lang w:bidi="ar-SA"/>
              </w:rPr>
            </w:pPr>
            <w:r w:rsidRPr="00E84229">
              <w:rPr>
                <w:color w:val="000000"/>
                <w:kern w:val="28"/>
                <w:sz w:val="18"/>
                <w:szCs w:val="18"/>
                <w:lang w:bidi="ar-SA"/>
              </w:rPr>
              <w:t>Gwarancja</w:t>
            </w:r>
          </w:p>
        </w:tc>
        <w:tc>
          <w:tcPr>
            <w:tcW w:w="4606" w:type="dxa"/>
            <w:vAlign w:val="center"/>
          </w:tcPr>
          <w:p w14:paraId="36A8AE2C" w14:textId="5B7EEE81" w:rsidR="00734FF3" w:rsidRPr="00E84229" w:rsidRDefault="00734FF3" w:rsidP="00734FF3">
            <w:pPr>
              <w:widowControl w:val="0"/>
              <w:overflowPunct w:val="0"/>
              <w:adjustRightInd w:val="0"/>
              <w:jc w:val="left"/>
              <w:rPr>
                <w:kern w:val="28"/>
                <w:sz w:val="18"/>
                <w:szCs w:val="18"/>
                <w:lang w:bidi="ar-SA"/>
              </w:rPr>
            </w:pPr>
            <w:r w:rsidRPr="00204701">
              <w:rPr>
                <w:kern w:val="28"/>
                <w:sz w:val="20"/>
                <w:szCs w:val="20"/>
                <w:lang w:bidi="ar-SA"/>
              </w:rPr>
              <w:t>- minimum 24 miesiące</w:t>
            </w:r>
          </w:p>
        </w:tc>
      </w:tr>
      <w:tr w:rsidR="00734FF3" w:rsidRPr="00204701" w14:paraId="2B877C7B" w14:textId="77777777" w:rsidTr="005B3794">
        <w:tc>
          <w:tcPr>
            <w:tcW w:w="4606" w:type="dxa"/>
          </w:tcPr>
          <w:p w14:paraId="1670B7C7" w14:textId="77777777" w:rsidR="00734FF3" w:rsidRPr="00E84229" w:rsidRDefault="00734FF3" w:rsidP="00734FF3">
            <w:pPr>
              <w:widowControl w:val="0"/>
              <w:overflowPunct w:val="0"/>
              <w:adjustRightInd w:val="0"/>
              <w:jc w:val="left"/>
              <w:rPr>
                <w:color w:val="000000"/>
                <w:kern w:val="28"/>
                <w:sz w:val="18"/>
                <w:szCs w:val="18"/>
                <w:lang w:bidi="ar-SA"/>
              </w:rPr>
            </w:pPr>
            <w:r w:rsidRPr="00E84229">
              <w:rPr>
                <w:color w:val="000000"/>
                <w:kern w:val="28"/>
                <w:sz w:val="18"/>
                <w:szCs w:val="18"/>
                <w:lang w:bidi="ar-SA"/>
              </w:rPr>
              <w:t>Serwis</w:t>
            </w:r>
          </w:p>
        </w:tc>
        <w:tc>
          <w:tcPr>
            <w:tcW w:w="4606" w:type="dxa"/>
            <w:vAlign w:val="center"/>
          </w:tcPr>
          <w:p w14:paraId="7D471898" w14:textId="2F90A022" w:rsidR="00734FF3" w:rsidRPr="00E84229" w:rsidRDefault="00734FF3" w:rsidP="00734FF3">
            <w:pPr>
              <w:widowControl w:val="0"/>
              <w:overflowPunct w:val="0"/>
              <w:adjustRightInd w:val="0"/>
              <w:jc w:val="left"/>
              <w:rPr>
                <w:color w:val="000000"/>
                <w:kern w:val="28"/>
                <w:sz w:val="18"/>
                <w:szCs w:val="18"/>
                <w:lang w:bidi="ar-SA"/>
              </w:rPr>
            </w:pPr>
            <w:r w:rsidRPr="00204701">
              <w:rPr>
                <w:kern w:val="28"/>
                <w:sz w:val="20"/>
                <w:szCs w:val="20"/>
                <w:lang w:bidi="ar-SA"/>
              </w:rPr>
              <w:t>bezpłatny serwis gwarancyjny na czas trwania gwarancji</w:t>
            </w:r>
          </w:p>
        </w:tc>
      </w:tr>
      <w:bookmarkEnd w:id="10"/>
    </w:tbl>
    <w:p w14:paraId="67B8216C" w14:textId="77777777" w:rsidR="008B6C29" w:rsidRPr="00CF4D18" w:rsidRDefault="008B6C29" w:rsidP="008B6C29">
      <w:pPr>
        <w:widowControl w:val="0"/>
        <w:overflowPunct w:val="0"/>
        <w:adjustRightInd w:val="0"/>
        <w:spacing w:line="360" w:lineRule="auto"/>
        <w:rPr>
          <w:kern w:val="28"/>
          <w:szCs w:val="22"/>
          <w:lang w:bidi="ar-SA"/>
        </w:rPr>
      </w:pPr>
    </w:p>
    <w:p w14:paraId="2BC7AE7D" w14:textId="72ED3C12" w:rsidR="00D14DD4" w:rsidRPr="00CF4D18" w:rsidRDefault="00E677D1" w:rsidP="00D14DD4">
      <w:pPr>
        <w:keepLines/>
        <w:spacing w:before="120" w:after="120"/>
        <w:rPr>
          <w:b/>
          <w:bCs/>
          <w:iCs/>
          <w:color w:val="000000"/>
          <w:sz w:val="24"/>
          <w:u w:color="000000"/>
        </w:rPr>
      </w:pPr>
      <w:r w:rsidRPr="00CF4D18">
        <w:rPr>
          <w:b/>
          <w:bCs/>
          <w:iCs/>
          <w:color w:val="000000"/>
          <w:sz w:val="24"/>
          <w:u w:color="000000"/>
        </w:rPr>
        <w:t>Miejsce dostawy poszczególnych elementów dostawy:</w:t>
      </w:r>
    </w:p>
    <w:p w14:paraId="3AD58FDB" w14:textId="1C511815" w:rsidR="00501019" w:rsidRDefault="00501019" w:rsidP="004744BB">
      <w:pPr>
        <w:pStyle w:val="Akapitzlist"/>
        <w:keepLines/>
        <w:numPr>
          <w:ilvl w:val="0"/>
          <w:numId w:val="4"/>
        </w:numPr>
        <w:spacing w:before="120" w:after="120"/>
        <w:rPr>
          <w:color w:val="000000"/>
          <w:u w:color="000000"/>
        </w:rPr>
      </w:pPr>
      <w:r w:rsidRPr="005841E4">
        <w:rPr>
          <w:color w:val="000000"/>
          <w:u w:color="000000"/>
        </w:rPr>
        <w:t>Zesp</w:t>
      </w:r>
      <w:r>
        <w:rPr>
          <w:color w:val="000000"/>
          <w:u w:color="000000"/>
        </w:rPr>
        <w:t>ół</w:t>
      </w:r>
      <w:r w:rsidRPr="005841E4">
        <w:rPr>
          <w:color w:val="000000"/>
          <w:u w:color="000000"/>
        </w:rPr>
        <w:t xml:space="preserve"> Szkół nr 3, ul. 3Maja 118, Zabrze</w:t>
      </w:r>
      <w:r w:rsidR="00600277">
        <w:rPr>
          <w:color w:val="000000"/>
          <w:u w:color="000000"/>
        </w:rPr>
        <w:t xml:space="preserve">  - punkty 1-3</w:t>
      </w:r>
    </w:p>
    <w:p w14:paraId="5CA623FA" w14:textId="77CC59C8" w:rsidR="00157F37" w:rsidRDefault="00157F37" w:rsidP="00501019">
      <w:pPr>
        <w:pStyle w:val="Akapitzlist"/>
        <w:keepLines/>
        <w:spacing w:before="120" w:after="120"/>
        <w:rPr>
          <w:color w:val="000000"/>
          <w:u w:color="000000"/>
        </w:rPr>
      </w:pPr>
    </w:p>
    <w:p w14:paraId="759D48C3" w14:textId="6E15A02A" w:rsidR="00623C31" w:rsidRDefault="00623C31" w:rsidP="00501019">
      <w:pPr>
        <w:pStyle w:val="Akapitzlist"/>
        <w:keepLines/>
        <w:spacing w:before="120" w:after="120"/>
        <w:rPr>
          <w:color w:val="000000"/>
          <w:u w:color="000000"/>
        </w:rPr>
      </w:pPr>
    </w:p>
    <w:p w14:paraId="6944D9FD" w14:textId="06F62843" w:rsidR="00623C31" w:rsidRPr="004744BB" w:rsidRDefault="00623C31" w:rsidP="002B2CD0">
      <w:pPr>
        <w:pStyle w:val="Akapitzlist"/>
        <w:keepLines/>
        <w:spacing w:before="120" w:after="120"/>
        <w:ind w:left="0"/>
        <w:rPr>
          <w:b/>
          <w:bCs/>
          <w:color w:val="000000"/>
          <w:sz w:val="28"/>
          <w:szCs w:val="28"/>
          <w:u w:color="000000"/>
        </w:rPr>
      </w:pPr>
      <w:r w:rsidRPr="004744BB">
        <w:rPr>
          <w:b/>
          <w:bCs/>
          <w:color w:val="000000"/>
          <w:sz w:val="28"/>
          <w:szCs w:val="28"/>
          <w:u w:color="000000"/>
        </w:rPr>
        <w:t>Dla części I</w:t>
      </w:r>
      <w:r w:rsidR="004744BB" w:rsidRPr="004744BB">
        <w:rPr>
          <w:b/>
          <w:bCs/>
          <w:color w:val="000000"/>
          <w:sz w:val="28"/>
          <w:szCs w:val="28"/>
          <w:u w:color="000000"/>
        </w:rPr>
        <w:t>I</w:t>
      </w:r>
      <w:r w:rsidRPr="004744BB">
        <w:rPr>
          <w:b/>
          <w:bCs/>
          <w:color w:val="000000"/>
          <w:sz w:val="28"/>
          <w:szCs w:val="28"/>
          <w:u w:color="000000"/>
        </w:rPr>
        <w:t>I</w:t>
      </w:r>
    </w:p>
    <w:p w14:paraId="27B4E5DA" w14:textId="77777777" w:rsidR="00623C31" w:rsidRDefault="00623C31" w:rsidP="00623C31">
      <w:pPr>
        <w:widowControl w:val="0"/>
        <w:overflowPunct w:val="0"/>
        <w:adjustRightInd w:val="0"/>
        <w:jc w:val="left"/>
        <w:rPr>
          <w:rFonts w:ascii="Arial" w:hAnsi="Arial" w:cs="Arial"/>
          <w:b/>
          <w:bCs/>
          <w:kern w:val="28"/>
          <w:sz w:val="24"/>
          <w:lang w:bidi="ar-SA"/>
        </w:rPr>
      </w:pPr>
    </w:p>
    <w:p w14:paraId="34E6E2A3" w14:textId="7A72F884" w:rsidR="00623C31" w:rsidRPr="00251A44" w:rsidRDefault="00623C31" w:rsidP="00623C31">
      <w:pPr>
        <w:widowControl w:val="0"/>
        <w:overflowPunct w:val="0"/>
        <w:adjustRightInd w:val="0"/>
        <w:jc w:val="left"/>
        <w:rPr>
          <w:rFonts w:ascii="Arial" w:hAnsi="Arial" w:cs="Arial"/>
          <w:b/>
          <w:bCs/>
          <w:kern w:val="28"/>
          <w:sz w:val="24"/>
          <w:lang w:bidi="ar-SA"/>
        </w:rPr>
      </w:pPr>
      <w:bookmarkStart w:id="12" w:name="_Hlk67901673"/>
      <w:r w:rsidRPr="00251A44">
        <w:rPr>
          <w:rFonts w:ascii="Arial" w:hAnsi="Arial" w:cs="Arial"/>
          <w:b/>
          <w:bCs/>
          <w:kern w:val="28"/>
          <w:sz w:val="24"/>
          <w:lang w:bidi="ar-SA"/>
        </w:rPr>
        <w:t>Wykaz  i opis zamawianych elementów:</w:t>
      </w:r>
    </w:p>
    <w:p w14:paraId="18915A77" w14:textId="77777777" w:rsidR="00623C31" w:rsidRPr="00204701" w:rsidRDefault="00623C31" w:rsidP="00623C31">
      <w:pPr>
        <w:widowControl w:val="0"/>
        <w:overflowPunct w:val="0"/>
        <w:adjustRightInd w:val="0"/>
        <w:jc w:val="left"/>
        <w:rPr>
          <w:kern w:val="28"/>
          <w:sz w:val="20"/>
          <w:szCs w:val="20"/>
          <w:lang w:bidi="ar-SA"/>
        </w:rPr>
      </w:pPr>
    </w:p>
    <w:p w14:paraId="1B483324" w14:textId="48076519" w:rsidR="00623C31" w:rsidRPr="00B3681E" w:rsidRDefault="00623C31" w:rsidP="00623C31">
      <w:pPr>
        <w:widowControl w:val="0"/>
        <w:numPr>
          <w:ilvl w:val="0"/>
          <w:numId w:val="21"/>
        </w:numPr>
        <w:overflowPunct w:val="0"/>
        <w:adjustRightInd w:val="0"/>
        <w:contextualSpacing/>
        <w:jc w:val="left"/>
        <w:rPr>
          <w:b/>
          <w:bCs/>
          <w:kern w:val="28"/>
          <w:szCs w:val="22"/>
          <w:lang w:bidi="ar-SA"/>
        </w:rPr>
      </w:pPr>
      <w:r w:rsidRPr="00B3681E">
        <w:rPr>
          <w:b/>
          <w:bCs/>
          <w:kern w:val="28"/>
          <w:szCs w:val="22"/>
          <w:lang w:bidi="ar-SA"/>
        </w:rPr>
        <w:t xml:space="preserve">Aparat fotograficzny  </w:t>
      </w:r>
      <w:r w:rsidR="00B3681E" w:rsidRPr="00B3681E">
        <w:rPr>
          <w:b/>
          <w:bCs/>
          <w:kern w:val="28"/>
          <w:szCs w:val="22"/>
          <w:lang w:bidi="ar-SA"/>
        </w:rPr>
        <w:t>dla pracowni zawodu technik przemysłu mody</w:t>
      </w:r>
      <w:r w:rsidRPr="00B3681E">
        <w:rPr>
          <w:b/>
          <w:bCs/>
          <w:kern w:val="28"/>
          <w:szCs w:val="22"/>
          <w:lang w:bidi="ar-SA"/>
        </w:rPr>
        <w:t>- 1 szt. (ZS 3)</w:t>
      </w:r>
    </w:p>
    <w:p w14:paraId="3BDEB07D" w14:textId="77777777" w:rsidR="00623C31" w:rsidRPr="00B3681E" w:rsidRDefault="00623C31" w:rsidP="00623C31">
      <w:pPr>
        <w:widowControl w:val="0"/>
        <w:overflowPunct w:val="0"/>
        <w:adjustRightInd w:val="0"/>
        <w:jc w:val="left"/>
        <w:rPr>
          <w:b/>
          <w:bCs/>
          <w:kern w:val="28"/>
          <w:sz w:val="20"/>
          <w:szCs w:val="20"/>
          <w:lang w:bidi="ar-SA"/>
        </w:rPr>
      </w:pPr>
    </w:p>
    <w:p w14:paraId="69257F07" w14:textId="44DB361B" w:rsidR="00623C31" w:rsidRDefault="00623C31" w:rsidP="00623C31">
      <w:pPr>
        <w:widowControl w:val="0"/>
        <w:overflowPunct w:val="0"/>
        <w:adjustRightInd w:val="0"/>
        <w:spacing w:after="240" w:line="360" w:lineRule="auto"/>
        <w:rPr>
          <w:iCs/>
          <w:kern w:val="28"/>
          <w:szCs w:val="22"/>
          <w:lang w:bidi="ar-SA"/>
        </w:rPr>
      </w:pPr>
      <w:r w:rsidRPr="00204701">
        <w:rPr>
          <w:iCs/>
          <w:kern w:val="28"/>
          <w:szCs w:val="22"/>
          <w:lang w:bidi="ar-SA"/>
        </w:rPr>
        <w:t xml:space="preserve">Wykonawca powinien zrealizować dostawę fabrycznie nowego </w:t>
      </w:r>
      <w:r>
        <w:rPr>
          <w:iCs/>
          <w:kern w:val="28"/>
          <w:szCs w:val="22"/>
          <w:lang w:bidi="ar-SA"/>
        </w:rPr>
        <w:t xml:space="preserve">aparatu fotograficznego </w:t>
      </w:r>
      <w:r w:rsidRPr="00204701">
        <w:rPr>
          <w:iCs/>
          <w:kern w:val="28"/>
          <w:szCs w:val="22"/>
          <w:lang w:bidi="ar-SA"/>
        </w:rPr>
        <w:t xml:space="preserve">, którego parametry techniczno-eksploatacyjne oraz użytkowe są przynajmniej równoważne lub wyższe od niżej opisanych, tzn. takiego którego parametry techniczno-eksploatacyjne oraz użytkowe nie są gorsze niż te opisane </w:t>
      </w:r>
      <w:r>
        <w:rPr>
          <w:iCs/>
          <w:kern w:val="28"/>
          <w:szCs w:val="22"/>
          <w:lang w:bidi="ar-SA"/>
        </w:rPr>
        <w:t xml:space="preserve">w </w:t>
      </w:r>
      <w:r w:rsidRPr="00204701">
        <w:rPr>
          <w:iCs/>
          <w:kern w:val="28"/>
          <w:szCs w:val="22"/>
          <w:lang w:bidi="ar-SA"/>
        </w:rPr>
        <w:t>poniższej tabeli</w:t>
      </w:r>
      <w:r w:rsidR="001F40F2">
        <w:rPr>
          <w:iCs/>
          <w:kern w:val="28"/>
          <w:szCs w:val="22"/>
          <w:lang w:bidi="ar-SA"/>
        </w:rPr>
        <w:t>.</w:t>
      </w:r>
    </w:p>
    <w:p w14:paraId="211D41AE" w14:textId="77777777" w:rsidR="001F40F2" w:rsidRPr="00687BC7" w:rsidRDefault="001F40F2" w:rsidP="001F40F2">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p w14:paraId="28B77557" w14:textId="77777777" w:rsidR="001F40F2" w:rsidRDefault="001F40F2" w:rsidP="00623C31">
      <w:pPr>
        <w:widowControl w:val="0"/>
        <w:overflowPunct w:val="0"/>
        <w:adjustRightInd w:val="0"/>
        <w:spacing w:after="240" w:line="360" w:lineRule="auto"/>
        <w:rPr>
          <w:iCs/>
          <w:kern w:val="28"/>
          <w:szCs w:val="22"/>
          <w:lang w:bidi="ar-SA"/>
        </w:rPr>
      </w:pPr>
    </w:p>
    <w:p w14:paraId="0954C6B3" w14:textId="77777777" w:rsidR="002B2CD0" w:rsidRPr="00204701" w:rsidRDefault="002B2CD0" w:rsidP="00623C31">
      <w:pPr>
        <w:widowControl w:val="0"/>
        <w:overflowPunct w:val="0"/>
        <w:adjustRightInd w:val="0"/>
        <w:spacing w:after="240" w:line="360" w:lineRule="auto"/>
        <w:rPr>
          <w:iCs/>
          <w:kern w:val="28"/>
          <w:szCs w:val="22"/>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5"/>
        <w:gridCol w:w="6307"/>
      </w:tblGrid>
      <w:tr w:rsidR="00623C31" w:rsidRPr="00204701" w14:paraId="7604D504" w14:textId="77777777" w:rsidTr="005B3794">
        <w:trPr>
          <w:trHeight w:val="227"/>
          <w:jc w:val="center"/>
        </w:trPr>
        <w:tc>
          <w:tcPr>
            <w:tcW w:w="1577" w:type="pct"/>
            <w:vAlign w:val="center"/>
          </w:tcPr>
          <w:p w14:paraId="5E8724A8" w14:textId="77777777" w:rsidR="00623C31" w:rsidRPr="00204701" w:rsidRDefault="00623C31" w:rsidP="005B3794">
            <w:pPr>
              <w:widowControl w:val="0"/>
              <w:overflowPunct w:val="0"/>
              <w:adjustRightInd w:val="0"/>
              <w:jc w:val="center"/>
              <w:rPr>
                <w:b/>
                <w:bCs/>
                <w:color w:val="000000"/>
                <w:kern w:val="28"/>
                <w:sz w:val="18"/>
                <w:szCs w:val="18"/>
                <w:lang w:bidi="ar-SA"/>
              </w:rPr>
            </w:pPr>
            <w:r w:rsidRPr="00204701">
              <w:rPr>
                <w:b/>
                <w:kern w:val="28"/>
                <w:sz w:val="18"/>
                <w:szCs w:val="18"/>
                <w:lang w:eastAsia="en-US" w:bidi="ar-SA"/>
              </w:rPr>
              <w:lastRenderedPageBreak/>
              <w:t>Nazwa podzespołu/ parametry</w:t>
            </w:r>
          </w:p>
        </w:tc>
        <w:tc>
          <w:tcPr>
            <w:tcW w:w="3423" w:type="pct"/>
            <w:vAlign w:val="center"/>
          </w:tcPr>
          <w:p w14:paraId="01961734" w14:textId="77777777" w:rsidR="00623C31" w:rsidRPr="00204701" w:rsidRDefault="00623C31" w:rsidP="005B3794">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9A25D7" w:rsidRPr="00204701" w14:paraId="6E697E33" w14:textId="77777777" w:rsidTr="005B3794">
        <w:trPr>
          <w:trHeight w:val="227"/>
          <w:jc w:val="center"/>
        </w:trPr>
        <w:tc>
          <w:tcPr>
            <w:tcW w:w="1577" w:type="pct"/>
            <w:shd w:val="clear" w:color="000000" w:fill="FFFFFF"/>
            <w:vAlign w:val="center"/>
            <w:hideMark/>
          </w:tcPr>
          <w:p w14:paraId="326D0453" w14:textId="55F428AE" w:rsidR="009A25D7" w:rsidRPr="00C76191" w:rsidRDefault="009A25D7" w:rsidP="009A25D7">
            <w:pPr>
              <w:widowControl w:val="0"/>
              <w:overflowPunct w:val="0"/>
              <w:adjustRightInd w:val="0"/>
              <w:jc w:val="left"/>
              <w:rPr>
                <w:kern w:val="28"/>
                <w:sz w:val="20"/>
                <w:szCs w:val="20"/>
                <w:lang w:bidi="ar-SA"/>
              </w:rPr>
            </w:pPr>
            <w:r w:rsidRPr="00C76191">
              <w:rPr>
                <w:sz w:val="20"/>
                <w:szCs w:val="20"/>
              </w:rPr>
              <w:t>Typ</w:t>
            </w:r>
          </w:p>
        </w:tc>
        <w:tc>
          <w:tcPr>
            <w:tcW w:w="3423" w:type="pct"/>
            <w:shd w:val="clear" w:color="auto" w:fill="auto"/>
            <w:hideMark/>
          </w:tcPr>
          <w:p w14:paraId="41016AC2" w14:textId="788624D5" w:rsidR="009A25D7" w:rsidRPr="00C76191" w:rsidRDefault="009A25D7" w:rsidP="009A25D7">
            <w:pPr>
              <w:widowControl w:val="0"/>
              <w:overflowPunct w:val="0"/>
              <w:adjustRightInd w:val="0"/>
              <w:rPr>
                <w:color w:val="000000"/>
                <w:kern w:val="28"/>
                <w:sz w:val="20"/>
                <w:szCs w:val="20"/>
                <w:lang w:bidi="ar-SA"/>
              </w:rPr>
            </w:pPr>
            <w:r w:rsidRPr="00C76191">
              <w:rPr>
                <w:sz w:val="20"/>
                <w:szCs w:val="20"/>
              </w:rPr>
              <w:t>Cyfrowa lustrzanka jednoobiektywowa</w:t>
            </w:r>
            <w:r w:rsidRPr="00C76191">
              <w:rPr>
                <w:sz w:val="20"/>
                <w:szCs w:val="20"/>
              </w:rPr>
              <w:br/>
            </w:r>
            <w:r w:rsidRPr="00C76191">
              <w:rPr>
                <w:sz w:val="20"/>
                <w:szCs w:val="20"/>
              </w:rPr>
              <w:br/>
            </w:r>
          </w:p>
        </w:tc>
      </w:tr>
      <w:tr w:rsidR="009A25D7" w:rsidRPr="00204701" w14:paraId="1FAE4AF7" w14:textId="77777777" w:rsidTr="005B3794">
        <w:trPr>
          <w:trHeight w:val="227"/>
          <w:jc w:val="center"/>
        </w:trPr>
        <w:tc>
          <w:tcPr>
            <w:tcW w:w="1577" w:type="pct"/>
            <w:shd w:val="clear" w:color="000000" w:fill="FFFFFF"/>
            <w:vAlign w:val="center"/>
            <w:hideMark/>
          </w:tcPr>
          <w:p w14:paraId="601B4FAE" w14:textId="1ACD0DDE" w:rsidR="009A25D7" w:rsidRPr="00C76191" w:rsidRDefault="009A25D7" w:rsidP="009A25D7">
            <w:pPr>
              <w:widowControl w:val="0"/>
              <w:overflowPunct w:val="0"/>
              <w:adjustRightInd w:val="0"/>
              <w:jc w:val="left"/>
              <w:rPr>
                <w:kern w:val="28"/>
                <w:sz w:val="20"/>
                <w:szCs w:val="20"/>
                <w:lang w:bidi="ar-SA"/>
              </w:rPr>
            </w:pPr>
            <w:r w:rsidRPr="00C76191">
              <w:rPr>
                <w:sz w:val="20"/>
                <w:szCs w:val="20"/>
              </w:rPr>
              <w:t xml:space="preserve">Matryca </w:t>
            </w:r>
          </w:p>
        </w:tc>
        <w:tc>
          <w:tcPr>
            <w:tcW w:w="3423" w:type="pct"/>
            <w:shd w:val="clear" w:color="auto" w:fill="auto"/>
            <w:hideMark/>
          </w:tcPr>
          <w:p w14:paraId="4CE8F290" w14:textId="4799C08F" w:rsidR="009A25D7" w:rsidRPr="00C76191" w:rsidRDefault="00A561EB" w:rsidP="009A25D7">
            <w:pPr>
              <w:widowControl w:val="0"/>
              <w:overflowPunct w:val="0"/>
              <w:adjustRightInd w:val="0"/>
              <w:rPr>
                <w:color w:val="000000"/>
                <w:kern w:val="28"/>
                <w:sz w:val="20"/>
                <w:szCs w:val="20"/>
                <w:lang w:bidi="ar-SA"/>
              </w:rPr>
            </w:pPr>
            <w:r w:rsidRPr="00C76191">
              <w:rPr>
                <w:sz w:val="20"/>
                <w:szCs w:val="20"/>
              </w:rPr>
              <w:t>Typu CMOS o wymiarach 35,9 x 24,0 mm</w:t>
            </w:r>
          </w:p>
        </w:tc>
      </w:tr>
      <w:tr w:rsidR="00A561EB" w:rsidRPr="00204701" w14:paraId="5DF62425" w14:textId="77777777" w:rsidTr="005B3794">
        <w:trPr>
          <w:trHeight w:val="227"/>
          <w:jc w:val="center"/>
        </w:trPr>
        <w:tc>
          <w:tcPr>
            <w:tcW w:w="1577" w:type="pct"/>
            <w:shd w:val="clear" w:color="000000" w:fill="FFFFFF"/>
            <w:vAlign w:val="center"/>
          </w:tcPr>
          <w:p w14:paraId="470D884F" w14:textId="1F3C6559" w:rsidR="00A561EB" w:rsidRPr="00C76191" w:rsidRDefault="00A561EB" w:rsidP="009A25D7">
            <w:pPr>
              <w:widowControl w:val="0"/>
              <w:overflowPunct w:val="0"/>
              <w:adjustRightInd w:val="0"/>
              <w:jc w:val="left"/>
              <w:rPr>
                <w:sz w:val="20"/>
                <w:szCs w:val="20"/>
              </w:rPr>
            </w:pPr>
            <w:r w:rsidRPr="00C76191">
              <w:rPr>
                <w:sz w:val="20"/>
                <w:szCs w:val="20"/>
              </w:rPr>
              <w:t xml:space="preserve">Całkowita liczba pikseli </w:t>
            </w:r>
          </w:p>
        </w:tc>
        <w:tc>
          <w:tcPr>
            <w:tcW w:w="3423" w:type="pct"/>
            <w:shd w:val="clear" w:color="auto" w:fill="auto"/>
          </w:tcPr>
          <w:p w14:paraId="6D3323ED" w14:textId="3C67006B" w:rsidR="00A561EB" w:rsidRPr="00C76191" w:rsidRDefault="00A561EB" w:rsidP="009A25D7">
            <w:pPr>
              <w:widowControl w:val="0"/>
              <w:overflowPunct w:val="0"/>
              <w:adjustRightInd w:val="0"/>
              <w:rPr>
                <w:b/>
                <w:bCs/>
                <w:sz w:val="20"/>
                <w:szCs w:val="20"/>
              </w:rPr>
            </w:pPr>
            <w:r w:rsidRPr="00C76191">
              <w:rPr>
                <w:sz w:val="20"/>
                <w:szCs w:val="20"/>
              </w:rPr>
              <w:t>min. 24</w:t>
            </w:r>
            <w:r w:rsidR="00C76191" w:rsidRPr="00C76191">
              <w:rPr>
                <w:sz w:val="20"/>
                <w:szCs w:val="20"/>
              </w:rPr>
              <w:t xml:space="preserve"> </w:t>
            </w:r>
            <w:r w:rsidRPr="00C76191">
              <w:rPr>
                <w:sz w:val="20"/>
                <w:szCs w:val="20"/>
              </w:rPr>
              <w:t xml:space="preserve"> mln</w:t>
            </w:r>
          </w:p>
        </w:tc>
      </w:tr>
      <w:tr w:rsidR="00A561EB" w:rsidRPr="00204701" w14:paraId="2AAFFFDB" w14:textId="77777777" w:rsidTr="005B3794">
        <w:trPr>
          <w:trHeight w:val="227"/>
          <w:jc w:val="center"/>
        </w:trPr>
        <w:tc>
          <w:tcPr>
            <w:tcW w:w="1577" w:type="pct"/>
            <w:shd w:val="clear" w:color="000000" w:fill="FFFFFF"/>
            <w:vAlign w:val="center"/>
          </w:tcPr>
          <w:p w14:paraId="01706154" w14:textId="68D4980A" w:rsidR="00A561EB" w:rsidRPr="00C76191" w:rsidRDefault="00A561EB" w:rsidP="009A25D7">
            <w:pPr>
              <w:widowControl w:val="0"/>
              <w:overflowPunct w:val="0"/>
              <w:adjustRightInd w:val="0"/>
              <w:jc w:val="left"/>
              <w:rPr>
                <w:sz w:val="20"/>
                <w:szCs w:val="20"/>
              </w:rPr>
            </w:pPr>
            <w:r w:rsidRPr="00C76191">
              <w:rPr>
                <w:sz w:val="20"/>
                <w:szCs w:val="20"/>
              </w:rPr>
              <w:t xml:space="preserve">Rozdzielczość </w:t>
            </w:r>
          </w:p>
        </w:tc>
        <w:tc>
          <w:tcPr>
            <w:tcW w:w="3423" w:type="pct"/>
            <w:shd w:val="clear" w:color="auto" w:fill="auto"/>
          </w:tcPr>
          <w:p w14:paraId="4F527DC6" w14:textId="072445DF" w:rsidR="00A561EB" w:rsidRPr="00C76191" w:rsidRDefault="00C76191" w:rsidP="009A25D7">
            <w:pPr>
              <w:widowControl w:val="0"/>
              <w:overflowPunct w:val="0"/>
              <w:adjustRightInd w:val="0"/>
              <w:rPr>
                <w:b/>
                <w:bCs/>
                <w:sz w:val="20"/>
                <w:szCs w:val="20"/>
              </w:rPr>
            </w:pPr>
            <w:r w:rsidRPr="00C76191">
              <w:rPr>
                <w:sz w:val="20"/>
                <w:szCs w:val="20"/>
              </w:rPr>
              <w:t xml:space="preserve">min. </w:t>
            </w:r>
            <w:r w:rsidR="00A561EB" w:rsidRPr="00C76191">
              <w:rPr>
                <w:sz w:val="20"/>
                <w:szCs w:val="20"/>
              </w:rPr>
              <w:t>24 mln</w:t>
            </w:r>
          </w:p>
        </w:tc>
      </w:tr>
      <w:tr w:rsidR="00A561EB" w:rsidRPr="00204701" w14:paraId="49459A09" w14:textId="77777777" w:rsidTr="005B3794">
        <w:trPr>
          <w:trHeight w:val="227"/>
          <w:jc w:val="center"/>
        </w:trPr>
        <w:tc>
          <w:tcPr>
            <w:tcW w:w="1577" w:type="pct"/>
            <w:shd w:val="clear" w:color="000000" w:fill="FFFFFF"/>
            <w:vAlign w:val="center"/>
          </w:tcPr>
          <w:p w14:paraId="2365461E" w14:textId="7D2EF605" w:rsidR="00A561EB" w:rsidRPr="00C76191" w:rsidRDefault="00A561EB" w:rsidP="009A25D7">
            <w:pPr>
              <w:widowControl w:val="0"/>
              <w:overflowPunct w:val="0"/>
              <w:adjustRightInd w:val="0"/>
              <w:jc w:val="left"/>
              <w:rPr>
                <w:sz w:val="20"/>
                <w:szCs w:val="20"/>
              </w:rPr>
            </w:pPr>
            <w:r w:rsidRPr="00C76191">
              <w:rPr>
                <w:sz w:val="20"/>
                <w:szCs w:val="20"/>
              </w:rPr>
              <w:t xml:space="preserve">Wielkość obrazu (w pikselach) </w:t>
            </w:r>
          </w:p>
        </w:tc>
        <w:tc>
          <w:tcPr>
            <w:tcW w:w="3423" w:type="pct"/>
            <w:shd w:val="clear" w:color="auto" w:fill="auto"/>
          </w:tcPr>
          <w:p w14:paraId="7F3FAFBB" w14:textId="0DA12B49" w:rsidR="00A561EB" w:rsidRPr="00C76191" w:rsidRDefault="00A561EB" w:rsidP="009A25D7">
            <w:pPr>
              <w:widowControl w:val="0"/>
              <w:overflowPunct w:val="0"/>
              <w:adjustRightInd w:val="0"/>
              <w:rPr>
                <w:b/>
                <w:bCs/>
                <w:sz w:val="20"/>
                <w:szCs w:val="20"/>
              </w:rPr>
            </w:pPr>
            <w:r w:rsidRPr="00C76191">
              <w:rPr>
                <w:sz w:val="20"/>
                <w:szCs w:val="20"/>
              </w:rPr>
              <w:t xml:space="preserve">szeroki wybór formatów zdjęć opartych na formatach </w:t>
            </w:r>
            <w:proofErr w:type="spellStart"/>
            <w:r w:rsidRPr="00C76191">
              <w:rPr>
                <w:sz w:val="20"/>
                <w:szCs w:val="20"/>
              </w:rPr>
              <w:t>pełnoklatkowych</w:t>
            </w:r>
            <w:proofErr w:type="spellEnd"/>
            <w:r w:rsidRPr="00C76191">
              <w:rPr>
                <w:sz w:val="20"/>
                <w:szCs w:val="20"/>
              </w:rPr>
              <w:t xml:space="preserve"> Obszar zdjęcia min: (L) 6000 x 4000, (M) 4500 x 3000, (S) 3000 x 2000. Obszar zdjęcia w formacie 1,2× (30x20): (L) 5000 x 3300, (M) 3750 x 2500, (S) 2500 x 1660.</w:t>
            </w:r>
          </w:p>
        </w:tc>
      </w:tr>
      <w:tr w:rsidR="00A561EB" w:rsidRPr="00204701" w14:paraId="6099B16C" w14:textId="77777777" w:rsidTr="005B3794">
        <w:trPr>
          <w:trHeight w:val="227"/>
          <w:jc w:val="center"/>
        </w:trPr>
        <w:tc>
          <w:tcPr>
            <w:tcW w:w="1577" w:type="pct"/>
            <w:shd w:val="clear" w:color="000000" w:fill="FFFFFF"/>
            <w:vAlign w:val="center"/>
          </w:tcPr>
          <w:p w14:paraId="4379D1E7" w14:textId="7B10519B" w:rsidR="00A561EB" w:rsidRPr="00C76191" w:rsidRDefault="00A561EB" w:rsidP="009A25D7">
            <w:pPr>
              <w:widowControl w:val="0"/>
              <w:overflowPunct w:val="0"/>
              <w:adjustRightInd w:val="0"/>
              <w:jc w:val="left"/>
              <w:rPr>
                <w:sz w:val="20"/>
                <w:szCs w:val="20"/>
              </w:rPr>
            </w:pPr>
            <w:r w:rsidRPr="00C76191">
              <w:rPr>
                <w:sz w:val="20"/>
                <w:szCs w:val="20"/>
              </w:rPr>
              <w:t xml:space="preserve">Nośnik danych </w:t>
            </w:r>
          </w:p>
        </w:tc>
        <w:tc>
          <w:tcPr>
            <w:tcW w:w="3423" w:type="pct"/>
            <w:shd w:val="clear" w:color="auto" w:fill="auto"/>
          </w:tcPr>
          <w:p w14:paraId="337668A8" w14:textId="05E58016" w:rsidR="00A561EB" w:rsidRPr="00C76191" w:rsidRDefault="00C76191" w:rsidP="009A25D7">
            <w:pPr>
              <w:widowControl w:val="0"/>
              <w:overflowPunct w:val="0"/>
              <w:adjustRightInd w:val="0"/>
              <w:rPr>
                <w:b/>
                <w:bCs/>
                <w:sz w:val="20"/>
                <w:szCs w:val="20"/>
              </w:rPr>
            </w:pPr>
            <w:r>
              <w:rPr>
                <w:sz w:val="20"/>
                <w:szCs w:val="20"/>
              </w:rPr>
              <w:t xml:space="preserve">co najmniej </w:t>
            </w:r>
            <w:r w:rsidR="00A561EB" w:rsidRPr="00C76191">
              <w:rPr>
                <w:sz w:val="20"/>
                <w:szCs w:val="20"/>
              </w:rPr>
              <w:t>SD, SDHC (zgodne z UHS-I), SDXC (zgodne z UHS-I)</w:t>
            </w:r>
            <w:r w:rsidR="00A561EB" w:rsidRPr="00C76191">
              <w:rPr>
                <w:sz w:val="20"/>
                <w:szCs w:val="20"/>
              </w:rPr>
              <w:br/>
            </w:r>
          </w:p>
        </w:tc>
      </w:tr>
      <w:tr w:rsidR="00A561EB" w:rsidRPr="00204701" w14:paraId="3D1E52AC" w14:textId="77777777" w:rsidTr="005B3794">
        <w:trPr>
          <w:trHeight w:val="227"/>
          <w:jc w:val="center"/>
        </w:trPr>
        <w:tc>
          <w:tcPr>
            <w:tcW w:w="1577" w:type="pct"/>
            <w:shd w:val="clear" w:color="000000" w:fill="FFFFFF"/>
            <w:vAlign w:val="center"/>
          </w:tcPr>
          <w:p w14:paraId="476ECB03" w14:textId="1F125353" w:rsidR="00A561EB" w:rsidRPr="00C76191" w:rsidRDefault="00A561EB" w:rsidP="009A25D7">
            <w:pPr>
              <w:widowControl w:val="0"/>
              <w:overflowPunct w:val="0"/>
              <w:adjustRightInd w:val="0"/>
              <w:jc w:val="left"/>
              <w:rPr>
                <w:sz w:val="20"/>
                <w:szCs w:val="20"/>
              </w:rPr>
            </w:pPr>
            <w:r w:rsidRPr="00C76191">
              <w:rPr>
                <w:sz w:val="20"/>
                <w:szCs w:val="20"/>
              </w:rPr>
              <w:t xml:space="preserve">Format zapisywanych plików </w:t>
            </w:r>
          </w:p>
        </w:tc>
        <w:tc>
          <w:tcPr>
            <w:tcW w:w="3423" w:type="pct"/>
            <w:shd w:val="clear" w:color="auto" w:fill="auto"/>
          </w:tcPr>
          <w:p w14:paraId="006EFE4C" w14:textId="3A97FE00" w:rsidR="00A561EB" w:rsidRPr="00C76191" w:rsidRDefault="00C76191" w:rsidP="009A25D7">
            <w:pPr>
              <w:widowControl w:val="0"/>
              <w:overflowPunct w:val="0"/>
              <w:adjustRightInd w:val="0"/>
              <w:rPr>
                <w:b/>
                <w:bCs/>
                <w:sz w:val="20"/>
                <w:szCs w:val="20"/>
              </w:rPr>
            </w:pPr>
            <w:r>
              <w:rPr>
                <w:sz w:val="20"/>
                <w:szCs w:val="20"/>
              </w:rPr>
              <w:t xml:space="preserve">co najmniej </w:t>
            </w:r>
            <w:r w:rsidR="00A561EB" w:rsidRPr="00C76191">
              <w:rPr>
                <w:sz w:val="20"/>
                <w:szCs w:val="20"/>
              </w:rPr>
              <w:t xml:space="preserve">RAW: 12- lub 14-bitowy z kompresją stratną lub bezstratną. JPEG: zgodność z podstawowym formatem JPEG; ustawienia dla opcji kompresji: fine (około 1 : 4), </w:t>
            </w:r>
            <w:proofErr w:type="spellStart"/>
            <w:r w:rsidR="00A561EB" w:rsidRPr="00C76191">
              <w:rPr>
                <w:sz w:val="20"/>
                <w:szCs w:val="20"/>
              </w:rPr>
              <w:t>normal</w:t>
            </w:r>
            <w:proofErr w:type="spellEnd"/>
            <w:r w:rsidR="00A561EB" w:rsidRPr="00C76191">
              <w:rPr>
                <w:sz w:val="20"/>
                <w:szCs w:val="20"/>
              </w:rPr>
              <w:t xml:space="preserve"> (ok. 1 : 8) i </w:t>
            </w:r>
            <w:proofErr w:type="spellStart"/>
            <w:r w:rsidR="00A561EB" w:rsidRPr="00C76191">
              <w:rPr>
                <w:sz w:val="20"/>
                <w:szCs w:val="20"/>
              </w:rPr>
              <w:t>basic</w:t>
            </w:r>
            <w:proofErr w:type="spellEnd"/>
            <w:r w:rsidR="00A561EB" w:rsidRPr="00C76191">
              <w:rPr>
                <w:sz w:val="20"/>
                <w:szCs w:val="20"/>
              </w:rPr>
              <w:t xml:space="preserve"> (ok. 1 : 16) (Priorytet wielkości); dostępna opcja kompresji Optymalna jakość.</w:t>
            </w:r>
          </w:p>
        </w:tc>
      </w:tr>
      <w:tr w:rsidR="009A25D7" w:rsidRPr="00204701" w14:paraId="612148C0" w14:textId="77777777" w:rsidTr="00A561EB">
        <w:trPr>
          <w:trHeight w:val="227"/>
          <w:jc w:val="center"/>
        </w:trPr>
        <w:tc>
          <w:tcPr>
            <w:tcW w:w="1577" w:type="pct"/>
            <w:shd w:val="clear" w:color="000000" w:fill="FFFFFF"/>
            <w:vAlign w:val="center"/>
            <w:hideMark/>
          </w:tcPr>
          <w:p w14:paraId="7C7EB899" w14:textId="4F509A49" w:rsidR="009A25D7" w:rsidRPr="00C76191" w:rsidRDefault="00C76191" w:rsidP="009A25D7">
            <w:pPr>
              <w:widowControl w:val="0"/>
              <w:overflowPunct w:val="0"/>
              <w:adjustRightInd w:val="0"/>
              <w:jc w:val="left"/>
              <w:rPr>
                <w:kern w:val="28"/>
                <w:sz w:val="20"/>
                <w:szCs w:val="20"/>
                <w:lang w:bidi="ar-SA"/>
              </w:rPr>
            </w:pPr>
            <w:r>
              <w:rPr>
                <w:sz w:val="20"/>
                <w:szCs w:val="20"/>
              </w:rPr>
              <w:t>G</w:t>
            </w:r>
            <w:r w:rsidR="00A561EB" w:rsidRPr="00C76191">
              <w:rPr>
                <w:sz w:val="20"/>
                <w:szCs w:val="20"/>
              </w:rPr>
              <w:t xml:space="preserve">niazda kart pamięci </w:t>
            </w:r>
          </w:p>
        </w:tc>
        <w:tc>
          <w:tcPr>
            <w:tcW w:w="3423" w:type="pct"/>
            <w:shd w:val="clear" w:color="auto" w:fill="auto"/>
          </w:tcPr>
          <w:p w14:paraId="247CC1BD" w14:textId="5A035305" w:rsidR="009A25D7" w:rsidRPr="00C76191" w:rsidRDefault="00C76191" w:rsidP="009A25D7">
            <w:pPr>
              <w:widowControl w:val="0"/>
              <w:overflowPunct w:val="0"/>
              <w:adjustRightInd w:val="0"/>
              <w:rPr>
                <w:color w:val="000000"/>
                <w:kern w:val="28"/>
                <w:sz w:val="20"/>
                <w:szCs w:val="20"/>
                <w:lang w:bidi="ar-SA"/>
              </w:rPr>
            </w:pPr>
            <w:r>
              <w:rPr>
                <w:sz w:val="20"/>
                <w:szCs w:val="20"/>
              </w:rPr>
              <w:t xml:space="preserve">Minimum 2 </w:t>
            </w:r>
            <w:r w:rsidR="00A561EB" w:rsidRPr="00C76191">
              <w:rPr>
                <w:sz w:val="20"/>
                <w:szCs w:val="20"/>
              </w:rPr>
              <w:t xml:space="preserve"> gniazda </w:t>
            </w:r>
          </w:p>
        </w:tc>
      </w:tr>
      <w:tr w:rsidR="00730E02" w:rsidRPr="00204701" w14:paraId="299A08BA" w14:textId="77777777" w:rsidTr="00A561EB">
        <w:trPr>
          <w:trHeight w:val="227"/>
          <w:jc w:val="center"/>
        </w:trPr>
        <w:tc>
          <w:tcPr>
            <w:tcW w:w="1577" w:type="pct"/>
            <w:shd w:val="clear" w:color="000000" w:fill="FFFFFF"/>
            <w:vAlign w:val="center"/>
          </w:tcPr>
          <w:p w14:paraId="67D30F0C" w14:textId="7964BD9D" w:rsidR="00730E02" w:rsidRDefault="00730E02" w:rsidP="00730E02">
            <w:pPr>
              <w:widowControl w:val="0"/>
              <w:overflowPunct w:val="0"/>
              <w:adjustRightInd w:val="0"/>
              <w:jc w:val="left"/>
              <w:rPr>
                <w:sz w:val="20"/>
                <w:szCs w:val="20"/>
              </w:rPr>
            </w:pPr>
            <w:r>
              <w:rPr>
                <w:sz w:val="20"/>
                <w:szCs w:val="20"/>
              </w:rPr>
              <w:t xml:space="preserve">Obiektyw </w:t>
            </w:r>
          </w:p>
        </w:tc>
        <w:tc>
          <w:tcPr>
            <w:tcW w:w="3423" w:type="pct"/>
            <w:shd w:val="clear" w:color="auto" w:fill="auto"/>
          </w:tcPr>
          <w:p w14:paraId="28CB2E11" w14:textId="77777777" w:rsidR="00730E02" w:rsidRDefault="00730E02" w:rsidP="00730E02">
            <w:pPr>
              <w:widowControl w:val="0"/>
              <w:overflowPunct w:val="0"/>
              <w:adjustRightInd w:val="0"/>
              <w:rPr>
                <w:sz w:val="20"/>
                <w:szCs w:val="20"/>
              </w:rPr>
            </w:pPr>
            <w:r>
              <w:rPr>
                <w:sz w:val="20"/>
                <w:szCs w:val="20"/>
              </w:rPr>
              <w:t>zmiennoogniskowy</w:t>
            </w:r>
          </w:p>
          <w:p w14:paraId="26F53FB7" w14:textId="15B309BC" w:rsidR="00730E02" w:rsidRDefault="00730E02" w:rsidP="00730E02">
            <w:pPr>
              <w:widowControl w:val="0"/>
              <w:overflowPunct w:val="0"/>
              <w:adjustRightInd w:val="0"/>
              <w:rPr>
                <w:sz w:val="20"/>
                <w:szCs w:val="20"/>
              </w:rPr>
            </w:pPr>
            <w:r>
              <w:rPr>
                <w:sz w:val="20"/>
                <w:szCs w:val="20"/>
              </w:rPr>
              <w:t>Minimalna liczba przysłony: 2.0</w:t>
            </w:r>
          </w:p>
        </w:tc>
      </w:tr>
      <w:tr w:rsidR="00730E02" w:rsidRPr="00204701" w14:paraId="3A5579B1" w14:textId="77777777" w:rsidTr="005B3794">
        <w:trPr>
          <w:trHeight w:val="227"/>
          <w:jc w:val="center"/>
        </w:trPr>
        <w:tc>
          <w:tcPr>
            <w:tcW w:w="1577" w:type="pct"/>
            <w:shd w:val="clear" w:color="000000" w:fill="FFFFFF"/>
            <w:vAlign w:val="center"/>
          </w:tcPr>
          <w:p w14:paraId="42330B87" w14:textId="2767963A" w:rsidR="00730E02" w:rsidRPr="00C76191" w:rsidRDefault="00730E02" w:rsidP="00730E02">
            <w:pPr>
              <w:widowControl w:val="0"/>
              <w:overflowPunct w:val="0"/>
              <w:adjustRightInd w:val="0"/>
              <w:jc w:val="left"/>
              <w:rPr>
                <w:sz w:val="20"/>
                <w:szCs w:val="20"/>
              </w:rPr>
            </w:pPr>
            <w:r w:rsidRPr="00C76191">
              <w:rPr>
                <w:sz w:val="20"/>
                <w:szCs w:val="20"/>
              </w:rPr>
              <w:t>Inne</w:t>
            </w:r>
          </w:p>
        </w:tc>
        <w:tc>
          <w:tcPr>
            <w:tcW w:w="3423" w:type="pct"/>
            <w:shd w:val="clear" w:color="auto" w:fill="auto"/>
          </w:tcPr>
          <w:p w14:paraId="41E632D7" w14:textId="28298E84" w:rsidR="00730E02" w:rsidRPr="00C76191" w:rsidRDefault="00730E02" w:rsidP="00730E02">
            <w:pPr>
              <w:widowControl w:val="0"/>
              <w:overflowPunct w:val="0"/>
              <w:adjustRightInd w:val="0"/>
              <w:rPr>
                <w:sz w:val="20"/>
                <w:szCs w:val="20"/>
              </w:rPr>
            </w:pPr>
            <w:r w:rsidRPr="00C76191">
              <w:rPr>
                <w:sz w:val="20"/>
                <w:szCs w:val="20"/>
              </w:rPr>
              <w:t xml:space="preserve">Wbudowana lampa błyskowa </w:t>
            </w:r>
          </w:p>
          <w:p w14:paraId="37394862" w14:textId="4C94CF91" w:rsidR="00730E02" w:rsidRPr="00C76191" w:rsidRDefault="00730E02" w:rsidP="00730E02">
            <w:pPr>
              <w:widowControl w:val="0"/>
              <w:overflowPunct w:val="0"/>
              <w:adjustRightInd w:val="0"/>
              <w:rPr>
                <w:sz w:val="20"/>
                <w:szCs w:val="20"/>
              </w:rPr>
            </w:pPr>
            <w:r w:rsidRPr="00C76191">
              <w:rPr>
                <w:sz w:val="20"/>
                <w:szCs w:val="20"/>
              </w:rPr>
              <w:t xml:space="preserve">Stopka mocowania akcesoriów </w:t>
            </w:r>
          </w:p>
          <w:p w14:paraId="683CF1BB" w14:textId="772671FE" w:rsidR="00730E02" w:rsidRPr="00C76191" w:rsidRDefault="00730E02" w:rsidP="00730E02">
            <w:pPr>
              <w:widowControl w:val="0"/>
              <w:overflowPunct w:val="0"/>
              <w:adjustRightInd w:val="0"/>
              <w:rPr>
                <w:sz w:val="20"/>
                <w:szCs w:val="20"/>
              </w:rPr>
            </w:pPr>
            <w:r w:rsidRPr="00C76191">
              <w:rPr>
                <w:sz w:val="20"/>
                <w:szCs w:val="20"/>
              </w:rPr>
              <w:t xml:space="preserve">Filmy </w:t>
            </w:r>
            <w:r>
              <w:rPr>
                <w:sz w:val="20"/>
                <w:szCs w:val="20"/>
              </w:rPr>
              <w:t>–</w:t>
            </w:r>
            <w:r w:rsidRPr="00C76191">
              <w:rPr>
                <w:sz w:val="20"/>
                <w:szCs w:val="20"/>
              </w:rPr>
              <w:t xml:space="preserve"> format plików min. MOV</w:t>
            </w:r>
          </w:p>
          <w:p w14:paraId="66AAF7E2" w14:textId="06F02907" w:rsidR="00730E02" w:rsidRPr="00C76191" w:rsidRDefault="00730E02" w:rsidP="00730E02">
            <w:pPr>
              <w:widowControl w:val="0"/>
              <w:overflowPunct w:val="0"/>
              <w:adjustRightInd w:val="0"/>
              <w:rPr>
                <w:sz w:val="20"/>
                <w:szCs w:val="20"/>
              </w:rPr>
            </w:pPr>
            <w:r w:rsidRPr="00C76191">
              <w:rPr>
                <w:sz w:val="20"/>
                <w:szCs w:val="20"/>
              </w:rPr>
              <w:t xml:space="preserve">Monitor Przekątna: min 8 cm (3,2 cala). </w:t>
            </w:r>
          </w:p>
          <w:p w14:paraId="63F539FF" w14:textId="77777777" w:rsidR="00730E02" w:rsidRPr="00C76191" w:rsidRDefault="00730E02" w:rsidP="00730E02">
            <w:pPr>
              <w:widowControl w:val="0"/>
              <w:overflowPunct w:val="0"/>
              <w:adjustRightInd w:val="0"/>
              <w:rPr>
                <w:sz w:val="20"/>
                <w:szCs w:val="20"/>
              </w:rPr>
            </w:pPr>
            <w:r w:rsidRPr="00C76191">
              <w:rPr>
                <w:sz w:val="20"/>
                <w:szCs w:val="20"/>
              </w:rPr>
              <w:t>USB Hi-</w:t>
            </w:r>
            <w:proofErr w:type="spellStart"/>
            <w:r w:rsidRPr="00C76191">
              <w:rPr>
                <w:sz w:val="20"/>
                <w:szCs w:val="20"/>
              </w:rPr>
              <w:t>Speed</w:t>
            </w:r>
            <w:proofErr w:type="spellEnd"/>
            <w:r w:rsidRPr="00C76191">
              <w:rPr>
                <w:sz w:val="20"/>
                <w:szCs w:val="20"/>
              </w:rPr>
              <w:t xml:space="preserve"> USB; zalecane połączenie z wbudowanym portem USB</w:t>
            </w:r>
          </w:p>
          <w:p w14:paraId="51BEC89F" w14:textId="77777777" w:rsidR="00730E02" w:rsidRPr="00C76191" w:rsidRDefault="00730E02" w:rsidP="00730E02">
            <w:pPr>
              <w:widowControl w:val="0"/>
              <w:overflowPunct w:val="0"/>
              <w:adjustRightInd w:val="0"/>
              <w:rPr>
                <w:sz w:val="20"/>
                <w:szCs w:val="20"/>
              </w:rPr>
            </w:pPr>
            <w:r w:rsidRPr="00C76191">
              <w:rPr>
                <w:sz w:val="20"/>
                <w:szCs w:val="20"/>
              </w:rPr>
              <w:t>Wyjście HDMI Złącze HDMI typu C</w:t>
            </w:r>
          </w:p>
          <w:p w14:paraId="1F236590" w14:textId="77777777" w:rsidR="00730E02" w:rsidRPr="00C76191" w:rsidRDefault="00730E02" w:rsidP="00730E02">
            <w:pPr>
              <w:widowControl w:val="0"/>
              <w:overflowPunct w:val="0"/>
              <w:adjustRightInd w:val="0"/>
              <w:rPr>
                <w:sz w:val="20"/>
                <w:szCs w:val="20"/>
              </w:rPr>
            </w:pPr>
            <w:r w:rsidRPr="00C76191">
              <w:rPr>
                <w:sz w:val="20"/>
                <w:szCs w:val="20"/>
              </w:rPr>
              <w:t>Wejście Audio Stereofoniczne typu mini-</w:t>
            </w:r>
            <w:proofErr w:type="spellStart"/>
            <w:r w:rsidRPr="00C76191">
              <w:rPr>
                <w:sz w:val="20"/>
                <w:szCs w:val="20"/>
              </w:rPr>
              <w:t>jack</w:t>
            </w:r>
            <w:proofErr w:type="spellEnd"/>
            <w:r w:rsidRPr="00C76191">
              <w:rPr>
                <w:sz w:val="20"/>
                <w:szCs w:val="20"/>
              </w:rPr>
              <w:t xml:space="preserve"> (średnica 3,5 mm, obsługa zasilania po podłączeniu)</w:t>
            </w:r>
          </w:p>
          <w:p w14:paraId="2BFC0B13" w14:textId="77777777" w:rsidR="00730E02" w:rsidRPr="00C76191" w:rsidRDefault="00730E02" w:rsidP="00730E02">
            <w:pPr>
              <w:widowControl w:val="0"/>
              <w:overflowPunct w:val="0"/>
              <w:adjustRightInd w:val="0"/>
              <w:rPr>
                <w:sz w:val="20"/>
                <w:szCs w:val="20"/>
              </w:rPr>
            </w:pPr>
            <w:r w:rsidRPr="00C76191">
              <w:rPr>
                <w:sz w:val="20"/>
                <w:szCs w:val="20"/>
              </w:rPr>
              <w:t>Wyjście Audio Stereofoniczne typu mini-</w:t>
            </w:r>
            <w:proofErr w:type="spellStart"/>
            <w:r w:rsidRPr="00C76191">
              <w:rPr>
                <w:sz w:val="20"/>
                <w:szCs w:val="20"/>
              </w:rPr>
              <w:t>jack</w:t>
            </w:r>
            <w:proofErr w:type="spellEnd"/>
            <w:r w:rsidRPr="00C76191">
              <w:rPr>
                <w:sz w:val="20"/>
                <w:szCs w:val="20"/>
              </w:rPr>
              <w:t xml:space="preserve"> (średnica 3,5 mm)</w:t>
            </w:r>
          </w:p>
          <w:p w14:paraId="7F418F7F" w14:textId="77777777" w:rsidR="00730E02" w:rsidRPr="00C76191" w:rsidRDefault="00730E02" w:rsidP="00730E02">
            <w:pPr>
              <w:widowControl w:val="0"/>
              <w:overflowPunct w:val="0"/>
              <w:adjustRightInd w:val="0"/>
              <w:rPr>
                <w:sz w:val="20"/>
                <w:szCs w:val="20"/>
              </w:rPr>
            </w:pPr>
            <w:r w:rsidRPr="00C76191">
              <w:rPr>
                <w:sz w:val="20"/>
                <w:szCs w:val="20"/>
              </w:rPr>
              <w:t>Standardy Wi-Fi (bezprzewodowy LAN) IEEE 802.11b, IEEE 802.11g</w:t>
            </w:r>
          </w:p>
          <w:p w14:paraId="112AF2CD" w14:textId="74219F6A" w:rsidR="00730E02" w:rsidRPr="00C76191" w:rsidRDefault="00730E02" w:rsidP="00730E02">
            <w:pPr>
              <w:widowControl w:val="0"/>
              <w:overflowPunct w:val="0"/>
              <w:adjustRightInd w:val="0"/>
              <w:rPr>
                <w:sz w:val="20"/>
                <w:szCs w:val="20"/>
              </w:rPr>
            </w:pPr>
            <w:r w:rsidRPr="00C76191">
              <w:rPr>
                <w:sz w:val="20"/>
                <w:szCs w:val="20"/>
              </w:rPr>
              <w:t xml:space="preserve">Jeden akumulator </w:t>
            </w:r>
            <w:proofErr w:type="spellStart"/>
            <w:r w:rsidRPr="00C76191">
              <w:rPr>
                <w:sz w:val="20"/>
                <w:szCs w:val="20"/>
              </w:rPr>
              <w:t>jonowo-litowy</w:t>
            </w:r>
            <w:proofErr w:type="spellEnd"/>
            <w:r w:rsidRPr="00C76191">
              <w:rPr>
                <w:sz w:val="20"/>
                <w:szCs w:val="20"/>
              </w:rPr>
              <w:t xml:space="preserve"> </w:t>
            </w:r>
          </w:p>
          <w:p w14:paraId="3B4DFFA7" w14:textId="5C29B4D5" w:rsidR="00730E02" w:rsidRPr="00C76191" w:rsidRDefault="00730E02" w:rsidP="00730E02">
            <w:pPr>
              <w:widowControl w:val="0"/>
              <w:overflowPunct w:val="0"/>
              <w:adjustRightInd w:val="0"/>
              <w:rPr>
                <w:sz w:val="20"/>
                <w:szCs w:val="20"/>
              </w:rPr>
            </w:pPr>
            <w:r w:rsidRPr="00C76191">
              <w:rPr>
                <w:sz w:val="20"/>
                <w:szCs w:val="20"/>
              </w:rPr>
              <w:t xml:space="preserve">Zasilacz sieciowy </w:t>
            </w:r>
          </w:p>
        </w:tc>
      </w:tr>
      <w:tr w:rsidR="00730E02" w:rsidRPr="00204701" w14:paraId="67D59810" w14:textId="77777777" w:rsidTr="005B3794">
        <w:trPr>
          <w:trHeight w:val="227"/>
          <w:jc w:val="center"/>
        </w:trPr>
        <w:tc>
          <w:tcPr>
            <w:tcW w:w="1577" w:type="pct"/>
            <w:shd w:val="clear" w:color="000000" w:fill="FFFFFF"/>
            <w:vAlign w:val="center"/>
          </w:tcPr>
          <w:p w14:paraId="0865CD54" w14:textId="66633A5A" w:rsidR="00730E02" w:rsidRPr="00C76191" w:rsidRDefault="00730E02" w:rsidP="00730E02">
            <w:pPr>
              <w:widowControl w:val="0"/>
              <w:overflowPunct w:val="0"/>
              <w:adjustRightInd w:val="0"/>
              <w:jc w:val="left"/>
              <w:rPr>
                <w:sz w:val="20"/>
                <w:szCs w:val="20"/>
              </w:rPr>
            </w:pPr>
            <w:r>
              <w:rPr>
                <w:sz w:val="20"/>
                <w:szCs w:val="20"/>
              </w:rPr>
              <w:t>Karta pamięci SD</w:t>
            </w:r>
          </w:p>
        </w:tc>
        <w:tc>
          <w:tcPr>
            <w:tcW w:w="3423" w:type="pct"/>
            <w:shd w:val="clear" w:color="auto" w:fill="auto"/>
          </w:tcPr>
          <w:p w14:paraId="4482C53D" w14:textId="0FA2EB8E" w:rsidR="00730E02" w:rsidRPr="00C76191" w:rsidRDefault="00730E02" w:rsidP="00730E02">
            <w:pPr>
              <w:widowControl w:val="0"/>
              <w:overflowPunct w:val="0"/>
              <w:adjustRightInd w:val="0"/>
              <w:rPr>
                <w:sz w:val="20"/>
                <w:szCs w:val="20"/>
              </w:rPr>
            </w:pPr>
            <w:r>
              <w:rPr>
                <w:sz w:val="20"/>
                <w:szCs w:val="20"/>
              </w:rPr>
              <w:t>minimum 64 GB</w:t>
            </w:r>
          </w:p>
        </w:tc>
      </w:tr>
      <w:tr w:rsidR="00730E02" w:rsidRPr="00204701" w14:paraId="6490ADA0" w14:textId="77777777" w:rsidTr="005B3794">
        <w:trPr>
          <w:trHeight w:val="227"/>
          <w:jc w:val="center"/>
        </w:trPr>
        <w:tc>
          <w:tcPr>
            <w:tcW w:w="1577" w:type="pct"/>
            <w:shd w:val="clear" w:color="000000" w:fill="FFFFFF"/>
          </w:tcPr>
          <w:p w14:paraId="78E274F0" w14:textId="6D7C823C" w:rsidR="00730E02" w:rsidRPr="00C76191" w:rsidRDefault="00730E02" w:rsidP="00730E02">
            <w:pPr>
              <w:widowControl w:val="0"/>
              <w:overflowPunct w:val="0"/>
              <w:adjustRightInd w:val="0"/>
              <w:jc w:val="left"/>
              <w:rPr>
                <w:kern w:val="28"/>
                <w:sz w:val="20"/>
                <w:szCs w:val="20"/>
                <w:lang w:bidi="ar-SA"/>
              </w:rPr>
            </w:pPr>
            <w:r w:rsidRPr="00C76191">
              <w:rPr>
                <w:color w:val="000000"/>
                <w:kern w:val="28"/>
                <w:sz w:val="20"/>
                <w:szCs w:val="20"/>
                <w:lang w:bidi="ar-SA"/>
              </w:rPr>
              <w:t>Gwarancja</w:t>
            </w:r>
          </w:p>
        </w:tc>
        <w:tc>
          <w:tcPr>
            <w:tcW w:w="3423" w:type="pct"/>
            <w:shd w:val="clear" w:color="auto" w:fill="auto"/>
            <w:vAlign w:val="center"/>
          </w:tcPr>
          <w:p w14:paraId="22AD11CD" w14:textId="5C9D1E5F" w:rsidR="00730E02" w:rsidRPr="00C76191" w:rsidRDefault="00730E02" w:rsidP="00730E02">
            <w:pPr>
              <w:widowControl w:val="0"/>
              <w:overflowPunct w:val="0"/>
              <w:adjustRightInd w:val="0"/>
              <w:rPr>
                <w:b/>
                <w:bCs/>
                <w:sz w:val="20"/>
                <w:szCs w:val="20"/>
              </w:rPr>
            </w:pPr>
            <w:r w:rsidRPr="00C76191">
              <w:rPr>
                <w:kern w:val="28"/>
                <w:sz w:val="20"/>
                <w:szCs w:val="20"/>
                <w:lang w:bidi="ar-SA"/>
              </w:rPr>
              <w:t>minimum 24 miesiące</w:t>
            </w:r>
          </w:p>
        </w:tc>
      </w:tr>
      <w:tr w:rsidR="00730E02" w:rsidRPr="00204701" w14:paraId="30C48913" w14:textId="77777777" w:rsidTr="005B3794">
        <w:trPr>
          <w:trHeight w:val="227"/>
          <w:jc w:val="center"/>
        </w:trPr>
        <w:tc>
          <w:tcPr>
            <w:tcW w:w="1577" w:type="pct"/>
            <w:shd w:val="clear" w:color="000000" w:fill="FFFFFF"/>
          </w:tcPr>
          <w:p w14:paraId="54F0C677" w14:textId="12A315FB" w:rsidR="00730E02" w:rsidRPr="00C76191" w:rsidRDefault="00730E02" w:rsidP="00730E02">
            <w:pPr>
              <w:widowControl w:val="0"/>
              <w:overflowPunct w:val="0"/>
              <w:adjustRightInd w:val="0"/>
              <w:jc w:val="left"/>
              <w:rPr>
                <w:kern w:val="28"/>
                <w:sz w:val="20"/>
                <w:szCs w:val="20"/>
                <w:lang w:bidi="ar-SA"/>
              </w:rPr>
            </w:pPr>
            <w:r w:rsidRPr="00C76191">
              <w:rPr>
                <w:color w:val="000000"/>
                <w:kern w:val="28"/>
                <w:sz w:val="20"/>
                <w:szCs w:val="20"/>
                <w:lang w:bidi="ar-SA"/>
              </w:rPr>
              <w:t>Serwis</w:t>
            </w:r>
          </w:p>
        </w:tc>
        <w:tc>
          <w:tcPr>
            <w:tcW w:w="3423" w:type="pct"/>
            <w:shd w:val="clear" w:color="auto" w:fill="auto"/>
            <w:vAlign w:val="center"/>
          </w:tcPr>
          <w:p w14:paraId="33FA9F78" w14:textId="158EEE24" w:rsidR="00730E02" w:rsidRPr="00C76191" w:rsidRDefault="00730E02" w:rsidP="00730E02">
            <w:pPr>
              <w:widowControl w:val="0"/>
              <w:overflowPunct w:val="0"/>
              <w:adjustRightInd w:val="0"/>
              <w:rPr>
                <w:color w:val="000000"/>
                <w:kern w:val="28"/>
                <w:sz w:val="20"/>
                <w:szCs w:val="20"/>
                <w:lang w:bidi="ar-SA"/>
              </w:rPr>
            </w:pPr>
            <w:r w:rsidRPr="00C76191">
              <w:rPr>
                <w:kern w:val="28"/>
                <w:sz w:val="20"/>
                <w:szCs w:val="20"/>
                <w:lang w:bidi="ar-SA"/>
              </w:rPr>
              <w:t>bezpłatny serwis gwarancyjny na czas trwania gwarancji</w:t>
            </w:r>
          </w:p>
        </w:tc>
      </w:tr>
    </w:tbl>
    <w:p w14:paraId="62B3F773" w14:textId="77777777" w:rsidR="00623C31" w:rsidRDefault="00623C31" w:rsidP="00623C31">
      <w:pPr>
        <w:widowControl w:val="0"/>
        <w:overflowPunct w:val="0"/>
        <w:adjustRightInd w:val="0"/>
        <w:jc w:val="left"/>
        <w:rPr>
          <w:kern w:val="28"/>
          <w:sz w:val="20"/>
          <w:szCs w:val="20"/>
          <w:lang w:bidi="ar-SA"/>
        </w:rPr>
      </w:pPr>
    </w:p>
    <w:p w14:paraId="2D28D27E" w14:textId="77777777" w:rsidR="00623C31" w:rsidRDefault="00623C31" w:rsidP="00623C31">
      <w:pPr>
        <w:widowControl w:val="0"/>
        <w:overflowPunct w:val="0"/>
        <w:adjustRightInd w:val="0"/>
        <w:jc w:val="left"/>
        <w:rPr>
          <w:b/>
          <w:bCs/>
          <w:kern w:val="28"/>
          <w:sz w:val="20"/>
          <w:szCs w:val="20"/>
          <w:lang w:bidi="ar-SA"/>
        </w:rPr>
      </w:pPr>
    </w:p>
    <w:p w14:paraId="5CC44FD9" w14:textId="5A1F6F7A" w:rsidR="00C76191" w:rsidRPr="00B736D4" w:rsidRDefault="00C76191" w:rsidP="00C76191">
      <w:pPr>
        <w:widowControl w:val="0"/>
        <w:numPr>
          <w:ilvl w:val="0"/>
          <w:numId w:val="21"/>
        </w:numPr>
        <w:overflowPunct w:val="0"/>
        <w:adjustRightInd w:val="0"/>
        <w:contextualSpacing/>
        <w:jc w:val="left"/>
        <w:rPr>
          <w:b/>
          <w:bCs/>
          <w:kern w:val="28"/>
          <w:szCs w:val="22"/>
          <w:lang w:bidi="ar-SA"/>
        </w:rPr>
      </w:pPr>
      <w:r w:rsidRPr="00B736D4">
        <w:rPr>
          <w:b/>
          <w:bCs/>
          <w:kern w:val="28"/>
          <w:szCs w:val="22"/>
          <w:lang w:bidi="ar-SA"/>
        </w:rPr>
        <w:t>Monitor interaktywny</w:t>
      </w:r>
      <w:r w:rsidR="005E1DFC">
        <w:rPr>
          <w:b/>
          <w:bCs/>
          <w:kern w:val="28"/>
          <w:szCs w:val="22"/>
          <w:lang w:bidi="ar-SA"/>
        </w:rPr>
        <w:t xml:space="preserve"> </w:t>
      </w:r>
      <w:r w:rsidR="005E1DFC" w:rsidRPr="005E1DFC">
        <w:rPr>
          <w:b/>
          <w:bCs/>
          <w:kern w:val="28"/>
          <w:szCs w:val="22"/>
          <w:lang w:bidi="ar-SA"/>
        </w:rPr>
        <w:t>na stojaku mobilnym</w:t>
      </w:r>
      <w:r w:rsidRPr="00B736D4">
        <w:rPr>
          <w:b/>
          <w:bCs/>
          <w:kern w:val="28"/>
          <w:szCs w:val="22"/>
          <w:lang w:bidi="ar-SA"/>
        </w:rPr>
        <w:t xml:space="preserve"> dla pracowni technika przemysłu mody  - 1 szt. (ZS 3)</w:t>
      </w:r>
    </w:p>
    <w:p w14:paraId="72381950" w14:textId="77777777" w:rsidR="00C76191" w:rsidRPr="00B736D4" w:rsidRDefault="00C76191" w:rsidP="00C76191">
      <w:pPr>
        <w:widowControl w:val="0"/>
        <w:overflowPunct w:val="0"/>
        <w:adjustRightInd w:val="0"/>
        <w:jc w:val="left"/>
        <w:rPr>
          <w:b/>
          <w:bCs/>
          <w:kern w:val="28"/>
          <w:sz w:val="20"/>
          <w:szCs w:val="20"/>
          <w:lang w:bidi="ar-SA"/>
        </w:rPr>
      </w:pPr>
    </w:p>
    <w:p w14:paraId="70384C9B" w14:textId="19DDE3D2" w:rsidR="00623C31" w:rsidRDefault="00C76191" w:rsidP="00AB08F4">
      <w:pPr>
        <w:widowControl w:val="0"/>
        <w:overflowPunct w:val="0"/>
        <w:adjustRightInd w:val="0"/>
        <w:spacing w:after="240" w:line="360" w:lineRule="auto"/>
        <w:rPr>
          <w:iCs/>
          <w:kern w:val="28"/>
          <w:szCs w:val="22"/>
          <w:lang w:bidi="ar-SA"/>
        </w:rPr>
      </w:pPr>
      <w:r w:rsidRPr="00204701">
        <w:rPr>
          <w:iCs/>
          <w:kern w:val="28"/>
          <w:szCs w:val="22"/>
          <w:lang w:bidi="ar-SA"/>
        </w:rPr>
        <w:t xml:space="preserve">Wykonawca powinien zrealizować dostawę fabrycznie nowego </w:t>
      </w:r>
      <w:r>
        <w:rPr>
          <w:iCs/>
          <w:kern w:val="28"/>
          <w:szCs w:val="22"/>
          <w:lang w:bidi="ar-SA"/>
        </w:rPr>
        <w:t xml:space="preserve">monitora interaktywnego  </w:t>
      </w:r>
      <w:r w:rsidRPr="00204701">
        <w:rPr>
          <w:iCs/>
          <w:kern w:val="28"/>
          <w:szCs w:val="22"/>
          <w:lang w:bidi="ar-SA"/>
        </w:rPr>
        <w:t xml:space="preserve">, którego parametry techniczno-eksploatacyjne oraz użytkowe są przynajmniej równoważne lub wyższe od niżej opisanych, tzn. takiego którego parametry techniczno-eksploatacyjne oraz użytkowe nie są gorsze niż te opisane </w:t>
      </w:r>
      <w:r>
        <w:rPr>
          <w:iCs/>
          <w:kern w:val="28"/>
          <w:szCs w:val="22"/>
          <w:lang w:bidi="ar-SA"/>
        </w:rPr>
        <w:t xml:space="preserve">w </w:t>
      </w:r>
      <w:r w:rsidRPr="00204701">
        <w:rPr>
          <w:iCs/>
          <w:kern w:val="28"/>
          <w:szCs w:val="22"/>
          <w:lang w:bidi="ar-SA"/>
        </w:rPr>
        <w:t>poniższej tabeli</w:t>
      </w:r>
      <w:r w:rsidR="001F40F2">
        <w:rPr>
          <w:iCs/>
          <w:kern w:val="28"/>
          <w:szCs w:val="22"/>
          <w:lang w:bidi="ar-SA"/>
        </w:rPr>
        <w:t>.</w:t>
      </w:r>
    </w:p>
    <w:p w14:paraId="7079B26C" w14:textId="14576BAA" w:rsidR="001F40F2" w:rsidRDefault="001F40F2" w:rsidP="00AB08F4">
      <w:pPr>
        <w:widowControl w:val="0"/>
        <w:overflowPunct w:val="0"/>
        <w:adjustRightInd w:val="0"/>
        <w:spacing w:after="240" w:line="360" w:lineRule="auto"/>
        <w:rPr>
          <w:color w:val="000000"/>
          <w:u w:color="000000"/>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D43DFE" w:rsidRPr="00204701" w14:paraId="379EFBFD" w14:textId="77777777" w:rsidTr="005B3794">
        <w:tc>
          <w:tcPr>
            <w:tcW w:w="4606" w:type="dxa"/>
          </w:tcPr>
          <w:p w14:paraId="5D80669F"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lastRenderedPageBreak/>
              <w:t>Przekątna</w:t>
            </w:r>
          </w:p>
        </w:tc>
        <w:tc>
          <w:tcPr>
            <w:tcW w:w="4606" w:type="dxa"/>
          </w:tcPr>
          <w:p w14:paraId="21EDB755" w14:textId="11D52A15" w:rsidR="00D43DFE" w:rsidRPr="00204701" w:rsidRDefault="00D43DFE" w:rsidP="005B3794">
            <w:pPr>
              <w:widowControl w:val="0"/>
              <w:overflowPunct w:val="0"/>
              <w:adjustRightInd w:val="0"/>
              <w:jc w:val="left"/>
              <w:rPr>
                <w:kern w:val="28"/>
                <w:sz w:val="20"/>
                <w:szCs w:val="20"/>
                <w:lang w:bidi="ar-SA"/>
              </w:rPr>
            </w:pPr>
            <w:r>
              <w:rPr>
                <w:kern w:val="28"/>
                <w:sz w:val="20"/>
                <w:szCs w:val="20"/>
                <w:lang w:bidi="ar-SA"/>
              </w:rPr>
              <w:t>min. 7</w:t>
            </w:r>
            <w:r w:rsidRPr="00204701">
              <w:rPr>
                <w:kern w:val="28"/>
                <w:sz w:val="20"/>
                <w:szCs w:val="20"/>
                <w:lang w:bidi="ar-SA"/>
              </w:rPr>
              <w:t>5 cali</w:t>
            </w:r>
          </w:p>
        </w:tc>
      </w:tr>
      <w:tr w:rsidR="00D43DFE" w:rsidRPr="00204701" w14:paraId="30557965" w14:textId="77777777" w:rsidTr="005B3794">
        <w:tc>
          <w:tcPr>
            <w:tcW w:w="4606" w:type="dxa"/>
          </w:tcPr>
          <w:p w14:paraId="6935F705"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4606" w:type="dxa"/>
          </w:tcPr>
          <w:p w14:paraId="56525A0D" w14:textId="77777777" w:rsidR="00D43DFE" w:rsidRPr="00204701" w:rsidRDefault="00D43DFE" w:rsidP="005B3794">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4K UHD 3840x2160</w:t>
            </w:r>
          </w:p>
        </w:tc>
      </w:tr>
      <w:tr w:rsidR="00D43DFE" w:rsidRPr="00204701" w14:paraId="3FD7966C" w14:textId="77777777" w:rsidTr="005B3794">
        <w:tc>
          <w:tcPr>
            <w:tcW w:w="4606" w:type="dxa"/>
          </w:tcPr>
          <w:p w14:paraId="5A1ED4E8"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4606" w:type="dxa"/>
          </w:tcPr>
          <w:p w14:paraId="6BDAB17A" w14:textId="77777777" w:rsidR="00D43DFE" w:rsidRPr="00204701" w:rsidRDefault="00D43DFE" w:rsidP="005B3794">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1200:1</w:t>
            </w:r>
          </w:p>
        </w:tc>
      </w:tr>
      <w:tr w:rsidR="00D43DFE" w:rsidRPr="00204701" w14:paraId="1D80038B" w14:textId="77777777" w:rsidTr="005B3794">
        <w:tc>
          <w:tcPr>
            <w:tcW w:w="4606" w:type="dxa"/>
          </w:tcPr>
          <w:p w14:paraId="4CB285E0"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 xml:space="preserve">Jasność: </w:t>
            </w:r>
          </w:p>
        </w:tc>
        <w:tc>
          <w:tcPr>
            <w:tcW w:w="4606" w:type="dxa"/>
          </w:tcPr>
          <w:p w14:paraId="77C6B7A4" w14:textId="77777777" w:rsidR="00D43DFE" w:rsidRPr="00204701" w:rsidRDefault="00D43DFE" w:rsidP="005B3794">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350cd/m2</w:t>
            </w:r>
          </w:p>
        </w:tc>
      </w:tr>
      <w:tr w:rsidR="00D43DFE" w:rsidRPr="00204701" w14:paraId="03A130FC" w14:textId="77777777" w:rsidTr="005B3794">
        <w:tc>
          <w:tcPr>
            <w:tcW w:w="4606" w:type="dxa"/>
          </w:tcPr>
          <w:p w14:paraId="5314B3CD"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4606" w:type="dxa"/>
          </w:tcPr>
          <w:p w14:paraId="5C42A42D"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min.  50 000 godzin</w:t>
            </w:r>
          </w:p>
        </w:tc>
      </w:tr>
      <w:tr w:rsidR="00D43DFE" w:rsidRPr="00204701" w14:paraId="517CA584" w14:textId="77777777" w:rsidTr="005B3794">
        <w:tc>
          <w:tcPr>
            <w:tcW w:w="4606" w:type="dxa"/>
          </w:tcPr>
          <w:p w14:paraId="59E0F6D5" w14:textId="77777777" w:rsidR="00D43DFE" w:rsidRPr="00204701" w:rsidRDefault="00D43DFE" w:rsidP="005B3794">
            <w:pPr>
              <w:widowControl w:val="0"/>
              <w:overflowPunct w:val="0"/>
              <w:adjustRightInd w:val="0"/>
              <w:jc w:val="left"/>
              <w:rPr>
                <w:kern w:val="28"/>
                <w:sz w:val="20"/>
                <w:szCs w:val="20"/>
                <w:lang w:bidi="ar-SA"/>
              </w:rPr>
            </w:pPr>
            <w:r>
              <w:rPr>
                <w:kern w:val="28"/>
                <w:sz w:val="20"/>
                <w:szCs w:val="20"/>
                <w:lang w:bidi="ar-SA"/>
              </w:rPr>
              <w:t>S</w:t>
            </w:r>
            <w:r w:rsidRPr="00204701">
              <w:rPr>
                <w:kern w:val="28"/>
                <w:sz w:val="20"/>
                <w:szCs w:val="20"/>
                <w:lang w:bidi="ar-SA"/>
              </w:rPr>
              <w:t>ystem</w:t>
            </w:r>
          </w:p>
        </w:tc>
        <w:tc>
          <w:tcPr>
            <w:tcW w:w="4606" w:type="dxa"/>
          </w:tcPr>
          <w:p w14:paraId="266A2791" w14:textId="472F8B08"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lub równoważny</w:t>
            </w:r>
          </w:p>
        </w:tc>
      </w:tr>
      <w:tr w:rsidR="00D43DFE" w:rsidRPr="00204701" w14:paraId="749762D1" w14:textId="77777777" w:rsidTr="005B3794">
        <w:tc>
          <w:tcPr>
            <w:tcW w:w="4606" w:type="dxa"/>
          </w:tcPr>
          <w:p w14:paraId="35E68981"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4606" w:type="dxa"/>
          </w:tcPr>
          <w:p w14:paraId="6835D774"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Przód: HDMI 2.0 × 1, USB(</w:t>
            </w:r>
            <w:proofErr w:type="spellStart"/>
            <w:r w:rsidRPr="00204701">
              <w:rPr>
                <w:kern w:val="28"/>
                <w:sz w:val="20"/>
                <w:szCs w:val="20"/>
                <w:lang w:bidi="ar-SA"/>
              </w:rPr>
              <w:t>Touch</w:t>
            </w:r>
            <w:proofErr w:type="spellEnd"/>
            <w:r w:rsidRPr="00204701">
              <w:rPr>
                <w:kern w:val="28"/>
                <w:sz w:val="20"/>
                <w:szCs w:val="20"/>
                <w:lang w:bidi="ar-SA"/>
              </w:rPr>
              <w:t>) × 1, USB 2.0 × 2 Tył : HDMI 2.0 × 3, USB(</w:t>
            </w:r>
            <w:proofErr w:type="spellStart"/>
            <w:r w:rsidRPr="00204701">
              <w:rPr>
                <w:kern w:val="28"/>
                <w:sz w:val="20"/>
                <w:szCs w:val="20"/>
                <w:lang w:bidi="ar-SA"/>
              </w:rPr>
              <w:t>Touch</w:t>
            </w:r>
            <w:proofErr w:type="spellEnd"/>
            <w:r w:rsidRPr="00204701">
              <w:rPr>
                <w:kern w:val="28"/>
                <w:sz w:val="20"/>
                <w:szCs w:val="20"/>
                <w:lang w:bidi="ar-SA"/>
              </w:rPr>
              <w:t xml:space="preserve">) × 2, USB 2.0 × 3 , </w:t>
            </w:r>
            <w:proofErr w:type="spellStart"/>
            <w:r w:rsidRPr="00204701">
              <w:rPr>
                <w:kern w:val="28"/>
                <w:sz w:val="20"/>
                <w:szCs w:val="20"/>
                <w:lang w:bidi="ar-SA"/>
              </w:rPr>
              <w:t>DisplayPort</w:t>
            </w:r>
            <w:proofErr w:type="spellEnd"/>
            <w:r w:rsidRPr="00204701">
              <w:rPr>
                <w:kern w:val="28"/>
                <w:sz w:val="20"/>
                <w:szCs w:val="20"/>
                <w:lang w:bidi="ar-SA"/>
              </w:rPr>
              <w:t xml:space="preserve"> x 1, VGA in + audio x 1, MIC x 1 , RS232 x 1, TF </w:t>
            </w:r>
            <w:proofErr w:type="spellStart"/>
            <w:r w:rsidRPr="00204701">
              <w:rPr>
                <w:kern w:val="28"/>
                <w:sz w:val="20"/>
                <w:szCs w:val="20"/>
                <w:lang w:bidi="ar-SA"/>
              </w:rPr>
              <w:t>card</w:t>
            </w:r>
            <w:proofErr w:type="spellEnd"/>
            <w:r w:rsidRPr="00204701">
              <w:rPr>
                <w:kern w:val="28"/>
                <w:sz w:val="20"/>
                <w:szCs w:val="20"/>
                <w:lang w:bidi="ar-SA"/>
              </w:rPr>
              <w:t xml:space="preserve"> x 1, LANIN x 1 Słuchawkowe x 1, Wyjścia: LANOUT x 1 , HDMIOUT x 1</w:t>
            </w:r>
          </w:p>
        </w:tc>
      </w:tr>
      <w:tr w:rsidR="00D43DFE" w:rsidRPr="00A41B4E" w14:paraId="5710869D" w14:textId="77777777" w:rsidTr="005B3794">
        <w:tc>
          <w:tcPr>
            <w:tcW w:w="4606" w:type="dxa"/>
          </w:tcPr>
          <w:p w14:paraId="6EB6D86B" w14:textId="77777777" w:rsidR="00D43DFE" w:rsidRPr="00204701" w:rsidRDefault="00D43DFE" w:rsidP="005B3794">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4606" w:type="dxa"/>
          </w:tcPr>
          <w:p w14:paraId="779981AB" w14:textId="77777777" w:rsidR="00D43DFE" w:rsidRPr="00D334CE" w:rsidRDefault="00D43DFE" w:rsidP="005B3794">
            <w:pPr>
              <w:widowControl w:val="0"/>
              <w:overflowPunct w:val="0"/>
              <w:adjustRightInd w:val="0"/>
              <w:jc w:val="left"/>
              <w:rPr>
                <w:kern w:val="28"/>
                <w:sz w:val="20"/>
                <w:szCs w:val="20"/>
                <w:lang w:val="en-US" w:bidi="ar-SA"/>
              </w:rPr>
            </w:pPr>
            <w:proofErr w:type="spellStart"/>
            <w:r w:rsidRPr="00D334CE">
              <w:rPr>
                <w:kern w:val="28"/>
                <w:sz w:val="20"/>
                <w:szCs w:val="20"/>
                <w:lang w:val="en-US" w:bidi="ar-SA"/>
              </w:rPr>
              <w:t>WiFi</w:t>
            </w:r>
            <w:proofErr w:type="spellEnd"/>
            <w:r w:rsidRPr="00D334CE">
              <w:rPr>
                <w:kern w:val="28"/>
                <w:sz w:val="20"/>
                <w:szCs w:val="20"/>
                <w:lang w:val="en-US" w:bidi="ar-SA"/>
              </w:rPr>
              <w:t>: 802.11 a/b/g/n/ac</w:t>
            </w:r>
          </w:p>
        </w:tc>
      </w:tr>
      <w:tr w:rsidR="00D43DFE" w:rsidRPr="00204701" w14:paraId="6D3C2E9C" w14:textId="77777777" w:rsidTr="005B3794">
        <w:tc>
          <w:tcPr>
            <w:tcW w:w="4606" w:type="dxa"/>
          </w:tcPr>
          <w:p w14:paraId="30091ADD" w14:textId="77777777" w:rsidR="00D43DFE" w:rsidRPr="00204701" w:rsidRDefault="00D43DFE" w:rsidP="005B3794">
            <w:pPr>
              <w:widowControl w:val="0"/>
              <w:overflowPunct w:val="0"/>
              <w:adjustRightInd w:val="0"/>
              <w:jc w:val="left"/>
              <w:rPr>
                <w:kern w:val="28"/>
                <w:sz w:val="20"/>
                <w:szCs w:val="20"/>
                <w:lang w:bidi="ar-SA"/>
              </w:rPr>
            </w:pPr>
            <w:r>
              <w:rPr>
                <w:kern w:val="28"/>
                <w:sz w:val="20"/>
                <w:szCs w:val="20"/>
                <w:lang w:bidi="ar-SA"/>
              </w:rPr>
              <w:t>I</w:t>
            </w:r>
            <w:r w:rsidRPr="00204701">
              <w:rPr>
                <w:kern w:val="28"/>
                <w:sz w:val="20"/>
                <w:szCs w:val="20"/>
                <w:lang w:bidi="ar-SA"/>
              </w:rPr>
              <w:t>nne</w:t>
            </w:r>
          </w:p>
        </w:tc>
        <w:tc>
          <w:tcPr>
            <w:tcW w:w="4606" w:type="dxa"/>
          </w:tcPr>
          <w:p w14:paraId="6858645A" w14:textId="252FA0FB"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 xml:space="preserve">20 punktów dotyku w systemie </w:t>
            </w:r>
            <w:r w:rsidRPr="00D334CE">
              <w:rPr>
                <w:kern w:val="28"/>
                <w:sz w:val="20"/>
                <w:szCs w:val="20"/>
                <w:lang w:bidi="ar-SA"/>
              </w:rPr>
              <w:t>Windows, 10 punktów w systemie Android,</w:t>
            </w:r>
            <w:r w:rsidRPr="00204701">
              <w:rPr>
                <w:kern w:val="28"/>
                <w:sz w:val="20"/>
                <w:szCs w:val="20"/>
                <w:lang w:bidi="ar-SA"/>
              </w:rPr>
              <w:t xml:space="preserve"> </w:t>
            </w:r>
            <w:r w:rsidR="00D334CE">
              <w:rPr>
                <w:kern w:val="28"/>
                <w:sz w:val="20"/>
                <w:szCs w:val="20"/>
                <w:lang w:bidi="ar-SA"/>
              </w:rPr>
              <w:t>analogicznie w wypadku systemów równoważnych</w:t>
            </w:r>
          </w:p>
          <w:p w14:paraId="220EC942"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Głośniki 2x15W;</w:t>
            </w:r>
          </w:p>
          <w:p w14:paraId="2C4BA66B"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 xml:space="preserve"> Ekran szyba hartowana z powłoką </w:t>
            </w:r>
            <w:proofErr w:type="spellStart"/>
            <w:r w:rsidRPr="00204701">
              <w:rPr>
                <w:kern w:val="28"/>
                <w:sz w:val="20"/>
                <w:szCs w:val="20"/>
                <w:lang w:bidi="ar-SA"/>
              </w:rPr>
              <w:t>Anti</w:t>
            </w:r>
            <w:proofErr w:type="spellEnd"/>
            <w:r w:rsidRPr="00204701">
              <w:rPr>
                <w:kern w:val="28"/>
                <w:sz w:val="20"/>
                <w:szCs w:val="20"/>
                <w:lang w:bidi="ar-SA"/>
              </w:rPr>
              <w:t xml:space="preserve"> </w:t>
            </w:r>
            <w:proofErr w:type="spellStart"/>
            <w:r w:rsidRPr="00204701">
              <w:rPr>
                <w:kern w:val="28"/>
                <w:sz w:val="20"/>
                <w:szCs w:val="20"/>
                <w:lang w:bidi="ar-SA"/>
              </w:rPr>
              <w:t>Glare</w:t>
            </w:r>
            <w:proofErr w:type="spellEnd"/>
          </w:p>
        </w:tc>
      </w:tr>
      <w:tr w:rsidR="005E1DFC" w:rsidRPr="00204701" w14:paraId="50D9E532" w14:textId="77777777" w:rsidTr="005B3794">
        <w:tc>
          <w:tcPr>
            <w:tcW w:w="4606" w:type="dxa"/>
          </w:tcPr>
          <w:p w14:paraId="0DE232BF" w14:textId="1E40E52A" w:rsidR="005E1DFC" w:rsidRDefault="005E1DFC" w:rsidP="005E1DFC">
            <w:pPr>
              <w:widowControl w:val="0"/>
              <w:overflowPunct w:val="0"/>
              <w:adjustRightInd w:val="0"/>
              <w:jc w:val="left"/>
              <w:rPr>
                <w:kern w:val="28"/>
                <w:sz w:val="20"/>
                <w:szCs w:val="20"/>
                <w:lang w:bidi="ar-SA"/>
              </w:rPr>
            </w:pPr>
            <w:r w:rsidRPr="00204701">
              <w:rPr>
                <w:kern w:val="28"/>
                <w:sz w:val="20"/>
                <w:szCs w:val="20"/>
                <w:lang w:bidi="ar-SA"/>
              </w:rPr>
              <w:t>Stojak</w:t>
            </w:r>
          </w:p>
        </w:tc>
        <w:tc>
          <w:tcPr>
            <w:tcW w:w="4606" w:type="dxa"/>
          </w:tcPr>
          <w:p w14:paraId="39C18A0D" w14:textId="4C37DF35" w:rsidR="005E1DFC" w:rsidRPr="00204701" w:rsidRDefault="005E1DFC" w:rsidP="005E1DFC">
            <w:pPr>
              <w:widowControl w:val="0"/>
              <w:overflowPunct w:val="0"/>
              <w:adjustRightInd w:val="0"/>
              <w:jc w:val="left"/>
              <w:rPr>
                <w:kern w:val="28"/>
                <w:sz w:val="20"/>
                <w:szCs w:val="20"/>
                <w:lang w:bidi="ar-SA"/>
              </w:rPr>
            </w:pPr>
            <w:r w:rsidRPr="00204701">
              <w:rPr>
                <w:kern w:val="28"/>
                <w:sz w:val="20"/>
                <w:szCs w:val="20"/>
                <w:lang w:bidi="ar-SA"/>
              </w:rPr>
              <w:t xml:space="preserve">mobilny, regulowany, z uchwytem przystosowanym do montażu monitora </w:t>
            </w:r>
            <w:r>
              <w:rPr>
                <w:kern w:val="28"/>
                <w:sz w:val="20"/>
                <w:szCs w:val="20"/>
                <w:lang w:bidi="ar-SA"/>
              </w:rPr>
              <w:t>o przekątnej ekranu min. 7</w:t>
            </w:r>
            <w:r w:rsidRPr="00204701">
              <w:rPr>
                <w:kern w:val="28"/>
                <w:sz w:val="20"/>
                <w:szCs w:val="20"/>
                <w:lang w:bidi="ar-SA"/>
              </w:rPr>
              <w:t>5</w:t>
            </w:r>
            <w:r w:rsidR="00C04C53">
              <w:rPr>
                <w:kern w:val="28"/>
                <w:sz w:val="20"/>
                <w:szCs w:val="20"/>
                <w:lang w:bidi="ar-SA"/>
              </w:rPr>
              <w:t>”</w:t>
            </w:r>
            <w:r w:rsidRPr="00204701">
              <w:rPr>
                <w:kern w:val="28"/>
                <w:sz w:val="20"/>
                <w:szCs w:val="20"/>
                <w:lang w:bidi="ar-SA"/>
              </w:rPr>
              <w:t>,  regulowany kąt pochylenia, z możliwością obrotu w poziomie</w:t>
            </w:r>
          </w:p>
        </w:tc>
      </w:tr>
      <w:tr w:rsidR="00D43DFE" w:rsidRPr="00204701" w14:paraId="2AC692BC" w14:textId="77777777" w:rsidTr="005B3794">
        <w:tc>
          <w:tcPr>
            <w:tcW w:w="4606" w:type="dxa"/>
          </w:tcPr>
          <w:p w14:paraId="38D50B69"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602394FB" w14:textId="77777777" w:rsidR="00D43DFE" w:rsidRPr="00204701" w:rsidRDefault="00D43DFE" w:rsidP="005B3794">
            <w:pPr>
              <w:widowControl w:val="0"/>
              <w:overflowPunct w:val="0"/>
              <w:adjustRightInd w:val="0"/>
              <w:jc w:val="left"/>
              <w:rPr>
                <w:kern w:val="28"/>
                <w:sz w:val="20"/>
                <w:szCs w:val="20"/>
                <w:lang w:bidi="ar-SA"/>
              </w:rPr>
            </w:pPr>
          </w:p>
        </w:tc>
        <w:tc>
          <w:tcPr>
            <w:tcW w:w="4606" w:type="dxa"/>
          </w:tcPr>
          <w:p w14:paraId="50175938"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D43DFE" w:rsidRPr="00204701" w14:paraId="3EFDF24D" w14:textId="77777777" w:rsidTr="005B3794">
        <w:tc>
          <w:tcPr>
            <w:tcW w:w="4606" w:type="dxa"/>
          </w:tcPr>
          <w:p w14:paraId="1EF80486"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606" w:type="dxa"/>
          </w:tcPr>
          <w:p w14:paraId="2BD2546F" w14:textId="77777777" w:rsidR="00D43DFE" w:rsidRPr="00204701" w:rsidRDefault="00D43DFE" w:rsidP="005B3794">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7AA0AD04" w14:textId="39BC16E9" w:rsidR="00157F37" w:rsidRDefault="00157F37" w:rsidP="00501019">
      <w:pPr>
        <w:pStyle w:val="Akapitzlist"/>
        <w:keepLines/>
        <w:spacing w:before="120" w:after="120"/>
        <w:rPr>
          <w:color w:val="000000"/>
          <w:u w:color="000000"/>
        </w:rPr>
      </w:pPr>
    </w:p>
    <w:p w14:paraId="7FC7B3B8" w14:textId="3C5FD69D" w:rsidR="00D43DFE" w:rsidRPr="00D43DFE" w:rsidRDefault="00D43DFE" w:rsidP="00D43DFE">
      <w:pPr>
        <w:pStyle w:val="Akapitzlist"/>
        <w:keepLines/>
        <w:numPr>
          <w:ilvl w:val="0"/>
          <w:numId w:val="21"/>
        </w:numPr>
        <w:spacing w:before="120" w:after="120"/>
        <w:rPr>
          <w:b/>
          <w:bCs/>
          <w:color w:val="000000"/>
          <w:u w:color="000000"/>
        </w:rPr>
      </w:pPr>
      <w:r w:rsidRPr="00D43DFE">
        <w:rPr>
          <w:b/>
          <w:bCs/>
          <w:color w:val="000000"/>
          <w:u w:color="000000"/>
        </w:rPr>
        <w:t>Laptopy dla pracowni zawodu technik automatyk (ZS 3)</w:t>
      </w:r>
      <w:r w:rsidR="00B3681E">
        <w:rPr>
          <w:b/>
          <w:bCs/>
          <w:color w:val="000000"/>
          <w:u w:color="000000"/>
        </w:rPr>
        <w:t xml:space="preserve"> – 16 zestawów</w:t>
      </w:r>
    </w:p>
    <w:p w14:paraId="3E609B63" w14:textId="77777777" w:rsidR="00D43DFE" w:rsidRDefault="00D43DFE" w:rsidP="00D43DFE">
      <w:pPr>
        <w:pStyle w:val="Akapitzlist"/>
        <w:keepLines/>
        <w:spacing w:before="120" w:after="120"/>
        <w:ind w:left="360"/>
        <w:rPr>
          <w:color w:val="000000"/>
          <w:u w:color="000000"/>
        </w:rPr>
      </w:pPr>
    </w:p>
    <w:p w14:paraId="0C790A21" w14:textId="4135D482" w:rsidR="00D43DFE" w:rsidRDefault="00D43DFE" w:rsidP="001F40F2">
      <w:pPr>
        <w:pStyle w:val="Akapitzlist"/>
        <w:widowControl w:val="0"/>
        <w:overflowPunct w:val="0"/>
        <w:adjustRightInd w:val="0"/>
        <w:spacing w:after="240" w:line="360" w:lineRule="auto"/>
        <w:ind w:left="0"/>
        <w:rPr>
          <w:iCs/>
          <w:kern w:val="28"/>
          <w:szCs w:val="22"/>
          <w:lang w:bidi="ar-SA"/>
        </w:rPr>
      </w:pPr>
      <w:r w:rsidRPr="00D43DFE">
        <w:rPr>
          <w:iCs/>
          <w:kern w:val="28"/>
          <w:szCs w:val="22"/>
          <w:lang w:bidi="ar-SA"/>
        </w:rPr>
        <w:t>Wykonawca powinien zrealizować dostawę fabrycznie nowych  komputerów, których parametry techniczno-eksploatacyjne oraz użytkowe są przynajmniej równoważne lub wyższe od niżej opisanych, tzn. takiego którego parametry techniczno-eksploatacyjne oraz użytkowe nie są gorsze niż te opisane w poniższej tabeli</w:t>
      </w:r>
      <w:r w:rsidR="00D334CE">
        <w:rPr>
          <w:iCs/>
          <w:kern w:val="28"/>
          <w:szCs w:val="22"/>
          <w:lang w:bidi="ar-SA"/>
        </w:rPr>
        <w:t>.</w:t>
      </w:r>
    </w:p>
    <w:p w14:paraId="5CE0AD9E" w14:textId="77777777" w:rsidR="00D334CE" w:rsidRPr="00687BC7" w:rsidRDefault="00D334CE" w:rsidP="00D334CE">
      <w:pPr>
        <w:widowControl w:val="0"/>
        <w:overflowPunct w:val="0"/>
        <w:adjustRightInd w:val="0"/>
        <w:spacing w:after="240" w:line="360" w:lineRule="auto"/>
        <w:rPr>
          <w:iCs/>
          <w:kern w:val="28"/>
          <w:szCs w:val="22"/>
          <w:lang w:bidi="ar-SA"/>
        </w:rPr>
      </w:pPr>
      <w:r w:rsidRPr="00687BC7">
        <w:rPr>
          <w:iCs/>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5"/>
        <w:gridCol w:w="6397"/>
      </w:tblGrid>
      <w:tr w:rsidR="00D43DFE" w:rsidRPr="00204701" w14:paraId="2BFD7E9A" w14:textId="77777777" w:rsidTr="005B3794">
        <w:trPr>
          <w:trHeight w:val="227"/>
          <w:jc w:val="center"/>
        </w:trPr>
        <w:tc>
          <w:tcPr>
            <w:tcW w:w="1528" w:type="pct"/>
            <w:vAlign w:val="center"/>
          </w:tcPr>
          <w:p w14:paraId="34A38145" w14:textId="77777777" w:rsidR="00D43DFE" w:rsidRPr="00204701" w:rsidRDefault="00D43DFE" w:rsidP="005B3794">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Nazwa podzespołu/ parametry</w:t>
            </w:r>
          </w:p>
        </w:tc>
        <w:tc>
          <w:tcPr>
            <w:tcW w:w="3472" w:type="pct"/>
            <w:vAlign w:val="center"/>
          </w:tcPr>
          <w:p w14:paraId="7FA304D6" w14:textId="77777777" w:rsidR="00D43DFE" w:rsidRPr="00204701" w:rsidRDefault="00D43DFE" w:rsidP="005B3794">
            <w:pPr>
              <w:widowControl w:val="0"/>
              <w:overflowPunct w:val="0"/>
              <w:adjustRightInd w:val="0"/>
              <w:jc w:val="center"/>
              <w:rPr>
                <w:b/>
                <w:bCs/>
                <w:color w:val="000000"/>
                <w:kern w:val="28"/>
                <w:sz w:val="18"/>
                <w:szCs w:val="18"/>
                <w:lang w:bidi="ar-SA"/>
              </w:rPr>
            </w:pPr>
            <w:r w:rsidRPr="00204701">
              <w:rPr>
                <w:b/>
                <w:kern w:val="28"/>
                <w:sz w:val="18"/>
                <w:szCs w:val="18"/>
                <w:lang w:eastAsia="en-US" w:bidi="ar-SA"/>
              </w:rPr>
              <w:t>Opis minimalnych wymagań</w:t>
            </w:r>
          </w:p>
        </w:tc>
      </w:tr>
      <w:tr w:rsidR="00BA20EF" w:rsidRPr="00204701" w14:paraId="0CDFC91D" w14:textId="77777777" w:rsidTr="005B3794">
        <w:trPr>
          <w:trHeight w:val="227"/>
          <w:jc w:val="center"/>
        </w:trPr>
        <w:tc>
          <w:tcPr>
            <w:tcW w:w="1528" w:type="pct"/>
            <w:shd w:val="clear" w:color="000000" w:fill="FFFFFF"/>
            <w:vAlign w:val="center"/>
          </w:tcPr>
          <w:p w14:paraId="777D24A2" w14:textId="188BF35B" w:rsidR="00BA20EF" w:rsidRPr="00204701" w:rsidRDefault="00BA20EF" w:rsidP="00BA20EF">
            <w:pPr>
              <w:widowControl w:val="0"/>
              <w:overflowPunct w:val="0"/>
              <w:adjustRightInd w:val="0"/>
              <w:jc w:val="left"/>
              <w:rPr>
                <w:kern w:val="28"/>
                <w:sz w:val="18"/>
                <w:szCs w:val="18"/>
                <w:lang w:bidi="ar-SA"/>
              </w:rPr>
            </w:pPr>
            <w:r>
              <w:rPr>
                <w:kern w:val="28"/>
                <w:sz w:val="18"/>
                <w:szCs w:val="18"/>
                <w:lang w:bidi="ar-SA"/>
              </w:rPr>
              <w:t>Przekątna ekranu</w:t>
            </w:r>
            <w:r w:rsidR="006A2EA7">
              <w:rPr>
                <w:kern w:val="28"/>
                <w:sz w:val="18"/>
                <w:szCs w:val="18"/>
                <w:lang w:bidi="ar-SA"/>
              </w:rPr>
              <w:t xml:space="preserve"> wyświetlacza</w:t>
            </w:r>
          </w:p>
        </w:tc>
        <w:tc>
          <w:tcPr>
            <w:tcW w:w="3472" w:type="pct"/>
            <w:shd w:val="clear" w:color="auto" w:fill="auto"/>
            <w:vAlign w:val="center"/>
          </w:tcPr>
          <w:p w14:paraId="16F33FB5" w14:textId="3F9F55F0" w:rsidR="00BA20EF" w:rsidRPr="00204701" w:rsidRDefault="00BA20EF" w:rsidP="00BA20EF">
            <w:pPr>
              <w:widowControl w:val="0"/>
              <w:overflowPunct w:val="0"/>
              <w:adjustRightInd w:val="0"/>
              <w:rPr>
                <w:color w:val="000000"/>
                <w:kern w:val="28"/>
                <w:sz w:val="18"/>
                <w:szCs w:val="18"/>
                <w:lang w:bidi="ar-SA"/>
              </w:rPr>
            </w:pPr>
            <w:r>
              <w:rPr>
                <w:color w:val="000000"/>
                <w:kern w:val="28"/>
                <w:sz w:val="18"/>
                <w:szCs w:val="18"/>
                <w:lang w:bidi="ar-SA"/>
              </w:rPr>
              <w:t>minimum 15,6”</w:t>
            </w:r>
          </w:p>
        </w:tc>
      </w:tr>
      <w:tr w:rsidR="006A2EA7" w:rsidRPr="00204701" w14:paraId="0B09C3B6" w14:textId="77777777" w:rsidTr="005B3794">
        <w:trPr>
          <w:trHeight w:val="227"/>
          <w:jc w:val="center"/>
        </w:trPr>
        <w:tc>
          <w:tcPr>
            <w:tcW w:w="1528" w:type="pct"/>
            <w:shd w:val="clear" w:color="000000" w:fill="FFFFFF"/>
            <w:vAlign w:val="center"/>
          </w:tcPr>
          <w:p w14:paraId="1CC6E7C5" w14:textId="38CE43C4" w:rsidR="006A2EA7" w:rsidRDefault="006A2EA7" w:rsidP="00BA20EF">
            <w:pPr>
              <w:widowControl w:val="0"/>
              <w:overflowPunct w:val="0"/>
              <w:adjustRightInd w:val="0"/>
              <w:jc w:val="left"/>
              <w:rPr>
                <w:kern w:val="28"/>
                <w:sz w:val="18"/>
                <w:szCs w:val="18"/>
                <w:lang w:bidi="ar-SA"/>
              </w:rPr>
            </w:pPr>
            <w:r>
              <w:rPr>
                <w:kern w:val="28"/>
                <w:sz w:val="18"/>
                <w:szCs w:val="18"/>
                <w:lang w:bidi="ar-SA"/>
              </w:rPr>
              <w:t>Matryca wyświetlacza</w:t>
            </w:r>
          </w:p>
        </w:tc>
        <w:tc>
          <w:tcPr>
            <w:tcW w:w="3472" w:type="pct"/>
            <w:shd w:val="clear" w:color="auto" w:fill="auto"/>
            <w:vAlign w:val="center"/>
          </w:tcPr>
          <w:p w14:paraId="15B63B33" w14:textId="1664C71F" w:rsidR="006A2EA7" w:rsidRDefault="006A2EA7" w:rsidP="00BA20EF">
            <w:pPr>
              <w:widowControl w:val="0"/>
              <w:overflowPunct w:val="0"/>
              <w:adjustRightInd w:val="0"/>
              <w:rPr>
                <w:color w:val="000000"/>
                <w:kern w:val="28"/>
                <w:sz w:val="18"/>
                <w:szCs w:val="18"/>
                <w:lang w:bidi="ar-SA"/>
              </w:rPr>
            </w:pPr>
            <w:r>
              <w:rPr>
                <w:color w:val="000000"/>
                <w:kern w:val="28"/>
                <w:sz w:val="18"/>
                <w:szCs w:val="18"/>
                <w:lang w:bidi="ar-SA"/>
              </w:rPr>
              <w:t>matowa</w:t>
            </w:r>
          </w:p>
        </w:tc>
      </w:tr>
      <w:tr w:rsidR="00D43DFE" w:rsidRPr="00204701" w14:paraId="1168C875" w14:textId="77777777" w:rsidTr="005B3794">
        <w:trPr>
          <w:trHeight w:val="227"/>
          <w:jc w:val="center"/>
        </w:trPr>
        <w:tc>
          <w:tcPr>
            <w:tcW w:w="1528" w:type="pct"/>
            <w:shd w:val="clear" w:color="000000" w:fill="FFFFFF"/>
            <w:vAlign w:val="center"/>
            <w:hideMark/>
          </w:tcPr>
          <w:p w14:paraId="36EEB356"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Procesor</w:t>
            </w:r>
          </w:p>
        </w:tc>
        <w:tc>
          <w:tcPr>
            <w:tcW w:w="3472" w:type="pct"/>
            <w:shd w:val="clear" w:color="auto" w:fill="auto"/>
            <w:vAlign w:val="center"/>
            <w:hideMark/>
          </w:tcPr>
          <w:p w14:paraId="7E62B877" w14:textId="447C47BA"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w:t>
            </w:r>
            <w:r>
              <w:rPr>
                <w:color w:val="000000"/>
                <w:kern w:val="28"/>
                <w:sz w:val="18"/>
                <w:szCs w:val="18"/>
                <w:lang w:bidi="ar-SA"/>
              </w:rPr>
              <w:t>8</w:t>
            </w:r>
            <w:r w:rsidRPr="00204701">
              <w:rPr>
                <w:color w:val="000000"/>
                <w:kern w:val="28"/>
                <w:sz w:val="18"/>
                <w:szCs w:val="18"/>
                <w:lang w:bidi="ar-SA"/>
              </w:rPr>
              <w:t xml:space="preserve"> </w:t>
            </w:r>
            <w:r>
              <w:rPr>
                <w:color w:val="000000"/>
                <w:kern w:val="28"/>
                <w:sz w:val="18"/>
                <w:szCs w:val="18"/>
                <w:lang w:bidi="ar-SA"/>
              </w:rPr>
              <w:t>000</w:t>
            </w:r>
            <w:r w:rsidRPr="00204701">
              <w:rPr>
                <w:color w:val="000000"/>
                <w:kern w:val="28"/>
                <w:sz w:val="18"/>
                <w:szCs w:val="18"/>
                <w:lang w:bidi="ar-SA"/>
              </w:rPr>
              <w:t xml:space="preserve"> punktów w teście wydajnościowym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w:t>
            </w:r>
            <w:proofErr w:type="spellStart"/>
            <w:r w:rsidR="00E15D8F" w:rsidRPr="00204701">
              <w:rPr>
                <w:color w:val="000000"/>
                <w:kern w:val="28"/>
                <w:sz w:val="18"/>
                <w:szCs w:val="18"/>
                <w:lang w:bidi="ar-SA"/>
              </w:rPr>
              <w:t>Benchmarks</w:t>
            </w:r>
            <w:proofErr w:type="spellEnd"/>
            <w:r w:rsidR="00E15D8F" w:rsidRPr="00204701">
              <w:rPr>
                <w:color w:val="000000"/>
                <w:kern w:val="28"/>
                <w:sz w:val="18"/>
                <w:szCs w:val="18"/>
                <w:lang w:bidi="ar-SA"/>
              </w:rPr>
              <w:t xml:space="preserve"> wg. kolumny </w:t>
            </w:r>
            <w:proofErr w:type="spellStart"/>
            <w:r w:rsidR="00E15D8F" w:rsidRPr="00204701">
              <w:rPr>
                <w:color w:val="000000"/>
                <w:kern w:val="28"/>
                <w:sz w:val="18"/>
                <w:szCs w:val="18"/>
                <w:lang w:bidi="ar-SA"/>
              </w:rPr>
              <w:t>Passmark</w:t>
            </w:r>
            <w:proofErr w:type="spellEnd"/>
            <w:r w:rsidR="00E15D8F" w:rsidRPr="00204701">
              <w:rPr>
                <w:color w:val="000000"/>
                <w:kern w:val="28"/>
                <w:sz w:val="18"/>
                <w:szCs w:val="18"/>
                <w:lang w:bidi="ar-SA"/>
              </w:rPr>
              <w:t xml:space="preserve"> CPU Mark, </w:t>
            </w:r>
            <w:r w:rsidR="00E15D8F">
              <w:rPr>
                <w:color w:val="000000"/>
                <w:kern w:val="28"/>
                <w:sz w:val="18"/>
                <w:szCs w:val="18"/>
                <w:lang w:bidi="ar-SA"/>
              </w:rPr>
              <w:t xml:space="preserve">na dzień 11.05.2021, </w:t>
            </w:r>
            <w:r w:rsidR="00E15D8F" w:rsidRPr="00204701">
              <w:rPr>
                <w:color w:val="000000"/>
                <w:kern w:val="28"/>
                <w:sz w:val="18"/>
                <w:szCs w:val="18"/>
                <w:lang w:bidi="ar-SA"/>
              </w:rPr>
              <w:t xml:space="preserve">którego wyniki są publikowane na stronie http://cpubenchmark.net/cpu_list.php </w:t>
            </w:r>
            <w:r w:rsidR="00E15D8F">
              <w:rPr>
                <w:color w:val="000000"/>
                <w:kern w:val="28"/>
                <w:sz w:val="18"/>
                <w:szCs w:val="18"/>
                <w:lang w:bidi="ar-SA"/>
              </w:rPr>
              <w:t>oraz w dołączonym dokumencie „</w:t>
            </w:r>
            <w:r w:rsidR="00E15D8F" w:rsidRPr="00E15D8F">
              <w:rPr>
                <w:color w:val="000000"/>
                <w:kern w:val="28"/>
                <w:sz w:val="18"/>
                <w:szCs w:val="18"/>
                <w:lang w:bidi="ar-SA"/>
              </w:rPr>
              <w:t xml:space="preserve">CPU </w:t>
            </w:r>
            <w:proofErr w:type="spellStart"/>
            <w:r w:rsidR="00E15D8F" w:rsidRPr="00E15D8F">
              <w:rPr>
                <w:color w:val="000000"/>
                <w:kern w:val="28"/>
                <w:sz w:val="18"/>
                <w:szCs w:val="18"/>
                <w:lang w:bidi="ar-SA"/>
              </w:rPr>
              <w:t>Benchmarks</w:t>
            </w:r>
            <w:proofErr w:type="spellEnd"/>
            <w:r w:rsidR="00E15D8F" w:rsidRPr="00E15D8F">
              <w:rPr>
                <w:color w:val="000000"/>
                <w:kern w:val="28"/>
                <w:sz w:val="18"/>
                <w:szCs w:val="18"/>
                <w:lang w:bidi="ar-SA"/>
              </w:rPr>
              <w:t xml:space="preserve"> - 11.05.2021</w:t>
            </w:r>
            <w:r w:rsidR="00E15D8F">
              <w:rPr>
                <w:color w:val="000000"/>
                <w:kern w:val="28"/>
                <w:sz w:val="18"/>
                <w:szCs w:val="18"/>
                <w:lang w:bidi="ar-SA"/>
              </w:rPr>
              <w:t>”</w:t>
            </w:r>
          </w:p>
          <w:p w14:paraId="2C4B9F59" w14:textId="77777777" w:rsidR="00D43DFE"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p w14:paraId="6C2CE562" w14:textId="77777777" w:rsidR="00D43DFE" w:rsidRPr="00204701" w:rsidRDefault="00D43DFE" w:rsidP="005B3794">
            <w:pPr>
              <w:widowControl w:val="0"/>
              <w:overflowPunct w:val="0"/>
              <w:adjustRightInd w:val="0"/>
              <w:rPr>
                <w:color w:val="000000"/>
                <w:kern w:val="28"/>
                <w:sz w:val="18"/>
                <w:szCs w:val="18"/>
                <w:lang w:bidi="ar-SA"/>
              </w:rPr>
            </w:pPr>
            <w:r>
              <w:rPr>
                <w:color w:val="000000"/>
                <w:kern w:val="28"/>
                <w:sz w:val="18"/>
                <w:szCs w:val="18"/>
                <w:lang w:bidi="ar-SA"/>
              </w:rPr>
              <w:t>- o częstotliwości taktowania minimum 2,60 GHz</w:t>
            </w:r>
          </w:p>
        </w:tc>
      </w:tr>
      <w:tr w:rsidR="00D43DFE" w:rsidRPr="00204701" w14:paraId="1F8E833D" w14:textId="77777777" w:rsidTr="005B3794">
        <w:trPr>
          <w:trHeight w:val="227"/>
          <w:jc w:val="center"/>
        </w:trPr>
        <w:tc>
          <w:tcPr>
            <w:tcW w:w="1528" w:type="pct"/>
            <w:shd w:val="clear" w:color="000000" w:fill="FFFFFF"/>
            <w:vAlign w:val="center"/>
            <w:hideMark/>
          </w:tcPr>
          <w:p w14:paraId="7BDEDAAF"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3472" w:type="pct"/>
            <w:shd w:val="clear" w:color="auto" w:fill="auto"/>
            <w:vAlign w:val="center"/>
            <w:hideMark/>
          </w:tcPr>
          <w:p w14:paraId="2F7875E5"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3B4F91A8"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lastRenderedPageBreak/>
              <w:t>- zintegrowana karta dźwiękowa,</w:t>
            </w:r>
          </w:p>
          <w:p w14:paraId="7693AE19"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1A8AEDA5"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5ECB9075"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4271B737"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r>
      <w:tr w:rsidR="00D43DFE" w:rsidRPr="00204701" w14:paraId="03BEFF88" w14:textId="77777777" w:rsidTr="005B3794">
        <w:trPr>
          <w:trHeight w:val="227"/>
          <w:jc w:val="center"/>
        </w:trPr>
        <w:tc>
          <w:tcPr>
            <w:tcW w:w="1528" w:type="pct"/>
            <w:shd w:val="clear" w:color="000000" w:fill="FFFFFF"/>
            <w:vAlign w:val="center"/>
            <w:hideMark/>
          </w:tcPr>
          <w:p w14:paraId="394D6EDD"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lastRenderedPageBreak/>
              <w:t>Chłodzenie</w:t>
            </w:r>
          </w:p>
        </w:tc>
        <w:tc>
          <w:tcPr>
            <w:tcW w:w="3472" w:type="pct"/>
            <w:shd w:val="clear" w:color="auto" w:fill="auto"/>
            <w:vAlign w:val="center"/>
            <w:hideMark/>
          </w:tcPr>
          <w:p w14:paraId="6AA2D47F"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r>
      <w:tr w:rsidR="00D43DFE" w:rsidRPr="00204701" w14:paraId="3647DEA1" w14:textId="77777777" w:rsidTr="005B3794">
        <w:trPr>
          <w:trHeight w:val="227"/>
          <w:jc w:val="center"/>
        </w:trPr>
        <w:tc>
          <w:tcPr>
            <w:tcW w:w="1528" w:type="pct"/>
            <w:shd w:val="clear" w:color="000000" w:fill="FFFFFF"/>
            <w:vAlign w:val="center"/>
            <w:hideMark/>
          </w:tcPr>
          <w:p w14:paraId="515DAD64"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Pamięć RAM</w:t>
            </w:r>
          </w:p>
        </w:tc>
        <w:tc>
          <w:tcPr>
            <w:tcW w:w="3472" w:type="pct"/>
            <w:shd w:val="clear" w:color="auto" w:fill="auto"/>
            <w:vAlign w:val="center"/>
            <w:hideMark/>
          </w:tcPr>
          <w:p w14:paraId="11D1BCE2" w14:textId="51A6037E"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w:t>
            </w:r>
            <w:r>
              <w:rPr>
                <w:color w:val="000000"/>
                <w:kern w:val="28"/>
                <w:sz w:val="18"/>
                <w:szCs w:val="18"/>
                <w:lang w:bidi="ar-SA"/>
              </w:rPr>
              <w:t>16</w:t>
            </w:r>
            <w:r w:rsidRPr="00204701">
              <w:rPr>
                <w:color w:val="000000"/>
                <w:kern w:val="28"/>
                <w:sz w:val="18"/>
                <w:szCs w:val="18"/>
                <w:lang w:bidi="ar-SA"/>
              </w:rPr>
              <w:t xml:space="preserve"> GB, kompatybilna z płytą główną</w:t>
            </w:r>
          </w:p>
        </w:tc>
      </w:tr>
      <w:tr w:rsidR="00D43DFE" w:rsidRPr="00204701" w14:paraId="49D89267" w14:textId="77777777" w:rsidTr="005B3794">
        <w:trPr>
          <w:trHeight w:val="227"/>
          <w:jc w:val="center"/>
        </w:trPr>
        <w:tc>
          <w:tcPr>
            <w:tcW w:w="1528" w:type="pct"/>
            <w:shd w:val="clear" w:color="000000" w:fill="FFFFFF"/>
            <w:vAlign w:val="center"/>
            <w:hideMark/>
          </w:tcPr>
          <w:p w14:paraId="7E3486A0"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Dysk SSD</w:t>
            </w:r>
          </w:p>
        </w:tc>
        <w:tc>
          <w:tcPr>
            <w:tcW w:w="3472" w:type="pct"/>
            <w:shd w:val="clear" w:color="auto" w:fill="auto"/>
            <w:vAlign w:val="center"/>
            <w:hideMark/>
          </w:tcPr>
          <w:p w14:paraId="401D948C"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dysk SSD o minimalnej pojemności 256 GB, o maksymalnej prędkość odczytu nie mniejszej niż 540 MB/s oraz maksymalnej prędkości zapisu nie mniejszej 520 MB/s</w:t>
            </w:r>
          </w:p>
        </w:tc>
      </w:tr>
      <w:tr w:rsidR="00D43DFE" w:rsidRPr="00204701" w14:paraId="743B54C0" w14:textId="77777777" w:rsidTr="005B3794">
        <w:trPr>
          <w:trHeight w:val="227"/>
          <w:jc w:val="center"/>
        </w:trPr>
        <w:tc>
          <w:tcPr>
            <w:tcW w:w="1528" w:type="pct"/>
            <w:shd w:val="clear" w:color="000000" w:fill="FFFFFF"/>
            <w:vAlign w:val="center"/>
            <w:hideMark/>
          </w:tcPr>
          <w:p w14:paraId="1AB252D7"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Karta grafiki</w:t>
            </w:r>
          </w:p>
        </w:tc>
        <w:tc>
          <w:tcPr>
            <w:tcW w:w="3472" w:type="pct"/>
            <w:shd w:val="clear" w:color="auto" w:fill="auto"/>
            <w:vAlign w:val="center"/>
            <w:hideMark/>
          </w:tcPr>
          <w:p w14:paraId="4620D294" w14:textId="07018B99"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w:t>
            </w:r>
            <w:r>
              <w:rPr>
                <w:color w:val="000000"/>
                <w:kern w:val="28"/>
                <w:sz w:val="18"/>
                <w:szCs w:val="18"/>
                <w:lang w:bidi="ar-SA"/>
              </w:rPr>
              <w:t>1</w:t>
            </w:r>
            <w:r w:rsidRPr="00204701">
              <w:rPr>
                <w:color w:val="000000"/>
                <w:kern w:val="28"/>
                <w:sz w:val="18"/>
                <w:szCs w:val="18"/>
                <w:lang w:bidi="ar-SA"/>
              </w:rPr>
              <w:t xml:space="preserve"> GB, osiągająca średnią wydajność na poziomie minimum </w:t>
            </w:r>
            <w:r>
              <w:rPr>
                <w:color w:val="000000"/>
                <w:kern w:val="28"/>
                <w:sz w:val="18"/>
                <w:szCs w:val="18"/>
                <w:lang w:bidi="ar-SA"/>
              </w:rPr>
              <w:t>4 00</w:t>
            </w:r>
            <w:r w:rsidRPr="00204701">
              <w:rPr>
                <w:color w:val="000000"/>
                <w:kern w:val="28"/>
                <w:sz w:val="18"/>
                <w:szCs w:val="18"/>
                <w:lang w:bidi="ar-SA"/>
              </w:rPr>
              <w:t xml:space="preserve">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24"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posiadająca minimum 1 złącze HDMI oraz minimum 1 złącze DVI</w:t>
            </w:r>
          </w:p>
        </w:tc>
      </w:tr>
      <w:tr w:rsidR="00D43DFE" w:rsidRPr="00204701" w14:paraId="01DAA0BE" w14:textId="77777777" w:rsidTr="005B3794">
        <w:trPr>
          <w:trHeight w:val="227"/>
          <w:jc w:val="center"/>
        </w:trPr>
        <w:tc>
          <w:tcPr>
            <w:tcW w:w="1528" w:type="pct"/>
            <w:shd w:val="clear" w:color="000000" w:fill="FFFFFF"/>
            <w:vAlign w:val="center"/>
            <w:hideMark/>
          </w:tcPr>
          <w:p w14:paraId="232F338D"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Karta sieciowa</w:t>
            </w:r>
          </w:p>
        </w:tc>
        <w:tc>
          <w:tcPr>
            <w:tcW w:w="3472" w:type="pct"/>
            <w:shd w:val="clear" w:color="auto" w:fill="auto"/>
            <w:vAlign w:val="center"/>
            <w:hideMark/>
          </w:tcPr>
          <w:p w14:paraId="64D96DFB"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045D1426" w14:textId="77777777" w:rsidR="00D43DFE" w:rsidRPr="00204701" w:rsidRDefault="00D43DFE" w:rsidP="005B3794">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r>
      <w:tr w:rsidR="00D43DFE" w:rsidRPr="00204701" w14:paraId="220F29E5" w14:textId="77777777" w:rsidTr="005B3794">
        <w:trPr>
          <w:trHeight w:val="227"/>
          <w:jc w:val="center"/>
        </w:trPr>
        <w:tc>
          <w:tcPr>
            <w:tcW w:w="1528" w:type="pct"/>
            <w:shd w:val="clear" w:color="000000" w:fill="FFFFFF"/>
            <w:vAlign w:val="center"/>
            <w:hideMark/>
          </w:tcPr>
          <w:p w14:paraId="3B554F92"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Napęd</w:t>
            </w:r>
          </w:p>
        </w:tc>
        <w:tc>
          <w:tcPr>
            <w:tcW w:w="3472" w:type="pct"/>
            <w:shd w:val="clear" w:color="auto" w:fill="auto"/>
            <w:vAlign w:val="center"/>
            <w:hideMark/>
          </w:tcPr>
          <w:p w14:paraId="52DA76DF"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r>
      <w:tr w:rsidR="00D43DFE" w:rsidRPr="00204701" w14:paraId="7B66ACEA" w14:textId="77777777" w:rsidTr="005B3794">
        <w:trPr>
          <w:trHeight w:val="227"/>
          <w:jc w:val="center"/>
        </w:trPr>
        <w:tc>
          <w:tcPr>
            <w:tcW w:w="1528" w:type="pct"/>
            <w:shd w:val="clear" w:color="000000" w:fill="FFFFFF"/>
            <w:vAlign w:val="center"/>
            <w:hideMark/>
          </w:tcPr>
          <w:p w14:paraId="3AC70AB6"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Złącza:</w:t>
            </w:r>
          </w:p>
        </w:tc>
        <w:tc>
          <w:tcPr>
            <w:tcW w:w="3472" w:type="pct"/>
            <w:shd w:val="clear" w:color="auto" w:fill="auto"/>
            <w:vAlign w:val="center"/>
            <w:hideMark/>
          </w:tcPr>
          <w:p w14:paraId="00F2BDC4" w14:textId="2B916F76"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w:t>
            </w:r>
            <w:r w:rsidR="00694589">
              <w:rPr>
                <w:color w:val="000000"/>
                <w:kern w:val="28"/>
                <w:sz w:val="18"/>
                <w:szCs w:val="18"/>
                <w:lang w:bidi="ar-SA"/>
              </w:rPr>
              <w:t>4</w:t>
            </w:r>
            <w:r w:rsidR="00694589" w:rsidRPr="00204701">
              <w:rPr>
                <w:color w:val="000000"/>
                <w:kern w:val="28"/>
                <w:sz w:val="18"/>
                <w:szCs w:val="18"/>
                <w:lang w:bidi="ar-SA"/>
              </w:rPr>
              <w:t xml:space="preserve">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r>
      <w:tr w:rsidR="00D43DFE" w:rsidRPr="00204701" w14:paraId="5A0AA223" w14:textId="77777777" w:rsidTr="005B3794">
        <w:trPr>
          <w:trHeight w:val="227"/>
          <w:jc w:val="center"/>
        </w:trPr>
        <w:tc>
          <w:tcPr>
            <w:tcW w:w="1528" w:type="pct"/>
            <w:shd w:val="clear" w:color="000000" w:fill="FFFFFF"/>
            <w:vAlign w:val="center"/>
            <w:hideMark/>
          </w:tcPr>
          <w:p w14:paraId="2D048D5D"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Zasilacz</w:t>
            </w:r>
          </w:p>
        </w:tc>
        <w:tc>
          <w:tcPr>
            <w:tcW w:w="3472" w:type="pct"/>
            <w:shd w:val="clear" w:color="auto" w:fill="auto"/>
            <w:vAlign w:val="center"/>
            <w:hideMark/>
          </w:tcPr>
          <w:p w14:paraId="22AFEDA5"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523CAA02" w14:textId="3101A719"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7C52EB1C"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14128FF4" w14:textId="77777777" w:rsidR="00D43DFE" w:rsidRPr="00204701" w:rsidRDefault="00D43DFE" w:rsidP="005B3794">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27294402" w14:textId="77777777" w:rsidR="00D43DFE" w:rsidRPr="00204701" w:rsidRDefault="00D43DFE" w:rsidP="005B3794">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7522B553" w14:textId="77777777" w:rsidR="00D43DFE" w:rsidRPr="00204701" w:rsidRDefault="00D43DFE" w:rsidP="005B3794">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4F931E9F" w14:textId="77777777" w:rsidR="00D43DFE" w:rsidRPr="00204701" w:rsidRDefault="00D43DFE" w:rsidP="005B3794">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r>
      <w:tr w:rsidR="00D43DFE" w:rsidRPr="00204701" w14:paraId="3B7534F2" w14:textId="77777777" w:rsidTr="005B3794">
        <w:trPr>
          <w:trHeight w:val="227"/>
          <w:jc w:val="center"/>
        </w:trPr>
        <w:tc>
          <w:tcPr>
            <w:tcW w:w="1528" w:type="pct"/>
            <w:shd w:val="clear" w:color="auto" w:fill="auto"/>
            <w:vAlign w:val="center"/>
            <w:hideMark/>
          </w:tcPr>
          <w:p w14:paraId="64FAF387" w14:textId="77777777" w:rsidR="00D43DFE" w:rsidRPr="00204701" w:rsidRDefault="00D43DFE" w:rsidP="005B3794">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3472" w:type="pct"/>
            <w:shd w:val="clear" w:color="auto" w:fill="auto"/>
            <w:vAlign w:val="center"/>
            <w:hideMark/>
          </w:tcPr>
          <w:p w14:paraId="0A5D6195" w14:textId="7D0FE598" w:rsidR="00D43DFE" w:rsidRPr="00204701" w:rsidRDefault="00FD7888"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r>
      <w:tr w:rsidR="00D43DFE" w:rsidRPr="00204701" w14:paraId="6E9ACB19" w14:textId="77777777" w:rsidTr="005B3794">
        <w:trPr>
          <w:trHeight w:val="227"/>
          <w:jc w:val="center"/>
        </w:trPr>
        <w:tc>
          <w:tcPr>
            <w:tcW w:w="1528" w:type="pct"/>
            <w:shd w:val="clear" w:color="000000" w:fill="FFFFFF"/>
            <w:vAlign w:val="center"/>
            <w:hideMark/>
          </w:tcPr>
          <w:p w14:paraId="1A7CFB03" w14:textId="77777777" w:rsidR="00D43DFE" w:rsidRPr="00204701" w:rsidRDefault="00D43DFE" w:rsidP="005B3794">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3472" w:type="pct"/>
            <w:shd w:val="clear" w:color="auto" w:fill="auto"/>
            <w:vAlign w:val="center"/>
            <w:hideMark/>
          </w:tcPr>
          <w:p w14:paraId="47B6666D"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3B843040"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593BDA1F"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682BAD0D"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r>
      <w:tr w:rsidR="00D43DFE" w:rsidRPr="00204701" w14:paraId="063E4F2C" w14:textId="77777777" w:rsidTr="005B3794">
        <w:trPr>
          <w:trHeight w:val="227"/>
          <w:jc w:val="center"/>
        </w:trPr>
        <w:tc>
          <w:tcPr>
            <w:tcW w:w="1528" w:type="pct"/>
            <w:shd w:val="clear" w:color="auto" w:fill="auto"/>
            <w:vAlign w:val="center"/>
            <w:hideMark/>
          </w:tcPr>
          <w:p w14:paraId="436E7631" w14:textId="77777777" w:rsidR="00D43DFE" w:rsidRPr="00204701" w:rsidRDefault="00D43DFE" w:rsidP="005B3794">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3472" w:type="pct"/>
            <w:shd w:val="clear" w:color="auto" w:fill="auto"/>
            <w:vAlign w:val="center"/>
            <w:hideMark/>
          </w:tcPr>
          <w:p w14:paraId="7FB9163B"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7A96CCDE" w14:textId="77777777" w:rsidR="00D43DFE" w:rsidRPr="00204701" w:rsidRDefault="00D43DFE" w:rsidP="005B3794">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r>
      <w:tr w:rsidR="004B1E57" w:rsidRPr="00204701" w14:paraId="54AE138A" w14:textId="77777777" w:rsidTr="005B3794">
        <w:trPr>
          <w:trHeight w:val="227"/>
          <w:jc w:val="center"/>
        </w:trPr>
        <w:tc>
          <w:tcPr>
            <w:tcW w:w="1528" w:type="pct"/>
            <w:shd w:val="clear" w:color="auto" w:fill="auto"/>
            <w:vAlign w:val="center"/>
          </w:tcPr>
          <w:p w14:paraId="0F1C330C" w14:textId="2D12465A"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3472" w:type="pct"/>
            <w:shd w:val="clear" w:color="auto" w:fill="auto"/>
            <w:vAlign w:val="center"/>
          </w:tcPr>
          <w:p w14:paraId="47DF1825" w14:textId="3121BBFE"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r>
      <w:tr w:rsidR="004B1E57" w:rsidRPr="00204701" w14:paraId="0B0FF6D4" w14:textId="77777777" w:rsidTr="005B3794">
        <w:trPr>
          <w:trHeight w:val="227"/>
          <w:jc w:val="center"/>
        </w:trPr>
        <w:tc>
          <w:tcPr>
            <w:tcW w:w="1528" w:type="pct"/>
            <w:shd w:val="clear" w:color="auto" w:fill="auto"/>
            <w:vAlign w:val="center"/>
          </w:tcPr>
          <w:p w14:paraId="5A0B53A5" w14:textId="7635DC2E"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3472" w:type="pct"/>
            <w:shd w:val="clear" w:color="auto" w:fill="auto"/>
            <w:vAlign w:val="center"/>
          </w:tcPr>
          <w:p w14:paraId="7F94D082" w14:textId="0B4CD9E8"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r>
      <w:tr w:rsidR="004B1E57" w:rsidRPr="00204701" w14:paraId="20A9E9E6" w14:textId="77777777" w:rsidTr="005B3794">
        <w:trPr>
          <w:trHeight w:val="227"/>
          <w:jc w:val="center"/>
        </w:trPr>
        <w:tc>
          <w:tcPr>
            <w:tcW w:w="1528" w:type="pct"/>
            <w:shd w:val="clear" w:color="auto" w:fill="auto"/>
            <w:vAlign w:val="center"/>
            <w:hideMark/>
          </w:tcPr>
          <w:p w14:paraId="1F6FFB77"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3472" w:type="pct"/>
            <w:shd w:val="clear" w:color="auto" w:fill="auto"/>
            <w:vAlign w:val="center"/>
            <w:hideMark/>
          </w:tcPr>
          <w:p w14:paraId="260ECBB7"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r>
      <w:tr w:rsidR="004B1E57" w:rsidRPr="00204701" w14:paraId="5122BBFD" w14:textId="77777777" w:rsidTr="005B3794">
        <w:trPr>
          <w:trHeight w:val="227"/>
          <w:jc w:val="center"/>
        </w:trPr>
        <w:tc>
          <w:tcPr>
            <w:tcW w:w="1528" w:type="pct"/>
            <w:shd w:val="clear" w:color="auto" w:fill="auto"/>
            <w:vAlign w:val="center"/>
            <w:hideMark/>
          </w:tcPr>
          <w:p w14:paraId="317EDBCC"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3472" w:type="pct"/>
            <w:shd w:val="clear" w:color="auto" w:fill="auto"/>
            <w:vAlign w:val="center"/>
            <w:hideMark/>
          </w:tcPr>
          <w:p w14:paraId="6AC2E046"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r>
    </w:tbl>
    <w:p w14:paraId="1470A96F" w14:textId="77777777" w:rsidR="00AB08F4" w:rsidRPr="002B2CD0" w:rsidRDefault="00AB08F4" w:rsidP="002B2CD0">
      <w:pPr>
        <w:keepLines/>
        <w:spacing w:before="120" w:after="120"/>
        <w:rPr>
          <w:color w:val="000000"/>
          <w:u w:color="000000"/>
        </w:rPr>
      </w:pPr>
    </w:p>
    <w:p w14:paraId="004E1AD3" w14:textId="23ED23F9" w:rsidR="00B736D4" w:rsidRDefault="00B736D4" w:rsidP="00B736D4">
      <w:pPr>
        <w:pStyle w:val="Akapitzlist"/>
        <w:keepLines/>
        <w:numPr>
          <w:ilvl w:val="0"/>
          <w:numId w:val="21"/>
        </w:numPr>
        <w:spacing w:before="120" w:after="120"/>
        <w:rPr>
          <w:b/>
          <w:bCs/>
          <w:color w:val="000000"/>
          <w:u w:color="000000"/>
        </w:rPr>
      </w:pPr>
      <w:r w:rsidRPr="00B736D4">
        <w:rPr>
          <w:b/>
          <w:bCs/>
          <w:color w:val="000000"/>
          <w:u w:color="000000"/>
        </w:rPr>
        <w:t>Monitor interaktywny dla pracowni zawodu technik automatyk (ZS 3)</w:t>
      </w:r>
      <w:r w:rsidR="00B3681E">
        <w:rPr>
          <w:b/>
          <w:bCs/>
          <w:color w:val="000000"/>
          <w:u w:color="000000"/>
        </w:rPr>
        <w:t xml:space="preserve"> – 1 szt.</w:t>
      </w:r>
    </w:p>
    <w:p w14:paraId="14DBAF98" w14:textId="6D39E2FC" w:rsidR="00B736D4" w:rsidRDefault="00B736D4" w:rsidP="00B736D4">
      <w:pPr>
        <w:keepLines/>
        <w:spacing w:before="120" w:after="120"/>
        <w:rPr>
          <w:b/>
          <w:bCs/>
          <w:color w:val="000000"/>
          <w:u w:color="000000"/>
        </w:rPr>
      </w:pPr>
    </w:p>
    <w:p w14:paraId="44FD2AEF" w14:textId="5479FB07" w:rsidR="00D334CE" w:rsidRDefault="00B736D4" w:rsidP="00781662">
      <w:pPr>
        <w:widowControl w:val="0"/>
        <w:overflowPunct w:val="0"/>
        <w:adjustRightInd w:val="0"/>
        <w:spacing w:after="240" w:line="360" w:lineRule="auto"/>
        <w:rPr>
          <w:iCs/>
          <w:kern w:val="28"/>
          <w:szCs w:val="22"/>
          <w:lang w:bidi="ar-SA"/>
        </w:rPr>
      </w:pPr>
      <w:r w:rsidRPr="00204701">
        <w:rPr>
          <w:iCs/>
          <w:kern w:val="28"/>
          <w:szCs w:val="22"/>
          <w:lang w:bidi="ar-SA"/>
        </w:rPr>
        <w:t xml:space="preserve">Wykonawca powinien zrealizować dostawę fabrycznie nowego </w:t>
      </w:r>
      <w:r>
        <w:rPr>
          <w:iCs/>
          <w:kern w:val="28"/>
          <w:szCs w:val="22"/>
          <w:lang w:bidi="ar-SA"/>
        </w:rPr>
        <w:t>monitora interaktywnego</w:t>
      </w:r>
      <w:r w:rsidRPr="00204701">
        <w:rPr>
          <w:iCs/>
          <w:kern w:val="28"/>
          <w:szCs w:val="22"/>
          <w:lang w:bidi="ar-SA"/>
        </w:rPr>
        <w:t xml:space="preserve">, którego parametry techniczno-eksploatacyjne oraz użytkowe są przynajmniej równoważne lub wyższe od niżej opisanych, tzn. takiego którego parametry techniczno-eksploatacyjne oraz użytkowe nie są gorsze niż te opisane </w:t>
      </w:r>
      <w:r>
        <w:rPr>
          <w:iCs/>
          <w:kern w:val="28"/>
          <w:szCs w:val="22"/>
          <w:lang w:bidi="ar-SA"/>
        </w:rPr>
        <w:t xml:space="preserve">w </w:t>
      </w:r>
      <w:r w:rsidRPr="00204701">
        <w:rPr>
          <w:iCs/>
          <w:kern w:val="28"/>
          <w:szCs w:val="22"/>
          <w:lang w:bidi="ar-SA"/>
        </w:rPr>
        <w:t>poniższej tabeli</w:t>
      </w:r>
      <w:r w:rsidR="00D334CE">
        <w:rPr>
          <w:iCs/>
          <w:kern w:val="28"/>
          <w:szCs w:val="22"/>
          <w:lang w:bidi="ar-SA"/>
        </w:rPr>
        <w:t>.</w:t>
      </w:r>
    </w:p>
    <w:p w14:paraId="210F8793" w14:textId="77777777" w:rsidR="002B2CD0" w:rsidRDefault="002B2CD0" w:rsidP="00781662">
      <w:pPr>
        <w:widowControl w:val="0"/>
        <w:overflowPunct w:val="0"/>
        <w:adjustRightInd w:val="0"/>
        <w:spacing w:after="240" w:line="360" w:lineRule="auto"/>
        <w:rPr>
          <w:iCs/>
          <w:kern w:val="28"/>
          <w:szCs w:val="22"/>
          <w:lang w:bidi="ar-SA"/>
        </w:rPr>
      </w:pPr>
    </w:p>
    <w:p w14:paraId="1D1A4FF8" w14:textId="77777777" w:rsidR="00D334CE" w:rsidRPr="00687BC7" w:rsidRDefault="00D334CE" w:rsidP="00D334CE">
      <w:pPr>
        <w:widowControl w:val="0"/>
        <w:overflowPunct w:val="0"/>
        <w:adjustRightInd w:val="0"/>
        <w:spacing w:after="240" w:line="360" w:lineRule="auto"/>
        <w:rPr>
          <w:iCs/>
          <w:kern w:val="28"/>
          <w:szCs w:val="22"/>
          <w:lang w:bidi="ar-SA"/>
        </w:rPr>
      </w:pPr>
      <w:r w:rsidRPr="00687BC7">
        <w:rPr>
          <w:iCs/>
          <w:kern w:val="28"/>
          <w:szCs w:val="22"/>
          <w:lang w:bidi="ar-SA"/>
        </w:rPr>
        <w:lastRenderedPageBreak/>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606"/>
        <w:gridCol w:w="4606"/>
      </w:tblGrid>
      <w:tr w:rsidR="00B736D4" w:rsidRPr="00204701" w14:paraId="00BEAB97" w14:textId="77777777" w:rsidTr="005B3794">
        <w:tc>
          <w:tcPr>
            <w:tcW w:w="4606" w:type="dxa"/>
          </w:tcPr>
          <w:p w14:paraId="6DC913ED"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Przekątna</w:t>
            </w:r>
          </w:p>
        </w:tc>
        <w:tc>
          <w:tcPr>
            <w:tcW w:w="4606" w:type="dxa"/>
          </w:tcPr>
          <w:p w14:paraId="560E617C" w14:textId="76B6075D" w:rsidR="00B736D4" w:rsidRPr="00204701" w:rsidRDefault="00B736D4" w:rsidP="005B3794">
            <w:pPr>
              <w:widowControl w:val="0"/>
              <w:overflowPunct w:val="0"/>
              <w:adjustRightInd w:val="0"/>
              <w:jc w:val="left"/>
              <w:rPr>
                <w:kern w:val="28"/>
                <w:sz w:val="20"/>
                <w:szCs w:val="20"/>
                <w:lang w:bidi="ar-SA"/>
              </w:rPr>
            </w:pPr>
            <w:r>
              <w:rPr>
                <w:kern w:val="28"/>
                <w:sz w:val="20"/>
                <w:szCs w:val="20"/>
                <w:lang w:bidi="ar-SA"/>
              </w:rPr>
              <w:t>min. 6</w:t>
            </w:r>
            <w:r w:rsidRPr="00204701">
              <w:rPr>
                <w:kern w:val="28"/>
                <w:sz w:val="20"/>
                <w:szCs w:val="20"/>
                <w:lang w:bidi="ar-SA"/>
              </w:rPr>
              <w:t>5 cali</w:t>
            </w:r>
          </w:p>
        </w:tc>
      </w:tr>
      <w:tr w:rsidR="00B736D4" w:rsidRPr="00204701" w14:paraId="1317B9BA" w14:textId="77777777" w:rsidTr="005B3794">
        <w:tc>
          <w:tcPr>
            <w:tcW w:w="4606" w:type="dxa"/>
          </w:tcPr>
          <w:p w14:paraId="2DC975A8"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4606" w:type="dxa"/>
          </w:tcPr>
          <w:p w14:paraId="24B3718B" w14:textId="77777777" w:rsidR="00B736D4" w:rsidRPr="00204701" w:rsidRDefault="00B736D4" w:rsidP="005B3794">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4K UHD 3840x2160</w:t>
            </w:r>
          </w:p>
        </w:tc>
      </w:tr>
      <w:tr w:rsidR="00B736D4" w:rsidRPr="00204701" w14:paraId="28F857EC" w14:textId="77777777" w:rsidTr="005B3794">
        <w:tc>
          <w:tcPr>
            <w:tcW w:w="4606" w:type="dxa"/>
          </w:tcPr>
          <w:p w14:paraId="103CD6B3"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4606" w:type="dxa"/>
          </w:tcPr>
          <w:p w14:paraId="09053CC0" w14:textId="77777777" w:rsidR="00B736D4" w:rsidRPr="00204701" w:rsidRDefault="00B736D4" w:rsidP="005B3794">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1200:1</w:t>
            </w:r>
          </w:p>
        </w:tc>
      </w:tr>
      <w:tr w:rsidR="00B736D4" w:rsidRPr="00204701" w14:paraId="56CA105C" w14:textId="77777777" w:rsidTr="005B3794">
        <w:tc>
          <w:tcPr>
            <w:tcW w:w="4606" w:type="dxa"/>
          </w:tcPr>
          <w:p w14:paraId="5A51C379"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 xml:space="preserve">Jasność: </w:t>
            </w:r>
          </w:p>
        </w:tc>
        <w:tc>
          <w:tcPr>
            <w:tcW w:w="4606" w:type="dxa"/>
          </w:tcPr>
          <w:p w14:paraId="0DC4ED23" w14:textId="77777777" w:rsidR="00B736D4" w:rsidRPr="00204701" w:rsidRDefault="00B736D4" w:rsidP="005B3794">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350cd/m2</w:t>
            </w:r>
          </w:p>
        </w:tc>
      </w:tr>
      <w:tr w:rsidR="00B736D4" w:rsidRPr="00204701" w14:paraId="49D2598C" w14:textId="77777777" w:rsidTr="005B3794">
        <w:tc>
          <w:tcPr>
            <w:tcW w:w="4606" w:type="dxa"/>
          </w:tcPr>
          <w:p w14:paraId="20E27F8D"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4606" w:type="dxa"/>
          </w:tcPr>
          <w:p w14:paraId="2C440DCE"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min.  50 000 godzin</w:t>
            </w:r>
          </w:p>
        </w:tc>
      </w:tr>
      <w:tr w:rsidR="00B736D4" w:rsidRPr="00204701" w14:paraId="57B2BAB0" w14:textId="77777777" w:rsidTr="005B3794">
        <w:tc>
          <w:tcPr>
            <w:tcW w:w="4606" w:type="dxa"/>
          </w:tcPr>
          <w:p w14:paraId="25C2352A" w14:textId="77777777" w:rsidR="00B736D4" w:rsidRPr="00204701" w:rsidRDefault="00B736D4" w:rsidP="005B3794">
            <w:pPr>
              <w:widowControl w:val="0"/>
              <w:overflowPunct w:val="0"/>
              <w:adjustRightInd w:val="0"/>
              <w:jc w:val="left"/>
              <w:rPr>
                <w:kern w:val="28"/>
                <w:sz w:val="20"/>
                <w:szCs w:val="20"/>
                <w:lang w:bidi="ar-SA"/>
              </w:rPr>
            </w:pPr>
            <w:r>
              <w:rPr>
                <w:kern w:val="28"/>
                <w:sz w:val="20"/>
                <w:szCs w:val="20"/>
                <w:lang w:bidi="ar-SA"/>
              </w:rPr>
              <w:t>S</w:t>
            </w:r>
            <w:r w:rsidRPr="00204701">
              <w:rPr>
                <w:kern w:val="28"/>
                <w:sz w:val="20"/>
                <w:szCs w:val="20"/>
                <w:lang w:bidi="ar-SA"/>
              </w:rPr>
              <w:t>ystem</w:t>
            </w:r>
          </w:p>
        </w:tc>
        <w:tc>
          <w:tcPr>
            <w:tcW w:w="4606" w:type="dxa"/>
          </w:tcPr>
          <w:p w14:paraId="267E55EA" w14:textId="05F58C46"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lub równoważny</w:t>
            </w:r>
          </w:p>
        </w:tc>
      </w:tr>
      <w:tr w:rsidR="00B736D4" w:rsidRPr="00204701" w14:paraId="78840067" w14:textId="77777777" w:rsidTr="005B3794">
        <w:tc>
          <w:tcPr>
            <w:tcW w:w="4606" w:type="dxa"/>
          </w:tcPr>
          <w:p w14:paraId="7EB0D31E"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4606" w:type="dxa"/>
          </w:tcPr>
          <w:p w14:paraId="60A0164A"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Przód: HDMI 2.0 × 1, USB(</w:t>
            </w:r>
            <w:proofErr w:type="spellStart"/>
            <w:r w:rsidRPr="00204701">
              <w:rPr>
                <w:kern w:val="28"/>
                <w:sz w:val="20"/>
                <w:szCs w:val="20"/>
                <w:lang w:bidi="ar-SA"/>
              </w:rPr>
              <w:t>Touch</w:t>
            </w:r>
            <w:proofErr w:type="spellEnd"/>
            <w:r w:rsidRPr="00204701">
              <w:rPr>
                <w:kern w:val="28"/>
                <w:sz w:val="20"/>
                <w:szCs w:val="20"/>
                <w:lang w:bidi="ar-SA"/>
              </w:rPr>
              <w:t>) × 1, USB 2.0 × 2 Tył : HDMI 2.0 × 3, USB(</w:t>
            </w:r>
            <w:proofErr w:type="spellStart"/>
            <w:r w:rsidRPr="00204701">
              <w:rPr>
                <w:kern w:val="28"/>
                <w:sz w:val="20"/>
                <w:szCs w:val="20"/>
                <w:lang w:bidi="ar-SA"/>
              </w:rPr>
              <w:t>Touch</w:t>
            </w:r>
            <w:proofErr w:type="spellEnd"/>
            <w:r w:rsidRPr="00204701">
              <w:rPr>
                <w:kern w:val="28"/>
                <w:sz w:val="20"/>
                <w:szCs w:val="20"/>
                <w:lang w:bidi="ar-SA"/>
              </w:rPr>
              <w:t xml:space="preserve">) × 2, USB 2.0 × 3 , </w:t>
            </w:r>
            <w:proofErr w:type="spellStart"/>
            <w:r w:rsidRPr="00204701">
              <w:rPr>
                <w:kern w:val="28"/>
                <w:sz w:val="20"/>
                <w:szCs w:val="20"/>
                <w:lang w:bidi="ar-SA"/>
              </w:rPr>
              <w:t>DisplayPort</w:t>
            </w:r>
            <w:proofErr w:type="spellEnd"/>
            <w:r w:rsidRPr="00204701">
              <w:rPr>
                <w:kern w:val="28"/>
                <w:sz w:val="20"/>
                <w:szCs w:val="20"/>
                <w:lang w:bidi="ar-SA"/>
              </w:rPr>
              <w:t xml:space="preserve"> x 1, VGA in + audio x 1, MIC x 1 , RS232 x 1, TF </w:t>
            </w:r>
            <w:proofErr w:type="spellStart"/>
            <w:r w:rsidRPr="00204701">
              <w:rPr>
                <w:kern w:val="28"/>
                <w:sz w:val="20"/>
                <w:szCs w:val="20"/>
                <w:lang w:bidi="ar-SA"/>
              </w:rPr>
              <w:t>card</w:t>
            </w:r>
            <w:proofErr w:type="spellEnd"/>
            <w:r w:rsidRPr="00204701">
              <w:rPr>
                <w:kern w:val="28"/>
                <w:sz w:val="20"/>
                <w:szCs w:val="20"/>
                <w:lang w:bidi="ar-SA"/>
              </w:rPr>
              <w:t xml:space="preserve"> x 1, LANIN x 1 Słuchawkowe x 1, Wyjścia: LANOUT x 1 , HDMIOUT x 1</w:t>
            </w:r>
          </w:p>
        </w:tc>
      </w:tr>
      <w:tr w:rsidR="00B736D4" w:rsidRPr="00A41B4E" w14:paraId="3C1C1CE2" w14:textId="77777777" w:rsidTr="005B3794">
        <w:tc>
          <w:tcPr>
            <w:tcW w:w="4606" w:type="dxa"/>
          </w:tcPr>
          <w:p w14:paraId="7B10625B" w14:textId="77777777" w:rsidR="00B736D4" w:rsidRPr="00204701" w:rsidRDefault="00B736D4" w:rsidP="005B3794">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4606" w:type="dxa"/>
          </w:tcPr>
          <w:p w14:paraId="3E9A2F79" w14:textId="77777777" w:rsidR="00B736D4" w:rsidRPr="00D334CE" w:rsidRDefault="00B736D4" w:rsidP="005B3794">
            <w:pPr>
              <w:widowControl w:val="0"/>
              <w:overflowPunct w:val="0"/>
              <w:adjustRightInd w:val="0"/>
              <w:jc w:val="left"/>
              <w:rPr>
                <w:kern w:val="28"/>
                <w:sz w:val="20"/>
                <w:szCs w:val="20"/>
                <w:lang w:val="en-US" w:bidi="ar-SA"/>
              </w:rPr>
            </w:pPr>
            <w:proofErr w:type="spellStart"/>
            <w:r w:rsidRPr="00D334CE">
              <w:rPr>
                <w:kern w:val="28"/>
                <w:sz w:val="20"/>
                <w:szCs w:val="20"/>
                <w:lang w:val="en-US" w:bidi="ar-SA"/>
              </w:rPr>
              <w:t>WiFi</w:t>
            </w:r>
            <w:proofErr w:type="spellEnd"/>
            <w:r w:rsidRPr="00D334CE">
              <w:rPr>
                <w:kern w:val="28"/>
                <w:sz w:val="20"/>
                <w:szCs w:val="20"/>
                <w:lang w:val="en-US" w:bidi="ar-SA"/>
              </w:rPr>
              <w:t>: 802.11 a/b/g/n/ac</w:t>
            </w:r>
          </w:p>
        </w:tc>
      </w:tr>
      <w:tr w:rsidR="00B736D4" w:rsidRPr="00204701" w14:paraId="23F49A47" w14:textId="77777777" w:rsidTr="005B3794">
        <w:tc>
          <w:tcPr>
            <w:tcW w:w="4606" w:type="dxa"/>
          </w:tcPr>
          <w:p w14:paraId="1D8CE178" w14:textId="77777777" w:rsidR="00B736D4" w:rsidRPr="00204701" w:rsidRDefault="00B736D4" w:rsidP="005B3794">
            <w:pPr>
              <w:widowControl w:val="0"/>
              <w:overflowPunct w:val="0"/>
              <w:adjustRightInd w:val="0"/>
              <w:jc w:val="left"/>
              <w:rPr>
                <w:kern w:val="28"/>
                <w:sz w:val="20"/>
                <w:szCs w:val="20"/>
                <w:lang w:bidi="ar-SA"/>
              </w:rPr>
            </w:pPr>
            <w:r>
              <w:rPr>
                <w:kern w:val="28"/>
                <w:sz w:val="20"/>
                <w:szCs w:val="20"/>
                <w:lang w:bidi="ar-SA"/>
              </w:rPr>
              <w:t>I</w:t>
            </w:r>
            <w:r w:rsidRPr="00204701">
              <w:rPr>
                <w:kern w:val="28"/>
                <w:sz w:val="20"/>
                <w:szCs w:val="20"/>
                <w:lang w:bidi="ar-SA"/>
              </w:rPr>
              <w:t>nne</w:t>
            </w:r>
          </w:p>
        </w:tc>
        <w:tc>
          <w:tcPr>
            <w:tcW w:w="4606" w:type="dxa"/>
          </w:tcPr>
          <w:p w14:paraId="40B28A7E" w14:textId="52E23FA2"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 xml:space="preserve">20 punktów dotyku w systemie </w:t>
            </w:r>
            <w:r w:rsidRPr="00D334CE">
              <w:rPr>
                <w:kern w:val="28"/>
                <w:sz w:val="20"/>
                <w:szCs w:val="20"/>
                <w:lang w:bidi="ar-SA"/>
              </w:rPr>
              <w:t>Windows</w:t>
            </w:r>
            <w:r w:rsidRPr="00204701">
              <w:rPr>
                <w:kern w:val="28"/>
                <w:sz w:val="20"/>
                <w:szCs w:val="20"/>
                <w:lang w:bidi="ar-SA"/>
              </w:rPr>
              <w:t xml:space="preserve">, 10 punktów w systemie </w:t>
            </w:r>
            <w:r w:rsidRPr="00D334CE">
              <w:rPr>
                <w:kern w:val="28"/>
                <w:sz w:val="20"/>
                <w:szCs w:val="20"/>
                <w:lang w:bidi="ar-SA"/>
              </w:rPr>
              <w:t>Android</w:t>
            </w:r>
            <w:r w:rsidRPr="00204701">
              <w:rPr>
                <w:kern w:val="28"/>
                <w:sz w:val="20"/>
                <w:szCs w:val="20"/>
                <w:lang w:bidi="ar-SA"/>
              </w:rPr>
              <w:t xml:space="preserve">, </w:t>
            </w:r>
            <w:r w:rsidR="00D334CE">
              <w:rPr>
                <w:kern w:val="28"/>
                <w:sz w:val="20"/>
                <w:szCs w:val="20"/>
                <w:lang w:bidi="ar-SA"/>
              </w:rPr>
              <w:t>analogicznie w przypadku systemów równoważnych</w:t>
            </w:r>
          </w:p>
          <w:p w14:paraId="1C77CBB5"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Głośniki 2x15W;</w:t>
            </w:r>
          </w:p>
          <w:p w14:paraId="3ACEA09E"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 xml:space="preserve"> Ekran szyba hartowana z powłoką </w:t>
            </w:r>
            <w:proofErr w:type="spellStart"/>
            <w:r w:rsidRPr="00204701">
              <w:rPr>
                <w:kern w:val="28"/>
                <w:sz w:val="20"/>
                <w:szCs w:val="20"/>
                <w:lang w:bidi="ar-SA"/>
              </w:rPr>
              <w:t>Anti</w:t>
            </w:r>
            <w:proofErr w:type="spellEnd"/>
            <w:r w:rsidRPr="00204701">
              <w:rPr>
                <w:kern w:val="28"/>
                <w:sz w:val="20"/>
                <w:szCs w:val="20"/>
                <w:lang w:bidi="ar-SA"/>
              </w:rPr>
              <w:t xml:space="preserve"> </w:t>
            </w:r>
            <w:proofErr w:type="spellStart"/>
            <w:r w:rsidRPr="00204701">
              <w:rPr>
                <w:kern w:val="28"/>
                <w:sz w:val="20"/>
                <w:szCs w:val="20"/>
                <w:lang w:bidi="ar-SA"/>
              </w:rPr>
              <w:t>Glare</w:t>
            </w:r>
            <w:proofErr w:type="spellEnd"/>
          </w:p>
        </w:tc>
      </w:tr>
      <w:tr w:rsidR="00B736D4" w:rsidRPr="00204701" w14:paraId="2DC8D7AA" w14:textId="77777777" w:rsidTr="005B3794">
        <w:tc>
          <w:tcPr>
            <w:tcW w:w="4606" w:type="dxa"/>
          </w:tcPr>
          <w:p w14:paraId="79CF5734"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225155B0" w14:textId="77777777" w:rsidR="00B736D4" w:rsidRPr="00204701" w:rsidRDefault="00B736D4" w:rsidP="005B3794">
            <w:pPr>
              <w:widowControl w:val="0"/>
              <w:overflowPunct w:val="0"/>
              <w:adjustRightInd w:val="0"/>
              <w:jc w:val="left"/>
              <w:rPr>
                <w:kern w:val="28"/>
                <w:sz w:val="20"/>
                <w:szCs w:val="20"/>
                <w:lang w:bidi="ar-SA"/>
              </w:rPr>
            </w:pPr>
          </w:p>
        </w:tc>
        <w:tc>
          <w:tcPr>
            <w:tcW w:w="4606" w:type="dxa"/>
          </w:tcPr>
          <w:p w14:paraId="2550F4B7"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B736D4" w:rsidRPr="00204701" w14:paraId="7685DCB6" w14:textId="77777777" w:rsidTr="005B3794">
        <w:tc>
          <w:tcPr>
            <w:tcW w:w="4606" w:type="dxa"/>
          </w:tcPr>
          <w:p w14:paraId="0D065DAB"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606" w:type="dxa"/>
          </w:tcPr>
          <w:p w14:paraId="4844127B" w14:textId="77777777" w:rsidR="00B736D4" w:rsidRPr="00204701" w:rsidRDefault="00B736D4" w:rsidP="005B3794">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575B2BF9" w14:textId="5FB2E458" w:rsidR="001F40F2" w:rsidRDefault="001F40F2" w:rsidP="001F40F2">
      <w:pPr>
        <w:pStyle w:val="Akapitzlist"/>
        <w:keepLines/>
        <w:spacing w:before="120" w:after="120"/>
        <w:ind w:left="360"/>
        <w:rPr>
          <w:b/>
          <w:bCs/>
          <w:color w:val="000000"/>
          <w:u w:color="000000"/>
        </w:rPr>
      </w:pPr>
    </w:p>
    <w:p w14:paraId="6CEEEB98" w14:textId="77777777" w:rsidR="001F40F2" w:rsidRDefault="001F40F2" w:rsidP="001F40F2">
      <w:pPr>
        <w:pStyle w:val="Akapitzlist"/>
        <w:keepLines/>
        <w:spacing w:before="120" w:after="120"/>
        <w:ind w:left="360"/>
        <w:rPr>
          <w:b/>
          <w:bCs/>
          <w:color w:val="000000"/>
          <w:u w:color="000000"/>
        </w:rPr>
      </w:pPr>
    </w:p>
    <w:p w14:paraId="0A9F0CA2" w14:textId="18BE4B4B" w:rsidR="00D80527" w:rsidRPr="001F40F2" w:rsidRDefault="00D80527" w:rsidP="001F40F2">
      <w:pPr>
        <w:pStyle w:val="Akapitzlist"/>
        <w:keepLines/>
        <w:numPr>
          <w:ilvl w:val="0"/>
          <w:numId w:val="21"/>
        </w:numPr>
        <w:spacing w:before="120" w:after="120"/>
        <w:rPr>
          <w:b/>
          <w:bCs/>
          <w:color w:val="000000"/>
          <w:u w:color="000000"/>
        </w:rPr>
      </w:pPr>
      <w:r w:rsidRPr="001F40F2">
        <w:rPr>
          <w:b/>
          <w:bCs/>
          <w:color w:val="000000"/>
          <w:u w:color="000000"/>
        </w:rPr>
        <w:t xml:space="preserve">Drukarka 3 D dla pracowni zawodu </w:t>
      </w:r>
      <w:r w:rsidR="00611C6F" w:rsidRPr="001F40F2">
        <w:rPr>
          <w:b/>
          <w:bCs/>
          <w:color w:val="000000"/>
          <w:u w:color="000000"/>
        </w:rPr>
        <w:t>t</w:t>
      </w:r>
      <w:r w:rsidRPr="001F40F2">
        <w:rPr>
          <w:b/>
          <w:bCs/>
          <w:color w:val="000000"/>
          <w:u w:color="000000"/>
        </w:rPr>
        <w:t>echnik automatyk</w:t>
      </w:r>
      <w:r w:rsidR="00606B24" w:rsidRPr="001F40F2">
        <w:rPr>
          <w:b/>
          <w:bCs/>
          <w:color w:val="000000"/>
          <w:u w:color="000000"/>
        </w:rPr>
        <w:t xml:space="preserve"> wraz ze stolikiem</w:t>
      </w:r>
      <w:r w:rsidRPr="001F40F2">
        <w:rPr>
          <w:b/>
          <w:bCs/>
          <w:color w:val="000000"/>
          <w:u w:color="000000"/>
        </w:rPr>
        <w:t xml:space="preserve"> (ZS 3)</w:t>
      </w:r>
      <w:r w:rsidR="00B3681E" w:rsidRPr="001F40F2">
        <w:rPr>
          <w:b/>
          <w:bCs/>
          <w:color w:val="000000"/>
          <w:u w:color="000000"/>
        </w:rPr>
        <w:t xml:space="preserve"> – 1 szt.</w:t>
      </w:r>
    </w:p>
    <w:p w14:paraId="66EE1579" w14:textId="77777777" w:rsidR="00D80527" w:rsidRPr="00D80527" w:rsidRDefault="00D80527" w:rsidP="00D80527">
      <w:pPr>
        <w:pStyle w:val="Akapitzlist"/>
        <w:widowControl w:val="0"/>
        <w:overflowPunct w:val="0"/>
        <w:adjustRightInd w:val="0"/>
        <w:ind w:left="360"/>
        <w:jc w:val="left"/>
        <w:rPr>
          <w:kern w:val="28"/>
          <w:sz w:val="20"/>
          <w:szCs w:val="20"/>
          <w:lang w:bidi="ar-SA"/>
        </w:rPr>
      </w:pPr>
    </w:p>
    <w:p w14:paraId="7326E847" w14:textId="77777777" w:rsidR="00D334CE" w:rsidRDefault="00D80527" w:rsidP="001F40F2">
      <w:pPr>
        <w:pStyle w:val="Akapitzlist"/>
        <w:widowControl w:val="0"/>
        <w:overflowPunct w:val="0"/>
        <w:adjustRightInd w:val="0"/>
        <w:spacing w:line="360" w:lineRule="auto"/>
        <w:ind w:left="0"/>
        <w:rPr>
          <w:kern w:val="28"/>
          <w:szCs w:val="22"/>
          <w:lang w:bidi="ar-SA"/>
        </w:rPr>
      </w:pPr>
      <w:r w:rsidRPr="00D80527">
        <w:rPr>
          <w:kern w:val="28"/>
          <w:szCs w:val="22"/>
          <w:lang w:bidi="ar-SA"/>
        </w:rPr>
        <w:t>Wykonawca powinien zrealizować dostawę fabrycznie nowego urządzenia wielofunkcyjnego sieciowego którego parametry techniczno-eksploatacyjne oraz użytkowe są przynajmniej równoważne lub wyższe od niżej opisanych, tzn. takiego którego parametry techniczno-eksploatacyjne oraz użytkowe nie są gorsze niż te opisane w poniższej tabeli</w:t>
      </w:r>
      <w:r w:rsidR="00D334CE">
        <w:rPr>
          <w:kern w:val="28"/>
          <w:szCs w:val="22"/>
          <w:lang w:bidi="ar-SA"/>
        </w:rPr>
        <w:t>.</w:t>
      </w:r>
    </w:p>
    <w:p w14:paraId="2B9C57C1" w14:textId="61C4BF2C" w:rsidR="00D334CE" w:rsidRDefault="00D334CE" w:rsidP="00D334CE">
      <w:pPr>
        <w:widowControl w:val="0"/>
        <w:overflowPunct w:val="0"/>
        <w:adjustRightInd w:val="0"/>
        <w:spacing w:after="240" w:line="360" w:lineRule="auto"/>
        <w:rPr>
          <w:iCs/>
          <w:kern w:val="28"/>
          <w:szCs w:val="22"/>
          <w:lang w:bidi="ar-SA"/>
        </w:rPr>
      </w:pPr>
      <w:r w:rsidRPr="00687BC7">
        <w:rPr>
          <w:iCs/>
          <w:kern w:val="28"/>
          <w:szCs w:val="22"/>
          <w:lang w:bidi="ar-SA"/>
        </w:rPr>
        <w:t xml:space="preserve">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t>
      </w:r>
      <w:r w:rsidR="001F40F2">
        <w:rPr>
          <w:iCs/>
          <w:kern w:val="28"/>
          <w:szCs w:val="22"/>
          <w:lang w:bidi="ar-SA"/>
        </w:rPr>
        <w:br/>
      </w:r>
      <w:r w:rsidRPr="00687BC7">
        <w:rPr>
          <w:iCs/>
          <w:kern w:val="28"/>
          <w:szCs w:val="22"/>
          <w:lang w:bidi="ar-SA"/>
        </w:rPr>
        <w:t>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p w14:paraId="6BD0D10A" w14:textId="77777777" w:rsidR="002B2CD0" w:rsidRPr="00687BC7" w:rsidRDefault="002B2CD0" w:rsidP="00D334CE">
      <w:pPr>
        <w:widowControl w:val="0"/>
        <w:overflowPunct w:val="0"/>
        <w:adjustRightInd w:val="0"/>
        <w:spacing w:after="240" w:line="360" w:lineRule="auto"/>
        <w:rPr>
          <w:iCs/>
          <w:kern w:val="28"/>
          <w:szCs w:val="22"/>
          <w:lang w:bidi="ar-SA"/>
        </w:rPr>
      </w:pPr>
    </w:p>
    <w:tbl>
      <w:tblPr>
        <w:tblStyle w:val="Tabela-Siatka"/>
        <w:tblW w:w="0" w:type="auto"/>
        <w:tblLook w:val="04A0" w:firstRow="1" w:lastRow="0" w:firstColumn="1" w:lastColumn="0" w:noHBand="0" w:noVBand="1"/>
      </w:tblPr>
      <w:tblGrid>
        <w:gridCol w:w="3719"/>
        <w:gridCol w:w="5348"/>
      </w:tblGrid>
      <w:tr w:rsidR="00D80527" w:rsidRPr="00D80527" w14:paraId="68C2C1A1" w14:textId="77777777" w:rsidTr="00D80527">
        <w:trPr>
          <w:trHeight w:val="300"/>
        </w:trPr>
        <w:tc>
          <w:tcPr>
            <w:tcW w:w="3719" w:type="dxa"/>
            <w:hideMark/>
          </w:tcPr>
          <w:p w14:paraId="7F5CED32"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lastRenderedPageBreak/>
              <w:t>Nazwa typu</w:t>
            </w:r>
          </w:p>
        </w:tc>
        <w:tc>
          <w:tcPr>
            <w:tcW w:w="5348" w:type="dxa"/>
            <w:hideMark/>
          </w:tcPr>
          <w:p w14:paraId="2B048DDB" w14:textId="74D3F765" w:rsidR="00D80527" w:rsidRPr="00D80527" w:rsidRDefault="00D80527" w:rsidP="00D80527">
            <w:pPr>
              <w:keepLines/>
              <w:spacing w:before="120" w:after="120"/>
              <w:rPr>
                <w:color w:val="000000"/>
                <w:sz w:val="20"/>
                <w:szCs w:val="20"/>
                <w:u w:color="000000"/>
              </w:rPr>
            </w:pPr>
            <w:r w:rsidRPr="00D80527">
              <w:rPr>
                <w:color w:val="000000"/>
                <w:sz w:val="20"/>
                <w:szCs w:val="20"/>
                <w:u w:color="000000"/>
              </w:rPr>
              <w:t>Drukark</w:t>
            </w:r>
            <w:r w:rsidR="00600277">
              <w:rPr>
                <w:color w:val="000000"/>
                <w:sz w:val="20"/>
                <w:szCs w:val="20"/>
                <w:u w:color="000000"/>
              </w:rPr>
              <w:t>a</w:t>
            </w:r>
            <w:r w:rsidRPr="00D80527">
              <w:rPr>
                <w:color w:val="000000"/>
                <w:sz w:val="20"/>
                <w:szCs w:val="20"/>
                <w:u w:color="000000"/>
              </w:rPr>
              <w:t xml:space="preserve"> 3D</w:t>
            </w:r>
          </w:p>
        </w:tc>
      </w:tr>
      <w:tr w:rsidR="00D80527" w:rsidRPr="00D80527" w14:paraId="6163CDE3" w14:textId="77777777" w:rsidTr="00D80527">
        <w:trPr>
          <w:trHeight w:val="300"/>
        </w:trPr>
        <w:tc>
          <w:tcPr>
            <w:tcW w:w="3719" w:type="dxa"/>
            <w:hideMark/>
          </w:tcPr>
          <w:p w14:paraId="12FEF775"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Konsola kontroli</w:t>
            </w:r>
          </w:p>
        </w:tc>
        <w:tc>
          <w:tcPr>
            <w:tcW w:w="5348" w:type="dxa"/>
            <w:hideMark/>
          </w:tcPr>
          <w:p w14:paraId="5A67F661" w14:textId="7E4FF6C3" w:rsidR="00D80527" w:rsidRPr="00D80527" w:rsidRDefault="00D80527" w:rsidP="00D80527">
            <w:pPr>
              <w:keepLines/>
              <w:spacing w:before="120" w:after="120"/>
              <w:rPr>
                <w:color w:val="000000"/>
                <w:sz w:val="20"/>
                <w:szCs w:val="20"/>
                <w:u w:color="000000"/>
              </w:rPr>
            </w:pPr>
            <w:r w:rsidRPr="00D80527">
              <w:rPr>
                <w:color w:val="000000"/>
                <w:sz w:val="20"/>
                <w:szCs w:val="20"/>
                <w:u w:color="000000"/>
              </w:rPr>
              <w:t>Dotykowy ekran kolorowy7</w:t>
            </w:r>
            <w:r w:rsidR="00C04C53">
              <w:rPr>
                <w:color w:val="000000"/>
                <w:sz w:val="20"/>
                <w:szCs w:val="20"/>
                <w:u w:color="000000"/>
              </w:rPr>
              <w:t>”</w:t>
            </w:r>
          </w:p>
        </w:tc>
      </w:tr>
      <w:tr w:rsidR="00D80527" w:rsidRPr="00D80527" w14:paraId="736D33A9" w14:textId="77777777" w:rsidTr="005B3794">
        <w:trPr>
          <w:trHeight w:val="950"/>
        </w:trPr>
        <w:tc>
          <w:tcPr>
            <w:tcW w:w="3719" w:type="dxa"/>
            <w:hideMark/>
          </w:tcPr>
          <w:p w14:paraId="4CDE77D3"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Transfer plików</w:t>
            </w:r>
          </w:p>
        </w:tc>
        <w:tc>
          <w:tcPr>
            <w:tcW w:w="5348" w:type="dxa"/>
            <w:hideMark/>
          </w:tcPr>
          <w:p w14:paraId="0DA7A4E2" w14:textId="707F0330" w:rsidR="00D80527" w:rsidRPr="00D80527" w:rsidRDefault="00D80527" w:rsidP="00606B24">
            <w:pPr>
              <w:keepLines/>
              <w:spacing w:before="120" w:after="120"/>
              <w:rPr>
                <w:color w:val="000000"/>
                <w:sz w:val="20"/>
                <w:szCs w:val="20"/>
                <w:u w:color="000000"/>
              </w:rPr>
            </w:pPr>
            <w:r w:rsidRPr="00D80527">
              <w:rPr>
                <w:color w:val="000000"/>
                <w:sz w:val="20"/>
                <w:szCs w:val="20"/>
                <w:u w:color="000000"/>
              </w:rPr>
              <w:t>USB</w:t>
            </w:r>
          </w:p>
        </w:tc>
      </w:tr>
      <w:tr w:rsidR="00D80527" w:rsidRPr="00D80527" w14:paraId="62F39341" w14:textId="77777777" w:rsidTr="00D80527">
        <w:trPr>
          <w:trHeight w:val="300"/>
        </w:trPr>
        <w:tc>
          <w:tcPr>
            <w:tcW w:w="3719" w:type="dxa"/>
            <w:hideMark/>
          </w:tcPr>
          <w:p w14:paraId="5DB985D4"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 xml:space="preserve">Ilość </w:t>
            </w:r>
            <w:proofErr w:type="spellStart"/>
            <w:r w:rsidRPr="00D80527">
              <w:rPr>
                <w:color w:val="000000"/>
                <w:sz w:val="20"/>
                <w:szCs w:val="20"/>
                <w:u w:color="000000"/>
              </w:rPr>
              <w:t>eksdruderów</w:t>
            </w:r>
            <w:proofErr w:type="spellEnd"/>
          </w:p>
        </w:tc>
        <w:tc>
          <w:tcPr>
            <w:tcW w:w="5348" w:type="dxa"/>
            <w:hideMark/>
          </w:tcPr>
          <w:p w14:paraId="314FF194"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2</w:t>
            </w:r>
          </w:p>
        </w:tc>
      </w:tr>
      <w:tr w:rsidR="00D80527" w:rsidRPr="00D80527" w14:paraId="156B96FB" w14:textId="77777777" w:rsidTr="00D80527">
        <w:trPr>
          <w:trHeight w:val="300"/>
        </w:trPr>
        <w:tc>
          <w:tcPr>
            <w:tcW w:w="3719" w:type="dxa"/>
            <w:hideMark/>
          </w:tcPr>
          <w:p w14:paraId="3565124F"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 xml:space="preserve">Wbudowany </w:t>
            </w:r>
            <w:proofErr w:type="spellStart"/>
            <w:r w:rsidRPr="00D80527">
              <w:rPr>
                <w:color w:val="000000"/>
                <w:sz w:val="20"/>
                <w:szCs w:val="20"/>
                <w:u w:color="000000"/>
              </w:rPr>
              <w:t>Slicer</w:t>
            </w:r>
            <w:proofErr w:type="spellEnd"/>
          </w:p>
        </w:tc>
        <w:tc>
          <w:tcPr>
            <w:tcW w:w="5348" w:type="dxa"/>
            <w:hideMark/>
          </w:tcPr>
          <w:p w14:paraId="017C378C"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Tak</w:t>
            </w:r>
          </w:p>
        </w:tc>
      </w:tr>
      <w:tr w:rsidR="00D80527" w:rsidRPr="00D80527" w14:paraId="512534B6" w14:textId="77777777" w:rsidTr="00D80527">
        <w:trPr>
          <w:trHeight w:val="300"/>
        </w:trPr>
        <w:tc>
          <w:tcPr>
            <w:tcW w:w="3719" w:type="dxa"/>
            <w:hideMark/>
          </w:tcPr>
          <w:p w14:paraId="5B8BD999"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 xml:space="preserve">Średnica </w:t>
            </w:r>
            <w:proofErr w:type="spellStart"/>
            <w:r w:rsidRPr="00D80527">
              <w:rPr>
                <w:color w:val="000000"/>
                <w:sz w:val="20"/>
                <w:szCs w:val="20"/>
                <w:u w:color="000000"/>
              </w:rPr>
              <w:t>filamentu</w:t>
            </w:r>
            <w:proofErr w:type="spellEnd"/>
          </w:p>
        </w:tc>
        <w:tc>
          <w:tcPr>
            <w:tcW w:w="5348" w:type="dxa"/>
            <w:hideMark/>
          </w:tcPr>
          <w:p w14:paraId="1F27B3B0"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1.750 mm</w:t>
            </w:r>
          </w:p>
        </w:tc>
      </w:tr>
      <w:tr w:rsidR="00D80527" w:rsidRPr="00D80527" w14:paraId="2B8986D8" w14:textId="77777777" w:rsidTr="00D80527">
        <w:trPr>
          <w:trHeight w:val="300"/>
        </w:trPr>
        <w:tc>
          <w:tcPr>
            <w:tcW w:w="3719" w:type="dxa"/>
            <w:hideMark/>
          </w:tcPr>
          <w:p w14:paraId="1B6418CA"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Średnica dyszy</w:t>
            </w:r>
          </w:p>
        </w:tc>
        <w:tc>
          <w:tcPr>
            <w:tcW w:w="5348" w:type="dxa"/>
            <w:hideMark/>
          </w:tcPr>
          <w:p w14:paraId="6A17BBB9"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0.40 mm</w:t>
            </w:r>
          </w:p>
        </w:tc>
      </w:tr>
      <w:tr w:rsidR="00D80527" w:rsidRPr="00D80527" w14:paraId="306E32D0" w14:textId="77777777" w:rsidTr="00D80527">
        <w:trPr>
          <w:trHeight w:val="300"/>
        </w:trPr>
        <w:tc>
          <w:tcPr>
            <w:tcW w:w="3719" w:type="dxa"/>
            <w:hideMark/>
          </w:tcPr>
          <w:p w14:paraId="5606CFC1"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Rozdzielczość wydruku</w:t>
            </w:r>
          </w:p>
        </w:tc>
        <w:tc>
          <w:tcPr>
            <w:tcW w:w="5348" w:type="dxa"/>
            <w:hideMark/>
          </w:tcPr>
          <w:p w14:paraId="5E5CFD4C" w14:textId="7ACBCEFD" w:rsidR="00D80527" w:rsidRPr="00D80527" w:rsidRDefault="00D80527" w:rsidP="00D80527">
            <w:pPr>
              <w:keepLines/>
              <w:spacing w:before="120" w:after="120"/>
              <w:rPr>
                <w:color w:val="000000"/>
                <w:sz w:val="20"/>
                <w:szCs w:val="20"/>
                <w:u w:color="000000"/>
              </w:rPr>
            </w:pPr>
            <w:r w:rsidRPr="00D80527">
              <w:rPr>
                <w:color w:val="000000"/>
                <w:sz w:val="20"/>
                <w:szCs w:val="20"/>
                <w:u w:color="000000"/>
              </w:rPr>
              <w:t xml:space="preserve">0,05 </w:t>
            </w:r>
            <w:r w:rsidR="00C04C53">
              <w:rPr>
                <w:color w:val="000000"/>
                <w:sz w:val="20"/>
                <w:szCs w:val="20"/>
                <w:u w:color="000000"/>
              </w:rPr>
              <w:t>–</w:t>
            </w:r>
            <w:r w:rsidRPr="00D80527">
              <w:rPr>
                <w:color w:val="000000"/>
                <w:sz w:val="20"/>
                <w:szCs w:val="20"/>
                <w:u w:color="000000"/>
              </w:rPr>
              <w:t xml:space="preserve"> 0,3 mm</w:t>
            </w:r>
          </w:p>
        </w:tc>
      </w:tr>
      <w:tr w:rsidR="00D80527" w:rsidRPr="00D80527" w14:paraId="0B56854E" w14:textId="77777777" w:rsidTr="00D80527">
        <w:trPr>
          <w:trHeight w:val="300"/>
        </w:trPr>
        <w:tc>
          <w:tcPr>
            <w:tcW w:w="3719" w:type="dxa"/>
            <w:hideMark/>
          </w:tcPr>
          <w:p w14:paraId="0EA0261D"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Typ blatu</w:t>
            </w:r>
          </w:p>
        </w:tc>
        <w:tc>
          <w:tcPr>
            <w:tcW w:w="5348" w:type="dxa"/>
            <w:hideMark/>
          </w:tcPr>
          <w:p w14:paraId="30E2E421"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Podgrzewany</w:t>
            </w:r>
          </w:p>
        </w:tc>
      </w:tr>
      <w:tr w:rsidR="00D80527" w:rsidRPr="00D80527" w14:paraId="57F112F6" w14:textId="77777777" w:rsidTr="00D80527">
        <w:trPr>
          <w:trHeight w:val="300"/>
        </w:trPr>
        <w:tc>
          <w:tcPr>
            <w:tcW w:w="3719" w:type="dxa"/>
            <w:hideMark/>
          </w:tcPr>
          <w:p w14:paraId="1144C779"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Zasilanie</w:t>
            </w:r>
          </w:p>
        </w:tc>
        <w:tc>
          <w:tcPr>
            <w:tcW w:w="5348" w:type="dxa"/>
            <w:hideMark/>
          </w:tcPr>
          <w:p w14:paraId="16A52109" w14:textId="1B9B2A90" w:rsidR="00D80527" w:rsidRPr="00D80527" w:rsidRDefault="00D80527" w:rsidP="00D80527">
            <w:pPr>
              <w:keepLines/>
              <w:spacing w:before="120" w:after="120"/>
              <w:rPr>
                <w:color w:val="000000"/>
                <w:sz w:val="20"/>
                <w:szCs w:val="20"/>
                <w:u w:color="000000"/>
              </w:rPr>
            </w:pPr>
            <w:r w:rsidRPr="00D80527">
              <w:rPr>
                <w:color w:val="000000"/>
                <w:sz w:val="20"/>
                <w:szCs w:val="20"/>
                <w:u w:color="000000"/>
              </w:rPr>
              <w:t xml:space="preserve">100 </w:t>
            </w:r>
            <w:r w:rsidR="00C04C53">
              <w:rPr>
                <w:color w:val="000000"/>
                <w:sz w:val="20"/>
                <w:szCs w:val="20"/>
                <w:u w:color="000000"/>
              </w:rPr>
              <w:t>–</w:t>
            </w:r>
            <w:r w:rsidRPr="00D80527">
              <w:rPr>
                <w:color w:val="000000"/>
                <w:sz w:val="20"/>
                <w:szCs w:val="20"/>
                <w:u w:color="000000"/>
              </w:rPr>
              <w:t xml:space="preserve"> 230 V 50/60 </w:t>
            </w:r>
            <w:proofErr w:type="spellStart"/>
            <w:r w:rsidRPr="00D80527">
              <w:rPr>
                <w:color w:val="000000"/>
                <w:sz w:val="20"/>
                <w:szCs w:val="20"/>
                <w:u w:color="000000"/>
              </w:rPr>
              <w:t>Hz</w:t>
            </w:r>
            <w:proofErr w:type="spellEnd"/>
          </w:p>
        </w:tc>
      </w:tr>
      <w:tr w:rsidR="00D80527" w:rsidRPr="00D80527" w14:paraId="6F972D45" w14:textId="77777777" w:rsidTr="00D80527">
        <w:trPr>
          <w:trHeight w:val="300"/>
        </w:trPr>
        <w:tc>
          <w:tcPr>
            <w:tcW w:w="3719" w:type="dxa"/>
            <w:vMerge w:val="restart"/>
            <w:hideMark/>
          </w:tcPr>
          <w:p w14:paraId="56714627"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Łączność</w:t>
            </w:r>
          </w:p>
        </w:tc>
        <w:tc>
          <w:tcPr>
            <w:tcW w:w="5348" w:type="dxa"/>
            <w:hideMark/>
          </w:tcPr>
          <w:p w14:paraId="529D1764" w14:textId="77777777" w:rsidR="00D80527" w:rsidRPr="00D80527" w:rsidRDefault="00D80527" w:rsidP="00D80527">
            <w:pPr>
              <w:keepLines/>
              <w:spacing w:before="120" w:after="120"/>
              <w:rPr>
                <w:color w:val="000000"/>
                <w:sz w:val="20"/>
                <w:szCs w:val="20"/>
                <w:u w:color="000000"/>
              </w:rPr>
            </w:pPr>
            <w:proofErr w:type="spellStart"/>
            <w:r w:rsidRPr="00D80527">
              <w:rPr>
                <w:color w:val="000000"/>
                <w:sz w:val="20"/>
                <w:szCs w:val="20"/>
                <w:u w:color="000000"/>
              </w:rPr>
              <w:t>WiFi</w:t>
            </w:r>
            <w:proofErr w:type="spellEnd"/>
            <w:r w:rsidRPr="00D80527">
              <w:rPr>
                <w:color w:val="000000"/>
                <w:sz w:val="20"/>
                <w:szCs w:val="20"/>
                <w:u w:color="000000"/>
              </w:rPr>
              <w:t>;</w:t>
            </w:r>
          </w:p>
        </w:tc>
      </w:tr>
      <w:tr w:rsidR="00D80527" w:rsidRPr="00D80527" w14:paraId="01813EA4" w14:textId="77777777" w:rsidTr="00D80527">
        <w:trPr>
          <w:trHeight w:val="300"/>
        </w:trPr>
        <w:tc>
          <w:tcPr>
            <w:tcW w:w="3719" w:type="dxa"/>
            <w:vMerge/>
            <w:hideMark/>
          </w:tcPr>
          <w:p w14:paraId="15B09705" w14:textId="77777777" w:rsidR="00D80527" w:rsidRPr="00D80527" w:rsidRDefault="00D80527" w:rsidP="00D80527">
            <w:pPr>
              <w:keepLines/>
              <w:spacing w:before="120" w:after="120"/>
              <w:rPr>
                <w:color w:val="000000"/>
                <w:sz w:val="20"/>
                <w:szCs w:val="20"/>
                <w:u w:color="000000"/>
              </w:rPr>
            </w:pPr>
          </w:p>
        </w:tc>
        <w:tc>
          <w:tcPr>
            <w:tcW w:w="5348" w:type="dxa"/>
            <w:hideMark/>
          </w:tcPr>
          <w:p w14:paraId="329E6479"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Ethernet.</w:t>
            </w:r>
          </w:p>
        </w:tc>
      </w:tr>
      <w:tr w:rsidR="00D80527" w:rsidRPr="00D80527" w14:paraId="45EB779D" w14:textId="77777777" w:rsidTr="00D80527">
        <w:trPr>
          <w:trHeight w:val="300"/>
        </w:trPr>
        <w:tc>
          <w:tcPr>
            <w:tcW w:w="3719" w:type="dxa"/>
            <w:hideMark/>
          </w:tcPr>
          <w:p w14:paraId="564CD465"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Pole robocze (głębokość)</w:t>
            </w:r>
          </w:p>
        </w:tc>
        <w:tc>
          <w:tcPr>
            <w:tcW w:w="5348" w:type="dxa"/>
            <w:hideMark/>
          </w:tcPr>
          <w:p w14:paraId="5C7D1715"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min. 210 mm</w:t>
            </w:r>
          </w:p>
        </w:tc>
      </w:tr>
      <w:tr w:rsidR="00D80527" w:rsidRPr="00D80527" w14:paraId="46519EF8" w14:textId="77777777" w:rsidTr="00D80527">
        <w:trPr>
          <w:trHeight w:val="300"/>
        </w:trPr>
        <w:tc>
          <w:tcPr>
            <w:tcW w:w="3719" w:type="dxa"/>
            <w:hideMark/>
          </w:tcPr>
          <w:p w14:paraId="7558ACF4"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Pole robocze (szerokość)</w:t>
            </w:r>
          </w:p>
        </w:tc>
        <w:tc>
          <w:tcPr>
            <w:tcW w:w="5348" w:type="dxa"/>
            <w:hideMark/>
          </w:tcPr>
          <w:p w14:paraId="65F0148F"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min. 210 mm</w:t>
            </w:r>
          </w:p>
        </w:tc>
      </w:tr>
      <w:tr w:rsidR="00D80527" w:rsidRPr="00D80527" w14:paraId="66C8FA74" w14:textId="77777777" w:rsidTr="00D80527">
        <w:trPr>
          <w:trHeight w:val="300"/>
        </w:trPr>
        <w:tc>
          <w:tcPr>
            <w:tcW w:w="3719" w:type="dxa"/>
            <w:hideMark/>
          </w:tcPr>
          <w:p w14:paraId="444C74F3"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Pole robocze (wysokość)</w:t>
            </w:r>
          </w:p>
        </w:tc>
        <w:tc>
          <w:tcPr>
            <w:tcW w:w="5348" w:type="dxa"/>
            <w:hideMark/>
          </w:tcPr>
          <w:p w14:paraId="442F547C" w14:textId="77777777" w:rsidR="00D80527" w:rsidRPr="00D80527" w:rsidRDefault="00D80527" w:rsidP="00D80527">
            <w:pPr>
              <w:keepLines/>
              <w:spacing w:before="120" w:after="120"/>
              <w:rPr>
                <w:color w:val="000000"/>
                <w:sz w:val="20"/>
                <w:szCs w:val="20"/>
                <w:u w:color="000000"/>
              </w:rPr>
            </w:pPr>
            <w:r w:rsidRPr="00D80527">
              <w:rPr>
                <w:color w:val="000000"/>
                <w:sz w:val="20"/>
                <w:szCs w:val="20"/>
                <w:u w:color="000000"/>
              </w:rPr>
              <w:t>min. 260 mm</w:t>
            </w:r>
          </w:p>
        </w:tc>
      </w:tr>
      <w:tr w:rsidR="00D80527" w:rsidRPr="00A41B4E" w14:paraId="3403F242" w14:textId="77777777" w:rsidTr="00D80527">
        <w:trPr>
          <w:trHeight w:val="300"/>
        </w:trPr>
        <w:tc>
          <w:tcPr>
            <w:tcW w:w="3719" w:type="dxa"/>
          </w:tcPr>
          <w:p w14:paraId="5A5F86DA" w14:textId="3586F311" w:rsidR="00D80527" w:rsidRPr="00D80527" w:rsidRDefault="00D80527" w:rsidP="00D80527">
            <w:pPr>
              <w:keepLines/>
              <w:spacing w:before="120" w:after="120"/>
              <w:rPr>
                <w:color w:val="000000"/>
                <w:sz w:val="20"/>
                <w:szCs w:val="20"/>
                <w:u w:color="000000"/>
              </w:rPr>
            </w:pPr>
            <w:r w:rsidRPr="00D80527">
              <w:rPr>
                <w:color w:val="000000"/>
                <w:sz w:val="20"/>
                <w:szCs w:val="20"/>
                <w:u w:color="000000"/>
              </w:rPr>
              <w:t xml:space="preserve">Rodzaj </w:t>
            </w:r>
            <w:proofErr w:type="spellStart"/>
            <w:r w:rsidRPr="00D80527">
              <w:rPr>
                <w:color w:val="000000"/>
                <w:sz w:val="20"/>
                <w:szCs w:val="20"/>
                <w:u w:color="000000"/>
              </w:rPr>
              <w:t>filamentu</w:t>
            </w:r>
            <w:proofErr w:type="spellEnd"/>
          </w:p>
        </w:tc>
        <w:tc>
          <w:tcPr>
            <w:tcW w:w="5348" w:type="dxa"/>
          </w:tcPr>
          <w:p w14:paraId="1DC54565" w14:textId="1527B1F7" w:rsidR="00D80527" w:rsidRPr="00D334CE" w:rsidRDefault="00D80527" w:rsidP="00D80527">
            <w:pPr>
              <w:keepLines/>
              <w:spacing w:before="120" w:after="120"/>
              <w:rPr>
                <w:color w:val="000000"/>
                <w:sz w:val="20"/>
                <w:szCs w:val="20"/>
                <w:u w:color="000000"/>
                <w:lang w:val="en-US"/>
              </w:rPr>
            </w:pPr>
            <w:r w:rsidRPr="00D334CE">
              <w:rPr>
                <w:color w:val="000000"/>
                <w:sz w:val="20"/>
                <w:szCs w:val="20"/>
                <w:u w:color="000000"/>
                <w:lang w:val="en-US"/>
              </w:rPr>
              <w:t>PLA;ABS;PVA;PET;NYLON;PLA;FLEX;</w:t>
            </w:r>
          </w:p>
        </w:tc>
      </w:tr>
      <w:tr w:rsidR="00D80527" w:rsidRPr="00D80527" w14:paraId="481539F7" w14:textId="77777777" w:rsidTr="00D80527">
        <w:trPr>
          <w:trHeight w:val="300"/>
        </w:trPr>
        <w:tc>
          <w:tcPr>
            <w:tcW w:w="3719" w:type="dxa"/>
          </w:tcPr>
          <w:p w14:paraId="34F6B67D" w14:textId="77777777" w:rsidR="00D80527" w:rsidRPr="00D334CE" w:rsidRDefault="00D80527" w:rsidP="00D80527">
            <w:pPr>
              <w:keepLines/>
              <w:spacing w:before="120" w:after="120"/>
              <w:rPr>
                <w:color w:val="000000"/>
                <w:sz w:val="20"/>
                <w:szCs w:val="20"/>
                <w:u w:color="000000"/>
                <w:lang w:val="en-US"/>
              </w:rPr>
            </w:pPr>
          </w:p>
          <w:p w14:paraId="5B69B573" w14:textId="69CDB443" w:rsidR="00D80527" w:rsidRPr="00D80527" w:rsidRDefault="00694589" w:rsidP="00D80527">
            <w:pPr>
              <w:keepLines/>
              <w:spacing w:before="120" w:after="120"/>
              <w:rPr>
                <w:color w:val="000000"/>
                <w:sz w:val="20"/>
                <w:szCs w:val="20"/>
                <w:u w:color="000000"/>
              </w:rPr>
            </w:pPr>
            <w:r w:rsidRPr="00694589">
              <w:rPr>
                <w:color w:val="000000"/>
                <w:sz w:val="20"/>
                <w:szCs w:val="20"/>
                <w:u w:color="000000"/>
              </w:rPr>
              <w:t>Dodatkowy 1 zestaw materiałów eksploatacyjnych (</w:t>
            </w:r>
            <w:proofErr w:type="spellStart"/>
            <w:r w:rsidR="00BF21D1">
              <w:rPr>
                <w:color w:val="000000"/>
                <w:sz w:val="20"/>
                <w:szCs w:val="20"/>
                <w:u w:color="000000"/>
              </w:rPr>
              <w:t>filamenty</w:t>
            </w:r>
            <w:proofErr w:type="spellEnd"/>
            <w:r w:rsidRPr="00694589">
              <w:rPr>
                <w:color w:val="000000"/>
                <w:sz w:val="20"/>
                <w:szCs w:val="20"/>
                <w:u w:color="000000"/>
              </w:rPr>
              <w:t>) w fabrycznym opakowaniu, zabezpieczony w sposób stosowany przez producenta</w:t>
            </w:r>
          </w:p>
        </w:tc>
        <w:tc>
          <w:tcPr>
            <w:tcW w:w="5348" w:type="dxa"/>
          </w:tcPr>
          <w:p w14:paraId="279E487F" w14:textId="77777777" w:rsidR="00D80527" w:rsidRPr="00D80527" w:rsidRDefault="00D80527" w:rsidP="00D80527">
            <w:pPr>
              <w:keepLines/>
              <w:spacing w:before="120" w:after="120"/>
              <w:rPr>
                <w:color w:val="000000"/>
                <w:sz w:val="20"/>
                <w:szCs w:val="20"/>
                <w:u w:color="000000"/>
              </w:rPr>
            </w:pPr>
          </w:p>
          <w:p w14:paraId="0162D86B" w14:textId="7E4FF2E5" w:rsidR="00D80527" w:rsidRPr="00D80527" w:rsidRDefault="00D80527" w:rsidP="00D80527">
            <w:pPr>
              <w:keepLines/>
              <w:spacing w:before="120" w:after="120"/>
              <w:rPr>
                <w:color w:val="000000"/>
                <w:sz w:val="20"/>
                <w:szCs w:val="20"/>
                <w:u w:color="000000"/>
              </w:rPr>
            </w:pPr>
            <w:r w:rsidRPr="00D80527">
              <w:rPr>
                <w:color w:val="000000"/>
                <w:sz w:val="20"/>
                <w:szCs w:val="20"/>
                <w:u w:color="000000"/>
              </w:rPr>
              <w:t>Tak</w:t>
            </w:r>
          </w:p>
        </w:tc>
      </w:tr>
      <w:tr w:rsidR="00606B24" w:rsidRPr="00D80527" w14:paraId="1F026B0D" w14:textId="77777777" w:rsidTr="00D80527">
        <w:trPr>
          <w:trHeight w:val="300"/>
        </w:trPr>
        <w:tc>
          <w:tcPr>
            <w:tcW w:w="3719" w:type="dxa"/>
          </w:tcPr>
          <w:p w14:paraId="4CF4EA84" w14:textId="07D22B7C" w:rsidR="00606B24" w:rsidRPr="00D80527" w:rsidRDefault="00606B24" w:rsidP="00D80527">
            <w:pPr>
              <w:keepLines/>
              <w:spacing w:before="120" w:after="120"/>
              <w:rPr>
                <w:color w:val="000000"/>
                <w:sz w:val="20"/>
                <w:szCs w:val="20"/>
                <w:u w:color="000000"/>
              </w:rPr>
            </w:pPr>
            <w:r>
              <w:rPr>
                <w:color w:val="000000"/>
                <w:sz w:val="20"/>
                <w:szCs w:val="20"/>
                <w:u w:color="000000"/>
              </w:rPr>
              <w:t>Stolik pod drukarkę 3D</w:t>
            </w:r>
          </w:p>
        </w:tc>
        <w:tc>
          <w:tcPr>
            <w:tcW w:w="5348" w:type="dxa"/>
          </w:tcPr>
          <w:p w14:paraId="742295A3" w14:textId="77777777" w:rsidR="00E34643" w:rsidRDefault="00E34643" w:rsidP="00E34643">
            <w:pPr>
              <w:keepLines/>
              <w:spacing w:before="120" w:after="120"/>
              <w:rPr>
                <w:color w:val="000000"/>
                <w:sz w:val="20"/>
                <w:szCs w:val="20"/>
                <w:u w:color="000000"/>
              </w:rPr>
            </w:pPr>
            <w:r>
              <w:rPr>
                <w:color w:val="000000"/>
                <w:sz w:val="20"/>
                <w:szCs w:val="20"/>
                <w:u w:color="000000"/>
              </w:rPr>
              <w:t xml:space="preserve">dwie półki (górna i dolna) </w:t>
            </w:r>
          </w:p>
          <w:p w14:paraId="6AD596AD" w14:textId="6DD384D3" w:rsidR="00606B24" w:rsidRPr="00D80527" w:rsidRDefault="00E34643" w:rsidP="00E34643">
            <w:pPr>
              <w:keepLines/>
              <w:spacing w:before="120" w:after="120"/>
              <w:rPr>
                <w:color w:val="000000"/>
                <w:sz w:val="20"/>
                <w:szCs w:val="20"/>
                <w:u w:color="000000"/>
              </w:rPr>
            </w:pPr>
            <w:r>
              <w:rPr>
                <w:color w:val="000000"/>
                <w:sz w:val="20"/>
                <w:szCs w:val="20"/>
                <w:u w:color="000000"/>
              </w:rPr>
              <w:t>Kolor i wymiary dopasowane do modelu drukarki</w:t>
            </w:r>
          </w:p>
        </w:tc>
      </w:tr>
      <w:tr w:rsidR="00D80527" w:rsidRPr="00D80527" w14:paraId="4244EAAC" w14:textId="77777777" w:rsidTr="00D80527">
        <w:trPr>
          <w:trHeight w:val="300"/>
        </w:trPr>
        <w:tc>
          <w:tcPr>
            <w:tcW w:w="3719" w:type="dxa"/>
          </w:tcPr>
          <w:p w14:paraId="6FC4D56A" w14:textId="77777777" w:rsidR="00D80527" w:rsidRPr="00204701" w:rsidRDefault="00D80527" w:rsidP="00D80527">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4ECBFEC6" w14:textId="77777777" w:rsidR="00D80527" w:rsidRPr="00D80527" w:rsidRDefault="00D80527" w:rsidP="00D80527">
            <w:pPr>
              <w:keepLines/>
              <w:spacing w:before="120" w:after="120"/>
              <w:rPr>
                <w:color w:val="000000"/>
                <w:sz w:val="20"/>
                <w:szCs w:val="20"/>
                <w:u w:color="000000"/>
              </w:rPr>
            </w:pPr>
          </w:p>
        </w:tc>
        <w:tc>
          <w:tcPr>
            <w:tcW w:w="5348" w:type="dxa"/>
          </w:tcPr>
          <w:p w14:paraId="02F9BFEF" w14:textId="6D3C2909" w:rsidR="00D80527" w:rsidRPr="00D80527" w:rsidRDefault="00D80527" w:rsidP="00D80527">
            <w:pPr>
              <w:keepLines/>
              <w:spacing w:before="120" w:after="120"/>
              <w:rPr>
                <w:color w:val="000000"/>
                <w:sz w:val="20"/>
                <w:szCs w:val="20"/>
                <w:u w:color="000000"/>
              </w:rPr>
            </w:pPr>
            <w:r w:rsidRPr="00204701">
              <w:rPr>
                <w:kern w:val="28"/>
                <w:sz w:val="20"/>
                <w:szCs w:val="20"/>
                <w:lang w:bidi="ar-SA"/>
              </w:rPr>
              <w:t>minimum 24 miesiące</w:t>
            </w:r>
          </w:p>
        </w:tc>
      </w:tr>
      <w:tr w:rsidR="00D80527" w:rsidRPr="00D80527" w14:paraId="42D69454" w14:textId="77777777" w:rsidTr="00D80527">
        <w:trPr>
          <w:trHeight w:val="300"/>
        </w:trPr>
        <w:tc>
          <w:tcPr>
            <w:tcW w:w="3719" w:type="dxa"/>
          </w:tcPr>
          <w:p w14:paraId="4E8D7986" w14:textId="37FF1CE8" w:rsidR="00D80527" w:rsidRPr="00D80527" w:rsidRDefault="00D80527" w:rsidP="00D80527">
            <w:pPr>
              <w:keepLines/>
              <w:spacing w:before="120" w:after="120"/>
              <w:rPr>
                <w:color w:val="000000"/>
                <w:sz w:val="20"/>
                <w:szCs w:val="20"/>
                <w:u w:color="000000"/>
              </w:rPr>
            </w:pPr>
            <w:r w:rsidRPr="00204701">
              <w:rPr>
                <w:kern w:val="28"/>
                <w:sz w:val="20"/>
                <w:szCs w:val="20"/>
                <w:lang w:bidi="ar-SA"/>
              </w:rPr>
              <w:t>Serwis</w:t>
            </w:r>
            <w:r w:rsidRPr="00204701">
              <w:rPr>
                <w:kern w:val="28"/>
                <w:sz w:val="20"/>
                <w:szCs w:val="20"/>
                <w:lang w:bidi="ar-SA"/>
              </w:rPr>
              <w:tab/>
            </w:r>
          </w:p>
        </w:tc>
        <w:tc>
          <w:tcPr>
            <w:tcW w:w="5348" w:type="dxa"/>
          </w:tcPr>
          <w:p w14:paraId="247BF79A" w14:textId="5104B3A4" w:rsidR="00D80527" w:rsidRPr="00D80527" w:rsidRDefault="00D80527" w:rsidP="00D80527">
            <w:pPr>
              <w:keepLines/>
              <w:spacing w:before="120" w:after="120"/>
              <w:rPr>
                <w:color w:val="000000"/>
                <w:sz w:val="20"/>
                <w:szCs w:val="20"/>
                <w:u w:color="000000"/>
              </w:rPr>
            </w:pPr>
            <w:r w:rsidRPr="00204701">
              <w:rPr>
                <w:kern w:val="28"/>
                <w:sz w:val="20"/>
                <w:szCs w:val="20"/>
                <w:lang w:bidi="ar-SA"/>
              </w:rPr>
              <w:t>bezpłatny serwis gwarancyjny na czas trwania gwarancji</w:t>
            </w:r>
          </w:p>
        </w:tc>
      </w:tr>
    </w:tbl>
    <w:p w14:paraId="10DCF215" w14:textId="3C6C7FBB" w:rsidR="00D80527" w:rsidRDefault="00D80527" w:rsidP="00B736D4">
      <w:pPr>
        <w:keepLines/>
        <w:spacing w:before="120" w:after="120"/>
        <w:rPr>
          <w:b/>
          <w:bCs/>
          <w:color w:val="000000"/>
          <w:u w:color="000000"/>
        </w:rPr>
      </w:pPr>
    </w:p>
    <w:p w14:paraId="63D4A06A" w14:textId="544987C6" w:rsidR="00416E8E" w:rsidRPr="00611C6F" w:rsidRDefault="00416E8E" w:rsidP="004C216C">
      <w:pPr>
        <w:widowControl w:val="0"/>
        <w:numPr>
          <w:ilvl w:val="0"/>
          <w:numId w:val="21"/>
        </w:numPr>
        <w:overflowPunct w:val="0"/>
        <w:adjustRightInd w:val="0"/>
        <w:contextualSpacing/>
        <w:jc w:val="left"/>
        <w:rPr>
          <w:b/>
          <w:bCs/>
          <w:kern w:val="28"/>
          <w:szCs w:val="22"/>
          <w:lang w:bidi="ar-SA"/>
        </w:rPr>
      </w:pPr>
      <w:bookmarkStart w:id="13" w:name="_Hlk70320209"/>
      <w:bookmarkEnd w:id="12"/>
      <w:r w:rsidRPr="00611C6F">
        <w:rPr>
          <w:b/>
          <w:bCs/>
          <w:kern w:val="28"/>
          <w:szCs w:val="22"/>
          <w:lang w:bidi="ar-SA"/>
        </w:rPr>
        <w:t xml:space="preserve">Projektor multimedialny – </w:t>
      </w:r>
      <w:r>
        <w:rPr>
          <w:b/>
          <w:bCs/>
          <w:kern w:val="28"/>
          <w:szCs w:val="22"/>
          <w:lang w:bidi="ar-SA"/>
        </w:rPr>
        <w:t>1</w:t>
      </w:r>
      <w:r w:rsidRPr="00611C6F">
        <w:rPr>
          <w:b/>
          <w:bCs/>
          <w:kern w:val="28"/>
          <w:szCs w:val="22"/>
          <w:lang w:bidi="ar-SA"/>
        </w:rPr>
        <w:t xml:space="preserve"> szt. (</w:t>
      </w:r>
      <w:r>
        <w:rPr>
          <w:b/>
          <w:bCs/>
          <w:kern w:val="28"/>
          <w:szCs w:val="22"/>
          <w:lang w:bidi="ar-SA"/>
        </w:rPr>
        <w:t>ZS 3</w:t>
      </w:r>
      <w:r w:rsidRPr="00611C6F">
        <w:rPr>
          <w:b/>
          <w:bCs/>
          <w:kern w:val="28"/>
          <w:szCs w:val="22"/>
          <w:lang w:bidi="ar-SA"/>
        </w:rPr>
        <w:t>)</w:t>
      </w:r>
    </w:p>
    <w:bookmarkEnd w:id="13"/>
    <w:p w14:paraId="6F1AF765" w14:textId="1618E12A" w:rsidR="00416E8E" w:rsidRDefault="00416E8E" w:rsidP="00416E8E">
      <w:pPr>
        <w:widowControl w:val="0"/>
        <w:overflowPunct w:val="0"/>
        <w:adjustRightInd w:val="0"/>
        <w:spacing w:line="360" w:lineRule="auto"/>
        <w:rPr>
          <w:kern w:val="28"/>
          <w:szCs w:val="22"/>
          <w:lang w:bidi="ar-SA"/>
        </w:rPr>
      </w:pPr>
      <w:r w:rsidRPr="00CF4D18">
        <w:rPr>
          <w:kern w:val="28"/>
          <w:szCs w:val="22"/>
          <w:lang w:bidi="ar-SA"/>
        </w:rPr>
        <w:t xml:space="preserve">Wykonawca powinien zrealizować dostawę fabrycznie nowego projektora multimedialnego, którego parametry techniczno-eksploatacyjne oraz użytkowe są przynajmniej równoważne lub wyższe od niżej opisanych, tzn. takiego którego parametry techniczno-eksploatacyjne oraz użytkowe nie są gorsze niż te opisane </w:t>
      </w:r>
      <w:r>
        <w:rPr>
          <w:kern w:val="28"/>
          <w:szCs w:val="22"/>
          <w:lang w:bidi="ar-SA"/>
        </w:rPr>
        <w:t xml:space="preserve">w </w:t>
      </w:r>
      <w:r w:rsidRPr="00CF4D18">
        <w:rPr>
          <w:kern w:val="28"/>
          <w:szCs w:val="22"/>
          <w:lang w:bidi="ar-SA"/>
        </w:rPr>
        <w:t>poniższej tabeli</w:t>
      </w:r>
      <w:r w:rsidR="00D334CE">
        <w:rPr>
          <w:kern w:val="28"/>
          <w:szCs w:val="22"/>
          <w:lang w:bidi="ar-SA"/>
        </w:rPr>
        <w:t>.</w:t>
      </w:r>
    </w:p>
    <w:p w14:paraId="380CD18D" w14:textId="44F06724" w:rsidR="004C216C" w:rsidRPr="002B2CD0" w:rsidRDefault="00D334CE" w:rsidP="002B2CD0">
      <w:pPr>
        <w:widowControl w:val="0"/>
        <w:overflowPunct w:val="0"/>
        <w:adjustRightInd w:val="0"/>
        <w:spacing w:after="240" w:line="360" w:lineRule="auto"/>
        <w:rPr>
          <w:iCs/>
          <w:kern w:val="28"/>
          <w:szCs w:val="22"/>
          <w:lang w:bidi="ar-SA"/>
        </w:rPr>
      </w:pPr>
      <w:r w:rsidRPr="00687BC7">
        <w:rPr>
          <w:iCs/>
          <w:kern w:val="28"/>
          <w:szCs w:val="22"/>
          <w:lang w:bidi="ar-SA"/>
        </w:rPr>
        <w:lastRenderedPageBreak/>
        <w:t>Zamawiający dopuszcza zastosowanie przez Wykonawcę rozwiązań równoważnych, pod warunkiem, że będą one posiadały co najmniej takie same lub lepsze parametry techniczno- użytkowe od przedmiotu zamówienia wskazanego z nazwy, znaków towarowych lub pochodzenia. Zamawiający dopuszcza zaoferowanie sprzętu równoważnego o parametrach nie gorszych niż przedstawione w SWZ.</w:t>
      </w:r>
      <w:r>
        <w:rPr>
          <w:iCs/>
          <w:kern w:val="28"/>
          <w:szCs w:val="22"/>
          <w:lang w:bidi="ar-SA"/>
        </w:rPr>
        <w:t xml:space="preserve"> </w:t>
      </w:r>
      <w:r w:rsidRPr="00687BC7">
        <w:rPr>
          <w:iCs/>
          <w:kern w:val="28"/>
          <w:szCs w:val="22"/>
          <w:lang w:bidi="ar-SA"/>
        </w:rPr>
        <w:t>W przypadku zaoferowania produktu równoważnego Wykonawca w Załączniku 5 (kalkulacja ceny) wg spisu zawartości oferty jest zobowiązany podać szczegółowy opis przedmiotu równoważnego tj. podać nazwę oraz szczegółowo opisać parametry techniczne.</w:t>
      </w:r>
    </w:p>
    <w:tbl>
      <w:tblPr>
        <w:tblStyle w:val="Tabela-Siatka1"/>
        <w:tblW w:w="0" w:type="auto"/>
        <w:tblLook w:val="04A0" w:firstRow="1" w:lastRow="0" w:firstColumn="1" w:lastColumn="0" w:noHBand="0" w:noVBand="1"/>
      </w:tblPr>
      <w:tblGrid>
        <w:gridCol w:w="4530"/>
        <w:gridCol w:w="4532"/>
      </w:tblGrid>
      <w:tr w:rsidR="004C216C" w:rsidRPr="00204701" w14:paraId="55885B87" w14:textId="77777777" w:rsidTr="00525FBB">
        <w:tc>
          <w:tcPr>
            <w:tcW w:w="4530" w:type="dxa"/>
          </w:tcPr>
          <w:p w14:paraId="6B91A08C"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Typ matrycy:</w:t>
            </w:r>
          </w:p>
        </w:tc>
        <w:tc>
          <w:tcPr>
            <w:tcW w:w="4532" w:type="dxa"/>
          </w:tcPr>
          <w:p w14:paraId="4CC8FC6A" w14:textId="77777777" w:rsidR="004C216C" w:rsidRPr="00204701" w:rsidRDefault="004C216C" w:rsidP="00525FBB">
            <w:pPr>
              <w:widowControl w:val="0"/>
              <w:overflowPunct w:val="0"/>
              <w:adjustRightInd w:val="0"/>
              <w:jc w:val="left"/>
              <w:rPr>
                <w:kern w:val="28"/>
                <w:sz w:val="20"/>
                <w:szCs w:val="20"/>
                <w:lang w:bidi="ar-SA"/>
              </w:rPr>
            </w:pPr>
            <w:r w:rsidRPr="008F4D32">
              <w:t>3LCD</w:t>
            </w:r>
          </w:p>
        </w:tc>
      </w:tr>
      <w:tr w:rsidR="004C216C" w:rsidRPr="00204701" w14:paraId="14076153" w14:textId="77777777" w:rsidTr="00525FBB">
        <w:tc>
          <w:tcPr>
            <w:tcW w:w="4530" w:type="dxa"/>
          </w:tcPr>
          <w:p w14:paraId="6B2C2EE5"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Kontrast</w:t>
            </w:r>
          </w:p>
        </w:tc>
        <w:tc>
          <w:tcPr>
            <w:tcW w:w="4532" w:type="dxa"/>
          </w:tcPr>
          <w:p w14:paraId="190FF3C4"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 xml:space="preserve">min. </w:t>
            </w:r>
            <w:r>
              <w:rPr>
                <w:kern w:val="28"/>
                <w:sz w:val="20"/>
                <w:szCs w:val="20"/>
              </w:rPr>
              <w:t>20 000:1</w:t>
            </w:r>
          </w:p>
        </w:tc>
      </w:tr>
      <w:tr w:rsidR="004C216C" w:rsidRPr="00204701" w14:paraId="5B33E0C1" w14:textId="77777777" w:rsidTr="00525FBB">
        <w:tc>
          <w:tcPr>
            <w:tcW w:w="4530" w:type="dxa"/>
          </w:tcPr>
          <w:p w14:paraId="7A2D6CB0"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Rozdzielczość podstawowa</w:t>
            </w:r>
          </w:p>
        </w:tc>
        <w:tc>
          <w:tcPr>
            <w:tcW w:w="4532" w:type="dxa"/>
          </w:tcPr>
          <w:p w14:paraId="3BAF9D57" w14:textId="77777777" w:rsidR="004C216C" w:rsidRPr="00204701" w:rsidRDefault="004C216C" w:rsidP="00525FBB">
            <w:pPr>
              <w:widowControl w:val="0"/>
              <w:overflowPunct w:val="0"/>
              <w:adjustRightInd w:val="0"/>
              <w:jc w:val="left"/>
              <w:rPr>
                <w:kern w:val="28"/>
                <w:sz w:val="20"/>
                <w:szCs w:val="20"/>
                <w:lang w:bidi="ar-SA"/>
              </w:rPr>
            </w:pPr>
            <w:r>
              <w:rPr>
                <w:kern w:val="28"/>
                <w:sz w:val="20"/>
                <w:szCs w:val="20"/>
              </w:rPr>
              <w:t>1280x800</w:t>
            </w:r>
          </w:p>
        </w:tc>
      </w:tr>
      <w:tr w:rsidR="004C216C" w:rsidRPr="00204701" w14:paraId="665F0A45" w14:textId="77777777" w:rsidTr="00525FBB">
        <w:tc>
          <w:tcPr>
            <w:tcW w:w="4530" w:type="dxa"/>
          </w:tcPr>
          <w:p w14:paraId="70423742" w14:textId="77777777" w:rsidR="004C216C" w:rsidRPr="00204701" w:rsidRDefault="004C216C" w:rsidP="00525FBB">
            <w:pPr>
              <w:widowControl w:val="0"/>
              <w:overflowPunct w:val="0"/>
              <w:adjustRightInd w:val="0"/>
              <w:jc w:val="left"/>
              <w:rPr>
                <w:kern w:val="28"/>
                <w:sz w:val="20"/>
                <w:szCs w:val="20"/>
                <w:lang w:bidi="ar-SA"/>
              </w:rPr>
            </w:pPr>
            <w:r w:rsidRPr="00754DE0">
              <w:rPr>
                <w:kern w:val="28"/>
                <w:sz w:val="20"/>
                <w:szCs w:val="20"/>
              </w:rPr>
              <w:t xml:space="preserve">współczynnik proporcji obrazu </w:t>
            </w:r>
          </w:p>
        </w:tc>
        <w:tc>
          <w:tcPr>
            <w:tcW w:w="4532" w:type="dxa"/>
          </w:tcPr>
          <w:p w14:paraId="374ED570" w14:textId="77777777" w:rsidR="004C216C" w:rsidRPr="00204701" w:rsidRDefault="004C216C" w:rsidP="00525FBB">
            <w:pPr>
              <w:widowControl w:val="0"/>
              <w:overflowPunct w:val="0"/>
              <w:adjustRightInd w:val="0"/>
              <w:jc w:val="left"/>
              <w:rPr>
                <w:kern w:val="28"/>
                <w:sz w:val="20"/>
                <w:szCs w:val="20"/>
                <w:lang w:bidi="ar-SA"/>
              </w:rPr>
            </w:pPr>
            <w:r w:rsidRPr="00754DE0">
              <w:rPr>
                <w:kern w:val="28"/>
                <w:sz w:val="20"/>
                <w:szCs w:val="20"/>
              </w:rPr>
              <w:t>4:3</w:t>
            </w:r>
          </w:p>
        </w:tc>
      </w:tr>
      <w:tr w:rsidR="004C216C" w:rsidRPr="00204701" w14:paraId="75E2F77C" w14:textId="77777777" w:rsidTr="00525FBB">
        <w:tc>
          <w:tcPr>
            <w:tcW w:w="4530" w:type="dxa"/>
          </w:tcPr>
          <w:p w14:paraId="6719D813"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Zoom optyczny</w:t>
            </w:r>
          </w:p>
        </w:tc>
        <w:tc>
          <w:tcPr>
            <w:tcW w:w="4532" w:type="dxa"/>
          </w:tcPr>
          <w:p w14:paraId="65833707"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1,2 :1</w:t>
            </w:r>
          </w:p>
        </w:tc>
      </w:tr>
      <w:tr w:rsidR="004C216C" w:rsidRPr="00204701" w14:paraId="0C697E34" w14:textId="77777777" w:rsidTr="00525FBB">
        <w:tc>
          <w:tcPr>
            <w:tcW w:w="4530" w:type="dxa"/>
          </w:tcPr>
          <w:p w14:paraId="1F3D3820"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Korekcja pionowa</w:t>
            </w:r>
          </w:p>
        </w:tc>
        <w:tc>
          <w:tcPr>
            <w:tcW w:w="4532" w:type="dxa"/>
          </w:tcPr>
          <w:p w14:paraId="0A9EE2A5"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+/- 30st.</w:t>
            </w:r>
          </w:p>
        </w:tc>
      </w:tr>
      <w:tr w:rsidR="004C216C" w:rsidRPr="00204701" w14:paraId="118EEFC1" w14:textId="77777777" w:rsidTr="00525FBB">
        <w:tc>
          <w:tcPr>
            <w:tcW w:w="4530" w:type="dxa"/>
          </w:tcPr>
          <w:p w14:paraId="461B5573" w14:textId="77777777" w:rsidR="004C216C" w:rsidRPr="00204701" w:rsidRDefault="004C216C" w:rsidP="00525FBB">
            <w:pPr>
              <w:widowControl w:val="0"/>
              <w:overflowPunct w:val="0"/>
              <w:adjustRightInd w:val="0"/>
              <w:jc w:val="left"/>
              <w:rPr>
                <w:kern w:val="28"/>
                <w:sz w:val="20"/>
                <w:szCs w:val="20"/>
                <w:lang w:bidi="ar-SA"/>
              </w:rPr>
            </w:pPr>
            <w:r>
              <w:rPr>
                <w:kern w:val="28"/>
                <w:sz w:val="20"/>
                <w:szCs w:val="20"/>
                <w:lang w:bidi="ar-SA"/>
              </w:rPr>
              <w:t>W</w:t>
            </w:r>
            <w:r w:rsidRPr="00204701">
              <w:rPr>
                <w:kern w:val="28"/>
                <w:sz w:val="20"/>
                <w:szCs w:val="20"/>
                <w:lang w:bidi="ar-SA"/>
              </w:rPr>
              <w:t>ielkość obrazu</w:t>
            </w:r>
          </w:p>
        </w:tc>
        <w:tc>
          <w:tcPr>
            <w:tcW w:w="4532" w:type="dxa"/>
          </w:tcPr>
          <w:p w14:paraId="21A9FE56" w14:textId="77777777" w:rsidR="004C216C" w:rsidRPr="00204701" w:rsidRDefault="004C216C" w:rsidP="00525FBB">
            <w:pPr>
              <w:widowControl w:val="0"/>
              <w:overflowPunct w:val="0"/>
              <w:adjustRightInd w:val="0"/>
              <w:jc w:val="left"/>
              <w:rPr>
                <w:kern w:val="28"/>
                <w:sz w:val="20"/>
                <w:szCs w:val="20"/>
                <w:lang w:bidi="ar-SA"/>
              </w:rPr>
            </w:pPr>
            <w:r w:rsidRPr="008F4D32">
              <w:t>70”-120”</w:t>
            </w:r>
          </w:p>
        </w:tc>
      </w:tr>
      <w:tr w:rsidR="004C216C" w:rsidRPr="00204701" w14:paraId="1BC6DEB3" w14:textId="77777777" w:rsidTr="00525FBB">
        <w:tc>
          <w:tcPr>
            <w:tcW w:w="4530" w:type="dxa"/>
          </w:tcPr>
          <w:p w14:paraId="33906FAB" w14:textId="77777777" w:rsidR="004C216C" w:rsidRDefault="004C216C" w:rsidP="00525FBB">
            <w:pPr>
              <w:widowControl w:val="0"/>
              <w:overflowPunct w:val="0"/>
              <w:adjustRightInd w:val="0"/>
              <w:rPr>
                <w:kern w:val="28"/>
                <w:sz w:val="20"/>
                <w:szCs w:val="20"/>
              </w:rPr>
            </w:pPr>
            <w:r w:rsidRPr="00754DE0">
              <w:rPr>
                <w:kern w:val="28"/>
                <w:sz w:val="20"/>
                <w:szCs w:val="20"/>
              </w:rPr>
              <w:t>Kompatybilność HDTV</w:t>
            </w:r>
          </w:p>
        </w:tc>
        <w:tc>
          <w:tcPr>
            <w:tcW w:w="4532" w:type="dxa"/>
          </w:tcPr>
          <w:p w14:paraId="4718C192" w14:textId="77777777" w:rsidR="004C216C" w:rsidRPr="008F4D32" w:rsidRDefault="004C216C" w:rsidP="00525FBB">
            <w:pPr>
              <w:widowControl w:val="0"/>
              <w:overflowPunct w:val="0"/>
              <w:adjustRightInd w:val="0"/>
            </w:pPr>
            <w:r w:rsidRPr="00754DE0">
              <w:t>480i, 480p, 576i, 576p, 720p, 1080i, 1080p</w:t>
            </w:r>
          </w:p>
        </w:tc>
      </w:tr>
      <w:tr w:rsidR="004C216C" w:rsidRPr="00204701" w14:paraId="604ABD72" w14:textId="77777777" w:rsidTr="00525FBB">
        <w:tc>
          <w:tcPr>
            <w:tcW w:w="4530" w:type="dxa"/>
          </w:tcPr>
          <w:p w14:paraId="375A38A4" w14:textId="77777777" w:rsidR="004C216C" w:rsidRPr="00204701" w:rsidRDefault="004C216C" w:rsidP="00525FBB">
            <w:pPr>
              <w:widowControl w:val="0"/>
              <w:overflowPunct w:val="0"/>
              <w:adjustRightInd w:val="0"/>
              <w:jc w:val="left"/>
              <w:rPr>
                <w:kern w:val="28"/>
                <w:sz w:val="20"/>
                <w:szCs w:val="20"/>
                <w:lang w:bidi="ar-SA"/>
              </w:rPr>
            </w:pPr>
            <w:r w:rsidRPr="008F4D32">
              <w:t xml:space="preserve">Częstotliwość odświeżania pionowego </w:t>
            </w:r>
          </w:p>
        </w:tc>
        <w:tc>
          <w:tcPr>
            <w:tcW w:w="4532" w:type="dxa"/>
          </w:tcPr>
          <w:p w14:paraId="1B3BCD96" w14:textId="77777777" w:rsidR="004C216C" w:rsidRPr="00204701" w:rsidRDefault="004C216C" w:rsidP="00525FBB">
            <w:pPr>
              <w:widowControl w:val="0"/>
              <w:overflowPunct w:val="0"/>
              <w:adjustRightInd w:val="0"/>
              <w:jc w:val="left"/>
              <w:rPr>
                <w:kern w:val="28"/>
                <w:sz w:val="20"/>
                <w:szCs w:val="20"/>
                <w:lang w:bidi="ar-SA"/>
              </w:rPr>
            </w:pPr>
            <w:r w:rsidRPr="008F4D32">
              <w:t>23-120Hz</w:t>
            </w:r>
          </w:p>
        </w:tc>
      </w:tr>
      <w:tr w:rsidR="004C216C" w:rsidRPr="00204701" w14:paraId="25EA3B47" w14:textId="77777777" w:rsidTr="00525FBB">
        <w:tc>
          <w:tcPr>
            <w:tcW w:w="4530" w:type="dxa"/>
          </w:tcPr>
          <w:p w14:paraId="2E52A2F8" w14:textId="77777777" w:rsidR="004C216C" w:rsidRPr="008F4D32" w:rsidRDefault="004C216C" w:rsidP="00525FBB">
            <w:pPr>
              <w:widowControl w:val="0"/>
              <w:overflowPunct w:val="0"/>
              <w:adjustRightInd w:val="0"/>
            </w:pPr>
            <w:r w:rsidRPr="008F4D32">
              <w:t xml:space="preserve">Częstotliwość odświeżania poziomego </w:t>
            </w:r>
          </w:p>
        </w:tc>
        <w:tc>
          <w:tcPr>
            <w:tcW w:w="4532" w:type="dxa"/>
          </w:tcPr>
          <w:p w14:paraId="3342D4CB" w14:textId="77777777" w:rsidR="004C216C" w:rsidRPr="00204701" w:rsidRDefault="004C216C" w:rsidP="00525FBB">
            <w:pPr>
              <w:widowControl w:val="0"/>
              <w:overflowPunct w:val="0"/>
              <w:adjustRightInd w:val="0"/>
              <w:rPr>
                <w:kern w:val="28"/>
                <w:sz w:val="20"/>
                <w:szCs w:val="20"/>
              </w:rPr>
            </w:pPr>
            <w:r w:rsidRPr="008F4D32">
              <w:t>15K -102KHz</w:t>
            </w:r>
          </w:p>
        </w:tc>
      </w:tr>
      <w:tr w:rsidR="004C216C" w:rsidRPr="00204701" w14:paraId="73F50CAE" w14:textId="77777777" w:rsidTr="00525FBB">
        <w:tc>
          <w:tcPr>
            <w:tcW w:w="4530" w:type="dxa"/>
          </w:tcPr>
          <w:p w14:paraId="25F0C9DE" w14:textId="77777777" w:rsidR="004C216C" w:rsidRDefault="004C216C" w:rsidP="00525FBB">
            <w:pPr>
              <w:widowControl w:val="0"/>
              <w:overflowPunct w:val="0"/>
              <w:adjustRightInd w:val="0"/>
            </w:pPr>
            <w:r>
              <w:t>Moc lampy</w:t>
            </w:r>
          </w:p>
          <w:p w14:paraId="217D1088" w14:textId="77777777" w:rsidR="004C216C" w:rsidRPr="008F4D32" w:rsidRDefault="004C216C" w:rsidP="00525FBB">
            <w:pPr>
              <w:widowControl w:val="0"/>
              <w:overflowPunct w:val="0"/>
              <w:adjustRightInd w:val="0"/>
            </w:pPr>
          </w:p>
        </w:tc>
        <w:tc>
          <w:tcPr>
            <w:tcW w:w="4532" w:type="dxa"/>
          </w:tcPr>
          <w:p w14:paraId="55F004CD" w14:textId="77777777" w:rsidR="004C216C" w:rsidRPr="008F4D32" w:rsidRDefault="004C216C" w:rsidP="00525FBB">
            <w:pPr>
              <w:widowControl w:val="0"/>
              <w:overflowPunct w:val="0"/>
              <w:adjustRightInd w:val="0"/>
            </w:pPr>
            <w:r>
              <w:t>min. 200 W</w:t>
            </w:r>
          </w:p>
        </w:tc>
      </w:tr>
      <w:tr w:rsidR="004C216C" w:rsidRPr="00204701" w14:paraId="4F761451" w14:textId="77777777" w:rsidTr="00525FBB">
        <w:tc>
          <w:tcPr>
            <w:tcW w:w="4530" w:type="dxa"/>
          </w:tcPr>
          <w:p w14:paraId="1AF451BF" w14:textId="77777777" w:rsidR="004C216C" w:rsidRPr="00204701" w:rsidRDefault="004C216C" w:rsidP="00525FBB">
            <w:pPr>
              <w:widowControl w:val="0"/>
              <w:overflowPunct w:val="0"/>
              <w:adjustRightInd w:val="0"/>
              <w:jc w:val="left"/>
              <w:rPr>
                <w:kern w:val="28"/>
                <w:sz w:val="20"/>
                <w:szCs w:val="20"/>
                <w:lang w:bidi="ar-SA"/>
              </w:rPr>
            </w:pPr>
            <w:r>
              <w:rPr>
                <w:kern w:val="28"/>
                <w:sz w:val="20"/>
                <w:szCs w:val="20"/>
                <w:lang w:bidi="ar-SA"/>
              </w:rPr>
              <w:t>D</w:t>
            </w:r>
            <w:r w:rsidRPr="00204701">
              <w:rPr>
                <w:kern w:val="28"/>
                <w:sz w:val="20"/>
                <w:szCs w:val="20"/>
                <w:lang w:bidi="ar-SA"/>
              </w:rPr>
              <w:t>odatkowe</w:t>
            </w:r>
          </w:p>
        </w:tc>
        <w:tc>
          <w:tcPr>
            <w:tcW w:w="4532" w:type="dxa"/>
          </w:tcPr>
          <w:p w14:paraId="29F0BA78"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pilot,</w:t>
            </w:r>
          </w:p>
          <w:p w14:paraId="132E5C46"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 xml:space="preserve">kabel zasilający, </w:t>
            </w:r>
          </w:p>
          <w:p w14:paraId="74969243"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 xml:space="preserve">kabel </w:t>
            </w:r>
            <w:proofErr w:type="spellStart"/>
            <w:r w:rsidRPr="00204701">
              <w:rPr>
                <w:kern w:val="28"/>
                <w:sz w:val="20"/>
                <w:szCs w:val="20"/>
                <w:lang w:bidi="ar-SA"/>
              </w:rPr>
              <w:t>hdmi</w:t>
            </w:r>
            <w:proofErr w:type="spellEnd"/>
            <w:r w:rsidRPr="00204701">
              <w:rPr>
                <w:kern w:val="28"/>
                <w:sz w:val="20"/>
                <w:szCs w:val="20"/>
                <w:lang w:bidi="ar-SA"/>
              </w:rPr>
              <w:t xml:space="preserve"> lub VGA</w:t>
            </w:r>
          </w:p>
        </w:tc>
      </w:tr>
      <w:tr w:rsidR="004C216C" w:rsidRPr="00204701" w14:paraId="4D023AD0" w14:textId="77777777" w:rsidTr="00525FBB">
        <w:tc>
          <w:tcPr>
            <w:tcW w:w="4530" w:type="dxa"/>
          </w:tcPr>
          <w:p w14:paraId="7FF64A8D"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26970F57" w14:textId="77777777" w:rsidR="004C216C" w:rsidRPr="00204701" w:rsidRDefault="004C216C" w:rsidP="00525FBB">
            <w:pPr>
              <w:widowControl w:val="0"/>
              <w:overflowPunct w:val="0"/>
              <w:adjustRightInd w:val="0"/>
              <w:jc w:val="left"/>
              <w:rPr>
                <w:kern w:val="28"/>
                <w:sz w:val="20"/>
                <w:szCs w:val="20"/>
                <w:lang w:bidi="ar-SA"/>
              </w:rPr>
            </w:pPr>
          </w:p>
        </w:tc>
        <w:tc>
          <w:tcPr>
            <w:tcW w:w="4532" w:type="dxa"/>
          </w:tcPr>
          <w:p w14:paraId="0C3449DC"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minimum 24 miesiące</w:t>
            </w:r>
          </w:p>
        </w:tc>
      </w:tr>
      <w:tr w:rsidR="004C216C" w:rsidRPr="00204701" w14:paraId="038969C8" w14:textId="77777777" w:rsidTr="00525FBB">
        <w:tc>
          <w:tcPr>
            <w:tcW w:w="4530" w:type="dxa"/>
          </w:tcPr>
          <w:p w14:paraId="699718BF"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4532" w:type="dxa"/>
          </w:tcPr>
          <w:p w14:paraId="649D59C3" w14:textId="77777777" w:rsidR="004C216C" w:rsidRPr="00204701" w:rsidRDefault="004C216C" w:rsidP="00525FBB">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r>
    </w:tbl>
    <w:p w14:paraId="56FA9DF7" w14:textId="678AE691" w:rsidR="00014E08" w:rsidRDefault="00014E08" w:rsidP="00B736D4">
      <w:pPr>
        <w:keepLines/>
        <w:spacing w:before="120" w:after="120"/>
        <w:rPr>
          <w:b/>
          <w:bCs/>
          <w:color w:val="000000"/>
          <w:u w:color="000000"/>
        </w:rPr>
      </w:pPr>
    </w:p>
    <w:p w14:paraId="68C0B871" w14:textId="77777777" w:rsidR="00B3681E" w:rsidRPr="00CF4D18" w:rsidRDefault="00B3681E" w:rsidP="00B3681E">
      <w:pPr>
        <w:keepLines/>
        <w:spacing w:before="120" w:after="120"/>
        <w:rPr>
          <w:b/>
          <w:bCs/>
          <w:iCs/>
          <w:color w:val="000000"/>
          <w:sz w:val="24"/>
          <w:u w:color="000000"/>
        </w:rPr>
      </w:pPr>
      <w:r w:rsidRPr="00CF4D18">
        <w:rPr>
          <w:b/>
          <w:bCs/>
          <w:iCs/>
          <w:color w:val="000000"/>
          <w:sz w:val="24"/>
          <w:u w:color="000000"/>
        </w:rPr>
        <w:t>Miejsce dostawy poszczególnych elementów dostawy:</w:t>
      </w:r>
    </w:p>
    <w:p w14:paraId="351D7327" w14:textId="33C80803" w:rsidR="00B3681E" w:rsidRDefault="00B3681E" w:rsidP="00B3681E">
      <w:pPr>
        <w:pStyle w:val="Akapitzlist"/>
        <w:keepLines/>
        <w:spacing w:before="120" w:after="120"/>
        <w:rPr>
          <w:color w:val="000000"/>
          <w:u w:color="000000"/>
        </w:rPr>
      </w:pPr>
      <w:r w:rsidRPr="005841E4">
        <w:rPr>
          <w:color w:val="000000"/>
          <w:u w:color="000000"/>
        </w:rPr>
        <w:t>Zesp</w:t>
      </w:r>
      <w:r>
        <w:rPr>
          <w:color w:val="000000"/>
          <w:u w:color="000000"/>
        </w:rPr>
        <w:t>ół</w:t>
      </w:r>
      <w:r w:rsidRPr="005841E4">
        <w:rPr>
          <w:color w:val="000000"/>
          <w:u w:color="000000"/>
        </w:rPr>
        <w:t xml:space="preserve"> Szkół nr 3, ul. 3Maja 118, Zabrze</w:t>
      </w:r>
      <w:r w:rsidR="00600277">
        <w:rPr>
          <w:color w:val="000000"/>
          <w:u w:color="000000"/>
        </w:rPr>
        <w:t xml:space="preserve">  - punkty 1-6</w:t>
      </w:r>
    </w:p>
    <w:p w14:paraId="56BC40B6" w14:textId="0F0B5F83" w:rsidR="00014E08" w:rsidRDefault="00014E08" w:rsidP="00B736D4">
      <w:pPr>
        <w:keepLines/>
        <w:spacing w:before="120" w:after="120"/>
        <w:rPr>
          <w:b/>
          <w:bCs/>
          <w:color w:val="000000"/>
          <w:u w:color="000000"/>
        </w:rPr>
      </w:pPr>
    </w:p>
    <w:p w14:paraId="425BCC74" w14:textId="0D4294B2" w:rsidR="00014E08" w:rsidRDefault="00014E08" w:rsidP="00B736D4">
      <w:pPr>
        <w:keepLines/>
        <w:spacing w:before="120" w:after="120"/>
        <w:rPr>
          <w:b/>
          <w:bCs/>
          <w:color w:val="000000"/>
          <w:u w:color="000000"/>
        </w:rPr>
      </w:pPr>
    </w:p>
    <w:p w14:paraId="4E4F2A6F" w14:textId="4E1BBFE3" w:rsidR="00BF21D1" w:rsidRDefault="00BF21D1" w:rsidP="00B736D4">
      <w:pPr>
        <w:keepLines/>
        <w:spacing w:before="120" w:after="120"/>
        <w:rPr>
          <w:b/>
          <w:bCs/>
          <w:color w:val="000000"/>
          <w:u w:color="000000"/>
        </w:rPr>
      </w:pPr>
    </w:p>
    <w:p w14:paraId="199D3FF5" w14:textId="40AB6156" w:rsidR="00BF21D1" w:rsidRDefault="00BF21D1" w:rsidP="00B736D4">
      <w:pPr>
        <w:keepLines/>
        <w:spacing w:before="120" w:after="120"/>
        <w:rPr>
          <w:b/>
          <w:bCs/>
          <w:color w:val="000000"/>
          <w:u w:color="000000"/>
        </w:rPr>
      </w:pPr>
    </w:p>
    <w:p w14:paraId="09C1F716" w14:textId="7130CE79" w:rsidR="00BF21D1" w:rsidRDefault="00BF21D1" w:rsidP="00B736D4">
      <w:pPr>
        <w:keepLines/>
        <w:spacing w:before="120" w:after="120"/>
        <w:rPr>
          <w:b/>
          <w:bCs/>
          <w:color w:val="000000"/>
          <w:u w:color="000000"/>
        </w:rPr>
      </w:pPr>
    </w:p>
    <w:p w14:paraId="786DDCBC" w14:textId="29B9FDFA" w:rsidR="00BF21D1" w:rsidRDefault="00BF21D1" w:rsidP="00B736D4">
      <w:pPr>
        <w:keepLines/>
        <w:spacing w:before="120" w:after="120"/>
        <w:rPr>
          <w:b/>
          <w:bCs/>
          <w:color w:val="000000"/>
          <w:u w:color="000000"/>
        </w:rPr>
      </w:pPr>
    </w:p>
    <w:p w14:paraId="5F512607" w14:textId="472CBBF3" w:rsidR="00BF21D1" w:rsidRDefault="00BF21D1" w:rsidP="00B736D4">
      <w:pPr>
        <w:keepLines/>
        <w:spacing w:before="120" w:after="120"/>
        <w:rPr>
          <w:b/>
          <w:bCs/>
          <w:color w:val="000000"/>
          <w:u w:color="000000"/>
        </w:rPr>
      </w:pPr>
    </w:p>
    <w:p w14:paraId="1A333837" w14:textId="3A004EC7" w:rsidR="00BF21D1" w:rsidRDefault="00BF21D1" w:rsidP="00B736D4">
      <w:pPr>
        <w:keepLines/>
        <w:spacing w:before="120" w:after="120"/>
        <w:rPr>
          <w:b/>
          <w:bCs/>
          <w:color w:val="000000"/>
          <w:u w:color="000000"/>
        </w:rPr>
      </w:pPr>
    </w:p>
    <w:p w14:paraId="38DAF5FF" w14:textId="431BF8F9" w:rsidR="00BF21D1" w:rsidRDefault="00BF21D1" w:rsidP="00B736D4">
      <w:pPr>
        <w:keepLines/>
        <w:spacing w:before="120" w:after="120"/>
        <w:rPr>
          <w:b/>
          <w:bCs/>
          <w:color w:val="000000"/>
          <w:u w:color="000000"/>
        </w:rPr>
      </w:pPr>
    </w:p>
    <w:p w14:paraId="232B5149" w14:textId="4FDA156A" w:rsidR="00BF21D1" w:rsidRDefault="00BF21D1" w:rsidP="00B736D4">
      <w:pPr>
        <w:keepLines/>
        <w:spacing w:before="120" w:after="120"/>
        <w:rPr>
          <w:b/>
          <w:bCs/>
          <w:color w:val="000000"/>
          <w:u w:color="000000"/>
        </w:rPr>
      </w:pPr>
    </w:p>
    <w:p w14:paraId="7C7470AD" w14:textId="1A138FA4" w:rsidR="00BF21D1" w:rsidRDefault="00BF21D1" w:rsidP="00B736D4">
      <w:pPr>
        <w:keepLines/>
        <w:spacing w:before="120" w:after="120"/>
        <w:rPr>
          <w:b/>
          <w:bCs/>
          <w:color w:val="000000"/>
          <w:u w:color="000000"/>
        </w:rPr>
      </w:pPr>
    </w:p>
    <w:p w14:paraId="46556C56" w14:textId="16AC8EF6" w:rsidR="00AB08F4" w:rsidRPr="002B2CD0" w:rsidRDefault="002B2CD0" w:rsidP="002B2CD0">
      <w:pPr>
        <w:rPr>
          <w:b/>
          <w:u w:color="000000"/>
        </w:rPr>
      </w:pPr>
      <w:r w:rsidRPr="002B2CD0">
        <w:rPr>
          <w:b/>
          <w:u w:color="000000"/>
        </w:rPr>
        <w:t xml:space="preserve">Załącznik Nr 1 - </w:t>
      </w:r>
      <w:r w:rsidR="00014E08" w:rsidRPr="002B2CD0">
        <w:t>WZÓR UMOWY</w:t>
      </w:r>
      <w:r w:rsidR="00C801F9" w:rsidRPr="002B2CD0">
        <w:t xml:space="preserve"> </w:t>
      </w:r>
    </w:p>
    <w:p w14:paraId="49E8F368" w14:textId="08CEAE9B" w:rsidR="0004287C" w:rsidRDefault="0004287C" w:rsidP="0004287C">
      <w:pPr>
        <w:spacing w:line="360" w:lineRule="auto"/>
        <w:rPr>
          <w:rFonts w:ascii="Arial" w:hAnsi="Arial" w:cs="Arial"/>
        </w:rPr>
      </w:pPr>
    </w:p>
    <w:p w14:paraId="7C0D3145" w14:textId="42454168" w:rsidR="0004287C" w:rsidRDefault="0004287C" w:rsidP="0004287C">
      <w:pPr>
        <w:spacing w:line="360" w:lineRule="auto"/>
        <w:rPr>
          <w:rFonts w:ascii="Arial" w:hAnsi="Arial" w:cs="Arial"/>
        </w:rPr>
      </w:pPr>
    </w:p>
    <w:p w14:paraId="64363577" w14:textId="4DBC251F" w:rsidR="00D14DD4" w:rsidRDefault="002B2CD0" w:rsidP="002B2CD0">
      <w:pPr>
        <w:spacing w:before="120" w:after="120"/>
        <w:ind w:left="850" w:firstLine="227"/>
        <w:rPr>
          <w:i/>
          <w:color w:val="000000"/>
          <w:u w:color="000000"/>
        </w:rPr>
      </w:pPr>
      <w:r>
        <w:rPr>
          <w:i/>
          <w:color w:val="000000"/>
          <w:u w:color="000000"/>
        </w:rPr>
        <w:lastRenderedPageBreak/>
        <w:tab/>
      </w:r>
      <w:r>
        <w:rPr>
          <w:i/>
          <w:color w:val="000000"/>
          <w:u w:color="000000"/>
        </w:rPr>
        <w:tab/>
      </w:r>
      <w:r>
        <w:rPr>
          <w:i/>
          <w:color w:val="000000"/>
          <w:u w:color="000000"/>
        </w:rPr>
        <w:tab/>
      </w:r>
      <w:r>
        <w:rPr>
          <w:i/>
          <w:color w:val="000000"/>
          <w:u w:color="000000"/>
        </w:rPr>
        <w:tab/>
      </w:r>
      <w:r>
        <w:rPr>
          <w:i/>
          <w:color w:val="000000"/>
          <w:u w:color="000000"/>
        </w:rPr>
        <w:tab/>
      </w:r>
    </w:p>
    <w:p w14:paraId="4932CB4C" w14:textId="77777777" w:rsidR="00D14DD4" w:rsidRDefault="00D14DD4" w:rsidP="00D14DD4">
      <w:pPr>
        <w:spacing w:before="120" w:after="120"/>
        <w:rPr>
          <w:color w:val="000000"/>
          <w:u w:color="000000"/>
        </w:rPr>
      </w:pPr>
      <w:r>
        <w:rPr>
          <w:color w:val="000000"/>
          <w:u w:color="000000"/>
        </w:rPr>
        <w:t>…………………………………………</w:t>
      </w:r>
    </w:p>
    <w:p w14:paraId="3CAE085D" w14:textId="77777777" w:rsidR="00D14DD4" w:rsidRDefault="00D14DD4" w:rsidP="00D14DD4">
      <w:pPr>
        <w:spacing w:before="120" w:after="120"/>
        <w:rPr>
          <w:color w:val="000000"/>
          <w:u w:color="000000"/>
        </w:rPr>
      </w:pPr>
      <w:r>
        <w:rPr>
          <w:color w:val="000000"/>
          <w:u w:color="000000"/>
        </w:rPr>
        <w:t>Nazwa Wykonawcy</w:t>
      </w:r>
    </w:p>
    <w:p w14:paraId="7B83A4E2" w14:textId="77777777" w:rsidR="00D14DD4" w:rsidRDefault="00D14DD4" w:rsidP="00D14DD4">
      <w:pPr>
        <w:spacing w:before="120" w:after="120"/>
        <w:rPr>
          <w:color w:val="000000"/>
          <w:u w:color="000000"/>
        </w:rPr>
      </w:pPr>
      <w:r>
        <w:rPr>
          <w:color w:val="000000"/>
          <w:u w:color="000000"/>
        </w:rPr>
        <w:t>…………………………………………</w:t>
      </w:r>
    </w:p>
    <w:p w14:paraId="04596EC9" w14:textId="77777777" w:rsidR="00D14DD4" w:rsidRDefault="00D14DD4" w:rsidP="00D14DD4">
      <w:pPr>
        <w:spacing w:before="120" w:after="120"/>
        <w:rPr>
          <w:color w:val="000000"/>
          <w:u w:color="000000"/>
        </w:rPr>
      </w:pPr>
      <w:r>
        <w:rPr>
          <w:color w:val="000000"/>
          <w:u w:color="000000"/>
        </w:rPr>
        <w:t>data sporządzenia oferty</w:t>
      </w:r>
    </w:p>
    <w:p w14:paraId="75FBD215" w14:textId="77777777" w:rsidR="00D14DD4" w:rsidRDefault="00D14DD4" w:rsidP="00D14DD4">
      <w:pPr>
        <w:spacing w:before="120" w:after="120"/>
        <w:ind w:left="850" w:firstLine="227"/>
        <w:rPr>
          <w:color w:val="000000"/>
          <w:u w:color="000000"/>
        </w:rPr>
      </w:pPr>
    </w:p>
    <w:p w14:paraId="58B77141" w14:textId="77777777" w:rsidR="00D14DD4" w:rsidRDefault="00D14DD4" w:rsidP="00D14DD4">
      <w:pPr>
        <w:spacing w:before="120" w:after="120"/>
        <w:ind w:left="850" w:firstLine="227"/>
        <w:rPr>
          <w:color w:val="000000"/>
          <w:u w:color="000000"/>
        </w:rPr>
      </w:pPr>
    </w:p>
    <w:p w14:paraId="1080ADBF" w14:textId="77777777" w:rsidR="00D14DD4" w:rsidRDefault="00D14DD4" w:rsidP="00D14DD4">
      <w:pPr>
        <w:spacing w:before="120" w:after="120"/>
        <w:jc w:val="center"/>
        <w:rPr>
          <w:b/>
          <w:color w:val="000000"/>
          <w:u w:color="000000"/>
        </w:rPr>
      </w:pPr>
      <w:r>
        <w:rPr>
          <w:b/>
          <w:color w:val="000000"/>
          <w:u w:color="000000"/>
        </w:rPr>
        <w:t xml:space="preserve">OFERTA </w:t>
      </w:r>
    </w:p>
    <w:p w14:paraId="339637C7" w14:textId="07327A28" w:rsidR="00D14DD4" w:rsidRPr="000C1DB3" w:rsidRDefault="00D14DD4" w:rsidP="00D14DD4">
      <w:pPr>
        <w:spacing w:before="120" w:after="120"/>
        <w:jc w:val="left"/>
        <w:rPr>
          <w:b/>
          <w:color w:val="000000"/>
          <w:u w:color="000000"/>
          <w:vertAlign w:val="superscript"/>
        </w:rPr>
      </w:pPr>
      <w:r>
        <w:rPr>
          <w:b/>
          <w:color w:val="000000"/>
          <w:u w:color="000000"/>
        </w:rPr>
        <w:t>Nazwa  zamówienia</w:t>
      </w:r>
    </w:p>
    <w:p w14:paraId="08F586EC" w14:textId="72E92B53" w:rsidR="00C801F9" w:rsidRDefault="0004287C" w:rsidP="00C801F9">
      <w:pPr>
        <w:spacing w:before="120" w:after="120"/>
        <w:ind w:left="283" w:firstLine="227"/>
        <w:jc w:val="center"/>
        <w:rPr>
          <w:color w:val="000000"/>
          <w:u w:color="000000"/>
        </w:rPr>
      </w:pPr>
      <w:bookmarkStart w:id="14" w:name="_Hlk67900119"/>
      <w:r>
        <w:rPr>
          <w:color w:val="000000"/>
          <w:u w:color="000000"/>
        </w:rPr>
        <w:t>„</w:t>
      </w:r>
      <w:r w:rsidRPr="00D14DD4">
        <w:rPr>
          <w:color w:val="000000"/>
          <w:u w:color="000000"/>
        </w:rPr>
        <w:t>Zakup</w:t>
      </w:r>
      <w:r>
        <w:rPr>
          <w:color w:val="000000"/>
          <w:u w:color="000000"/>
        </w:rPr>
        <w:t xml:space="preserve"> i</w:t>
      </w:r>
      <w:r w:rsidRPr="00D14DD4">
        <w:rPr>
          <w:color w:val="000000"/>
          <w:u w:color="000000"/>
        </w:rPr>
        <w:t xml:space="preserve"> dostawa (wraz z rozładunkiem) </w:t>
      </w:r>
      <w:r>
        <w:rPr>
          <w:color w:val="000000"/>
          <w:u w:color="000000"/>
        </w:rPr>
        <w:t>wyposażenia i sprzętu informatycznego dla pracowni kształcenia zawodowego w zabrzańskich szkołach zawodowych w podziale na części</w:t>
      </w:r>
      <w:r w:rsidR="00C801F9">
        <w:rPr>
          <w:color w:val="000000"/>
          <w:u w:color="000000"/>
        </w:rPr>
        <w:t>”.</w:t>
      </w:r>
      <w:r w:rsidR="00C801F9" w:rsidRPr="00D14DD4">
        <w:rPr>
          <w:color w:val="000000"/>
          <w:u w:color="000000"/>
        </w:rPr>
        <w:t xml:space="preserve"> </w:t>
      </w:r>
    </w:p>
    <w:p w14:paraId="64C82C28" w14:textId="6E52F629" w:rsidR="00C801F9" w:rsidRDefault="00C801F9" w:rsidP="00C801F9">
      <w:pPr>
        <w:spacing w:before="120" w:after="120"/>
        <w:ind w:left="283" w:firstLine="227"/>
        <w:jc w:val="center"/>
        <w:rPr>
          <w:color w:val="000000"/>
          <w:u w:color="000000"/>
        </w:rPr>
      </w:pPr>
    </w:p>
    <w:p w14:paraId="446A9E6F" w14:textId="77777777" w:rsidR="00C801F9" w:rsidRDefault="00C801F9" w:rsidP="00C801F9">
      <w:pPr>
        <w:pStyle w:val="Tekstpodstawowywcity"/>
        <w:suppressAutoHyphens/>
        <w:ind w:left="426"/>
        <w:rPr>
          <w:rFonts w:ascii="Arial" w:hAnsi="Arial" w:cs="Arial"/>
          <w:b/>
          <w:sz w:val="20"/>
          <w:szCs w:val="20"/>
        </w:rPr>
      </w:pPr>
      <w:r>
        <w:rPr>
          <w:rFonts w:ascii="Arial" w:hAnsi="Arial" w:cs="Arial"/>
          <w:b/>
          <w:sz w:val="20"/>
          <w:szCs w:val="20"/>
        </w:rPr>
        <w:t xml:space="preserve">Część I : </w:t>
      </w:r>
    </w:p>
    <w:p w14:paraId="7FBA77DB" w14:textId="494CEDDA" w:rsidR="00C801F9" w:rsidRDefault="00C801F9" w:rsidP="00C801F9">
      <w:pPr>
        <w:spacing w:before="120" w:after="120"/>
        <w:ind w:left="283" w:firstLine="227"/>
        <w:jc w:val="center"/>
        <w:rPr>
          <w:color w:val="000000"/>
          <w:u w:color="000000"/>
        </w:rPr>
      </w:pPr>
      <w:r w:rsidRPr="00310AE4">
        <w:rPr>
          <w:rFonts w:ascii="Arial" w:hAnsi="Arial" w:cs="Arial"/>
          <w:b/>
          <w:sz w:val="20"/>
          <w:szCs w:val="20"/>
        </w:rPr>
        <w:t>„Zakup i dostawa (wraz z rozładunkiem) wyposażenia i sprzętu informatycznego dla pracowni kształcenia zawodowego w Zespole Szkół nr 10, Zespole Szkół nr 3, Zespole Szkół nr 18, Centrum Edukacji, Zabrzańskim Centrum Kształcenia Ogólnego i Zawodowego w ramach projektu „Zawód jutra – wsparcie edukacji zawodowej w Zabrzu”</w:t>
      </w:r>
      <w:r>
        <w:rPr>
          <w:rFonts w:ascii="Arial" w:hAnsi="Arial" w:cs="Arial"/>
          <w:b/>
          <w:sz w:val="20"/>
          <w:szCs w:val="20"/>
        </w:rPr>
        <w:t>.</w:t>
      </w:r>
    </w:p>
    <w:bookmarkEnd w:id="14"/>
    <w:p w14:paraId="39ED8F28" w14:textId="77777777" w:rsidR="00D14DD4" w:rsidRDefault="00D14DD4" w:rsidP="00D14DD4">
      <w:pPr>
        <w:spacing w:before="120" w:after="120"/>
        <w:rPr>
          <w:b/>
          <w:color w:val="000000"/>
          <w:u w:color="000000"/>
        </w:rPr>
      </w:pPr>
      <w:r>
        <w:rPr>
          <w:b/>
          <w:color w:val="000000"/>
          <w:u w:color="000000"/>
        </w:rPr>
        <w:t xml:space="preserve">Zamawiający: </w:t>
      </w:r>
      <w:r>
        <w:rPr>
          <w:b/>
          <w:color w:val="000000"/>
          <w:u w:color="000000"/>
        </w:rPr>
        <w:tab/>
      </w:r>
    </w:p>
    <w:p w14:paraId="6999CCCB" w14:textId="77777777" w:rsidR="00D14DD4" w:rsidRDefault="00D14DD4" w:rsidP="00D14DD4">
      <w:pPr>
        <w:spacing w:before="120" w:after="120"/>
        <w:rPr>
          <w:b/>
          <w:color w:val="000000"/>
          <w:u w:color="000000"/>
        </w:rPr>
      </w:pPr>
    </w:p>
    <w:p w14:paraId="4C526ABA" w14:textId="77777777" w:rsidR="00D14DD4" w:rsidRDefault="00D14DD4" w:rsidP="00D14DD4">
      <w:pPr>
        <w:spacing w:before="120" w:after="120"/>
        <w:rPr>
          <w:color w:val="000000"/>
          <w:u w:color="000000"/>
        </w:rPr>
      </w:pPr>
    </w:p>
    <w:p w14:paraId="10D53964" w14:textId="77777777" w:rsidR="00D14DD4" w:rsidRDefault="00D14DD4" w:rsidP="00D14DD4">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5F07604E"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9068C45" w14:textId="77777777" w:rsidR="00D14DD4" w:rsidRDefault="00D14DD4" w:rsidP="00D14DD4">
      <w:pPr>
        <w:spacing w:before="120" w:after="120"/>
        <w:ind w:left="850" w:firstLine="227"/>
        <w:rPr>
          <w:color w:val="000000"/>
          <w:u w:color="000000"/>
        </w:rPr>
      </w:pPr>
    </w:p>
    <w:p w14:paraId="6FFA5774"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71FA02BC" w14:textId="77777777" w:rsidR="00D14DD4" w:rsidRDefault="00D14DD4" w:rsidP="0004287C">
      <w:pPr>
        <w:spacing w:before="120" w:after="120"/>
        <w:ind w:left="5170"/>
        <w:rPr>
          <w:color w:val="000000"/>
          <w:u w:color="000000"/>
        </w:rPr>
      </w:pPr>
      <w:r>
        <w:rPr>
          <w:color w:val="000000"/>
          <w:u w:color="000000"/>
        </w:rPr>
        <w:t>………………………………………….</w:t>
      </w:r>
    </w:p>
    <w:p w14:paraId="1F47E168"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14:paraId="239F170B" w14:textId="77777777" w:rsidR="00D14DD4" w:rsidRDefault="00D14DD4" w:rsidP="00D14DD4">
      <w:pPr>
        <w:spacing w:before="120" w:after="120"/>
        <w:rPr>
          <w:color w:val="000000"/>
          <w:u w:color="000000"/>
          <w:vertAlign w:val="superscript"/>
        </w:rPr>
      </w:pPr>
    </w:p>
    <w:p w14:paraId="2943C6AE" w14:textId="77777777" w:rsidR="00D14DD4" w:rsidRDefault="00D14DD4" w:rsidP="00D14DD4">
      <w:pPr>
        <w:spacing w:before="120" w:after="120"/>
        <w:rPr>
          <w:color w:val="000000"/>
          <w:u w:color="000000"/>
          <w:vertAlign w:val="superscript"/>
        </w:rPr>
      </w:pPr>
    </w:p>
    <w:p w14:paraId="2829D834" w14:textId="77777777" w:rsidR="00D14DD4" w:rsidRDefault="00D14DD4" w:rsidP="00D14DD4">
      <w:pPr>
        <w:spacing w:before="120" w:after="120"/>
        <w:rPr>
          <w:color w:val="000000"/>
          <w:u w:color="000000"/>
          <w:vertAlign w:val="superscript"/>
        </w:rPr>
      </w:pPr>
    </w:p>
    <w:p w14:paraId="6858184F" w14:textId="77777777" w:rsidR="00D14DD4" w:rsidRDefault="00D14DD4" w:rsidP="00D14DD4">
      <w:pPr>
        <w:spacing w:before="120" w:after="120"/>
        <w:rPr>
          <w:color w:val="000000"/>
          <w:u w:color="000000"/>
          <w:vertAlign w:val="superscript"/>
        </w:rPr>
      </w:pPr>
    </w:p>
    <w:p w14:paraId="16A96B3D" w14:textId="763012B9" w:rsidR="00D14DD4" w:rsidRDefault="00D14DD4" w:rsidP="00D14DD4">
      <w:pPr>
        <w:spacing w:before="120" w:after="120"/>
        <w:rPr>
          <w:color w:val="000000"/>
          <w:u w:color="000000"/>
          <w:vertAlign w:val="superscript"/>
        </w:rPr>
      </w:pPr>
    </w:p>
    <w:p w14:paraId="2D4B41EA" w14:textId="3B2C677A" w:rsidR="0004287C" w:rsidRDefault="0004287C" w:rsidP="00D14DD4">
      <w:pPr>
        <w:spacing w:before="120" w:after="120"/>
        <w:rPr>
          <w:color w:val="000000"/>
          <w:u w:color="000000"/>
          <w:vertAlign w:val="superscript"/>
        </w:rPr>
      </w:pPr>
    </w:p>
    <w:p w14:paraId="318A9960" w14:textId="77777777" w:rsidR="0004287C" w:rsidRDefault="0004287C" w:rsidP="00D14DD4">
      <w:pPr>
        <w:spacing w:before="120" w:after="120"/>
        <w:rPr>
          <w:color w:val="000000"/>
          <w:u w:color="000000"/>
          <w:vertAlign w:val="superscript"/>
        </w:rPr>
      </w:pPr>
    </w:p>
    <w:p w14:paraId="7C83C325" w14:textId="77777777" w:rsidR="00D14DD4" w:rsidRDefault="00D14DD4" w:rsidP="00D14DD4">
      <w:pPr>
        <w:spacing w:before="120" w:after="120"/>
        <w:rPr>
          <w:color w:val="000000"/>
          <w:u w:color="000000"/>
          <w:vertAlign w:val="superscript"/>
        </w:rPr>
      </w:pPr>
    </w:p>
    <w:p w14:paraId="65E2674A" w14:textId="77777777" w:rsidR="00D14DD4" w:rsidRDefault="00D14DD4" w:rsidP="00D14DD4">
      <w:pPr>
        <w:spacing w:before="120" w:after="120"/>
        <w:rPr>
          <w:color w:val="000000"/>
          <w:u w:color="000000"/>
          <w:vertAlign w:val="superscript"/>
        </w:rPr>
      </w:pPr>
    </w:p>
    <w:p w14:paraId="39A15DAC" w14:textId="77777777" w:rsidR="00D14DD4" w:rsidRDefault="00D14DD4" w:rsidP="00D14DD4">
      <w:pPr>
        <w:spacing w:before="120" w:after="120"/>
        <w:rPr>
          <w:color w:val="000000"/>
          <w:u w:color="000000"/>
          <w:vertAlign w:val="superscript"/>
        </w:rPr>
      </w:pPr>
    </w:p>
    <w:p w14:paraId="45E8E29D" w14:textId="77777777" w:rsidR="002B2CD0" w:rsidRDefault="002B2CD0" w:rsidP="00D14DD4">
      <w:pPr>
        <w:spacing w:before="120" w:after="120"/>
        <w:rPr>
          <w:color w:val="000000"/>
          <w:u w:color="000000"/>
          <w:vertAlign w:val="superscript"/>
        </w:rPr>
      </w:pPr>
    </w:p>
    <w:p w14:paraId="124A7E66" w14:textId="77777777" w:rsidR="002B2CD0" w:rsidRDefault="002B2CD0" w:rsidP="00D14DD4">
      <w:pPr>
        <w:spacing w:before="120" w:after="120"/>
        <w:rPr>
          <w:color w:val="000000"/>
          <w:u w:color="000000"/>
          <w:vertAlign w:val="superscript"/>
        </w:rPr>
      </w:pPr>
    </w:p>
    <w:p w14:paraId="05244BE8" w14:textId="717AAA1A" w:rsidR="00D14DD4" w:rsidRDefault="00D14DD4" w:rsidP="00D14DD4">
      <w:pPr>
        <w:spacing w:before="120" w:after="120"/>
        <w:jc w:val="center"/>
        <w:rPr>
          <w:b/>
          <w:color w:val="000000"/>
          <w:u w:color="000000"/>
        </w:rPr>
      </w:pPr>
      <w:r>
        <w:rPr>
          <w:b/>
          <w:color w:val="000000"/>
          <w:u w:color="000000"/>
        </w:rPr>
        <w:lastRenderedPageBreak/>
        <w:t>SPIS ZAWARTOŚCI OFERTY</w:t>
      </w:r>
    </w:p>
    <w:p w14:paraId="5C80BF72" w14:textId="77777777" w:rsidR="00D14DD4" w:rsidRDefault="00D14DD4" w:rsidP="00D14DD4">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6123"/>
        <w:gridCol w:w="1825"/>
      </w:tblGrid>
      <w:tr w:rsidR="00D14DD4" w14:paraId="298A3FEC" w14:textId="77777777" w:rsidTr="0026613F">
        <w:tc>
          <w:tcPr>
            <w:tcW w:w="1340" w:type="dxa"/>
            <w:tcBorders>
              <w:top w:val="single" w:sz="4" w:space="0" w:color="auto"/>
              <w:left w:val="single" w:sz="4" w:space="0" w:color="auto"/>
              <w:bottom w:val="single" w:sz="4" w:space="0" w:color="auto"/>
              <w:right w:val="single" w:sz="4" w:space="0" w:color="auto"/>
            </w:tcBorders>
          </w:tcPr>
          <w:p w14:paraId="523D7325" w14:textId="77777777" w:rsidR="00D14DD4" w:rsidRDefault="00D14DD4" w:rsidP="00D14DD4">
            <w:pPr>
              <w:jc w:val="center"/>
              <w:rPr>
                <w:color w:val="000000"/>
                <w:u w:color="000000"/>
              </w:rPr>
            </w:pPr>
          </w:p>
          <w:p w14:paraId="1A774084" w14:textId="77777777" w:rsidR="00D14DD4" w:rsidRDefault="00D14DD4" w:rsidP="00D14DD4"/>
          <w:p w14:paraId="6BF2B4E8" w14:textId="77777777" w:rsidR="00D14DD4" w:rsidRDefault="00D14DD4" w:rsidP="00D14DD4">
            <w:pPr>
              <w:jc w:val="center"/>
            </w:pPr>
            <w:r>
              <w:rPr>
                <w:b/>
              </w:rPr>
              <w:t>Załącznik</w:t>
            </w:r>
          </w:p>
        </w:tc>
        <w:tc>
          <w:tcPr>
            <w:tcW w:w="6123" w:type="dxa"/>
            <w:tcBorders>
              <w:top w:val="single" w:sz="4" w:space="0" w:color="auto"/>
              <w:left w:val="single" w:sz="4" w:space="0" w:color="auto"/>
              <w:bottom w:val="single" w:sz="4" w:space="0" w:color="auto"/>
              <w:right w:val="single" w:sz="4" w:space="0" w:color="auto"/>
            </w:tcBorders>
          </w:tcPr>
          <w:p w14:paraId="591327E2" w14:textId="77777777" w:rsidR="00D14DD4" w:rsidRDefault="00D14DD4" w:rsidP="00D14DD4">
            <w:pPr>
              <w:jc w:val="center"/>
              <w:rPr>
                <w:color w:val="000000"/>
                <w:u w:color="000000"/>
              </w:rPr>
            </w:pPr>
          </w:p>
          <w:p w14:paraId="4EEDEFD4" w14:textId="77777777" w:rsidR="00D14DD4" w:rsidRDefault="00D14DD4" w:rsidP="00D14DD4"/>
          <w:p w14:paraId="191672FB" w14:textId="77777777" w:rsidR="00D14DD4" w:rsidRDefault="00D14DD4" w:rsidP="00D14DD4">
            <w:pPr>
              <w:jc w:val="center"/>
            </w:pPr>
            <w:r>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0D45CE4B" w14:textId="77777777" w:rsidR="00D14DD4" w:rsidRDefault="00D14DD4" w:rsidP="00D14DD4">
            <w:pPr>
              <w:jc w:val="center"/>
              <w:rPr>
                <w:color w:val="000000"/>
                <w:u w:color="000000"/>
              </w:rPr>
            </w:pPr>
            <w:r>
              <w:rPr>
                <w:b/>
              </w:rPr>
              <w:t xml:space="preserve">Należy zamieścić wypełniony  dokument lub  z adnotacją </w:t>
            </w:r>
          </w:p>
          <w:p w14:paraId="4A07D52F" w14:textId="77777777" w:rsidR="00D14DD4" w:rsidRDefault="00D14DD4" w:rsidP="00D14DD4">
            <w:pPr>
              <w:jc w:val="center"/>
            </w:pPr>
            <w:r>
              <w:rPr>
                <w:b/>
                <w:i/>
              </w:rPr>
              <w:t>„nie dotyczy”</w:t>
            </w:r>
          </w:p>
        </w:tc>
      </w:tr>
      <w:tr w:rsidR="00D14DD4" w14:paraId="40505CC3" w14:textId="77777777" w:rsidTr="0026613F">
        <w:tc>
          <w:tcPr>
            <w:tcW w:w="1340" w:type="dxa"/>
            <w:tcBorders>
              <w:top w:val="single" w:sz="4" w:space="0" w:color="auto"/>
              <w:left w:val="single" w:sz="4" w:space="0" w:color="auto"/>
              <w:bottom w:val="single" w:sz="4" w:space="0" w:color="auto"/>
              <w:right w:val="single" w:sz="4" w:space="0" w:color="auto"/>
            </w:tcBorders>
          </w:tcPr>
          <w:p w14:paraId="2CCD9E20" w14:textId="7DAD91B4" w:rsidR="00D14DD4" w:rsidRDefault="00913D98" w:rsidP="00D14DD4">
            <w:pPr>
              <w:jc w:val="center"/>
              <w:rPr>
                <w:color w:val="000000"/>
                <w:u w:color="000000"/>
              </w:rPr>
            </w:pPr>
            <w:r>
              <w:rPr>
                <w:b/>
              </w:rPr>
              <w:t>2</w:t>
            </w:r>
          </w:p>
        </w:tc>
        <w:tc>
          <w:tcPr>
            <w:tcW w:w="6123" w:type="dxa"/>
            <w:tcBorders>
              <w:top w:val="single" w:sz="4" w:space="0" w:color="auto"/>
              <w:left w:val="single" w:sz="4" w:space="0" w:color="auto"/>
              <w:bottom w:val="single" w:sz="4" w:space="0" w:color="auto"/>
              <w:right w:val="single" w:sz="4" w:space="0" w:color="auto"/>
            </w:tcBorders>
          </w:tcPr>
          <w:p w14:paraId="6737EFBD" w14:textId="77777777" w:rsidR="00D14DD4" w:rsidRDefault="00D14DD4" w:rsidP="00D14DD4">
            <w:pPr>
              <w:jc w:val="left"/>
              <w:rPr>
                <w:color w:val="000000"/>
                <w:u w:color="000000"/>
              </w:rPr>
            </w:pPr>
            <w:r>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67F515C0" w14:textId="77777777" w:rsidR="00D14DD4" w:rsidRDefault="00D14DD4" w:rsidP="00D14DD4">
            <w:pPr>
              <w:jc w:val="center"/>
              <w:rPr>
                <w:color w:val="000000"/>
                <w:u w:color="000000"/>
              </w:rPr>
            </w:pPr>
          </w:p>
        </w:tc>
      </w:tr>
      <w:tr w:rsidR="003005FE" w14:paraId="0F855AE6" w14:textId="77777777" w:rsidTr="0026613F">
        <w:tc>
          <w:tcPr>
            <w:tcW w:w="1340" w:type="dxa"/>
            <w:tcBorders>
              <w:top w:val="single" w:sz="4" w:space="0" w:color="auto"/>
              <w:left w:val="single" w:sz="4" w:space="0" w:color="auto"/>
              <w:bottom w:val="single" w:sz="4" w:space="0" w:color="auto"/>
              <w:right w:val="single" w:sz="4" w:space="0" w:color="auto"/>
            </w:tcBorders>
          </w:tcPr>
          <w:p w14:paraId="2F16D7D4" w14:textId="170921AD" w:rsidR="003005FE" w:rsidRDefault="003005FE" w:rsidP="003005FE">
            <w:pPr>
              <w:jc w:val="center"/>
              <w:rPr>
                <w:b/>
              </w:rPr>
            </w:pPr>
            <w:r>
              <w:rPr>
                <w:b/>
              </w:rPr>
              <w:t>2.1</w:t>
            </w:r>
          </w:p>
        </w:tc>
        <w:tc>
          <w:tcPr>
            <w:tcW w:w="6123" w:type="dxa"/>
            <w:tcBorders>
              <w:top w:val="single" w:sz="4" w:space="0" w:color="auto"/>
              <w:left w:val="single" w:sz="4" w:space="0" w:color="auto"/>
              <w:bottom w:val="single" w:sz="4" w:space="0" w:color="auto"/>
              <w:right w:val="single" w:sz="4" w:space="0" w:color="auto"/>
            </w:tcBorders>
          </w:tcPr>
          <w:p w14:paraId="1A62AED8" w14:textId="4E5C7231" w:rsidR="003005FE" w:rsidRDefault="003005FE" w:rsidP="00D14DD4">
            <w:pPr>
              <w:jc w:val="left"/>
              <w:rPr>
                <w:b/>
              </w:rPr>
            </w:pPr>
            <w:r>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56DA4B3E" w14:textId="77777777" w:rsidR="003005FE" w:rsidRDefault="003005FE" w:rsidP="00D14DD4">
            <w:pPr>
              <w:jc w:val="center"/>
              <w:rPr>
                <w:color w:val="000000"/>
                <w:u w:color="000000"/>
              </w:rPr>
            </w:pPr>
          </w:p>
        </w:tc>
      </w:tr>
      <w:tr w:rsidR="003005FE" w14:paraId="3B1FB2BA" w14:textId="77777777" w:rsidTr="0026613F">
        <w:tc>
          <w:tcPr>
            <w:tcW w:w="1340" w:type="dxa"/>
            <w:tcBorders>
              <w:top w:val="single" w:sz="4" w:space="0" w:color="auto"/>
              <w:left w:val="single" w:sz="4" w:space="0" w:color="auto"/>
              <w:bottom w:val="single" w:sz="4" w:space="0" w:color="auto"/>
              <w:right w:val="single" w:sz="4" w:space="0" w:color="auto"/>
            </w:tcBorders>
          </w:tcPr>
          <w:p w14:paraId="5C55C7ED" w14:textId="1A32D3AE" w:rsidR="003005FE" w:rsidRDefault="003005FE" w:rsidP="003005FE">
            <w:pPr>
              <w:jc w:val="center"/>
              <w:rPr>
                <w:b/>
              </w:rPr>
            </w:pPr>
            <w:r>
              <w:rPr>
                <w:b/>
              </w:rPr>
              <w:t>2.2</w:t>
            </w:r>
          </w:p>
        </w:tc>
        <w:tc>
          <w:tcPr>
            <w:tcW w:w="6123" w:type="dxa"/>
            <w:tcBorders>
              <w:top w:val="single" w:sz="4" w:space="0" w:color="auto"/>
              <w:left w:val="single" w:sz="4" w:space="0" w:color="auto"/>
              <w:bottom w:val="single" w:sz="4" w:space="0" w:color="auto"/>
              <w:right w:val="single" w:sz="4" w:space="0" w:color="auto"/>
            </w:tcBorders>
          </w:tcPr>
          <w:p w14:paraId="61E3B5AC" w14:textId="4566D56A" w:rsidR="003005FE" w:rsidRDefault="003005FE" w:rsidP="00D14DD4">
            <w:pPr>
              <w:jc w:val="left"/>
              <w:rPr>
                <w:b/>
              </w:rPr>
            </w:pPr>
            <w:r>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77BD7ADF" w14:textId="77777777" w:rsidR="003005FE" w:rsidRDefault="003005FE" w:rsidP="00D14DD4">
            <w:pPr>
              <w:jc w:val="center"/>
              <w:rPr>
                <w:color w:val="000000"/>
                <w:u w:color="000000"/>
              </w:rPr>
            </w:pPr>
          </w:p>
        </w:tc>
      </w:tr>
      <w:tr w:rsidR="003005FE" w14:paraId="2E721DB8" w14:textId="77777777" w:rsidTr="0026613F">
        <w:tc>
          <w:tcPr>
            <w:tcW w:w="1340" w:type="dxa"/>
            <w:tcBorders>
              <w:top w:val="single" w:sz="4" w:space="0" w:color="auto"/>
              <w:left w:val="single" w:sz="4" w:space="0" w:color="auto"/>
              <w:bottom w:val="single" w:sz="4" w:space="0" w:color="auto"/>
              <w:right w:val="single" w:sz="4" w:space="0" w:color="auto"/>
            </w:tcBorders>
          </w:tcPr>
          <w:p w14:paraId="660381E6" w14:textId="6657D962" w:rsidR="003005FE" w:rsidRDefault="003005FE" w:rsidP="00D14DD4">
            <w:pPr>
              <w:jc w:val="center"/>
              <w:rPr>
                <w:color w:val="000000"/>
                <w:u w:color="000000"/>
              </w:rPr>
            </w:pPr>
            <w:r>
              <w:rPr>
                <w:b/>
              </w:rPr>
              <w:t>3</w:t>
            </w:r>
          </w:p>
        </w:tc>
        <w:tc>
          <w:tcPr>
            <w:tcW w:w="6123" w:type="dxa"/>
            <w:tcBorders>
              <w:top w:val="single" w:sz="4" w:space="0" w:color="auto"/>
              <w:left w:val="single" w:sz="4" w:space="0" w:color="auto"/>
              <w:bottom w:val="single" w:sz="4" w:space="0" w:color="auto"/>
              <w:right w:val="single" w:sz="4" w:space="0" w:color="auto"/>
            </w:tcBorders>
          </w:tcPr>
          <w:p w14:paraId="2F9B4553" w14:textId="77777777" w:rsidR="003005FE" w:rsidRDefault="003005FE" w:rsidP="00D14DD4">
            <w:pPr>
              <w:jc w:val="left"/>
              <w:rPr>
                <w:color w:val="000000"/>
                <w:u w:color="000000"/>
              </w:rPr>
            </w:pPr>
            <w:r>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72BF42C9" w14:textId="77777777" w:rsidR="003005FE" w:rsidRDefault="003005FE" w:rsidP="00D14DD4">
            <w:pPr>
              <w:jc w:val="center"/>
              <w:rPr>
                <w:color w:val="000000"/>
                <w:u w:color="000000"/>
              </w:rPr>
            </w:pPr>
          </w:p>
        </w:tc>
      </w:tr>
      <w:tr w:rsidR="003005FE" w14:paraId="2E173A34" w14:textId="77777777" w:rsidTr="0026613F">
        <w:tc>
          <w:tcPr>
            <w:tcW w:w="1340" w:type="dxa"/>
            <w:tcBorders>
              <w:top w:val="single" w:sz="4" w:space="0" w:color="auto"/>
              <w:left w:val="single" w:sz="4" w:space="0" w:color="auto"/>
              <w:bottom w:val="single" w:sz="4" w:space="0" w:color="auto"/>
              <w:right w:val="single" w:sz="4" w:space="0" w:color="auto"/>
            </w:tcBorders>
          </w:tcPr>
          <w:p w14:paraId="41F74846" w14:textId="45F59EE9" w:rsidR="003005FE" w:rsidRDefault="003005FE" w:rsidP="00D14DD4">
            <w:pPr>
              <w:jc w:val="center"/>
              <w:rPr>
                <w:color w:val="000000"/>
                <w:u w:color="000000"/>
              </w:rPr>
            </w:pPr>
            <w:r>
              <w:rPr>
                <w:b/>
              </w:rPr>
              <w:t>5</w:t>
            </w:r>
          </w:p>
        </w:tc>
        <w:tc>
          <w:tcPr>
            <w:tcW w:w="6123" w:type="dxa"/>
            <w:tcBorders>
              <w:top w:val="single" w:sz="4" w:space="0" w:color="auto"/>
              <w:left w:val="single" w:sz="4" w:space="0" w:color="auto"/>
              <w:bottom w:val="single" w:sz="4" w:space="0" w:color="auto"/>
              <w:right w:val="single" w:sz="4" w:space="0" w:color="auto"/>
            </w:tcBorders>
          </w:tcPr>
          <w:p w14:paraId="469C77A0" w14:textId="129FE3F0" w:rsidR="003005FE" w:rsidRDefault="003005FE" w:rsidP="00D14DD4">
            <w:pPr>
              <w:jc w:val="left"/>
              <w:rPr>
                <w:color w:val="000000"/>
                <w:u w:color="000000"/>
              </w:rPr>
            </w:pPr>
            <w:r>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7BA618ED" w14:textId="77777777" w:rsidR="003005FE" w:rsidRDefault="003005FE" w:rsidP="00D14DD4">
            <w:pPr>
              <w:jc w:val="center"/>
              <w:rPr>
                <w:color w:val="000000"/>
                <w:u w:color="000000"/>
              </w:rPr>
            </w:pPr>
          </w:p>
        </w:tc>
      </w:tr>
    </w:tbl>
    <w:p w14:paraId="3DEEDA47" w14:textId="77777777" w:rsidR="00D14DD4" w:rsidRDefault="00D14DD4" w:rsidP="00D14DD4">
      <w:pPr>
        <w:rPr>
          <w:color w:val="000000"/>
          <w:u w:color="000000"/>
        </w:rPr>
      </w:pPr>
    </w:p>
    <w:p w14:paraId="0F38BA5A" w14:textId="77777777" w:rsidR="00D14DD4" w:rsidRDefault="00D14DD4" w:rsidP="00D14DD4">
      <w:pPr>
        <w:spacing w:before="120" w:after="120"/>
        <w:ind w:left="5760" w:firstLine="227"/>
        <w:rPr>
          <w:color w:val="000000"/>
          <w:u w:color="000000"/>
        </w:rPr>
      </w:pPr>
    </w:p>
    <w:p w14:paraId="7034336E" w14:textId="77777777" w:rsidR="00D14DD4" w:rsidRDefault="00D14DD4" w:rsidP="00D14DD4">
      <w:pPr>
        <w:spacing w:before="120" w:after="120"/>
        <w:ind w:left="5760" w:firstLine="227"/>
        <w:rPr>
          <w:color w:val="000000"/>
          <w:u w:color="000000"/>
        </w:rPr>
      </w:pPr>
    </w:p>
    <w:p w14:paraId="1DA606C3" w14:textId="77777777" w:rsidR="00D14DD4" w:rsidRDefault="00D14DD4" w:rsidP="002025AA">
      <w:pPr>
        <w:spacing w:before="120" w:after="120"/>
        <w:ind w:left="5760"/>
        <w:rPr>
          <w:color w:val="000000"/>
          <w:u w:color="000000"/>
        </w:rPr>
      </w:pPr>
      <w:r>
        <w:rPr>
          <w:color w:val="000000"/>
          <w:u w:color="000000"/>
        </w:rPr>
        <w:t>………………………………………</w:t>
      </w:r>
    </w:p>
    <w:p w14:paraId="055E2DCD" w14:textId="77777777" w:rsidR="00D14DD4" w:rsidRDefault="00D14DD4" w:rsidP="00D14DD4">
      <w:pPr>
        <w:spacing w:before="120" w:after="120"/>
        <w:ind w:left="5760" w:firstLine="227"/>
        <w:rPr>
          <w:color w:val="000000"/>
          <w:u w:color="000000"/>
        </w:rPr>
      </w:pPr>
      <w:r>
        <w:rPr>
          <w:color w:val="000000"/>
          <w:u w:color="000000"/>
        </w:rPr>
        <w:tab/>
        <w:t>podpis Wykonawcy</w:t>
      </w:r>
    </w:p>
    <w:p w14:paraId="090FC57A" w14:textId="54E9D3FB" w:rsidR="00D14DD4" w:rsidRDefault="00D14DD4" w:rsidP="00D14DD4">
      <w:pPr>
        <w:spacing w:before="120" w:after="120"/>
        <w:rPr>
          <w:color w:val="000000"/>
          <w:u w:color="000000"/>
          <w:vertAlign w:val="superscript"/>
        </w:rPr>
      </w:pPr>
    </w:p>
    <w:p w14:paraId="29761ABA" w14:textId="32EC238B" w:rsidR="00CF4D18" w:rsidRDefault="00CF4D18" w:rsidP="00D14DD4">
      <w:pPr>
        <w:spacing w:before="120" w:after="120"/>
        <w:rPr>
          <w:color w:val="000000"/>
          <w:u w:color="000000"/>
          <w:vertAlign w:val="superscript"/>
        </w:rPr>
      </w:pPr>
    </w:p>
    <w:p w14:paraId="281C5A66" w14:textId="62C4B8CB" w:rsidR="00CF4D18" w:rsidRDefault="00CF4D18" w:rsidP="00D14DD4">
      <w:pPr>
        <w:spacing w:before="120" w:after="120"/>
        <w:rPr>
          <w:color w:val="000000"/>
          <w:u w:color="000000"/>
          <w:vertAlign w:val="superscript"/>
        </w:rPr>
      </w:pPr>
    </w:p>
    <w:p w14:paraId="2FF2375D" w14:textId="7A42A8AC" w:rsidR="00CF4D18" w:rsidRDefault="00CF4D18" w:rsidP="00D14DD4">
      <w:pPr>
        <w:spacing w:before="120" w:after="120"/>
        <w:rPr>
          <w:color w:val="000000"/>
          <w:u w:color="000000"/>
          <w:vertAlign w:val="superscript"/>
        </w:rPr>
      </w:pPr>
    </w:p>
    <w:p w14:paraId="6A4DD008" w14:textId="4632C55B" w:rsidR="00CF4D18" w:rsidRDefault="00CF4D18" w:rsidP="00D14DD4">
      <w:pPr>
        <w:spacing w:before="120" w:after="120"/>
        <w:rPr>
          <w:color w:val="000000"/>
          <w:u w:color="000000"/>
          <w:vertAlign w:val="superscript"/>
        </w:rPr>
      </w:pPr>
    </w:p>
    <w:p w14:paraId="24CA16F7" w14:textId="77DFD293" w:rsidR="00CF4D18" w:rsidRDefault="00CF4D18" w:rsidP="00D14DD4">
      <w:pPr>
        <w:spacing w:before="120" w:after="120"/>
        <w:rPr>
          <w:color w:val="000000"/>
          <w:u w:color="000000"/>
          <w:vertAlign w:val="superscript"/>
        </w:rPr>
      </w:pPr>
    </w:p>
    <w:p w14:paraId="609E513A" w14:textId="349F19C7" w:rsidR="00CF4D18" w:rsidRDefault="00CF4D18" w:rsidP="00D14DD4">
      <w:pPr>
        <w:spacing w:before="120" w:after="120"/>
        <w:rPr>
          <w:color w:val="000000"/>
          <w:u w:color="000000"/>
          <w:vertAlign w:val="superscript"/>
        </w:rPr>
      </w:pPr>
    </w:p>
    <w:p w14:paraId="56ACBCDC" w14:textId="3BD62E65" w:rsidR="00CF4D18" w:rsidRDefault="00CF4D18" w:rsidP="00D14DD4">
      <w:pPr>
        <w:spacing w:before="120" w:after="120"/>
        <w:rPr>
          <w:color w:val="000000"/>
          <w:u w:color="000000"/>
          <w:vertAlign w:val="superscript"/>
        </w:rPr>
      </w:pPr>
    </w:p>
    <w:p w14:paraId="22BEB6CE" w14:textId="0977B5B6" w:rsidR="00CF4D18" w:rsidRDefault="00CF4D18" w:rsidP="00D14DD4">
      <w:pPr>
        <w:spacing w:before="120" w:after="120"/>
        <w:rPr>
          <w:color w:val="000000"/>
          <w:u w:color="000000"/>
          <w:vertAlign w:val="superscript"/>
        </w:rPr>
      </w:pPr>
    </w:p>
    <w:p w14:paraId="5082B56C" w14:textId="4176D3D0" w:rsidR="00CF4D18" w:rsidRDefault="00CF4D18" w:rsidP="00D14DD4">
      <w:pPr>
        <w:spacing w:before="120" w:after="120"/>
        <w:rPr>
          <w:color w:val="000000"/>
          <w:u w:color="000000"/>
          <w:vertAlign w:val="superscript"/>
        </w:rPr>
      </w:pPr>
    </w:p>
    <w:p w14:paraId="06A8BBC4" w14:textId="12380295" w:rsidR="00CF4D18" w:rsidRDefault="00CF4D18" w:rsidP="00D14DD4">
      <w:pPr>
        <w:spacing w:before="120" w:after="120"/>
        <w:rPr>
          <w:color w:val="000000"/>
          <w:u w:color="000000"/>
          <w:vertAlign w:val="superscript"/>
        </w:rPr>
      </w:pPr>
    </w:p>
    <w:p w14:paraId="09C7C056" w14:textId="20929F53" w:rsidR="00CF4D18" w:rsidRDefault="00CF4D18" w:rsidP="00D14DD4">
      <w:pPr>
        <w:spacing w:before="120" w:after="120"/>
        <w:rPr>
          <w:color w:val="000000"/>
          <w:u w:color="000000"/>
          <w:vertAlign w:val="superscript"/>
        </w:rPr>
      </w:pPr>
    </w:p>
    <w:p w14:paraId="33F70593" w14:textId="77777777" w:rsidR="00C801F9" w:rsidRDefault="00C801F9" w:rsidP="00D14DD4">
      <w:pPr>
        <w:spacing w:before="120" w:after="120"/>
        <w:rPr>
          <w:color w:val="000000"/>
          <w:u w:color="000000"/>
          <w:vertAlign w:val="superscript"/>
        </w:rPr>
      </w:pPr>
    </w:p>
    <w:p w14:paraId="2492F66F" w14:textId="34A1EF78" w:rsidR="00CF4D18" w:rsidRDefault="00CF4D18" w:rsidP="00D14DD4">
      <w:pPr>
        <w:spacing w:before="120" w:after="120"/>
        <w:rPr>
          <w:color w:val="000000"/>
          <w:u w:color="000000"/>
          <w:vertAlign w:val="superscript"/>
        </w:rPr>
      </w:pPr>
    </w:p>
    <w:p w14:paraId="436C97F3" w14:textId="380E1873" w:rsidR="002025AA" w:rsidRDefault="002025AA" w:rsidP="00D14DD4">
      <w:pPr>
        <w:spacing w:before="120" w:after="120"/>
        <w:rPr>
          <w:color w:val="000000"/>
          <w:u w:color="000000"/>
          <w:vertAlign w:val="superscript"/>
        </w:rPr>
      </w:pPr>
    </w:p>
    <w:p w14:paraId="0FCCBF15" w14:textId="3CCB5129" w:rsidR="002025AA" w:rsidRDefault="002025AA" w:rsidP="00D14DD4">
      <w:pPr>
        <w:spacing w:before="120" w:after="120"/>
        <w:rPr>
          <w:color w:val="000000"/>
          <w:u w:color="000000"/>
          <w:vertAlign w:val="superscript"/>
        </w:rPr>
      </w:pPr>
    </w:p>
    <w:p w14:paraId="5EF56523" w14:textId="0735E85A" w:rsidR="002025AA" w:rsidRDefault="002025AA" w:rsidP="00D14DD4">
      <w:pPr>
        <w:spacing w:before="120" w:after="120"/>
        <w:rPr>
          <w:color w:val="000000"/>
          <w:u w:color="000000"/>
          <w:vertAlign w:val="superscript"/>
        </w:rPr>
      </w:pPr>
    </w:p>
    <w:p w14:paraId="3A1F891B" w14:textId="77777777" w:rsidR="002025AA" w:rsidRDefault="002025AA" w:rsidP="00D14DD4">
      <w:pPr>
        <w:spacing w:before="120" w:after="120"/>
        <w:rPr>
          <w:color w:val="000000"/>
          <w:u w:color="000000"/>
          <w:vertAlign w:val="superscript"/>
        </w:rPr>
      </w:pPr>
    </w:p>
    <w:p w14:paraId="13806DF9" w14:textId="7E9DEBAF" w:rsidR="00CF4D18" w:rsidRDefault="00CF4D18" w:rsidP="00D14DD4">
      <w:pPr>
        <w:spacing w:before="120" w:after="120"/>
        <w:rPr>
          <w:color w:val="000000"/>
          <w:u w:color="000000"/>
          <w:vertAlign w:val="superscript"/>
        </w:rPr>
      </w:pPr>
    </w:p>
    <w:p w14:paraId="0B6784DA" w14:textId="77777777" w:rsidR="007F1E25" w:rsidRDefault="007F1E25" w:rsidP="00D14DD4">
      <w:pPr>
        <w:spacing w:before="120" w:after="120"/>
        <w:rPr>
          <w:color w:val="000000"/>
          <w:u w:color="000000"/>
          <w:vertAlign w:val="superscript"/>
        </w:rPr>
      </w:pPr>
    </w:p>
    <w:p w14:paraId="3D178F0B" w14:textId="77777777" w:rsidR="00D14DD4" w:rsidRDefault="00D14DD4" w:rsidP="00D14DD4">
      <w:pPr>
        <w:spacing w:before="120" w:after="120"/>
        <w:rPr>
          <w:color w:val="000000"/>
          <w:u w:color="000000"/>
          <w:vertAlign w:val="superscript"/>
        </w:rPr>
      </w:pPr>
    </w:p>
    <w:p w14:paraId="5E1E92A8" w14:textId="77777777" w:rsidR="00D14DD4" w:rsidRPr="000C1DB3" w:rsidRDefault="00D14DD4" w:rsidP="00D14DD4">
      <w:pPr>
        <w:spacing w:before="120" w:after="120"/>
        <w:rPr>
          <w:color w:val="000000"/>
          <w:sz w:val="16"/>
          <w:szCs w:val="16"/>
          <w:u w:color="000000"/>
        </w:rPr>
      </w:pPr>
      <w:r>
        <w:rPr>
          <w:b/>
          <w:color w:val="000000"/>
          <w:u w:color="000000"/>
        </w:rPr>
        <w:lastRenderedPageBreak/>
        <w:t>Załącznik nr 2 do SWZ</w:t>
      </w:r>
    </w:p>
    <w:p w14:paraId="55ED1C8F" w14:textId="77777777" w:rsidR="00D14DD4" w:rsidRDefault="00D14DD4" w:rsidP="00D14DD4">
      <w:pPr>
        <w:spacing w:before="120" w:after="120"/>
        <w:rPr>
          <w:color w:val="000000"/>
          <w:u w:color="000000"/>
        </w:rPr>
      </w:pPr>
      <w:r>
        <w:rPr>
          <w:b/>
          <w:color w:val="000000"/>
          <w:u w:color="000000"/>
        </w:rPr>
        <w:t>Zamawiający:</w:t>
      </w:r>
    </w:p>
    <w:p w14:paraId="046D7883" w14:textId="77777777" w:rsidR="00D14DD4" w:rsidRDefault="00D14DD4" w:rsidP="00D14DD4">
      <w:pPr>
        <w:spacing w:before="120" w:after="120"/>
        <w:rPr>
          <w:color w:val="000000"/>
          <w:u w:color="000000"/>
        </w:rPr>
      </w:pPr>
      <w:r>
        <w:rPr>
          <w:color w:val="000000"/>
          <w:u w:color="000000"/>
        </w:rPr>
        <w:t>Miasto  Zabrze – Prezydent Miasta</w:t>
      </w:r>
    </w:p>
    <w:p w14:paraId="76B4F5E7" w14:textId="77777777" w:rsidR="00D14DD4" w:rsidRDefault="00D14DD4" w:rsidP="00D14DD4">
      <w:pPr>
        <w:spacing w:before="120" w:after="120"/>
        <w:rPr>
          <w:color w:val="000000"/>
          <w:u w:color="000000"/>
        </w:rPr>
      </w:pPr>
      <w:r>
        <w:rPr>
          <w:color w:val="000000"/>
          <w:u w:color="000000"/>
        </w:rPr>
        <w:t>ul. Powstańców Śląskich 5-7, 41-800 Zabrze</w:t>
      </w:r>
    </w:p>
    <w:p w14:paraId="174AA797" w14:textId="6E60DD5E" w:rsidR="00D14DD4" w:rsidRDefault="0038100B" w:rsidP="00D14DD4">
      <w:pPr>
        <w:spacing w:before="120" w:after="120"/>
        <w:rPr>
          <w:color w:val="000000"/>
          <w:u w:color="000000"/>
        </w:rPr>
      </w:pPr>
      <w:r>
        <w:rPr>
          <w:color w:val="000000"/>
          <w:u w:color="000000"/>
        </w:rPr>
        <w:t>Telefon: (32) 3733 537, (32) 3733 516, (</w:t>
      </w:r>
      <w:r w:rsidR="00D14DD4">
        <w:rPr>
          <w:color w:val="000000"/>
          <w:u w:color="000000"/>
        </w:rPr>
        <w:t>32) 37 33 427</w:t>
      </w:r>
    </w:p>
    <w:p w14:paraId="260C0B52"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71B1CDC" w14:textId="77777777" w:rsidR="00D14DD4" w:rsidRDefault="00D14DD4" w:rsidP="00D14DD4">
      <w:pPr>
        <w:spacing w:before="120" w:after="120"/>
        <w:rPr>
          <w:color w:val="000000"/>
          <w:u w:color="000000"/>
        </w:rPr>
      </w:pPr>
      <w:r>
        <w:rPr>
          <w:color w:val="000000"/>
          <w:u w:color="000000"/>
        </w:rPr>
        <w:t>Adres poczty elektronicznej:  </w:t>
      </w:r>
      <w:hyperlink r:id="rId25" w:history="1">
        <w:r>
          <w:rPr>
            <w:rStyle w:val="Hipercze"/>
            <w:color w:val="000000"/>
            <w:u w:val="none" w:color="000000"/>
          </w:rPr>
          <w:t>sekretariat_bzp@um.zabrze.pl</w:t>
        </w:r>
      </w:hyperlink>
      <w:r>
        <w:rPr>
          <w:color w:val="000000"/>
        </w:rPr>
        <w:t> </w:t>
      </w:r>
    </w:p>
    <w:p w14:paraId="262EF61F" w14:textId="40F3355F" w:rsidR="00D14DD4" w:rsidRDefault="00D14DD4" w:rsidP="00D14DD4">
      <w:pPr>
        <w:spacing w:before="120" w:after="120"/>
        <w:rPr>
          <w:ins w:id="15" w:author="Arkadiusz Kozicki" w:date="2021-05-26T14:10:00Z"/>
          <w:i/>
          <w:color w:val="000000"/>
          <w:u w:color="000000"/>
        </w:rPr>
      </w:pPr>
      <w:r>
        <w:rPr>
          <w:i/>
          <w:color w:val="000000"/>
          <w:u w:color="000000"/>
        </w:rPr>
        <w:t>(pełna nazwa/firma, adres)</w:t>
      </w:r>
    </w:p>
    <w:p w14:paraId="4D535A59" w14:textId="77777777" w:rsidR="008C246A" w:rsidRDefault="008C246A" w:rsidP="00D14DD4">
      <w:pPr>
        <w:spacing w:before="120" w:after="120"/>
        <w:rPr>
          <w:color w:val="000000"/>
          <w:u w:color="000000"/>
        </w:rPr>
      </w:pPr>
    </w:p>
    <w:p w14:paraId="72A4C0B3" w14:textId="77777777" w:rsidR="00D14DD4" w:rsidRDefault="00D14DD4" w:rsidP="00D14DD4">
      <w:pPr>
        <w:spacing w:before="120" w:after="120"/>
        <w:jc w:val="center"/>
        <w:rPr>
          <w:b/>
          <w:color w:val="000000"/>
          <w:u w:color="000000"/>
        </w:rPr>
      </w:pPr>
      <w:r>
        <w:rPr>
          <w:b/>
          <w:color w:val="000000"/>
          <w:u w:color="000000"/>
        </w:rPr>
        <w:t>FORMULARZ OFERTY</w:t>
      </w:r>
    </w:p>
    <w:p w14:paraId="35819122" w14:textId="523FEA9A" w:rsidR="00D14DD4" w:rsidRDefault="00D14DD4" w:rsidP="00D14DD4">
      <w:pPr>
        <w:spacing w:before="120" w:after="120"/>
        <w:rPr>
          <w:color w:val="000000"/>
          <w:u w:color="000000"/>
        </w:rPr>
      </w:pPr>
      <w:r>
        <w:rPr>
          <w:color w:val="000000"/>
          <w:u w:color="000000"/>
        </w:rPr>
        <w:t>Ja/my</w:t>
      </w:r>
      <w:r w:rsidR="00954D5A">
        <w:rPr>
          <w:color w:val="000000"/>
          <w:u w:color="000000"/>
        </w:rPr>
        <w:t xml:space="preserve"> </w:t>
      </w:r>
      <w:r>
        <w:rPr>
          <w:color w:val="000000"/>
          <w:u w:color="000000"/>
        </w:rPr>
        <w:t>niżej podpisani:</w:t>
      </w:r>
    </w:p>
    <w:p w14:paraId="46A993CD" w14:textId="77777777" w:rsidR="00D14DD4" w:rsidRDefault="00D14DD4" w:rsidP="00D14DD4">
      <w:pPr>
        <w:spacing w:before="120" w:after="120"/>
        <w:rPr>
          <w:color w:val="000000"/>
          <w:u w:color="000000"/>
        </w:rPr>
      </w:pPr>
      <w:r>
        <w:rPr>
          <w:color w:val="000000"/>
          <w:u w:color="000000"/>
        </w:rPr>
        <w:t>……………………………………………………………………………………………………………………</w:t>
      </w:r>
    </w:p>
    <w:p w14:paraId="72980021" w14:textId="77777777" w:rsidR="00D14DD4" w:rsidRDefault="00D14DD4" w:rsidP="00D14DD4">
      <w:pPr>
        <w:spacing w:before="120" w:after="120"/>
        <w:rPr>
          <w:color w:val="000000"/>
          <w:u w:color="000000"/>
        </w:rPr>
      </w:pPr>
      <w:r>
        <w:rPr>
          <w:i/>
          <w:color w:val="000000"/>
          <w:u w:color="000000"/>
        </w:rPr>
        <w:t>(imię, nazwisko, stanowisko/podstawa do reprezentacji)</w:t>
      </w:r>
    </w:p>
    <w:p w14:paraId="4C49D7F7" w14:textId="77777777" w:rsidR="00D14DD4" w:rsidRDefault="00D14DD4" w:rsidP="00D14DD4">
      <w:pPr>
        <w:spacing w:before="120" w:after="120"/>
        <w:rPr>
          <w:color w:val="000000"/>
          <w:u w:color="000000"/>
        </w:rPr>
      </w:pPr>
      <w:r>
        <w:rPr>
          <w:color w:val="000000"/>
          <w:u w:color="000000"/>
        </w:rPr>
        <w:t>działając w imieniu i na rzecz:</w:t>
      </w:r>
    </w:p>
    <w:p w14:paraId="47EF00D0" w14:textId="77777777" w:rsidR="00D14DD4" w:rsidRDefault="00D14DD4" w:rsidP="00D14DD4">
      <w:pPr>
        <w:spacing w:before="120" w:after="120"/>
        <w:rPr>
          <w:color w:val="000000"/>
          <w:u w:color="000000"/>
        </w:rPr>
      </w:pPr>
      <w:r>
        <w:rPr>
          <w:color w:val="000000"/>
          <w:u w:color="000000"/>
        </w:rPr>
        <w:t>..................................................................................................</w:t>
      </w:r>
    </w:p>
    <w:p w14:paraId="36FEFC7C" w14:textId="77777777" w:rsidR="00D14DD4" w:rsidRDefault="00D14DD4" w:rsidP="00D14DD4">
      <w:pPr>
        <w:spacing w:before="120" w:after="120"/>
        <w:rPr>
          <w:color w:val="000000"/>
          <w:u w:color="000000"/>
        </w:rPr>
      </w:pPr>
      <w:r>
        <w:rPr>
          <w:color w:val="000000"/>
          <w:u w:color="000000"/>
        </w:rPr>
        <w:t>..................................................................................................</w:t>
      </w:r>
    </w:p>
    <w:p w14:paraId="6F29017A" w14:textId="77777777" w:rsidR="00D14DD4" w:rsidRDefault="00D14DD4" w:rsidP="00D14DD4">
      <w:pPr>
        <w:spacing w:before="120" w:after="120"/>
        <w:rPr>
          <w:color w:val="000000"/>
          <w:u w:color="000000"/>
        </w:rPr>
      </w:pPr>
      <w:r>
        <w:rPr>
          <w:i/>
          <w:color w:val="000000"/>
          <w:u w:color="000000"/>
        </w:rPr>
        <w:t>(pełna nazwa Wykonawcy/ Wykonawców w przypadku wykonawców wspólnie ubiegających się o udzielenie zamówienia)</w:t>
      </w:r>
    </w:p>
    <w:p w14:paraId="132A9CC2" w14:textId="77777777" w:rsidR="00D14DD4" w:rsidRDefault="00D14DD4" w:rsidP="00D14DD4">
      <w:pPr>
        <w:spacing w:before="120" w:after="120"/>
        <w:rPr>
          <w:color w:val="000000"/>
          <w:u w:color="000000"/>
        </w:rPr>
      </w:pPr>
      <w:r>
        <w:rPr>
          <w:color w:val="000000"/>
          <w:u w:color="000000"/>
        </w:rPr>
        <w:t>Adres:………………………………………………</w:t>
      </w:r>
    </w:p>
    <w:p w14:paraId="64CC86A1" w14:textId="77777777" w:rsidR="00D14DD4" w:rsidRDefault="00D14DD4" w:rsidP="00D14DD4">
      <w:pPr>
        <w:spacing w:before="120" w:after="120"/>
        <w:rPr>
          <w:color w:val="000000"/>
          <w:u w:color="000000"/>
        </w:rPr>
      </w:pPr>
      <w:r>
        <w:rPr>
          <w:color w:val="000000"/>
          <w:u w:color="000000"/>
        </w:rPr>
        <w:t>Kraj……………………………………</w:t>
      </w:r>
    </w:p>
    <w:p w14:paraId="1555CB9F" w14:textId="77777777" w:rsidR="00D14DD4" w:rsidRDefault="00D14DD4" w:rsidP="00D14DD4">
      <w:pPr>
        <w:spacing w:before="120" w:after="120"/>
        <w:rPr>
          <w:color w:val="000000"/>
          <w:u w:color="000000"/>
        </w:rPr>
      </w:pPr>
      <w:r>
        <w:rPr>
          <w:color w:val="000000"/>
          <w:u w:color="000000"/>
        </w:rPr>
        <w:t>REGON…….………………………………..</w:t>
      </w:r>
    </w:p>
    <w:p w14:paraId="17715347" w14:textId="77777777" w:rsidR="00D14DD4" w:rsidRDefault="00D14DD4" w:rsidP="00D14DD4">
      <w:pPr>
        <w:spacing w:before="120" w:after="120"/>
        <w:rPr>
          <w:color w:val="000000"/>
          <w:u w:color="000000"/>
        </w:rPr>
      </w:pPr>
      <w:r>
        <w:rPr>
          <w:color w:val="000000"/>
          <w:u w:color="000000"/>
        </w:rPr>
        <w:t>NIP:………………………………….</w:t>
      </w:r>
    </w:p>
    <w:p w14:paraId="71948D54" w14:textId="77777777" w:rsidR="00D14DD4" w:rsidRDefault="00D14DD4" w:rsidP="00D14DD4">
      <w:pPr>
        <w:keepLines/>
        <w:spacing w:before="120" w:after="120"/>
        <w:ind w:left="283" w:hanging="283"/>
        <w:rPr>
          <w:color w:val="000000"/>
          <w:u w:color="000000"/>
        </w:rPr>
      </w:pPr>
      <w:r>
        <w:rPr>
          <w:b/>
        </w:rPr>
        <w:t>TEL. </w:t>
      </w:r>
      <w:r>
        <w:rPr>
          <w:color w:val="000000"/>
          <w:u w:color="000000"/>
        </w:rPr>
        <w:t>…………………….………………………</w:t>
      </w:r>
    </w:p>
    <w:p w14:paraId="6AFEB4BE" w14:textId="77777777" w:rsidR="00D14DD4" w:rsidRDefault="00D14DD4" w:rsidP="00D14DD4">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4868C626" w14:textId="77777777" w:rsidR="00D14DD4" w:rsidRDefault="00D14DD4" w:rsidP="00D14DD4">
      <w:pPr>
        <w:spacing w:before="120" w:after="120"/>
        <w:rPr>
          <w:color w:val="000000"/>
          <w:u w:color="000000"/>
        </w:rPr>
      </w:pPr>
      <w:r>
        <w:rPr>
          <w:color w:val="000000"/>
          <w:u w:color="000000"/>
        </w:rPr>
        <w:t>Adres e-mail:……………………………………</w:t>
      </w:r>
    </w:p>
    <w:p w14:paraId="768673A5" w14:textId="77777777" w:rsidR="00D14DD4" w:rsidRDefault="00D14DD4" w:rsidP="00D14DD4">
      <w:pPr>
        <w:spacing w:before="120" w:after="120"/>
        <w:rPr>
          <w:color w:val="000000"/>
          <w:u w:color="000000"/>
        </w:rPr>
      </w:pPr>
      <w:r>
        <w:rPr>
          <w:color w:val="000000"/>
          <w:u w:color="000000"/>
        </w:rPr>
        <w:t>(</w:t>
      </w:r>
      <w:r>
        <w:rPr>
          <w:i/>
          <w:color w:val="000000"/>
          <w:u w:color="000000"/>
        </w:rPr>
        <w:t>na które Zamawiający ma przesyłać korespondencję)</w:t>
      </w:r>
    </w:p>
    <w:p w14:paraId="6863375C" w14:textId="77777777" w:rsidR="00910DD7" w:rsidRPr="00910DD7" w:rsidRDefault="00910DD7" w:rsidP="00910DD7">
      <w:pPr>
        <w:spacing w:before="120" w:after="120"/>
        <w:rPr>
          <w:color w:val="000000"/>
          <w:u w:color="000000"/>
        </w:rPr>
      </w:pPr>
      <w:r w:rsidRPr="00910DD7">
        <w:rPr>
          <w:color w:val="000000"/>
          <w:u w:color="000000"/>
        </w:rPr>
        <w:t xml:space="preserve">Wykonawca jest  </w:t>
      </w:r>
    </w:p>
    <w:p w14:paraId="414FC05A"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 xml:space="preserve">mikro przedsiębiorą, </w:t>
      </w:r>
    </w:p>
    <w:p w14:paraId="2B93272C" w14:textId="010C1FE9" w:rsidR="00910DD7" w:rsidRPr="00910DD7" w:rsidRDefault="00910DD7" w:rsidP="00910DD7">
      <w:pPr>
        <w:spacing w:before="120" w:after="120"/>
        <w:rPr>
          <w:color w:val="000000"/>
          <w:u w:color="000000"/>
        </w:rPr>
      </w:pPr>
      <w:r>
        <w:rPr>
          <w:color w:val="000000"/>
          <w:u w:color="000000"/>
        </w:rPr>
        <w:t></w:t>
      </w:r>
      <w:r>
        <w:rPr>
          <w:color w:val="000000"/>
          <w:u w:color="000000"/>
        </w:rPr>
        <w:tab/>
      </w:r>
      <w:r w:rsidRPr="00910DD7">
        <w:rPr>
          <w:color w:val="000000"/>
          <w:u w:color="000000"/>
        </w:rPr>
        <w:t xml:space="preserve">małym przedsiębiorcą, </w:t>
      </w:r>
    </w:p>
    <w:p w14:paraId="47527ABB"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średnim przedsiębiorcą,</w:t>
      </w:r>
    </w:p>
    <w:p w14:paraId="423B372B"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prowadzi jednoosobową działalność gospodarczą,</w:t>
      </w:r>
    </w:p>
    <w:p w14:paraId="74C0414A"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osobą fizyczną nieprowadzącą działalności gospodarczej</w:t>
      </w:r>
    </w:p>
    <w:p w14:paraId="0E959777"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 xml:space="preserve">inny …………………………………………….. </w:t>
      </w:r>
    </w:p>
    <w:p w14:paraId="6891ED3C" w14:textId="1BE07325" w:rsidR="00910DD7" w:rsidRDefault="00910DD7" w:rsidP="00910DD7">
      <w:pPr>
        <w:spacing w:before="120" w:after="120"/>
        <w:rPr>
          <w:color w:val="000000"/>
          <w:u w:color="000000"/>
        </w:rPr>
      </w:pPr>
      <w:r w:rsidRPr="00910DD7">
        <w:rPr>
          <w:color w:val="000000"/>
          <w:u w:color="000000"/>
        </w:rPr>
        <w:t>(właściwe zaznaczyć x)</w:t>
      </w:r>
    </w:p>
    <w:p w14:paraId="0CAE0DCA" w14:textId="77777777" w:rsidR="00910DD7" w:rsidRDefault="00910DD7" w:rsidP="00910DD7">
      <w:pPr>
        <w:spacing w:before="120" w:after="120"/>
        <w:rPr>
          <w:color w:val="000000"/>
          <w:u w:color="000000"/>
        </w:rPr>
      </w:pPr>
    </w:p>
    <w:p w14:paraId="5F63A08B" w14:textId="6B4E2F4D" w:rsidR="00F50F12" w:rsidRPr="00F50F12" w:rsidRDefault="00D14DD4" w:rsidP="00F50F12">
      <w:pPr>
        <w:spacing w:before="120" w:after="120"/>
        <w:rPr>
          <w:color w:val="000000"/>
          <w:u w:color="000000"/>
        </w:rPr>
      </w:pPr>
      <w:r>
        <w:rPr>
          <w:color w:val="000000"/>
          <w:u w:color="000000"/>
        </w:rPr>
        <w:t xml:space="preserve">Ubiegając się o udzielenie zamówienia publicznego na </w:t>
      </w:r>
      <w:r w:rsidR="00F50F12" w:rsidRPr="00F50F12">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sidR="00F50F12" w:rsidRPr="00F50F12">
        <w:rPr>
          <w:color w:val="000000"/>
          <w:u w:color="000000"/>
        </w:rPr>
        <w:t xml:space="preserve">”. </w:t>
      </w:r>
    </w:p>
    <w:p w14:paraId="4A349763" w14:textId="77777777" w:rsidR="00F50F12" w:rsidRPr="00F50F12" w:rsidRDefault="00F50F12" w:rsidP="00F50F12">
      <w:pPr>
        <w:spacing w:before="120" w:after="120"/>
        <w:rPr>
          <w:color w:val="000000"/>
          <w:u w:color="000000"/>
        </w:rPr>
      </w:pPr>
      <w:r w:rsidRPr="00F50F12">
        <w:rPr>
          <w:color w:val="000000"/>
          <w:u w:color="000000"/>
        </w:rPr>
        <w:lastRenderedPageBreak/>
        <w:t xml:space="preserve">Część I : </w:t>
      </w:r>
    </w:p>
    <w:p w14:paraId="2D023358" w14:textId="5EA081E3" w:rsidR="00D14DD4" w:rsidRDefault="00F50F12" w:rsidP="00F50F12">
      <w:pPr>
        <w:spacing w:before="120" w:after="120"/>
        <w:rPr>
          <w:color w:val="000000"/>
          <w:u w:color="000000"/>
        </w:rPr>
      </w:pPr>
      <w:r w:rsidRPr="00F50F12">
        <w:rPr>
          <w:color w:val="000000"/>
          <w:u w:color="000000"/>
        </w:rPr>
        <w:t>„Zakup i dostawa (wraz z rozładunkiem) wyposażenia i sprzętu informatycznego dla pracowni kształcenia zawodowego w Zespole Szkół nr 10, Zespole Szkół nr 3, Zespole Szkół nr 18, Centrum Edukacji, Zabrzańskim Centrum Kształcenia Ogólnego i Zawodowego w ramach projektu „Zawód jutra – wsparcie edukacji zawodowej w Zabrzu”.</w:t>
      </w:r>
    </w:p>
    <w:p w14:paraId="487887AB" w14:textId="77777777" w:rsidR="00D14DD4" w:rsidRDefault="00D14DD4" w:rsidP="00D14DD4">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52F976A6" w14:textId="77777777" w:rsidR="00D14DD4" w:rsidRDefault="00D14DD4" w:rsidP="00D14DD4">
      <w:pPr>
        <w:spacing w:before="120" w:after="120"/>
        <w:rPr>
          <w:color w:val="000000"/>
          <w:u w:color="000000"/>
        </w:rPr>
      </w:pPr>
      <w:r>
        <w:rPr>
          <w:color w:val="000000"/>
          <w:u w:color="000000"/>
        </w:rPr>
        <w:t>1.1.Oferuję wykonanie zamówienia za:</w:t>
      </w:r>
    </w:p>
    <w:p w14:paraId="47499BBD" w14:textId="77777777" w:rsidR="00D14DD4" w:rsidRDefault="00D14DD4" w:rsidP="00D14DD4">
      <w:pPr>
        <w:spacing w:before="120" w:after="120"/>
        <w:rPr>
          <w:color w:val="000000"/>
          <w:u w:color="000000"/>
        </w:rPr>
      </w:pPr>
      <w:r>
        <w:rPr>
          <w:b/>
          <w:color w:val="000000"/>
          <w:u w:color="000000"/>
        </w:rPr>
        <w:t>cenę brutto</w:t>
      </w:r>
      <w:r>
        <w:rPr>
          <w:color w:val="000000"/>
          <w:u w:color="000000"/>
        </w:rPr>
        <w:t xml:space="preserve"> …………………………………………PLN</w:t>
      </w:r>
    </w:p>
    <w:p w14:paraId="6DE88EE7" w14:textId="77777777" w:rsidR="00D14DD4" w:rsidRDefault="00D14DD4" w:rsidP="00D14DD4">
      <w:pPr>
        <w:spacing w:before="120" w:after="120"/>
        <w:rPr>
          <w:color w:val="000000"/>
          <w:u w:color="000000"/>
        </w:rPr>
      </w:pPr>
      <w:r>
        <w:rPr>
          <w:color w:val="000000"/>
          <w:u w:color="000000"/>
        </w:rPr>
        <w:t>słownie: ………………………………………………………………………………</w:t>
      </w:r>
      <w:r>
        <w:rPr>
          <w:color w:val="000000"/>
          <w:u w:color="000000"/>
        </w:rPr>
        <w:tab/>
      </w:r>
    </w:p>
    <w:p w14:paraId="0DBF2DAE" w14:textId="77777777" w:rsidR="00D14DD4" w:rsidRDefault="00D14DD4" w:rsidP="00D14DD4">
      <w:pPr>
        <w:spacing w:before="120" w:after="120"/>
        <w:rPr>
          <w:color w:val="000000"/>
          <w:u w:color="000000"/>
        </w:rPr>
      </w:pPr>
      <w:r>
        <w:rPr>
          <w:color w:val="000000"/>
          <w:u w:color="000000"/>
        </w:rPr>
        <w:t>w tym:</w:t>
      </w:r>
    </w:p>
    <w:p w14:paraId="7A482621" w14:textId="77777777" w:rsidR="00D14DD4" w:rsidRDefault="00D14DD4" w:rsidP="00D14DD4">
      <w:pPr>
        <w:spacing w:before="120" w:after="120"/>
        <w:rPr>
          <w:color w:val="000000"/>
          <w:u w:color="000000"/>
        </w:rPr>
      </w:pPr>
      <w:r>
        <w:rPr>
          <w:b/>
          <w:color w:val="000000"/>
          <w:u w:color="000000"/>
        </w:rPr>
        <w:t>cena netto</w:t>
      </w:r>
      <w:r>
        <w:rPr>
          <w:color w:val="000000"/>
          <w:u w:color="000000"/>
        </w:rPr>
        <w:t xml:space="preserve"> …………………………………………PLN</w:t>
      </w:r>
    </w:p>
    <w:p w14:paraId="3A90175A" w14:textId="77777777" w:rsidR="00101D4B" w:rsidRPr="00101D4B" w:rsidRDefault="00101D4B" w:rsidP="00101D4B">
      <w:pPr>
        <w:spacing w:before="120" w:after="120"/>
        <w:rPr>
          <w:color w:val="000000"/>
          <w:u w:color="000000"/>
        </w:rPr>
      </w:pPr>
      <w:r w:rsidRPr="00101D4B">
        <w:rPr>
          <w:color w:val="000000"/>
          <w:u w:color="000000"/>
        </w:rPr>
        <w:t xml:space="preserve">VAT 23% wynosi ………………….;......…PLN, </w:t>
      </w:r>
    </w:p>
    <w:p w14:paraId="01FE5720" w14:textId="35750B64" w:rsidR="00D14DD4" w:rsidRDefault="00101D4B" w:rsidP="00101D4B">
      <w:pPr>
        <w:spacing w:before="120" w:after="120"/>
        <w:rPr>
          <w:color w:val="000000"/>
          <w:u w:color="000000"/>
        </w:rPr>
      </w:pPr>
      <w:r w:rsidRPr="00101D4B">
        <w:rPr>
          <w:color w:val="000000"/>
          <w:u w:color="000000"/>
        </w:rPr>
        <w:t>VAT   0% wynosi 0,00 PLN</w:t>
      </w:r>
    </w:p>
    <w:p w14:paraId="3CE8202A" w14:textId="4EDFCEF8" w:rsidR="008C246A" w:rsidRPr="001B7F2A" w:rsidRDefault="007F1E25" w:rsidP="007F1E25">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7C79433E" w14:textId="77777777" w:rsidR="004A430F" w:rsidRPr="00280424" w:rsidRDefault="004A430F" w:rsidP="004A430F">
      <w:pPr>
        <w:pStyle w:val="Tekstpodstawowywcity"/>
        <w:spacing w:before="240" w:after="0"/>
        <w:ind w:left="0" w:right="432"/>
        <w:rPr>
          <w:szCs w:val="22"/>
        </w:rPr>
      </w:pPr>
      <w:r>
        <w:rPr>
          <w:color w:val="000000"/>
          <w:u w:color="000000"/>
        </w:rPr>
        <w:t xml:space="preserve">1.2. </w:t>
      </w:r>
      <w:r w:rsidRPr="00280424">
        <w:rPr>
          <w:szCs w:val="22"/>
        </w:rPr>
        <w:t>Na wykonany przedmiot zamówienia udzielę gwarancji na okres:*</w:t>
      </w:r>
    </w:p>
    <w:p w14:paraId="7F2F56CB" w14:textId="00AE1DFE" w:rsidR="004A430F" w:rsidRDefault="004A430F" w:rsidP="004A430F">
      <w:pPr>
        <w:spacing w:line="276" w:lineRule="auto"/>
        <w:ind w:left="993"/>
        <w:rPr>
          <w:bCs/>
          <w:szCs w:val="22"/>
        </w:rPr>
      </w:pPr>
      <w:r>
        <w:rPr>
          <w:noProof/>
          <w:sz w:val="18"/>
          <w:szCs w:val="22"/>
          <w:lang w:bidi="ar-SA"/>
        </w:rPr>
        <mc:AlternateContent>
          <mc:Choice Requires="wps">
            <w:drawing>
              <wp:anchor distT="0" distB="0" distL="114300" distR="114300" simplePos="0" relativeHeight="251662336" behindDoc="0" locked="0" layoutInCell="1" allowOverlap="1" wp14:anchorId="7729F0E4" wp14:editId="2065E926">
                <wp:simplePos x="0" y="0"/>
                <wp:positionH relativeFrom="column">
                  <wp:posOffset>437515</wp:posOffset>
                </wp:positionH>
                <wp:positionV relativeFrom="paragraph">
                  <wp:posOffset>37465</wp:posOffset>
                </wp:positionV>
                <wp:extent cx="116205" cy="116205"/>
                <wp:effectExtent l="5080" t="6985" r="12065" b="1016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A485F" id="Prostokąt 11" o:spid="_x0000_s1026" style="position:absolute;margin-left:34.45pt;margin-top:2.95pt;width:9.15pt;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"/>
            </w:pict>
          </mc:Fallback>
        </mc:AlternateContent>
      </w:r>
      <w:r>
        <w:rPr>
          <w:bCs/>
          <w:szCs w:val="22"/>
        </w:rPr>
        <w:t>24 miesięcy,</w:t>
      </w:r>
    </w:p>
    <w:p w14:paraId="5621B6C3" w14:textId="2123DA85" w:rsidR="004A430F" w:rsidRPr="00280424" w:rsidRDefault="004A430F" w:rsidP="004A430F">
      <w:pPr>
        <w:spacing w:line="276" w:lineRule="auto"/>
        <w:ind w:left="993"/>
        <w:rPr>
          <w:bCs/>
          <w:szCs w:val="22"/>
        </w:rPr>
      </w:pPr>
      <w:r w:rsidRPr="00280424">
        <w:rPr>
          <w:noProof/>
          <w:sz w:val="18"/>
          <w:szCs w:val="22"/>
          <w:lang w:bidi="ar-SA"/>
        </w:rPr>
        <mc:AlternateContent>
          <mc:Choice Requires="wps">
            <w:drawing>
              <wp:anchor distT="0" distB="0" distL="114300" distR="114300" simplePos="0" relativeHeight="251660288" behindDoc="0" locked="0" layoutInCell="1" allowOverlap="1" wp14:anchorId="1F0B3FE9" wp14:editId="20A2D075">
                <wp:simplePos x="0" y="0"/>
                <wp:positionH relativeFrom="column">
                  <wp:posOffset>437515</wp:posOffset>
                </wp:positionH>
                <wp:positionV relativeFrom="paragraph">
                  <wp:posOffset>20955</wp:posOffset>
                </wp:positionV>
                <wp:extent cx="116205" cy="116205"/>
                <wp:effectExtent l="5080" t="13335" r="12065" b="1333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FE82A" id="Prostokąt 10" o:spid="_x0000_s1026" style="position:absolute;margin-left:34.45pt;margin-top:1.65pt;width:9.1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ju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"/>
            </w:pict>
          </mc:Fallback>
        </mc:AlternateContent>
      </w:r>
      <w:r w:rsidRPr="00280424">
        <w:rPr>
          <w:bCs/>
          <w:noProof/>
          <w:szCs w:val="22"/>
          <w:lang w:bidi="ar-SA"/>
        </w:rPr>
        <mc:AlternateContent>
          <mc:Choice Requires="wps">
            <w:drawing>
              <wp:anchor distT="0" distB="0" distL="114300" distR="114300" simplePos="0" relativeHeight="251659264" behindDoc="0" locked="0" layoutInCell="1" allowOverlap="1" wp14:anchorId="0D9F8279" wp14:editId="1D89E80C">
                <wp:simplePos x="0" y="0"/>
                <wp:positionH relativeFrom="column">
                  <wp:posOffset>437515</wp:posOffset>
                </wp:positionH>
                <wp:positionV relativeFrom="paragraph">
                  <wp:posOffset>193040</wp:posOffset>
                </wp:positionV>
                <wp:extent cx="116205" cy="116205"/>
                <wp:effectExtent l="5080" t="13970" r="12065" b="1270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05AB9" id="Prostokąt 9" o:spid="_x0000_s1026" style="position:absolute;margin-left:34.45pt;margin-top:15.2pt;width:9.1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"/>
            </w:pict>
          </mc:Fallback>
        </mc:AlternateContent>
      </w:r>
      <w:r w:rsidRPr="00280424">
        <w:rPr>
          <w:bCs/>
          <w:szCs w:val="22"/>
        </w:rPr>
        <w:t>36 miesięcy (przedłużenie gwarancji o 12 miesięcy),</w:t>
      </w:r>
    </w:p>
    <w:p w14:paraId="666D2AFB" w14:textId="77777777" w:rsidR="004A430F" w:rsidRPr="00280424" w:rsidRDefault="004A430F" w:rsidP="004A430F">
      <w:pPr>
        <w:spacing w:line="276" w:lineRule="auto"/>
        <w:ind w:left="993"/>
        <w:rPr>
          <w:bCs/>
          <w:szCs w:val="22"/>
        </w:rPr>
      </w:pPr>
      <w:r w:rsidRPr="00280424">
        <w:rPr>
          <w:bCs/>
          <w:szCs w:val="22"/>
        </w:rPr>
        <w:t>48 miesięcy (przedłużenie gwarancji o 24 miesiące),</w:t>
      </w:r>
    </w:p>
    <w:p w14:paraId="0516DEB7" w14:textId="42FCDD14" w:rsidR="004A430F" w:rsidRDefault="004A430F" w:rsidP="004A430F">
      <w:pPr>
        <w:spacing w:line="276" w:lineRule="auto"/>
        <w:ind w:left="993"/>
        <w:rPr>
          <w:bCs/>
          <w:szCs w:val="22"/>
        </w:rPr>
      </w:pPr>
      <w:r w:rsidRPr="00280424">
        <w:rPr>
          <w:noProof/>
          <w:sz w:val="18"/>
          <w:szCs w:val="22"/>
          <w:lang w:bidi="ar-SA"/>
        </w:rPr>
        <mc:AlternateContent>
          <mc:Choice Requires="wps">
            <w:drawing>
              <wp:anchor distT="0" distB="0" distL="114300" distR="114300" simplePos="0" relativeHeight="251661312" behindDoc="0" locked="0" layoutInCell="1" allowOverlap="1" wp14:anchorId="3B5D119B" wp14:editId="2E45B350">
                <wp:simplePos x="0" y="0"/>
                <wp:positionH relativeFrom="column">
                  <wp:posOffset>437515</wp:posOffset>
                </wp:positionH>
                <wp:positionV relativeFrom="paragraph">
                  <wp:posOffset>13970</wp:posOffset>
                </wp:positionV>
                <wp:extent cx="116205" cy="116205"/>
                <wp:effectExtent l="5080" t="13335" r="12065" b="13335"/>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1CC7F" id="Prostokąt 8" o:spid="_x0000_s1026" style="position:absolute;margin-left:34.45pt;margin-top:1.1pt;width:9.15pt;height: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"/>
            </w:pict>
          </mc:Fallback>
        </mc:AlternateContent>
      </w:r>
      <w:r w:rsidRPr="00280424">
        <w:rPr>
          <w:bCs/>
          <w:szCs w:val="22"/>
        </w:rPr>
        <w:t>60 miesięcy (przedłużenie gwarancji o 36 miesiące),</w:t>
      </w:r>
    </w:p>
    <w:p w14:paraId="12997EDB" w14:textId="2AF434D7" w:rsidR="004A430F" w:rsidRPr="00781662" w:rsidRDefault="004A430F" w:rsidP="00477FED">
      <w:pPr>
        <w:spacing w:after="240"/>
        <w:rPr>
          <w:sz w:val="20"/>
          <w:szCs w:val="20"/>
        </w:rPr>
      </w:pPr>
      <w:r w:rsidRPr="00781662">
        <w:rPr>
          <w:sz w:val="20"/>
          <w:szCs w:val="20"/>
        </w:rPr>
        <w:t xml:space="preserve">* właściwe zaznaczyć; w przypadku </w:t>
      </w:r>
      <w:r w:rsidR="00910DD7">
        <w:rPr>
          <w:sz w:val="20"/>
          <w:szCs w:val="20"/>
        </w:rPr>
        <w:t xml:space="preserve">braku zaznaczenia, zaznaczenie jest niejednoznaczne lub zaznaczenia więcej niż jednej opcji wskazanej </w:t>
      </w:r>
      <w:r w:rsidR="00015C56">
        <w:rPr>
          <w:sz w:val="20"/>
          <w:szCs w:val="20"/>
        </w:rPr>
        <w:t xml:space="preserve">powyżej </w:t>
      </w:r>
      <w:r w:rsidRPr="00781662">
        <w:rPr>
          <w:sz w:val="20"/>
          <w:szCs w:val="20"/>
        </w:rPr>
        <w:t>przyjmuje się minimalny okres gwarancji, tj. 24 miesiące i Wykonawca otrzyma 0 pkt.</w:t>
      </w:r>
    </w:p>
    <w:p w14:paraId="36FADD06" w14:textId="6A967FC8" w:rsidR="00D14DD4" w:rsidRDefault="00D14DD4" w:rsidP="00D14DD4">
      <w:pPr>
        <w:keepLines/>
        <w:spacing w:before="120" w:after="120"/>
        <w:rPr>
          <w:color w:val="000000"/>
          <w:u w:color="000000"/>
        </w:rPr>
      </w:pPr>
      <w:r>
        <w:rPr>
          <w:color w:val="000000"/>
          <w:u w:color="000000"/>
        </w:rPr>
        <w:t>1.</w:t>
      </w:r>
      <w:r w:rsidR="00781662">
        <w:rPr>
          <w:color w:val="000000"/>
          <w:u w:color="000000"/>
        </w:rPr>
        <w:t>3</w:t>
      </w:r>
      <w:r>
        <w:rPr>
          <w:color w:val="000000"/>
          <w:u w:color="000000"/>
        </w:rPr>
        <w:t xml:space="preserve">. Zobowiązuję się wykonać zamówienie w terminie </w:t>
      </w:r>
      <w:r w:rsidR="00394CAE" w:rsidRPr="00954D5A">
        <w:rPr>
          <w:u w:color="000000"/>
        </w:rPr>
        <w:t>trzech</w:t>
      </w:r>
      <w:r w:rsidR="00394CAE">
        <w:rPr>
          <w:color w:val="000000"/>
          <w:u w:color="000000"/>
        </w:rPr>
        <w:t xml:space="preserve"> miesięcy od daty podpisania umowy</w:t>
      </w:r>
      <w:r>
        <w:t>2. </w:t>
      </w:r>
      <w:r>
        <w:rPr>
          <w:b/>
          <w:color w:val="000000"/>
          <w:u w:color="000000"/>
        </w:rPr>
        <w:t xml:space="preserve">Oświadczam, </w:t>
      </w:r>
      <w:r>
        <w:rPr>
          <w:color w:val="000000"/>
          <w:u w:color="000000"/>
        </w:rPr>
        <w:t>że zapoznałem się ze Specyfikacją Warunków Zamówienia i akceptuję wszystkie warunki w niej zawarte.</w:t>
      </w:r>
      <w:r>
        <w:t>3. </w:t>
      </w:r>
      <w:r>
        <w:rPr>
          <w:b/>
          <w:color w:val="000000"/>
          <w:u w:color="000000"/>
        </w:rPr>
        <w:t xml:space="preserve">Oświadczam, </w:t>
      </w:r>
      <w:r>
        <w:rPr>
          <w:color w:val="000000"/>
          <w:u w:color="000000"/>
        </w:rPr>
        <w:t>że uzyskałem wszelkie informacje niezbędne do prawidłowego przygotowania i złożenia niniejszej oferty.</w:t>
      </w:r>
    </w:p>
    <w:p w14:paraId="3A906ECD" w14:textId="2AB0F951" w:rsidR="00D14DD4" w:rsidRDefault="00D14DD4" w:rsidP="00D14DD4">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61105B">
        <w:rPr>
          <w:color w:val="000000"/>
          <w:u w:color="000000"/>
        </w:rPr>
        <w:t>wskazanego w pkt XI. ppkt1 SWZ.</w:t>
      </w:r>
    </w:p>
    <w:p w14:paraId="21436A94" w14:textId="77777777" w:rsidR="00D14DD4" w:rsidRDefault="00D14DD4" w:rsidP="00D14DD4">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47C14D32" w14:textId="77777777" w:rsidR="00910DD7" w:rsidRPr="00E343C8" w:rsidRDefault="00910DD7" w:rsidP="00910DD7">
      <w:pPr>
        <w:keepLines/>
        <w:spacing w:before="120" w:after="120"/>
        <w:rPr>
          <w:u w:color="000000"/>
        </w:rPr>
      </w:pPr>
      <w:r w:rsidRPr="00910DD7">
        <w:rPr>
          <w:color w:val="000000"/>
          <w:u w:color="000000"/>
        </w:rPr>
        <w:t>6.</w:t>
      </w:r>
      <w:r w:rsidRPr="00910DD7">
        <w:rPr>
          <w:color w:val="000000"/>
          <w:u w:color="000000"/>
        </w:rPr>
        <w:tab/>
        <w:t xml:space="preserve">Oświadczam że, dokument, o którym mowa w rozdziale XII pkt. 8.3. SWZ Zamawiający </w:t>
      </w:r>
      <w:r w:rsidRPr="00E343C8">
        <w:rPr>
          <w:u w:color="000000"/>
        </w:rPr>
        <w:t>może uzyskać za pomocą bezpłatnych i ogólnodostępnych baz danych, tj. pod adresem:</w:t>
      </w:r>
    </w:p>
    <w:p w14:paraId="56F33F9C" w14:textId="7104CE5D" w:rsidR="00910DD7" w:rsidRPr="00E343C8" w:rsidRDefault="00253502" w:rsidP="00D334CE">
      <w:pPr>
        <w:pStyle w:val="Akapitzlist"/>
        <w:keepLines/>
        <w:numPr>
          <w:ilvl w:val="0"/>
          <w:numId w:val="46"/>
        </w:numPr>
        <w:spacing w:before="120" w:after="120"/>
        <w:rPr>
          <w:u w:color="000000"/>
        </w:rPr>
      </w:pPr>
      <w:hyperlink r:id="rId26" w:history="1">
        <w:r w:rsidR="00910DD7" w:rsidRPr="00477FED">
          <w:rPr>
            <w:rStyle w:val="Hipercze"/>
            <w:color w:val="auto"/>
          </w:rPr>
          <w:t>https://prod.ceidg.gov.pl/ceidg/ceidg.public.ui/Search.aspx</w:t>
        </w:r>
      </w:hyperlink>
    </w:p>
    <w:p w14:paraId="105164FE" w14:textId="5C9441A2" w:rsidR="00910DD7" w:rsidRPr="00E343C8" w:rsidRDefault="00253502" w:rsidP="00D334CE">
      <w:pPr>
        <w:pStyle w:val="Akapitzlist"/>
        <w:keepLines/>
        <w:numPr>
          <w:ilvl w:val="0"/>
          <w:numId w:val="46"/>
        </w:numPr>
        <w:spacing w:before="120" w:after="120"/>
        <w:rPr>
          <w:u w:color="000000"/>
        </w:rPr>
      </w:pPr>
      <w:hyperlink r:id="rId27" w:history="1">
        <w:r w:rsidR="00910DD7" w:rsidRPr="00E343C8">
          <w:rPr>
            <w:rStyle w:val="Hipercze"/>
            <w:color w:val="auto"/>
          </w:rPr>
          <w:t>https://ekrs.ms.gov.pl/web/wyszukiwarka-krs/strona-glowna/index.html</w:t>
        </w:r>
      </w:hyperlink>
    </w:p>
    <w:p w14:paraId="4FBA7F92" w14:textId="7BE289C6" w:rsidR="00910DD7" w:rsidRPr="00E343C8" w:rsidRDefault="00910DD7" w:rsidP="00D334CE">
      <w:pPr>
        <w:pStyle w:val="Akapitzlist"/>
        <w:keepLines/>
        <w:numPr>
          <w:ilvl w:val="0"/>
          <w:numId w:val="46"/>
        </w:numPr>
        <w:spacing w:before="120" w:after="120"/>
        <w:rPr>
          <w:u w:color="000000"/>
        </w:rPr>
      </w:pPr>
      <w:r w:rsidRPr="00E343C8">
        <w:rPr>
          <w:u w:color="000000"/>
        </w:rPr>
        <w:t>…………………………………………………………………………..</w:t>
      </w:r>
    </w:p>
    <w:p w14:paraId="40BCD483" w14:textId="77777777" w:rsidR="00910DD7" w:rsidRPr="00910DD7" w:rsidRDefault="00910DD7" w:rsidP="00910DD7">
      <w:pPr>
        <w:keepLines/>
        <w:spacing w:before="120" w:after="120"/>
        <w:rPr>
          <w:color w:val="000000"/>
          <w:u w:color="000000"/>
        </w:rPr>
      </w:pPr>
      <w:r w:rsidRPr="00910DD7">
        <w:rPr>
          <w:color w:val="000000"/>
          <w:u w:color="000000"/>
        </w:rPr>
        <w:t>7.</w:t>
      </w:r>
      <w:r w:rsidRPr="00910DD7">
        <w:rPr>
          <w:color w:val="000000"/>
          <w:u w:color="000000"/>
        </w:rPr>
        <w:tab/>
        <w:t>Informuję, że (wypełnić, jeśli dotyczy):</w:t>
      </w:r>
    </w:p>
    <w:p w14:paraId="3BA69435" w14:textId="1A520919" w:rsidR="00910DD7" w:rsidRPr="00D334CE" w:rsidRDefault="00910DD7" w:rsidP="00D334CE">
      <w:pPr>
        <w:pStyle w:val="Akapitzlist"/>
        <w:keepLines/>
        <w:numPr>
          <w:ilvl w:val="0"/>
          <w:numId w:val="47"/>
        </w:numPr>
        <w:spacing w:before="120" w:after="120"/>
        <w:rPr>
          <w:color w:val="000000"/>
          <w:u w:color="000000"/>
        </w:rPr>
      </w:pPr>
      <w:r w:rsidRPr="00D334CE">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2276D83A" w14:textId="7CCBB854" w:rsidR="00D14DD4" w:rsidRPr="00E465DC" w:rsidRDefault="00794159" w:rsidP="00D14DD4">
      <w:pPr>
        <w:keepLines/>
        <w:spacing w:before="120" w:after="120"/>
        <w:rPr>
          <w:color w:val="000000"/>
          <w:u w:color="000000"/>
        </w:rPr>
      </w:pPr>
      <w:r>
        <w:lastRenderedPageBreak/>
        <w:t>8</w:t>
      </w:r>
      <w:r w:rsidR="00D14DD4">
        <w:t>. </w:t>
      </w:r>
      <w:r w:rsidR="00D14DD4" w:rsidRPr="00E465DC">
        <w:rPr>
          <w:color w:val="000000"/>
          <w:u w:color="000000"/>
        </w:rPr>
        <w:t>Oświadczam, że wypełniłem obowiązki informacyjne przewidziane w </w:t>
      </w:r>
      <w:r w:rsidR="00C04C53" w:rsidRPr="00E465DC">
        <w:rPr>
          <w:color w:val="000000"/>
          <w:u w:color="000000"/>
        </w:rPr>
        <w:t>art</w:t>
      </w:r>
      <w:r w:rsidR="00D14DD4" w:rsidRPr="00E465DC">
        <w:rPr>
          <w:color w:val="000000"/>
          <w:u w:color="000000"/>
        </w:rPr>
        <w:t xml:space="preserve">.13 lub </w:t>
      </w:r>
      <w:r w:rsidR="00C04C53" w:rsidRPr="00E465DC">
        <w:rPr>
          <w:color w:val="000000"/>
          <w:u w:color="000000"/>
        </w:rPr>
        <w:t>art</w:t>
      </w:r>
      <w:r w:rsidR="00D14DD4" w:rsidRPr="00E465DC">
        <w:rPr>
          <w:color w:val="000000"/>
          <w:u w:color="000000"/>
        </w:rPr>
        <w:t>.14 RODO</w:t>
      </w:r>
      <w:r w:rsidR="00954D5A" w:rsidRPr="00E465DC">
        <w:rPr>
          <w:color w:val="000000"/>
          <w:u w:color="000000"/>
          <w:vertAlign w:val="superscript"/>
        </w:rPr>
        <w:t>1</w:t>
      </w:r>
      <w:r w:rsidR="00D14DD4" w:rsidRPr="00E465DC">
        <w:rPr>
          <w:color w:val="000000"/>
          <w:u w:color="000000"/>
        </w:rPr>
        <w:t xml:space="preserve"> wobec osób fizycznych, od których dane osobowe bezpośrednio lub pośrednio pozyskałem w celu ubiegania się o udzielenie zamówienia publicznego w niniejszym postępowaniu.</w:t>
      </w:r>
    </w:p>
    <w:p w14:paraId="138C7847" w14:textId="1F86D12E" w:rsidR="00D14DD4" w:rsidRDefault="00794159" w:rsidP="00D14DD4">
      <w:pPr>
        <w:keepLines/>
        <w:spacing w:before="120" w:after="120"/>
        <w:rPr>
          <w:color w:val="000000"/>
          <w:u w:color="000000"/>
        </w:rPr>
      </w:pPr>
      <w:r>
        <w:t>9</w:t>
      </w:r>
      <w:r w:rsidR="00D14DD4">
        <w:t>. </w:t>
      </w:r>
      <w:r w:rsidR="00D14DD4">
        <w:rPr>
          <w:color w:val="000000"/>
          <w:u w:color="000000"/>
        </w:rPr>
        <w:t xml:space="preserve">Na  wykonany przedmiot zamówienia udzielę gwarancji na okres </w:t>
      </w:r>
      <w:r w:rsidR="00101D4B">
        <w:rPr>
          <w:color w:val="000000"/>
          <w:u w:color="000000"/>
        </w:rPr>
        <w:t>minimum 24 miesiące</w:t>
      </w:r>
      <w:r w:rsidR="00D14DD4">
        <w:rPr>
          <w:color w:val="000000"/>
          <w:u w:color="000000"/>
        </w:rPr>
        <w:t xml:space="preserve"> od daty odbioru przedmiotu zamówienia.</w:t>
      </w:r>
    </w:p>
    <w:p w14:paraId="1915B7B3" w14:textId="12138D5B" w:rsidR="00753192" w:rsidRDefault="00794159" w:rsidP="00753192">
      <w:pPr>
        <w:keepLines/>
        <w:spacing w:before="120" w:after="120"/>
        <w:jc w:val="left"/>
        <w:rPr>
          <w:color w:val="000000"/>
          <w:u w:color="000000"/>
        </w:rPr>
      </w:pPr>
      <w:r>
        <w:t>10</w:t>
      </w:r>
      <w:r w:rsidR="00753192">
        <w:t>. </w:t>
      </w:r>
      <w:r w:rsidR="00A02812">
        <w:rPr>
          <w:color w:val="000000"/>
          <w:u w:color="000000"/>
        </w:rPr>
        <w:t>Czy wykonawca powierza wykonanie części zamówienia Podwykonawcom (właściwe zaznaczyć):</w:t>
      </w:r>
    </w:p>
    <w:p w14:paraId="186C742C" w14:textId="742B44A0" w:rsidR="00A02812" w:rsidRPr="00E343C8" w:rsidRDefault="00A02812" w:rsidP="00E343C8">
      <w:pPr>
        <w:pStyle w:val="Akapitzlist"/>
        <w:keepLines/>
        <w:numPr>
          <w:ilvl w:val="0"/>
          <w:numId w:val="45"/>
        </w:numPr>
        <w:spacing w:before="120" w:after="120"/>
        <w:jc w:val="left"/>
        <w:rPr>
          <w:color w:val="000000"/>
          <w:u w:color="000000"/>
        </w:rPr>
      </w:pPr>
      <w:r w:rsidRPr="00E343C8">
        <w:rPr>
          <w:color w:val="000000"/>
          <w:u w:color="000000"/>
        </w:rPr>
        <w:t>Nie</w:t>
      </w:r>
    </w:p>
    <w:p w14:paraId="3AF4A723" w14:textId="5259B902" w:rsidR="00A02812" w:rsidRPr="00E343C8" w:rsidRDefault="00A02812" w:rsidP="00E343C8">
      <w:pPr>
        <w:pStyle w:val="Akapitzlist"/>
        <w:keepLines/>
        <w:numPr>
          <w:ilvl w:val="0"/>
          <w:numId w:val="45"/>
        </w:numPr>
        <w:spacing w:before="120" w:after="120"/>
        <w:jc w:val="left"/>
        <w:rPr>
          <w:color w:val="000000"/>
          <w:u w:color="000000"/>
        </w:rPr>
      </w:pPr>
      <w:r w:rsidRPr="00E343C8">
        <w:rPr>
          <w:color w:val="000000"/>
          <w:u w:color="000000"/>
        </w:rPr>
        <w:t>Tak (jeśli tak, uzupełnić poniższe)</w:t>
      </w:r>
    </w:p>
    <w:p w14:paraId="571B7231" w14:textId="12896A05" w:rsidR="00A02812" w:rsidRDefault="00A02812" w:rsidP="00753192">
      <w:pPr>
        <w:keepLines/>
        <w:spacing w:before="120" w:after="120"/>
        <w:jc w:val="left"/>
        <w:rPr>
          <w:color w:val="000000"/>
          <w:u w:color="000000"/>
        </w:rPr>
      </w:pPr>
      <w:r>
        <w:rPr>
          <w:color w:val="000000"/>
          <w:u w:color="000000"/>
        </w:rPr>
        <w:t>Część zamówienia , której wykonanie Wykonawca powierza Podwykonawcom i nazwa Podwykonawcy tej części jeżeli jest znana:</w:t>
      </w:r>
    </w:p>
    <w:p w14:paraId="212D44A1" w14:textId="1AE0DE14" w:rsidR="00A02812" w:rsidRDefault="00A02812" w:rsidP="00753192">
      <w:pPr>
        <w:keepLines/>
        <w:spacing w:before="120" w:after="120"/>
        <w:jc w:val="left"/>
        <w:rPr>
          <w:color w:val="000000"/>
          <w:u w:color="000000"/>
        </w:rPr>
      </w:pPr>
      <w:r>
        <w:rPr>
          <w:color w:val="000000"/>
          <w:u w:color="000000"/>
        </w:rPr>
        <w:t>…………………………………………………………………………………………………………………………………………………………………………………………………………………………</w:t>
      </w:r>
    </w:p>
    <w:p w14:paraId="5B5ACBF0" w14:textId="1CAE0ADB" w:rsidR="00753192" w:rsidRDefault="00753192" w:rsidP="0075319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6171EC0" w14:textId="77777777" w:rsidR="00753192" w:rsidRDefault="00753192" w:rsidP="00753192">
      <w:pPr>
        <w:spacing w:before="120" w:after="120"/>
        <w:jc w:val="right"/>
        <w:rPr>
          <w:color w:val="000000"/>
          <w:u w:color="000000"/>
        </w:rPr>
      </w:pPr>
      <w:r>
        <w:rPr>
          <w:color w:val="000000"/>
          <w:u w:color="000000"/>
        </w:rPr>
        <w:t>……………………………………</w:t>
      </w:r>
    </w:p>
    <w:p w14:paraId="55677E27" w14:textId="6F85720D" w:rsidR="00753192" w:rsidRDefault="00753192" w:rsidP="00781662">
      <w:pPr>
        <w:spacing w:before="120" w:after="120"/>
        <w:ind w:left="7200" w:firstLine="720"/>
        <w:rPr>
          <w:i/>
          <w:color w:val="000000"/>
          <w:szCs w:val="22"/>
          <w:u w:color="000000"/>
        </w:rPr>
      </w:pPr>
      <w:r w:rsidRPr="001B7F2A">
        <w:rPr>
          <w:i/>
          <w:color w:val="000000"/>
          <w:szCs w:val="22"/>
          <w:u w:color="000000"/>
        </w:rPr>
        <w:t>(podpis)</w:t>
      </w:r>
    </w:p>
    <w:p w14:paraId="6D7555BB" w14:textId="4966CE42" w:rsidR="001F40F2" w:rsidRDefault="001F40F2" w:rsidP="00781662">
      <w:pPr>
        <w:spacing w:before="120" w:after="120"/>
        <w:ind w:left="7200" w:firstLine="720"/>
        <w:rPr>
          <w:i/>
          <w:color w:val="000000"/>
          <w:szCs w:val="22"/>
          <w:u w:color="000000"/>
        </w:rPr>
      </w:pPr>
    </w:p>
    <w:p w14:paraId="0803A667" w14:textId="0F136A87" w:rsidR="001F40F2" w:rsidRDefault="001F40F2" w:rsidP="00781662">
      <w:pPr>
        <w:spacing w:before="120" w:after="120"/>
        <w:ind w:left="7200" w:firstLine="720"/>
        <w:rPr>
          <w:i/>
          <w:color w:val="000000"/>
          <w:szCs w:val="22"/>
          <w:u w:color="000000"/>
        </w:rPr>
      </w:pPr>
    </w:p>
    <w:p w14:paraId="76EA7DDA" w14:textId="1CEB18F9" w:rsidR="001F40F2" w:rsidRDefault="001F40F2" w:rsidP="00781662">
      <w:pPr>
        <w:spacing w:before="120" w:after="120"/>
        <w:ind w:left="7200" w:firstLine="720"/>
        <w:rPr>
          <w:i/>
          <w:color w:val="000000"/>
          <w:szCs w:val="22"/>
          <w:u w:color="000000"/>
        </w:rPr>
      </w:pPr>
    </w:p>
    <w:p w14:paraId="0229B6D7" w14:textId="15581A4B" w:rsidR="001F40F2" w:rsidRDefault="001F40F2" w:rsidP="00781662">
      <w:pPr>
        <w:spacing w:before="120" w:after="120"/>
        <w:ind w:left="7200" w:firstLine="720"/>
        <w:rPr>
          <w:i/>
          <w:color w:val="000000"/>
          <w:szCs w:val="22"/>
          <w:u w:color="000000"/>
        </w:rPr>
      </w:pPr>
    </w:p>
    <w:p w14:paraId="6FF56DF6" w14:textId="3588687C" w:rsidR="001F40F2" w:rsidRDefault="001F40F2" w:rsidP="00781662">
      <w:pPr>
        <w:spacing w:before="120" w:after="120"/>
        <w:ind w:left="7200" w:firstLine="720"/>
        <w:rPr>
          <w:i/>
          <w:color w:val="000000"/>
          <w:szCs w:val="22"/>
          <w:u w:color="000000"/>
        </w:rPr>
      </w:pPr>
    </w:p>
    <w:p w14:paraId="4D1D2919" w14:textId="72BE8BEE" w:rsidR="001F40F2" w:rsidRDefault="001F40F2" w:rsidP="00781662">
      <w:pPr>
        <w:spacing w:before="120" w:after="120"/>
        <w:ind w:left="7200" w:firstLine="720"/>
        <w:rPr>
          <w:i/>
          <w:color w:val="000000"/>
          <w:szCs w:val="22"/>
          <w:u w:color="000000"/>
        </w:rPr>
      </w:pPr>
    </w:p>
    <w:p w14:paraId="130B203A" w14:textId="2CE000CD" w:rsidR="001F40F2" w:rsidRDefault="001F40F2" w:rsidP="00781662">
      <w:pPr>
        <w:spacing w:before="120" w:after="120"/>
        <w:ind w:left="7200" w:firstLine="720"/>
        <w:rPr>
          <w:i/>
          <w:color w:val="000000"/>
          <w:szCs w:val="22"/>
          <w:u w:color="000000"/>
        </w:rPr>
      </w:pPr>
    </w:p>
    <w:p w14:paraId="288B8700" w14:textId="0BC6CC44" w:rsidR="001F40F2" w:rsidRDefault="001F40F2" w:rsidP="00781662">
      <w:pPr>
        <w:spacing w:before="120" w:after="120"/>
        <w:ind w:left="7200" w:firstLine="720"/>
        <w:rPr>
          <w:i/>
          <w:color w:val="000000"/>
          <w:szCs w:val="22"/>
          <w:u w:color="000000"/>
        </w:rPr>
      </w:pPr>
    </w:p>
    <w:p w14:paraId="64970832" w14:textId="1122488C" w:rsidR="001F40F2" w:rsidRDefault="001F40F2" w:rsidP="00781662">
      <w:pPr>
        <w:spacing w:before="120" w:after="120"/>
        <w:ind w:left="7200" w:firstLine="720"/>
        <w:rPr>
          <w:i/>
          <w:color w:val="000000"/>
          <w:szCs w:val="22"/>
          <w:u w:color="000000"/>
        </w:rPr>
      </w:pPr>
    </w:p>
    <w:p w14:paraId="6B45E94A" w14:textId="7413B231" w:rsidR="001F40F2" w:rsidRDefault="001F40F2" w:rsidP="00781662">
      <w:pPr>
        <w:spacing w:before="120" w:after="120"/>
        <w:ind w:left="7200" w:firstLine="720"/>
        <w:rPr>
          <w:i/>
          <w:color w:val="000000"/>
          <w:szCs w:val="22"/>
          <w:u w:color="000000"/>
        </w:rPr>
      </w:pPr>
    </w:p>
    <w:p w14:paraId="32A7FAD0" w14:textId="714DBE86" w:rsidR="001F40F2" w:rsidRDefault="001F40F2" w:rsidP="00781662">
      <w:pPr>
        <w:spacing w:before="120" w:after="120"/>
        <w:ind w:left="7200" w:firstLine="720"/>
        <w:rPr>
          <w:i/>
          <w:color w:val="000000"/>
          <w:szCs w:val="22"/>
          <w:u w:color="000000"/>
        </w:rPr>
      </w:pPr>
    </w:p>
    <w:p w14:paraId="4E930707" w14:textId="79816431" w:rsidR="001F40F2" w:rsidRDefault="001F40F2" w:rsidP="00781662">
      <w:pPr>
        <w:spacing w:before="120" w:after="120"/>
        <w:ind w:left="7200" w:firstLine="720"/>
        <w:rPr>
          <w:i/>
          <w:color w:val="000000"/>
          <w:szCs w:val="22"/>
          <w:u w:color="000000"/>
        </w:rPr>
      </w:pPr>
    </w:p>
    <w:p w14:paraId="73EDA508" w14:textId="7EE12035" w:rsidR="001F40F2" w:rsidRDefault="001F40F2" w:rsidP="00781662">
      <w:pPr>
        <w:spacing w:before="120" w:after="120"/>
        <w:ind w:left="7200" w:firstLine="720"/>
        <w:rPr>
          <w:i/>
          <w:color w:val="000000"/>
          <w:szCs w:val="22"/>
          <w:u w:color="000000"/>
        </w:rPr>
      </w:pPr>
    </w:p>
    <w:p w14:paraId="1D9D9EA5" w14:textId="42DBF07D" w:rsidR="001F40F2" w:rsidRDefault="001F40F2" w:rsidP="00781662">
      <w:pPr>
        <w:spacing w:before="120" w:after="120"/>
        <w:ind w:left="7200" w:firstLine="720"/>
        <w:rPr>
          <w:i/>
          <w:color w:val="000000"/>
          <w:szCs w:val="22"/>
          <w:u w:color="000000"/>
        </w:rPr>
      </w:pPr>
    </w:p>
    <w:p w14:paraId="0AA5CF5E" w14:textId="16110877" w:rsidR="001F40F2" w:rsidRDefault="001F40F2" w:rsidP="00781662">
      <w:pPr>
        <w:spacing w:before="120" w:after="120"/>
        <w:ind w:left="7200" w:firstLine="720"/>
        <w:rPr>
          <w:i/>
          <w:color w:val="000000"/>
          <w:szCs w:val="22"/>
          <w:u w:color="000000"/>
        </w:rPr>
      </w:pPr>
    </w:p>
    <w:p w14:paraId="267E835E" w14:textId="5E826139" w:rsidR="001F40F2" w:rsidRDefault="001F40F2" w:rsidP="00781662">
      <w:pPr>
        <w:spacing w:before="120" w:after="120"/>
        <w:ind w:left="7200" w:firstLine="720"/>
        <w:rPr>
          <w:i/>
          <w:color w:val="000000"/>
          <w:szCs w:val="22"/>
          <w:u w:color="000000"/>
        </w:rPr>
      </w:pPr>
    </w:p>
    <w:p w14:paraId="4AD8AAC3" w14:textId="751BD99F" w:rsidR="001F40F2" w:rsidRDefault="001F40F2" w:rsidP="00781662">
      <w:pPr>
        <w:spacing w:before="120" w:after="120"/>
        <w:ind w:left="7200" w:firstLine="720"/>
        <w:rPr>
          <w:i/>
          <w:color w:val="000000"/>
          <w:szCs w:val="22"/>
          <w:u w:color="000000"/>
        </w:rPr>
      </w:pPr>
    </w:p>
    <w:p w14:paraId="4878A059" w14:textId="56AC4C46" w:rsidR="001F40F2" w:rsidRDefault="001F40F2" w:rsidP="00781662">
      <w:pPr>
        <w:spacing w:before="120" w:after="120"/>
        <w:ind w:left="7200" w:firstLine="720"/>
        <w:rPr>
          <w:i/>
          <w:color w:val="000000"/>
          <w:szCs w:val="22"/>
          <w:u w:color="000000"/>
        </w:rPr>
      </w:pPr>
    </w:p>
    <w:p w14:paraId="2AF70062" w14:textId="60D6791B" w:rsidR="001F40F2" w:rsidRDefault="001F40F2" w:rsidP="00781662">
      <w:pPr>
        <w:spacing w:before="120" w:after="120"/>
        <w:ind w:left="7200" w:firstLine="720"/>
        <w:rPr>
          <w:i/>
          <w:color w:val="000000"/>
          <w:szCs w:val="22"/>
          <w:u w:color="000000"/>
        </w:rPr>
      </w:pPr>
    </w:p>
    <w:p w14:paraId="1EF0E1EB" w14:textId="1A17B76F" w:rsidR="001F40F2" w:rsidRDefault="001F40F2" w:rsidP="00781662">
      <w:pPr>
        <w:spacing w:before="120" w:after="120"/>
        <w:ind w:left="7200" w:firstLine="720"/>
        <w:rPr>
          <w:i/>
          <w:color w:val="000000"/>
          <w:szCs w:val="22"/>
          <w:u w:color="000000"/>
        </w:rPr>
      </w:pPr>
    </w:p>
    <w:p w14:paraId="1AE4E69B" w14:textId="5A6F9482" w:rsidR="001F40F2" w:rsidRDefault="001F40F2" w:rsidP="00781662">
      <w:pPr>
        <w:spacing w:before="120" w:after="120"/>
        <w:ind w:left="7200" w:firstLine="720"/>
        <w:rPr>
          <w:i/>
          <w:color w:val="000000"/>
          <w:szCs w:val="22"/>
          <w:u w:color="000000"/>
        </w:rPr>
      </w:pPr>
    </w:p>
    <w:p w14:paraId="05A13505" w14:textId="77777777" w:rsidR="001F40F2" w:rsidRDefault="001F40F2" w:rsidP="00781662">
      <w:pPr>
        <w:spacing w:before="120" w:after="120"/>
        <w:ind w:left="7200" w:firstLine="720"/>
        <w:rPr>
          <w:color w:val="000000"/>
          <w:sz w:val="16"/>
          <w:szCs w:val="16"/>
          <w:u w:color="000000"/>
          <w:vertAlign w:val="superscript"/>
        </w:rPr>
      </w:pPr>
    </w:p>
    <w:p w14:paraId="3DAFC0B8" w14:textId="1BF6A5F0" w:rsidR="00D14DD4" w:rsidRPr="001B7F2A" w:rsidRDefault="00954D5A" w:rsidP="00D14DD4">
      <w:pPr>
        <w:spacing w:before="120" w:after="120"/>
        <w:rPr>
          <w:color w:val="000000"/>
          <w:sz w:val="16"/>
          <w:szCs w:val="16"/>
          <w:u w:color="000000"/>
        </w:rPr>
      </w:pPr>
      <w:r>
        <w:rPr>
          <w:color w:val="000000"/>
          <w:sz w:val="16"/>
          <w:szCs w:val="16"/>
          <w:u w:color="000000"/>
          <w:vertAlign w:val="superscript"/>
        </w:rPr>
        <w:t>1</w:t>
      </w:r>
      <w:r w:rsidR="00D14DD4"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14371ED9" w14:textId="77777777" w:rsidR="00D14DD4" w:rsidRDefault="00D14DD4" w:rsidP="00D14DD4">
      <w:pPr>
        <w:spacing w:before="120" w:after="120"/>
        <w:rPr>
          <w:color w:val="000000"/>
          <w:sz w:val="16"/>
          <w:szCs w:val="16"/>
          <w:u w:color="000000"/>
          <w:vertAlign w:val="superscript"/>
        </w:rPr>
      </w:pPr>
    </w:p>
    <w:p w14:paraId="44C3420E" w14:textId="77777777" w:rsidR="00D14DD4" w:rsidRPr="001B7F2A" w:rsidRDefault="00D14DD4" w:rsidP="00D14DD4">
      <w:pPr>
        <w:spacing w:before="120" w:after="120"/>
        <w:rPr>
          <w:color w:val="000000"/>
          <w:sz w:val="16"/>
          <w:szCs w:val="16"/>
          <w:u w:color="000000"/>
        </w:rPr>
      </w:pPr>
      <w:r>
        <w:rPr>
          <w:b/>
          <w:color w:val="000000"/>
          <w:u w:color="000000"/>
        </w:rPr>
        <w:lastRenderedPageBreak/>
        <w:t xml:space="preserve">Załącznik nr 3 do SWZ </w:t>
      </w:r>
    </w:p>
    <w:p w14:paraId="11C9F1CC" w14:textId="77777777" w:rsidR="00D14DD4" w:rsidRDefault="00D14DD4" w:rsidP="00D14DD4">
      <w:pPr>
        <w:spacing w:before="120" w:after="120"/>
        <w:rPr>
          <w:color w:val="000000"/>
          <w:u w:color="000000"/>
        </w:rPr>
      </w:pPr>
      <w:r>
        <w:rPr>
          <w:b/>
          <w:color w:val="000000"/>
          <w:u w:color="000000"/>
        </w:rPr>
        <w:t>Zamawiający:</w:t>
      </w:r>
    </w:p>
    <w:p w14:paraId="0B4DE95E" w14:textId="77777777" w:rsidR="00D14DD4" w:rsidRDefault="00D14DD4" w:rsidP="00D14DD4">
      <w:pPr>
        <w:spacing w:before="120" w:after="120"/>
        <w:rPr>
          <w:color w:val="000000"/>
          <w:u w:color="000000"/>
        </w:rPr>
      </w:pPr>
      <w:r>
        <w:rPr>
          <w:color w:val="000000"/>
          <w:u w:color="000000"/>
        </w:rPr>
        <w:t>Miasto  Zabrze – Prezydent Miasta</w:t>
      </w:r>
    </w:p>
    <w:p w14:paraId="46FE6ED9" w14:textId="77777777" w:rsidR="00D14DD4" w:rsidRDefault="00D14DD4" w:rsidP="00D14DD4">
      <w:pPr>
        <w:spacing w:before="120" w:after="120"/>
        <w:rPr>
          <w:color w:val="000000"/>
          <w:u w:color="000000"/>
        </w:rPr>
      </w:pPr>
      <w:r>
        <w:rPr>
          <w:color w:val="000000"/>
          <w:u w:color="000000"/>
        </w:rPr>
        <w:t>ul. Powstańców Śląskich 5-7, 41-800 Zabrze</w:t>
      </w:r>
    </w:p>
    <w:p w14:paraId="29EF6169" w14:textId="6E4242E0" w:rsidR="00D14DD4" w:rsidRDefault="0038100B" w:rsidP="00D14DD4">
      <w:pPr>
        <w:spacing w:before="120" w:after="120"/>
        <w:rPr>
          <w:color w:val="000000"/>
          <w:u w:color="000000"/>
        </w:rPr>
      </w:pPr>
      <w:r>
        <w:rPr>
          <w:color w:val="000000"/>
          <w:u w:color="000000"/>
        </w:rPr>
        <w:t>Telefon: (32) 3733 537, (32) 3733 516, (</w:t>
      </w:r>
      <w:r w:rsidR="00D14DD4">
        <w:rPr>
          <w:color w:val="000000"/>
          <w:u w:color="000000"/>
        </w:rPr>
        <w:t>32) 37 33 427</w:t>
      </w:r>
    </w:p>
    <w:p w14:paraId="5F78C62B"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7575556" w14:textId="77777777" w:rsidR="00D14DD4" w:rsidRDefault="00D14DD4" w:rsidP="00D14DD4">
      <w:pPr>
        <w:spacing w:before="120" w:after="120"/>
        <w:rPr>
          <w:color w:val="000000"/>
          <w:u w:color="000000"/>
        </w:rPr>
      </w:pPr>
      <w:r>
        <w:rPr>
          <w:color w:val="000000"/>
          <w:u w:color="000000"/>
        </w:rPr>
        <w:t>Adres poczty elektronicznej:  </w:t>
      </w:r>
      <w:hyperlink r:id="rId28" w:history="1">
        <w:r>
          <w:rPr>
            <w:rStyle w:val="Hipercze"/>
            <w:color w:val="000000"/>
            <w:u w:val="none" w:color="000000"/>
          </w:rPr>
          <w:t>sekretariat_bzp@um.zabrze.pl</w:t>
        </w:r>
      </w:hyperlink>
      <w:r>
        <w:rPr>
          <w:color w:val="000000"/>
        </w:rPr>
        <w:t> </w:t>
      </w:r>
    </w:p>
    <w:p w14:paraId="2C71856E" w14:textId="77777777" w:rsidR="00D14DD4" w:rsidRDefault="00D14DD4" w:rsidP="00D14DD4">
      <w:pPr>
        <w:spacing w:before="120" w:after="120"/>
        <w:rPr>
          <w:color w:val="000000"/>
          <w:u w:color="000000"/>
        </w:rPr>
      </w:pPr>
      <w:r>
        <w:rPr>
          <w:i/>
          <w:color w:val="000000"/>
          <w:u w:color="000000"/>
        </w:rPr>
        <w:t>(pełna nazwa/firma, adres)</w:t>
      </w:r>
    </w:p>
    <w:p w14:paraId="1A18A7DA" w14:textId="77777777" w:rsidR="00D14DD4" w:rsidRDefault="00D14DD4" w:rsidP="00D14DD4">
      <w:pPr>
        <w:spacing w:before="120" w:after="120"/>
        <w:rPr>
          <w:color w:val="000000"/>
          <w:u w:color="000000"/>
        </w:rPr>
      </w:pPr>
      <w:r>
        <w:rPr>
          <w:color w:val="000000"/>
          <w:u w:color="000000"/>
        </w:rPr>
        <w:t>Wykonawca:</w:t>
      </w:r>
    </w:p>
    <w:p w14:paraId="3EEC1656" w14:textId="77777777" w:rsidR="00D14DD4" w:rsidRDefault="00D14DD4" w:rsidP="00D14DD4">
      <w:pPr>
        <w:spacing w:before="120" w:after="120"/>
        <w:rPr>
          <w:color w:val="000000"/>
          <w:u w:color="000000"/>
        </w:rPr>
      </w:pPr>
      <w:r>
        <w:rPr>
          <w:color w:val="000000"/>
          <w:u w:color="000000"/>
        </w:rPr>
        <w:t>…………………………………….</w:t>
      </w:r>
    </w:p>
    <w:p w14:paraId="0221A74E" w14:textId="77777777" w:rsidR="00D14DD4" w:rsidRDefault="00D14DD4" w:rsidP="00D14DD4">
      <w:pPr>
        <w:spacing w:before="120" w:after="120"/>
        <w:rPr>
          <w:color w:val="000000"/>
          <w:u w:color="000000"/>
        </w:rPr>
      </w:pPr>
      <w:r>
        <w:rPr>
          <w:color w:val="000000"/>
          <w:u w:color="000000"/>
        </w:rPr>
        <w:t>…………………………………….</w:t>
      </w:r>
    </w:p>
    <w:p w14:paraId="601C0871" w14:textId="77777777" w:rsidR="00D14DD4" w:rsidRDefault="00D14DD4" w:rsidP="00D14DD4">
      <w:pPr>
        <w:spacing w:before="120" w:after="120"/>
        <w:rPr>
          <w:color w:val="000000"/>
          <w:u w:color="000000"/>
        </w:rPr>
      </w:pPr>
      <w:r>
        <w:rPr>
          <w:color w:val="000000"/>
          <w:u w:color="000000"/>
        </w:rPr>
        <w:t>…………………………………….</w:t>
      </w:r>
    </w:p>
    <w:p w14:paraId="2E7CBE3B" w14:textId="081BF0FB" w:rsidR="00D14DD4" w:rsidRDefault="00D14DD4" w:rsidP="00D14DD4">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w:t>
      </w:r>
      <w:r w:rsidR="00C04C53">
        <w:rPr>
          <w:i/>
          <w:color w:val="000000"/>
          <w:u w:color="000000"/>
        </w:rPr>
        <w:t>e</w:t>
      </w:r>
      <w:r>
        <w:rPr>
          <w:i/>
          <w:color w:val="000000"/>
          <w:u w:color="000000"/>
        </w:rPr>
        <w:t>iDG</w:t>
      </w:r>
      <w:proofErr w:type="spellEnd"/>
      <w:r>
        <w:rPr>
          <w:i/>
          <w:color w:val="000000"/>
          <w:u w:color="000000"/>
        </w:rPr>
        <w:t>)</w:t>
      </w:r>
    </w:p>
    <w:p w14:paraId="029AAC7D" w14:textId="77777777" w:rsidR="00D14DD4" w:rsidRDefault="00D14DD4" w:rsidP="00D14DD4">
      <w:pPr>
        <w:spacing w:before="120" w:after="120"/>
        <w:rPr>
          <w:color w:val="000000"/>
          <w:u w:color="000000"/>
        </w:rPr>
      </w:pPr>
      <w:r>
        <w:rPr>
          <w:color w:val="000000"/>
          <w:u w:color="000000"/>
        </w:rPr>
        <w:t>reprezentowany przez:</w:t>
      </w:r>
    </w:p>
    <w:p w14:paraId="02D7DCBA" w14:textId="77777777" w:rsidR="00D14DD4" w:rsidRDefault="00D14DD4" w:rsidP="00D14DD4">
      <w:pPr>
        <w:spacing w:before="120" w:after="120"/>
        <w:rPr>
          <w:color w:val="000000"/>
          <w:u w:color="000000"/>
        </w:rPr>
      </w:pPr>
      <w:r>
        <w:rPr>
          <w:color w:val="000000"/>
          <w:u w:color="000000"/>
        </w:rPr>
        <w:t>…………………………………….</w:t>
      </w:r>
    </w:p>
    <w:p w14:paraId="2E3B9095" w14:textId="77777777" w:rsidR="00D14DD4" w:rsidRDefault="00D14DD4" w:rsidP="00D14DD4">
      <w:pPr>
        <w:spacing w:before="120" w:after="120"/>
        <w:rPr>
          <w:color w:val="000000"/>
          <w:u w:color="000000"/>
        </w:rPr>
      </w:pPr>
      <w:r>
        <w:rPr>
          <w:color w:val="000000"/>
          <w:u w:color="000000"/>
        </w:rPr>
        <w:t>…………………………………….</w:t>
      </w:r>
    </w:p>
    <w:p w14:paraId="3E2679C5" w14:textId="77777777" w:rsidR="00D14DD4" w:rsidRDefault="00D14DD4" w:rsidP="00D14DD4">
      <w:pPr>
        <w:spacing w:before="120" w:after="120"/>
        <w:rPr>
          <w:i/>
          <w:color w:val="000000"/>
          <w:u w:color="000000"/>
        </w:rPr>
      </w:pPr>
      <w:r>
        <w:rPr>
          <w:i/>
          <w:color w:val="000000"/>
          <w:u w:color="000000"/>
        </w:rPr>
        <w:t>(imię, nazwisko, stanowisko/podstawa do reprezentacji)</w:t>
      </w:r>
    </w:p>
    <w:p w14:paraId="651A3E00" w14:textId="77777777" w:rsidR="00D14DD4" w:rsidRDefault="00D14DD4" w:rsidP="00D14DD4">
      <w:pPr>
        <w:spacing w:before="120" w:after="120"/>
        <w:rPr>
          <w:color w:val="000000"/>
          <w:u w:color="000000"/>
        </w:rPr>
      </w:pPr>
    </w:p>
    <w:p w14:paraId="3AC9721F" w14:textId="77777777" w:rsidR="00D14DD4" w:rsidRDefault="00D14DD4" w:rsidP="00D14DD4">
      <w:pPr>
        <w:spacing w:before="120" w:after="120"/>
        <w:jc w:val="center"/>
        <w:rPr>
          <w:b/>
          <w:color w:val="000000"/>
          <w:u w:color="000000"/>
        </w:rPr>
      </w:pPr>
      <w:r>
        <w:rPr>
          <w:b/>
          <w:color w:val="000000"/>
          <w:u w:color="000000"/>
        </w:rPr>
        <w:t>Oświadczenie Wykonawcy</w:t>
      </w:r>
    </w:p>
    <w:p w14:paraId="5D2BED38" w14:textId="0720A103" w:rsidR="00D14DD4" w:rsidRDefault="00D14DD4" w:rsidP="00D14DD4">
      <w:pPr>
        <w:spacing w:before="120" w:after="120"/>
        <w:rPr>
          <w:color w:val="000000"/>
          <w:u w:color="000000"/>
        </w:rPr>
      </w:pPr>
      <w:r>
        <w:rPr>
          <w:b/>
          <w:color w:val="000000"/>
          <w:u w:color="000000"/>
        </w:rPr>
        <w:t xml:space="preserve">Składane na podstawie </w:t>
      </w:r>
      <w:r w:rsidR="00C04C53">
        <w:rPr>
          <w:b/>
          <w:color w:val="000000"/>
          <w:u w:color="000000"/>
        </w:rPr>
        <w:t>art</w:t>
      </w:r>
      <w:r>
        <w:rPr>
          <w:b/>
          <w:color w:val="000000"/>
          <w:u w:color="000000"/>
        </w:rPr>
        <w:t xml:space="preserve">. 125 ust.1 ustawy z dnia 11 września 2019 r. Prawo zamówień publicznych (dalej jako: </w:t>
      </w:r>
      <w:proofErr w:type="spellStart"/>
      <w:r>
        <w:rPr>
          <w:b/>
          <w:color w:val="000000"/>
          <w:u w:color="000000"/>
        </w:rPr>
        <w:t>p.z.p</w:t>
      </w:r>
      <w:proofErr w:type="spellEnd"/>
      <w:r>
        <w:rPr>
          <w:b/>
          <w:color w:val="000000"/>
          <w:u w:color="000000"/>
        </w:rPr>
        <w:t>.)</w:t>
      </w:r>
    </w:p>
    <w:p w14:paraId="79387500" w14:textId="77777777" w:rsidR="00D14DD4" w:rsidRDefault="00D14DD4" w:rsidP="00D14DD4">
      <w:pPr>
        <w:spacing w:before="120" w:after="120"/>
        <w:ind w:left="283" w:firstLine="227"/>
        <w:jc w:val="center"/>
        <w:rPr>
          <w:color w:val="000000"/>
          <w:u w:color="000000"/>
        </w:rPr>
      </w:pPr>
      <w:r>
        <w:rPr>
          <w:b/>
          <w:color w:val="000000"/>
          <w:u w:color="000000"/>
        </w:rPr>
        <w:t>DOTYCZĄCE PODSTAW WYKLUCZENIA Z POSTĘPOWANIA</w:t>
      </w:r>
    </w:p>
    <w:p w14:paraId="32AF5D05" w14:textId="1DA1865C" w:rsidR="00F50F12" w:rsidRPr="00F50F12" w:rsidRDefault="00D14DD4" w:rsidP="009A2F38">
      <w:pPr>
        <w:spacing w:before="120" w:after="120"/>
        <w:rPr>
          <w:color w:val="000000"/>
          <w:u w:color="000000"/>
        </w:rPr>
      </w:pPr>
      <w:r>
        <w:rPr>
          <w:color w:val="000000"/>
          <w:u w:color="000000"/>
        </w:rPr>
        <w:t>Na potrzeby postępowania o udzielenie zamówienia publicznego pn. </w:t>
      </w:r>
      <w:r w:rsidR="00F50F12" w:rsidRPr="00F50F12">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sidR="00F50F12" w:rsidRPr="00F50F12">
        <w:rPr>
          <w:color w:val="000000"/>
          <w:u w:color="000000"/>
        </w:rPr>
        <w:t xml:space="preserve">”. </w:t>
      </w:r>
    </w:p>
    <w:p w14:paraId="1B228D53" w14:textId="77777777" w:rsidR="00F50F12" w:rsidRPr="00F50F12" w:rsidRDefault="00F50F12" w:rsidP="009A2F38">
      <w:pPr>
        <w:spacing w:before="120" w:after="120"/>
        <w:rPr>
          <w:color w:val="000000"/>
          <w:u w:color="000000"/>
        </w:rPr>
      </w:pPr>
      <w:r w:rsidRPr="00F50F12">
        <w:rPr>
          <w:color w:val="000000"/>
          <w:u w:color="000000"/>
        </w:rPr>
        <w:t xml:space="preserve">Część I : </w:t>
      </w:r>
    </w:p>
    <w:p w14:paraId="03F85444" w14:textId="2AE4F404" w:rsidR="00D14DD4" w:rsidRDefault="00F50F12" w:rsidP="009A2F38">
      <w:pPr>
        <w:spacing w:before="120" w:after="120"/>
        <w:rPr>
          <w:color w:val="000000"/>
          <w:u w:color="000000"/>
        </w:rPr>
      </w:pPr>
      <w:r w:rsidRPr="00F50F12">
        <w:rPr>
          <w:color w:val="000000"/>
          <w:u w:color="000000"/>
        </w:rPr>
        <w:t>„Zakup i dostawa (wraz z rozładunkiem) wyposażenia i sprzętu informatycznego dla pracowni kształcenia zawodowego w Zespole Szkół nr 10, Zespole Szkół nr 3, Zespole Szkół nr 18, Centrum Edukacji, Zabrzańskim Centrum Kształcenia Ogólnego i Zawodowego w ramach projektu „Zawód jutra – wsparcie edukacji zawodowej w Zabrzu”.</w:t>
      </w:r>
      <w:r w:rsidR="00D14DD4">
        <w:rPr>
          <w:color w:val="000000"/>
          <w:u w:color="000000"/>
        </w:rPr>
        <w:t xml:space="preserve">, prowadzonego przez Miasto  Zabrze – Prezydent Miasta </w:t>
      </w:r>
      <w:r w:rsidR="00D14DD4">
        <w:rPr>
          <w:i/>
          <w:color w:val="000000"/>
          <w:u w:color="000000"/>
        </w:rPr>
        <w:t xml:space="preserve">(oznaczenie Zamawiającego), </w:t>
      </w:r>
      <w:r w:rsidR="00D14DD4">
        <w:rPr>
          <w:color w:val="000000"/>
          <w:u w:color="000000"/>
        </w:rPr>
        <w:t xml:space="preserve">oświadczam, że nie podlegam wykluczeniu z postępowania na podstawie </w:t>
      </w:r>
      <w:r w:rsidR="00C04C53">
        <w:rPr>
          <w:color w:val="000000"/>
          <w:u w:color="000000"/>
        </w:rPr>
        <w:t>art</w:t>
      </w:r>
      <w:r w:rsidR="00D14DD4">
        <w:rPr>
          <w:color w:val="000000"/>
          <w:u w:color="000000"/>
        </w:rPr>
        <w:t xml:space="preserve">.108 ust. 1 ustawy </w:t>
      </w:r>
      <w:proofErr w:type="spellStart"/>
      <w:r w:rsidR="00D14DD4">
        <w:rPr>
          <w:color w:val="000000"/>
          <w:u w:color="000000"/>
        </w:rPr>
        <w:t>p.z.p</w:t>
      </w:r>
      <w:proofErr w:type="spellEnd"/>
      <w:r w:rsidR="00D14DD4">
        <w:rPr>
          <w:color w:val="000000"/>
          <w:u w:color="000000"/>
        </w:rPr>
        <w:t>.</w:t>
      </w:r>
      <w:r w:rsidR="00853A16" w:rsidRPr="00853A16">
        <w:t xml:space="preserve"> </w:t>
      </w:r>
      <w:r w:rsidR="00853A16" w:rsidRPr="00853A16">
        <w:rPr>
          <w:color w:val="000000"/>
          <w:u w:color="000000"/>
        </w:rPr>
        <w:t xml:space="preserve">oraz na podstawie art.109 ust. 1 pkt. 5 i 7 ustawy </w:t>
      </w:r>
      <w:proofErr w:type="spellStart"/>
      <w:r w:rsidR="00853A16" w:rsidRPr="00853A16">
        <w:rPr>
          <w:color w:val="000000"/>
          <w:u w:color="000000"/>
        </w:rPr>
        <w:t>p.z.p</w:t>
      </w:r>
      <w:proofErr w:type="spellEnd"/>
      <w:r w:rsidR="00853A16" w:rsidRPr="00853A16">
        <w:rPr>
          <w:color w:val="000000"/>
          <w:u w:color="000000"/>
        </w:rPr>
        <w:t>.</w:t>
      </w:r>
    </w:p>
    <w:p w14:paraId="68C55838" w14:textId="1439CC06" w:rsidR="00D14DD4" w:rsidRDefault="00D14DD4" w:rsidP="00D14DD4">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8C246A">
        <w:rPr>
          <w:color w:val="000000"/>
          <w:u w:color="000000"/>
        </w:rPr>
        <w:t xml:space="preserve">                                                                                </w:t>
      </w:r>
      <w:r>
        <w:rPr>
          <w:color w:val="000000"/>
          <w:u w:color="000000"/>
        </w:rPr>
        <w:t>………………………………………………</w:t>
      </w:r>
    </w:p>
    <w:p w14:paraId="75D639ED" w14:textId="77777777" w:rsidR="00D14DD4" w:rsidRDefault="00D14DD4" w:rsidP="00D14DD4">
      <w:pPr>
        <w:spacing w:before="120" w:after="120"/>
        <w:ind w:left="6763" w:firstLine="437"/>
        <w:rPr>
          <w:color w:val="000000"/>
          <w:u w:color="000000"/>
        </w:rPr>
      </w:pPr>
      <w:r>
        <w:rPr>
          <w:i/>
          <w:color w:val="000000"/>
          <w:u w:color="000000"/>
        </w:rPr>
        <w:t>(podpis)</w:t>
      </w:r>
    </w:p>
    <w:p w14:paraId="7B13D79B" w14:textId="77777777" w:rsidR="002B2CD0" w:rsidRDefault="002B2CD0" w:rsidP="00D14DD4">
      <w:pPr>
        <w:spacing w:before="120" w:after="120"/>
        <w:ind w:left="283"/>
        <w:rPr>
          <w:color w:val="000000"/>
          <w:u w:color="000000"/>
        </w:rPr>
      </w:pPr>
    </w:p>
    <w:p w14:paraId="43435B81" w14:textId="77777777" w:rsidR="002B2CD0" w:rsidRDefault="002B2CD0" w:rsidP="00D14DD4">
      <w:pPr>
        <w:spacing w:before="120" w:after="120"/>
        <w:ind w:left="283"/>
        <w:rPr>
          <w:color w:val="000000"/>
          <w:u w:color="000000"/>
        </w:rPr>
      </w:pPr>
    </w:p>
    <w:p w14:paraId="0A1A49FF" w14:textId="77777777" w:rsidR="002B2CD0" w:rsidRDefault="002B2CD0" w:rsidP="00D14DD4">
      <w:pPr>
        <w:spacing w:before="120" w:after="120"/>
        <w:ind w:left="283"/>
        <w:rPr>
          <w:color w:val="000000"/>
          <w:u w:color="000000"/>
        </w:rPr>
      </w:pPr>
    </w:p>
    <w:p w14:paraId="2D955EDB" w14:textId="77777777" w:rsidR="002B2CD0" w:rsidRDefault="002B2CD0" w:rsidP="00D14DD4">
      <w:pPr>
        <w:spacing w:before="120" w:after="120"/>
        <w:ind w:left="283"/>
        <w:rPr>
          <w:color w:val="000000"/>
          <w:u w:color="000000"/>
        </w:rPr>
      </w:pPr>
    </w:p>
    <w:p w14:paraId="36793448" w14:textId="15414DC9" w:rsidR="00D14DD4" w:rsidRDefault="00D14DD4" w:rsidP="009A2F38">
      <w:pPr>
        <w:spacing w:before="120" w:after="120"/>
        <w:rPr>
          <w:color w:val="000000"/>
          <w:u w:color="000000"/>
        </w:rPr>
      </w:pPr>
      <w:r>
        <w:rPr>
          <w:color w:val="000000"/>
          <w:u w:color="000000"/>
        </w:rPr>
        <w:lastRenderedPageBreak/>
        <w:t xml:space="preserve">Oświadczam, że zachodzą w stosunku do mnie podstawy wykluczenia z postępowania na podstawie </w:t>
      </w:r>
      <w:r w:rsidR="00C04C53">
        <w:rPr>
          <w:color w:val="000000"/>
          <w:u w:color="000000"/>
        </w:rPr>
        <w:t>art</w:t>
      </w:r>
      <w:r>
        <w:rPr>
          <w:color w:val="000000"/>
          <w:u w:color="000000"/>
        </w:rPr>
        <w:t xml:space="preserve">.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w:t>
      </w:r>
      <w:r w:rsidR="007108B1">
        <w:rPr>
          <w:i/>
          <w:color w:val="000000"/>
        </w:rPr>
        <w:t>art.</w:t>
      </w:r>
      <w:r w:rsidR="007108B1" w:rsidRPr="007108B1">
        <w:rPr>
          <w:i/>
          <w:color w:val="000000"/>
        </w:rPr>
        <w:t xml:space="preserve"> </w:t>
      </w:r>
      <w:r w:rsidR="007108B1">
        <w:rPr>
          <w:i/>
          <w:color w:val="000000"/>
        </w:rPr>
        <w:t xml:space="preserve">108 ust.1 pkt 1, 2, 5 lub art.109 ust.1 pkt 5 i 7 ustawy </w:t>
      </w:r>
      <w:proofErr w:type="spellStart"/>
      <w:r w:rsidR="007108B1">
        <w:rPr>
          <w:i/>
          <w:color w:val="000000"/>
        </w:rPr>
        <w:t>p.z.p</w:t>
      </w:r>
      <w:proofErr w:type="spellEnd"/>
      <w:r w:rsidR="007108B1">
        <w:rPr>
          <w:i/>
          <w:color w:val="000000"/>
        </w:rPr>
        <w:t>.</w:t>
      </w:r>
      <w:r>
        <w:rPr>
          <w:i/>
          <w:color w:val="000000"/>
          <w:u w:color="000000"/>
        </w:rPr>
        <w:t xml:space="preserve">). </w:t>
      </w:r>
      <w:r>
        <w:rPr>
          <w:color w:val="000000"/>
          <w:u w:color="000000"/>
        </w:rPr>
        <w:t xml:space="preserve">Jednocześnie oświadczam, że w związku z ww. okolicznością, na podstawie </w:t>
      </w:r>
      <w:r w:rsidR="00C04C53">
        <w:rPr>
          <w:color w:val="000000"/>
          <w:u w:color="000000"/>
        </w:rPr>
        <w:t>art</w:t>
      </w:r>
      <w:r>
        <w:rPr>
          <w:color w:val="000000"/>
          <w:u w:color="000000"/>
        </w:rPr>
        <w:t xml:space="preserve">.110 ust. 2 ustawy </w:t>
      </w:r>
      <w:proofErr w:type="spellStart"/>
      <w:r>
        <w:rPr>
          <w:color w:val="000000"/>
          <w:u w:color="000000"/>
        </w:rPr>
        <w:t>p.z.p</w:t>
      </w:r>
      <w:proofErr w:type="spellEnd"/>
      <w:r>
        <w:rPr>
          <w:color w:val="000000"/>
          <w:u w:color="000000"/>
        </w:rPr>
        <w:t>. podjąłem następujące środki naprawcze</w:t>
      </w:r>
      <w:r w:rsidR="00A02812">
        <w:rPr>
          <w:color w:val="000000"/>
          <w:u w:color="000000"/>
        </w:rPr>
        <w:t xml:space="preserve"> (wypełnić jeżeli dotyczy)</w:t>
      </w:r>
      <w:r>
        <w:rPr>
          <w:color w:val="000000"/>
          <w:u w:color="000000"/>
        </w:rPr>
        <w:t>:</w:t>
      </w:r>
    </w:p>
    <w:p w14:paraId="62D7794F" w14:textId="5664B945" w:rsidR="00D14DD4" w:rsidRDefault="00D14DD4" w:rsidP="009A2F38">
      <w:pPr>
        <w:spacing w:before="120" w:after="120"/>
        <w:rPr>
          <w:color w:val="000000"/>
          <w:u w:color="000000"/>
        </w:rPr>
      </w:pPr>
      <w:r>
        <w:rPr>
          <w:color w:val="000000"/>
          <w:u w:color="000000"/>
        </w:rPr>
        <w:t>………………………………………………………………………………………………………………………………………………………………………………………………………………………………………………………………………………………………………………………</w:t>
      </w:r>
    </w:p>
    <w:p w14:paraId="7F55ACA7" w14:textId="1B5FFD68" w:rsidR="00D14DD4" w:rsidRDefault="00D14DD4" w:rsidP="00D14DD4">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xml:space="preserve">                                                                            </w:t>
      </w:r>
      <w:r>
        <w:rPr>
          <w:color w:val="000000"/>
          <w:u w:color="000000"/>
        </w:rPr>
        <w:t>………………………………………………</w:t>
      </w:r>
    </w:p>
    <w:p w14:paraId="14CD8486" w14:textId="77777777" w:rsidR="00D14DD4" w:rsidRDefault="00D14DD4" w:rsidP="00D14DD4">
      <w:pPr>
        <w:spacing w:before="120" w:after="120"/>
        <w:ind w:left="6763" w:firstLine="437"/>
        <w:rPr>
          <w:color w:val="000000"/>
          <w:u w:color="000000"/>
        </w:rPr>
      </w:pPr>
      <w:r>
        <w:rPr>
          <w:i/>
          <w:color w:val="000000"/>
          <w:u w:color="000000"/>
        </w:rPr>
        <w:t>(podpis)</w:t>
      </w:r>
    </w:p>
    <w:p w14:paraId="2B61B3EA" w14:textId="77777777" w:rsidR="00D14DD4" w:rsidRDefault="00D14DD4" w:rsidP="00D14DD4">
      <w:pPr>
        <w:spacing w:before="120" w:after="120"/>
        <w:rPr>
          <w:color w:val="000000"/>
          <w:sz w:val="16"/>
          <w:szCs w:val="16"/>
          <w:u w:color="000000"/>
          <w:vertAlign w:val="superscript"/>
        </w:rPr>
      </w:pPr>
    </w:p>
    <w:p w14:paraId="1442B214" w14:textId="77777777" w:rsidR="00D14DD4" w:rsidRDefault="00D14DD4" w:rsidP="00D14DD4">
      <w:pPr>
        <w:spacing w:before="120" w:after="120"/>
        <w:rPr>
          <w:color w:val="000000"/>
          <w:u w:color="000000"/>
        </w:rPr>
      </w:pPr>
      <w:r>
        <w:rPr>
          <w:b/>
          <w:color w:val="000000"/>
          <w:u w:color="000000"/>
        </w:rPr>
        <w:t>OŚWIADCZENIE DOTYCZĄCE PODANYCH INFORMACJI:</w:t>
      </w:r>
    </w:p>
    <w:p w14:paraId="5DB678C3" w14:textId="77777777" w:rsidR="00D14DD4" w:rsidRDefault="00D14DD4" w:rsidP="00D14DD4">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3C43C654" w14:textId="740B8484" w:rsidR="00D14DD4" w:rsidRDefault="00D14DD4" w:rsidP="00D14DD4">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w:t>
      </w:r>
      <w:r>
        <w:rPr>
          <w:color w:val="000000"/>
          <w:u w:color="000000"/>
        </w:rPr>
        <w:t>……………………………………………….</w:t>
      </w:r>
    </w:p>
    <w:p w14:paraId="0F1C572A" w14:textId="77777777" w:rsidR="00D14DD4" w:rsidRDefault="00D14DD4" w:rsidP="00D14DD4">
      <w:pPr>
        <w:spacing w:before="120" w:after="120"/>
        <w:ind w:left="7483"/>
        <w:rPr>
          <w:color w:val="000000"/>
          <w:u w:color="000000"/>
        </w:rPr>
      </w:pPr>
      <w:r>
        <w:rPr>
          <w:i/>
          <w:color w:val="000000"/>
          <w:u w:color="000000"/>
        </w:rPr>
        <w:t>(podpis)</w:t>
      </w:r>
    </w:p>
    <w:p w14:paraId="4D48A725" w14:textId="77777777" w:rsidR="00D14DD4" w:rsidRDefault="00D14DD4" w:rsidP="00D14DD4">
      <w:pPr>
        <w:spacing w:before="120" w:after="120"/>
        <w:ind w:left="283" w:firstLine="227"/>
        <w:rPr>
          <w:b/>
          <w:color w:val="000000"/>
          <w:u w:color="000000"/>
        </w:rPr>
      </w:pPr>
    </w:p>
    <w:p w14:paraId="77411BD1" w14:textId="77777777" w:rsidR="00D14DD4" w:rsidRDefault="00D14DD4" w:rsidP="00D14DD4">
      <w:pPr>
        <w:spacing w:before="120" w:after="120"/>
        <w:ind w:left="283" w:firstLine="227"/>
        <w:rPr>
          <w:b/>
          <w:color w:val="000000"/>
          <w:u w:color="000000"/>
        </w:rPr>
      </w:pPr>
    </w:p>
    <w:p w14:paraId="17D517EA" w14:textId="77777777" w:rsidR="00D14DD4" w:rsidRDefault="00D14DD4" w:rsidP="00D14DD4">
      <w:pPr>
        <w:spacing w:before="120" w:after="120"/>
        <w:ind w:left="283" w:firstLine="227"/>
        <w:rPr>
          <w:b/>
          <w:color w:val="000000"/>
          <w:u w:color="000000"/>
        </w:rPr>
      </w:pPr>
    </w:p>
    <w:p w14:paraId="65033091" w14:textId="77777777" w:rsidR="00D14DD4" w:rsidRDefault="00D14DD4" w:rsidP="00D14DD4">
      <w:pPr>
        <w:spacing w:before="120" w:after="120"/>
        <w:ind w:left="283" w:firstLine="227"/>
        <w:rPr>
          <w:b/>
          <w:color w:val="000000"/>
          <w:u w:color="000000"/>
        </w:rPr>
      </w:pPr>
    </w:p>
    <w:p w14:paraId="466B0C3B" w14:textId="77777777" w:rsidR="00D14DD4" w:rsidRDefault="00D14DD4" w:rsidP="00D14DD4">
      <w:pPr>
        <w:spacing w:before="120" w:after="120"/>
        <w:ind w:left="283" w:firstLine="227"/>
        <w:rPr>
          <w:b/>
          <w:color w:val="000000"/>
          <w:u w:color="000000"/>
        </w:rPr>
      </w:pPr>
    </w:p>
    <w:p w14:paraId="13C1204F" w14:textId="77777777" w:rsidR="00D14DD4" w:rsidRDefault="00D14DD4" w:rsidP="00D14DD4">
      <w:pPr>
        <w:spacing w:before="120" w:after="120"/>
        <w:ind w:left="283" w:firstLine="227"/>
        <w:rPr>
          <w:b/>
          <w:color w:val="000000"/>
          <w:u w:color="000000"/>
        </w:rPr>
      </w:pPr>
    </w:p>
    <w:p w14:paraId="73012740" w14:textId="77777777" w:rsidR="00D14DD4" w:rsidRDefault="00D14DD4" w:rsidP="00D14DD4">
      <w:pPr>
        <w:spacing w:before="120" w:after="120"/>
        <w:ind w:left="283" w:firstLine="227"/>
        <w:rPr>
          <w:b/>
          <w:color w:val="000000"/>
          <w:u w:color="000000"/>
        </w:rPr>
      </w:pPr>
    </w:p>
    <w:p w14:paraId="0E4BB711" w14:textId="77777777" w:rsidR="00D14DD4" w:rsidRDefault="00D14DD4" w:rsidP="00D14DD4">
      <w:pPr>
        <w:spacing w:before="120" w:after="120"/>
        <w:ind w:left="283" w:firstLine="227"/>
        <w:rPr>
          <w:b/>
          <w:color w:val="000000"/>
          <w:u w:color="000000"/>
        </w:rPr>
      </w:pPr>
    </w:p>
    <w:p w14:paraId="09BAC18C" w14:textId="77777777" w:rsidR="00D14DD4" w:rsidRDefault="00D14DD4" w:rsidP="00D14DD4">
      <w:pPr>
        <w:spacing w:before="120" w:after="120"/>
        <w:ind w:left="283" w:firstLine="227"/>
        <w:rPr>
          <w:b/>
          <w:color w:val="000000"/>
          <w:u w:color="000000"/>
        </w:rPr>
      </w:pPr>
    </w:p>
    <w:p w14:paraId="5C9FDE71" w14:textId="77777777" w:rsidR="00D14DD4" w:rsidRDefault="00D14DD4" w:rsidP="00D14DD4">
      <w:pPr>
        <w:spacing w:before="120" w:after="120"/>
        <w:ind w:left="283" w:firstLine="227"/>
        <w:rPr>
          <w:b/>
          <w:color w:val="000000"/>
          <w:u w:color="000000"/>
        </w:rPr>
      </w:pPr>
    </w:p>
    <w:p w14:paraId="7C2572EF" w14:textId="77777777" w:rsidR="00D14DD4" w:rsidRDefault="00D14DD4" w:rsidP="00D14DD4">
      <w:pPr>
        <w:spacing w:before="120" w:after="120"/>
        <w:ind w:left="283" w:firstLine="227"/>
        <w:rPr>
          <w:b/>
          <w:color w:val="000000"/>
          <w:u w:color="000000"/>
        </w:rPr>
      </w:pPr>
    </w:p>
    <w:p w14:paraId="43B72B84" w14:textId="77777777" w:rsidR="00D14DD4" w:rsidRDefault="00D14DD4" w:rsidP="00D14DD4">
      <w:pPr>
        <w:spacing w:before="120" w:after="120"/>
        <w:ind w:left="283" w:firstLine="227"/>
        <w:rPr>
          <w:b/>
          <w:color w:val="000000"/>
          <w:u w:color="000000"/>
        </w:rPr>
      </w:pPr>
    </w:p>
    <w:p w14:paraId="650D47FC" w14:textId="77777777" w:rsidR="00D14DD4" w:rsidRDefault="00D14DD4" w:rsidP="00D14DD4">
      <w:pPr>
        <w:spacing w:before="120" w:after="120"/>
        <w:ind w:left="283" w:firstLine="227"/>
        <w:rPr>
          <w:b/>
          <w:color w:val="000000"/>
          <w:u w:color="000000"/>
        </w:rPr>
      </w:pPr>
    </w:p>
    <w:p w14:paraId="498F7101" w14:textId="77777777" w:rsidR="00D14DD4" w:rsidRDefault="00D14DD4" w:rsidP="00D14DD4">
      <w:pPr>
        <w:spacing w:before="120" w:after="120"/>
        <w:ind w:left="283" w:firstLine="227"/>
        <w:rPr>
          <w:b/>
          <w:color w:val="000000"/>
          <w:u w:color="000000"/>
        </w:rPr>
      </w:pPr>
    </w:p>
    <w:p w14:paraId="1EEF00C4" w14:textId="77777777" w:rsidR="00D14DD4" w:rsidRDefault="00D14DD4" w:rsidP="00D14DD4">
      <w:pPr>
        <w:spacing w:before="120" w:after="120"/>
        <w:ind w:left="283" w:firstLine="227"/>
        <w:rPr>
          <w:b/>
          <w:color w:val="000000"/>
          <w:u w:color="000000"/>
        </w:rPr>
      </w:pPr>
    </w:p>
    <w:p w14:paraId="51FD2B08" w14:textId="77777777" w:rsidR="00D14DD4" w:rsidRDefault="00D14DD4" w:rsidP="00D14DD4">
      <w:pPr>
        <w:spacing w:before="120" w:after="120"/>
        <w:ind w:left="283" w:firstLine="227"/>
        <w:rPr>
          <w:b/>
          <w:color w:val="000000"/>
          <w:u w:color="000000"/>
        </w:rPr>
      </w:pPr>
    </w:p>
    <w:p w14:paraId="7868A4D9" w14:textId="77777777" w:rsidR="00D14DD4" w:rsidRDefault="00D14DD4" w:rsidP="00D14DD4">
      <w:pPr>
        <w:spacing w:before="120" w:after="120"/>
        <w:ind w:left="283" w:firstLine="227"/>
        <w:rPr>
          <w:b/>
          <w:color w:val="000000"/>
          <w:u w:color="000000"/>
        </w:rPr>
      </w:pPr>
    </w:p>
    <w:p w14:paraId="61891BF4" w14:textId="77777777" w:rsidR="00D14DD4" w:rsidRDefault="00D14DD4" w:rsidP="00D14DD4">
      <w:pPr>
        <w:spacing w:before="120" w:after="120"/>
        <w:ind w:left="283" w:firstLine="227"/>
        <w:rPr>
          <w:b/>
          <w:color w:val="000000"/>
          <w:u w:color="000000"/>
        </w:rPr>
      </w:pPr>
    </w:p>
    <w:p w14:paraId="64025B0C" w14:textId="42ED2B83" w:rsidR="00D14DD4" w:rsidRDefault="00D14DD4" w:rsidP="00D14DD4">
      <w:pPr>
        <w:spacing w:before="120" w:after="120"/>
        <w:ind w:left="283" w:firstLine="227"/>
        <w:rPr>
          <w:b/>
          <w:color w:val="000000"/>
          <w:u w:color="000000"/>
        </w:rPr>
      </w:pPr>
    </w:p>
    <w:p w14:paraId="710DCDD7" w14:textId="6B7F1CB8" w:rsidR="00D14DD4" w:rsidRDefault="00D14DD4" w:rsidP="002B2CD0">
      <w:pPr>
        <w:spacing w:before="120" w:after="120"/>
        <w:rPr>
          <w:b/>
          <w:color w:val="000000"/>
          <w:u w:color="000000"/>
        </w:rPr>
      </w:pPr>
    </w:p>
    <w:p w14:paraId="19FA6EA7" w14:textId="77777777" w:rsidR="00D14DD4" w:rsidRDefault="00D14DD4" w:rsidP="00D14DD4">
      <w:pPr>
        <w:spacing w:before="120" w:after="120"/>
        <w:ind w:left="283" w:firstLine="227"/>
        <w:jc w:val="right"/>
        <w:rPr>
          <w:color w:val="000000"/>
          <w:u w:color="000000"/>
        </w:rPr>
      </w:pPr>
      <w:r>
        <w:rPr>
          <w:b/>
          <w:color w:val="000000"/>
          <w:u w:color="000000"/>
        </w:rPr>
        <w:lastRenderedPageBreak/>
        <w:t>Załącznik nr 4 do SWZ</w:t>
      </w:r>
    </w:p>
    <w:p w14:paraId="3773ACB3" w14:textId="77777777" w:rsidR="00D14DD4" w:rsidRDefault="00D14DD4" w:rsidP="00D14DD4">
      <w:pPr>
        <w:spacing w:before="120" w:after="120"/>
        <w:rPr>
          <w:b/>
          <w:color w:val="000000"/>
          <w:u w:color="000000"/>
        </w:rPr>
      </w:pPr>
    </w:p>
    <w:p w14:paraId="6BB5130F" w14:textId="77777777" w:rsidR="00D14DD4" w:rsidRDefault="00D14DD4" w:rsidP="00D14DD4">
      <w:pPr>
        <w:spacing w:before="120" w:after="120"/>
        <w:rPr>
          <w:b/>
          <w:color w:val="000000"/>
          <w:u w:color="000000"/>
        </w:rPr>
      </w:pPr>
    </w:p>
    <w:p w14:paraId="1CA923F5" w14:textId="77777777" w:rsidR="00D14DD4" w:rsidRDefault="00D14DD4" w:rsidP="00D14DD4">
      <w:pPr>
        <w:spacing w:before="120" w:after="120"/>
        <w:rPr>
          <w:b/>
          <w:color w:val="000000"/>
          <w:u w:color="000000"/>
        </w:rPr>
      </w:pPr>
      <w:r>
        <w:rPr>
          <w:b/>
          <w:color w:val="000000"/>
          <w:u w:color="000000"/>
        </w:rPr>
        <w:t>Klauzula informacyjna dotycząca przetwarzania danych osobowych</w:t>
      </w:r>
    </w:p>
    <w:p w14:paraId="1FD52B13" w14:textId="77777777" w:rsidR="00D14DD4" w:rsidRDefault="00D14DD4" w:rsidP="00D14DD4">
      <w:pPr>
        <w:spacing w:before="120" w:after="120"/>
        <w:rPr>
          <w:color w:val="000000"/>
          <w:u w:color="000000"/>
        </w:rPr>
      </w:pPr>
    </w:p>
    <w:p w14:paraId="4FE22CCD" w14:textId="1C414D45" w:rsidR="00D14DD4" w:rsidRDefault="00D14DD4" w:rsidP="00D14DD4">
      <w:pPr>
        <w:keepLines/>
        <w:spacing w:before="120" w:after="120"/>
        <w:rPr>
          <w:color w:val="000000"/>
          <w:u w:color="000000"/>
        </w:rPr>
      </w:pPr>
      <w:r>
        <w:rPr>
          <w:color w:val="000000"/>
          <w:u w:color="000000"/>
        </w:rPr>
        <w:t xml:space="preserve">W związku z przetwarzaniem Pani/Pana danych osobowych informujemy </w:t>
      </w:r>
      <w:r w:rsidR="00C04C53">
        <w:rPr>
          <w:color w:val="000000"/>
          <w:u w:color="000000"/>
        </w:rPr>
        <w:t>–</w:t>
      </w:r>
      <w:r>
        <w:rPr>
          <w:color w:val="000000"/>
          <w:u w:color="000000"/>
        </w:rPr>
        <w:t xml:space="preserve"> zgodnie z </w:t>
      </w:r>
      <w:r w:rsidR="00C04C53">
        <w:rPr>
          <w:color w:val="000000"/>
          <w:u w:color="000000"/>
        </w:rPr>
        <w:t>art</w:t>
      </w:r>
      <w:r>
        <w:rPr>
          <w:color w:val="000000"/>
          <w:u w:color="000000"/>
        </w:rPr>
        <w:t xml:space="preserve">.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32DD9774" w14:textId="77777777" w:rsidR="00D14DD4" w:rsidRDefault="00D14DD4" w:rsidP="00D14DD4">
      <w:pPr>
        <w:keepLines/>
        <w:spacing w:before="120" w:after="120"/>
        <w:rPr>
          <w:color w:val="000000"/>
          <w:u w:color="000000"/>
        </w:rPr>
      </w:pPr>
    </w:p>
    <w:p w14:paraId="7A0814F4" w14:textId="77777777" w:rsidR="00D14DD4" w:rsidRDefault="00D14DD4" w:rsidP="00D14DD4">
      <w:pPr>
        <w:keepLines/>
        <w:spacing w:before="120" w:after="120"/>
        <w:rPr>
          <w:b/>
          <w:color w:val="000000"/>
          <w:u w:color="000000"/>
        </w:rPr>
      </w:pPr>
      <w:r>
        <w:t>1. </w:t>
      </w:r>
      <w:r>
        <w:rPr>
          <w:b/>
          <w:color w:val="000000"/>
          <w:u w:color="000000"/>
        </w:rPr>
        <w:t>ADMINISTRATOR DANYCH.</w:t>
      </w:r>
    </w:p>
    <w:p w14:paraId="2318D059" w14:textId="77777777" w:rsidR="00D14DD4" w:rsidRDefault="00D14DD4" w:rsidP="00D14DD4">
      <w:pPr>
        <w:keepLines/>
        <w:spacing w:before="120" w:after="120"/>
        <w:rPr>
          <w:color w:val="000000"/>
          <w:u w:color="000000"/>
        </w:rPr>
      </w:pPr>
    </w:p>
    <w:p w14:paraId="09FDBBFB" w14:textId="77777777" w:rsidR="00D14DD4" w:rsidRDefault="00D14DD4" w:rsidP="00D14DD4">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662130E5" w14:textId="77777777" w:rsidR="00D14DD4" w:rsidRDefault="00D14DD4" w:rsidP="00D14DD4">
      <w:pPr>
        <w:spacing w:before="120" w:after="120"/>
        <w:rPr>
          <w:color w:val="000000"/>
          <w:u w:color="000000"/>
        </w:rPr>
      </w:pPr>
    </w:p>
    <w:p w14:paraId="225DC18C" w14:textId="77777777" w:rsidR="00D14DD4" w:rsidRDefault="00D14DD4" w:rsidP="00D14DD4">
      <w:pPr>
        <w:keepLines/>
        <w:spacing w:before="120" w:after="120"/>
        <w:rPr>
          <w:b/>
          <w:color w:val="000000"/>
          <w:u w:color="000000"/>
        </w:rPr>
      </w:pPr>
      <w:r>
        <w:t>2. </w:t>
      </w:r>
      <w:r>
        <w:rPr>
          <w:b/>
          <w:color w:val="000000"/>
          <w:u w:color="000000"/>
        </w:rPr>
        <w:t>Kontakt Z ADMINISTRATOREM DANYCH</w:t>
      </w:r>
    </w:p>
    <w:p w14:paraId="01D6D11C" w14:textId="77777777" w:rsidR="00D14DD4" w:rsidRDefault="00D14DD4" w:rsidP="00D14DD4">
      <w:pPr>
        <w:keepLines/>
        <w:spacing w:before="120" w:after="120"/>
        <w:rPr>
          <w:color w:val="000000"/>
          <w:u w:color="000000"/>
        </w:rPr>
      </w:pPr>
    </w:p>
    <w:p w14:paraId="2920C9F5" w14:textId="77777777" w:rsidR="00D14DD4" w:rsidRDefault="00D14DD4" w:rsidP="00D14DD4">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69F08AFA" w14:textId="77777777" w:rsidR="00D14DD4" w:rsidRDefault="00D14DD4" w:rsidP="00D14DD4">
      <w:pPr>
        <w:spacing w:before="120" w:after="120"/>
        <w:ind w:left="340" w:hanging="227"/>
        <w:rPr>
          <w:color w:val="000000"/>
          <w:u w:color="000000"/>
        </w:rPr>
      </w:pPr>
      <w:r>
        <w:t>1) </w:t>
      </w:r>
      <w:r>
        <w:rPr>
          <w:color w:val="000000"/>
          <w:u w:color="000000"/>
        </w:rPr>
        <w:t xml:space="preserve">pod adresem poczty elektronicznej: </w:t>
      </w:r>
      <w:hyperlink r:id="rId29" w:history="1">
        <w:r>
          <w:rPr>
            <w:rStyle w:val="Hipercze"/>
            <w:color w:val="000000"/>
            <w:u w:val="none" w:color="000000"/>
          </w:rPr>
          <w:t>umz@um.zabrze.pl</w:t>
        </w:r>
      </w:hyperlink>
      <w:r>
        <w:rPr>
          <w:color w:val="000000"/>
          <w:u w:color="000000"/>
        </w:rPr>
        <w:t>,</w:t>
      </w:r>
    </w:p>
    <w:p w14:paraId="4C109AE5" w14:textId="77777777" w:rsidR="00D14DD4" w:rsidRDefault="00D14DD4" w:rsidP="00D14DD4">
      <w:pPr>
        <w:spacing w:before="120" w:after="120"/>
        <w:ind w:left="340" w:hanging="227"/>
        <w:rPr>
          <w:color w:val="000000"/>
          <w:u w:color="000000"/>
        </w:rPr>
      </w:pPr>
      <w:r>
        <w:t>2) </w:t>
      </w:r>
      <w:r>
        <w:rPr>
          <w:color w:val="000000"/>
          <w:u w:color="000000"/>
        </w:rPr>
        <w:t>pod numerem telefonu: 32 373 33 00,</w:t>
      </w:r>
    </w:p>
    <w:p w14:paraId="3413299F" w14:textId="77777777" w:rsidR="00D14DD4" w:rsidRDefault="00D14DD4" w:rsidP="00D14DD4">
      <w:pPr>
        <w:spacing w:before="120" w:after="120"/>
        <w:rPr>
          <w:color w:val="000000"/>
          <w:u w:color="000000"/>
        </w:rPr>
      </w:pPr>
      <w:r>
        <w:rPr>
          <w:color w:val="000000"/>
          <w:u w:color="000000"/>
        </w:rPr>
        <w:t>pisemnie na adres: Urząd Miejski w Zabrzu, 41-800, przy ul. Powstańców Śląskich nr 5-7 z dopiskiem „Ochrona danych osobowych”.</w:t>
      </w:r>
    </w:p>
    <w:p w14:paraId="5E3077DA" w14:textId="77777777" w:rsidR="00D14DD4" w:rsidRDefault="00D14DD4" w:rsidP="00D14DD4">
      <w:pPr>
        <w:spacing w:before="120" w:after="120"/>
        <w:rPr>
          <w:color w:val="000000"/>
          <w:u w:color="000000"/>
        </w:rPr>
      </w:pPr>
    </w:p>
    <w:p w14:paraId="0472BDCA" w14:textId="77777777" w:rsidR="00D14DD4" w:rsidRDefault="00D14DD4" w:rsidP="00D14DD4">
      <w:pPr>
        <w:keepLines/>
        <w:spacing w:before="120" w:after="120"/>
        <w:rPr>
          <w:b/>
          <w:color w:val="000000"/>
          <w:u w:color="000000"/>
        </w:rPr>
      </w:pPr>
      <w:r>
        <w:t>3. </w:t>
      </w:r>
      <w:r>
        <w:rPr>
          <w:b/>
          <w:color w:val="000000"/>
          <w:u w:color="000000"/>
        </w:rPr>
        <w:t xml:space="preserve">INSPEKTOR OCHRONY DANYCH </w:t>
      </w:r>
    </w:p>
    <w:p w14:paraId="40E7AED2" w14:textId="77777777" w:rsidR="00D14DD4" w:rsidRDefault="00D14DD4" w:rsidP="00D14DD4">
      <w:pPr>
        <w:keepLines/>
        <w:spacing w:before="120" w:after="120"/>
        <w:rPr>
          <w:color w:val="000000"/>
          <w:u w:color="000000"/>
        </w:rPr>
      </w:pPr>
    </w:p>
    <w:p w14:paraId="132A9039" w14:textId="77777777" w:rsidR="00D14DD4" w:rsidRDefault="00D14DD4" w:rsidP="00D14DD4">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62EB9DB1" w14:textId="77777777" w:rsidR="00D14DD4" w:rsidRDefault="00D14DD4" w:rsidP="00D14DD4">
      <w:pPr>
        <w:spacing w:before="120" w:after="120"/>
        <w:ind w:left="340" w:hanging="227"/>
        <w:rPr>
          <w:color w:val="000000"/>
          <w:u w:color="000000"/>
        </w:rPr>
      </w:pPr>
      <w:r>
        <w:t>1) </w:t>
      </w:r>
      <w:r>
        <w:rPr>
          <w:color w:val="000000"/>
          <w:u w:color="000000"/>
        </w:rPr>
        <w:t xml:space="preserve">pod adresem poczty elektronicznej: </w:t>
      </w:r>
      <w:hyperlink r:id="rId30" w:history="1">
        <w:r>
          <w:rPr>
            <w:rStyle w:val="Hipercze"/>
            <w:color w:val="000000"/>
            <w:u w:val="none" w:color="000000"/>
          </w:rPr>
          <w:t>iod@um.zabrze.pl</w:t>
        </w:r>
      </w:hyperlink>
      <w:r>
        <w:rPr>
          <w:color w:val="000000"/>
        </w:rPr>
        <w:t> </w:t>
      </w:r>
    </w:p>
    <w:p w14:paraId="040D77FB" w14:textId="77777777" w:rsidR="00D14DD4" w:rsidRDefault="00D14DD4" w:rsidP="00D14DD4">
      <w:pPr>
        <w:spacing w:before="120" w:after="120"/>
        <w:ind w:left="340" w:hanging="227"/>
        <w:rPr>
          <w:color w:val="000000"/>
          <w:u w:color="000000"/>
        </w:rPr>
      </w:pPr>
      <w:r>
        <w:t>2) </w:t>
      </w:r>
      <w:r>
        <w:rPr>
          <w:color w:val="000000"/>
          <w:u w:color="000000"/>
        </w:rPr>
        <w:t>pod numerem telefonu: 32 373 33 00,</w:t>
      </w:r>
    </w:p>
    <w:p w14:paraId="13C08225" w14:textId="77777777" w:rsidR="00D14DD4" w:rsidRDefault="00D14DD4" w:rsidP="00D14DD4">
      <w:pPr>
        <w:spacing w:before="120" w:after="120"/>
        <w:rPr>
          <w:color w:val="000000"/>
          <w:u w:color="000000"/>
        </w:rPr>
      </w:pPr>
      <w:r>
        <w:rPr>
          <w:color w:val="000000"/>
          <w:u w:color="000000"/>
        </w:rPr>
        <w:t>pisemnie na adres: Urząd Miejski w Zabrzu, 41-800, przy ul. Powstańców Śląskich nr 5-7 z dopiskiem „Inspektor ochrony danych”.</w:t>
      </w:r>
    </w:p>
    <w:p w14:paraId="5B4D947D" w14:textId="77777777" w:rsidR="00D14DD4" w:rsidRDefault="00D14DD4" w:rsidP="00D14DD4">
      <w:pPr>
        <w:spacing w:before="120" w:after="120"/>
        <w:rPr>
          <w:color w:val="000000"/>
          <w:u w:color="000000"/>
        </w:rPr>
      </w:pPr>
    </w:p>
    <w:p w14:paraId="4A467173" w14:textId="77777777" w:rsidR="00D14DD4" w:rsidRPr="005B0D37" w:rsidRDefault="00D14DD4" w:rsidP="00D14DD4">
      <w:pPr>
        <w:keepLines/>
        <w:spacing w:before="120" w:after="120"/>
        <w:rPr>
          <w:b/>
          <w:color w:val="000000"/>
          <w:u w:color="000000"/>
        </w:rPr>
      </w:pPr>
      <w:r>
        <w:t>4. </w:t>
      </w:r>
      <w:r>
        <w:rPr>
          <w:b/>
          <w:color w:val="000000"/>
          <w:u w:color="000000"/>
        </w:rPr>
        <w:t>PODSTAWA PRAWNA I CELE PRZETWARZANIA DANYCH OSOBOWYCH.</w:t>
      </w:r>
    </w:p>
    <w:p w14:paraId="0B7B3427" w14:textId="77777777" w:rsidR="00D14DD4" w:rsidRDefault="00D14DD4" w:rsidP="00D14DD4">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108C7AD0" w14:textId="38D1F2D7" w:rsidR="00D14DD4" w:rsidRDefault="00D14DD4" w:rsidP="00D14DD4">
      <w:pPr>
        <w:spacing w:before="120" w:after="120"/>
        <w:rPr>
          <w:color w:val="000000"/>
          <w:u w:color="000000"/>
        </w:rPr>
      </w:pPr>
      <w:r>
        <w:rPr>
          <w:b/>
          <w:color w:val="000000"/>
          <w:u w:color="000000"/>
        </w:rPr>
        <w:t>4.2.</w:t>
      </w:r>
      <w:r>
        <w:rPr>
          <w:color w:val="000000"/>
          <w:u w:color="000000"/>
        </w:rPr>
        <w:t xml:space="preserve"> Podstawą prawną zbierania Pani/Pana danych osobowych jest </w:t>
      </w:r>
      <w:r w:rsidR="00C04C53">
        <w:rPr>
          <w:color w:val="000000"/>
          <w:u w:color="000000"/>
        </w:rPr>
        <w:t>art</w:t>
      </w:r>
      <w:r>
        <w:rPr>
          <w:color w:val="000000"/>
          <w:u w:color="000000"/>
        </w:rPr>
        <w:t>. 6 ust. 1 lit c) RODO, tj.: obowiązek prawny ciążący na administratorze wynikający z przepisów ustawy z dnia z 11 września 2019 r. Prawo zamówień publicznych.</w:t>
      </w:r>
    </w:p>
    <w:p w14:paraId="78502B57" w14:textId="586EE4F9" w:rsidR="00D14DD4" w:rsidRDefault="00D14DD4" w:rsidP="00D14DD4">
      <w:pPr>
        <w:spacing w:before="120" w:after="120"/>
        <w:rPr>
          <w:color w:val="000000"/>
          <w:u w:color="000000"/>
        </w:rPr>
      </w:pPr>
      <w:r w:rsidRPr="005B0D37">
        <w:rPr>
          <w:b/>
          <w:bCs/>
          <w:u w:color="000000"/>
        </w:rPr>
        <w:lastRenderedPageBreak/>
        <w:t>4.3.</w:t>
      </w:r>
      <w:r w:rsidRPr="005B0D37">
        <w:rPr>
          <w:u w:color="000000"/>
        </w:rPr>
        <w:t xml:space="preserve"> </w:t>
      </w:r>
      <w:r w:rsidRPr="005B0D37">
        <w:rPr>
          <w:color w:val="000000"/>
          <w:u w:color="000000"/>
        </w:rPr>
        <w:t xml:space="preserve">Zgodnie z </w:t>
      </w:r>
      <w:r w:rsidR="00C04C53">
        <w:rPr>
          <w:color w:val="000000"/>
          <w:u w:color="000000"/>
        </w:rPr>
        <w:t>art</w:t>
      </w:r>
      <w:r w:rsidRPr="005B0D37">
        <w:rPr>
          <w:color w:val="000000"/>
          <w:u w:color="000000"/>
        </w:rPr>
        <w:t>. 19 ust. 5 ustawy z 11 września 2019 r. Prawo zamówień publicznych, Zamawiający  przetwarza  dane  osobowe  zebrane  w postępowaniu  o udzielenie  zamówienia w sposób gwarantujący zabezpieczenie przed ich bezprawnym rozpowszechnianiem.</w:t>
      </w:r>
    </w:p>
    <w:p w14:paraId="369BA822" w14:textId="77777777" w:rsidR="00D14DD4" w:rsidRDefault="00D14DD4" w:rsidP="00D14DD4">
      <w:pPr>
        <w:keepLines/>
        <w:spacing w:before="120" w:after="120"/>
        <w:rPr>
          <w:color w:val="000000"/>
          <w:u w:color="000000"/>
        </w:rPr>
      </w:pPr>
    </w:p>
    <w:p w14:paraId="0C8E0030" w14:textId="77777777" w:rsidR="00D14DD4" w:rsidRDefault="00D14DD4" w:rsidP="00D14DD4">
      <w:pPr>
        <w:keepLines/>
        <w:spacing w:before="120" w:after="120"/>
        <w:rPr>
          <w:b/>
          <w:color w:val="000000"/>
          <w:u w:color="000000"/>
        </w:rPr>
      </w:pPr>
      <w:r>
        <w:t>5. </w:t>
      </w:r>
      <w:r>
        <w:rPr>
          <w:b/>
          <w:color w:val="000000"/>
          <w:u w:color="000000"/>
        </w:rPr>
        <w:t>ODBIORCY DANYCH OSOBOWYCH.</w:t>
      </w:r>
    </w:p>
    <w:p w14:paraId="3EA9F121" w14:textId="77777777" w:rsidR="00D14DD4" w:rsidRDefault="00D14DD4" w:rsidP="00D14DD4">
      <w:pPr>
        <w:keepLines/>
        <w:spacing w:before="120" w:after="120"/>
        <w:rPr>
          <w:color w:val="000000"/>
          <w:u w:color="000000"/>
        </w:rPr>
      </w:pPr>
    </w:p>
    <w:p w14:paraId="1894419A" w14:textId="77777777" w:rsidR="00D14DD4" w:rsidRDefault="00D14DD4" w:rsidP="00D14DD4">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0AA576C8" w14:textId="4DA06627" w:rsidR="00D14DD4" w:rsidRDefault="00D14DD4" w:rsidP="00D14DD4">
      <w:pPr>
        <w:spacing w:before="120" w:after="120"/>
        <w:rPr>
          <w:color w:val="000000"/>
          <w:u w:color="000000"/>
        </w:rPr>
      </w:pPr>
      <w:r>
        <w:rPr>
          <w:color w:val="000000"/>
          <w:u w:color="000000"/>
        </w:rPr>
        <w:t xml:space="preserve">w zakresie ewidencyjno-księgowym oraz elektronicznego obiegu dokumentów jest Asseco Data Systems S.A. z siedzibą w Gdyni. W niektórych przypadkach podmioty zewnętrzne świadczące usługi na zlecenie Miasta Zabrze mogą występować w roli niezależnych administratorów </w:t>
      </w:r>
      <w:r w:rsidR="00C04C53">
        <w:rPr>
          <w:color w:val="000000"/>
          <w:u w:color="000000"/>
        </w:rPr>
        <w:t>art</w:t>
      </w:r>
      <w:r>
        <w:rPr>
          <w:color w:val="000000"/>
          <w:u w:color="000000"/>
        </w:rPr>
        <w:t>. poczta polska lub inni operatorzy pocztowi, w tym firmy kurierskie. Pani/Pana dane mogą zostać również udostępnione podmiotom, którym udostępniona zostanie dokumentacja postępowania w oparciu o </w:t>
      </w:r>
      <w:r w:rsidR="00C04C53">
        <w:rPr>
          <w:color w:val="000000"/>
          <w:u w:color="000000"/>
        </w:rPr>
        <w:t>art</w:t>
      </w:r>
      <w:r>
        <w:rPr>
          <w:color w:val="000000"/>
          <w:u w:color="000000"/>
        </w:rPr>
        <w:t xml:space="preserve">. 18 oraz </w:t>
      </w:r>
      <w:r w:rsidR="00C04C53">
        <w:rPr>
          <w:color w:val="000000"/>
          <w:u w:color="000000"/>
        </w:rPr>
        <w:t>art</w:t>
      </w:r>
      <w:r>
        <w:rPr>
          <w:color w:val="000000"/>
          <w:u w:color="000000"/>
        </w:rPr>
        <w:t>. 74 ustawy z 11 września 2019 r. Prawo zamówień publicznych.</w:t>
      </w:r>
    </w:p>
    <w:p w14:paraId="08CA953A" w14:textId="77777777" w:rsidR="00D14DD4" w:rsidRDefault="00D14DD4" w:rsidP="00D14DD4">
      <w:pPr>
        <w:spacing w:before="120" w:after="120"/>
        <w:rPr>
          <w:color w:val="000000"/>
          <w:u w:color="000000"/>
        </w:rPr>
      </w:pPr>
    </w:p>
    <w:p w14:paraId="5ECB78E2" w14:textId="77777777" w:rsidR="00D14DD4" w:rsidRDefault="00D14DD4" w:rsidP="00D14DD4">
      <w:pPr>
        <w:keepLines/>
        <w:spacing w:before="120" w:after="120"/>
        <w:rPr>
          <w:b/>
          <w:color w:val="000000"/>
          <w:u w:color="000000"/>
        </w:rPr>
      </w:pPr>
      <w:r>
        <w:t>6. </w:t>
      </w:r>
      <w:r>
        <w:rPr>
          <w:b/>
          <w:color w:val="000000"/>
          <w:u w:color="000000"/>
        </w:rPr>
        <w:t>OKRES PRZECHOWYWANIA DANYCH OSOBOWYCH.</w:t>
      </w:r>
    </w:p>
    <w:p w14:paraId="3EE95363" w14:textId="77777777" w:rsidR="00D14DD4" w:rsidRDefault="00D14DD4" w:rsidP="00D14DD4">
      <w:pPr>
        <w:keepLines/>
        <w:spacing w:before="120" w:after="120"/>
        <w:rPr>
          <w:color w:val="000000"/>
          <w:u w:color="000000"/>
        </w:rPr>
      </w:pPr>
    </w:p>
    <w:p w14:paraId="1830DC47" w14:textId="5F76153B" w:rsidR="00D14DD4" w:rsidRDefault="00D14DD4" w:rsidP="00D14DD4">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w:t>
      </w:r>
      <w:r w:rsidR="00C04C53">
        <w:rPr>
          <w:color w:val="000000"/>
          <w:u w:color="000000"/>
        </w:rPr>
        <w:t>–</w:t>
      </w:r>
      <w:r>
        <w:rPr>
          <w:color w:val="000000"/>
          <w:u w:color="000000"/>
        </w:rPr>
        <w:t xml:space="preserve"> zgodnie z </w:t>
      </w:r>
      <w:r w:rsidR="00C04C53">
        <w:rPr>
          <w:color w:val="000000"/>
          <w:u w:color="000000"/>
        </w:rPr>
        <w:t>art</w:t>
      </w:r>
      <w:r>
        <w:rPr>
          <w:color w:val="000000"/>
          <w:u w:color="000000"/>
        </w:rPr>
        <w:t xml:space="preserve">. 78 ust. 1 i 4 ustawy </w:t>
      </w:r>
      <w:proofErr w:type="spellStart"/>
      <w:r>
        <w:rPr>
          <w:color w:val="000000"/>
          <w:u w:color="000000"/>
        </w:rPr>
        <w:t>Pzp</w:t>
      </w:r>
      <w:proofErr w:type="spellEnd"/>
      <w:r>
        <w:rPr>
          <w:color w:val="000000"/>
          <w:u w:color="000000"/>
        </w:rPr>
        <w:t xml:space="preserve"> </w:t>
      </w:r>
      <w:r w:rsidR="00C04C53">
        <w:rPr>
          <w:color w:val="000000"/>
          <w:u w:color="000000"/>
        </w:rPr>
        <w:t>–</w:t>
      </w:r>
      <w:r>
        <w:rPr>
          <w:color w:val="000000"/>
          <w:u w:color="000000"/>
        </w:rPr>
        <w:t xml:space="preserve">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57F4512" w14:textId="77777777" w:rsidR="00D14DD4" w:rsidRDefault="00D14DD4" w:rsidP="00D14DD4">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1E897CA3" w14:textId="77777777" w:rsidR="00D14DD4" w:rsidRDefault="00D14DD4" w:rsidP="00D14DD4">
      <w:pPr>
        <w:spacing w:before="120" w:after="120"/>
        <w:rPr>
          <w:color w:val="000000"/>
          <w:u w:color="000000"/>
        </w:rPr>
      </w:pPr>
      <w:r>
        <w:rPr>
          <w:color w:val="000000"/>
          <w:u w:color="000000"/>
        </w:rPr>
        <w:t>w sprawie organizacji i zakresu działania archiwów zakładowych, chyba że przepisy szczególne stanowią inaczej.</w:t>
      </w:r>
    </w:p>
    <w:p w14:paraId="1B7F3C6E" w14:textId="77777777" w:rsidR="00D14DD4" w:rsidRDefault="00D14DD4" w:rsidP="00D14DD4">
      <w:pPr>
        <w:spacing w:before="120" w:after="120"/>
        <w:rPr>
          <w:color w:val="000000"/>
          <w:u w:color="000000"/>
        </w:rPr>
      </w:pPr>
    </w:p>
    <w:p w14:paraId="7B3DF8D0" w14:textId="77777777" w:rsidR="00D14DD4" w:rsidRDefault="00D14DD4" w:rsidP="00D14DD4">
      <w:pPr>
        <w:keepLines/>
        <w:spacing w:before="120" w:after="120"/>
        <w:rPr>
          <w:color w:val="000000"/>
          <w:u w:color="000000"/>
        </w:rPr>
      </w:pPr>
      <w:r>
        <w:t>7. </w:t>
      </w:r>
      <w:r>
        <w:rPr>
          <w:b/>
          <w:color w:val="000000"/>
          <w:u w:color="000000"/>
        </w:rPr>
        <w:t>PRAWA OSÓB, KTÓRYCH DANE DOTYCZĄ, W TYM DOSTĘPU DO DANYCH OSOBOWYCH.</w:t>
      </w:r>
    </w:p>
    <w:p w14:paraId="137F2DE4" w14:textId="77777777" w:rsidR="00D14DD4" w:rsidRDefault="00D14DD4" w:rsidP="00D14DD4">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11102DB7" w14:textId="601FE785" w:rsidR="00D14DD4" w:rsidRDefault="00D14DD4" w:rsidP="00D14DD4">
      <w:pPr>
        <w:spacing w:before="120" w:after="120"/>
        <w:ind w:left="340" w:hanging="227"/>
        <w:rPr>
          <w:color w:val="000000"/>
          <w:u w:color="000000"/>
        </w:rPr>
      </w:pPr>
      <w:r>
        <w:t>1) </w:t>
      </w:r>
      <w:r>
        <w:rPr>
          <w:color w:val="000000"/>
          <w:u w:color="000000"/>
        </w:rPr>
        <w:t xml:space="preserve">na podstawie </w:t>
      </w:r>
      <w:r w:rsidR="00C04C53">
        <w:rPr>
          <w:color w:val="000000"/>
          <w:u w:color="000000"/>
        </w:rPr>
        <w:t>art</w:t>
      </w:r>
      <w:r>
        <w:rPr>
          <w:color w:val="000000"/>
          <w:u w:color="000000"/>
        </w:rPr>
        <w:t>. 15 RODO dostępu do treści swoich danych osobowych</w:t>
      </w:r>
      <w:r>
        <w:rPr>
          <w:color w:val="000000"/>
          <w:u w:color="000000"/>
          <w:vertAlign w:val="superscript"/>
        </w:rPr>
        <w:t>[1]</w:t>
      </w:r>
      <w:r>
        <w:rPr>
          <w:color w:val="000000"/>
          <w:u w:color="000000"/>
        </w:rPr>
        <w:t>,</w:t>
      </w:r>
    </w:p>
    <w:p w14:paraId="34B68D90" w14:textId="4163AC9A" w:rsidR="00D14DD4" w:rsidRDefault="00D14DD4" w:rsidP="00D14DD4">
      <w:pPr>
        <w:spacing w:before="120" w:after="120"/>
        <w:ind w:left="340" w:hanging="227"/>
        <w:rPr>
          <w:color w:val="000000"/>
          <w:u w:color="000000"/>
        </w:rPr>
      </w:pPr>
      <w:r>
        <w:t>2) </w:t>
      </w:r>
      <w:r>
        <w:rPr>
          <w:color w:val="000000"/>
          <w:u w:color="000000"/>
        </w:rPr>
        <w:t xml:space="preserve">na podstawie </w:t>
      </w:r>
      <w:r w:rsidR="00C04C53">
        <w:rPr>
          <w:color w:val="000000"/>
          <w:u w:color="000000"/>
        </w:rPr>
        <w:t>art</w:t>
      </w:r>
      <w:r>
        <w:rPr>
          <w:color w:val="000000"/>
          <w:u w:color="000000"/>
        </w:rPr>
        <w:t>. 16 RODO sprostowania (poprawiania) swoich danych osobowych</w:t>
      </w:r>
      <w:r>
        <w:rPr>
          <w:color w:val="000000"/>
          <w:u w:color="000000"/>
          <w:vertAlign w:val="superscript"/>
        </w:rPr>
        <w:t>[2]</w:t>
      </w:r>
      <w:r>
        <w:rPr>
          <w:color w:val="000000"/>
          <w:u w:color="000000"/>
        </w:rPr>
        <w:t>,</w:t>
      </w:r>
    </w:p>
    <w:p w14:paraId="5A619D1C" w14:textId="77777777" w:rsidR="00D14DD4" w:rsidRDefault="00D14DD4" w:rsidP="00D14DD4">
      <w:pPr>
        <w:spacing w:before="120" w:after="120"/>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6DD5262B" w14:textId="042E042C" w:rsidR="00D14DD4" w:rsidRDefault="00D14DD4" w:rsidP="00D14DD4">
      <w:pPr>
        <w:spacing w:before="120" w:after="120"/>
        <w:ind w:left="340" w:hanging="227"/>
        <w:rPr>
          <w:color w:val="000000"/>
          <w:u w:color="000000"/>
        </w:rPr>
      </w:pPr>
      <w:r>
        <w:t>4) </w:t>
      </w:r>
      <w:r>
        <w:rPr>
          <w:color w:val="000000"/>
          <w:u w:color="000000"/>
        </w:rPr>
        <w:t xml:space="preserve">na podstawie </w:t>
      </w:r>
      <w:r w:rsidR="00C04C53">
        <w:rPr>
          <w:color w:val="000000"/>
          <w:u w:color="000000"/>
        </w:rPr>
        <w:t>art</w:t>
      </w:r>
      <w:r>
        <w:rPr>
          <w:color w:val="000000"/>
          <w:u w:color="000000"/>
        </w:rPr>
        <w:t>. 18 RODO ograniczenia przetwarzania swoich danych osobowych</w:t>
      </w:r>
      <w:r>
        <w:rPr>
          <w:color w:val="000000"/>
          <w:u w:color="000000"/>
          <w:vertAlign w:val="superscript"/>
        </w:rPr>
        <w:t>[4]</w:t>
      </w:r>
      <w:r>
        <w:rPr>
          <w:color w:val="000000"/>
          <w:u w:color="000000"/>
        </w:rPr>
        <w:t>.</w:t>
      </w:r>
    </w:p>
    <w:p w14:paraId="7462B75D" w14:textId="0A217183" w:rsidR="00753192" w:rsidRDefault="00753192" w:rsidP="00D14DD4">
      <w:pPr>
        <w:spacing w:before="120" w:after="120"/>
        <w:ind w:left="340" w:hanging="227"/>
        <w:rPr>
          <w:color w:val="000000"/>
          <w:u w:color="000000"/>
        </w:rPr>
      </w:pPr>
    </w:p>
    <w:p w14:paraId="33C512C0"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w:t>
      </w:r>
      <w:r>
        <w:rPr>
          <w:color w:val="000000"/>
          <w:sz w:val="16"/>
          <w:szCs w:val="16"/>
          <w:u w:color="000000"/>
        </w:rPr>
        <w:t>art</w:t>
      </w:r>
      <w:r w:rsidRPr="00C6011A">
        <w:rPr>
          <w:color w:val="000000"/>
          <w:sz w:val="16"/>
          <w:szCs w:val="16"/>
          <w:u w:color="000000"/>
        </w:rPr>
        <w: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r>
        <w:rPr>
          <w:color w:val="000000"/>
          <w:sz w:val="16"/>
          <w:szCs w:val="16"/>
          <w:u w:color="000000"/>
        </w:rPr>
        <w:t>art</w:t>
      </w:r>
      <w:r w:rsidRPr="00C6011A">
        <w:rPr>
          <w:color w:val="000000"/>
          <w:sz w:val="16"/>
          <w:szCs w:val="16"/>
          <w:u w:color="000000"/>
        </w:rPr>
        <w:t xml:space="preserve">. 8a ust. 2 ustawy </w:t>
      </w:r>
      <w:proofErr w:type="spellStart"/>
      <w:r w:rsidRPr="00C6011A">
        <w:rPr>
          <w:color w:val="000000"/>
          <w:sz w:val="16"/>
          <w:szCs w:val="16"/>
          <w:u w:color="000000"/>
        </w:rPr>
        <w:t>Pzp</w:t>
      </w:r>
      <w:proofErr w:type="spellEnd"/>
      <w:r w:rsidRPr="00C6011A">
        <w:rPr>
          <w:color w:val="000000"/>
          <w:sz w:val="16"/>
          <w:szCs w:val="16"/>
          <w:u w:color="000000"/>
        </w:rPr>
        <w:t>),</w:t>
      </w:r>
    </w:p>
    <w:p w14:paraId="2A6D0FF7"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350A43C2"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65D638D3"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lastRenderedPageBreak/>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w:t>
      </w:r>
      <w:r>
        <w:rPr>
          <w:color w:val="000000"/>
          <w:sz w:val="16"/>
          <w:szCs w:val="16"/>
          <w:u w:color="000000"/>
        </w:rPr>
        <w:t>art</w:t>
      </w:r>
      <w:r w:rsidRPr="00C6011A">
        <w:rPr>
          <w:color w:val="000000"/>
          <w:sz w:val="16"/>
          <w:szCs w:val="16"/>
          <w:u w:color="000000"/>
        </w:rPr>
        <w:t>. 18 ust. 2 RODO</w:t>
      </w:r>
    </w:p>
    <w:p w14:paraId="25262826" w14:textId="77777777" w:rsidR="00D14DD4" w:rsidRDefault="00D14DD4" w:rsidP="00D14DD4">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3DEFC44" w14:textId="5AB93740" w:rsidR="00D14DD4" w:rsidRDefault="00D14DD4" w:rsidP="00D14DD4">
      <w:pPr>
        <w:spacing w:before="120" w:after="120"/>
        <w:ind w:left="340" w:hanging="227"/>
        <w:rPr>
          <w:color w:val="000000"/>
          <w:u w:color="000000"/>
        </w:rPr>
      </w:pPr>
      <w:r>
        <w:t>1) </w:t>
      </w:r>
      <w:r>
        <w:rPr>
          <w:color w:val="000000"/>
          <w:u w:color="000000"/>
        </w:rPr>
        <w:t>usunięcia danych osobowych w związku z </w:t>
      </w:r>
      <w:r w:rsidR="00C04C53">
        <w:rPr>
          <w:color w:val="000000"/>
          <w:u w:color="000000"/>
        </w:rPr>
        <w:t>art</w:t>
      </w:r>
      <w:r>
        <w:rPr>
          <w:color w:val="000000"/>
          <w:u w:color="000000"/>
        </w:rPr>
        <w:t>. 17 ust. 3 lit. b, d lub e RODO,</w:t>
      </w:r>
    </w:p>
    <w:p w14:paraId="5C809AF6" w14:textId="38D1B18C" w:rsidR="00D14DD4" w:rsidRDefault="00D14DD4" w:rsidP="00D14DD4">
      <w:pPr>
        <w:spacing w:before="120" w:after="120"/>
        <w:ind w:left="340" w:hanging="227"/>
        <w:rPr>
          <w:color w:val="000000"/>
          <w:u w:color="000000"/>
        </w:rPr>
      </w:pPr>
      <w:r>
        <w:t>2) </w:t>
      </w:r>
      <w:r>
        <w:rPr>
          <w:color w:val="000000"/>
          <w:u w:color="000000"/>
        </w:rPr>
        <w:t>przenoszenia danych osobowych, o którym mowa w </w:t>
      </w:r>
      <w:r w:rsidR="00C04C53">
        <w:rPr>
          <w:color w:val="000000"/>
          <w:u w:color="000000"/>
        </w:rPr>
        <w:t>art</w:t>
      </w:r>
      <w:r>
        <w:rPr>
          <w:color w:val="000000"/>
          <w:u w:color="000000"/>
        </w:rPr>
        <w:t>. 20 RODO,</w:t>
      </w:r>
    </w:p>
    <w:p w14:paraId="4CC5BC8A" w14:textId="5B69D792" w:rsidR="00D14DD4" w:rsidRPr="00C6011A" w:rsidRDefault="00D14DD4" w:rsidP="00D14DD4">
      <w:pPr>
        <w:spacing w:before="120" w:after="120"/>
        <w:ind w:left="340" w:hanging="227"/>
        <w:rPr>
          <w:color w:val="000000"/>
          <w:u w:color="000000"/>
        </w:rPr>
      </w:pPr>
      <w:r>
        <w:t>3) </w:t>
      </w:r>
      <w:r>
        <w:rPr>
          <w:color w:val="000000"/>
          <w:u w:color="000000"/>
        </w:rPr>
        <w:t xml:space="preserve">na podstawie </w:t>
      </w:r>
      <w:r w:rsidR="00C04C53">
        <w:rPr>
          <w:color w:val="000000"/>
          <w:u w:color="000000"/>
        </w:rPr>
        <w:t>art</w:t>
      </w:r>
      <w:r>
        <w:rPr>
          <w:color w:val="000000"/>
          <w:u w:color="000000"/>
        </w:rPr>
        <w:t xml:space="preserve">. 21 RODO prawo sprzeciwu wobec przetwarzania danych osobowych, gdyż podstawą prawną przetwarzania Pani/Pana danych osobowych jest </w:t>
      </w:r>
      <w:r w:rsidR="00C04C53">
        <w:rPr>
          <w:color w:val="000000"/>
          <w:u w:color="000000"/>
        </w:rPr>
        <w:t>art</w:t>
      </w:r>
      <w:r>
        <w:rPr>
          <w:color w:val="000000"/>
          <w:u w:color="000000"/>
        </w:rPr>
        <w:t>. 6 ust. 1 lit. c RODO.</w:t>
      </w:r>
    </w:p>
    <w:p w14:paraId="58DEC68F" w14:textId="77777777" w:rsidR="00D14DD4" w:rsidRPr="00C6011A" w:rsidRDefault="00D14DD4" w:rsidP="00D14DD4">
      <w:pPr>
        <w:spacing w:before="120" w:after="120"/>
        <w:rPr>
          <w:color w:val="000000"/>
          <w:u w:color="000000"/>
        </w:rPr>
      </w:pPr>
    </w:p>
    <w:p w14:paraId="509B1A0D" w14:textId="77777777" w:rsidR="00D14DD4" w:rsidRDefault="00D14DD4" w:rsidP="00D14DD4">
      <w:pPr>
        <w:keepLines/>
        <w:spacing w:before="120" w:after="120"/>
        <w:rPr>
          <w:color w:val="000000"/>
          <w:u w:color="000000"/>
        </w:rPr>
      </w:pPr>
      <w:r>
        <w:t>8. </w:t>
      </w:r>
      <w:r>
        <w:rPr>
          <w:b/>
          <w:color w:val="000000"/>
          <w:u w:color="000000"/>
        </w:rPr>
        <w:t>PRAWO WNIESIENIA SKARGI DO ORGANU NADZORCZEGO.</w:t>
      </w:r>
    </w:p>
    <w:p w14:paraId="69435051" w14:textId="77777777" w:rsidR="00D14DD4" w:rsidRDefault="00D14DD4" w:rsidP="00D14DD4">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66D2D55" w14:textId="77777777" w:rsidR="00D14DD4" w:rsidRDefault="00D14DD4" w:rsidP="00D14DD4">
      <w:pPr>
        <w:keepLines/>
        <w:spacing w:before="120" w:after="120"/>
      </w:pPr>
    </w:p>
    <w:p w14:paraId="35710406" w14:textId="77777777" w:rsidR="00D14DD4" w:rsidRDefault="00D14DD4" w:rsidP="00D14DD4">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4BB43478" w14:textId="77777777" w:rsidR="00D14DD4" w:rsidRDefault="00D14DD4" w:rsidP="00D14DD4">
      <w:pPr>
        <w:keepLines/>
        <w:spacing w:before="120" w:after="120"/>
        <w:rPr>
          <w:color w:val="000000"/>
          <w:u w:color="000000"/>
        </w:rPr>
      </w:pPr>
    </w:p>
    <w:p w14:paraId="5B4DB4B6" w14:textId="77777777" w:rsidR="00D14DD4" w:rsidRDefault="00D14DD4" w:rsidP="00D14DD4">
      <w:pPr>
        <w:spacing w:before="120" w:after="120"/>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4F1A9125" w14:textId="77777777" w:rsidR="00D14DD4" w:rsidRDefault="00D14DD4" w:rsidP="00D14DD4">
      <w:pPr>
        <w:spacing w:before="120" w:after="120"/>
        <w:rPr>
          <w:color w:val="000000"/>
          <w:u w:color="000000"/>
        </w:rPr>
      </w:pPr>
    </w:p>
    <w:p w14:paraId="493F08EA" w14:textId="77777777" w:rsidR="00D14DD4" w:rsidRDefault="00D14DD4" w:rsidP="00D14DD4">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1245D5FF" w14:textId="77777777" w:rsidR="00D14DD4" w:rsidRPr="00C6011A" w:rsidRDefault="00D14DD4" w:rsidP="00D14DD4">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C2F5B13" w14:textId="77777777" w:rsidR="00D14DD4" w:rsidRDefault="00D14DD4" w:rsidP="00D14DD4">
      <w:pPr>
        <w:spacing w:before="120" w:after="120"/>
        <w:rPr>
          <w:color w:val="000000"/>
          <w:u w:color="000000"/>
        </w:rPr>
      </w:pPr>
    </w:p>
    <w:p w14:paraId="5FC5ADA9" w14:textId="77777777" w:rsidR="00D14DD4" w:rsidRDefault="00D14DD4" w:rsidP="00D14DD4">
      <w:pPr>
        <w:spacing w:before="120" w:after="120"/>
        <w:rPr>
          <w:color w:val="000000"/>
          <w:u w:color="000000"/>
        </w:rPr>
      </w:pPr>
    </w:p>
    <w:p w14:paraId="3DA40A5B" w14:textId="7C5A58B1" w:rsidR="00D14DD4" w:rsidRDefault="00D14DD4" w:rsidP="00D14DD4">
      <w:pPr>
        <w:spacing w:before="120" w:after="120"/>
        <w:rPr>
          <w:color w:val="000000"/>
          <w:u w:color="000000"/>
        </w:rPr>
      </w:pPr>
    </w:p>
    <w:p w14:paraId="31097D01" w14:textId="156D6705" w:rsidR="00954D5A" w:rsidRDefault="00954D5A" w:rsidP="00D14DD4">
      <w:pPr>
        <w:spacing w:before="120" w:after="120"/>
        <w:rPr>
          <w:color w:val="000000"/>
          <w:u w:color="000000"/>
        </w:rPr>
      </w:pPr>
    </w:p>
    <w:p w14:paraId="2115EC75" w14:textId="611CFC79" w:rsidR="00FF521D" w:rsidRDefault="00FF521D" w:rsidP="00D14DD4">
      <w:pPr>
        <w:spacing w:before="120" w:after="120"/>
        <w:rPr>
          <w:color w:val="000000"/>
          <w:u w:color="000000"/>
        </w:rPr>
      </w:pPr>
    </w:p>
    <w:p w14:paraId="300EA219" w14:textId="3C6D6163" w:rsidR="00FF521D" w:rsidRDefault="00FF521D" w:rsidP="00D14DD4">
      <w:pPr>
        <w:spacing w:before="120" w:after="120"/>
        <w:rPr>
          <w:color w:val="000000"/>
          <w:u w:color="000000"/>
        </w:rPr>
      </w:pPr>
    </w:p>
    <w:p w14:paraId="4B3DF7AB" w14:textId="235339C2" w:rsidR="00FF521D" w:rsidRDefault="00FF521D" w:rsidP="00D14DD4">
      <w:pPr>
        <w:spacing w:before="120" w:after="120"/>
        <w:rPr>
          <w:color w:val="000000"/>
          <w:u w:color="000000"/>
        </w:rPr>
      </w:pPr>
    </w:p>
    <w:p w14:paraId="4ADB8AC3" w14:textId="63673906" w:rsidR="00FF521D" w:rsidRDefault="00FF521D" w:rsidP="00D14DD4">
      <w:pPr>
        <w:spacing w:before="120" w:after="120"/>
        <w:rPr>
          <w:color w:val="000000"/>
          <w:u w:color="000000"/>
        </w:rPr>
      </w:pPr>
    </w:p>
    <w:p w14:paraId="3B0D5EC2" w14:textId="42374F7D" w:rsidR="00FF521D" w:rsidRDefault="00FF521D" w:rsidP="00D14DD4">
      <w:pPr>
        <w:spacing w:before="120" w:after="120"/>
        <w:rPr>
          <w:color w:val="000000"/>
          <w:u w:color="000000"/>
        </w:rPr>
      </w:pPr>
    </w:p>
    <w:p w14:paraId="5EF14387" w14:textId="68B87911" w:rsidR="00BB6777" w:rsidRDefault="00BB6777" w:rsidP="00D14DD4">
      <w:pPr>
        <w:spacing w:before="120" w:after="120"/>
        <w:rPr>
          <w:color w:val="000000"/>
          <w:u w:color="000000"/>
        </w:rPr>
      </w:pPr>
    </w:p>
    <w:p w14:paraId="08097804" w14:textId="6E4DE813" w:rsidR="00BB6777" w:rsidRDefault="00BB6777" w:rsidP="00D14DD4">
      <w:pPr>
        <w:spacing w:before="120" w:after="120"/>
        <w:rPr>
          <w:color w:val="000000"/>
          <w:u w:color="000000"/>
        </w:rPr>
      </w:pPr>
    </w:p>
    <w:p w14:paraId="3B3BCCC4" w14:textId="002B4CA8" w:rsidR="00BB6777" w:rsidRDefault="00BB6777" w:rsidP="00D14DD4">
      <w:pPr>
        <w:spacing w:before="120" w:after="120"/>
        <w:rPr>
          <w:color w:val="000000"/>
          <w:u w:color="000000"/>
        </w:rPr>
      </w:pPr>
    </w:p>
    <w:p w14:paraId="2B35180A" w14:textId="35AC6444" w:rsidR="00E900F0" w:rsidRPr="001465FE" w:rsidRDefault="00E900F0" w:rsidP="00E900F0">
      <w:pPr>
        <w:spacing w:line="360" w:lineRule="auto"/>
        <w:jc w:val="right"/>
        <w:rPr>
          <w:b/>
        </w:rPr>
      </w:pPr>
      <w:r w:rsidRPr="001465FE">
        <w:rPr>
          <w:b/>
        </w:rPr>
        <w:lastRenderedPageBreak/>
        <w:t xml:space="preserve">Załącznik </w:t>
      </w:r>
      <w:r w:rsidR="0026613F">
        <w:rPr>
          <w:b/>
        </w:rPr>
        <w:t>5</w:t>
      </w: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1"/>
        <w:gridCol w:w="7371"/>
      </w:tblGrid>
      <w:tr w:rsidR="00E900F0" w:rsidRPr="001465FE" w14:paraId="468B1EA4" w14:textId="77777777" w:rsidTr="009808B2">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EE7F00E" w14:textId="77777777" w:rsidR="00E900F0" w:rsidRDefault="00E900F0" w:rsidP="009808B2">
            <w:pPr>
              <w:spacing w:line="276" w:lineRule="auto"/>
              <w:jc w:val="center"/>
              <w:rPr>
                <w:b/>
                <w:bCs/>
                <w:szCs w:val="22"/>
              </w:rPr>
            </w:pPr>
            <w:r w:rsidRPr="001465FE">
              <w:rPr>
                <w:b/>
                <w:bCs/>
                <w:szCs w:val="22"/>
              </w:rPr>
              <w:t>D. KALKULACJA CENY</w:t>
            </w:r>
          </w:p>
          <w:p w14:paraId="12F11A50" w14:textId="613C5FA1" w:rsidR="00E900F0" w:rsidRPr="001465FE" w:rsidRDefault="00E900F0" w:rsidP="009808B2">
            <w:pPr>
              <w:spacing w:line="276" w:lineRule="auto"/>
              <w:jc w:val="center"/>
              <w:rPr>
                <w:b/>
              </w:rPr>
            </w:pPr>
          </w:p>
        </w:tc>
      </w:tr>
      <w:tr w:rsidR="00E900F0" w:rsidRPr="001465FE" w14:paraId="2E1E6DC1" w14:textId="77777777" w:rsidTr="009808B2">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62236087" w14:textId="77777777" w:rsidR="00E900F0" w:rsidRPr="001465FE" w:rsidRDefault="00E900F0" w:rsidP="009808B2">
            <w:pPr>
              <w:pStyle w:val="Tekstpodstawowywcity"/>
              <w:ind w:left="0"/>
              <w:jc w:val="center"/>
              <w:rPr>
                <w:b/>
                <w:bCs/>
                <w:iCs/>
                <w:sz w:val="20"/>
                <w:szCs w:val="20"/>
              </w:rPr>
            </w:pPr>
            <w:r w:rsidRPr="001465FE">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48774F9B" w14:textId="27D1B04E" w:rsidR="00F50F12" w:rsidRPr="00F50F12" w:rsidRDefault="00F50F12" w:rsidP="00F50F12">
            <w:pPr>
              <w:pStyle w:val="Tekstpodstawowywcity"/>
              <w:ind w:right="281"/>
              <w:jc w:val="center"/>
              <w:rPr>
                <w:b/>
                <w:szCs w:val="22"/>
              </w:rPr>
            </w:pPr>
            <w:r w:rsidRPr="00F50F12">
              <w:rPr>
                <w:b/>
                <w:szCs w:val="22"/>
              </w:rPr>
              <w:t>„</w:t>
            </w:r>
            <w:r w:rsidR="00913D98">
              <w:t xml:space="preserve"> </w:t>
            </w:r>
            <w:r w:rsidR="00913D98" w:rsidRPr="00913D98">
              <w:rPr>
                <w:b/>
                <w:szCs w:val="22"/>
              </w:rPr>
              <w:t xml:space="preserve">Zakup i dostawa (wraz z rozładunkiem) wyposażenia i sprzętu informatycznego dla pracowni kształcenia zawodowego w zabrzańskich szkołach zawodowych w podziale na części </w:t>
            </w:r>
            <w:r w:rsidRPr="00F50F12">
              <w:rPr>
                <w:b/>
                <w:szCs w:val="22"/>
              </w:rPr>
              <w:t xml:space="preserve">”. </w:t>
            </w:r>
          </w:p>
          <w:p w14:paraId="40A6D1A3" w14:textId="77777777" w:rsidR="00F50F12" w:rsidRPr="00F50F12" w:rsidRDefault="00F50F12" w:rsidP="00F50F12">
            <w:pPr>
              <w:pStyle w:val="Tekstpodstawowywcity"/>
              <w:ind w:right="281"/>
              <w:jc w:val="center"/>
              <w:rPr>
                <w:b/>
                <w:szCs w:val="22"/>
              </w:rPr>
            </w:pPr>
            <w:r w:rsidRPr="00F50F12">
              <w:rPr>
                <w:b/>
                <w:szCs w:val="22"/>
              </w:rPr>
              <w:t xml:space="preserve">Część I : </w:t>
            </w:r>
          </w:p>
          <w:p w14:paraId="023B0AEA" w14:textId="5AC53554" w:rsidR="00E900F0" w:rsidRPr="000655EE" w:rsidRDefault="00F50F12" w:rsidP="00F50F12">
            <w:pPr>
              <w:pStyle w:val="Tekstpodstawowywcity"/>
              <w:ind w:left="0" w:right="281"/>
              <w:jc w:val="center"/>
              <w:rPr>
                <w:b/>
                <w:bCs/>
                <w:iCs/>
                <w:sz w:val="20"/>
                <w:szCs w:val="20"/>
              </w:rPr>
            </w:pPr>
            <w:r w:rsidRPr="00F50F12">
              <w:rPr>
                <w:b/>
                <w:szCs w:val="22"/>
              </w:rPr>
              <w:t>„Zakup i dostawa (wraz z rozładunkiem) wyposażenia i sprzętu informatycznego dla pracowni kształcenia zawodowego w Zespole Szkół nr 10, Zespole Szkół nr 3, Zespole Szkół nr 18, Centrum Edukacji, Zabrzańskim Centrum Kształcenia Ogólnego i Zawodowego w ramach projektu „Zawód jutra – wsparcie edukacji zawodowej w Zabrzu”.</w:t>
            </w:r>
          </w:p>
        </w:tc>
      </w:tr>
      <w:tr w:rsidR="00E900F0" w:rsidRPr="001465FE" w14:paraId="0866F7FE" w14:textId="77777777" w:rsidTr="009808B2">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6065482D" w14:textId="77777777" w:rsidR="00E900F0" w:rsidRPr="001465FE" w:rsidRDefault="00E900F0" w:rsidP="009808B2">
            <w:pPr>
              <w:pStyle w:val="Tekstpodstawowywcity"/>
              <w:ind w:left="0"/>
              <w:jc w:val="center"/>
              <w:rPr>
                <w:b/>
                <w:bCs/>
                <w:sz w:val="20"/>
                <w:szCs w:val="20"/>
              </w:rPr>
            </w:pPr>
            <w:r w:rsidRPr="001465FE">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288EC6A2" w14:textId="77777777" w:rsidR="00E900F0" w:rsidRPr="000655EE" w:rsidRDefault="00E900F0" w:rsidP="009808B2">
            <w:pPr>
              <w:pStyle w:val="Tekstpodstawowywcity"/>
              <w:spacing w:line="480" w:lineRule="auto"/>
              <w:ind w:left="0"/>
              <w:rPr>
                <w:b/>
                <w:bCs/>
                <w:sz w:val="20"/>
                <w:szCs w:val="20"/>
              </w:rPr>
            </w:pPr>
          </w:p>
        </w:tc>
      </w:tr>
      <w:tr w:rsidR="00E900F0" w:rsidRPr="001465FE" w14:paraId="043ADFC6" w14:textId="77777777" w:rsidTr="009808B2">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71447528" w14:textId="77777777" w:rsidR="00E900F0" w:rsidRPr="001465FE" w:rsidRDefault="00E900F0" w:rsidP="009808B2">
            <w:pPr>
              <w:pStyle w:val="Tekstpodstawowywcity"/>
              <w:ind w:left="0"/>
              <w:jc w:val="center"/>
              <w:rPr>
                <w:b/>
                <w:bCs/>
                <w:sz w:val="20"/>
                <w:szCs w:val="20"/>
              </w:rPr>
            </w:pPr>
            <w:r w:rsidRPr="001465FE">
              <w:rPr>
                <w:b/>
                <w:bCs/>
                <w:iCs/>
                <w:sz w:val="20"/>
                <w:szCs w:val="20"/>
              </w:rPr>
              <w:t>Adres</w:t>
            </w:r>
            <w:r w:rsidRPr="001465FE">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6A4F6DF9" w14:textId="77777777" w:rsidR="00E900F0" w:rsidRPr="001465FE" w:rsidRDefault="00E900F0" w:rsidP="009808B2">
            <w:pPr>
              <w:pStyle w:val="Tekstpodstawowywcity"/>
              <w:spacing w:line="480" w:lineRule="auto"/>
              <w:ind w:left="0"/>
              <w:rPr>
                <w:b/>
                <w:bCs/>
                <w:sz w:val="20"/>
                <w:szCs w:val="20"/>
              </w:rPr>
            </w:pPr>
          </w:p>
        </w:tc>
      </w:tr>
    </w:tbl>
    <w:p w14:paraId="61A75B23" w14:textId="77777777" w:rsidR="00E900F0" w:rsidRPr="00152D89" w:rsidRDefault="00E900F0" w:rsidP="00E900F0">
      <w:pPr>
        <w:pStyle w:val="Akapitzlist"/>
        <w:ind w:left="644"/>
        <w:rPr>
          <w:b/>
          <w:iCs/>
          <w:szCs w:val="22"/>
          <w:lang w:val="x-none"/>
        </w:rPr>
      </w:pPr>
    </w:p>
    <w:p w14:paraId="6C602DFF" w14:textId="6D9122B2" w:rsidR="00E900F0" w:rsidRPr="00152D89" w:rsidRDefault="00E900F0" w:rsidP="00E900F0">
      <w:pPr>
        <w:pStyle w:val="Akapitzlist"/>
        <w:widowControl w:val="0"/>
        <w:numPr>
          <w:ilvl w:val="0"/>
          <w:numId w:val="11"/>
        </w:numPr>
        <w:overflowPunct w:val="0"/>
        <w:adjustRightInd w:val="0"/>
        <w:contextualSpacing w:val="0"/>
        <w:jc w:val="left"/>
        <w:rPr>
          <w:b/>
          <w:iCs/>
          <w:szCs w:val="22"/>
          <w:lang w:val="x-none"/>
        </w:rPr>
      </w:pPr>
      <w:r w:rsidRPr="00152D89">
        <w:rPr>
          <w:b/>
          <w:iCs/>
          <w:szCs w:val="22"/>
        </w:rPr>
        <w:t xml:space="preserve">Komputer na potrzeby wirtualnej rzeczywistości z kartą graficzną </w:t>
      </w:r>
      <w:r>
        <w:rPr>
          <w:b/>
          <w:iCs/>
          <w:szCs w:val="22"/>
        </w:rPr>
        <w:t>wraz z monitorem</w:t>
      </w:r>
      <w:r w:rsidRPr="00152D89">
        <w:rPr>
          <w:b/>
          <w:iCs/>
          <w:szCs w:val="22"/>
        </w:rPr>
        <w:t xml:space="preserve">- 1 </w:t>
      </w:r>
      <w:r w:rsidR="002C21D9">
        <w:rPr>
          <w:b/>
          <w:iCs/>
          <w:szCs w:val="22"/>
        </w:rPr>
        <w:t>zestaw</w:t>
      </w:r>
      <w:r>
        <w:rPr>
          <w:b/>
          <w:iCs/>
          <w:szCs w:val="22"/>
        </w:rPr>
        <w:t xml:space="preserve">  (ZS 10)</w:t>
      </w:r>
    </w:p>
    <w:p w14:paraId="40D17923" w14:textId="77777777" w:rsidR="00E900F0" w:rsidRPr="00152D89" w:rsidRDefault="00E900F0" w:rsidP="00E900F0">
      <w:pPr>
        <w:pStyle w:val="Akapitzlist"/>
        <w:ind w:left="644"/>
        <w:rPr>
          <w:b/>
          <w:iCs/>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7"/>
        <w:gridCol w:w="3857"/>
        <w:gridCol w:w="3032"/>
      </w:tblGrid>
      <w:tr w:rsidR="00E900F0" w:rsidRPr="0007695E" w14:paraId="6F1BB244" w14:textId="77777777" w:rsidTr="008E6F1A">
        <w:trPr>
          <w:trHeight w:val="227"/>
          <w:jc w:val="center"/>
        </w:trPr>
        <w:tc>
          <w:tcPr>
            <w:tcW w:w="1201" w:type="pct"/>
            <w:vAlign w:val="center"/>
          </w:tcPr>
          <w:p w14:paraId="3F2103F7"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127" w:type="pct"/>
            <w:vAlign w:val="center"/>
          </w:tcPr>
          <w:p w14:paraId="70A1E2CF"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72" w:type="pct"/>
            <w:vAlign w:val="center"/>
          </w:tcPr>
          <w:p w14:paraId="0D87155D"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124B557F"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3EA25D23" w14:textId="77777777" w:rsidTr="008E6F1A">
        <w:trPr>
          <w:trHeight w:val="424"/>
          <w:jc w:val="center"/>
        </w:trPr>
        <w:tc>
          <w:tcPr>
            <w:tcW w:w="3328" w:type="pct"/>
            <w:gridSpan w:val="2"/>
            <w:vAlign w:val="center"/>
          </w:tcPr>
          <w:p w14:paraId="1492BF56" w14:textId="19508B1D" w:rsidR="00E900F0" w:rsidRPr="00434327" w:rsidRDefault="009C38FE" w:rsidP="009808B2">
            <w:pPr>
              <w:jc w:val="center"/>
              <w:rPr>
                <w:b/>
                <w:bCs/>
                <w:color w:val="000000"/>
                <w:sz w:val="18"/>
                <w:szCs w:val="18"/>
              </w:rPr>
            </w:pPr>
            <w:r>
              <w:rPr>
                <w:b/>
                <w:bCs/>
                <w:color w:val="000000"/>
                <w:sz w:val="18"/>
                <w:szCs w:val="18"/>
              </w:rPr>
              <w:t>Producent i m</w:t>
            </w:r>
            <w:r w:rsidR="00E900F0">
              <w:rPr>
                <w:b/>
                <w:bCs/>
                <w:color w:val="000000"/>
                <w:sz w:val="18"/>
                <w:szCs w:val="18"/>
              </w:rPr>
              <w:t>odel</w:t>
            </w:r>
            <w:r>
              <w:rPr>
                <w:b/>
                <w:bCs/>
                <w:color w:val="000000"/>
                <w:sz w:val="18"/>
                <w:szCs w:val="18"/>
              </w:rPr>
              <w:t xml:space="preserve"> komputera …………………………………….</w:t>
            </w:r>
            <w:r w:rsidRPr="006725B7">
              <w:rPr>
                <w:b/>
                <w:bCs/>
                <w:i/>
                <w:color w:val="000000"/>
                <w:sz w:val="18"/>
                <w:szCs w:val="18"/>
              </w:rPr>
              <w:t>(wypełnić)</w:t>
            </w:r>
          </w:p>
        </w:tc>
        <w:tc>
          <w:tcPr>
            <w:tcW w:w="1672" w:type="pct"/>
            <w:vAlign w:val="center"/>
          </w:tcPr>
          <w:p w14:paraId="5CC2F79E" w14:textId="77777777" w:rsidR="00E900F0" w:rsidRPr="00434327" w:rsidRDefault="00E900F0" w:rsidP="009808B2">
            <w:pPr>
              <w:jc w:val="center"/>
              <w:rPr>
                <w:b/>
                <w:bCs/>
                <w:color w:val="000000"/>
                <w:sz w:val="18"/>
                <w:szCs w:val="18"/>
              </w:rPr>
            </w:pPr>
          </w:p>
        </w:tc>
      </w:tr>
      <w:tr w:rsidR="00E900F0" w:rsidRPr="00434327" w14:paraId="0C15E6E5" w14:textId="77777777" w:rsidTr="008E6F1A">
        <w:trPr>
          <w:trHeight w:val="227"/>
          <w:jc w:val="center"/>
        </w:trPr>
        <w:tc>
          <w:tcPr>
            <w:tcW w:w="1201" w:type="pct"/>
            <w:shd w:val="clear" w:color="000000" w:fill="FFFFFF"/>
            <w:hideMark/>
          </w:tcPr>
          <w:p w14:paraId="75DBE167" w14:textId="77777777" w:rsidR="00E900F0" w:rsidRPr="00DF5D37" w:rsidRDefault="00E900F0" w:rsidP="009808B2">
            <w:pPr>
              <w:rPr>
                <w:sz w:val="18"/>
                <w:szCs w:val="18"/>
              </w:rPr>
            </w:pPr>
            <w:r w:rsidRPr="00DF5D37">
              <w:rPr>
                <w:sz w:val="18"/>
                <w:szCs w:val="18"/>
              </w:rPr>
              <w:t>Procesor</w:t>
            </w:r>
          </w:p>
        </w:tc>
        <w:tc>
          <w:tcPr>
            <w:tcW w:w="2127" w:type="pct"/>
            <w:shd w:val="clear" w:color="auto" w:fill="auto"/>
            <w:vAlign w:val="center"/>
          </w:tcPr>
          <w:p w14:paraId="69EDCA10" w14:textId="77777777" w:rsidR="004F4FB7"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13200 punktów w teście wydajnościowym </w:t>
            </w:r>
            <w:proofErr w:type="spellStart"/>
            <w:r w:rsidR="004F4FB7" w:rsidRPr="00204701">
              <w:rPr>
                <w:color w:val="000000"/>
                <w:kern w:val="28"/>
                <w:sz w:val="18"/>
                <w:szCs w:val="18"/>
                <w:lang w:bidi="ar-SA"/>
              </w:rPr>
              <w:t>PassMark</w:t>
            </w:r>
            <w:proofErr w:type="spellEnd"/>
            <w:r w:rsidR="004F4FB7" w:rsidRPr="00204701">
              <w:rPr>
                <w:color w:val="000000"/>
                <w:kern w:val="28"/>
                <w:sz w:val="18"/>
                <w:szCs w:val="18"/>
                <w:lang w:bidi="ar-SA"/>
              </w:rPr>
              <w:t xml:space="preserve"> CPU </w:t>
            </w:r>
            <w:proofErr w:type="spellStart"/>
            <w:r w:rsidR="004F4FB7" w:rsidRPr="00204701">
              <w:rPr>
                <w:color w:val="000000"/>
                <w:kern w:val="28"/>
                <w:sz w:val="18"/>
                <w:szCs w:val="18"/>
                <w:lang w:bidi="ar-SA"/>
              </w:rPr>
              <w:t>Benchmarks</w:t>
            </w:r>
            <w:proofErr w:type="spellEnd"/>
            <w:r w:rsidR="004F4FB7" w:rsidRPr="00204701">
              <w:rPr>
                <w:color w:val="000000"/>
                <w:kern w:val="28"/>
                <w:sz w:val="18"/>
                <w:szCs w:val="18"/>
                <w:lang w:bidi="ar-SA"/>
              </w:rPr>
              <w:t xml:space="preserve"> wg. kolumny </w:t>
            </w:r>
            <w:proofErr w:type="spellStart"/>
            <w:r w:rsidR="004F4FB7" w:rsidRPr="00204701">
              <w:rPr>
                <w:color w:val="000000"/>
                <w:kern w:val="28"/>
                <w:sz w:val="18"/>
                <w:szCs w:val="18"/>
                <w:lang w:bidi="ar-SA"/>
              </w:rPr>
              <w:t>Passmark</w:t>
            </w:r>
            <w:proofErr w:type="spellEnd"/>
            <w:r w:rsidR="004F4FB7" w:rsidRPr="00204701">
              <w:rPr>
                <w:color w:val="000000"/>
                <w:kern w:val="28"/>
                <w:sz w:val="18"/>
                <w:szCs w:val="18"/>
                <w:lang w:bidi="ar-SA"/>
              </w:rPr>
              <w:t xml:space="preserve"> CPU Mark, </w:t>
            </w:r>
            <w:r w:rsidR="004F4FB7">
              <w:rPr>
                <w:color w:val="000000"/>
                <w:kern w:val="28"/>
                <w:sz w:val="18"/>
                <w:szCs w:val="18"/>
                <w:lang w:bidi="ar-SA"/>
              </w:rPr>
              <w:t xml:space="preserve">na dzień 11.05.2021, </w:t>
            </w:r>
            <w:r w:rsidR="004F4FB7" w:rsidRPr="00204701">
              <w:rPr>
                <w:color w:val="000000"/>
                <w:kern w:val="28"/>
                <w:sz w:val="18"/>
                <w:szCs w:val="18"/>
                <w:lang w:bidi="ar-SA"/>
              </w:rPr>
              <w:t xml:space="preserve">którego wyniki są publikowane na stronie http://cpubenchmark.net/cpu_list.php </w:t>
            </w:r>
            <w:r w:rsidR="004F4FB7">
              <w:rPr>
                <w:color w:val="000000"/>
                <w:kern w:val="28"/>
                <w:sz w:val="18"/>
                <w:szCs w:val="18"/>
                <w:lang w:bidi="ar-SA"/>
              </w:rPr>
              <w:t>oraz w dołączonym dokumencie „</w:t>
            </w:r>
            <w:r w:rsidR="004F4FB7" w:rsidRPr="00E15D8F">
              <w:rPr>
                <w:color w:val="000000"/>
                <w:kern w:val="28"/>
                <w:sz w:val="18"/>
                <w:szCs w:val="18"/>
                <w:lang w:bidi="ar-SA"/>
              </w:rPr>
              <w:t xml:space="preserve">CPU </w:t>
            </w:r>
            <w:proofErr w:type="spellStart"/>
            <w:r w:rsidR="004F4FB7" w:rsidRPr="00E15D8F">
              <w:rPr>
                <w:color w:val="000000"/>
                <w:kern w:val="28"/>
                <w:sz w:val="18"/>
                <w:szCs w:val="18"/>
                <w:lang w:bidi="ar-SA"/>
              </w:rPr>
              <w:t>Benchmarks</w:t>
            </w:r>
            <w:proofErr w:type="spellEnd"/>
            <w:r w:rsidR="004F4FB7" w:rsidRPr="00E15D8F">
              <w:rPr>
                <w:color w:val="000000"/>
                <w:kern w:val="28"/>
                <w:sz w:val="18"/>
                <w:szCs w:val="18"/>
                <w:lang w:bidi="ar-SA"/>
              </w:rPr>
              <w:t xml:space="preserve"> - 11.05.2021</w:t>
            </w:r>
            <w:r w:rsidR="004F4FB7">
              <w:rPr>
                <w:color w:val="000000"/>
                <w:kern w:val="28"/>
                <w:sz w:val="18"/>
                <w:szCs w:val="18"/>
                <w:lang w:bidi="ar-SA"/>
              </w:rPr>
              <w:t>”</w:t>
            </w:r>
          </w:p>
          <w:p w14:paraId="6763A795" w14:textId="35C53778"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c>
          <w:tcPr>
            <w:tcW w:w="1672" w:type="pct"/>
            <w:vAlign w:val="center"/>
          </w:tcPr>
          <w:p w14:paraId="7520F2F7" w14:textId="77777777" w:rsidR="00E900F0" w:rsidRPr="00434327" w:rsidRDefault="00E900F0" w:rsidP="009808B2">
            <w:pPr>
              <w:rPr>
                <w:color w:val="000000"/>
                <w:sz w:val="18"/>
                <w:szCs w:val="18"/>
              </w:rPr>
            </w:pPr>
          </w:p>
        </w:tc>
      </w:tr>
      <w:tr w:rsidR="00E900F0" w:rsidRPr="00434327" w14:paraId="211A7B1D" w14:textId="77777777" w:rsidTr="008E6F1A">
        <w:trPr>
          <w:trHeight w:val="227"/>
          <w:jc w:val="center"/>
        </w:trPr>
        <w:tc>
          <w:tcPr>
            <w:tcW w:w="1201" w:type="pct"/>
            <w:shd w:val="clear" w:color="000000" w:fill="FFFFFF"/>
            <w:hideMark/>
          </w:tcPr>
          <w:p w14:paraId="3F4787BA" w14:textId="77777777" w:rsidR="00E900F0" w:rsidRPr="00DF5D37" w:rsidRDefault="00E900F0" w:rsidP="009808B2">
            <w:pPr>
              <w:rPr>
                <w:sz w:val="18"/>
                <w:szCs w:val="18"/>
              </w:rPr>
            </w:pPr>
            <w:r w:rsidRPr="00DF5D37">
              <w:rPr>
                <w:sz w:val="18"/>
                <w:szCs w:val="18"/>
              </w:rPr>
              <w:t>Płyta główna</w:t>
            </w:r>
          </w:p>
        </w:tc>
        <w:tc>
          <w:tcPr>
            <w:tcW w:w="2127" w:type="pct"/>
            <w:shd w:val="clear" w:color="auto" w:fill="auto"/>
            <w:vAlign w:val="center"/>
          </w:tcPr>
          <w:p w14:paraId="362ECEA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3CBB901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0293F357"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00EB056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533C28F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45FCCB6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c>
          <w:tcPr>
            <w:tcW w:w="1672" w:type="pct"/>
            <w:vAlign w:val="center"/>
          </w:tcPr>
          <w:p w14:paraId="0E139A7E" w14:textId="77777777" w:rsidR="00E900F0" w:rsidRPr="00434327" w:rsidRDefault="00E900F0" w:rsidP="009808B2">
            <w:pPr>
              <w:rPr>
                <w:color w:val="000000"/>
                <w:sz w:val="18"/>
                <w:szCs w:val="18"/>
              </w:rPr>
            </w:pPr>
          </w:p>
        </w:tc>
      </w:tr>
      <w:tr w:rsidR="00E900F0" w:rsidRPr="00434327" w14:paraId="299F302C" w14:textId="77777777" w:rsidTr="008E6F1A">
        <w:trPr>
          <w:trHeight w:val="227"/>
          <w:jc w:val="center"/>
        </w:trPr>
        <w:tc>
          <w:tcPr>
            <w:tcW w:w="1201" w:type="pct"/>
            <w:shd w:val="clear" w:color="000000" w:fill="FFFFFF"/>
            <w:hideMark/>
          </w:tcPr>
          <w:p w14:paraId="0FF1C8E0" w14:textId="77777777" w:rsidR="00E900F0" w:rsidRPr="00DF5D37" w:rsidRDefault="00E900F0" w:rsidP="009808B2">
            <w:pPr>
              <w:rPr>
                <w:sz w:val="18"/>
                <w:szCs w:val="18"/>
              </w:rPr>
            </w:pPr>
            <w:r w:rsidRPr="00DF5D37">
              <w:rPr>
                <w:sz w:val="18"/>
                <w:szCs w:val="18"/>
              </w:rPr>
              <w:t>Chłodzenie</w:t>
            </w:r>
          </w:p>
        </w:tc>
        <w:tc>
          <w:tcPr>
            <w:tcW w:w="2127" w:type="pct"/>
            <w:shd w:val="clear" w:color="auto" w:fill="auto"/>
            <w:vAlign w:val="center"/>
          </w:tcPr>
          <w:p w14:paraId="49B3FBD6"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c>
          <w:tcPr>
            <w:tcW w:w="1672" w:type="pct"/>
            <w:vAlign w:val="center"/>
          </w:tcPr>
          <w:p w14:paraId="18D11F01" w14:textId="77777777" w:rsidR="00E900F0" w:rsidRDefault="00E900F0" w:rsidP="009808B2">
            <w:pPr>
              <w:rPr>
                <w:color w:val="000000"/>
                <w:sz w:val="18"/>
                <w:szCs w:val="18"/>
              </w:rPr>
            </w:pPr>
          </w:p>
        </w:tc>
      </w:tr>
      <w:tr w:rsidR="00E900F0" w:rsidRPr="00434327" w14:paraId="7C4E686C" w14:textId="77777777" w:rsidTr="008E6F1A">
        <w:trPr>
          <w:trHeight w:val="227"/>
          <w:jc w:val="center"/>
        </w:trPr>
        <w:tc>
          <w:tcPr>
            <w:tcW w:w="1201" w:type="pct"/>
            <w:shd w:val="clear" w:color="000000" w:fill="FFFFFF"/>
            <w:hideMark/>
          </w:tcPr>
          <w:p w14:paraId="5B07D469" w14:textId="77777777" w:rsidR="00E900F0" w:rsidRPr="00DF5D37" w:rsidRDefault="00E900F0" w:rsidP="009808B2">
            <w:pPr>
              <w:rPr>
                <w:sz w:val="18"/>
                <w:szCs w:val="18"/>
              </w:rPr>
            </w:pPr>
            <w:r w:rsidRPr="00DF5D37">
              <w:rPr>
                <w:sz w:val="18"/>
                <w:szCs w:val="18"/>
              </w:rPr>
              <w:t>Pamięć RAM</w:t>
            </w:r>
          </w:p>
        </w:tc>
        <w:tc>
          <w:tcPr>
            <w:tcW w:w="2127" w:type="pct"/>
            <w:shd w:val="clear" w:color="auto" w:fill="auto"/>
            <w:vAlign w:val="center"/>
          </w:tcPr>
          <w:p w14:paraId="566CA47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16 GB, kompatybilna z płytą główną</w:t>
            </w:r>
          </w:p>
        </w:tc>
        <w:tc>
          <w:tcPr>
            <w:tcW w:w="1672" w:type="pct"/>
            <w:vAlign w:val="center"/>
          </w:tcPr>
          <w:p w14:paraId="20EE981E" w14:textId="77777777" w:rsidR="00E900F0" w:rsidRPr="00434327" w:rsidRDefault="00E900F0" w:rsidP="009808B2">
            <w:pPr>
              <w:rPr>
                <w:color w:val="000000"/>
                <w:sz w:val="18"/>
                <w:szCs w:val="18"/>
              </w:rPr>
            </w:pPr>
          </w:p>
        </w:tc>
      </w:tr>
      <w:tr w:rsidR="00E900F0" w:rsidRPr="00434327" w14:paraId="78CFE77A" w14:textId="77777777" w:rsidTr="008E6F1A">
        <w:trPr>
          <w:trHeight w:val="227"/>
          <w:jc w:val="center"/>
        </w:trPr>
        <w:tc>
          <w:tcPr>
            <w:tcW w:w="1201" w:type="pct"/>
            <w:shd w:val="clear" w:color="000000" w:fill="FFFFFF"/>
            <w:hideMark/>
          </w:tcPr>
          <w:p w14:paraId="6708F9E8" w14:textId="77777777" w:rsidR="00E900F0" w:rsidRPr="00DF5D37" w:rsidRDefault="00E900F0" w:rsidP="009808B2">
            <w:pPr>
              <w:rPr>
                <w:sz w:val="18"/>
                <w:szCs w:val="18"/>
              </w:rPr>
            </w:pPr>
            <w:r w:rsidRPr="00DF5D37">
              <w:rPr>
                <w:sz w:val="18"/>
                <w:szCs w:val="18"/>
              </w:rPr>
              <w:t>Dysk SSD</w:t>
            </w:r>
          </w:p>
        </w:tc>
        <w:tc>
          <w:tcPr>
            <w:tcW w:w="2127" w:type="pct"/>
            <w:shd w:val="clear" w:color="auto" w:fill="auto"/>
            <w:vAlign w:val="center"/>
          </w:tcPr>
          <w:p w14:paraId="5E683117"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SSD o minimalnej pojemności 256 GB, o maksymalnej prędkość odczytu nie mniejszej niż 540 MB/s oraz maksymalnej prędkości zapisu nie mniejszej 520 MB/s</w:t>
            </w:r>
          </w:p>
        </w:tc>
        <w:tc>
          <w:tcPr>
            <w:tcW w:w="1672" w:type="pct"/>
            <w:vAlign w:val="center"/>
          </w:tcPr>
          <w:p w14:paraId="5E302A34" w14:textId="77777777" w:rsidR="00E900F0" w:rsidRPr="00434327" w:rsidRDefault="00E900F0" w:rsidP="009808B2">
            <w:pPr>
              <w:rPr>
                <w:color w:val="000000"/>
                <w:sz w:val="18"/>
                <w:szCs w:val="18"/>
              </w:rPr>
            </w:pPr>
          </w:p>
        </w:tc>
      </w:tr>
      <w:tr w:rsidR="00E900F0" w:rsidRPr="00434327" w14:paraId="670D540E" w14:textId="77777777" w:rsidTr="008E6F1A">
        <w:trPr>
          <w:trHeight w:val="227"/>
          <w:jc w:val="center"/>
        </w:trPr>
        <w:tc>
          <w:tcPr>
            <w:tcW w:w="1201" w:type="pct"/>
            <w:shd w:val="clear" w:color="000000" w:fill="FFFFFF"/>
            <w:hideMark/>
          </w:tcPr>
          <w:p w14:paraId="5AF02450" w14:textId="77777777" w:rsidR="00E900F0" w:rsidRPr="00DF5D37" w:rsidRDefault="00E900F0" w:rsidP="009808B2">
            <w:pPr>
              <w:rPr>
                <w:sz w:val="18"/>
                <w:szCs w:val="18"/>
              </w:rPr>
            </w:pPr>
            <w:r w:rsidRPr="00DF5D37">
              <w:rPr>
                <w:sz w:val="18"/>
                <w:szCs w:val="18"/>
              </w:rPr>
              <w:t>Karta grafiki</w:t>
            </w:r>
          </w:p>
        </w:tc>
        <w:tc>
          <w:tcPr>
            <w:tcW w:w="2127" w:type="pct"/>
            <w:shd w:val="clear" w:color="auto" w:fill="auto"/>
            <w:vAlign w:val="center"/>
          </w:tcPr>
          <w:p w14:paraId="49ADE79B" w14:textId="4D1B22BA"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6 GB, osiągająca średnią wydajność na poziomie minimum 13 860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w:t>
            </w:r>
            <w:r w:rsidR="00AF17DD" w:rsidRPr="00204701">
              <w:rPr>
                <w:color w:val="000000"/>
                <w:kern w:val="28"/>
                <w:sz w:val="18"/>
                <w:szCs w:val="18"/>
                <w:lang w:bidi="ar-SA"/>
              </w:rPr>
              <w:lastRenderedPageBreak/>
              <w:t xml:space="preserve">stronie </w:t>
            </w:r>
            <w:hyperlink r:id="rId31"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c>
          <w:tcPr>
            <w:tcW w:w="1672" w:type="pct"/>
            <w:vAlign w:val="center"/>
          </w:tcPr>
          <w:p w14:paraId="2F9AF748" w14:textId="77777777" w:rsidR="00E900F0" w:rsidRPr="00434327" w:rsidRDefault="00E900F0" w:rsidP="009808B2">
            <w:pPr>
              <w:rPr>
                <w:color w:val="000000"/>
                <w:sz w:val="18"/>
                <w:szCs w:val="18"/>
              </w:rPr>
            </w:pPr>
          </w:p>
        </w:tc>
      </w:tr>
      <w:tr w:rsidR="00E900F0" w:rsidRPr="00886444" w14:paraId="1C8002BE" w14:textId="77777777" w:rsidTr="008E6F1A">
        <w:trPr>
          <w:trHeight w:val="227"/>
          <w:jc w:val="center"/>
        </w:trPr>
        <w:tc>
          <w:tcPr>
            <w:tcW w:w="1201" w:type="pct"/>
            <w:shd w:val="clear" w:color="000000" w:fill="FFFFFF"/>
            <w:hideMark/>
          </w:tcPr>
          <w:p w14:paraId="055E8132" w14:textId="77777777" w:rsidR="00E900F0" w:rsidRPr="00DF5D37" w:rsidRDefault="00E900F0" w:rsidP="009808B2">
            <w:pPr>
              <w:rPr>
                <w:sz w:val="18"/>
                <w:szCs w:val="18"/>
              </w:rPr>
            </w:pPr>
            <w:r w:rsidRPr="00DF5D37">
              <w:rPr>
                <w:sz w:val="18"/>
                <w:szCs w:val="18"/>
              </w:rPr>
              <w:t>Karta sieciowa</w:t>
            </w:r>
          </w:p>
        </w:tc>
        <w:tc>
          <w:tcPr>
            <w:tcW w:w="2127" w:type="pct"/>
            <w:shd w:val="clear" w:color="auto" w:fill="auto"/>
            <w:vAlign w:val="center"/>
          </w:tcPr>
          <w:p w14:paraId="158F020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2A4E90FA" w14:textId="77777777" w:rsidR="00E900F0" w:rsidRPr="00204701" w:rsidRDefault="00E900F0" w:rsidP="009808B2">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c>
          <w:tcPr>
            <w:tcW w:w="1672" w:type="pct"/>
            <w:vAlign w:val="center"/>
          </w:tcPr>
          <w:p w14:paraId="231CA203" w14:textId="77777777" w:rsidR="00E900F0" w:rsidRPr="006725B7" w:rsidRDefault="00E900F0" w:rsidP="009808B2">
            <w:pPr>
              <w:rPr>
                <w:color w:val="000000"/>
                <w:sz w:val="18"/>
                <w:szCs w:val="18"/>
              </w:rPr>
            </w:pPr>
          </w:p>
        </w:tc>
      </w:tr>
      <w:tr w:rsidR="00E900F0" w:rsidRPr="00886444" w14:paraId="17ED4199" w14:textId="77777777" w:rsidTr="008E6F1A">
        <w:trPr>
          <w:trHeight w:val="227"/>
          <w:jc w:val="center"/>
        </w:trPr>
        <w:tc>
          <w:tcPr>
            <w:tcW w:w="1201" w:type="pct"/>
            <w:shd w:val="clear" w:color="auto" w:fill="auto"/>
            <w:hideMark/>
          </w:tcPr>
          <w:p w14:paraId="75F5E898" w14:textId="77777777" w:rsidR="00E900F0" w:rsidRPr="00DF5D37" w:rsidRDefault="00E900F0" w:rsidP="009808B2">
            <w:pPr>
              <w:rPr>
                <w:sz w:val="18"/>
                <w:szCs w:val="18"/>
              </w:rPr>
            </w:pPr>
            <w:r w:rsidRPr="00DF5D37">
              <w:rPr>
                <w:sz w:val="18"/>
                <w:szCs w:val="18"/>
              </w:rPr>
              <w:t>Napęd</w:t>
            </w:r>
          </w:p>
        </w:tc>
        <w:tc>
          <w:tcPr>
            <w:tcW w:w="2127" w:type="pct"/>
            <w:shd w:val="clear" w:color="auto" w:fill="auto"/>
            <w:vAlign w:val="center"/>
          </w:tcPr>
          <w:p w14:paraId="75E90A8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c>
          <w:tcPr>
            <w:tcW w:w="1672" w:type="pct"/>
            <w:vAlign w:val="center"/>
          </w:tcPr>
          <w:p w14:paraId="08469C77" w14:textId="77777777" w:rsidR="00E900F0" w:rsidRPr="006725B7" w:rsidRDefault="00E900F0" w:rsidP="009808B2">
            <w:pPr>
              <w:rPr>
                <w:color w:val="000000"/>
                <w:sz w:val="18"/>
                <w:szCs w:val="18"/>
              </w:rPr>
            </w:pPr>
          </w:p>
        </w:tc>
      </w:tr>
      <w:tr w:rsidR="00E900F0" w:rsidRPr="00886444" w14:paraId="7661DCEE" w14:textId="77777777" w:rsidTr="008E6F1A">
        <w:trPr>
          <w:trHeight w:val="227"/>
          <w:jc w:val="center"/>
        </w:trPr>
        <w:tc>
          <w:tcPr>
            <w:tcW w:w="1201" w:type="pct"/>
            <w:shd w:val="clear" w:color="auto" w:fill="auto"/>
            <w:hideMark/>
          </w:tcPr>
          <w:p w14:paraId="03FA3F30" w14:textId="77777777" w:rsidR="00E900F0" w:rsidRPr="00DF5D37" w:rsidRDefault="00E900F0" w:rsidP="009808B2">
            <w:pPr>
              <w:rPr>
                <w:sz w:val="18"/>
                <w:szCs w:val="18"/>
              </w:rPr>
            </w:pPr>
            <w:r w:rsidRPr="00DF5D37">
              <w:rPr>
                <w:sz w:val="18"/>
                <w:szCs w:val="18"/>
              </w:rPr>
              <w:t>Złącza:</w:t>
            </w:r>
          </w:p>
        </w:tc>
        <w:tc>
          <w:tcPr>
            <w:tcW w:w="2127" w:type="pct"/>
            <w:shd w:val="clear" w:color="auto" w:fill="auto"/>
            <w:vAlign w:val="center"/>
          </w:tcPr>
          <w:p w14:paraId="3256B52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c>
          <w:tcPr>
            <w:tcW w:w="1672" w:type="pct"/>
            <w:vAlign w:val="center"/>
          </w:tcPr>
          <w:p w14:paraId="43718E03" w14:textId="77777777" w:rsidR="00E900F0" w:rsidRPr="00886444" w:rsidRDefault="00E900F0" w:rsidP="009808B2">
            <w:pPr>
              <w:rPr>
                <w:color w:val="000000"/>
                <w:sz w:val="18"/>
                <w:szCs w:val="18"/>
                <w:lang w:val="en-US"/>
              </w:rPr>
            </w:pPr>
          </w:p>
        </w:tc>
      </w:tr>
      <w:tr w:rsidR="00E900F0" w:rsidRPr="00434327" w14:paraId="046D4479" w14:textId="77777777" w:rsidTr="008E6F1A">
        <w:trPr>
          <w:trHeight w:val="227"/>
          <w:jc w:val="center"/>
        </w:trPr>
        <w:tc>
          <w:tcPr>
            <w:tcW w:w="1201" w:type="pct"/>
            <w:shd w:val="clear" w:color="auto" w:fill="auto"/>
            <w:hideMark/>
          </w:tcPr>
          <w:p w14:paraId="2365A07B" w14:textId="77777777" w:rsidR="00E900F0" w:rsidRPr="00DF5D37" w:rsidRDefault="00E900F0" w:rsidP="009808B2">
            <w:pPr>
              <w:rPr>
                <w:sz w:val="18"/>
                <w:szCs w:val="18"/>
              </w:rPr>
            </w:pPr>
            <w:r w:rsidRPr="00DF5D37">
              <w:rPr>
                <w:sz w:val="18"/>
                <w:szCs w:val="18"/>
              </w:rPr>
              <w:t>Zasilacz</w:t>
            </w:r>
          </w:p>
        </w:tc>
        <w:tc>
          <w:tcPr>
            <w:tcW w:w="2127" w:type="pct"/>
            <w:shd w:val="clear" w:color="auto" w:fill="auto"/>
            <w:vAlign w:val="center"/>
          </w:tcPr>
          <w:p w14:paraId="0CCA58A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800W, </w:t>
            </w:r>
          </w:p>
          <w:p w14:paraId="49B749C5" w14:textId="2E1757AE"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1795DB4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średnica wentylatora minimum 120 mm, </w:t>
            </w:r>
          </w:p>
          <w:p w14:paraId="6B098B3B"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682F33DE"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75E5B8F7"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08F5DC76"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5B1750BD"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c>
          <w:tcPr>
            <w:tcW w:w="1672" w:type="pct"/>
            <w:vAlign w:val="center"/>
          </w:tcPr>
          <w:p w14:paraId="28815381" w14:textId="77777777" w:rsidR="00E900F0" w:rsidRPr="00434327" w:rsidRDefault="00E900F0" w:rsidP="009808B2">
            <w:pPr>
              <w:rPr>
                <w:color w:val="000000"/>
                <w:sz w:val="18"/>
                <w:szCs w:val="18"/>
              </w:rPr>
            </w:pPr>
          </w:p>
        </w:tc>
      </w:tr>
      <w:tr w:rsidR="00E900F0" w:rsidRPr="00434327" w14:paraId="371413A7" w14:textId="77777777" w:rsidTr="008E6F1A">
        <w:trPr>
          <w:trHeight w:val="227"/>
          <w:jc w:val="center"/>
        </w:trPr>
        <w:tc>
          <w:tcPr>
            <w:tcW w:w="1201" w:type="pct"/>
            <w:shd w:val="clear" w:color="auto" w:fill="auto"/>
            <w:hideMark/>
          </w:tcPr>
          <w:p w14:paraId="6EE889CE" w14:textId="77777777" w:rsidR="00E900F0" w:rsidRPr="00DF5D37" w:rsidRDefault="00E900F0" w:rsidP="009808B2">
            <w:pPr>
              <w:rPr>
                <w:sz w:val="18"/>
                <w:szCs w:val="18"/>
              </w:rPr>
            </w:pPr>
            <w:r w:rsidRPr="00DF5D37">
              <w:rPr>
                <w:sz w:val="18"/>
                <w:szCs w:val="18"/>
              </w:rPr>
              <w:t>System operacyjny</w:t>
            </w:r>
          </w:p>
        </w:tc>
        <w:tc>
          <w:tcPr>
            <w:tcW w:w="2127" w:type="pct"/>
            <w:shd w:val="clear" w:color="auto" w:fill="auto"/>
            <w:vAlign w:val="center"/>
          </w:tcPr>
          <w:p w14:paraId="69FB9859" w14:textId="73ED07D6" w:rsidR="00E900F0" w:rsidRPr="00204701" w:rsidRDefault="00FD7888"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c>
          <w:tcPr>
            <w:tcW w:w="1672" w:type="pct"/>
            <w:vAlign w:val="center"/>
          </w:tcPr>
          <w:p w14:paraId="7410798D" w14:textId="77777777" w:rsidR="00E900F0" w:rsidRDefault="00E900F0" w:rsidP="009808B2">
            <w:pPr>
              <w:rPr>
                <w:color w:val="000000"/>
                <w:sz w:val="18"/>
                <w:szCs w:val="18"/>
              </w:rPr>
            </w:pPr>
          </w:p>
        </w:tc>
      </w:tr>
      <w:tr w:rsidR="00E900F0" w:rsidRPr="00434327" w14:paraId="59EA095F" w14:textId="77777777" w:rsidTr="008E6F1A">
        <w:trPr>
          <w:trHeight w:val="227"/>
          <w:jc w:val="center"/>
        </w:trPr>
        <w:tc>
          <w:tcPr>
            <w:tcW w:w="1201" w:type="pct"/>
            <w:shd w:val="clear" w:color="auto" w:fill="auto"/>
            <w:hideMark/>
          </w:tcPr>
          <w:p w14:paraId="1842CA35" w14:textId="77777777" w:rsidR="00E900F0" w:rsidRPr="00DF5D37" w:rsidRDefault="00E900F0" w:rsidP="009808B2">
            <w:pPr>
              <w:rPr>
                <w:sz w:val="18"/>
                <w:szCs w:val="18"/>
              </w:rPr>
            </w:pPr>
            <w:r w:rsidRPr="00DF5D37">
              <w:rPr>
                <w:sz w:val="18"/>
                <w:szCs w:val="18"/>
              </w:rPr>
              <w:t>Klawiatura + Mysz</w:t>
            </w:r>
          </w:p>
        </w:tc>
        <w:tc>
          <w:tcPr>
            <w:tcW w:w="2127" w:type="pct"/>
            <w:shd w:val="clear" w:color="auto" w:fill="auto"/>
            <w:vAlign w:val="center"/>
          </w:tcPr>
          <w:p w14:paraId="5554133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15731003"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7A39F870"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1,Interfejs USB </w:t>
            </w:r>
          </w:p>
          <w:p w14:paraId="1CFCC71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c>
          <w:tcPr>
            <w:tcW w:w="1672" w:type="pct"/>
            <w:vAlign w:val="center"/>
          </w:tcPr>
          <w:p w14:paraId="286F8911" w14:textId="77777777" w:rsidR="00E900F0" w:rsidRPr="00434327" w:rsidRDefault="00E900F0" w:rsidP="009808B2">
            <w:pPr>
              <w:rPr>
                <w:color w:val="000000"/>
                <w:sz w:val="18"/>
                <w:szCs w:val="18"/>
              </w:rPr>
            </w:pPr>
          </w:p>
        </w:tc>
      </w:tr>
      <w:tr w:rsidR="00E900F0" w:rsidRPr="00434327" w14:paraId="5B8BD703" w14:textId="77777777" w:rsidTr="008E6F1A">
        <w:trPr>
          <w:trHeight w:val="227"/>
          <w:jc w:val="center"/>
        </w:trPr>
        <w:tc>
          <w:tcPr>
            <w:tcW w:w="1201" w:type="pct"/>
            <w:shd w:val="clear" w:color="auto" w:fill="auto"/>
            <w:hideMark/>
          </w:tcPr>
          <w:p w14:paraId="02766432" w14:textId="77777777" w:rsidR="00E900F0" w:rsidRPr="00DF5D37" w:rsidRDefault="00E900F0" w:rsidP="009808B2">
            <w:pPr>
              <w:rPr>
                <w:sz w:val="18"/>
                <w:szCs w:val="18"/>
              </w:rPr>
            </w:pPr>
            <w:r w:rsidRPr="00DF5D37">
              <w:rPr>
                <w:sz w:val="18"/>
                <w:szCs w:val="18"/>
              </w:rPr>
              <w:t>Wymagania dodatkowe</w:t>
            </w:r>
          </w:p>
        </w:tc>
        <w:tc>
          <w:tcPr>
            <w:tcW w:w="2127" w:type="pct"/>
            <w:shd w:val="clear" w:color="auto" w:fill="auto"/>
            <w:vAlign w:val="center"/>
          </w:tcPr>
          <w:p w14:paraId="12EE8E1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64CE87A3"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c>
          <w:tcPr>
            <w:tcW w:w="1672" w:type="pct"/>
            <w:vAlign w:val="center"/>
          </w:tcPr>
          <w:p w14:paraId="62366349" w14:textId="77777777" w:rsidR="00E900F0" w:rsidRPr="00434327" w:rsidRDefault="00E900F0" w:rsidP="009808B2">
            <w:pPr>
              <w:rPr>
                <w:color w:val="000000"/>
                <w:sz w:val="18"/>
                <w:szCs w:val="18"/>
              </w:rPr>
            </w:pPr>
          </w:p>
        </w:tc>
      </w:tr>
      <w:tr w:rsidR="00E900F0" w:rsidRPr="00434327" w14:paraId="0D4C5086" w14:textId="77777777" w:rsidTr="008E6F1A">
        <w:trPr>
          <w:trHeight w:val="227"/>
          <w:jc w:val="center"/>
        </w:trPr>
        <w:tc>
          <w:tcPr>
            <w:tcW w:w="1201" w:type="pct"/>
            <w:shd w:val="clear" w:color="auto" w:fill="auto"/>
          </w:tcPr>
          <w:p w14:paraId="1EC472B9" w14:textId="77777777" w:rsidR="00E900F0" w:rsidRPr="00DF5D37" w:rsidRDefault="00E900F0" w:rsidP="009808B2">
            <w:pPr>
              <w:rPr>
                <w:sz w:val="18"/>
                <w:szCs w:val="18"/>
              </w:rPr>
            </w:pPr>
            <w:r w:rsidRPr="00DF5D37">
              <w:rPr>
                <w:sz w:val="18"/>
                <w:szCs w:val="18"/>
              </w:rPr>
              <w:t>Gwarancja</w:t>
            </w:r>
          </w:p>
        </w:tc>
        <w:tc>
          <w:tcPr>
            <w:tcW w:w="2127" w:type="pct"/>
            <w:shd w:val="clear" w:color="auto" w:fill="auto"/>
            <w:vAlign w:val="center"/>
          </w:tcPr>
          <w:p w14:paraId="7171D482"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36F26CFF" w14:textId="77777777" w:rsidR="00E900F0" w:rsidRPr="00434327" w:rsidRDefault="00E900F0" w:rsidP="009808B2">
            <w:pPr>
              <w:rPr>
                <w:color w:val="000000"/>
                <w:sz w:val="18"/>
                <w:szCs w:val="18"/>
              </w:rPr>
            </w:pPr>
          </w:p>
        </w:tc>
      </w:tr>
      <w:tr w:rsidR="00E900F0" w:rsidRPr="00434327" w14:paraId="50914239" w14:textId="77777777" w:rsidTr="008E6F1A">
        <w:trPr>
          <w:trHeight w:val="227"/>
          <w:jc w:val="center"/>
        </w:trPr>
        <w:tc>
          <w:tcPr>
            <w:tcW w:w="1201" w:type="pct"/>
            <w:shd w:val="clear" w:color="auto" w:fill="auto"/>
          </w:tcPr>
          <w:p w14:paraId="43B9EF02" w14:textId="77777777" w:rsidR="00E900F0" w:rsidRPr="00DF5D37" w:rsidRDefault="00E900F0" w:rsidP="009808B2">
            <w:pPr>
              <w:rPr>
                <w:sz w:val="18"/>
                <w:szCs w:val="18"/>
              </w:rPr>
            </w:pPr>
            <w:r w:rsidRPr="00DF5D37">
              <w:rPr>
                <w:sz w:val="18"/>
                <w:szCs w:val="18"/>
              </w:rPr>
              <w:t>Serwis</w:t>
            </w:r>
          </w:p>
        </w:tc>
        <w:tc>
          <w:tcPr>
            <w:tcW w:w="2127" w:type="pct"/>
            <w:shd w:val="clear" w:color="auto" w:fill="auto"/>
            <w:vAlign w:val="center"/>
          </w:tcPr>
          <w:p w14:paraId="4F1300C2"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c>
          <w:tcPr>
            <w:tcW w:w="1672" w:type="pct"/>
            <w:vAlign w:val="center"/>
          </w:tcPr>
          <w:p w14:paraId="2710F4EF" w14:textId="77777777" w:rsidR="00E900F0" w:rsidRPr="00434327" w:rsidRDefault="00E900F0" w:rsidP="009808B2">
            <w:pPr>
              <w:rPr>
                <w:color w:val="000000"/>
                <w:sz w:val="18"/>
                <w:szCs w:val="18"/>
              </w:rPr>
            </w:pPr>
          </w:p>
        </w:tc>
      </w:tr>
      <w:tr w:rsidR="008E6F1A" w:rsidRPr="00434327" w14:paraId="4365993D" w14:textId="77777777" w:rsidTr="008E6F1A">
        <w:trPr>
          <w:trHeight w:val="227"/>
          <w:jc w:val="center"/>
        </w:trPr>
        <w:tc>
          <w:tcPr>
            <w:tcW w:w="1201" w:type="pct"/>
            <w:shd w:val="clear" w:color="auto" w:fill="auto"/>
            <w:vAlign w:val="center"/>
          </w:tcPr>
          <w:p w14:paraId="175C825E" w14:textId="3216EEF7" w:rsidR="008E6F1A" w:rsidRPr="00DF5D37" w:rsidRDefault="008E6F1A" w:rsidP="008E6F1A">
            <w:pPr>
              <w:rPr>
                <w:sz w:val="18"/>
                <w:szCs w:val="18"/>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2127" w:type="pct"/>
            <w:shd w:val="clear" w:color="auto" w:fill="auto"/>
            <w:vAlign w:val="center"/>
          </w:tcPr>
          <w:p w14:paraId="53021023" w14:textId="34DA3BD1" w:rsidR="008E6F1A" w:rsidRPr="00204701" w:rsidRDefault="008E6F1A" w:rsidP="008E6F1A">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1131ED34" w14:textId="77777777" w:rsidR="008E6F1A" w:rsidRPr="00434327" w:rsidRDefault="008E6F1A" w:rsidP="008E6F1A">
            <w:pPr>
              <w:rPr>
                <w:color w:val="000000"/>
                <w:sz w:val="18"/>
                <w:szCs w:val="18"/>
              </w:rPr>
            </w:pPr>
          </w:p>
        </w:tc>
      </w:tr>
      <w:tr w:rsidR="008E6F1A" w:rsidRPr="00434327" w14:paraId="4FF5F57E" w14:textId="77777777" w:rsidTr="008E6F1A">
        <w:trPr>
          <w:trHeight w:val="227"/>
          <w:jc w:val="center"/>
        </w:trPr>
        <w:tc>
          <w:tcPr>
            <w:tcW w:w="1201" w:type="pct"/>
            <w:shd w:val="clear" w:color="auto" w:fill="auto"/>
            <w:vAlign w:val="center"/>
          </w:tcPr>
          <w:p w14:paraId="16A0BCAB" w14:textId="3335A2B5" w:rsidR="008E6F1A" w:rsidRPr="00DF5D37" w:rsidRDefault="008E6F1A" w:rsidP="008E6F1A">
            <w:pPr>
              <w:rPr>
                <w:sz w:val="18"/>
                <w:szCs w:val="18"/>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2127" w:type="pct"/>
            <w:shd w:val="clear" w:color="auto" w:fill="auto"/>
            <w:vAlign w:val="center"/>
          </w:tcPr>
          <w:p w14:paraId="2F72A7B1" w14:textId="2BAFD52B" w:rsidR="008E6F1A" w:rsidRPr="00204701" w:rsidRDefault="008E6F1A" w:rsidP="008E6F1A">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5C980B4A" w14:textId="77777777" w:rsidR="008E6F1A" w:rsidRPr="00434327" w:rsidRDefault="008E6F1A" w:rsidP="008E6F1A">
            <w:pPr>
              <w:rPr>
                <w:color w:val="000000"/>
                <w:sz w:val="18"/>
                <w:szCs w:val="18"/>
              </w:rPr>
            </w:pPr>
          </w:p>
        </w:tc>
      </w:tr>
      <w:tr w:rsidR="00E900F0" w:rsidRPr="0007695E" w14:paraId="4729A7CF" w14:textId="77777777" w:rsidTr="008E6F1A">
        <w:trPr>
          <w:trHeight w:val="227"/>
          <w:jc w:val="center"/>
        </w:trPr>
        <w:tc>
          <w:tcPr>
            <w:tcW w:w="1201" w:type="pct"/>
            <w:vAlign w:val="center"/>
          </w:tcPr>
          <w:p w14:paraId="6FA676E5"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127" w:type="pct"/>
            <w:vAlign w:val="center"/>
          </w:tcPr>
          <w:p w14:paraId="602C2880"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72" w:type="pct"/>
            <w:vAlign w:val="center"/>
          </w:tcPr>
          <w:p w14:paraId="191A9357"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2B93261B"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1F0FEDCF" w14:textId="77777777" w:rsidTr="008E6F1A">
        <w:trPr>
          <w:trHeight w:val="424"/>
          <w:jc w:val="center"/>
        </w:trPr>
        <w:tc>
          <w:tcPr>
            <w:tcW w:w="3328" w:type="pct"/>
            <w:gridSpan w:val="2"/>
            <w:vAlign w:val="center"/>
          </w:tcPr>
          <w:p w14:paraId="24178D69" w14:textId="41F59F51" w:rsidR="00E900F0" w:rsidRPr="00434327" w:rsidRDefault="009C38FE" w:rsidP="009808B2">
            <w:pPr>
              <w:jc w:val="center"/>
              <w:rPr>
                <w:b/>
                <w:bCs/>
                <w:color w:val="000000"/>
                <w:sz w:val="18"/>
                <w:szCs w:val="18"/>
              </w:rPr>
            </w:pPr>
            <w:r>
              <w:rPr>
                <w:b/>
                <w:bCs/>
                <w:color w:val="000000"/>
                <w:sz w:val="18"/>
                <w:szCs w:val="18"/>
              </w:rPr>
              <w:t>Producent i m</w:t>
            </w:r>
            <w:r w:rsidR="00E900F0">
              <w:rPr>
                <w:b/>
                <w:bCs/>
                <w:color w:val="000000"/>
                <w:sz w:val="18"/>
                <w:szCs w:val="18"/>
              </w:rPr>
              <w:t>odel</w:t>
            </w:r>
            <w:r>
              <w:rPr>
                <w:b/>
                <w:bCs/>
                <w:color w:val="000000"/>
                <w:sz w:val="18"/>
                <w:szCs w:val="18"/>
              </w:rPr>
              <w:t xml:space="preserve"> monitora……………………………………..(wypełnić)</w:t>
            </w:r>
          </w:p>
        </w:tc>
        <w:tc>
          <w:tcPr>
            <w:tcW w:w="1672" w:type="pct"/>
            <w:vAlign w:val="center"/>
          </w:tcPr>
          <w:p w14:paraId="3698CD7C" w14:textId="77777777" w:rsidR="00E900F0" w:rsidRPr="00434327" w:rsidRDefault="00E900F0" w:rsidP="009808B2">
            <w:pPr>
              <w:jc w:val="center"/>
              <w:rPr>
                <w:b/>
                <w:bCs/>
                <w:color w:val="000000"/>
                <w:sz w:val="18"/>
                <w:szCs w:val="18"/>
              </w:rPr>
            </w:pPr>
          </w:p>
        </w:tc>
      </w:tr>
      <w:tr w:rsidR="00E900F0" w:rsidRPr="00434327" w14:paraId="08E9E396" w14:textId="77777777" w:rsidTr="008E6F1A">
        <w:trPr>
          <w:trHeight w:val="227"/>
          <w:jc w:val="center"/>
        </w:trPr>
        <w:tc>
          <w:tcPr>
            <w:tcW w:w="1201" w:type="pct"/>
            <w:shd w:val="clear" w:color="000000" w:fill="FFFFFF"/>
            <w:vAlign w:val="center"/>
            <w:hideMark/>
          </w:tcPr>
          <w:p w14:paraId="643BDBA2"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Przekątna ekranu</w:t>
            </w:r>
          </w:p>
        </w:tc>
        <w:tc>
          <w:tcPr>
            <w:tcW w:w="2127" w:type="pct"/>
            <w:shd w:val="clear" w:color="auto" w:fill="auto"/>
            <w:vAlign w:val="center"/>
          </w:tcPr>
          <w:p w14:paraId="6765D381" w14:textId="635A1C10"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t>minimum 23,6</w:t>
            </w:r>
            <w:r w:rsidR="00C04C53">
              <w:rPr>
                <w:color w:val="000000"/>
                <w:kern w:val="28"/>
                <w:sz w:val="18"/>
                <w:szCs w:val="18"/>
                <w:lang w:bidi="ar-SA"/>
              </w:rPr>
              <w:t>”</w:t>
            </w:r>
          </w:p>
        </w:tc>
        <w:tc>
          <w:tcPr>
            <w:tcW w:w="1672" w:type="pct"/>
            <w:vAlign w:val="center"/>
          </w:tcPr>
          <w:p w14:paraId="486FED28" w14:textId="77777777" w:rsidR="00E900F0" w:rsidRPr="00434327" w:rsidRDefault="00E900F0" w:rsidP="009808B2">
            <w:pPr>
              <w:rPr>
                <w:color w:val="000000"/>
                <w:sz w:val="18"/>
                <w:szCs w:val="18"/>
              </w:rPr>
            </w:pPr>
          </w:p>
        </w:tc>
      </w:tr>
      <w:tr w:rsidR="00E900F0" w:rsidRPr="00434327" w14:paraId="0734CA5D" w14:textId="77777777" w:rsidTr="008E6F1A">
        <w:trPr>
          <w:trHeight w:val="227"/>
          <w:jc w:val="center"/>
        </w:trPr>
        <w:tc>
          <w:tcPr>
            <w:tcW w:w="1201" w:type="pct"/>
            <w:shd w:val="clear" w:color="000000" w:fill="FFFFFF"/>
            <w:vAlign w:val="center"/>
            <w:hideMark/>
          </w:tcPr>
          <w:p w14:paraId="0FCCB2FC"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Rozdzielczość</w:t>
            </w:r>
          </w:p>
        </w:tc>
        <w:tc>
          <w:tcPr>
            <w:tcW w:w="2127" w:type="pct"/>
            <w:shd w:val="clear" w:color="auto" w:fill="auto"/>
            <w:vAlign w:val="center"/>
          </w:tcPr>
          <w:p w14:paraId="3AFB1795" w14:textId="77777777"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t xml:space="preserve">minimum 1920x1080 </w:t>
            </w:r>
          </w:p>
        </w:tc>
        <w:tc>
          <w:tcPr>
            <w:tcW w:w="1672" w:type="pct"/>
            <w:vAlign w:val="center"/>
          </w:tcPr>
          <w:p w14:paraId="4DC48525" w14:textId="77777777" w:rsidR="00E900F0" w:rsidRDefault="00E900F0" w:rsidP="009808B2">
            <w:pPr>
              <w:rPr>
                <w:color w:val="000000"/>
                <w:sz w:val="18"/>
                <w:szCs w:val="18"/>
              </w:rPr>
            </w:pPr>
          </w:p>
        </w:tc>
      </w:tr>
      <w:tr w:rsidR="00E900F0" w:rsidRPr="00434327" w14:paraId="55158E5E" w14:textId="77777777" w:rsidTr="008E6F1A">
        <w:trPr>
          <w:trHeight w:val="227"/>
          <w:jc w:val="center"/>
        </w:trPr>
        <w:tc>
          <w:tcPr>
            <w:tcW w:w="1201" w:type="pct"/>
            <w:shd w:val="clear" w:color="000000" w:fill="FFFFFF"/>
            <w:vAlign w:val="center"/>
            <w:hideMark/>
          </w:tcPr>
          <w:p w14:paraId="0F44172C"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Czas reakcji</w:t>
            </w:r>
          </w:p>
        </w:tc>
        <w:tc>
          <w:tcPr>
            <w:tcW w:w="2127" w:type="pct"/>
            <w:shd w:val="clear" w:color="auto" w:fill="auto"/>
            <w:vAlign w:val="center"/>
          </w:tcPr>
          <w:p w14:paraId="4239AE1A" w14:textId="77777777"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t>maksimum 6 ms</w:t>
            </w:r>
          </w:p>
        </w:tc>
        <w:tc>
          <w:tcPr>
            <w:tcW w:w="1672" w:type="pct"/>
            <w:vAlign w:val="center"/>
          </w:tcPr>
          <w:p w14:paraId="39D90159" w14:textId="77777777" w:rsidR="00E900F0" w:rsidRPr="00434327" w:rsidRDefault="00E900F0" w:rsidP="009808B2">
            <w:pPr>
              <w:rPr>
                <w:color w:val="000000"/>
                <w:sz w:val="18"/>
                <w:szCs w:val="18"/>
              </w:rPr>
            </w:pPr>
          </w:p>
        </w:tc>
      </w:tr>
      <w:tr w:rsidR="00E900F0" w:rsidRPr="00434327" w14:paraId="16CC73E3" w14:textId="77777777" w:rsidTr="008E6F1A">
        <w:trPr>
          <w:trHeight w:val="227"/>
          <w:jc w:val="center"/>
        </w:trPr>
        <w:tc>
          <w:tcPr>
            <w:tcW w:w="1201" w:type="pct"/>
            <w:shd w:val="clear" w:color="000000" w:fill="FFFFFF"/>
            <w:vAlign w:val="center"/>
            <w:hideMark/>
          </w:tcPr>
          <w:p w14:paraId="3703A096"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Złącza</w:t>
            </w:r>
          </w:p>
        </w:tc>
        <w:tc>
          <w:tcPr>
            <w:tcW w:w="2127" w:type="pct"/>
            <w:shd w:val="clear" w:color="auto" w:fill="auto"/>
            <w:vAlign w:val="center"/>
          </w:tcPr>
          <w:p w14:paraId="21347EAC" w14:textId="77777777"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1xHDMI,</w:t>
            </w:r>
          </w:p>
          <w:p w14:paraId="75EC60B3" w14:textId="77777777"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lastRenderedPageBreak/>
              <w:t>- minimum 1xDVI,</w:t>
            </w:r>
          </w:p>
          <w:p w14:paraId="0846B987" w14:textId="77777777"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1xDSUB</w:t>
            </w:r>
          </w:p>
        </w:tc>
        <w:tc>
          <w:tcPr>
            <w:tcW w:w="1672" w:type="pct"/>
            <w:vAlign w:val="center"/>
          </w:tcPr>
          <w:p w14:paraId="1C482552" w14:textId="77777777" w:rsidR="00E900F0" w:rsidRPr="00434327" w:rsidRDefault="00E900F0" w:rsidP="009808B2">
            <w:pPr>
              <w:rPr>
                <w:color w:val="000000"/>
                <w:sz w:val="18"/>
                <w:szCs w:val="18"/>
              </w:rPr>
            </w:pPr>
          </w:p>
        </w:tc>
      </w:tr>
      <w:tr w:rsidR="00E900F0" w:rsidRPr="00434327" w14:paraId="3936C8E4" w14:textId="77777777" w:rsidTr="008E6F1A">
        <w:trPr>
          <w:trHeight w:val="227"/>
          <w:jc w:val="center"/>
        </w:trPr>
        <w:tc>
          <w:tcPr>
            <w:tcW w:w="1201" w:type="pct"/>
            <w:shd w:val="clear" w:color="000000" w:fill="FFFFFF"/>
            <w:vAlign w:val="center"/>
            <w:hideMark/>
          </w:tcPr>
          <w:p w14:paraId="3C868EAD"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127" w:type="pct"/>
            <w:shd w:val="clear" w:color="auto" w:fill="auto"/>
            <w:vAlign w:val="center"/>
          </w:tcPr>
          <w:p w14:paraId="111C5A11" w14:textId="77777777"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07B80224" w14:textId="77777777" w:rsidR="00E900F0" w:rsidRPr="00434327" w:rsidRDefault="00E900F0" w:rsidP="009808B2">
            <w:pPr>
              <w:rPr>
                <w:color w:val="000000"/>
                <w:sz w:val="18"/>
                <w:szCs w:val="18"/>
              </w:rPr>
            </w:pPr>
          </w:p>
        </w:tc>
      </w:tr>
      <w:tr w:rsidR="00E900F0" w:rsidRPr="00886444" w14:paraId="7680D006" w14:textId="77777777" w:rsidTr="008E6F1A">
        <w:trPr>
          <w:trHeight w:val="227"/>
          <w:jc w:val="center"/>
        </w:trPr>
        <w:tc>
          <w:tcPr>
            <w:tcW w:w="1201" w:type="pct"/>
            <w:shd w:val="clear" w:color="000000" w:fill="FFFFFF"/>
            <w:vAlign w:val="center"/>
            <w:hideMark/>
          </w:tcPr>
          <w:p w14:paraId="05C593F2"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2127" w:type="pct"/>
            <w:shd w:val="clear" w:color="auto" w:fill="auto"/>
            <w:vAlign w:val="center"/>
          </w:tcPr>
          <w:p w14:paraId="07C95879" w14:textId="77777777" w:rsidR="00E900F0" w:rsidRPr="00204701" w:rsidRDefault="00E900F0" w:rsidP="009808B2">
            <w:pPr>
              <w:widowControl w:val="0"/>
              <w:overflowPunct w:val="0"/>
              <w:adjustRightInd w:val="0"/>
              <w:jc w:val="left"/>
              <w:rPr>
                <w:color w:val="000000"/>
                <w:kern w:val="28"/>
                <w:sz w:val="18"/>
                <w:szCs w:val="18"/>
                <w:lang w:bidi="ar-SA"/>
              </w:rPr>
            </w:pPr>
            <w:r w:rsidRPr="00204701">
              <w:rPr>
                <w:color w:val="000000"/>
                <w:kern w:val="28"/>
                <w:sz w:val="18"/>
                <w:szCs w:val="18"/>
                <w:lang w:bidi="ar-SA"/>
              </w:rPr>
              <w:t>bezpłatny serwis gwarancyjny na czas trwania gwarancji</w:t>
            </w:r>
          </w:p>
        </w:tc>
        <w:tc>
          <w:tcPr>
            <w:tcW w:w="1672" w:type="pct"/>
            <w:vAlign w:val="center"/>
          </w:tcPr>
          <w:p w14:paraId="5253DE37" w14:textId="77777777" w:rsidR="00E900F0" w:rsidRPr="006725B7" w:rsidRDefault="00E900F0" w:rsidP="009808B2">
            <w:pPr>
              <w:rPr>
                <w:color w:val="000000"/>
                <w:sz w:val="18"/>
                <w:szCs w:val="18"/>
              </w:rPr>
            </w:pPr>
          </w:p>
        </w:tc>
      </w:tr>
    </w:tbl>
    <w:p w14:paraId="27EFA231" w14:textId="77777777" w:rsidR="00AB08F4" w:rsidRPr="00352AF7" w:rsidRDefault="00AB08F4" w:rsidP="00E900F0">
      <w:pPr>
        <w:pStyle w:val="Tekstpodstawowywcity"/>
        <w:ind w:left="0"/>
        <w:rPr>
          <w:sz w:val="20"/>
          <w:szCs w:val="20"/>
        </w:rPr>
      </w:pPr>
    </w:p>
    <w:p w14:paraId="310BBAE3" w14:textId="21B77D59" w:rsidR="00E900F0" w:rsidRPr="00DA4BF7" w:rsidRDefault="00E900F0" w:rsidP="00E900F0">
      <w:pPr>
        <w:pStyle w:val="Akapitzlist"/>
        <w:widowControl w:val="0"/>
        <w:numPr>
          <w:ilvl w:val="0"/>
          <w:numId w:val="11"/>
        </w:numPr>
        <w:overflowPunct w:val="0"/>
        <w:adjustRightInd w:val="0"/>
        <w:contextualSpacing w:val="0"/>
        <w:jc w:val="left"/>
        <w:rPr>
          <w:b/>
          <w:szCs w:val="22"/>
          <w:lang w:val="x-none"/>
        </w:rPr>
      </w:pPr>
      <w:r w:rsidRPr="00DA4BF7">
        <w:rPr>
          <w:b/>
          <w:szCs w:val="22"/>
        </w:rPr>
        <w:t xml:space="preserve">Gogle VR </w:t>
      </w:r>
      <w:r w:rsidR="00C04C53">
        <w:rPr>
          <w:b/>
          <w:szCs w:val="22"/>
        </w:rPr>
        <w:t>–</w:t>
      </w:r>
      <w:r w:rsidRPr="00DA4BF7">
        <w:rPr>
          <w:b/>
          <w:szCs w:val="22"/>
        </w:rPr>
        <w:t xml:space="preserve"> 1 szt.</w:t>
      </w:r>
      <w:r>
        <w:rPr>
          <w:b/>
          <w:szCs w:val="22"/>
        </w:rPr>
        <w:t xml:space="preserve">  (ZS10)</w:t>
      </w:r>
    </w:p>
    <w:p w14:paraId="2A0D6EA8"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14807547" w14:textId="77777777" w:rsidTr="009808B2">
        <w:trPr>
          <w:trHeight w:val="227"/>
          <w:jc w:val="center"/>
        </w:trPr>
        <w:tc>
          <w:tcPr>
            <w:tcW w:w="1218" w:type="pct"/>
            <w:vAlign w:val="center"/>
          </w:tcPr>
          <w:p w14:paraId="605AF4DA"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093" w:type="pct"/>
            <w:vAlign w:val="center"/>
          </w:tcPr>
          <w:p w14:paraId="1C703686"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17E878AA"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4C69DE42"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1C6275EE" w14:textId="77777777" w:rsidTr="009808B2">
        <w:trPr>
          <w:trHeight w:val="424"/>
          <w:jc w:val="center"/>
        </w:trPr>
        <w:tc>
          <w:tcPr>
            <w:tcW w:w="3311" w:type="pct"/>
            <w:gridSpan w:val="2"/>
            <w:vAlign w:val="center"/>
          </w:tcPr>
          <w:p w14:paraId="1F1FDC78" w14:textId="06EDC0B8" w:rsidR="00E900F0"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2459997F" w14:textId="77777777" w:rsidR="00E900F0" w:rsidRPr="00434327" w:rsidRDefault="00E900F0" w:rsidP="009808B2">
            <w:pPr>
              <w:jc w:val="center"/>
              <w:rPr>
                <w:b/>
                <w:bCs/>
                <w:color w:val="000000"/>
                <w:sz w:val="18"/>
                <w:szCs w:val="18"/>
              </w:rPr>
            </w:pPr>
          </w:p>
        </w:tc>
      </w:tr>
      <w:tr w:rsidR="00E900F0" w:rsidRPr="00434327" w14:paraId="563DC993" w14:textId="77777777" w:rsidTr="009808B2">
        <w:trPr>
          <w:trHeight w:val="227"/>
          <w:jc w:val="center"/>
        </w:trPr>
        <w:tc>
          <w:tcPr>
            <w:tcW w:w="1218" w:type="pct"/>
            <w:shd w:val="clear" w:color="000000" w:fill="FFFFFF"/>
            <w:hideMark/>
          </w:tcPr>
          <w:p w14:paraId="0852E84E"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Rozdzielczość ekranu </w:t>
            </w:r>
          </w:p>
          <w:p w14:paraId="6FA6BEB1" w14:textId="77777777" w:rsidR="00E900F0" w:rsidRPr="00204701" w:rsidRDefault="00E900F0" w:rsidP="009808B2">
            <w:pPr>
              <w:widowControl w:val="0"/>
              <w:overflowPunct w:val="0"/>
              <w:adjustRightInd w:val="0"/>
              <w:jc w:val="left"/>
              <w:rPr>
                <w:kern w:val="28"/>
                <w:sz w:val="20"/>
                <w:szCs w:val="20"/>
                <w:lang w:bidi="ar-SA"/>
              </w:rPr>
            </w:pPr>
          </w:p>
        </w:tc>
        <w:tc>
          <w:tcPr>
            <w:tcW w:w="2093" w:type="pct"/>
            <w:shd w:val="clear" w:color="auto" w:fill="auto"/>
          </w:tcPr>
          <w:p w14:paraId="6AEE7BA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2880 x 1600 (1440 x 1600 na każde oko)</w:t>
            </w:r>
          </w:p>
        </w:tc>
        <w:tc>
          <w:tcPr>
            <w:tcW w:w="1689" w:type="pct"/>
            <w:vAlign w:val="center"/>
          </w:tcPr>
          <w:p w14:paraId="5A0A3FC8" w14:textId="77777777" w:rsidR="00E900F0" w:rsidRPr="00434327" w:rsidRDefault="00E900F0" w:rsidP="009808B2">
            <w:pPr>
              <w:rPr>
                <w:color w:val="000000"/>
                <w:sz w:val="18"/>
                <w:szCs w:val="18"/>
              </w:rPr>
            </w:pPr>
          </w:p>
        </w:tc>
      </w:tr>
      <w:tr w:rsidR="00E900F0" w:rsidRPr="00434327" w14:paraId="247D0B46" w14:textId="77777777" w:rsidTr="009808B2">
        <w:trPr>
          <w:trHeight w:val="227"/>
          <w:jc w:val="center"/>
        </w:trPr>
        <w:tc>
          <w:tcPr>
            <w:tcW w:w="1218" w:type="pct"/>
            <w:shd w:val="clear" w:color="000000" w:fill="FFFFFF"/>
            <w:hideMark/>
          </w:tcPr>
          <w:p w14:paraId="1B6AF82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2093" w:type="pct"/>
            <w:shd w:val="clear" w:color="auto" w:fill="auto"/>
          </w:tcPr>
          <w:p w14:paraId="71BEAB49" w14:textId="0698C69F"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2 x 3,5</w:t>
            </w:r>
            <w:r w:rsidR="00C04C53">
              <w:rPr>
                <w:kern w:val="28"/>
                <w:sz w:val="20"/>
                <w:szCs w:val="20"/>
                <w:lang w:bidi="ar-SA"/>
              </w:rPr>
              <w:t>”</w:t>
            </w:r>
          </w:p>
        </w:tc>
        <w:tc>
          <w:tcPr>
            <w:tcW w:w="1689" w:type="pct"/>
            <w:vAlign w:val="center"/>
          </w:tcPr>
          <w:p w14:paraId="3ABDF56C" w14:textId="77777777" w:rsidR="00E900F0" w:rsidRPr="00434327" w:rsidRDefault="00E900F0" w:rsidP="009808B2">
            <w:pPr>
              <w:rPr>
                <w:color w:val="000000"/>
                <w:sz w:val="18"/>
                <w:szCs w:val="18"/>
              </w:rPr>
            </w:pPr>
          </w:p>
        </w:tc>
      </w:tr>
      <w:tr w:rsidR="00E900F0" w:rsidRPr="00434327" w14:paraId="376782FC" w14:textId="77777777" w:rsidTr="009808B2">
        <w:trPr>
          <w:trHeight w:val="227"/>
          <w:jc w:val="center"/>
        </w:trPr>
        <w:tc>
          <w:tcPr>
            <w:tcW w:w="1218" w:type="pct"/>
            <w:shd w:val="clear" w:color="000000" w:fill="FFFFFF"/>
            <w:hideMark/>
          </w:tcPr>
          <w:p w14:paraId="6C264A8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Częstotliwość odświeżania</w:t>
            </w:r>
          </w:p>
        </w:tc>
        <w:tc>
          <w:tcPr>
            <w:tcW w:w="2093" w:type="pct"/>
            <w:shd w:val="clear" w:color="auto" w:fill="auto"/>
          </w:tcPr>
          <w:p w14:paraId="14051B0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min. 90 </w:t>
            </w:r>
            <w:proofErr w:type="spellStart"/>
            <w:r w:rsidRPr="00204701">
              <w:rPr>
                <w:kern w:val="28"/>
                <w:sz w:val="20"/>
                <w:szCs w:val="20"/>
                <w:lang w:bidi="ar-SA"/>
              </w:rPr>
              <w:t>Hz</w:t>
            </w:r>
            <w:proofErr w:type="spellEnd"/>
          </w:p>
        </w:tc>
        <w:tc>
          <w:tcPr>
            <w:tcW w:w="1689" w:type="pct"/>
            <w:vAlign w:val="center"/>
          </w:tcPr>
          <w:p w14:paraId="22EB494B" w14:textId="77777777" w:rsidR="00E900F0" w:rsidRDefault="00E900F0" w:rsidP="009808B2">
            <w:pPr>
              <w:rPr>
                <w:color w:val="000000"/>
                <w:sz w:val="18"/>
                <w:szCs w:val="18"/>
              </w:rPr>
            </w:pPr>
          </w:p>
        </w:tc>
      </w:tr>
      <w:tr w:rsidR="00E900F0" w:rsidRPr="00434327" w14:paraId="7CFDC20B" w14:textId="77777777" w:rsidTr="009808B2">
        <w:trPr>
          <w:trHeight w:val="227"/>
          <w:jc w:val="center"/>
        </w:trPr>
        <w:tc>
          <w:tcPr>
            <w:tcW w:w="1218" w:type="pct"/>
            <w:shd w:val="clear" w:color="000000" w:fill="FFFFFF"/>
            <w:hideMark/>
          </w:tcPr>
          <w:p w14:paraId="1918D4FE"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Pole widzenia</w:t>
            </w:r>
          </w:p>
        </w:tc>
        <w:tc>
          <w:tcPr>
            <w:tcW w:w="2093" w:type="pct"/>
            <w:shd w:val="clear" w:color="auto" w:fill="auto"/>
          </w:tcPr>
          <w:p w14:paraId="68AFC6C6"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110º</w:t>
            </w:r>
          </w:p>
        </w:tc>
        <w:tc>
          <w:tcPr>
            <w:tcW w:w="1689" w:type="pct"/>
            <w:vAlign w:val="center"/>
          </w:tcPr>
          <w:p w14:paraId="3A69841B" w14:textId="77777777" w:rsidR="00E900F0" w:rsidRPr="00434327" w:rsidRDefault="00E900F0" w:rsidP="009808B2">
            <w:pPr>
              <w:rPr>
                <w:color w:val="000000"/>
                <w:sz w:val="18"/>
                <w:szCs w:val="18"/>
              </w:rPr>
            </w:pPr>
          </w:p>
        </w:tc>
      </w:tr>
      <w:tr w:rsidR="00E900F0" w:rsidRPr="00434327" w14:paraId="0280585D" w14:textId="77777777" w:rsidTr="009808B2">
        <w:trPr>
          <w:trHeight w:val="227"/>
          <w:jc w:val="center"/>
        </w:trPr>
        <w:tc>
          <w:tcPr>
            <w:tcW w:w="1218" w:type="pct"/>
            <w:shd w:val="clear" w:color="000000" w:fill="FFFFFF"/>
            <w:hideMark/>
          </w:tcPr>
          <w:p w14:paraId="2E0A0FB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Dźwięk</w:t>
            </w:r>
          </w:p>
        </w:tc>
        <w:tc>
          <w:tcPr>
            <w:tcW w:w="2093" w:type="pct"/>
            <w:shd w:val="clear" w:color="auto" w:fill="auto"/>
          </w:tcPr>
          <w:p w14:paraId="5309B2B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Wbudowany podwójny mikrofon</w:t>
            </w:r>
          </w:p>
          <w:p w14:paraId="361A5BD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Wbudowane złącze audio</w:t>
            </w:r>
          </w:p>
        </w:tc>
        <w:tc>
          <w:tcPr>
            <w:tcW w:w="1689" w:type="pct"/>
            <w:vAlign w:val="center"/>
          </w:tcPr>
          <w:p w14:paraId="2C4231E1" w14:textId="77777777" w:rsidR="00E900F0" w:rsidRPr="00434327" w:rsidRDefault="00E900F0" w:rsidP="009808B2">
            <w:pPr>
              <w:rPr>
                <w:color w:val="000000"/>
                <w:sz w:val="18"/>
                <w:szCs w:val="18"/>
              </w:rPr>
            </w:pPr>
          </w:p>
        </w:tc>
      </w:tr>
      <w:tr w:rsidR="00E900F0" w:rsidRPr="00434327" w14:paraId="34BB3B1A" w14:textId="77777777" w:rsidTr="009808B2">
        <w:trPr>
          <w:trHeight w:val="227"/>
          <w:jc w:val="center"/>
        </w:trPr>
        <w:tc>
          <w:tcPr>
            <w:tcW w:w="1218" w:type="pct"/>
            <w:shd w:val="clear" w:color="000000" w:fill="FFFFFF"/>
            <w:hideMark/>
          </w:tcPr>
          <w:p w14:paraId="10CA902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Czujniki:</w:t>
            </w:r>
          </w:p>
        </w:tc>
        <w:tc>
          <w:tcPr>
            <w:tcW w:w="2093" w:type="pct"/>
            <w:shd w:val="clear" w:color="auto" w:fill="auto"/>
          </w:tcPr>
          <w:p w14:paraId="4609BE2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-Akcelerometr</w:t>
            </w:r>
          </w:p>
          <w:p w14:paraId="7ED0CAA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-Żyroskop</w:t>
            </w:r>
          </w:p>
          <w:p w14:paraId="2AFBB63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-Śledzenie laserowe</w:t>
            </w:r>
          </w:p>
          <w:p w14:paraId="15897F4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-Wsparcie dla </w:t>
            </w:r>
            <w:proofErr w:type="spellStart"/>
            <w:r w:rsidRPr="00204701">
              <w:rPr>
                <w:kern w:val="28"/>
                <w:sz w:val="20"/>
                <w:szCs w:val="20"/>
                <w:lang w:bidi="ar-SA"/>
              </w:rPr>
              <w:t>Lighthouse</w:t>
            </w:r>
            <w:proofErr w:type="spellEnd"/>
            <w:r w:rsidRPr="00204701">
              <w:rPr>
                <w:kern w:val="28"/>
                <w:sz w:val="20"/>
                <w:szCs w:val="20"/>
                <w:lang w:bidi="ar-SA"/>
              </w:rPr>
              <w:t xml:space="preserve"> 2.0</w:t>
            </w:r>
          </w:p>
        </w:tc>
        <w:tc>
          <w:tcPr>
            <w:tcW w:w="1689" w:type="pct"/>
            <w:vAlign w:val="center"/>
          </w:tcPr>
          <w:p w14:paraId="56E545FF" w14:textId="77777777" w:rsidR="00E900F0" w:rsidRPr="00434327" w:rsidRDefault="00E900F0" w:rsidP="009808B2">
            <w:pPr>
              <w:rPr>
                <w:color w:val="000000"/>
                <w:sz w:val="18"/>
                <w:szCs w:val="18"/>
              </w:rPr>
            </w:pPr>
          </w:p>
        </w:tc>
      </w:tr>
      <w:tr w:rsidR="00E900F0" w:rsidRPr="00886444" w14:paraId="0EB8ECF5" w14:textId="77777777" w:rsidTr="009808B2">
        <w:trPr>
          <w:trHeight w:val="227"/>
          <w:jc w:val="center"/>
        </w:trPr>
        <w:tc>
          <w:tcPr>
            <w:tcW w:w="1218" w:type="pct"/>
            <w:shd w:val="clear" w:color="000000" w:fill="FFFFFF"/>
            <w:hideMark/>
          </w:tcPr>
          <w:p w14:paraId="0DD72AC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Złącza</w:t>
            </w:r>
          </w:p>
        </w:tc>
        <w:tc>
          <w:tcPr>
            <w:tcW w:w="2093" w:type="pct"/>
            <w:shd w:val="clear" w:color="auto" w:fill="auto"/>
          </w:tcPr>
          <w:p w14:paraId="12905E46" w14:textId="77777777" w:rsidR="00E900F0" w:rsidRPr="00204701" w:rsidRDefault="00E900F0" w:rsidP="009808B2">
            <w:pPr>
              <w:widowControl w:val="0"/>
              <w:overflowPunct w:val="0"/>
              <w:adjustRightInd w:val="0"/>
              <w:jc w:val="left"/>
              <w:rPr>
                <w:kern w:val="28"/>
                <w:sz w:val="20"/>
                <w:szCs w:val="20"/>
                <w:lang w:bidi="ar-SA"/>
              </w:rPr>
            </w:pPr>
            <w:proofErr w:type="spellStart"/>
            <w:r w:rsidRPr="00204701">
              <w:rPr>
                <w:kern w:val="28"/>
                <w:sz w:val="20"/>
                <w:szCs w:val="20"/>
                <w:lang w:bidi="ar-SA"/>
              </w:rPr>
              <w:t>DisplayPort</w:t>
            </w:r>
            <w:proofErr w:type="spellEnd"/>
            <w:r w:rsidRPr="00204701">
              <w:rPr>
                <w:kern w:val="28"/>
                <w:sz w:val="20"/>
                <w:szCs w:val="20"/>
                <w:lang w:bidi="ar-SA"/>
              </w:rPr>
              <w:t xml:space="preserve"> 1.2 </w:t>
            </w:r>
          </w:p>
          <w:p w14:paraId="477D585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USB-C 3.0</w:t>
            </w:r>
          </w:p>
        </w:tc>
        <w:tc>
          <w:tcPr>
            <w:tcW w:w="1689" w:type="pct"/>
            <w:vAlign w:val="center"/>
          </w:tcPr>
          <w:p w14:paraId="2EB2717F" w14:textId="77777777" w:rsidR="00E900F0" w:rsidRPr="00886444" w:rsidRDefault="00E900F0" w:rsidP="009808B2">
            <w:pPr>
              <w:rPr>
                <w:color w:val="000000"/>
                <w:sz w:val="18"/>
                <w:szCs w:val="18"/>
                <w:lang w:val="en-US"/>
              </w:rPr>
            </w:pPr>
          </w:p>
        </w:tc>
      </w:tr>
      <w:tr w:rsidR="00E900F0" w:rsidRPr="00886444" w14:paraId="5D65FE2F" w14:textId="77777777" w:rsidTr="009808B2">
        <w:trPr>
          <w:trHeight w:val="227"/>
          <w:jc w:val="center"/>
        </w:trPr>
        <w:tc>
          <w:tcPr>
            <w:tcW w:w="1218" w:type="pct"/>
            <w:shd w:val="clear" w:color="auto" w:fill="auto"/>
            <w:hideMark/>
          </w:tcPr>
          <w:p w14:paraId="676721FB"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Akcesoria</w:t>
            </w:r>
          </w:p>
        </w:tc>
        <w:tc>
          <w:tcPr>
            <w:tcW w:w="2093" w:type="pct"/>
            <w:shd w:val="clear" w:color="auto" w:fill="auto"/>
          </w:tcPr>
          <w:p w14:paraId="7A8F961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akcesoria urządzenia umożliwiające pozycjonowanie okularów w przestrzeni 3D,</w:t>
            </w:r>
          </w:p>
          <w:p w14:paraId="717EC10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Kabel USB 3.0</w:t>
            </w:r>
          </w:p>
          <w:p w14:paraId="26BF47E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Kabel </w:t>
            </w:r>
            <w:proofErr w:type="spellStart"/>
            <w:r w:rsidRPr="00204701">
              <w:rPr>
                <w:kern w:val="28"/>
                <w:sz w:val="20"/>
                <w:szCs w:val="20"/>
                <w:lang w:bidi="ar-SA"/>
              </w:rPr>
              <w:t>DisplayPort</w:t>
            </w:r>
            <w:proofErr w:type="spellEnd"/>
          </w:p>
          <w:p w14:paraId="13369BE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Kabel do słuchawek</w:t>
            </w:r>
          </w:p>
          <w:p w14:paraId="3108844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Słuchawki</w:t>
            </w:r>
          </w:p>
          <w:p w14:paraId="2EC66B16"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Wymienna nakładka przylegająca do twarzy</w:t>
            </w:r>
          </w:p>
        </w:tc>
        <w:tc>
          <w:tcPr>
            <w:tcW w:w="1689" w:type="pct"/>
            <w:vAlign w:val="center"/>
          </w:tcPr>
          <w:p w14:paraId="0D06EAAF" w14:textId="77777777" w:rsidR="00E900F0" w:rsidRPr="006725B7" w:rsidRDefault="00E900F0" w:rsidP="009808B2">
            <w:pPr>
              <w:rPr>
                <w:color w:val="000000"/>
                <w:sz w:val="18"/>
                <w:szCs w:val="18"/>
              </w:rPr>
            </w:pPr>
          </w:p>
        </w:tc>
      </w:tr>
      <w:tr w:rsidR="00E900F0" w:rsidRPr="00886444" w14:paraId="3EC4A3D9" w14:textId="77777777" w:rsidTr="009808B2">
        <w:trPr>
          <w:trHeight w:val="227"/>
          <w:jc w:val="center"/>
        </w:trPr>
        <w:tc>
          <w:tcPr>
            <w:tcW w:w="1218" w:type="pct"/>
            <w:shd w:val="clear" w:color="auto" w:fill="auto"/>
            <w:hideMark/>
          </w:tcPr>
          <w:p w14:paraId="2CD53D46"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Gwarancja</w:t>
            </w:r>
          </w:p>
        </w:tc>
        <w:tc>
          <w:tcPr>
            <w:tcW w:w="2093" w:type="pct"/>
            <w:shd w:val="clear" w:color="auto" w:fill="auto"/>
          </w:tcPr>
          <w:p w14:paraId="0B9C6500" w14:textId="77777777" w:rsidR="00E900F0" w:rsidRPr="00204701" w:rsidRDefault="00E900F0" w:rsidP="009808B2">
            <w:pPr>
              <w:widowControl w:val="0"/>
              <w:overflowPunct w:val="0"/>
              <w:adjustRightInd w:val="0"/>
              <w:jc w:val="left"/>
              <w:rPr>
                <w:color w:val="000000"/>
                <w:kern w:val="28"/>
                <w:szCs w:val="18"/>
                <w:lang w:bidi="ar-SA"/>
              </w:rPr>
            </w:pPr>
            <w:r w:rsidRPr="00204701">
              <w:rPr>
                <w:color w:val="000000"/>
                <w:kern w:val="28"/>
                <w:szCs w:val="18"/>
                <w:lang w:bidi="ar-SA"/>
              </w:rPr>
              <w:t>- minimum 24 miesiące</w:t>
            </w:r>
          </w:p>
        </w:tc>
        <w:tc>
          <w:tcPr>
            <w:tcW w:w="1689" w:type="pct"/>
            <w:vAlign w:val="center"/>
          </w:tcPr>
          <w:p w14:paraId="09DB57D1" w14:textId="77777777" w:rsidR="00E900F0" w:rsidRPr="00886444" w:rsidRDefault="00E900F0" w:rsidP="009808B2">
            <w:pPr>
              <w:rPr>
                <w:color w:val="000000"/>
                <w:sz w:val="18"/>
                <w:szCs w:val="18"/>
                <w:lang w:val="en-US"/>
              </w:rPr>
            </w:pPr>
          </w:p>
        </w:tc>
      </w:tr>
      <w:tr w:rsidR="00E900F0" w:rsidRPr="00434327" w14:paraId="14AB66C4" w14:textId="77777777" w:rsidTr="009808B2">
        <w:trPr>
          <w:trHeight w:val="227"/>
          <w:jc w:val="center"/>
        </w:trPr>
        <w:tc>
          <w:tcPr>
            <w:tcW w:w="1218" w:type="pct"/>
            <w:shd w:val="clear" w:color="auto" w:fill="auto"/>
            <w:hideMark/>
          </w:tcPr>
          <w:p w14:paraId="18CE9B25"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Serwis</w:t>
            </w:r>
          </w:p>
        </w:tc>
        <w:tc>
          <w:tcPr>
            <w:tcW w:w="2093" w:type="pct"/>
            <w:shd w:val="clear" w:color="auto" w:fill="auto"/>
          </w:tcPr>
          <w:p w14:paraId="49228FB7" w14:textId="77777777" w:rsidR="00E900F0" w:rsidRPr="00204701" w:rsidRDefault="00E900F0" w:rsidP="009808B2">
            <w:pPr>
              <w:widowControl w:val="0"/>
              <w:overflowPunct w:val="0"/>
              <w:adjustRightInd w:val="0"/>
              <w:jc w:val="left"/>
              <w:rPr>
                <w:color w:val="000000"/>
                <w:kern w:val="28"/>
                <w:szCs w:val="18"/>
                <w:lang w:bidi="ar-SA"/>
              </w:rPr>
            </w:pPr>
            <w:r w:rsidRPr="00204701">
              <w:rPr>
                <w:color w:val="000000"/>
                <w:kern w:val="28"/>
                <w:szCs w:val="18"/>
                <w:lang w:bidi="ar-SA"/>
              </w:rPr>
              <w:t>bezpłatny serwis gwarancyjny na czas trwania gwarancji</w:t>
            </w:r>
          </w:p>
        </w:tc>
        <w:tc>
          <w:tcPr>
            <w:tcW w:w="1689" w:type="pct"/>
            <w:vAlign w:val="center"/>
          </w:tcPr>
          <w:p w14:paraId="4DF03EF0" w14:textId="77777777" w:rsidR="00E900F0" w:rsidRPr="00434327" w:rsidRDefault="00E900F0" w:rsidP="009808B2">
            <w:pPr>
              <w:rPr>
                <w:color w:val="000000"/>
                <w:sz w:val="18"/>
                <w:szCs w:val="18"/>
              </w:rPr>
            </w:pPr>
          </w:p>
        </w:tc>
      </w:tr>
    </w:tbl>
    <w:p w14:paraId="6C8AD7E6" w14:textId="77777777" w:rsidR="00E900F0" w:rsidRDefault="00E900F0" w:rsidP="00E900F0">
      <w:pPr>
        <w:rPr>
          <w:b/>
          <w:szCs w:val="22"/>
        </w:rPr>
      </w:pPr>
    </w:p>
    <w:p w14:paraId="25898CD7" w14:textId="38130F27" w:rsidR="00E900F0" w:rsidRPr="00215699" w:rsidRDefault="00E900F0" w:rsidP="00E900F0">
      <w:pPr>
        <w:pStyle w:val="Akapitzlist"/>
        <w:widowControl w:val="0"/>
        <w:numPr>
          <w:ilvl w:val="0"/>
          <w:numId w:val="11"/>
        </w:numPr>
        <w:overflowPunct w:val="0"/>
        <w:adjustRightInd w:val="0"/>
        <w:contextualSpacing w:val="0"/>
        <w:jc w:val="left"/>
        <w:rPr>
          <w:b/>
          <w:szCs w:val="22"/>
          <w:lang w:val="x-none"/>
        </w:rPr>
      </w:pPr>
      <w:r w:rsidRPr="00DA4BF7">
        <w:rPr>
          <w:b/>
          <w:szCs w:val="22"/>
        </w:rPr>
        <w:t xml:space="preserve">Urządzenie do testowania aplikacji mobilnych z  </w:t>
      </w:r>
      <w:proofErr w:type="spellStart"/>
      <w:r w:rsidRPr="00DA4BF7">
        <w:rPr>
          <w:b/>
          <w:szCs w:val="22"/>
        </w:rPr>
        <w:t>sys</w:t>
      </w:r>
      <w:proofErr w:type="spellEnd"/>
      <w:r w:rsidRPr="00DA4BF7">
        <w:rPr>
          <w:b/>
          <w:szCs w:val="22"/>
        </w:rPr>
        <w:t>. Android</w:t>
      </w:r>
      <w:r w:rsidR="0069242F">
        <w:rPr>
          <w:b/>
          <w:szCs w:val="22"/>
        </w:rPr>
        <w:t xml:space="preserve"> lub równoważnym</w:t>
      </w:r>
      <w:r w:rsidRPr="00DA4BF7">
        <w:rPr>
          <w:b/>
          <w:szCs w:val="22"/>
        </w:rPr>
        <w:t xml:space="preserve"> </w:t>
      </w:r>
      <w:r w:rsidR="00C04C53">
        <w:rPr>
          <w:b/>
          <w:szCs w:val="22"/>
        </w:rPr>
        <w:t>–</w:t>
      </w:r>
      <w:r w:rsidRPr="00DA4BF7">
        <w:rPr>
          <w:b/>
          <w:szCs w:val="22"/>
        </w:rPr>
        <w:t xml:space="preserve"> tablety </w:t>
      </w:r>
      <w:r w:rsidR="00C04C53">
        <w:rPr>
          <w:b/>
          <w:szCs w:val="22"/>
        </w:rPr>
        <w:t>–</w:t>
      </w:r>
      <w:r w:rsidRPr="00DA4BF7">
        <w:rPr>
          <w:b/>
          <w:szCs w:val="22"/>
        </w:rPr>
        <w:t xml:space="preserve"> 16 </w:t>
      </w:r>
      <w:proofErr w:type="spellStart"/>
      <w:r w:rsidRPr="00DA4BF7">
        <w:rPr>
          <w:b/>
          <w:szCs w:val="22"/>
        </w:rPr>
        <w:t>szt</w:t>
      </w:r>
      <w:proofErr w:type="spellEnd"/>
    </w:p>
    <w:p w14:paraId="28ECD85E" w14:textId="77777777" w:rsidR="00E900F0" w:rsidRPr="00DA4BF7" w:rsidRDefault="00E900F0" w:rsidP="00E900F0">
      <w:pPr>
        <w:pStyle w:val="Akapitzlist"/>
        <w:ind w:left="644"/>
        <w:rPr>
          <w:b/>
          <w:szCs w:val="22"/>
        </w:rPr>
      </w:pPr>
      <w:r>
        <w:rPr>
          <w:b/>
          <w:szCs w:val="22"/>
        </w:rPr>
        <w:t>(ZS10)</w:t>
      </w:r>
    </w:p>
    <w:p w14:paraId="213553D5" w14:textId="77777777" w:rsidR="00E900F0" w:rsidRDefault="00E900F0" w:rsidP="00E900F0">
      <w:pPr>
        <w:rPr>
          <w:b/>
          <w:szCs w:val="22"/>
        </w:rPr>
      </w:pPr>
    </w:p>
    <w:p w14:paraId="15DDE960"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0A714073" w14:textId="77777777" w:rsidTr="009808B2">
        <w:trPr>
          <w:trHeight w:val="227"/>
          <w:jc w:val="center"/>
        </w:trPr>
        <w:tc>
          <w:tcPr>
            <w:tcW w:w="1218" w:type="pct"/>
            <w:vAlign w:val="center"/>
          </w:tcPr>
          <w:p w14:paraId="7D4EB6ED"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093" w:type="pct"/>
            <w:vAlign w:val="center"/>
          </w:tcPr>
          <w:p w14:paraId="4FCCA4FF"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78E2B10F"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2BAF9844"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06985AA4" w14:textId="77777777" w:rsidTr="009808B2">
        <w:trPr>
          <w:trHeight w:val="424"/>
          <w:jc w:val="center"/>
        </w:trPr>
        <w:tc>
          <w:tcPr>
            <w:tcW w:w="3311" w:type="pct"/>
            <w:gridSpan w:val="2"/>
            <w:vAlign w:val="center"/>
          </w:tcPr>
          <w:p w14:paraId="35C223CA" w14:textId="6A070199" w:rsidR="00E900F0"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73E3D612" w14:textId="77777777" w:rsidR="00E900F0" w:rsidRPr="00434327" w:rsidRDefault="00E900F0" w:rsidP="009808B2">
            <w:pPr>
              <w:jc w:val="center"/>
              <w:rPr>
                <w:b/>
                <w:bCs/>
                <w:color w:val="000000"/>
                <w:sz w:val="18"/>
                <w:szCs w:val="18"/>
              </w:rPr>
            </w:pPr>
          </w:p>
        </w:tc>
      </w:tr>
      <w:tr w:rsidR="00E900F0" w:rsidRPr="00434327" w14:paraId="5C94C380" w14:textId="77777777" w:rsidTr="009808B2">
        <w:trPr>
          <w:trHeight w:val="227"/>
          <w:jc w:val="center"/>
        </w:trPr>
        <w:tc>
          <w:tcPr>
            <w:tcW w:w="1218" w:type="pct"/>
            <w:shd w:val="clear" w:color="000000" w:fill="FFFFFF"/>
            <w:hideMark/>
          </w:tcPr>
          <w:p w14:paraId="1DDA00D9" w14:textId="082EBECC"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S</w:t>
            </w:r>
            <w:r w:rsidR="00E900F0" w:rsidRPr="00204701">
              <w:rPr>
                <w:kern w:val="28"/>
                <w:sz w:val="20"/>
                <w:szCs w:val="20"/>
                <w:lang w:bidi="ar-SA"/>
              </w:rPr>
              <w:t>ystem operacyjny</w:t>
            </w:r>
          </w:p>
        </w:tc>
        <w:tc>
          <w:tcPr>
            <w:tcW w:w="2093" w:type="pct"/>
            <w:shd w:val="clear" w:color="auto" w:fill="auto"/>
          </w:tcPr>
          <w:p w14:paraId="16E5737F" w14:textId="0B1073D4" w:rsidR="00E900F0" w:rsidRPr="00204701" w:rsidRDefault="00E900F0" w:rsidP="008115A3">
            <w:pPr>
              <w:widowControl w:val="0"/>
              <w:overflowPunct w:val="0"/>
              <w:adjustRightInd w:val="0"/>
              <w:jc w:val="left"/>
              <w:rPr>
                <w:kern w:val="28"/>
                <w:sz w:val="20"/>
                <w:szCs w:val="20"/>
                <w:lang w:bidi="ar-SA"/>
              </w:rPr>
            </w:pPr>
            <w:r w:rsidRPr="00204701">
              <w:rPr>
                <w:kern w:val="28"/>
                <w:sz w:val="20"/>
                <w:szCs w:val="20"/>
                <w:lang w:bidi="ar-SA"/>
              </w:rPr>
              <w:t xml:space="preserve">Android min. 9.0 lub równoważny </w:t>
            </w:r>
            <w:r w:rsidR="00C04C53">
              <w:rPr>
                <w:kern w:val="28"/>
                <w:sz w:val="20"/>
                <w:szCs w:val="20"/>
                <w:lang w:bidi="ar-SA"/>
              </w:rPr>
              <w:t>–</w:t>
            </w:r>
            <w:r w:rsidRPr="00204701">
              <w:rPr>
                <w:kern w:val="28"/>
                <w:sz w:val="20"/>
                <w:szCs w:val="20"/>
                <w:lang w:bidi="ar-SA"/>
              </w:rPr>
              <w:t xml:space="preserve"> przez równoważność Zamawiający rozumie konieczność zapewnienia przez system funkcjonalności jakie oferuje system Android w min. wskazanej przez Zamawiającego wersji, a  także dostępność dla systemu równoważnego tych aplikacji które są dostępne dla wskazanego przez Zamawiającego systemu Android, lub </w:t>
            </w:r>
            <w:r w:rsidRPr="00204701">
              <w:rPr>
                <w:kern w:val="28"/>
                <w:sz w:val="20"/>
                <w:szCs w:val="20"/>
                <w:lang w:bidi="ar-SA"/>
              </w:rPr>
              <w:lastRenderedPageBreak/>
              <w:t xml:space="preserve">aplikacji alternatywnych, zapewniających te same funkcjonalności. </w:t>
            </w:r>
            <w:r w:rsidR="008115A3">
              <w:rPr>
                <w:kern w:val="28"/>
                <w:sz w:val="20"/>
                <w:szCs w:val="20"/>
                <w:lang w:bidi="ar-SA"/>
              </w:rPr>
              <w:t>J</w:t>
            </w:r>
            <w:r w:rsidRPr="00204701">
              <w:rPr>
                <w:kern w:val="28"/>
                <w:sz w:val="20"/>
                <w:szCs w:val="20"/>
                <w:lang w:bidi="ar-SA"/>
              </w:rPr>
              <w:t>ęzyk menu język polski</w:t>
            </w:r>
          </w:p>
        </w:tc>
        <w:tc>
          <w:tcPr>
            <w:tcW w:w="1689" w:type="pct"/>
            <w:vAlign w:val="center"/>
          </w:tcPr>
          <w:p w14:paraId="7B8C9DF5" w14:textId="77777777" w:rsidR="00E900F0" w:rsidRPr="00434327" w:rsidRDefault="00E900F0" w:rsidP="009808B2">
            <w:pPr>
              <w:rPr>
                <w:color w:val="000000"/>
                <w:sz w:val="18"/>
                <w:szCs w:val="18"/>
              </w:rPr>
            </w:pPr>
          </w:p>
        </w:tc>
      </w:tr>
      <w:tr w:rsidR="008115A3" w:rsidRPr="00434327" w14:paraId="17CB8704" w14:textId="77777777" w:rsidTr="009808B2">
        <w:trPr>
          <w:trHeight w:val="227"/>
          <w:jc w:val="center"/>
        </w:trPr>
        <w:tc>
          <w:tcPr>
            <w:tcW w:w="1218" w:type="pct"/>
            <w:shd w:val="clear" w:color="000000" w:fill="FFFFFF"/>
          </w:tcPr>
          <w:p w14:paraId="6EB60815" w14:textId="573DCAE5" w:rsidR="008115A3" w:rsidRDefault="008115A3" w:rsidP="009808B2">
            <w:pPr>
              <w:widowControl w:val="0"/>
              <w:overflowPunct w:val="0"/>
              <w:adjustRightInd w:val="0"/>
              <w:jc w:val="left"/>
              <w:rPr>
                <w:kern w:val="28"/>
                <w:sz w:val="20"/>
                <w:szCs w:val="20"/>
                <w:lang w:bidi="ar-SA"/>
              </w:rPr>
            </w:pPr>
            <w:r>
              <w:rPr>
                <w:kern w:val="28"/>
                <w:sz w:val="20"/>
                <w:szCs w:val="20"/>
                <w:lang w:bidi="ar-SA"/>
              </w:rPr>
              <w:t>S</w:t>
            </w:r>
            <w:r w:rsidRPr="008115A3">
              <w:rPr>
                <w:kern w:val="28"/>
                <w:sz w:val="20"/>
                <w:szCs w:val="20"/>
                <w:lang w:bidi="ar-SA"/>
              </w:rPr>
              <w:t xml:space="preserve">ystem operacyjny bez doinstalowanych nakładek producentów telefonów </w:t>
            </w:r>
          </w:p>
        </w:tc>
        <w:tc>
          <w:tcPr>
            <w:tcW w:w="2093" w:type="pct"/>
            <w:shd w:val="clear" w:color="auto" w:fill="auto"/>
          </w:tcPr>
          <w:p w14:paraId="5860F87A" w14:textId="1985753D" w:rsidR="008115A3" w:rsidRPr="00204701" w:rsidRDefault="008115A3" w:rsidP="009808B2">
            <w:pPr>
              <w:widowControl w:val="0"/>
              <w:overflowPunct w:val="0"/>
              <w:adjustRightInd w:val="0"/>
              <w:jc w:val="left"/>
              <w:rPr>
                <w:kern w:val="28"/>
                <w:sz w:val="20"/>
                <w:szCs w:val="20"/>
                <w:lang w:bidi="ar-SA"/>
              </w:rPr>
            </w:pPr>
            <w:r>
              <w:rPr>
                <w:kern w:val="28"/>
                <w:sz w:val="20"/>
                <w:szCs w:val="20"/>
                <w:lang w:bidi="ar-SA"/>
              </w:rPr>
              <w:t>Tak</w:t>
            </w:r>
          </w:p>
        </w:tc>
        <w:tc>
          <w:tcPr>
            <w:tcW w:w="1689" w:type="pct"/>
            <w:vAlign w:val="center"/>
          </w:tcPr>
          <w:p w14:paraId="1B293B10" w14:textId="77777777" w:rsidR="008115A3" w:rsidRPr="00434327" w:rsidRDefault="008115A3" w:rsidP="009808B2">
            <w:pPr>
              <w:rPr>
                <w:color w:val="000000"/>
                <w:sz w:val="18"/>
                <w:szCs w:val="18"/>
              </w:rPr>
            </w:pPr>
          </w:p>
        </w:tc>
      </w:tr>
      <w:tr w:rsidR="00E900F0" w:rsidRPr="00434327" w14:paraId="4F2BE168" w14:textId="77777777" w:rsidTr="009808B2">
        <w:trPr>
          <w:trHeight w:val="227"/>
          <w:jc w:val="center"/>
        </w:trPr>
        <w:tc>
          <w:tcPr>
            <w:tcW w:w="1218" w:type="pct"/>
            <w:shd w:val="clear" w:color="000000" w:fill="FFFFFF"/>
            <w:hideMark/>
          </w:tcPr>
          <w:p w14:paraId="521CFD4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Wyświetlacz dotykowy  </w:t>
            </w:r>
          </w:p>
        </w:tc>
        <w:tc>
          <w:tcPr>
            <w:tcW w:w="2093" w:type="pct"/>
            <w:shd w:val="clear" w:color="auto" w:fill="auto"/>
          </w:tcPr>
          <w:p w14:paraId="3D2EAA8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10”</w:t>
            </w:r>
          </w:p>
        </w:tc>
        <w:tc>
          <w:tcPr>
            <w:tcW w:w="1689" w:type="pct"/>
            <w:vAlign w:val="center"/>
          </w:tcPr>
          <w:p w14:paraId="42519773" w14:textId="77777777" w:rsidR="00E900F0" w:rsidRPr="00434327" w:rsidRDefault="00E900F0" w:rsidP="009808B2">
            <w:pPr>
              <w:rPr>
                <w:color w:val="000000"/>
                <w:sz w:val="18"/>
                <w:szCs w:val="18"/>
              </w:rPr>
            </w:pPr>
          </w:p>
        </w:tc>
      </w:tr>
      <w:tr w:rsidR="00E900F0" w14:paraId="623889C8" w14:textId="77777777" w:rsidTr="009808B2">
        <w:trPr>
          <w:trHeight w:val="227"/>
          <w:jc w:val="center"/>
        </w:trPr>
        <w:tc>
          <w:tcPr>
            <w:tcW w:w="1218" w:type="pct"/>
            <w:shd w:val="clear" w:color="000000" w:fill="FFFFFF"/>
            <w:hideMark/>
          </w:tcPr>
          <w:p w14:paraId="61732952" w14:textId="15B6BAD1"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R</w:t>
            </w:r>
            <w:r w:rsidR="00E900F0" w:rsidRPr="00204701">
              <w:rPr>
                <w:kern w:val="28"/>
                <w:sz w:val="20"/>
                <w:szCs w:val="20"/>
                <w:lang w:bidi="ar-SA"/>
              </w:rPr>
              <w:t>ozdzielczość ekranu</w:t>
            </w:r>
          </w:p>
        </w:tc>
        <w:tc>
          <w:tcPr>
            <w:tcW w:w="2093" w:type="pct"/>
            <w:shd w:val="clear" w:color="auto" w:fill="auto"/>
          </w:tcPr>
          <w:p w14:paraId="1A05272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1920 x 1200 pikseli</w:t>
            </w:r>
          </w:p>
        </w:tc>
        <w:tc>
          <w:tcPr>
            <w:tcW w:w="1689" w:type="pct"/>
            <w:vAlign w:val="center"/>
          </w:tcPr>
          <w:p w14:paraId="52BAC586" w14:textId="77777777" w:rsidR="00E900F0" w:rsidRDefault="00E900F0" w:rsidP="009808B2">
            <w:pPr>
              <w:rPr>
                <w:color w:val="000000"/>
                <w:sz w:val="18"/>
                <w:szCs w:val="18"/>
              </w:rPr>
            </w:pPr>
          </w:p>
        </w:tc>
      </w:tr>
      <w:tr w:rsidR="00E900F0" w:rsidRPr="00434327" w14:paraId="42F62EE8" w14:textId="77777777" w:rsidTr="009808B2">
        <w:trPr>
          <w:trHeight w:val="227"/>
          <w:jc w:val="center"/>
        </w:trPr>
        <w:tc>
          <w:tcPr>
            <w:tcW w:w="1218" w:type="pct"/>
            <w:shd w:val="clear" w:color="000000" w:fill="FFFFFF"/>
            <w:hideMark/>
          </w:tcPr>
          <w:p w14:paraId="2E0AB146" w14:textId="3C8DFCFF"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P</w:t>
            </w:r>
            <w:r w:rsidR="00E900F0" w:rsidRPr="00204701">
              <w:rPr>
                <w:kern w:val="28"/>
                <w:sz w:val="20"/>
                <w:szCs w:val="20"/>
                <w:lang w:bidi="ar-SA"/>
              </w:rPr>
              <w:t xml:space="preserve">amięć wewnętrzna </w:t>
            </w:r>
          </w:p>
        </w:tc>
        <w:tc>
          <w:tcPr>
            <w:tcW w:w="2093" w:type="pct"/>
            <w:shd w:val="clear" w:color="auto" w:fill="auto"/>
          </w:tcPr>
          <w:p w14:paraId="6B3F885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64 GB</w:t>
            </w:r>
          </w:p>
        </w:tc>
        <w:tc>
          <w:tcPr>
            <w:tcW w:w="1689" w:type="pct"/>
            <w:vAlign w:val="center"/>
          </w:tcPr>
          <w:p w14:paraId="7F5D8CF9" w14:textId="77777777" w:rsidR="00E900F0" w:rsidRPr="00434327" w:rsidRDefault="00E900F0" w:rsidP="009808B2">
            <w:pPr>
              <w:rPr>
                <w:color w:val="000000"/>
                <w:sz w:val="18"/>
                <w:szCs w:val="18"/>
              </w:rPr>
            </w:pPr>
          </w:p>
        </w:tc>
      </w:tr>
      <w:tr w:rsidR="00E900F0" w:rsidRPr="00434327" w14:paraId="630C50F1" w14:textId="77777777" w:rsidTr="009808B2">
        <w:trPr>
          <w:trHeight w:val="227"/>
          <w:jc w:val="center"/>
        </w:trPr>
        <w:tc>
          <w:tcPr>
            <w:tcW w:w="1218" w:type="pct"/>
            <w:shd w:val="clear" w:color="000000" w:fill="FFFFFF"/>
            <w:hideMark/>
          </w:tcPr>
          <w:p w14:paraId="79725D42" w14:textId="72147731"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P</w:t>
            </w:r>
            <w:r w:rsidR="00E900F0" w:rsidRPr="00204701">
              <w:rPr>
                <w:kern w:val="28"/>
                <w:sz w:val="20"/>
                <w:szCs w:val="20"/>
                <w:lang w:bidi="ar-SA"/>
              </w:rPr>
              <w:t xml:space="preserve">amięć RAM </w:t>
            </w:r>
          </w:p>
        </w:tc>
        <w:tc>
          <w:tcPr>
            <w:tcW w:w="2093" w:type="pct"/>
            <w:shd w:val="clear" w:color="auto" w:fill="auto"/>
          </w:tcPr>
          <w:p w14:paraId="3370AB2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4 GB</w:t>
            </w:r>
          </w:p>
        </w:tc>
        <w:tc>
          <w:tcPr>
            <w:tcW w:w="1689" w:type="pct"/>
            <w:vAlign w:val="center"/>
          </w:tcPr>
          <w:p w14:paraId="0462F2E1" w14:textId="77777777" w:rsidR="00E900F0" w:rsidRPr="00434327" w:rsidRDefault="00E900F0" w:rsidP="009808B2">
            <w:pPr>
              <w:rPr>
                <w:color w:val="000000"/>
                <w:sz w:val="18"/>
                <w:szCs w:val="18"/>
              </w:rPr>
            </w:pPr>
          </w:p>
        </w:tc>
      </w:tr>
      <w:tr w:rsidR="00E900F0" w:rsidRPr="00434327" w14:paraId="643F0D91" w14:textId="77777777" w:rsidTr="009808B2">
        <w:trPr>
          <w:trHeight w:val="227"/>
          <w:jc w:val="center"/>
        </w:trPr>
        <w:tc>
          <w:tcPr>
            <w:tcW w:w="1218" w:type="pct"/>
            <w:shd w:val="clear" w:color="000000" w:fill="FFFFFF"/>
            <w:hideMark/>
          </w:tcPr>
          <w:p w14:paraId="6A8A1806" w14:textId="6942EF03"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P</w:t>
            </w:r>
            <w:r w:rsidR="00E900F0" w:rsidRPr="00204701">
              <w:rPr>
                <w:kern w:val="28"/>
                <w:sz w:val="20"/>
                <w:szCs w:val="20"/>
                <w:lang w:bidi="ar-SA"/>
              </w:rPr>
              <w:t xml:space="preserve">rocesor </w:t>
            </w:r>
          </w:p>
        </w:tc>
        <w:tc>
          <w:tcPr>
            <w:tcW w:w="2093" w:type="pct"/>
            <w:shd w:val="clear" w:color="auto" w:fill="auto"/>
          </w:tcPr>
          <w:p w14:paraId="4EC87C4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2,0 GHz, 8 rdzeni</w:t>
            </w:r>
          </w:p>
        </w:tc>
        <w:tc>
          <w:tcPr>
            <w:tcW w:w="1689" w:type="pct"/>
            <w:vAlign w:val="center"/>
          </w:tcPr>
          <w:p w14:paraId="7C55021D" w14:textId="77777777" w:rsidR="00E900F0" w:rsidRPr="00434327" w:rsidRDefault="00E900F0" w:rsidP="009808B2">
            <w:pPr>
              <w:rPr>
                <w:color w:val="000000"/>
                <w:sz w:val="18"/>
                <w:szCs w:val="18"/>
              </w:rPr>
            </w:pPr>
          </w:p>
        </w:tc>
      </w:tr>
      <w:tr w:rsidR="00E900F0" w:rsidRPr="00886444" w14:paraId="03BB39F3" w14:textId="77777777" w:rsidTr="009808B2">
        <w:trPr>
          <w:trHeight w:val="227"/>
          <w:jc w:val="center"/>
        </w:trPr>
        <w:tc>
          <w:tcPr>
            <w:tcW w:w="1218" w:type="pct"/>
            <w:shd w:val="clear" w:color="000000" w:fill="FFFFFF"/>
            <w:hideMark/>
          </w:tcPr>
          <w:p w14:paraId="61F8576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Bateria </w:t>
            </w:r>
          </w:p>
        </w:tc>
        <w:tc>
          <w:tcPr>
            <w:tcW w:w="2093" w:type="pct"/>
            <w:shd w:val="clear" w:color="auto" w:fill="auto"/>
          </w:tcPr>
          <w:p w14:paraId="0F3E018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min. 4000 </w:t>
            </w:r>
            <w:proofErr w:type="spellStart"/>
            <w:r w:rsidRPr="00204701">
              <w:rPr>
                <w:kern w:val="28"/>
                <w:sz w:val="20"/>
                <w:szCs w:val="20"/>
                <w:lang w:bidi="ar-SA"/>
              </w:rPr>
              <w:t>mAh</w:t>
            </w:r>
            <w:proofErr w:type="spellEnd"/>
          </w:p>
        </w:tc>
        <w:tc>
          <w:tcPr>
            <w:tcW w:w="1689" w:type="pct"/>
            <w:vAlign w:val="center"/>
          </w:tcPr>
          <w:p w14:paraId="58CE7715" w14:textId="77777777" w:rsidR="00E900F0" w:rsidRPr="00886444" w:rsidRDefault="00E900F0" w:rsidP="009808B2">
            <w:pPr>
              <w:rPr>
                <w:color w:val="000000"/>
                <w:sz w:val="18"/>
                <w:szCs w:val="18"/>
                <w:lang w:val="en-US"/>
              </w:rPr>
            </w:pPr>
          </w:p>
        </w:tc>
      </w:tr>
      <w:tr w:rsidR="00E900F0" w:rsidRPr="00886444" w14:paraId="1D4F6F29" w14:textId="77777777" w:rsidTr="009808B2">
        <w:trPr>
          <w:trHeight w:val="227"/>
          <w:jc w:val="center"/>
        </w:trPr>
        <w:tc>
          <w:tcPr>
            <w:tcW w:w="1218" w:type="pct"/>
            <w:shd w:val="clear" w:color="auto" w:fill="auto"/>
            <w:hideMark/>
          </w:tcPr>
          <w:p w14:paraId="40AAC02C" w14:textId="4E24A765"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O</w:t>
            </w:r>
            <w:r w:rsidR="00E900F0" w:rsidRPr="00204701">
              <w:rPr>
                <w:kern w:val="28"/>
                <w:sz w:val="20"/>
                <w:szCs w:val="20"/>
                <w:lang w:bidi="ar-SA"/>
              </w:rPr>
              <w:t xml:space="preserve">bsługa Bluetooth </w:t>
            </w:r>
          </w:p>
        </w:tc>
        <w:tc>
          <w:tcPr>
            <w:tcW w:w="2093" w:type="pct"/>
            <w:shd w:val="clear" w:color="auto" w:fill="auto"/>
          </w:tcPr>
          <w:p w14:paraId="719B27DB"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4,2</w:t>
            </w:r>
          </w:p>
        </w:tc>
        <w:tc>
          <w:tcPr>
            <w:tcW w:w="1689" w:type="pct"/>
            <w:vAlign w:val="center"/>
          </w:tcPr>
          <w:p w14:paraId="6854EE86" w14:textId="77777777" w:rsidR="00E900F0" w:rsidRPr="00886444" w:rsidRDefault="00E900F0" w:rsidP="009808B2">
            <w:pPr>
              <w:rPr>
                <w:color w:val="000000"/>
                <w:sz w:val="18"/>
                <w:szCs w:val="18"/>
                <w:lang w:val="en-US"/>
              </w:rPr>
            </w:pPr>
          </w:p>
        </w:tc>
      </w:tr>
      <w:tr w:rsidR="00E900F0" w:rsidRPr="00A41B4E" w14:paraId="0DCCCCDA" w14:textId="77777777" w:rsidTr="009808B2">
        <w:trPr>
          <w:trHeight w:val="227"/>
          <w:jc w:val="center"/>
        </w:trPr>
        <w:tc>
          <w:tcPr>
            <w:tcW w:w="1218" w:type="pct"/>
            <w:shd w:val="clear" w:color="auto" w:fill="auto"/>
            <w:hideMark/>
          </w:tcPr>
          <w:p w14:paraId="0B6841A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Inne </w:t>
            </w:r>
          </w:p>
        </w:tc>
        <w:tc>
          <w:tcPr>
            <w:tcW w:w="2093" w:type="pct"/>
            <w:shd w:val="clear" w:color="auto" w:fill="auto"/>
          </w:tcPr>
          <w:p w14:paraId="39AA66C6" w14:textId="77777777" w:rsidR="00E900F0" w:rsidRPr="006725B7" w:rsidRDefault="00E900F0" w:rsidP="009808B2">
            <w:pPr>
              <w:widowControl w:val="0"/>
              <w:overflowPunct w:val="0"/>
              <w:adjustRightInd w:val="0"/>
              <w:jc w:val="left"/>
              <w:rPr>
                <w:kern w:val="28"/>
                <w:sz w:val="20"/>
                <w:szCs w:val="20"/>
                <w:lang w:val="en-US" w:bidi="ar-SA"/>
              </w:rPr>
            </w:pPr>
            <w:r w:rsidRPr="006725B7">
              <w:rPr>
                <w:kern w:val="28"/>
                <w:sz w:val="20"/>
                <w:szCs w:val="20"/>
                <w:lang w:val="en-US" w:bidi="ar-SA"/>
              </w:rPr>
              <w:t>LTE,</w:t>
            </w:r>
          </w:p>
          <w:p w14:paraId="593596FD" w14:textId="77777777" w:rsidR="00E900F0" w:rsidRPr="006725B7" w:rsidRDefault="00E900F0" w:rsidP="009808B2">
            <w:pPr>
              <w:widowControl w:val="0"/>
              <w:overflowPunct w:val="0"/>
              <w:adjustRightInd w:val="0"/>
              <w:jc w:val="left"/>
              <w:rPr>
                <w:kern w:val="28"/>
                <w:sz w:val="20"/>
                <w:szCs w:val="20"/>
                <w:lang w:val="en-US" w:bidi="ar-SA"/>
              </w:rPr>
            </w:pPr>
            <w:proofErr w:type="spellStart"/>
            <w:r w:rsidRPr="006725B7">
              <w:rPr>
                <w:kern w:val="28"/>
                <w:sz w:val="20"/>
                <w:szCs w:val="20"/>
                <w:lang w:val="en-US" w:bidi="ar-SA"/>
              </w:rPr>
              <w:t>WiFi</w:t>
            </w:r>
            <w:proofErr w:type="spellEnd"/>
            <w:r w:rsidRPr="006725B7">
              <w:rPr>
                <w:kern w:val="28"/>
                <w:sz w:val="20"/>
                <w:szCs w:val="20"/>
                <w:lang w:val="en-US" w:bidi="ar-SA"/>
              </w:rPr>
              <w:t>: 802.11 a/b/g/n/ac</w:t>
            </w:r>
          </w:p>
        </w:tc>
        <w:tc>
          <w:tcPr>
            <w:tcW w:w="1689" w:type="pct"/>
            <w:vAlign w:val="center"/>
          </w:tcPr>
          <w:p w14:paraId="77EE58AD" w14:textId="77777777" w:rsidR="00E900F0" w:rsidRPr="00886444" w:rsidRDefault="00E900F0" w:rsidP="009808B2">
            <w:pPr>
              <w:rPr>
                <w:color w:val="000000"/>
                <w:sz w:val="18"/>
                <w:szCs w:val="18"/>
                <w:lang w:val="en-US"/>
              </w:rPr>
            </w:pPr>
          </w:p>
        </w:tc>
      </w:tr>
      <w:tr w:rsidR="00E900F0" w:rsidRPr="00434327" w14:paraId="57F3CD33" w14:textId="77777777" w:rsidTr="009808B2">
        <w:trPr>
          <w:trHeight w:val="227"/>
          <w:jc w:val="center"/>
        </w:trPr>
        <w:tc>
          <w:tcPr>
            <w:tcW w:w="1218" w:type="pct"/>
            <w:shd w:val="clear" w:color="auto" w:fill="auto"/>
          </w:tcPr>
          <w:p w14:paraId="04DB7F2C"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Gwarancja</w:t>
            </w:r>
          </w:p>
        </w:tc>
        <w:tc>
          <w:tcPr>
            <w:tcW w:w="2093" w:type="pct"/>
            <w:shd w:val="clear" w:color="auto" w:fill="auto"/>
          </w:tcPr>
          <w:p w14:paraId="73AA6265"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minimum 24 miesiące</w:t>
            </w:r>
          </w:p>
        </w:tc>
        <w:tc>
          <w:tcPr>
            <w:tcW w:w="1689" w:type="pct"/>
            <w:vAlign w:val="center"/>
          </w:tcPr>
          <w:p w14:paraId="6A8DAB5C" w14:textId="77777777" w:rsidR="00E900F0" w:rsidRPr="00434327" w:rsidRDefault="00E900F0" w:rsidP="009808B2">
            <w:pPr>
              <w:rPr>
                <w:color w:val="000000"/>
                <w:sz w:val="18"/>
                <w:szCs w:val="18"/>
              </w:rPr>
            </w:pPr>
          </w:p>
        </w:tc>
      </w:tr>
      <w:tr w:rsidR="00E900F0" w14:paraId="7B19B06B" w14:textId="77777777" w:rsidTr="009808B2">
        <w:trPr>
          <w:trHeight w:val="227"/>
          <w:jc w:val="center"/>
        </w:trPr>
        <w:tc>
          <w:tcPr>
            <w:tcW w:w="1218" w:type="pct"/>
            <w:shd w:val="clear" w:color="auto" w:fill="auto"/>
          </w:tcPr>
          <w:p w14:paraId="3F140321"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Serwis</w:t>
            </w:r>
          </w:p>
        </w:tc>
        <w:tc>
          <w:tcPr>
            <w:tcW w:w="2093" w:type="pct"/>
            <w:shd w:val="clear" w:color="auto" w:fill="auto"/>
          </w:tcPr>
          <w:p w14:paraId="7DC8EE83"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bezpłatny serwis gwarancyjny na czas trwania gwarancji</w:t>
            </w:r>
          </w:p>
        </w:tc>
        <w:tc>
          <w:tcPr>
            <w:tcW w:w="1689" w:type="pct"/>
            <w:vAlign w:val="center"/>
          </w:tcPr>
          <w:p w14:paraId="20731C84" w14:textId="77777777" w:rsidR="00E900F0" w:rsidRDefault="00E900F0" w:rsidP="009808B2">
            <w:pPr>
              <w:rPr>
                <w:color w:val="000000"/>
                <w:sz w:val="18"/>
                <w:szCs w:val="18"/>
              </w:rPr>
            </w:pPr>
          </w:p>
        </w:tc>
      </w:tr>
    </w:tbl>
    <w:p w14:paraId="5F550990" w14:textId="77777777" w:rsidR="00E900F0" w:rsidRDefault="00E900F0" w:rsidP="00E900F0">
      <w:pPr>
        <w:rPr>
          <w:b/>
          <w:szCs w:val="22"/>
        </w:rPr>
      </w:pPr>
    </w:p>
    <w:p w14:paraId="5C5CBB18" w14:textId="4E392E13" w:rsidR="00E900F0" w:rsidRPr="00215699" w:rsidRDefault="00E900F0" w:rsidP="00E900F0">
      <w:pPr>
        <w:pStyle w:val="Akapitzlist"/>
        <w:widowControl w:val="0"/>
        <w:numPr>
          <w:ilvl w:val="0"/>
          <w:numId w:val="11"/>
        </w:numPr>
        <w:overflowPunct w:val="0"/>
        <w:adjustRightInd w:val="0"/>
        <w:contextualSpacing w:val="0"/>
        <w:jc w:val="left"/>
        <w:rPr>
          <w:b/>
          <w:szCs w:val="22"/>
          <w:lang w:val="x-none"/>
        </w:rPr>
      </w:pPr>
      <w:r w:rsidRPr="00DA4BF7">
        <w:rPr>
          <w:b/>
          <w:szCs w:val="22"/>
        </w:rPr>
        <w:t xml:space="preserve">Urządzenie do testowania aplikacji mobilnych z  </w:t>
      </w:r>
      <w:proofErr w:type="spellStart"/>
      <w:r w:rsidRPr="00DA4BF7">
        <w:rPr>
          <w:b/>
          <w:szCs w:val="22"/>
        </w:rPr>
        <w:t>sys</w:t>
      </w:r>
      <w:proofErr w:type="spellEnd"/>
      <w:r w:rsidRPr="00DA4BF7">
        <w:rPr>
          <w:b/>
          <w:szCs w:val="22"/>
        </w:rPr>
        <w:t xml:space="preserve"> Android</w:t>
      </w:r>
      <w:r w:rsidR="0069242F">
        <w:rPr>
          <w:b/>
          <w:szCs w:val="22"/>
        </w:rPr>
        <w:t xml:space="preserve"> lub równoważnym</w:t>
      </w:r>
      <w:r w:rsidRPr="00DA4BF7">
        <w:rPr>
          <w:b/>
          <w:szCs w:val="22"/>
        </w:rPr>
        <w:t xml:space="preserve">  - smartfony 8 szt.</w:t>
      </w:r>
    </w:p>
    <w:p w14:paraId="6C826321" w14:textId="77777777" w:rsidR="00E900F0" w:rsidRDefault="00E900F0" w:rsidP="00E900F0">
      <w:pPr>
        <w:pStyle w:val="Akapitzlist"/>
        <w:ind w:left="644"/>
        <w:rPr>
          <w:b/>
          <w:szCs w:val="22"/>
        </w:rPr>
      </w:pPr>
      <w:r>
        <w:rPr>
          <w:b/>
          <w:szCs w:val="22"/>
        </w:rPr>
        <w:t>(ZS 10)</w:t>
      </w:r>
    </w:p>
    <w:p w14:paraId="6121D9E7"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767259D2" w14:textId="77777777" w:rsidTr="009808B2">
        <w:trPr>
          <w:trHeight w:val="227"/>
          <w:jc w:val="center"/>
        </w:trPr>
        <w:tc>
          <w:tcPr>
            <w:tcW w:w="1218" w:type="pct"/>
            <w:vAlign w:val="center"/>
          </w:tcPr>
          <w:p w14:paraId="6AB168EE"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093" w:type="pct"/>
            <w:vAlign w:val="center"/>
          </w:tcPr>
          <w:p w14:paraId="33134F86"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06DE9216"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239717A2"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03371227" w14:textId="77777777" w:rsidTr="009808B2">
        <w:trPr>
          <w:trHeight w:val="424"/>
          <w:jc w:val="center"/>
        </w:trPr>
        <w:tc>
          <w:tcPr>
            <w:tcW w:w="3311" w:type="pct"/>
            <w:gridSpan w:val="2"/>
            <w:vAlign w:val="center"/>
          </w:tcPr>
          <w:p w14:paraId="1BECC16E" w14:textId="29D5319C" w:rsidR="00E900F0"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64C5616A" w14:textId="77777777" w:rsidR="00E900F0" w:rsidRPr="00434327" w:rsidRDefault="00E900F0" w:rsidP="009808B2">
            <w:pPr>
              <w:jc w:val="center"/>
              <w:rPr>
                <w:b/>
                <w:bCs/>
                <w:color w:val="000000"/>
                <w:sz w:val="18"/>
                <w:szCs w:val="18"/>
              </w:rPr>
            </w:pPr>
          </w:p>
        </w:tc>
      </w:tr>
      <w:tr w:rsidR="00E900F0" w:rsidRPr="00434327" w14:paraId="12CC10C2" w14:textId="77777777" w:rsidTr="009808B2">
        <w:trPr>
          <w:trHeight w:val="227"/>
          <w:jc w:val="center"/>
        </w:trPr>
        <w:tc>
          <w:tcPr>
            <w:tcW w:w="1218" w:type="pct"/>
            <w:shd w:val="clear" w:color="000000" w:fill="FFFFFF"/>
            <w:hideMark/>
          </w:tcPr>
          <w:p w14:paraId="72C01232" w14:textId="1DD5D0E4"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S</w:t>
            </w:r>
            <w:r w:rsidR="00E900F0" w:rsidRPr="00204701">
              <w:rPr>
                <w:kern w:val="28"/>
                <w:sz w:val="20"/>
                <w:szCs w:val="20"/>
                <w:lang w:bidi="ar-SA"/>
              </w:rPr>
              <w:t>ystem operacyjny</w:t>
            </w:r>
          </w:p>
        </w:tc>
        <w:tc>
          <w:tcPr>
            <w:tcW w:w="2093" w:type="pct"/>
            <w:shd w:val="clear" w:color="auto" w:fill="auto"/>
          </w:tcPr>
          <w:p w14:paraId="4D146C88" w14:textId="3A242681" w:rsidR="00E900F0" w:rsidRPr="00204701" w:rsidRDefault="00E900F0" w:rsidP="008115A3">
            <w:pPr>
              <w:widowControl w:val="0"/>
              <w:overflowPunct w:val="0"/>
              <w:adjustRightInd w:val="0"/>
              <w:jc w:val="left"/>
              <w:rPr>
                <w:kern w:val="28"/>
                <w:sz w:val="20"/>
                <w:szCs w:val="20"/>
                <w:lang w:bidi="ar-SA"/>
              </w:rPr>
            </w:pPr>
            <w:r w:rsidRPr="00204701">
              <w:rPr>
                <w:kern w:val="28"/>
                <w:sz w:val="20"/>
                <w:szCs w:val="20"/>
                <w:lang w:bidi="ar-SA"/>
              </w:rPr>
              <w:t xml:space="preserve">Android min. 9.0 lub równoważny </w:t>
            </w:r>
            <w:r w:rsidR="00C04C53">
              <w:rPr>
                <w:kern w:val="28"/>
                <w:sz w:val="20"/>
                <w:szCs w:val="20"/>
                <w:lang w:bidi="ar-SA"/>
              </w:rPr>
              <w:t>–</w:t>
            </w:r>
            <w:r w:rsidRPr="00204701">
              <w:rPr>
                <w:kern w:val="28"/>
                <w:sz w:val="20"/>
                <w:szCs w:val="20"/>
                <w:lang w:bidi="ar-SA"/>
              </w:rPr>
              <w:t xml:space="preserve"> przez równoważność Zamawiający rozumie konieczność zapewnienia przez system funkcjonalności jakie oferuje system Android w min. wskazanej przez Zamawiającego wersji, a  także dostępność dla systemu równoważnego tych aplikacji które są dostępne dla wskazanego przez Zamawiającego systemu Android, lub aplikacji alternatywnych, zapewniających te same funkcjonalności. </w:t>
            </w:r>
            <w:r w:rsidR="008115A3">
              <w:rPr>
                <w:kern w:val="28"/>
                <w:sz w:val="20"/>
                <w:szCs w:val="20"/>
                <w:lang w:bidi="ar-SA"/>
              </w:rPr>
              <w:t>J</w:t>
            </w:r>
            <w:r w:rsidRPr="00204701">
              <w:rPr>
                <w:kern w:val="28"/>
                <w:sz w:val="20"/>
                <w:szCs w:val="20"/>
                <w:lang w:bidi="ar-SA"/>
              </w:rPr>
              <w:t>ęzyk menu język polski</w:t>
            </w:r>
          </w:p>
        </w:tc>
        <w:tc>
          <w:tcPr>
            <w:tcW w:w="1689" w:type="pct"/>
            <w:vAlign w:val="center"/>
          </w:tcPr>
          <w:p w14:paraId="23947EAA" w14:textId="77777777" w:rsidR="00E900F0" w:rsidRPr="00434327" w:rsidRDefault="00E900F0" w:rsidP="009808B2">
            <w:pPr>
              <w:rPr>
                <w:color w:val="000000"/>
                <w:sz w:val="18"/>
                <w:szCs w:val="18"/>
              </w:rPr>
            </w:pPr>
          </w:p>
        </w:tc>
      </w:tr>
      <w:tr w:rsidR="008115A3" w:rsidRPr="00434327" w14:paraId="515553A7" w14:textId="77777777" w:rsidTr="009808B2">
        <w:trPr>
          <w:trHeight w:val="227"/>
          <w:jc w:val="center"/>
        </w:trPr>
        <w:tc>
          <w:tcPr>
            <w:tcW w:w="1218" w:type="pct"/>
            <w:shd w:val="clear" w:color="000000" w:fill="FFFFFF"/>
          </w:tcPr>
          <w:p w14:paraId="6A4CEE5B" w14:textId="4D2A99FE" w:rsidR="008115A3" w:rsidRDefault="008115A3" w:rsidP="008115A3">
            <w:pPr>
              <w:widowControl w:val="0"/>
              <w:overflowPunct w:val="0"/>
              <w:adjustRightInd w:val="0"/>
              <w:jc w:val="left"/>
              <w:rPr>
                <w:kern w:val="28"/>
                <w:sz w:val="20"/>
                <w:szCs w:val="20"/>
                <w:lang w:bidi="ar-SA"/>
              </w:rPr>
            </w:pPr>
            <w:r>
              <w:rPr>
                <w:kern w:val="28"/>
                <w:sz w:val="20"/>
                <w:szCs w:val="20"/>
                <w:lang w:bidi="ar-SA"/>
              </w:rPr>
              <w:t>S</w:t>
            </w:r>
            <w:r w:rsidRPr="008115A3">
              <w:rPr>
                <w:kern w:val="28"/>
                <w:sz w:val="20"/>
                <w:szCs w:val="20"/>
                <w:lang w:bidi="ar-SA"/>
              </w:rPr>
              <w:t xml:space="preserve">ystem operacyjny bez doinstalowanych nakładek producentów telefonów </w:t>
            </w:r>
          </w:p>
        </w:tc>
        <w:tc>
          <w:tcPr>
            <w:tcW w:w="2093" w:type="pct"/>
            <w:shd w:val="clear" w:color="auto" w:fill="auto"/>
          </w:tcPr>
          <w:p w14:paraId="24611BE3" w14:textId="76628DA5"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Tak</w:t>
            </w:r>
          </w:p>
        </w:tc>
        <w:tc>
          <w:tcPr>
            <w:tcW w:w="1689" w:type="pct"/>
            <w:vAlign w:val="center"/>
          </w:tcPr>
          <w:p w14:paraId="3C778C7C" w14:textId="77777777" w:rsidR="008115A3" w:rsidRPr="00434327" w:rsidRDefault="008115A3" w:rsidP="008115A3">
            <w:pPr>
              <w:rPr>
                <w:color w:val="000000"/>
                <w:sz w:val="18"/>
                <w:szCs w:val="18"/>
              </w:rPr>
            </w:pPr>
          </w:p>
        </w:tc>
      </w:tr>
      <w:tr w:rsidR="008115A3" w:rsidRPr="00434327" w14:paraId="60BE7E11" w14:textId="77777777" w:rsidTr="009808B2">
        <w:trPr>
          <w:trHeight w:val="227"/>
          <w:jc w:val="center"/>
        </w:trPr>
        <w:tc>
          <w:tcPr>
            <w:tcW w:w="1218" w:type="pct"/>
            <w:shd w:val="clear" w:color="000000" w:fill="FFFFFF"/>
            <w:hideMark/>
          </w:tcPr>
          <w:p w14:paraId="39ABA384"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Wyświetlacz dotykowy  </w:t>
            </w:r>
          </w:p>
        </w:tc>
        <w:tc>
          <w:tcPr>
            <w:tcW w:w="2093" w:type="pct"/>
            <w:shd w:val="clear" w:color="auto" w:fill="auto"/>
          </w:tcPr>
          <w:p w14:paraId="08ACCBE8"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6,2” – 6,5”</w:t>
            </w:r>
          </w:p>
        </w:tc>
        <w:tc>
          <w:tcPr>
            <w:tcW w:w="1689" w:type="pct"/>
            <w:vAlign w:val="center"/>
          </w:tcPr>
          <w:p w14:paraId="68174BA9" w14:textId="77777777" w:rsidR="008115A3" w:rsidRPr="00434327" w:rsidRDefault="008115A3" w:rsidP="008115A3">
            <w:pPr>
              <w:rPr>
                <w:color w:val="000000"/>
                <w:sz w:val="18"/>
                <w:szCs w:val="18"/>
              </w:rPr>
            </w:pPr>
          </w:p>
        </w:tc>
      </w:tr>
      <w:tr w:rsidR="008115A3" w14:paraId="285F0981" w14:textId="77777777" w:rsidTr="009808B2">
        <w:trPr>
          <w:trHeight w:val="227"/>
          <w:jc w:val="center"/>
        </w:trPr>
        <w:tc>
          <w:tcPr>
            <w:tcW w:w="1218" w:type="pct"/>
            <w:shd w:val="clear" w:color="000000" w:fill="FFFFFF"/>
            <w:hideMark/>
          </w:tcPr>
          <w:p w14:paraId="06F72CB1" w14:textId="6835AFFD"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R</w:t>
            </w:r>
            <w:r w:rsidRPr="00204701">
              <w:rPr>
                <w:kern w:val="28"/>
                <w:sz w:val="20"/>
                <w:szCs w:val="20"/>
                <w:lang w:bidi="ar-SA"/>
              </w:rPr>
              <w:t>ozdzielczość ekranu</w:t>
            </w:r>
          </w:p>
        </w:tc>
        <w:tc>
          <w:tcPr>
            <w:tcW w:w="2093" w:type="pct"/>
            <w:shd w:val="clear" w:color="auto" w:fill="auto"/>
          </w:tcPr>
          <w:p w14:paraId="537A45F6"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2340 x 1080 pikseli</w:t>
            </w:r>
          </w:p>
        </w:tc>
        <w:tc>
          <w:tcPr>
            <w:tcW w:w="1689" w:type="pct"/>
            <w:vAlign w:val="center"/>
          </w:tcPr>
          <w:p w14:paraId="14DAC909" w14:textId="77777777" w:rsidR="008115A3" w:rsidRDefault="008115A3" w:rsidP="008115A3">
            <w:pPr>
              <w:rPr>
                <w:color w:val="000000"/>
                <w:sz w:val="18"/>
                <w:szCs w:val="18"/>
              </w:rPr>
            </w:pPr>
          </w:p>
        </w:tc>
      </w:tr>
      <w:tr w:rsidR="008115A3" w:rsidRPr="00434327" w14:paraId="7C591A0A" w14:textId="77777777" w:rsidTr="009808B2">
        <w:trPr>
          <w:trHeight w:val="227"/>
          <w:jc w:val="center"/>
        </w:trPr>
        <w:tc>
          <w:tcPr>
            <w:tcW w:w="1218" w:type="pct"/>
            <w:shd w:val="clear" w:color="000000" w:fill="FFFFFF"/>
            <w:hideMark/>
          </w:tcPr>
          <w:p w14:paraId="60FC6C48" w14:textId="0CC8BFB3"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amięć wewnętrzna </w:t>
            </w:r>
          </w:p>
        </w:tc>
        <w:tc>
          <w:tcPr>
            <w:tcW w:w="2093" w:type="pct"/>
            <w:shd w:val="clear" w:color="auto" w:fill="auto"/>
          </w:tcPr>
          <w:p w14:paraId="4ED2FEDD"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64 GB</w:t>
            </w:r>
          </w:p>
        </w:tc>
        <w:tc>
          <w:tcPr>
            <w:tcW w:w="1689" w:type="pct"/>
            <w:vAlign w:val="center"/>
          </w:tcPr>
          <w:p w14:paraId="0F885608" w14:textId="77777777" w:rsidR="008115A3" w:rsidRPr="00434327" w:rsidRDefault="008115A3" w:rsidP="008115A3">
            <w:pPr>
              <w:rPr>
                <w:color w:val="000000"/>
                <w:sz w:val="18"/>
                <w:szCs w:val="18"/>
              </w:rPr>
            </w:pPr>
          </w:p>
        </w:tc>
      </w:tr>
      <w:tr w:rsidR="008115A3" w:rsidRPr="00434327" w14:paraId="5D4A633F" w14:textId="77777777" w:rsidTr="009808B2">
        <w:trPr>
          <w:trHeight w:val="227"/>
          <w:jc w:val="center"/>
        </w:trPr>
        <w:tc>
          <w:tcPr>
            <w:tcW w:w="1218" w:type="pct"/>
            <w:shd w:val="clear" w:color="000000" w:fill="FFFFFF"/>
            <w:hideMark/>
          </w:tcPr>
          <w:p w14:paraId="0148E720" w14:textId="15B04F29"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amięć RAM </w:t>
            </w:r>
          </w:p>
        </w:tc>
        <w:tc>
          <w:tcPr>
            <w:tcW w:w="2093" w:type="pct"/>
            <w:shd w:val="clear" w:color="auto" w:fill="auto"/>
          </w:tcPr>
          <w:p w14:paraId="64D762E8"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4 GB</w:t>
            </w:r>
          </w:p>
        </w:tc>
        <w:tc>
          <w:tcPr>
            <w:tcW w:w="1689" w:type="pct"/>
            <w:vAlign w:val="center"/>
          </w:tcPr>
          <w:p w14:paraId="35FA4589" w14:textId="77777777" w:rsidR="008115A3" w:rsidRPr="00434327" w:rsidRDefault="008115A3" w:rsidP="008115A3">
            <w:pPr>
              <w:rPr>
                <w:color w:val="000000"/>
                <w:sz w:val="18"/>
                <w:szCs w:val="18"/>
              </w:rPr>
            </w:pPr>
          </w:p>
        </w:tc>
      </w:tr>
      <w:tr w:rsidR="008115A3" w:rsidRPr="00434327" w14:paraId="30EC2D6A" w14:textId="77777777" w:rsidTr="009808B2">
        <w:trPr>
          <w:trHeight w:val="227"/>
          <w:jc w:val="center"/>
        </w:trPr>
        <w:tc>
          <w:tcPr>
            <w:tcW w:w="1218" w:type="pct"/>
            <w:shd w:val="clear" w:color="000000" w:fill="FFFFFF"/>
            <w:hideMark/>
          </w:tcPr>
          <w:p w14:paraId="09CE56DC" w14:textId="5FBECD71"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rocesor </w:t>
            </w:r>
          </w:p>
        </w:tc>
        <w:tc>
          <w:tcPr>
            <w:tcW w:w="2093" w:type="pct"/>
            <w:shd w:val="clear" w:color="auto" w:fill="auto"/>
          </w:tcPr>
          <w:p w14:paraId="4BE6E9C6"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2,0 GHz, 8 rdzeni</w:t>
            </w:r>
          </w:p>
        </w:tc>
        <w:tc>
          <w:tcPr>
            <w:tcW w:w="1689" w:type="pct"/>
            <w:vAlign w:val="center"/>
          </w:tcPr>
          <w:p w14:paraId="74A31F14" w14:textId="77777777" w:rsidR="008115A3" w:rsidRPr="00434327" w:rsidRDefault="008115A3" w:rsidP="008115A3">
            <w:pPr>
              <w:rPr>
                <w:color w:val="000000"/>
                <w:sz w:val="18"/>
                <w:szCs w:val="18"/>
              </w:rPr>
            </w:pPr>
          </w:p>
        </w:tc>
      </w:tr>
      <w:tr w:rsidR="008115A3" w:rsidRPr="00886444" w14:paraId="2B06D421" w14:textId="77777777" w:rsidTr="009808B2">
        <w:trPr>
          <w:trHeight w:val="227"/>
          <w:jc w:val="center"/>
        </w:trPr>
        <w:tc>
          <w:tcPr>
            <w:tcW w:w="1218" w:type="pct"/>
            <w:shd w:val="clear" w:color="000000" w:fill="FFFFFF"/>
            <w:hideMark/>
          </w:tcPr>
          <w:p w14:paraId="6F970BC1"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Bateria </w:t>
            </w:r>
          </w:p>
        </w:tc>
        <w:tc>
          <w:tcPr>
            <w:tcW w:w="2093" w:type="pct"/>
            <w:shd w:val="clear" w:color="auto" w:fill="auto"/>
          </w:tcPr>
          <w:p w14:paraId="10AAD990"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min. 4000 </w:t>
            </w:r>
            <w:proofErr w:type="spellStart"/>
            <w:r w:rsidRPr="00204701">
              <w:rPr>
                <w:kern w:val="28"/>
                <w:sz w:val="20"/>
                <w:szCs w:val="20"/>
                <w:lang w:bidi="ar-SA"/>
              </w:rPr>
              <w:t>mAh</w:t>
            </w:r>
            <w:proofErr w:type="spellEnd"/>
          </w:p>
        </w:tc>
        <w:tc>
          <w:tcPr>
            <w:tcW w:w="1689" w:type="pct"/>
            <w:vAlign w:val="center"/>
          </w:tcPr>
          <w:p w14:paraId="056912E7" w14:textId="77777777" w:rsidR="008115A3" w:rsidRPr="00886444" w:rsidRDefault="008115A3" w:rsidP="008115A3">
            <w:pPr>
              <w:rPr>
                <w:color w:val="000000"/>
                <w:sz w:val="18"/>
                <w:szCs w:val="18"/>
                <w:lang w:val="en-US"/>
              </w:rPr>
            </w:pPr>
          </w:p>
        </w:tc>
      </w:tr>
      <w:tr w:rsidR="008115A3" w:rsidRPr="00886444" w14:paraId="1761745D" w14:textId="77777777" w:rsidTr="009808B2">
        <w:trPr>
          <w:trHeight w:val="227"/>
          <w:jc w:val="center"/>
        </w:trPr>
        <w:tc>
          <w:tcPr>
            <w:tcW w:w="1218" w:type="pct"/>
            <w:shd w:val="clear" w:color="auto" w:fill="auto"/>
            <w:hideMark/>
          </w:tcPr>
          <w:p w14:paraId="4004AFE8" w14:textId="5F038C0C"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O</w:t>
            </w:r>
            <w:r w:rsidRPr="00204701">
              <w:rPr>
                <w:kern w:val="28"/>
                <w:sz w:val="20"/>
                <w:szCs w:val="20"/>
                <w:lang w:bidi="ar-SA"/>
              </w:rPr>
              <w:t xml:space="preserve">bsługa Bluetooth </w:t>
            </w:r>
          </w:p>
        </w:tc>
        <w:tc>
          <w:tcPr>
            <w:tcW w:w="2093" w:type="pct"/>
            <w:shd w:val="clear" w:color="auto" w:fill="auto"/>
          </w:tcPr>
          <w:p w14:paraId="0EDD40C9"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min. 4,2</w:t>
            </w:r>
          </w:p>
        </w:tc>
        <w:tc>
          <w:tcPr>
            <w:tcW w:w="1689" w:type="pct"/>
            <w:vAlign w:val="center"/>
          </w:tcPr>
          <w:p w14:paraId="590B08E7" w14:textId="77777777" w:rsidR="008115A3" w:rsidRPr="00886444" w:rsidRDefault="008115A3" w:rsidP="008115A3">
            <w:pPr>
              <w:rPr>
                <w:color w:val="000000"/>
                <w:sz w:val="18"/>
                <w:szCs w:val="18"/>
                <w:lang w:val="en-US"/>
              </w:rPr>
            </w:pPr>
          </w:p>
        </w:tc>
      </w:tr>
      <w:tr w:rsidR="008115A3" w:rsidRPr="00A41B4E" w14:paraId="42DD7BF4" w14:textId="77777777" w:rsidTr="009808B2">
        <w:trPr>
          <w:trHeight w:val="227"/>
          <w:jc w:val="center"/>
        </w:trPr>
        <w:tc>
          <w:tcPr>
            <w:tcW w:w="1218" w:type="pct"/>
            <w:shd w:val="clear" w:color="auto" w:fill="auto"/>
            <w:hideMark/>
          </w:tcPr>
          <w:p w14:paraId="10B9E396" w14:textId="77777777"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Inne </w:t>
            </w:r>
          </w:p>
        </w:tc>
        <w:tc>
          <w:tcPr>
            <w:tcW w:w="2093" w:type="pct"/>
            <w:shd w:val="clear" w:color="auto" w:fill="auto"/>
          </w:tcPr>
          <w:p w14:paraId="465CB620" w14:textId="77777777" w:rsidR="008115A3" w:rsidRPr="00477FED" w:rsidRDefault="008115A3" w:rsidP="008115A3">
            <w:pPr>
              <w:widowControl w:val="0"/>
              <w:overflowPunct w:val="0"/>
              <w:adjustRightInd w:val="0"/>
              <w:jc w:val="left"/>
              <w:rPr>
                <w:kern w:val="28"/>
                <w:sz w:val="20"/>
                <w:szCs w:val="20"/>
                <w:lang w:val="en-US" w:bidi="ar-SA"/>
              </w:rPr>
            </w:pPr>
            <w:r w:rsidRPr="00477FED">
              <w:rPr>
                <w:kern w:val="28"/>
                <w:sz w:val="20"/>
                <w:szCs w:val="20"/>
                <w:lang w:val="en-US" w:bidi="ar-SA"/>
              </w:rPr>
              <w:t>LTE,</w:t>
            </w:r>
          </w:p>
          <w:p w14:paraId="6DC3D226" w14:textId="77777777" w:rsidR="008115A3" w:rsidRPr="00477FED" w:rsidRDefault="008115A3" w:rsidP="008115A3">
            <w:pPr>
              <w:widowControl w:val="0"/>
              <w:overflowPunct w:val="0"/>
              <w:adjustRightInd w:val="0"/>
              <w:jc w:val="left"/>
              <w:rPr>
                <w:kern w:val="28"/>
                <w:sz w:val="20"/>
                <w:szCs w:val="20"/>
                <w:lang w:val="en-US" w:bidi="ar-SA"/>
              </w:rPr>
            </w:pPr>
            <w:proofErr w:type="spellStart"/>
            <w:r w:rsidRPr="00477FED">
              <w:rPr>
                <w:kern w:val="28"/>
                <w:sz w:val="20"/>
                <w:szCs w:val="20"/>
                <w:lang w:val="en-US" w:bidi="ar-SA"/>
              </w:rPr>
              <w:t>WiFi</w:t>
            </w:r>
            <w:proofErr w:type="spellEnd"/>
            <w:r w:rsidRPr="00477FED">
              <w:rPr>
                <w:kern w:val="28"/>
                <w:sz w:val="20"/>
                <w:szCs w:val="20"/>
                <w:lang w:val="en-US" w:bidi="ar-SA"/>
              </w:rPr>
              <w:t xml:space="preserve"> Dual, </w:t>
            </w:r>
          </w:p>
          <w:p w14:paraId="0C61E48F" w14:textId="77777777" w:rsidR="008115A3" w:rsidRPr="00477FED" w:rsidRDefault="008115A3" w:rsidP="008115A3">
            <w:pPr>
              <w:widowControl w:val="0"/>
              <w:overflowPunct w:val="0"/>
              <w:adjustRightInd w:val="0"/>
              <w:jc w:val="left"/>
              <w:rPr>
                <w:kern w:val="28"/>
                <w:sz w:val="20"/>
                <w:szCs w:val="20"/>
                <w:lang w:val="en-US" w:bidi="ar-SA"/>
              </w:rPr>
            </w:pPr>
            <w:r w:rsidRPr="00477FED">
              <w:rPr>
                <w:kern w:val="28"/>
                <w:sz w:val="20"/>
                <w:szCs w:val="20"/>
                <w:lang w:val="en-US" w:bidi="ar-SA"/>
              </w:rPr>
              <w:t>SIM,</w:t>
            </w:r>
          </w:p>
          <w:p w14:paraId="2289F308" w14:textId="77777777" w:rsidR="008115A3" w:rsidRPr="00477FED" w:rsidRDefault="008115A3" w:rsidP="008115A3">
            <w:pPr>
              <w:widowControl w:val="0"/>
              <w:overflowPunct w:val="0"/>
              <w:adjustRightInd w:val="0"/>
              <w:jc w:val="left"/>
              <w:rPr>
                <w:kern w:val="28"/>
                <w:sz w:val="20"/>
                <w:szCs w:val="20"/>
                <w:lang w:val="en-US" w:bidi="ar-SA"/>
              </w:rPr>
            </w:pPr>
            <w:r w:rsidRPr="00477FED">
              <w:rPr>
                <w:kern w:val="28"/>
                <w:sz w:val="20"/>
                <w:szCs w:val="20"/>
                <w:lang w:val="en-US" w:bidi="ar-SA"/>
              </w:rPr>
              <w:t>NFC</w:t>
            </w:r>
          </w:p>
        </w:tc>
        <w:tc>
          <w:tcPr>
            <w:tcW w:w="1689" w:type="pct"/>
            <w:vAlign w:val="center"/>
          </w:tcPr>
          <w:p w14:paraId="213D2C69" w14:textId="77777777" w:rsidR="008115A3" w:rsidRPr="00886444" w:rsidRDefault="008115A3" w:rsidP="008115A3">
            <w:pPr>
              <w:rPr>
                <w:color w:val="000000"/>
                <w:sz w:val="18"/>
                <w:szCs w:val="18"/>
                <w:lang w:val="en-US"/>
              </w:rPr>
            </w:pPr>
          </w:p>
        </w:tc>
      </w:tr>
      <w:tr w:rsidR="008115A3" w:rsidRPr="00434327" w14:paraId="1DBD8AF3" w14:textId="77777777" w:rsidTr="009808B2">
        <w:trPr>
          <w:trHeight w:val="227"/>
          <w:jc w:val="center"/>
        </w:trPr>
        <w:tc>
          <w:tcPr>
            <w:tcW w:w="1218" w:type="pct"/>
            <w:shd w:val="clear" w:color="auto" w:fill="auto"/>
          </w:tcPr>
          <w:p w14:paraId="45E9283E" w14:textId="4CE13A24" w:rsidR="008115A3" w:rsidRPr="00204701" w:rsidRDefault="008115A3" w:rsidP="008115A3">
            <w:pPr>
              <w:widowControl w:val="0"/>
              <w:overflowPunct w:val="0"/>
              <w:adjustRightInd w:val="0"/>
              <w:jc w:val="left"/>
              <w:rPr>
                <w:kern w:val="28"/>
                <w:sz w:val="20"/>
                <w:szCs w:val="20"/>
                <w:lang w:bidi="ar-SA"/>
              </w:rPr>
            </w:pPr>
            <w:r>
              <w:rPr>
                <w:kern w:val="28"/>
                <w:sz w:val="20"/>
                <w:szCs w:val="20"/>
                <w:lang w:bidi="ar-SA"/>
              </w:rPr>
              <w:t>A</w:t>
            </w:r>
            <w:r w:rsidRPr="00204701">
              <w:rPr>
                <w:kern w:val="28"/>
                <w:sz w:val="20"/>
                <w:szCs w:val="20"/>
                <w:lang w:bidi="ar-SA"/>
              </w:rPr>
              <w:t xml:space="preserve">parat fotograficzny </w:t>
            </w:r>
          </w:p>
        </w:tc>
        <w:tc>
          <w:tcPr>
            <w:tcW w:w="2093" w:type="pct"/>
            <w:shd w:val="clear" w:color="auto" w:fill="auto"/>
          </w:tcPr>
          <w:p w14:paraId="1CB99BE1" w14:textId="34FCE10D" w:rsidR="008115A3" w:rsidRPr="00204701" w:rsidRDefault="008115A3" w:rsidP="008115A3">
            <w:pPr>
              <w:widowControl w:val="0"/>
              <w:overflowPunct w:val="0"/>
              <w:adjustRightInd w:val="0"/>
              <w:jc w:val="left"/>
              <w:rPr>
                <w:kern w:val="28"/>
                <w:sz w:val="20"/>
                <w:szCs w:val="20"/>
                <w:lang w:bidi="ar-SA"/>
              </w:rPr>
            </w:pPr>
            <w:r w:rsidRPr="00204701">
              <w:rPr>
                <w:kern w:val="28"/>
                <w:sz w:val="20"/>
                <w:szCs w:val="20"/>
                <w:lang w:bidi="ar-SA"/>
              </w:rPr>
              <w:t xml:space="preserve">co </w:t>
            </w:r>
            <w:r>
              <w:rPr>
                <w:kern w:val="28"/>
                <w:sz w:val="20"/>
                <w:szCs w:val="20"/>
                <w:lang w:bidi="ar-SA"/>
              </w:rPr>
              <w:t>najmniej</w:t>
            </w:r>
            <w:r w:rsidRPr="00204701">
              <w:rPr>
                <w:kern w:val="28"/>
                <w:sz w:val="20"/>
                <w:szCs w:val="20"/>
                <w:lang w:bidi="ar-SA"/>
              </w:rPr>
              <w:t xml:space="preserve"> tylni min. 28 </w:t>
            </w:r>
            <w:proofErr w:type="spellStart"/>
            <w:r w:rsidRPr="00204701">
              <w:rPr>
                <w:kern w:val="28"/>
                <w:sz w:val="20"/>
                <w:szCs w:val="20"/>
                <w:lang w:bidi="ar-SA"/>
              </w:rPr>
              <w:t>Mpx</w:t>
            </w:r>
            <w:proofErr w:type="spellEnd"/>
          </w:p>
        </w:tc>
        <w:tc>
          <w:tcPr>
            <w:tcW w:w="1689" w:type="pct"/>
            <w:vAlign w:val="center"/>
          </w:tcPr>
          <w:p w14:paraId="179DD9E9" w14:textId="77777777" w:rsidR="008115A3" w:rsidRPr="00434327" w:rsidRDefault="008115A3" w:rsidP="008115A3">
            <w:pPr>
              <w:rPr>
                <w:color w:val="000000"/>
                <w:sz w:val="18"/>
                <w:szCs w:val="18"/>
              </w:rPr>
            </w:pPr>
          </w:p>
        </w:tc>
      </w:tr>
      <w:tr w:rsidR="008115A3" w14:paraId="387C4B59" w14:textId="77777777" w:rsidTr="009808B2">
        <w:trPr>
          <w:trHeight w:val="227"/>
          <w:jc w:val="center"/>
        </w:trPr>
        <w:tc>
          <w:tcPr>
            <w:tcW w:w="1218" w:type="pct"/>
            <w:shd w:val="clear" w:color="auto" w:fill="auto"/>
          </w:tcPr>
          <w:p w14:paraId="0B8854D0" w14:textId="77777777" w:rsidR="008115A3" w:rsidRPr="00DF5D37" w:rsidRDefault="008115A3" w:rsidP="008115A3">
            <w:pPr>
              <w:widowControl w:val="0"/>
              <w:overflowPunct w:val="0"/>
              <w:adjustRightInd w:val="0"/>
              <w:jc w:val="left"/>
              <w:rPr>
                <w:color w:val="000000"/>
                <w:kern w:val="28"/>
                <w:sz w:val="18"/>
                <w:szCs w:val="18"/>
                <w:lang w:bidi="ar-SA"/>
              </w:rPr>
            </w:pPr>
            <w:r w:rsidRPr="00DF5D37">
              <w:rPr>
                <w:color w:val="000000"/>
                <w:kern w:val="28"/>
                <w:sz w:val="18"/>
                <w:szCs w:val="18"/>
                <w:lang w:bidi="ar-SA"/>
              </w:rPr>
              <w:t>Gwarancja</w:t>
            </w:r>
          </w:p>
        </w:tc>
        <w:tc>
          <w:tcPr>
            <w:tcW w:w="2093" w:type="pct"/>
            <w:shd w:val="clear" w:color="auto" w:fill="auto"/>
          </w:tcPr>
          <w:p w14:paraId="082A5C73" w14:textId="77777777" w:rsidR="008115A3" w:rsidRPr="00DF5D37" w:rsidRDefault="008115A3" w:rsidP="008115A3">
            <w:pPr>
              <w:widowControl w:val="0"/>
              <w:overflowPunct w:val="0"/>
              <w:adjustRightInd w:val="0"/>
              <w:jc w:val="left"/>
              <w:rPr>
                <w:color w:val="000000"/>
                <w:kern w:val="28"/>
                <w:sz w:val="18"/>
                <w:szCs w:val="18"/>
                <w:lang w:bidi="ar-SA"/>
              </w:rPr>
            </w:pPr>
            <w:r w:rsidRPr="00DF5D37">
              <w:rPr>
                <w:color w:val="000000"/>
                <w:kern w:val="28"/>
                <w:sz w:val="18"/>
                <w:szCs w:val="18"/>
                <w:lang w:bidi="ar-SA"/>
              </w:rPr>
              <w:t>- minimum 24 miesiące</w:t>
            </w:r>
          </w:p>
        </w:tc>
        <w:tc>
          <w:tcPr>
            <w:tcW w:w="1689" w:type="pct"/>
            <w:vAlign w:val="center"/>
          </w:tcPr>
          <w:p w14:paraId="5C2953AF" w14:textId="77777777" w:rsidR="008115A3" w:rsidRDefault="008115A3" w:rsidP="008115A3">
            <w:pPr>
              <w:rPr>
                <w:color w:val="000000"/>
                <w:sz w:val="18"/>
                <w:szCs w:val="18"/>
              </w:rPr>
            </w:pPr>
          </w:p>
        </w:tc>
      </w:tr>
      <w:tr w:rsidR="008115A3" w14:paraId="057EC6A2" w14:textId="77777777" w:rsidTr="009808B2">
        <w:trPr>
          <w:trHeight w:val="227"/>
          <w:jc w:val="center"/>
        </w:trPr>
        <w:tc>
          <w:tcPr>
            <w:tcW w:w="1218" w:type="pct"/>
            <w:shd w:val="clear" w:color="auto" w:fill="auto"/>
          </w:tcPr>
          <w:p w14:paraId="136368F4" w14:textId="77777777" w:rsidR="008115A3" w:rsidRPr="00DF5D37" w:rsidRDefault="008115A3" w:rsidP="008115A3">
            <w:pPr>
              <w:widowControl w:val="0"/>
              <w:overflowPunct w:val="0"/>
              <w:adjustRightInd w:val="0"/>
              <w:jc w:val="left"/>
              <w:rPr>
                <w:color w:val="000000"/>
                <w:kern w:val="28"/>
                <w:sz w:val="18"/>
                <w:szCs w:val="18"/>
                <w:lang w:bidi="ar-SA"/>
              </w:rPr>
            </w:pPr>
            <w:r w:rsidRPr="00DF5D37">
              <w:rPr>
                <w:color w:val="000000"/>
                <w:kern w:val="28"/>
                <w:sz w:val="18"/>
                <w:szCs w:val="18"/>
                <w:lang w:bidi="ar-SA"/>
              </w:rPr>
              <w:lastRenderedPageBreak/>
              <w:t>Serwis</w:t>
            </w:r>
          </w:p>
        </w:tc>
        <w:tc>
          <w:tcPr>
            <w:tcW w:w="2093" w:type="pct"/>
            <w:shd w:val="clear" w:color="auto" w:fill="auto"/>
          </w:tcPr>
          <w:p w14:paraId="67BE2763" w14:textId="77777777" w:rsidR="008115A3" w:rsidRPr="00DF5D37" w:rsidRDefault="008115A3" w:rsidP="008115A3">
            <w:pPr>
              <w:widowControl w:val="0"/>
              <w:overflowPunct w:val="0"/>
              <w:adjustRightInd w:val="0"/>
              <w:jc w:val="left"/>
              <w:rPr>
                <w:color w:val="000000"/>
                <w:kern w:val="28"/>
                <w:sz w:val="18"/>
                <w:szCs w:val="18"/>
                <w:lang w:bidi="ar-SA"/>
              </w:rPr>
            </w:pPr>
            <w:r w:rsidRPr="00DF5D37">
              <w:rPr>
                <w:color w:val="000000"/>
                <w:kern w:val="28"/>
                <w:sz w:val="18"/>
                <w:szCs w:val="18"/>
                <w:lang w:bidi="ar-SA"/>
              </w:rPr>
              <w:t>bezpłatny serwis gwarancyjny na czas trwania gwarancji</w:t>
            </w:r>
          </w:p>
        </w:tc>
        <w:tc>
          <w:tcPr>
            <w:tcW w:w="1689" w:type="pct"/>
            <w:vAlign w:val="center"/>
          </w:tcPr>
          <w:p w14:paraId="04F9FD80" w14:textId="77777777" w:rsidR="008115A3" w:rsidRDefault="008115A3" w:rsidP="008115A3">
            <w:pPr>
              <w:rPr>
                <w:color w:val="000000"/>
                <w:sz w:val="18"/>
                <w:szCs w:val="18"/>
              </w:rPr>
            </w:pPr>
          </w:p>
        </w:tc>
      </w:tr>
    </w:tbl>
    <w:p w14:paraId="5D7992DA" w14:textId="1C0394BB" w:rsidR="00DF5D37" w:rsidRDefault="00DF5D37" w:rsidP="00E900F0">
      <w:pPr>
        <w:rPr>
          <w:b/>
          <w:szCs w:val="22"/>
        </w:rPr>
      </w:pPr>
    </w:p>
    <w:p w14:paraId="07D4B7C5" w14:textId="0CED39E2" w:rsidR="00E900F0" w:rsidRDefault="00E900F0" w:rsidP="00E900F0">
      <w:pPr>
        <w:rPr>
          <w:b/>
          <w:szCs w:val="22"/>
        </w:rPr>
      </w:pPr>
      <w:r w:rsidRPr="00215699">
        <w:rPr>
          <w:b/>
          <w:szCs w:val="22"/>
        </w:rPr>
        <w:t>5.</w:t>
      </w:r>
      <w:r w:rsidRPr="00215699">
        <w:rPr>
          <w:b/>
          <w:szCs w:val="22"/>
        </w:rPr>
        <w:tab/>
        <w:t xml:space="preserve">Drukarka </w:t>
      </w:r>
      <w:r w:rsidR="00C04C53">
        <w:rPr>
          <w:b/>
          <w:szCs w:val="22"/>
        </w:rPr>
        <w:t>–</w:t>
      </w:r>
      <w:r w:rsidRPr="00215699">
        <w:rPr>
          <w:b/>
          <w:szCs w:val="22"/>
        </w:rPr>
        <w:t xml:space="preserve"> urządzenie wielofunkcyjne – 1 szt.</w:t>
      </w:r>
      <w:r>
        <w:rPr>
          <w:b/>
          <w:szCs w:val="22"/>
        </w:rPr>
        <w:t xml:space="preserve">   </w:t>
      </w:r>
      <w:r w:rsidRPr="00215699">
        <w:rPr>
          <w:b/>
          <w:szCs w:val="22"/>
        </w:rPr>
        <w:t>(</w:t>
      </w:r>
      <w:proofErr w:type="spellStart"/>
      <w:r>
        <w:rPr>
          <w:b/>
          <w:szCs w:val="22"/>
        </w:rPr>
        <w:t>ZCKOiZ</w:t>
      </w:r>
      <w:proofErr w:type="spellEnd"/>
      <w:r>
        <w:rPr>
          <w:b/>
          <w:szCs w:val="22"/>
        </w:rPr>
        <w:t>)</w:t>
      </w:r>
    </w:p>
    <w:p w14:paraId="069AC1FC"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49D9BDAD" w14:textId="77777777" w:rsidTr="009808B2">
        <w:trPr>
          <w:trHeight w:val="227"/>
          <w:jc w:val="center"/>
        </w:trPr>
        <w:tc>
          <w:tcPr>
            <w:tcW w:w="1218" w:type="pct"/>
            <w:vAlign w:val="center"/>
          </w:tcPr>
          <w:p w14:paraId="7A10839C" w14:textId="77777777" w:rsidR="00E900F0" w:rsidRPr="0007695E" w:rsidRDefault="00E900F0" w:rsidP="009808B2">
            <w:pPr>
              <w:jc w:val="center"/>
              <w:rPr>
                <w:b/>
                <w:bCs/>
                <w:color w:val="000000"/>
                <w:sz w:val="18"/>
                <w:szCs w:val="18"/>
              </w:rPr>
            </w:pPr>
            <w:bookmarkStart w:id="16" w:name="_Hlk67655547"/>
            <w:r w:rsidRPr="0007695E">
              <w:rPr>
                <w:b/>
                <w:bCs/>
                <w:color w:val="000000"/>
                <w:sz w:val="18"/>
                <w:szCs w:val="18"/>
              </w:rPr>
              <w:t>Nazwa podzespołu/ parametry</w:t>
            </w:r>
          </w:p>
        </w:tc>
        <w:tc>
          <w:tcPr>
            <w:tcW w:w="2093" w:type="pct"/>
            <w:vAlign w:val="center"/>
          </w:tcPr>
          <w:p w14:paraId="6695F82C"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225E9D9B"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22D1132F"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05F780A6" w14:textId="77777777" w:rsidTr="009808B2">
        <w:trPr>
          <w:trHeight w:val="424"/>
          <w:jc w:val="center"/>
        </w:trPr>
        <w:tc>
          <w:tcPr>
            <w:tcW w:w="3311" w:type="pct"/>
            <w:gridSpan w:val="2"/>
            <w:vAlign w:val="center"/>
          </w:tcPr>
          <w:p w14:paraId="414E7A40" w14:textId="6752A2A3" w:rsidR="00E900F0" w:rsidRPr="00434327" w:rsidRDefault="004B20E5" w:rsidP="00E82E65">
            <w:pPr>
              <w:jc w:val="center"/>
              <w:rPr>
                <w:b/>
                <w:bCs/>
                <w:color w:val="000000"/>
                <w:sz w:val="18"/>
                <w:szCs w:val="18"/>
              </w:rPr>
            </w:pPr>
            <w:r>
              <w:rPr>
                <w:b/>
                <w:bCs/>
                <w:color w:val="000000"/>
                <w:sz w:val="18"/>
                <w:szCs w:val="18"/>
              </w:rPr>
              <w:t>Producent i model ……………………………………..(wypełnić)</w:t>
            </w:r>
          </w:p>
        </w:tc>
        <w:tc>
          <w:tcPr>
            <w:tcW w:w="1689" w:type="pct"/>
            <w:vAlign w:val="center"/>
          </w:tcPr>
          <w:p w14:paraId="7AB4D25F" w14:textId="77777777" w:rsidR="00E900F0" w:rsidRPr="00434327" w:rsidRDefault="00E900F0" w:rsidP="009808B2">
            <w:pPr>
              <w:jc w:val="center"/>
              <w:rPr>
                <w:b/>
                <w:bCs/>
                <w:color w:val="000000"/>
                <w:sz w:val="18"/>
                <w:szCs w:val="18"/>
              </w:rPr>
            </w:pPr>
          </w:p>
        </w:tc>
      </w:tr>
      <w:tr w:rsidR="00E900F0" w:rsidRPr="00434327" w14:paraId="0D3395DB" w14:textId="77777777" w:rsidTr="009808B2">
        <w:trPr>
          <w:trHeight w:val="227"/>
          <w:jc w:val="center"/>
        </w:trPr>
        <w:tc>
          <w:tcPr>
            <w:tcW w:w="1218" w:type="pct"/>
            <w:shd w:val="clear" w:color="000000" w:fill="FFFFFF"/>
            <w:hideMark/>
          </w:tcPr>
          <w:p w14:paraId="030F16C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2093" w:type="pct"/>
            <w:shd w:val="clear" w:color="auto" w:fill="auto"/>
          </w:tcPr>
          <w:p w14:paraId="74E9AC2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kopiarka</w:t>
            </w:r>
          </w:p>
          <w:p w14:paraId="437E488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drukarka kolorowa sieciowa</w:t>
            </w:r>
          </w:p>
          <w:p w14:paraId="5EB17D9E"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kolorowy skaner sieciowy (typu TWAIN)</w:t>
            </w:r>
          </w:p>
        </w:tc>
        <w:tc>
          <w:tcPr>
            <w:tcW w:w="1689" w:type="pct"/>
            <w:vAlign w:val="center"/>
          </w:tcPr>
          <w:p w14:paraId="5A2D0C09" w14:textId="77777777" w:rsidR="00E900F0" w:rsidRPr="00434327" w:rsidRDefault="00E900F0" w:rsidP="009808B2">
            <w:pPr>
              <w:rPr>
                <w:color w:val="000000"/>
                <w:sz w:val="18"/>
                <w:szCs w:val="18"/>
              </w:rPr>
            </w:pPr>
          </w:p>
        </w:tc>
      </w:tr>
      <w:tr w:rsidR="00E900F0" w:rsidRPr="00434327" w14:paraId="0C0C1FC5" w14:textId="77777777" w:rsidTr="009808B2">
        <w:trPr>
          <w:trHeight w:val="227"/>
          <w:jc w:val="center"/>
        </w:trPr>
        <w:tc>
          <w:tcPr>
            <w:tcW w:w="1218" w:type="pct"/>
            <w:shd w:val="clear" w:color="000000" w:fill="FFFFFF"/>
            <w:hideMark/>
          </w:tcPr>
          <w:p w14:paraId="0F08AB35" w14:textId="6BCC7030"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P</w:t>
            </w:r>
            <w:r w:rsidR="00E900F0" w:rsidRPr="00204701">
              <w:rPr>
                <w:kern w:val="28"/>
                <w:sz w:val="20"/>
                <w:szCs w:val="20"/>
                <w:lang w:bidi="ar-SA"/>
              </w:rPr>
              <w:t xml:space="preserve">amięć RAM </w:t>
            </w:r>
          </w:p>
        </w:tc>
        <w:tc>
          <w:tcPr>
            <w:tcW w:w="2093" w:type="pct"/>
            <w:shd w:val="clear" w:color="auto" w:fill="auto"/>
          </w:tcPr>
          <w:p w14:paraId="5A9CD004" w14:textId="358E7A04"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min. </w:t>
            </w:r>
            <w:r w:rsidR="002C21D9">
              <w:rPr>
                <w:kern w:val="28"/>
                <w:sz w:val="20"/>
                <w:szCs w:val="20"/>
                <w:lang w:bidi="ar-SA"/>
              </w:rPr>
              <w:t>4</w:t>
            </w:r>
            <w:r w:rsidRPr="00204701">
              <w:rPr>
                <w:kern w:val="28"/>
                <w:sz w:val="20"/>
                <w:szCs w:val="20"/>
                <w:lang w:bidi="ar-SA"/>
              </w:rPr>
              <w:t xml:space="preserve"> </w:t>
            </w:r>
            <w:r w:rsidR="002C21D9">
              <w:rPr>
                <w:kern w:val="28"/>
                <w:sz w:val="20"/>
                <w:szCs w:val="20"/>
                <w:lang w:bidi="ar-SA"/>
              </w:rPr>
              <w:t>G</w:t>
            </w:r>
            <w:r w:rsidRPr="00204701">
              <w:rPr>
                <w:kern w:val="28"/>
                <w:sz w:val="20"/>
                <w:szCs w:val="20"/>
                <w:lang w:bidi="ar-SA"/>
              </w:rPr>
              <w:t>B</w:t>
            </w:r>
          </w:p>
        </w:tc>
        <w:tc>
          <w:tcPr>
            <w:tcW w:w="1689" w:type="pct"/>
            <w:vAlign w:val="center"/>
          </w:tcPr>
          <w:p w14:paraId="4CE51965" w14:textId="77777777" w:rsidR="00E900F0" w:rsidRPr="00434327" w:rsidRDefault="00E900F0" w:rsidP="009808B2">
            <w:pPr>
              <w:rPr>
                <w:color w:val="000000"/>
                <w:sz w:val="18"/>
                <w:szCs w:val="18"/>
              </w:rPr>
            </w:pPr>
          </w:p>
        </w:tc>
      </w:tr>
      <w:tr w:rsidR="00E900F0" w14:paraId="719C2ED6" w14:textId="77777777" w:rsidTr="009808B2">
        <w:trPr>
          <w:trHeight w:val="227"/>
          <w:jc w:val="center"/>
        </w:trPr>
        <w:tc>
          <w:tcPr>
            <w:tcW w:w="1218" w:type="pct"/>
            <w:shd w:val="clear" w:color="000000" w:fill="FFFFFF"/>
            <w:hideMark/>
          </w:tcPr>
          <w:p w14:paraId="482B8782" w14:textId="11CD0F93"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M</w:t>
            </w:r>
            <w:r w:rsidR="00E900F0" w:rsidRPr="00204701">
              <w:rPr>
                <w:kern w:val="28"/>
                <w:sz w:val="20"/>
                <w:szCs w:val="20"/>
                <w:lang w:bidi="ar-SA"/>
              </w:rPr>
              <w:t>oduł druku i skanowania dwustronnego DUPLEX</w:t>
            </w:r>
          </w:p>
        </w:tc>
        <w:tc>
          <w:tcPr>
            <w:tcW w:w="2093" w:type="pct"/>
            <w:shd w:val="clear" w:color="auto" w:fill="auto"/>
          </w:tcPr>
          <w:p w14:paraId="48FA4FE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tak</w:t>
            </w:r>
          </w:p>
        </w:tc>
        <w:tc>
          <w:tcPr>
            <w:tcW w:w="1689" w:type="pct"/>
            <w:vAlign w:val="center"/>
          </w:tcPr>
          <w:p w14:paraId="45D759C8" w14:textId="77777777" w:rsidR="00E900F0" w:rsidRDefault="00E900F0" w:rsidP="009808B2">
            <w:pPr>
              <w:rPr>
                <w:color w:val="000000"/>
                <w:sz w:val="18"/>
                <w:szCs w:val="18"/>
              </w:rPr>
            </w:pPr>
          </w:p>
        </w:tc>
      </w:tr>
      <w:tr w:rsidR="00E900F0" w:rsidRPr="00434327" w14:paraId="55A718B1" w14:textId="77777777" w:rsidTr="009808B2">
        <w:trPr>
          <w:trHeight w:val="227"/>
          <w:jc w:val="center"/>
        </w:trPr>
        <w:tc>
          <w:tcPr>
            <w:tcW w:w="1218" w:type="pct"/>
            <w:shd w:val="clear" w:color="000000" w:fill="FFFFFF"/>
            <w:hideMark/>
          </w:tcPr>
          <w:p w14:paraId="0FBDB82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Maksymalny obsługiwany format</w:t>
            </w:r>
          </w:p>
        </w:tc>
        <w:tc>
          <w:tcPr>
            <w:tcW w:w="2093" w:type="pct"/>
            <w:shd w:val="clear" w:color="auto" w:fill="auto"/>
          </w:tcPr>
          <w:p w14:paraId="7C4DDBD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A3, A3+</w:t>
            </w:r>
          </w:p>
        </w:tc>
        <w:tc>
          <w:tcPr>
            <w:tcW w:w="1689" w:type="pct"/>
            <w:vAlign w:val="center"/>
          </w:tcPr>
          <w:p w14:paraId="51F8ECF3" w14:textId="77777777" w:rsidR="00E900F0" w:rsidRPr="00434327" w:rsidRDefault="00E900F0" w:rsidP="009808B2">
            <w:pPr>
              <w:rPr>
                <w:color w:val="000000"/>
                <w:sz w:val="18"/>
                <w:szCs w:val="18"/>
              </w:rPr>
            </w:pPr>
          </w:p>
        </w:tc>
      </w:tr>
      <w:tr w:rsidR="00E900F0" w:rsidRPr="00A41B4E" w14:paraId="4276D217" w14:textId="77777777" w:rsidTr="009808B2">
        <w:trPr>
          <w:trHeight w:val="227"/>
          <w:jc w:val="center"/>
        </w:trPr>
        <w:tc>
          <w:tcPr>
            <w:tcW w:w="1218" w:type="pct"/>
            <w:shd w:val="clear" w:color="000000" w:fill="FFFFFF"/>
            <w:hideMark/>
          </w:tcPr>
          <w:p w14:paraId="066B2628" w14:textId="77777777" w:rsidR="00E900F0" w:rsidRPr="00204701" w:rsidRDefault="00E900F0" w:rsidP="009808B2">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2093" w:type="pct"/>
            <w:shd w:val="clear" w:color="auto" w:fill="auto"/>
          </w:tcPr>
          <w:p w14:paraId="57A37691" w14:textId="77777777" w:rsidR="00E900F0" w:rsidRPr="006725B7" w:rsidRDefault="00E900F0" w:rsidP="009808B2">
            <w:pPr>
              <w:widowControl w:val="0"/>
              <w:overflowPunct w:val="0"/>
              <w:adjustRightInd w:val="0"/>
              <w:jc w:val="left"/>
              <w:rPr>
                <w:kern w:val="28"/>
                <w:sz w:val="20"/>
                <w:szCs w:val="20"/>
                <w:lang w:val="en-US" w:bidi="ar-SA"/>
              </w:rPr>
            </w:pPr>
            <w:proofErr w:type="spellStart"/>
            <w:r w:rsidRPr="006725B7">
              <w:rPr>
                <w:lang w:val="en-US"/>
              </w:rPr>
              <w:t>WiFi</w:t>
            </w:r>
            <w:proofErr w:type="spellEnd"/>
            <w:r w:rsidRPr="006725B7">
              <w:rPr>
                <w:lang w:val="en-US"/>
              </w:rPr>
              <w:t xml:space="preserve"> 802.11 a/b/g/n/ac  </w:t>
            </w:r>
          </w:p>
          <w:p w14:paraId="35086EB2" w14:textId="77777777" w:rsidR="00E900F0" w:rsidRPr="006725B7" w:rsidRDefault="00E900F0" w:rsidP="009808B2">
            <w:pPr>
              <w:widowControl w:val="0"/>
              <w:overflowPunct w:val="0"/>
              <w:adjustRightInd w:val="0"/>
              <w:jc w:val="left"/>
              <w:rPr>
                <w:kern w:val="28"/>
                <w:sz w:val="20"/>
                <w:szCs w:val="20"/>
                <w:lang w:val="en-US" w:bidi="ar-SA"/>
              </w:rPr>
            </w:pPr>
          </w:p>
        </w:tc>
        <w:tc>
          <w:tcPr>
            <w:tcW w:w="1689" w:type="pct"/>
            <w:vAlign w:val="center"/>
          </w:tcPr>
          <w:p w14:paraId="1F8B6A39" w14:textId="77777777" w:rsidR="00E900F0" w:rsidRPr="006725B7" w:rsidRDefault="00E900F0" w:rsidP="009808B2">
            <w:pPr>
              <w:rPr>
                <w:color w:val="000000"/>
                <w:sz w:val="18"/>
                <w:szCs w:val="18"/>
                <w:lang w:val="en-US"/>
              </w:rPr>
            </w:pPr>
          </w:p>
        </w:tc>
      </w:tr>
      <w:tr w:rsidR="00E900F0" w:rsidRPr="00434327" w14:paraId="60232F55" w14:textId="77777777" w:rsidTr="009808B2">
        <w:trPr>
          <w:trHeight w:val="227"/>
          <w:jc w:val="center"/>
        </w:trPr>
        <w:tc>
          <w:tcPr>
            <w:tcW w:w="1218" w:type="pct"/>
            <w:shd w:val="clear" w:color="000000" w:fill="FFFFFF"/>
            <w:hideMark/>
          </w:tcPr>
          <w:p w14:paraId="63669DD6"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Ethernet </w:t>
            </w:r>
          </w:p>
        </w:tc>
        <w:tc>
          <w:tcPr>
            <w:tcW w:w="2093" w:type="pct"/>
            <w:shd w:val="clear" w:color="auto" w:fill="auto"/>
          </w:tcPr>
          <w:p w14:paraId="72C200A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Ethernet 10/100/1000</w:t>
            </w:r>
          </w:p>
        </w:tc>
        <w:tc>
          <w:tcPr>
            <w:tcW w:w="1689" w:type="pct"/>
            <w:vAlign w:val="center"/>
          </w:tcPr>
          <w:p w14:paraId="179F94FB" w14:textId="77777777" w:rsidR="00E900F0" w:rsidRPr="00434327" w:rsidRDefault="00E900F0" w:rsidP="009808B2">
            <w:pPr>
              <w:rPr>
                <w:color w:val="000000"/>
                <w:sz w:val="18"/>
                <w:szCs w:val="18"/>
              </w:rPr>
            </w:pPr>
          </w:p>
        </w:tc>
      </w:tr>
      <w:tr w:rsidR="00E900F0" w:rsidRPr="00886444" w14:paraId="3393AB09" w14:textId="77777777" w:rsidTr="009808B2">
        <w:trPr>
          <w:trHeight w:val="227"/>
          <w:jc w:val="center"/>
        </w:trPr>
        <w:tc>
          <w:tcPr>
            <w:tcW w:w="1218" w:type="pct"/>
            <w:shd w:val="clear" w:color="000000" w:fill="FFFFFF"/>
            <w:hideMark/>
          </w:tcPr>
          <w:p w14:paraId="40DBBB0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złącze zewnętrzne</w:t>
            </w:r>
          </w:p>
        </w:tc>
        <w:tc>
          <w:tcPr>
            <w:tcW w:w="2093" w:type="pct"/>
            <w:shd w:val="clear" w:color="auto" w:fill="auto"/>
          </w:tcPr>
          <w:p w14:paraId="48A2CBA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USB 2.0 – minimum 2</w:t>
            </w:r>
          </w:p>
        </w:tc>
        <w:tc>
          <w:tcPr>
            <w:tcW w:w="1689" w:type="pct"/>
            <w:vAlign w:val="center"/>
          </w:tcPr>
          <w:p w14:paraId="286B3316" w14:textId="77777777" w:rsidR="00E900F0" w:rsidRPr="00886444" w:rsidRDefault="00E900F0" w:rsidP="009808B2">
            <w:pPr>
              <w:rPr>
                <w:color w:val="000000"/>
                <w:sz w:val="18"/>
                <w:szCs w:val="18"/>
                <w:lang w:val="en-US"/>
              </w:rPr>
            </w:pPr>
          </w:p>
        </w:tc>
      </w:tr>
      <w:tr w:rsidR="00E900F0" w:rsidRPr="00886444" w14:paraId="542F1C71" w14:textId="77777777" w:rsidTr="009808B2">
        <w:trPr>
          <w:trHeight w:val="227"/>
          <w:jc w:val="center"/>
        </w:trPr>
        <w:tc>
          <w:tcPr>
            <w:tcW w:w="1218" w:type="pct"/>
            <w:shd w:val="clear" w:color="auto" w:fill="auto"/>
            <w:hideMark/>
          </w:tcPr>
          <w:p w14:paraId="43153C2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Rozdzielczość druku (efektywna): </w:t>
            </w:r>
          </w:p>
          <w:p w14:paraId="20B193BD" w14:textId="77777777" w:rsidR="00E900F0" w:rsidRPr="00204701" w:rsidRDefault="00E900F0" w:rsidP="009808B2">
            <w:pPr>
              <w:widowControl w:val="0"/>
              <w:overflowPunct w:val="0"/>
              <w:adjustRightInd w:val="0"/>
              <w:jc w:val="left"/>
              <w:rPr>
                <w:kern w:val="28"/>
                <w:sz w:val="20"/>
                <w:szCs w:val="20"/>
                <w:lang w:bidi="ar-SA"/>
              </w:rPr>
            </w:pPr>
          </w:p>
        </w:tc>
        <w:tc>
          <w:tcPr>
            <w:tcW w:w="2093" w:type="pct"/>
            <w:shd w:val="clear" w:color="auto" w:fill="auto"/>
          </w:tcPr>
          <w:p w14:paraId="577D7EE5"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1200 x 600</w:t>
            </w:r>
          </w:p>
        </w:tc>
        <w:tc>
          <w:tcPr>
            <w:tcW w:w="1689" w:type="pct"/>
            <w:vAlign w:val="center"/>
          </w:tcPr>
          <w:p w14:paraId="0479EABE" w14:textId="77777777" w:rsidR="00E900F0" w:rsidRPr="00886444" w:rsidRDefault="00E900F0" w:rsidP="009808B2">
            <w:pPr>
              <w:rPr>
                <w:color w:val="000000"/>
                <w:sz w:val="18"/>
                <w:szCs w:val="18"/>
                <w:lang w:val="en-US"/>
              </w:rPr>
            </w:pPr>
          </w:p>
        </w:tc>
      </w:tr>
      <w:tr w:rsidR="00E900F0" w:rsidRPr="00886444" w14:paraId="29240546" w14:textId="77777777" w:rsidTr="009808B2">
        <w:trPr>
          <w:trHeight w:val="227"/>
          <w:jc w:val="center"/>
        </w:trPr>
        <w:tc>
          <w:tcPr>
            <w:tcW w:w="1218" w:type="pct"/>
            <w:shd w:val="clear" w:color="auto" w:fill="auto"/>
            <w:hideMark/>
          </w:tcPr>
          <w:p w14:paraId="2E62F55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Ekran dotykowy</w:t>
            </w:r>
          </w:p>
        </w:tc>
        <w:tc>
          <w:tcPr>
            <w:tcW w:w="2093" w:type="pct"/>
            <w:shd w:val="clear" w:color="auto" w:fill="auto"/>
          </w:tcPr>
          <w:p w14:paraId="256ADFB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tak</w:t>
            </w:r>
          </w:p>
        </w:tc>
        <w:tc>
          <w:tcPr>
            <w:tcW w:w="1689" w:type="pct"/>
            <w:vAlign w:val="center"/>
          </w:tcPr>
          <w:p w14:paraId="1015A33D" w14:textId="77777777" w:rsidR="00E900F0" w:rsidRPr="00886444" w:rsidRDefault="00E900F0" w:rsidP="009808B2">
            <w:pPr>
              <w:rPr>
                <w:color w:val="000000"/>
                <w:sz w:val="18"/>
                <w:szCs w:val="18"/>
                <w:lang w:val="en-US"/>
              </w:rPr>
            </w:pPr>
          </w:p>
        </w:tc>
      </w:tr>
      <w:tr w:rsidR="00E900F0" w:rsidRPr="00434327" w14:paraId="6A588A9A" w14:textId="77777777" w:rsidTr="009808B2">
        <w:trPr>
          <w:trHeight w:val="227"/>
          <w:jc w:val="center"/>
        </w:trPr>
        <w:tc>
          <w:tcPr>
            <w:tcW w:w="1218" w:type="pct"/>
            <w:shd w:val="clear" w:color="auto" w:fill="auto"/>
          </w:tcPr>
          <w:p w14:paraId="042DAD86" w14:textId="5C8BD930" w:rsidR="00E900F0" w:rsidRPr="00204701" w:rsidRDefault="00694589" w:rsidP="009808B2">
            <w:pPr>
              <w:widowControl w:val="0"/>
              <w:overflowPunct w:val="0"/>
              <w:adjustRightInd w:val="0"/>
              <w:jc w:val="left"/>
              <w:rPr>
                <w:kern w:val="28"/>
                <w:sz w:val="20"/>
                <w:szCs w:val="20"/>
                <w:lang w:bidi="ar-SA"/>
              </w:rPr>
            </w:pPr>
            <w:r>
              <w:rPr>
                <w:kern w:val="28"/>
                <w:sz w:val="20"/>
                <w:szCs w:val="20"/>
                <w:lang w:bidi="ar-SA"/>
              </w:rPr>
              <w:t>Dodatkowy</w:t>
            </w:r>
            <w:r w:rsidRPr="00204701">
              <w:rPr>
                <w:kern w:val="28"/>
                <w:sz w:val="20"/>
                <w:szCs w:val="20"/>
                <w:lang w:bidi="ar-SA"/>
              </w:rPr>
              <w:t xml:space="preserve"> 1 zestaw materiałów eksploatacyjnych (tonery)</w:t>
            </w:r>
            <w:r>
              <w:rPr>
                <w:kern w:val="28"/>
                <w:sz w:val="20"/>
                <w:szCs w:val="20"/>
                <w:lang w:bidi="ar-SA"/>
              </w:rPr>
              <w:t xml:space="preserve"> w fabrycznym opakowaniu, zabezpieczony w sposób stosowany przez producenta </w:t>
            </w:r>
          </w:p>
        </w:tc>
        <w:tc>
          <w:tcPr>
            <w:tcW w:w="2093" w:type="pct"/>
            <w:shd w:val="clear" w:color="auto" w:fill="auto"/>
          </w:tcPr>
          <w:p w14:paraId="6766B37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tak</w:t>
            </w:r>
          </w:p>
        </w:tc>
        <w:tc>
          <w:tcPr>
            <w:tcW w:w="1689" w:type="pct"/>
            <w:vAlign w:val="center"/>
          </w:tcPr>
          <w:p w14:paraId="69FEADA5" w14:textId="77777777" w:rsidR="00E900F0" w:rsidRPr="00434327" w:rsidRDefault="00E900F0" w:rsidP="009808B2">
            <w:pPr>
              <w:rPr>
                <w:color w:val="000000"/>
                <w:sz w:val="18"/>
                <w:szCs w:val="18"/>
              </w:rPr>
            </w:pPr>
          </w:p>
        </w:tc>
      </w:tr>
      <w:tr w:rsidR="00E900F0" w14:paraId="11586AD8" w14:textId="77777777" w:rsidTr="009808B2">
        <w:trPr>
          <w:trHeight w:val="227"/>
          <w:jc w:val="center"/>
        </w:trPr>
        <w:tc>
          <w:tcPr>
            <w:tcW w:w="1218" w:type="pct"/>
            <w:shd w:val="clear" w:color="auto" w:fill="auto"/>
          </w:tcPr>
          <w:p w14:paraId="61CA12DB" w14:textId="77777777" w:rsidR="00E900F0" w:rsidRPr="00DF5D37" w:rsidRDefault="00E900F0" w:rsidP="009808B2">
            <w:pPr>
              <w:widowControl w:val="0"/>
              <w:overflowPunct w:val="0"/>
              <w:adjustRightInd w:val="0"/>
              <w:jc w:val="left"/>
              <w:rPr>
                <w:kern w:val="28"/>
                <w:sz w:val="18"/>
                <w:szCs w:val="18"/>
                <w:lang w:bidi="ar-SA"/>
              </w:rPr>
            </w:pPr>
            <w:r w:rsidRPr="00DF5D37">
              <w:rPr>
                <w:color w:val="000000"/>
                <w:kern w:val="28"/>
                <w:sz w:val="18"/>
                <w:szCs w:val="18"/>
                <w:lang w:bidi="ar-SA"/>
              </w:rPr>
              <w:t>Gwarancja</w:t>
            </w:r>
          </w:p>
        </w:tc>
        <w:tc>
          <w:tcPr>
            <w:tcW w:w="2093" w:type="pct"/>
            <w:shd w:val="clear" w:color="auto" w:fill="auto"/>
          </w:tcPr>
          <w:p w14:paraId="20423E64" w14:textId="77777777" w:rsidR="00E900F0" w:rsidRPr="00DF5D37" w:rsidRDefault="00E900F0" w:rsidP="009808B2">
            <w:pPr>
              <w:widowControl w:val="0"/>
              <w:overflowPunct w:val="0"/>
              <w:adjustRightInd w:val="0"/>
              <w:jc w:val="left"/>
              <w:rPr>
                <w:kern w:val="28"/>
                <w:sz w:val="18"/>
                <w:szCs w:val="18"/>
                <w:lang w:bidi="ar-SA"/>
              </w:rPr>
            </w:pPr>
            <w:r w:rsidRPr="00DF5D37">
              <w:rPr>
                <w:color w:val="000000"/>
                <w:kern w:val="28"/>
                <w:sz w:val="18"/>
                <w:szCs w:val="18"/>
                <w:lang w:bidi="ar-SA"/>
              </w:rPr>
              <w:t>- minimum 24 miesiące</w:t>
            </w:r>
          </w:p>
        </w:tc>
        <w:tc>
          <w:tcPr>
            <w:tcW w:w="1689" w:type="pct"/>
            <w:vAlign w:val="center"/>
          </w:tcPr>
          <w:p w14:paraId="28604C36" w14:textId="77777777" w:rsidR="00E900F0" w:rsidRDefault="00E900F0" w:rsidP="009808B2">
            <w:pPr>
              <w:rPr>
                <w:color w:val="000000"/>
                <w:sz w:val="18"/>
                <w:szCs w:val="18"/>
              </w:rPr>
            </w:pPr>
          </w:p>
        </w:tc>
      </w:tr>
      <w:tr w:rsidR="00E900F0" w14:paraId="556531BE" w14:textId="77777777" w:rsidTr="009808B2">
        <w:trPr>
          <w:trHeight w:val="227"/>
          <w:jc w:val="center"/>
        </w:trPr>
        <w:tc>
          <w:tcPr>
            <w:tcW w:w="1218" w:type="pct"/>
            <w:shd w:val="clear" w:color="auto" w:fill="auto"/>
          </w:tcPr>
          <w:p w14:paraId="08078EEE"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Serwis</w:t>
            </w:r>
          </w:p>
        </w:tc>
        <w:tc>
          <w:tcPr>
            <w:tcW w:w="2093" w:type="pct"/>
            <w:shd w:val="clear" w:color="auto" w:fill="auto"/>
          </w:tcPr>
          <w:p w14:paraId="2502E541" w14:textId="77777777" w:rsidR="00E900F0" w:rsidRPr="00DF5D37" w:rsidRDefault="00E900F0" w:rsidP="009808B2">
            <w:pPr>
              <w:widowControl w:val="0"/>
              <w:overflowPunct w:val="0"/>
              <w:adjustRightInd w:val="0"/>
              <w:jc w:val="left"/>
              <w:rPr>
                <w:color w:val="000000"/>
                <w:kern w:val="28"/>
                <w:sz w:val="18"/>
                <w:szCs w:val="18"/>
                <w:lang w:bidi="ar-SA"/>
              </w:rPr>
            </w:pPr>
            <w:r w:rsidRPr="00DF5D37">
              <w:rPr>
                <w:color w:val="000000"/>
                <w:kern w:val="28"/>
                <w:sz w:val="18"/>
                <w:szCs w:val="18"/>
                <w:lang w:bidi="ar-SA"/>
              </w:rPr>
              <w:t>bezpłatny serwis gwarancyjny na czas trwania gwarancji</w:t>
            </w:r>
          </w:p>
        </w:tc>
        <w:tc>
          <w:tcPr>
            <w:tcW w:w="1689" w:type="pct"/>
            <w:vAlign w:val="center"/>
          </w:tcPr>
          <w:p w14:paraId="7B21A934" w14:textId="77777777" w:rsidR="00E900F0" w:rsidRDefault="00E900F0" w:rsidP="009808B2">
            <w:pPr>
              <w:rPr>
                <w:color w:val="000000"/>
                <w:sz w:val="18"/>
                <w:szCs w:val="18"/>
              </w:rPr>
            </w:pPr>
          </w:p>
        </w:tc>
      </w:tr>
      <w:bookmarkEnd w:id="16"/>
    </w:tbl>
    <w:p w14:paraId="72690C9C" w14:textId="77777777" w:rsidR="00E900F0" w:rsidRDefault="00E900F0" w:rsidP="00E900F0">
      <w:pPr>
        <w:rPr>
          <w:b/>
          <w:szCs w:val="22"/>
        </w:rPr>
      </w:pPr>
    </w:p>
    <w:p w14:paraId="4315B289" w14:textId="59F7EC24" w:rsidR="00E900F0" w:rsidRPr="00215699" w:rsidRDefault="00E900F0" w:rsidP="00E900F0">
      <w:pPr>
        <w:pStyle w:val="Akapitzlist"/>
        <w:widowControl w:val="0"/>
        <w:numPr>
          <w:ilvl w:val="0"/>
          <w:numId w:val="12"/>
        </w:numPr>
        <w:overflowPunct w:val="0"/>
        <w:adjustRightInd w:val="0"/>
        <w:contextualSpacing w:val="0"/>
        <w:jc w:val="left"/>
        <w:rPr>
          <w:b/>
          <w:szCs w:val="22"/>
        </w:rPr>
      </w:pPr>
      <w:r w:rsidRPr="00215699">
        <w:rPr>
          <w:b/>
          <w:szCs w:val="22"/>
        </w:rPr>
        <w:t xml:space="preserve">Komputer stacjonarny z monitorem – 1 </w:t>
      </w:r>
      <w:r w:rsidR="00753192">
        <w:rPr>
          <w:b/>
          <w:szCs w:val="22"/>
        </w:rPr>
        <w:t>zestaw</w:t>
      </w:r>
      <w:r w:rsidRPr="00215699">
        <w:rPr>
          <w:b/>
          <w:szCs w:val="22"/>
        </w:rPr>
        <w:t xml:space="preserve"> (</w:t>
      </w:r>
      <w:proofErr w:type="spellStart"/>
      <w:r>
        <w:rPr>
          <w:b/>
          <w:szCs w:val="22"/>
        </w:rPr>
        <w:t>ZCKOiZ</w:t>
      </w:r>
      <w:proofErr w:type="spellEnd"/>
      <w:r w:rsidRPr="00215699">
        <w:rPr>
          <w:b/>
          <w:szCs w:val="22"/>
        </w:rPr>
        <w:t>)</w:t>
      </w:r>
    </w:p>
    <w:p w14:paraId="326F00F8" w14:textId="77777777" w:rsidR="00E900F0" w:rsidRDefault="00E900F0" w:rsidP="00E900F0">
      <w:pPr>
        <w:pStyle w:val="Akapitzlist"/>
        <w:ind w:left="644"/>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7"/>
        <w:gridCol w:w="3857"/>
        <w:gridCol w:w="3032"/>
      </w:tblGrid>
      <w:tr w:rsidR="00E900F0" w:rsidRPr="0007695E" w14:paraId="7204E773" w14:textId="77777777" w:rsidTr="004B1E57">
        <w:trPr>
          <w:trHeight w:val="227"/>
          <w:jc w:val="center"/>
        </w:trPr>
        <w:tc>
          <w:tcPr>
            <w:tcW w:w="1201" w:type="pct"/>
            <w:vAlign w:val="center"/>
          </w:tcPr>
          <w:p w14:paraId="678503B5"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127" w:type="pct"/>
            <w:vAlign w:val="center"/>
          </w:tcPr>
          <w:p w14:paraId="74EC19E2"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72" w:type="pct"/>
            <w:vAlign w:val="center"/>
          </w:tcPr>
          <w:p w14:paraId="20A9D8DB"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2EF116D0"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4EA5C8DA" w14:textId="77777777" w:rsidTr="004B1E57">
        <w:trPr>
          <w:trHeight w:val="424"/>
          <w:jc w:val="center"/>
        </w:trPr>
        <w:tc>
          <w:tcPr>
            <w:tcW w:w="3328" w:type="pct"/>
            <w:gridSpan w:val="2"/>
            <w:vAlign w:val="center"/>
          </w:tcPr>
          <w:p w14:paraId="41302854" w14:textId="72DCFE24" w:rsidR="00E900F0" w:rsidRPr="00434327" w:rsidRDefault="004B20E5" w:rsidP="004B20E5">
            <w:pPr>
              <w:jc w:val="center"/>
              <w:rPr>
                <w:b/>
                <w:bCs/>
                <w:color w:val="000000"/>
                <w:sz w:val="18"/>
                <w:szCs w:val="18"/>
              </w:rPr>
            </w:pPr>
            <w:r>
              <w:rPr>
                <w:b/>
                <w:bCs/>
                <w:color w:val="000000"/>
                <w:sz w:val="18"/>
                <w:szCs w:val="18"/>
              </w:rPr>
              <w:t>Producent i model komputera……………………………………..(wypełnić)</w:t>
            </w:r>
          </w:p>
        </w:tc>
        <w:tc>
          <w:tcPr>
            <w:tcW w:w="1672" w:type="pct"/>
            <w:vAlign w:val="center"/>
          </w:tcPr>
          <w:p w14:paraId="6F87FA9A" w14:textId="77777777" w:rsidR="00E900F0" w:rsidRPr="00434327" w:rsidRDefault="00E900F0" w:rsidP="009808B2">
            <w:pPr>
              <w:jc w:val="center"/>
              <w:rPr>
                <w:b/>
                <w:bCs/>
                <w:color w:val="000000"/>
                <w:sz w:val="18"/>
                <w:szCs w:val="18"/>
              </w:rPr>
            </w:pPr>
          </w:p>
        </w:tc>
      </w:tr>
      <w:tr w:rsidR="00E900F0" w:rsidRPr="00434327" w14:paraId="0199BDC5" w14:textId="77777777" w:rsidTr="004B1E57">
        <w:trPr>
          <w:trHeight w:val="227"/>
          <w:jc w:val="center"/>
        </w:trPr>
        <w:tc>
          <w:tcPr>
            <w:tcW w:w="1201" w:type="pct"/>
            <w:shd w:val="clear" w:color="000000" w:fill="FFFFFF"/>
            <w:vAlign w:val="center"/>
            <w:hideMark/>
          </w:tcPr>
          <w:p w14:paraId="4917240B"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Procesor</w:t>
            </w:r>
          </w:p>
        </w:tc>
        <w:tc>
          <w:tcPr>
            <w:tcW w:w="2127" w:type="pct"/>
            <w:shd w:val="clear" w:color="auto" w:fill="auto"/>
            <w:vAlign w:val="center"/>
          </w:tcPr>
          <w:p w14:paraId="44509FF4" w14:textId="77777777" w:rsidR="004F4FB7"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14 000 punktów w teście wydajnościowym </w:t>
            </w:r>
            <w:proofErr w:type="spellStart"/>
            <w:r w:rsidR="004F4FB7" w:rsidRPr="00204701">
              <w:rPr>
                <w:color w:val="000000"/>
                <w:kern w:val="28"/>
                <w:sz w:val="18"/>
                <w:szCs w:val="18"/>
                <w:lang w:bidi="ar-SA"/>
              </w:rPr>
              <w:t>PassMark</w:t>
            </w:r>
            <w:proofErr w:type="spellEnd"/>
            <w:r w:rsidR="004F4FB7" w:rsidRPr="00204701">
              <w:rPr>
                <w:color w:val="000000"/>
                <w:kern w:val="28"/>
                <w:sz w:val="18"/>
                <w:szCs w:val="18"/>
                <w:lang w:bidi="ar-SA"/>
              </w:rPr>
              <w:t xml:space="preserve"> CPU </w:t>
            </w:r>
            <w:proofErr w:type="spellStart"/>
            <w:r w:rsidR="004F4FB7" w:rsidRPr="00204701">
              <w:rPr>
                <w:color w:val="000000"/>
                <w:kern w:val="28"/>
                <w:sz w:val="18"/>
                <w:szCs w:val="18"/>
                <w:lang w:bidi="ar-SA"/>
              </w:rPr>
              <w:t>Benchmarks</w:t>
            </w:r>
            <w:proofErr w:type="spellEnd"/>
            <w:r w:rsidR="004F4FB7" w:rsidRPr="00204701">
              <w:rPr>
                <w:color w:val="000000"/>
                <w:kern w:val="28"/>
                <w:sz w:val="18"/>
                <w:szCs w:val="18"/>
                <w:lang w:bidi="ar-SA"/>
              </w:rPr>
              <w:t xml:space="preserve"> wg. kolumny </w:t>
            </w:r>
            <w:proofErr w:type="spellStart"/>
            <w:r w:rsidR="004F4FB7" w:rsidRPr="00204701">
              <w:rPr>
                <w:color w:val="000000"/>
                <w:kern w:val="28"/>
                <w:sz w:val="18"/>
                <w:szCs w:val="18"/>
                <w:lang w:bidi="ar-SA"/>
              </w:rPr>
              <w:t>Passmark</w:t>
            </w:r>
            <w:proofErr w:type="spellEnd"/>
            <w:r w:rsidR="004F4FB7" w:rsidRPr="00204701">
              <w:rPr>
                <w:color w:val="000000"/>
                <w:kern w:val="28"/>
                <w:sz w:val="18"/>
                <w:szCs w:val="18"/>
                <w:lang w:bidi="ar-SA"/>
              </w:rPr>
              <w:t xml:space="preserve"> CPU Mark, </w:t>
            </w:r>
            <w:r w:rsidR="004F4FB7">
              <w:rPr>
                <w:color w:val="000000"/>
                <w:kern w:val="28"/>
                <w:sz w:val="18"/>
                <w:szCs w:val="18"/>
                <w:lang w:bidi="ar-SA"/>
              </w:rPr>
              <w:t xml:space="preserve">na dzień 11.05.2021, </w:t>
            </w:r>
            <w:r w:rsidR="004F4FB7" w:rsidRPr="00204701">
              <w:rPr>
                <w:color w:val="000000"/>
                <w:kern w:val="28"/>
                <w:sz w:val="18"/>
                <w:szCs w:val="18"/>
                <w:lang w:bidi="ar-SA"/>
              </w:rPr>
              <w:t xml:space="preserve">którego wyniki są publikowane na stronie http://cpubenchmark.net/cpu_list.php </w:t>
            </w:r>
            <w:r w:rsidR="004F4FB7">
              <w:rPr>
                <w:color w:val="000000"/>
                <w:kern w:val="28"/>
                <w:sz w:val="18"/>
                <w:szCs w:val="18"/>
                <w:lang w:bidi="ar-SA"/>
              </w:rPr>
              <w:t>oraz w dołączonym dokumencie „</w:t>
            </w:r>
            <w:r w:rsidR="004F4FB7" w:rsidRPr="00E15D8F">
              <w:rPr>
                <w:color w:val="000000"/>
                <w:kern w:val="28"/>
                <w:sz w:val="18"/>
                <w:szCs w:val="18"/>
                <w:lang w:bidi="ar-SA"/>
              </w:rPr>
              <w:t xml:space="preserve">CPU </w:t>
            </w:r>
            <w:proofErr w:type="spellStart"/>
            <w:r w:rsidR="004F4FB7" w:rsidRPr="00E15D8F">
              <w:rPr>
                <w:color w:val="000000"/>
                <w:kern w:val="28"/>
                <w:sz w:val="18"/>
                <w:szCs w:val="18"/>
                <w:lang w:bidi="ar-SA"/>
              </w:rPr>
              <w:t>Benchmarks</w:t>
            </w:r>
            <w:proofErr w:type="spellEnd"/>
            <w:r w:rsidR="004F4FB7" w:rsidRPr="00E15D8F">
              <w:rPr>
                <w:color w:val="000000"/>
                <w:kern w:val="28"/>
                <w:sz w:val="18"/>
                <w:szCs w:val="18"/>
                <w:lang w:bidi="ar-SA"/>
              </w:rPr>
              <w:t xml:space="preserve"> - 11.05.2021</w:t>
            </w:r>
            <w:r w:rsidR="004F4FB7">
              <w:rPr>
                <w:color w:val="000000"/>
                <w:kern w:val="28"/>
                <w:sz w:val="18"/>
                <w:szCs w:val="18"/>
                <w:lang w:bidi="ar-SA"/>
              </w:rPr>
              <w:t>”</w:t>
            </w:r>
          </w:p>
          <w:p w14:paraId="6AFBEB0F" w14:textId="19CF6489"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c>
          <w:tcPr>
            <w:tcW w:w="1672" w:type="pct"/>
            <w:vAlign w:val="center"/>
          </w:tcPr>
          <w:p w14:paraId="5D758C71" w14:textId="77777777" w:rsidR="00E900F0" w:rsidRPr="00434327" w:rsidRDefault="00E900F0" w:rsidP="009808B2">
            <w:pPr>
              <w:rPr>
                <w:color w:val="000000"/>
                <w:sz w:val="18"/>
                <w:szCs w:val="18"/>
              </w:rPr>
            </w:pPr>
          </w:p>
        </w:tc>
      </w:tr>
      <w:tr w:rsidR="00E900F0" w:rsidRPr="00434327" w14:paraId="786C0EC9" w14:textId="77777777" w:rsidTr="004B1E57">
        <w:trPr>
          <w:trHeight w:val="227"/>
          <w:jc w:val="center"/>
        </w:trPr>
        <w:tc>
          <w:tcPr>
            <w:tcW w:w="1201" w:type="pct"/>
            <w:shd w:val="clear" w:color="000000" w:fill="FFFFFF"/>
            <w:vAlign w:val="center"/>
            <w:hideMark/>
          </w:tcPr>
          <w:p w14:paraId="0211E591"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2127" w:type="pct"/>
            <w:shd w:val="clear" w:color="auto" w:fill="auto"/>
            <w:vAlign w:val="center"/>
          </w:tcPr>
          <w:p w14:paraId="03A0AB98"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45E3A2D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48EC1C80"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250E32EB"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1 złącze PCI Express 3.0 x16 lub </w:t>
            </w:r>
            <w:r w:rsidRPr="00204701">
              <w:rPr>
                <w:color w:val="000000"/>
                <w:kern w:val="28"/>
                <w:sz w:val="18"/>
                <w:szCs w:val="18"/>
                <w:lang w:bidi="ar-SA"/>
              </w:rPr>
              <w:lastRenderedPageBreak/>
              <w:t>nowsze,</w:t>
            </w:r>
          </w:p>
          <w:p w14:paraId="2CC421B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7B4F0442"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c>
          <w:tcPr>
            <w:tcW w:w="1672" w:type="pct"/>
            <w:vAlign w:val="center"/>
          </w:tcPr>
          <w:p w14:paraId="21634573" w14:textId="77777777" w:rsidR="00E900F0" w:rsidRPr="00434327" w:rsidRDefault="00E900F0" w:rsidP="009808B2">
            <w:pPr>
              <w:rPr>
                <w:color w:val="000000"/>
                <w:sz w:val="18"/>
                <w:szCs w:val="18"/>
              </w:rPr>
            </w:pPr>
          </w:p>
        </w:tc>
      </w:tr>
      <w:tr w:rsidR="00E900F0" w:rsidRPr="00434327" w14:paraId="2B1DE05A" w14:textId="77777777" w:rsidTr="004B1E57">
        <w:trPr>
          <w:trHeight w:val="227"/>
          <w:jc w:val="center"/>
        </w:trPr>
        <w:tc>
          <w:tcPr>
            <w:tcW w:w="1201" w:type="pct"/>
            <w:shd w:val="clear" w:color="000000" w:fill="FFFFFF"/>
            <w:vAlign w:val="center"/>
            <w:hideMark/>
          </w:tcPr>
          <w:p w14:paraId="64803632"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Chłodzenie</w:t>
            </w:r>
          </w:p>
        </w:tc>
        <w:tc>
          <w:tcPr>
            <w:tcW w:w="2127" w:type="pct"/>
            <w:shd w:val="clear" w:color="auto" w:fill="auto"/>
            <w:vAlign w:val="center"/>
          </w:tcPr>
          <w:p w14:paraId="25ABFBB3"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c>
          <w:tcPr>
            <w:tcW w:w="1672" w:type="pct"/>
            <w:vAlign w:val="center"/>
          </w:tcPr>
          <w:p w14:paraId="51E3CC35" w14:textId="77777777" w:rsidR="00E900F0" w:rsidRDefault="00E900F0" w:rsidP="009808B2">
            <w:pPr>
              <w:rPr>
                <w:color w:val="000000"/>
                <w:sz w:val="18"/>
                <w:szCs w:val="18"/>
              </w:rPr>
            </w:pPr>
          </w:p>
        </w:tc>
      </w:tr>
      <w:tr w:rsidR="00E900F0" w:rsidRPr="00434327" w14:paraId="362CEA15" w14:textId="77777777" w:rsidTr="004B1E57">
        <w:trPr>
          <w:trHeight w:val="227"/>
          <w:jc w:val="center"/>
        </w:trPr>
        <w:tc>
          <w:tcPr>
            <w:tcW w:w="1201" w:type="pct"/>
            <w:shd w:val="clear" w:color="000000" w:fill="FFFFFF"/>
            <w:vAlign w:val="center"/>
            <w:hideMark/>
          </w:tcPr>
          <w:p w14:paraId="3434A108"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Pamięć RAM</w:t>
            </w:r>
          </w:p>
        </w:tc>
        <w:tc>
          <w:tcPr>
            <w:tcW w:w="2127" w:type="pct"/>
            <w:shd w:val="clear" w:color="auto" w:fill="auto"/>
            <w:vAlign w:val="center"/>
          </w:tcPr>
          <w:p w14:paraId="62127C8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16 GB, kompatybilna z płytą główną</w:t>
            </w:r>
          </w:p>
        </w:tc>
        <w:tc>
          <w:tcPr>
            <w:tcW w:w="1672" w:type="pct"/>
            <w:vAlign w:val="center"/>
          </w:tcPr>
          <w:p w14:paraId="7A414CD1" w14:textId="77777777" w:rsidR="00E900F0" w:rsidRPr="00434327" w:rsidRDefault="00E900F0" w:rsidP="009808B2">
            <w:pPr>
              <w:rPr>
                <w:color w:val="000000"/>
                <w:sz w:val="18"/>
                <w:szCs w:val="18"/>
              </w:rPr>
            </w:pPr>
          </w:p>
        </w:tc>
      </w:tr>
      <w:tr w:rsidR="00E900F0" w:rsidRPr="00434327" w14:paraId="78D0E0EA" w14:textId="77777777" w:rsidTr="004B1E57">
        <w:trPr>
          <w:trHeight w:val="227"/>
          <w:jc w:val="center"/>
        </w:trPr>
        <w:tc>
          <w:tcPr>
            <w:tcW w:w="1201" w:type="pct"/>
            <w:shd w:val="clear" w:color="000000" w:fill="FFFFFF"/>
            <w:vAlign w:val="center"/>
            <w:hideMark/>
          </w:tcPr>
          <w:p w14:paraId="741D00B7"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Dysk SSD</w:t>
            </w:r>
          </w:p>
        </w:tc>
        <w:tc>
          <w:tcPr>
            <w:tcW w:w="2127" w:type="pct"/>
            <w:shd w:val="clear" w:color="auto" w:fill="auto"/>
            <w:vAlign w:val="center"/>
          </w:tcPr>
          <w:p w14:paraId="17B16B90"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SSD o minimalnej pojemności 1000 GB, o maksymalnej prędkość odczytu nie mniejszej niż 540 MB/s oraz maksymalnej prędkości zapisu nie mniejszej 520 MB/s</w:t>
            </w:r>
          </w:p>
        </w:tc>
        <w:tc>
          <w:tcPr>
            <w:tcW w:w="1672" w:type="pct"/>
            <w:vAlign w:val="center"/>
          </w:tcPr>
          <w:p w14:paraId="0C782930" w14:textId="77777777" w:rsidR="00E900F0" w:rsidRPr="00434327" w:rsidRDefault="00E900F0" w:rsidP="009808B2">
            <w:pPr>
              <w:rPr>
                <w:color w:val="000000"/>
                <w:sz w:val="18"/>
                <w:szCs w:val="18"/>
              </w:rPr>
            </w:pPr>
          </w:p>
        </w:tc>
      </w:tr>
      <w:tr w:rsidR="00E900F0" w:rsidRPr="00434327" w14:paraId="476F0B4C" w14:textId="77777777" w:rsidTr="004B1E57">
        <w:trPr>
          <w:trHeight w:val="227"/>
          <w:jc w:val="center"/>
        </w:trPr>
        <w:tc>
          <w:tcPr>
            <w:tcW w:w="1201" w:type="pct"/>
            <w:shd w:val="clear" w:color="000000" w:fill="FFFFFF"/>
            <w:vAlign w:val="center"/>
            <w:hideMark/>
          </w:tcPr>
          <w:p w14:paraId="00515FFB"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Dysk SATA</w:t>
            </w:r>
          </w:p>
        </w:tc>
        <w:tc>
          <w:tcPr>
            <w:tcW w:w="2127" w:type="pct"/>
            <w:shd w:val="clear" w:color="auto" w:fill="auto"/>
            <w:vAlign w:val="center"/>
          </w:tcPr>
          <w:p w14:paraId="4CDBD41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min. 1000 GB</w:t>
            </w:r>
          </w:p>
        </w:tc>
        <w:tc>
          <w:tcPr>
            <w:tcW w:w="1672" w:type="pct"/>
            <w:vAlign w:val="center"/>
          </w:tcPr>
          <w:p w14:paraId="28650B4B" w14:textId="77777777" w:rsidR="00E900F0" w:rsidRPr="00434327" w:rsidRDefault="00E900F0" w:rsidP="009808B2">
            <w:pPr>
              <w:rPr>
                <w:color w:val="000000"/>
                <w:sz w:val="18"/>
                <w:szCs w:val="18"/>
              </w:rPr>
            </w:pPr>
          </w:p>
        </w:tc>
      </w:tr>
      <w:tr w:rsidR="00E900F0" w:rsidRPr="00886444" w14:paraId="472F0B86" w14:textId="77777777" w:rsidTr="004B1E57">
        <w:trPr>
          <w:trHeight w:val="227"/>
          <w:jc w:val="center"/>
        </w:trPr>
        <w:tc>
          <w:tcPr>
            <w:tcW w:w="1201" w:type="pct"/>
            <w:shd w:val="clear" w:color="000000" w:fill="FFFFFF"/>
            <w:vAlign w:val="center"/>
            <w:hideMark/>
          </w:tcPr>
          <w:p w14:paraId="0A112E4A"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grafiki</w:t>
            </w:r>
          </w:p>
        </w:tc>
        <w:tc>
          <w:tcPr>
            <w:tcW w:w="2127" w:type="pct"/>
            <w:shd w:val="clear" w:color="auto" w:fill="auto"/>
            <w:vAlign w:val="center"/>
          </w:tcPr>
          <w:p w14:paraId="502991E4" w14:textId="6F9AF0D2"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6 GB, osiągająca średnią wydajność na poziomie minimum 14 000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32"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c>
          <w:tcPr>
            <w:tcW w:w="1672" w:type="pct"/>
            <w:vAlign w:val="center"/>
          </w:tcPr>
          <w:p w14:paraId="65CEBCD4" w14:textId="77777777" w:rsidR="00E900F0" w:rsidRPr="006725B7" w:rsidRDefault="00E900F0" w:rsidP="009808B2">
            <w:pPr>
              <w:rPr>
                <w:color w:val="000000"/>
                <w:sz w:val="18"/>
                <w:szCs w:val="18"/>
              </w:rPr>
            </w:pPr>
          </w:p>
        </w:tc>
      </w:tr>
      <w:tr w:rsidR="00E900F0" w:rsidRPr="00886444" w14:paraId="308E92DA" w14:textId="77777777" w:rsidTr="004B1E57">
        <w:trPr>
          <w:trHeight w:val="227"/>
          <w:jc w:val="center"/>
        </w:trPr>
        <w:tc>
          <w:tcPr>
            <w:tcW w:w="1201" w:type="pct"/>
            <w:shd w:val="clear" w:color="auto" w:fill="auto"/>
            <w:vAlign w:val="center"/>
            <w:hideMark/>
          </w:tcPr>
          <w:p w14:paraId="72D9ECD7"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sieciowa</w:t>
            </w:r>
          </w:p>
        </w:tc>
        <w:tc>
          <w:tcPr>
            <w:tcW w:w="2127" w:type="pct"/>
            <w:shd w:val="clear" w:color="auto" w:fill="auto"/>
            <w:vAlign w:val="center"/>
          </w:tcPr>
          <w:p w14:paraId="2D5FFA27"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560C825C" w14:textId="77777777" w:rsidR="00E900F0" w:rsidRPr="00204701" w:rsidRDefault="00E900F0" w:rsidP="009808B2">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c>
          <w:tcPr>
            <w:tcW w:w="1672" w:type="pct"/>
            <w:vAlign w:val="center"/>
          </w:tcPr>
          <w:p w14:paraId="38F1D53F" w14:textId="77777777" w:rsidR="00E900F0" w:rsidRPr="006725B7" w:rsidRDefault="00E900F0" w:rsidP="009808B2">
            <w:pPr>
              <w:rPr>
                <w:color w:val="000000"/>
                <w:sz w:val="18"/>
                <w:szCs w:val="18"/>
              </w:rPr>
            </w:pPr>
          </w:p>
        </w:tc>
      </w:tr>
      <w:tr w:rsidR="00E900F0" w:rsidRPr="00886444" w14:paraId="578F090B" w14:textId="77777777" w:rsidTr="004B1E57">
        <w:trPr>
          <w:trHeight w:val="227"/>
          <w:jc w:val="center"/>
        </w:trPr>
        <w:tc>
          <w:tcPr>
            <w:tcW w:w="1201" w:type="pct"/>
            <w:shd w:val="clear" w:color="auto" w:fill="auto"/>
            <w:vAlign w:val="center"/>
            <w:hideMark/>
          </w:tcPr>
          <w:p w14:paraId="68A47B2D"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Napęd</w:t>
            </w:r>
          </w:p>
        </w:tc>
        <w:tc>
          <w:tcPr>
            <w:tcW w:w="2127" w:type="pct"/>
            <w:shd w:val="clear" w:color="auto" w:fill="auto"/>
            <w:vAlign w:val="center"/>
          </w:tcPr>
          <w:p w14:paraId="09166037"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c>
          <w:tcPr>
            <w:tcW w:w="1672" w:type="pct"/>
            <w:vAlign w:val="center"/>
          </w:tcPr>
          <w:p w14:paraId="3A75E2EA" w14:textId="77777777" w:rsidR="00E900F0" w:rsidRPr="006725B7" w:rsidRDefault="00E900F0" w:rsidP="009808B2">
            <w:pPr>
              <w:rPr>
                <w:color w:val="000000"/>
                <w:sz w:val="18"/>
                <w:szCs w:val="18"/>
              </w:rPr>
            </w:pPr>
          </w:p>
        </w:tc>
      </w:tr>
      <w:tr w:rsidR="00E900F0" w:rsidRPr="00434327" w14:paraId="79D9AF85" w14:textId="77777777" w:rsidTr="004B1E57">
        <w:trPr>
          <w:trHeight w:val="227"/>
          <w:jc w:val="center"/>
        </w:trPr>
        <w:tc>
          <w:tcPr>
            <w:tcW w:w="1201" w:type="pct"/>
            <w:shd w:val="clear" w:color="auto" w:fill="auto"/>
            <w:vAlign w:val="center"/>
          </w:tcPr>
          <w:p w14:paraId="255AC343" w14:textId="1E5B8985"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Złącza</w:t>
            </w:r>
          </w:p>
        </w:tc>
        <w:tc>
          <w:tcPr>
            <w:tcW w:w="2127" w:type="pct"/>
            <w:shd w:val="clear" w:color="auto" w:fill="auto"/>
            <w:vAlign w:val="center"/>
          </w:tcPr>
          <w:p w14:paraId="2601BA22"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c>
          <w:tcPr>
            <w:tcW w:w="1672" w:type="pct"/>
            <w:vAlign w:val="center"/>
          </w:tcPr>
          <w:p w14:paraId="2B4E6732" w14:textId="77777777" w:rsidR="00E900F0" w:rsidRPr="00434327" w:rsidRDefault="00E900F0" w:rsidP="009808B2">
            <w:pPr>
              <w:rPr>
                <w:color w:val="000000"/>
                <w:sz w:val="18"/>
                <w:szCs w:val="18"/>
              </w:rPr>
            </w:pPr>
          </w:p>
        </w:tc>
      </w:tr>
      <w:tr w:rsidR="00E900F0" w:rsidRPr="00434327" w14:paraId="1C9F0809" w14:textId="77777777" w:rsidTr="004B1E57">
        <w:trPr>
          <w:trHeight w:val="227"/>
          <w:jc w:val="center"/>
        </w:trPr>
        <w:tc>
          <w:tcPr>
            <w:tcW w:w="1201" w:type="pct"/>
            <w:shd w:val="clear" w:color="auto" w:fill="auto"/>
            <w:vAlign w:val="center"/>
          </w:tcPr>
          <w:p w14:paraId="2F2F70A9"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Zasilacz</w:t>
            </w:r>
          </w:p>
        </w:tc>
        <w:tc>
          <w:tcPr>
            <w:tcW w:w="2127" w:type="pct"/>
            <w:shd w:val="clear" w:color="auto" w:fill="auto"/>
            <w:vAlign w:val="center"/>
          </w:tcPr>
          <w:p w14:paraId="4A01DA3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1000W, </w:t>
            </w:r>
          </w:p>
          <w:p w14:paraId="441E1DA4" w14:textId="137391F5"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5264015B"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średnica wentylatora minimum 120 mm, </w:t>
            </w:r>
          </w:p>
          <w:p w14:paraId="6194E5A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283B69ED"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0A5B614C"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6EB05CED"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7EE9D266"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c>
          <w:tcPr>
            <w:tcW w:w="1672" w:type="pct"/>
            <w:vAlign w:val="center"/>
          </w:tcPr>
          <w:p w14:paraId="6B399F3E" w14:textId="77777777" w:rsidR="00E900F0" w:rsidRDefault="00E900F0" w:rsidP="009808B2">
            <w:pPr>
              <w:rPr>
                <w:color w:val="000000"/>
                <w:sz w:val="18"/>
                <w:szCs w:val="18"/>
              </w:rPr>
            </w:pPr>
          </w:p>
        </w:tc>
      </w:tr>
      <w:tr w:rsidR="00E900F0" w:rsidRPr="00434327" w14:paraId="0C80B9B6" w14:textId="77777777" w:rsidTr="004B1E57">
        <w:trPr>
          <w:trHeight w:val="227"/>
          <w:jc w:val="center"/>
        </w:trPr>
        <w:tc>
          <w:tcPr>
            <w:tcW w:w="1201" w:type="pct"/>
            <w:shd w:val="clear" w:color="auto" w:fill="auto"/>
            <w:vAlign w:val="center"/>
          </w:tcPr>
          <w:p w14:paraId="1C03F426"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2127" w:type="pct"/>
            <w:shd w:val="clear" w:color="auto" w:fill="auto"/>
            <w:vAlign w:val="center"/>
          </w:tcPr>
          <w:p w14:paraId="5EBA1617" w14:textId="683637D4" w:rsidR="00E900F0" w:rsidRPr="00204701" w:rsidRDefault="00FD7888"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c>
          <w:tcPr>
            <w:tcW w:w="1672" w:type="pct"/>
            <w:vAlign w:val="center"/>
          </w:tcPr>
          <w:p w14:paraId="23EE6AB7" w14:textId="77777777" w:rsidR="00E900F0" w:rsidRPr="00434327" w:rsidRDefault="00E900F0" w:rsidP="009808B2">
            <w:pPr>
              <w:rPr>
                <w:color w:val="000000"/>
                <w:sz w:val="18"/>
                <w:szCs w:val="18"/>
              </w:rPr>
            </w:pPr>
          </w:p>
        </w:tc>
      </w:tr>
      <w:tr w:rsidR="00E900F0" w:rsidRPr="00434327" w14:paraId="3C641200" w14:textId="77777777" w:rsidTr="004B1E57">
        <w:trPr>
          <w:trHeight w:val="227"/>
          <w:jc w:val="center"/>
        </w:trPr>
        <w:tc>
          <w:tcPr>
            <w:tcW w:w="1201" w:type="pct"/>
            <w:shd w:val="clear" w:color="auto" w:fill="auto"/>
            <w:vAlign w:val="center"/>
          </w:tcPr>
          <w:p w14:paraId="41613CAE"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2127" w:type="pct"/>
            <w:shd w:val="clear" w:color="auto" w:fill="auto"/>
            <w:vAlign w:val="center"/>
          </w:tcPr>
          <w:p w14:paraId="4A61B69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21A61DAA"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7CCCCAB0"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1,Interfejs USB </w:t>
            </w:r>
          </w:p>
          <w:p w14:paraId="5788AA2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c>
          <w:tcPr>
            <w:tcW w:w="1672" w:type="pct"/>
            <w:vAlign w:val="center"/>
          </w:tcPr>
          <w:p w14:paraId="30F4DA36" w14:textId="77777777" w:rsidR="00E900F0" w:rsidRPr="00434327" w:rsidRDefault="00E900F0" w:rsidP="009808B2">
            <w:pPr>
              <w:rPr>
                <w:color w:val="000000"/>
                <w:sz w:val="18"/>
                <w:szCs w:val="18"/>
              </w:rPr>
            </w:pPr>
          </w:p>
        </w:tc>
      </w:tr>
      <w:tr w:rsidR="00E900F0" w:rsidRPr="00434327" w14:paraId="51154F3E" w14:textId="77777777" w:rsidTr="004B1E57">
        <w:trPr>
          <w:trHeight w:val="227"/>
          <w:jc w:val="center"/>
        </w:trPr>
        <w:tc>
          <w:tcPr>
            <w:tcW w:w="1201" w:type="pct"/>
            <w:shd w:val="clear" w:color="auto" w:fill="auto"/>
            <w:vAlign w:val="center"/>
          </w:tcPr>
          <w:p w14:paraId="66134F4F"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Oprogramowanie dodatkowe</w:t>
            </w:r>
          </w:p>
        </w:tc>
        <w:tc>
          <w:tcPr>
            <w:tcW w:w="2127" w:type="pct"/>
            <w:shd w:val="clear" w:color="auto" w:fill="auto"/>
            <w:vAlign w:val="center"/>
          </w:tcPr>
          <w:p w14:paraId="0DD66437" w14:textId="151C019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Pakiet oprogramowania biurowego typu Microsoft Office EDU</w:t>
            </w:r>
            <w:r w:rsidR="00417F2E">
              <w:rPr>
                <w:color w:val="000000"/>
                <w:kern w:val="28"/>
                <w:sz w:val="18"/>
                <w:szCs w:val="18"/>
                <w:lang w:bidi="ar-SA"/>
              </w:rPr>
              <w:t xml:space="preserve"> lub równoważny</w:t>
            </w:r>
          </w:p>
        </w:tc>
        <w:tc>
          <w:tcPr>
            <w:tcW w:w="1672" w:type="pct"/>
            <w:vAlign w:val="center"/>
          </w:tcPr>
          <w:p w14:paraId="74CF55A3" w14:textId="77777777" w:rsidR="00E900F0" w:rsidRPr="00434327" w:rsidRDefault="00E900F0" w:rsidP="009808B2">
            <w:pPr>
              <w:rPr>
                <w:color w:val="000000"/>
                <w:sz w:val="18"/>
                <w:szCs w:val="18"/>
              </w:rPr>
            </w:pPr>
          </w:p>
        </w:tc>
      </w:tr>
      <w:tr w:rsidR="00E900F0" w:rsidRPr="00434327" w14:paraId="350CB0C6" w14:textId="77777777" w:rsidTr="004B1E57">
        <w:trPr>
          <w:trHeight w:val="227"/>
          <w:jc w:val="center"/>
        </w:trPr>
        <w:tc>
          <w:tcPr>
            <w:tcW w:w="1201" w:type="pct"/>
            <w:shd w:val="clear" w:color="auto" w:fill="auto"/>
            <w:vAlign w:val="center"/>
          </w:tcPr>
          <w:p w14:paraId="398DCF45"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2127" w:type="pct"/>
            <w:shd w:val="clear" w:color="auto" w:fill="auto"/>
            <w:vAlign w:val="center"/>
          </w:tcPr>
          <w:p w14:paraId="10556A6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37E0A1B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c>
          <w:tcPr>
            <w:tcW w:w="1672" w:type="pct"/>
            <w:vAlign w:val="center"/>
          </w:tcPr>
          <w:p w14:paraId="3FA84285" w14:textId="77777777" w:rsidR="00E900F0" w:rsidRPr="00434327" w:rsidRDefault="00E900F0" w:rsidP="009808B2">
            <w:pPr>
              <w:rPr>
                <w:color w:val="000000"/>
                <w:sz w:val="18"/>
                <w:szCs w:val="18"/>
              </w:rPr>
            </w:pPr>
          </w:p>
        </w:tc>
      </w:tr>
      <w:tr w:rsidR="004B1E57" w:rsidRPr="00434327" w14:paraId="15235588" w14:textId="77777777" w:rsidTr="004B1E57">
        <w:trPr>
          <w:trHeight w:val="227"/>
          <w:jc w:val="center"/>
        </w:trPr>
        <w:tc>
          <w:tcPr>
            <w:tcW w:w="1201" w:type="pct"/>
            <w:shd w:val="clear" w:color="auto" w:fill="auto"/>
            <w:vAlign w:val="center"/>
          </w:tcPr>
          <w:p w14:paraId="630A4838" w14:textId="60530E94"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2127" w:type="pct"/>
            <w:shd w:val="clear" w:color="auto" w:fill="auto"/>
            <w:vAlign w:val="center"/>
          </w:tcPr>
          <w:p w14:paraId="1C8169C8" w14:textId="6D631E6D"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2BC3E48A" w14:textId="77777777" w:rsidR="004B1E57" w:rsidRPr="00434327" w:rsidRDefault="004B1E57" w:rsidP="004B1E57">
            <w:pPr>
              <w:rPr>
                <w:color w:val="000000"/>
                <w:sz w:val="18"/>
                <w:szCs w:val="18"/>
              </w:rPr>
            </w:pPr>
          </w:p>
        </w:tc>
      </w:tr>
      <w:tr w:rsidR="004B1E57" w:rsidRPr="00434327" w14:paraId="2C0D18DA" w14:textId="77777777" w:rsidTr="004B1E57">
        <w:trPr>
          <w:trHeight w:val="227"/>
          <w:jc w:val="center"/>
        </w:trPr>
        <w:tc>
          <w:tcPr>
            <w:tcW w:w="1201" w:type="pct"/>
            <w:shd w:val="clear" w:color="auto" w:fill="auto"/>
            <w:vAlign w:val="center"/>
          </w:tcPr>
          <w:p w14:paraId="35CB3A66" w14:textId="0E933390"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lastRenderedPageBreak/>
              <w:t>D</w:t>
            </w:r>
            <w:r w:rsidRPr="008E6F1A">
              <w:rPr>
                <w:color w:val="000000"/>
                <w:kern w:val="28"/>
                <w:sz w:val="18"/>
                <w:szCs w:val="18"/>
                <w:lang w:bidi="ar-SA"/>
              </w:rPr>
              <w:t>la osób niedosłyszących i głuchych  - zastąpienie sygnałów akustycznych komputera animacjami graficznymi</w:t>
            </w:r>
          </w:p>
        </w:tc>
        <w:tc>
          <w:tcPr>
            <w:tcW w:w="2127" w:type="pct"/>
            <w:shd w:val="clear" w:color="auto" w:fill="auto"/>
            <w:vAlign w:val="center"/>
          </w:tcPr>
          <w:p w14:paraId="508C3C50" w14:textId="402DC772"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2EF29A10" w14:textId="77777777" w:rsidR="004B1E57" w:rsidRPr="00434327" w:rsidRDefault="004B1E57" w:rsidP="004B1E57">
            <w:pPr>
              <w:rPr>
                <w:color w:val="000000"/>
                <w:sz w:val="18"/>
                <w:szCs w:val="18"/>
              </w:rPr>
            </w:pPr>
          </w:p>
        </w:tc>
      </w:tr>
      <w:tr w:rsidR="004B1E57" w:rsidRPr="00434327" w14:paraId="2919BBC0" w14:textId="77777777" w:rsidTr="004B1E57">
        <w:trPr>
          <w:trHeight w:val="227"/>
          <w:jc w:val="center"/>
        </w:trPr>
        <w:tc>
          <w:tcPr>
            <w:tcW w:w="1201" w:type="pct"/>
            <w:shd w:val="clear" w:color="auto" w:fill="auto"/>
            <w:vAlign w:val="center"/>
          </w:tcPr>
          <w:p w14:paraId="42E66835"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127" w:type="pct"/>
            <w:shd w:val="clear" w:color="auto" w:fill="auto"/>
            <w:vAlign w:val="center"/>
          </w:tcPr>
          <w:p w14:paraId="1C388FA6"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40EB9757" w14:textId="77777777" w:rsidR="004B1E57" w:rsidRPr="00434327" w:rsidRDefault="004B1E57" w:rsidP="004B1E57">
            <w:pPr>
              <w:rPr>
                <w:color w:val="000000"/>
                <w:sz w:val="18"/>
                <w:szCs w:val="18"/>
              </w:rPr>
            </w:pPr>
          </w:p>
        </w:tc>
      </w:tr>
      <w:tr w:rsidR="004B1E57" w:rsidRPr="00434327" w14:paraId="529A5E7C" w14:textId="77777777" w:rsidTr="004B1E57">
        <w:trPr>
          <w:trHeight w:val="227"/>
          <w:jc w:val="center"/>
        </w:trPr>
        <w:tc>
          <w:tcPr>
            <w:tcW w:w="1201" w:type="pct"/>
            <w:shd w:val="clear" w:color="auto" w:fill="auto"/>
            <w:vAlign w:val="center"/>
          </w:tcPr>
          <w:p w14:paraId="5B4471BE"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2127" w:type="pct"/>
            <w:shd w:val="clear" w:color="auto" w:fill="auto"/>
            <w:vAlign w:val="center"/>
          </w:tcPr>
          <w:p w14:paraId="6BCC5A51"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c>
          <w:tcPr>
            <w:tcW w:w="1672" w:type="pct"/>
            <w:vAlign w:val="center"/>
          </w:tcPr>
          <w:p w14:paraId="19B1BC88" w14:textId="77777777" w:rsidR="004B1E57" w:rsidRPr="00434327" w:rsidRDefault="004B1E57" w:rsidP="004B1E57">
            <w:pPr>
              <w:rPr>
                <w:color w:val="000000"/>
                <w:sz w:val="18"/>
                <w:szCs w:val="18"/>
              </w:rPr>
            </w:pPr>
          </w:p>
        </w:tc>
      </w:tr>
      <w:tr w:rsidR="004B1E57" w:rsidRPr="0007695E" w14:paraId="64414139" w14:textId="77777777" w:rsidTr="004B1E57">
        <w:trPr>
          <w:trHeight w:val="227"/>
          <w:jc w:val="center"/>
        </w:trPr>
        <w:tc>
          <w:tcPr>
            <w:tcW w:w="1201" w:type="pct"/>
            <w:vAlign w:val="center"/>
          </w:tcPr>
          <w:p w14:paraId="072793EA" w14:textId="77777777" w:rsidR="004B1E57" w:rsidRPr="0007695E" w:rsidRDefault="004B1E57" w:rsidP="004B1E57">
            <w:pPr>
              <w:jc w:val="center"/>
              <w:rPr>
                <w:b/>
                <w:bCs/>
                <w:color w:val="000000"/>
                <w:sz w:val="18"/>
                <w:szCs w:val="18"/>
              </w:rPr>
            </w:pPr>
            <w:r w:rsidRPr="0007695E">
              <w:rPr>
                <w:b/>
                <w:bCs/>
                <w:color w:val="000000"/>
                <w:sz w:val="18"/>
                <w:szCs w:val="18"/>
              </w:rPr>
              <w:t>Nazwa podzespołu/ parametry</w:t>
            </w:r>
          </w:p>
        </w:tc>
        <w:tc>
          <w:tcPr>
            <w:tcW w:w="2127" w:type="pct"/>
            <w:vAlign w:val="center"/>
          </w:tcPr>
          <w:p w14:paraId="14623BD2" w14:textId="77777777" w:rsidR="004B1E57" w:rsidRPr="0007695E" w:rsidRDefault="004B1E57" w:rsidP="004B1E57">
            <w:pPr>
              <w:jc w:val="center"/>
              <w:rPr>
                <w:b/>
                <w:bCs/>
                <w:color w:val="000000"/>
                <w:sz w:val="18"/>
                <w:szCs w:val="18"/>
              </w:rPr>
            </w:pPr>
            <w:r w:rsidRPr="0007695E">
              <w:rPr>
                <w:b/>
                <w:bCs/>
                <w:color w:val="000000"/>
                <w:sz w:val="18"/>
                <w:szCs w:val="18"/>
              </w:rPr>
              <w:t>Opis minimalnych wymagań</w:t>
            </w:r>
          </w:p>
        </w:tc>
        <w:tc>
          <w:tcPr>
            <w:tcW w:w="1672" w:type="pct"/>
            <w:vAlign w:val="center"/>
          </w:tcPr>
          <w:p w14:paraId="179DA987" w14:textId="77777777" w:rsidR="004B1E57" w:rsidRPr="0007695E" w:rsidRDefault="004B1E57" w:rsidP="004B1E57">
            <w:pPr>
              <w:jc w:val="center"/>
              <w:rPr>
                <w:sz w:val="18"/>
                <w:szCs w:val="18"/>
              </w:rPr>
            </w:pPr>
            <w:r w:rsidRPr="0007695E">
              <w:rPr>
                <w:b/>
                <w:bCs/>
                <w:sz w:val="18"/>
                <w:szCs w:val="18"/>
              </w:rPr>
              <w:t>Opis oferowanego podzespołu – proszę wpisać parametry (nazwy, typy, warianty, producenta)</w:t>
            </w:r>
          </w:p>
          <w:p w14:paraId="167D6967" w14:textId="77777777" w:rsidR="004B1E57" w:rsidRPr="0007695E" w:rsidRDefault="004B1E57" w:rsidP="004B1E57">
            <w:pPr>
              <w:jc w:val="center"/>
              <w:rPr>
                <w:b/>
                <w:bCs/>
                <w:color w:val="000000"/>
                <w:sz w:val="18"/>
                <w:szCs w:val="18"/>
              </w:rPr>
            </w:pPr>
            <w:r w:rsidRPr="0007695E">
              <w:rPr>
                <w:i/>
                <w:sz w:val="18"/>
                <w:szCs w:val="18"/>
              </w:rPr>
              <w:t>(wypełnia Wykonawca)</w:t>
            </w:r>
          </w:p>
        </w:tc>
      </w:tr>
      <w:tr w:rsidR="004B1E57" w:rsidRPr="00434327" w14:paraId="23D5A907" w14:textId="77777777" w:rsidTr="004B1E57">
        <w:trPr>
          <w:trHeight w:val="424"/>
          <w:jc w:val="center"/>
        </w:trPr>
        <w:tc>
          <w:tcPr>
            <w:tcW w:w="3328" w:type="pct"/>
            <w:gridSpan w:val="2"/>
            <w:vAlign w:val="center"/>
          </w:tcPr>
          <w:p w14:paraId="36701960" w14:textId="230EAE6E" w:rsidR="004B1E57" w:rsidRPr="00434327" w:rsidRDefault="004B20E5" w:rsidP="004B1E57">
            <w:pPr>
              <w:jc w:val="center"/>
              <w:rPr>
                <w:b/>
                <w:bCs/>
                <w:color w:val="000000"/>
                <w:sz w:val="18"/>
                <w:szCs w:val="18"/>
              </w:rPr>
            </w:pPr>
            <w:r>
              <w:rPr>
                <w:b/>
                <w:bCs/>
                <w:color w:val="000000"/>
                <w:sz w:val="18"/>
                <w:szCs w:val="18"/>
              </w:rPr>
              <w:t>Producent i model monitora……………………………………..(wypełnić)</w:t>
            </w:r>
          </w:p>
        </w:tc>
        <w:tc>
          <w:tcPr>
            <w:tcW w:w="1672" w:type="pct"/>
            <w:vAlign w:val="center"/>
          </w:tcPr>
          <w:p w14:paraId="058A4069" w14:textId="77777777" w:rsidR="004B1E57" w:rsidRPr="00434327" w:rsidRDefault="004B1E57" w:rsidP="004B1E57">
            <w:pPr>
              <w:jc w:val="center"/>
              <w:rPr>
                <w:b/>
                <w:bCs/>
                <w:color w:val="000000"/>
                <w:sz w:val="18"/>
                <w:szCs w:val="18"/>
              </w:rPr>
            </w:pPr>
          </w:p>
        </w:tc>
      </w:tr>
      <w:tr w:rsidR="004B1E57" w:rsidRPr="00434327" w14:paraId="64423379" w14:textId="77777777" w:rsidTr="004B1E57">
        <w:trPr>
          <w:trHeight w:val="227"/>
          <w:jc w:val="center"/>
        </w:trPr>
        <w:tc>
          <w:tcPr>
            <w:tcW w:w="1201" w:type="pct"/>
            <w:shd w:val="clear" w:color="000000" w:fill="FFFFFF"/>
            <w:vAlign w:val="center"/>
            <w:hideMark/>
          </w:tcPr>
          <w:p w14:paraId="51134F70"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Przekątna ekranu</w:t>
            </w:r>
          </w:p>
        </w:tc>
        <w:tc>
          <w:tcPr>
            <w:tcW w:w="2127" w:type="pct"/>
            <w:shd w:val="clear" w:color="auto" w:fill="auto"/>
            <w:vAlign w:val="center"/>
          </w:tcPr>
          <w:p w14:paraId="6CDB512E"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min. 27”</w:t>
            </w:r>
          </w:p>
          <w:p w14:paraId="34C63537" w14:textId="77777777" w:rsidR="004B1E57" w:rsidRPr="00204701" w:rsidRDefault="004B1E57" w:rsidP="004B1E57">
            <w:pPr>
              <w:widowControl w:val="0"/>
              <w:overflowPunct w:val="0"/>
              <w:adjustRightInd w:val="0"/>
              <w:jc w:val="left"/>
              <w:rPr>
                <w:color w:val="000000"/>
                <w:kern w:val="28"/>
                <w:sz w:val="18"/>
                <w:szCs w:val="18"/>
                <w:lang w:bidi="ar-SA"/>
              </w:rPr>
            </w:pPr>
          </w:p>
        </w:tc>
        <w:tc>
          <w:tcPr>
            <w:tcW w:w="1672" w:type="pct"/>
            <w:vAlign w:val="center"/>
          </w:tcPr>
          <w:p w14:paraId="32F46136" w14:textId="77777777" w:rsidR="004B1E57" w:rsidRPr="00434327" w:rsidRDefault="004B1E57" w:rsidP="004B1E57">
            <w:pPr>
              <w:rPr>
                <w:color w:val="000000"/>
                <w:sz w:val="18"/>
                <w:szCs w:val="18"/>
              </w:rPr>
            </w:pPr>
          </w:p>
        </w:tc>
      </w:tr>
      <w:tr w:rsidR="004B1E57" w:rsidRPr="00434327" w14:paraId="5845ACF0" w14:textId="77777777" w:rsidTr="004B1E57">
        <w:trPr>
          <w:trHeight w:val="227"/>
          <w:jc w:val="center"/>
        </w:trPr>
        <w:tc>
          <w:tcPr>
            <w:tcW w:w="1201" w:type="pct"/>
            <w:shd w:val="clear" w:color="000000" w:fill="FFFFFF"/>
            <w:vAlign w:val="center"/>
            <w:hideMark/>
          </w:tcPr>
          <w:p w14:paraId="5ABDA782"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Rozdzielczość</w:t>
            </w:r>
          </w:p>
        </w:tc>
        <w:tc>
          <w:tcPr>
            <w:tcW w:w="2127" w:type="pct"/>
            <w:shd w:val="clear" w:color="auto" w:fill="auto"/>
            <w:vAlign w:val="center"/>
          </w:tcPr>
          <w:p w14:paraId="38D01E6A"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 xml:space="preserve">minimum 1920x1080 </w:t>
            </w:r>
          </w:p>
        </w:tc>
        <w:tc>
          <w:tcPr>
            <w:tcW w:w="1672" w:type="pct"/>
            <w:vAlign w:val="center"/>
          </w:tcPr>
          <w:p w14:paraId="232B8979" w14:textId="77777777" w:rsidR="004B1E57" w:rsidRDefault="004B1E57" w:rsidP="004B1E57">
            <w:pPr>
              <w:rPr>
                <w:color w:val="000000"/>
                <w:sz w:val="18"/>
                <w:szCs w:val="18"/>
              </w:rPr>
            </w:pPr>
          </w:p>
        </w:tc>
      </w:tr>
      <w:tr w:rsidR="004B1E57" w:rsidRPr="00434327" w14:paraId="04D9D877" w14:textId="77777777" w:rsidTr="004B1E57">
        <w:trPr>
          <w:trHeight w:val="227"/>
          <w:jc w:val="center"/>
        </w:trPr>
        <w:tc>
          <w:tcPr>
            <w:tcW w:w="1201" w:type="pct"/>
            <w:shd w:val="clear" w:color="000000" w:fill="FFFFFF"/>
            <w:vAlign w:val="center"/>
            <w:hideMark/>
          </w:tcPr>
          <w:p w14:paraId="0408660E"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Czas reakcji</w:t>
            </w:r>
          </w:p>
        </w:tc>
        <w:tc>
          <w:tcPr>
            <w:tcW w:w="2127" w:type="pct"/>
            <w:shd w:val="clear" w:color="auto" w:fill="auto"/>
            <w:vAlign w:val="center"/>
          </w:tcPr>
          <w:p w14:paraId="513FEC05"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maksimum 6 ms</w:t>
            </w:r>
          </w:p>
        </w:tc>
        <w:tc>
          <w:tcPr>
            <w:tcW w:w="1672" w:type="pct"/>
            <w:vAlign w:val="center"/>
          </w:tcPr>
          <w:p w14:paraId="1C4E59DB" w14:textId="77777777" w:rsidR="004B1E57" w:rsidRPr="00434327" w:rsidRDefault="004B1E57" w:rsidP="004B1E57">
            <w:pPr>
              <w:rPr>
                <w:color w:val="000000"/>
                <w:sz w:val="18"/>
                <w:szCs w:val="18"/>
              </w:rPr>
            </w:pPr>
          </w:p>
        </w:tc>
      </w:tr>
      <w:tr w:rsidR="004B1E57" w:rsidRPr="00434327" w14:paraId="4F57444C" w14:textId="77777777" w:rsidTr="004B1E57">
        <w:trPr>
          <w:trHeight w:val="227"/>
          <w:jc w:val="center"/>
        </w:trPr>
        <w:tc>
          <w:tcPr>
            <w:tcW w:w="1201" w:type="pct"/>
            <w:shd w:val="clear" w:color="000000" w:fill="FFFFFF"/>
          </w:tcPr>
          <w:p w14:paraId="3451FFA9" w14:textId="77777777" w:rsidR="004B1E57" w:rsidRPr="00DF5D37" w:rsidRDefault="004B1E57" w:rsidP="004B1E57">
            <w:pPr>
              <w:jc w:val="left"/>
              <w:rPr>
                <w:sz w:val="18"/>
                <w:szCs w:val="18"/>
              </w:rPr>
            </w:pPr>
            <w:r w:rsidRPr="00DF5D37">
              <w:rPr>
                <w:sz w:val="18"/>
                <w:szCs w:val="18"/>
              </w:rPr>
              <w:t>matryca</w:t>
            </w:r>
          </w:p>
        </w:tc>
        <w:tc>
          <w:tcPr>
            <w:tcW w:w="2127" w:type="pct"/>
            <w:shd w:val="clear" w:color="auto" w:fill="auto"/>
          </w:tcPr>
          <w:p w14:paraId="48C9B33C" w14:textId="77777777" w:rsidR="004B1E57" w:rsidRPr="00DF5D37" w:rsidRDefault="004B1E57" w:rsidP="004B1E57">
            <w:pPr>
              <w:jc w:val="left"/>
              <w:rPr>
                <w:sz w:val="18"/>
                <w:szCs w:val="18"/>
              </w:rPr>
            </w:pPr>
            <w:r w:rsidRPr="00DF5D37">
              <w:rPr>
                <w:sz w:val="18"/>
                <w:szCs w:val="18"/>
              </w:rPr>
              <w:t>IPS / VA</w:t>
            </w:r>
          </w:p>
        </w:tc>
        <w:tc>
          <w:tcPr>
            <w:tcW w:w="1672" w:type="pct"/>
          </w:tcPr>
          <w:p w14:paraId="7CEDF184" w14:textId="77777777" w:rsidR="004B1E57" w:rsidRDefault="004B1E57" w:rsidP="004B1E57"/>
        </w:tc>
      </w:tr>
      <w:tr w:rsidR="004B1E57" w:rsidRPr="00434327" w14:paraId="640A6361" w14:textId="77777777" w:rsidTr="004B1E57">
        <w:trPr>
          <w:trHeight w:val="227"/>
          <w:jc w:val="center"/>
        </w:trPr>
        <w:tc>
          <w:tcPr>
            <w:tcW w:w="1201" w:type="pct"/>
            <w:shd w:val="clear" w:color="000000" w:fill="FFFFFF"/>
            <w:vAlign w:val="center"/>
            <w:hideMark/>
          </w:tcPr>
          <w:p w14:paraId="61E3EE73" w14:textId="77777777" w:rsidR="004B1E57" w:rsidRPr="00DF5D37" w:rsidRDefault="004B1E57" w:rsidP="004B1E57">
            <w:pPr>
              <w:widowControl w:val="0"/>
              <w:overflowPunct w:val="0"/>
              <w:adjustRightInd w:val="0"/>
              <w:jc w:val="left"/>
              <w:rPr>
                <w:color w:val="000000"/>
                <w:kern w:val="28"/>
                <w:sz w:val="18"/>
                <w:szCs w:val="18"/>
                <w:lang w:bidi="ar-SA"/>
              </w:rPr>
            </w:pPr>
            <w:r w:rsidRPr="00DF5D37">
              <w:rPr>
                <w:color w:val="000000"/>
                <w:kern w:val="28"/>
                <w:sz w:val="18"/>
                <w:szCs w:val="18"/>
                <w:lang w:bidi="ar-SA"/>
              </w:rPr>
              <w:t>Złącza</w:t>
            </w:r>
          </w:p>
        </w:tc>
        <w:tc>
          <w:tcPr>
            <w:tcW w:w="2127" w:type="pct"/>
            <w:shd w:val="clear" w:color="auto" w:fill="auto"/>
            <w:vAlign w:val="center"/>
          </w:tcPr>
          <w:p w14:paraId="003F9FA0"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1xHDMI,</w:t>
            </w:r>
          </w:p>
          <w:p w14:paraId="23DB7B8B"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1xDVI,</w:t>
            </w:r>
          </w:p>
          <w:p w14:paraId="361F42BD"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1xDSUB</w:t>
            </w:r>
          </w:p>
        </w:tc>
        <w:tc>
          <w:tcPr>
            <w:tcW w:w="1672" w:type="pct"/>
            <w:vAlign w:val="center"/>
          </w:tcPr>
          <w:p w14:paraId="68501A35" w14:textId="77777777" w:rsidR="004B1E57" w:rsidRPr="00434327" w:rsidRDefault="004B1E57" w:rsidP="004B1E57">
            <w:pPr>
              <w:rPr>
                <w:color w:val="000000"/>
                <w:sz w:val="18"/>
                <w:szCs w:val="18"/>
              </w:rPr>
            </w:pPr>
          </w:p>
        </w:tc>
      </w:tr>
      <w:tr w:rsidR="004B1E57" w:rsidRPr="00434327" w14:paraId="1552BCDA" w14:textId="77777777" w:rsidTr="004B1E57">
        <w:trPr>
          <w:trHeight w:val="227"/>
          <w:jc w:val="center"/>
        </w:trPr>
        <w:tc>
          <w:tcPr>
            <w:tcW w:w="1201" w:type="pct"/>
            <w:shd w:val="clear" w:color="000000" w:fill="FFFFFF"/>
            <w:vAlign w:val="center"/>
            <w:hideMark/>
          </w:tcPr>
          <w:p w14:paraId="7D93714D" w14:textId="77777777" w:rsidR="004B1E57" w:rsidRPr="00DF5D37" w:rsidRDefault="004B1E57" w:rsidP="004B1E57">
            <w:pPr>
              <w:widowControl w:val="0"/>
              <w:overflowPunct w:val="0"/>
              <w:adjustRightInd w:val="0"/>
              <w:jc w:val="left"/>
              <w:rPr>
                <w:color w:val="000000"/>
                <w:kern w:val="28"/>
                <w:sz w:val="18"/>
                <w:szCs w:val="18"/>
                <w:lang w:bidi="ar-SA"/>
              </w:rPr>
            </w:pPr>
            <w:r w:rsidRPr="00DF5D37">
              <w:rPr>
                <w:color w:val="000000"/>
                <w:kern w:val="28"/>
                <w:sz w:val="18"/>
                <w:szCs w:val="18"/>
                <w:lang w:bidi="ar-SA"/>
              </w:rPr>
              <w:t>Gwarancja</w:t>
            </w:r>
          </w:p>
        </w:tc>
        <w:tc>
          <w:tcPr>
            <w:tcW w:w="2127" w:type="pct"/>
            <w:shd w:val="clear" w:color="auto" w:fill="auto"/>
            <w:vAlign w:val="center"/>
          </w:tcPr>
          <w:p w14:paraId="1C6E9AD9"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5A3744AE" w14:textId="77777777" w:rsidR="004B1E57" w:rsidRPr="00434327" w:rsidRDefault="004B1E57" w:rsidP="004B1E57">
            <w:pPr>
              <w:rPr>
                <w:color w:val="000000"/>
                <w:sz w:val="18"/>
                <w:szCs w:val="18"/>
              </w:rPr>
            </w:pPr>
          </w:p>
        </w:tc>
      </w:tr>
      <w:tr w:rsidR="004B1E57" w:rsidRPr="00886444" w14:paraId="42CE2335" w14:textId="77777777" w:rsidTr="004B1E57">
        <w:trPr>
          <w:trHeight w:val="227"/>
          <w:jc w:val="center"/>
        </w:trPr>
        <w:tc>
          <w:tcPr>
            <w:tcW w:w="1201" w:type="pct"/>
            <w:shd w:val="clear" w:color="000000" w:fill="FFFFFF"/>
            <w:vAlign w:val="center"/>
            <w:hideMark/>
          </w:tcPr>
          <w:p w14:paraId="2223B16B" w14:textId="77777777" w:rsidR="004B1E57" w:rsidRPr="00DF5D37" w:rsidRDefault="004B1E57" w:rsidP="004B1E57">
            <w:pPr>
              <w:widowControl w:val="0"/>
              <w:overflowPunct w:val="0"/>
              <w:adjustRightInd w:val="0"/>
              <w:jc w:val="left"/>
              <w:rPr>
                <w:color w:val="000000"/>
                <w:kern w:val="28"/>
                <w:sz w:val="18"/>
                <w:szCs w:val="18"/>
                <w:lang w:bidi="ar-SA"/>
              </w:rPr>
            </w:pPr>
            <w:r w:rsidRPr="00DF5D37">
              <w:rPr>
                <w:color w:val="000000"/>
                <w:kern w:val="28"/>
                <w:sz w:val="18"/>
                <w:szCs w:val="18"/>
                <w:lang w:bidi="ar-SA"/>
              </w:rPr>
              <w:t>Serwis</w:t>
            </w:r>
          </w:p>
        </w:tc>
        <w:tc>
          <w:tcPr>
            <w:tcW w:w="2127" w:type="pct"/>
            <w:shd w:val="clear" w:color="auto" w:fill="auto"/>
            <w:vAlign w:val="center"/>
          </w:tcPr>
          <w:p w14:paraId="4E5A0E84"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bezpłatny serwis gwarancyjny na czas trwania gwarancji</w:t>
            </w:r>
          </w:p>
        </w:tc>
        <w:tc>
          <w:tcPr>
            <w:tcW w:w="1672" w:type="pct"/>
            <w:vAlign w:val="center"/>
          </w:tcPr>
          <w:p w14:paraId="6FEBC414" w14:textId="77777777" w:rsidR="004B1E57" w:rsidRPr="006725B7" w:rsidRDefault="004B1E57" w:rsidP="004B1E57">
            <w:pPr>
              <w:rPr>
                <w:color w:val="000000"/>
                <w:sz w:val="18"/>
                <w:szCs w:val="18"/>
              </w:rPr>
            </w:pPr>
          </w:p>
        </w:tc>
      </w:tr>
    </w:tbl>
    <w:p w14:paraId="7929907A" w14:textId="77777777" w:rsidR="00E900F0" w:rsidRDefault="00E900F0" w:rsidP="00E900F0">
      <w:pPr>
        <w:pStyle w:val="Akapitzlist"/>
        <w:ind w:left="644"/>
        <w:rPr>
          <w:b/>
          <w:szCs w:val="22"/>
        </w:rPr>
      </w:pPr>
    </w:p>
    <w:p w14:paraId="592ED4E0" w14:textId="77777777" w:rsidR="00E900F0" w:rsidRDefault="00E900F0" w:rsidP="00E900F0">
      <w:pPr>
        <w:pStyle w:val="Akapitzlist"/>
        <w:ind w:left="644"/>
        <w:rPr>
          <w:b/>
          <w:szCs w:val="22"/>
        </w:rPr>
      </w:pPr>
    </w:p>
    <w:p w14:paraId="74A96CBD" w14:textId="77777777" w:rsidR="00E900F0" w:rsidRDefault="00E900F0" w:rsidP="00E900F0">
      <w:pPr>
        <w:pStyle w:val="Akapitzlist"/>
        <w:ind w:left="644"/>
        <w:rPr>
          <w:b/>
          <w:szCs w:val="22"/>
        </w:rPr>
      </w:pPr>
    </w:p>
    <w:p w14:paraId="22BD86EC" w14:textId="77777777" w:rsidR="00E900F0" w:rsidRPr="00215699" w:rsidRDefault="00E900F0" w:rsidP="00E900F0">
      <w:pPr>
        <w:rPr>
          <w:b/>
          <w:szCs w:val="22"/>
          <w:lang w:val="x-none" w:eastAsia="x-none"/>
        </w:rPr>
      </w:pPr>
      <w:r w:rsidRPr="00215699">
        <w:rPr>
          <w:b/>
          <w:szCs w:val="22"/>
          <w:lang w:val="x-none" w:eastAsia="x-none"/>
        </w:rPr>
        <w:t>7.</w:t>
      </w:r>
      <w:r w:rsidRPr="00215699">
        <w:rPr>
          <w:b/>
          <w:szCs w:val="22"/>
          <w:lang w:val="x-none" w:eastAsia="x-none"/>
        </w:rPr>
        <w:tab/>
        <w:t>Monitor interaktywny na stojaku mobilnym – 1 szt. (</w:t>
      </w:r>
      <w:proofErr w:type="spellStart"/>
      <w:r w:rsidRPr="00215699">
        <w:rPr>
          <w:b/>
          <w:szCs w:val="22"/>
          <w:lang w:val="x-none" w:eastAsia="x-none"/>
        </w:rPr>
        <w:t>ZCKOiZ</w:t>
      </w:r>
      <w:proofErr w:type="spellEnd"/>
      <w:r w:rsidRPr="00215699">
        <w:rPr>
          <w:b/>
          <w:szCs w:val="22"/>
          <w:lang w:val="x-none" w:eastAsia="x-none"/>
        </w:rPr>
        <w:t>)</w:t>
      </w:r>
    </w:p>
    <w:p w14:paraId="5BEDD3BD" w14:textId="77777777" w:rsidR="00E900F0" w:rsidRDefault="00E900F0" w:rsidP="00E900F0">
      <w:pPr>
        <w:pStyle w:val="Akapitzlist"/>
        <w:ind w:left="644"/>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3B093E5D" w14:textId="77777777" w:rsidTr="009808B2">
        <w:trPr>
          <w:trHeight w:val="227"/>
          <w:jc w:val="center"/>
        </w:trPr>
        <w:tc>
          <w:tcPr>
            <w:tcW w:w="1218" w:type="pct"/>
            <w:vAlign w:val="center"/>
          </w:tcPr>
          <w:p w14:paraId="4DE0E8DA"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093" w:type="pct"/>
            <w:vAlign w:val="center"/>
          </w:tcPr>
          <w:p w14:paraId="4851E250"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0863FF37"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7F42A6E3"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6F198A23" w14:textId="77777777" w:rsidTr="009808B2">
        <w:trPr>
          <w:trHeight w:val="424"/>
          <w:jc w:val="center"/>
        </w:trPr>
        <w:tc>
          <w:tcPr>
            <w:tcW w:w="3311" w:type="pct"/>
            <w:gridSpan w:val="2"/>
            <w:vAlign w:val="center"/>
          </w:tcPr>
          <w:p w14:paraId="6CAA3ED6" w14:textId="40ECF842" w:rsidR="00E900F0"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5A399BC4" w14:textId="77777777" w:rsidR="00E900F0" w:rsidRPr="00434327" w:rsidRDefault="00E900F0" w:rsidP="009808B2">
            <w:pPr>
              <w:jc w:val="center"/>
              <w:rPr>
                <w:b/>
                <w:bCs/>
                <w:color w:val="000000"/>
                <w:sz w:val="18"/>
                <w:szCs w:val="18"/>
              </w:rPr>
            </w:pPr>
          </w:p>
        </w:tc>
      </w:tr>
      <w:tr w:rsidR="00E900F0" w:rsidRPr="00434327" w14:paraId="3EED2ECB" w14:textId="77777777" w:rsidTr="009808B2">
        <w:trPr>
          <w:trHeight w:val="227"/>
          <w:jc w:val="center"/>
        </w:trPr>
        <w:tc>
          <w:tcPr>
            <w:tcW w:w="1218" w:type="pct"/>
            <w:shd w:val="clear" w:color="000000" w:fill="FFFFFF"/>
            <w:hideMark/>
          </w:tcPr>
          <w:p w14:paraId="41D55C0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Przekątna</w:t>
            </w:r>
          </w:p>
        </w:tc>
        <w:tc>
          <w:tcPr>
            <w:tcW w:w="2093" w:type="pct"/>
            <w:shd w:val="clear" w:color="auto" w:fill="auto"/>
          </w:tcPr>
          <w:p w14:paraId="3139119A" w14:textId="334F5FEF"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55</w:t>
            </w:r>
            <w:r w:rsidR="00C04C53">
              <w:rPr>
                <w:kern w:val="28"/>
                <w:sz w:val="20"/>
                <w:szCs w:val="20"/>
                <w:lang w:bidi="ar-SA"/>
              </w:rPr>
              <w:t>”</w:t>
            </w:r>
          </w:p>
        </w:tc>
        <w:tc>
          <w:tcPr>
            <w:tcW w:w="1689" w:type="pct"/>
            <w:vAlign w:val="center"/>
          </w:tcPr>
          <w:p w14:paraId="7565013B" w14:textId="77777777" w:rsidR="00E900F0" w:rsidRPr="00434327" w:rsidRDefault="00E900F0" w:rsidP="009808B2">
            <w:pPr>
              <w:rPr>
                <w:color w:val="000000"/>
                <w:sz w:val="18"/>
                <w:szCs w:val="18"/>
              </w:rPr>
            </w:pPr>
          </w:p>
        </w:tc>
      </w:tr>
      <w:tr w:rsidR="00E900F0" w:rsidRPr="00434327" w14:paraId="1C548E32" w14:textId="77777777" w:rsidTr="009808B2">
        <w:trPr>
          <w:trHeight w:val="227"/>
          <w:jc w:val="center"/>
        </w:trPr>
        <w:tc>
          <w:tcPr>
            <w:tcW w:w="1218" w:type="pct"/>
            <w:shd w:val="clear" w:color="000000" w:fill="FFFFFF"/>
            <w:hideMark/>
          </w:tcPr>
          <w:p w14:paraId="2C28ED0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2093" w:type="pct"/>
            <w:shd w:val="clear" w:color="auto" w:fill="auto"/>
          </w:tcPr>
          <w:p w14:paraId="391AD44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4K UHD 3840x2160</w:t>
            </w:r>
          </w:p>
        </w:tc>
        <w:tc>
          <w:tcPr>
            <w:tcW w:w="1689" w:type="pct"/>
            <w:vAlign w:val="center"/>
          </w:tcPr>
          <w:p w14:paraId="554D94DC" w14:textId="77777777" w:rsidR="00E900F0" w:rsidRPr="00434327" w:rsidRDefault="00E900F0" w:rsidP="009808B2">
            <w:pPr>
              <w:rPr>
                <w:color w:val="000000"/>
                <w:sz w:val="18"/>
                <w:szCs w:val="18"/>
              </w:rPr>
            </w:pPr>
          </w:p>
        </w:tc>
      </w:tr>
      <w:tr w:rsidR="00E900F0" w14:paraId="0E0F0FA2" w14:textId="77777777" w:rsidTr="009808B2">
        <w:trPr>
          <w:trHeight w:val="227"/>
          <w:jc w:val="center"/>
        </w:trPr>
        <w:tc>
          <w:tcPr>
            <w:tcW w:w="1218" w:type="pct"/>
            <w:shd w:val="clear" w:color="000000" w:fill="FFFFFF"/>
            <w:hideMark/>
          </w:tcPr>
          <w:p w14:paraId="72DFD892"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2093" w:type="pct"/>
            <w:shd w:val="clear" w:color="auto" w:fill="auto"/>
          </w:tcPr>
          <w:p w14:paraId="1084530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1200:1</w:t>
            </w:r>
          </w:p>
        </w:tc>
        <w:tc>
          <w:tcPr>
            <w:tcW w:w="1689" w:type="pct"/>
            <w:vAlign w:val="center"/>
          </w:tcPr>
          <w:p w14:paraId="3F71DBEE" w14:textId="77777777" w:rsidR="00E900F0" w:rsidRDefault="00E900F0" w:rsidP="009808B2">
            <w:pPr>
              <w:rPr>
                <w:color w:val="000000"/>
                <w:sz w:val="18"/>
                <w:szCs w:val="18"/>
              </w:rPr>
            </w:pPr>
          </w:p>
        </w:tc>
      </w:tr>
      <w:tr w:rsidR="00E900F0" w:rsidRPr="00434327" w14:paraId="2EBDD27B" w14:textId="77777777" w:rsidTr="009808B2">
        <w:trPr>
          <w:trHeight w:val="227"/>
          <w:jc w:val="center"/>
        </w:trPr>
        <w:tc>
          <w:tcPr>
            <w:tcW w:w="1218" w:type="pct"/>
            <w:shd w:val="clear" w:color="000000" w:fill="FFFFFF"/>
            <w:hideMark/>
          </w:tcPr>
          <w:p w14:paraId="72D768FB" w14:textId="4764EF4A"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Jasność</w:t>
            </w:r>
          </w:p>
        </w:tc>
        <w:tc>
          <w:tcPr>
            <w:tcW w:w="2093" w:type="pct"/>
            <w:shd w:val="clear" w:color="auto" w:fill="auto"/>
          </w:tcPr>
          <w:p w14:paraId="4CE348B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350cd/m2</w:t>
            </w:r>
          </w:p>
        </w:tc>
        <w:tc>
          <w:tcPr>
            <w:tcW w:w="1689" w:type="pct"/>
            <w:vAlign w:val="center"/>
          </w:tcPr>
          <w:p w14:paraId="46686A2B" w14:textId="77777777" w:rsidR="00E900F0" w:rsidRPr="00434327" w:rsidRDefault="00E900F0" w:rsidP="009808B2">
            <w:pPr>
              <w:rPr>
                <w:color w:val="000000"/>
                <w:sz w:val="18"/>
                <w:szCs w:val="18"/>
              </w:rPr>
            </w:pPr>
          </w:p>
        </w:tc>
      </w:tr>
      <w:tr w:rsidR="00E900F0" w:rsidRPr="00434327" w14:paraId="5CCBE3C1" w14:textId="77777777" w:rsidTr="009808B2">
        <w:trPr>
          <w:trHeight w:val="227"/>
          <w:jc w:val="center"/>
        </w:trPr>
        <w:tc>
          <w:tcPr>
            <w:tcW w:w="1218" w:type="pct"/>
            <w:shd w:val="clear" w:color="000000" w:fill="FFFFFF"/>
            <w:hideMark/>
          </w:tcPr>
          <w:p w14:paraId="434090E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2093" w:type="pct"/>
            <w:shd w:val="clear" w:color="auto" w:fill="auto"/>
          </w:tcPr>
          <w:p w14:paraId="1F02B33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50 000 godzin</w:t>
            </w:r>
          </w:p>
        </w:tc>
        <w:tc>
          <w:tcPr>
            <w:tcW w:w="1689" w:type="pct"/>
            <w:vAlign w:val="center"/>
          </w:tcPr>
          <w:p w14:paraId="45A16C7D" w14:textId="77777777" w:rsidR="00E900F0" w:rsidRPr="00434327" w:rsidRDefault="00E900F0" w:rsidP="009808B2">
            <w:pPr>
              <w:rPr>
                <w:color w:val="000000"/>
                <w:sz w:val="18"/>
                <w:szCs w:val="18"/>
              </w:rPr>
            </w:pPr>
          </w:p>
        </w:tc>
      </w:tr>
      <w:tr w:rsidR="00E900F0" w:rsidRPr="00434327" w14:paraId="111AB02B" w14:textId="77777777" w:rsidTr="009808B2">
        <w:trPr>
          <w:trHeight w:val="227"/>
          <w:jc w:val="center"/>
        </w:trPr>
        <w:tc>
          <w:tcPr>
            <w:tcW w:w="1218" w:type="pct"/>
            <w:shd w:val="clear" w:color="000000" w:fill="FFFFFF"/>
            <w:hideMark/>
          </w:tcPr>
          <w:p w14:paraId="14ED55FB" w14:textId="664F894E"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S</w:t>
            </w:r>
            <w:r w:rsidR="00E900F0" w:rsidRPr="00204701">
              <w:rPr>
                <w:kern w:val="28"/>
                <w:sz w:val="20"/>
                <w:szCs w:val="20"/>
                <w:lang w:bidi="ar-SA"/>
              </w:rPr>
              <w:t>ystem</w:t>
            </w:r>
          </w:p>
        </w:tc>
        <w:tc>
          <w:tcPr>
            <w:tcW w:w="2093" w:type="pct"/>
            <w:shd w:val="clear" w:color="auto" w:fill="auto"/>
          </w:tcPr>
          <w:p w14:paraId="7008431D" w14:textId="02A95FC1"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lub równoważny</w:t>
            </w:r>
          </w:p>
        </w:tc>
        <w:tc>
          <w:tcPr>
            <w:tcW w:w="1689" w:type="pct"/>
            <w:vAlign w:val="center"/>
          </w:tcPr>
          <w:p w14:paraId="0803B3F0" w14:textId="77777777" w:rsidR="00E900F0" w:rsidRPr="00434327" w:rsidRDefault="00E900F0" w:rsidP="009808B2">
            <w:pPr>
              <w:rPr>
                <w:color w:val="000000"/>
                <w:sz w:val="18"/>
                <w:szCs w:val="18"/>
              </w:rPr>
            </w:pPr>
          </w:p>
        </w:tc>
      </w:tr>
      <w:tr w:rsidR="00E900F0" w:rsidRPr="00A41B4E" w14:paraId="4A49ED1B" w14:textId="77777777" w:rsidTr="009808B2">
        <w:trPr>
          <w:trHeight w:val="227"/>
          <w:jc w:val="center"/>
        </w:trPr>
        <w:tc>
          <w:tcPr>
            <w:tcW w:w="1218" w:type="pct"/>
            <w:shd w:val="clear" w:color="000000" w:fill="FFFFFF"/>
            <w:hideMark/>
          </w:tcPr>
          <w:p w14:paraId="47E51B04" w14:textId="77777777" w:rsidR="00E900F0" w:rsidRPr="00204701" w:rsidRDefault="00E900F0" w:rsidP="009808B2">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2093" w:type="pct"/>
            <w:shd w:val="clear" w:color="auto" w:fill="auto"/>
          </w:tcPr>
          <w:p w14:paraId="3B4A478A" w14:textId="77777777" w:rsidR="00E900F0" w:rsidRPr="006725B7" w:rsidRDefault="00E900F0" w:rsidP="009808B2">
            <w:pPr>
              <w:widowControl w:val="0"/>
              <w:overflowPunct w:val="0"/>
              <w:adjustRightInd w:val="0"/>
              <w:jc w:val="left"/>
              <w:rPr>
                <w:kern w:val="28"/>
                <w:sz w:val="20"/>
                <w:szCs w:val="20"/>
                <w:lang w:val="en-US" w:bidi="ar-SA"/>
              </w:rPr>
            </w:pPr>
            <w:proofErr w:type="spellStart"/>
            <w:r w:rsidRPr="006725B7">
              <w:rPr>
                <w:kern w:val="28"/>
                <w:sz w:val="20"/>
                <w:szCs w:val="20"/>
                <w:lang w:val="en-US" w:bidi="ar-SA"/>
              </w:rPr>
              <w:t>WiFi</w:t>
            </w:r>
            <w:proofErr w:type="spellEnd"/>
            <w:r w:rsidRPr="006725B7">
              <w:rPr>
                <w:kern w:val="28"/>
                <w:sz w:val="20"/>
                <w:szCs w:val="20"/>
                <w:lang w:val="en-US" w:bidi="ar-SA"/>
              </w:rPr>
              <w:t>: 802.11 a/b/g/n/ac</w:t>
            </w:r>
          </w:p>
        </w:tc>
        <w:tc>
          <w:tcPr>
            <w:tcW w:w="1689" w:type="pct"/>
            <w:vAlign w:val="center"/>
          </w:tcPr>
          <w:p w14:paraId="2BA73FDE" w14:textId="77777777" w:rsidR="00E900F0" w:rsidRPr="00886444" w:rsidRDefault="00E900F0" w:rsidP="009808B2">
            <w:pPr>
              <w:rPr>
                <w:color w:val="000000"/>
                <w:sz w:val="18"/>
                <w:szCs w:val="18"/>
                <w:lang w:val="en-US"/>
              </w:rPr>
            </w:pPr>
          </w:p>
        </w:tc>
      </w:tr>
      <w:tr w:rsidR="00E900F0" w:rsidRPr="00886444" w14:paraId="21AD71B1" w14:textId="77777777" w:rsidTr="009808B2">
        <w:trPr>
          <w:trHeight w:val="227"/>
          <w:jc w:val="center"/>
        </w:trPr>
        <w:tc>
          <w:tcPr>
            <w:tcW w:w="1218" w:type="pct"/>
            <w:shd w:val="clear" w:color="auto" w:fill="auto"/>
            <w:hideMark/>
          </w:tcPr>
          <w:p w14:paraId="111A0D4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2093" w:type="pct"/>
            <w:shd w:val="clear" w:color="auto" w:fill="auto"/>
          </w:tcPr>
          <w:p w14:paraId="2F7B7EC2"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Wejścia: </w:t>
            </w:r>
          </w:p>
          <w:p w14:paraId="2FBAB3E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HDMI 2.0 × 1, </w:t>
            </w:r>
          </w:p>
          <w:p w14:paraId="2893FC62"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USB(</w:t>
            </w:r>
            <w:proofErr w:type="spellStart"/>
            <w:r w:rsidRPr="00204701">
              <w:rPr>
                <w:kern w:val="28"/>
                <w:sz w:val="20"/>
                <w:szCs w:val="20"/>
                <w:lang w:bidi="ar-SA"/>
              </w:rPr>
              <w:t>Touch</w:t>
            </w:r>
            <w:proofErr w:type="spellEnd"/>
            <w:r w:rsidRPr="00204701">
              <w:rPr>
                <w:kern w:val="28"/>
                <w:sz w:val="20"/>
                <w:szCs w:val="20"/>
                <w:lang w:bidi="ar-SA"/>
              </w:rPr>
              <w:t xml:space="preserve">) × 1, </w:t>
            </w:r>
          </w:p>
          <w:p w14:paraId="50460B2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USB 2.0 × 2 </w:t>
            </w:r>
          </w:p>
          <w:p w14:paraId="2A279371" w14:textId="77777777" w:rsidR="00E900F0" w:rsidRPr="006725B7" w:rsidRDefault="00E900F0" w:rsidP="009808B2">
            <w:pPr>
              <w:widowControl w:val="0"/>
              <w:overflowPunct w:val="0"/>
              <w:adjustRightInd w:val="0"/>
              <w:jc w:val="left"/>
              <w:rPr>
                <w:kern w:val="28"/>
                <w:sz w:val="20"/>
                <w:szCs w:val="20"/>
                <w:lang w:val="en-US" w:bidi="ar-SA"/>
              </w:rPr>
            </w:pPr>
            <w:r w:rsidRPr="006725B7">
              <w:rPr>
                <w:kern w:val="28"/>
                <w:sz w:val="20"/>
                <w:szCs w:val="20"/>
                <w:lang w:val="en-US" w:bidi="ar-SA"/>
              </w:rPr>
              <w:t xml:space="preserve">HDMI 2.0 × 3, </w:t>
            </w:r>
          </w:p>
          <w:p w14:paraId="4B502493" w14:textId="77777777" w:rsidR="00E900F0" w:rsidRPr="006725B7" w:rsidRDefault="00E900F0" w:rsidP="009808B2">
            <w:pPr>
              <w:widowControl w:val="0"/>
              <w:overflowPunct w:val="0"/>
              <w:adjustRightInd w:val="0"/>
              <w:jc w:val="left"/>
              <w:rPr>
                <w:kern w:val="28"/>
                <w:sz w:val="20"/>
                <w:szCs w:val="20"/>
                <w:lang w:val="en-US" w:bidi="ar-SA"/>
              </w:rPr>
            </w:pPr>
            <w:r w:rsidRPr="006725B7">
              <w:rPr>
                <w:kern w:val="28"/>
                <w:sz w:val="20"/>
                <w:szCs w:val="20"/>
                <w:lang w:val="en-US" w:bidi="ar-SA"/>
              </w:rPr>
              <w:t xml:space="preserve">DisplayPort x 1, </w:t>
            </w:r>
          </w:p>
          <w:p w14:paraId="5C980307" w14:textId="77777777" w:rsidR="00E900F0" w:rsidRPr="006725B7" w:rsidRDefault="00E900F0" w:rsidP="009808B2">
            <w:pPr>
              <w:widowControl w:val="0"/>
              <w:overflowPunct w:val="0"/>
              <w:adjustRightInd w:val="0"/>
              <w:jc w:val="left"/>
              <w:rPr>
                <w:kern w:val="28"/>
                <w:sz w:val="20"/>
                <w:szCs w:val="20"/>
                <w:lang w:val="en-US" w:bidi="ar-SA"/>
              </w:rPr>
            </w:pPr>
            <w:r w:rsidRPr="006725B7">
              <w:rPr>
                <w:kern w:val="28"/>
                <w:sz w:val="20"/>
                <w:szCs w:val="20"/>
                <w:lang w:val="en-US" w:bidi="ar-SA"/>
              </w:rPr>
              <w:t xml:space="preserve">VGA in + audio x 1, </w:t>
            </w:r>
          </w:p>
          <w:p w14:paraId="4EB90566" w14:textId="77777777" w:rsidR="00E900F0" w:rsidRPr="006725B7" w:rsidRDefault="00E900F0" w:rsidP="009808B2">
            <w:pPr>
              <w:widowControl w:val="0"/>
              <w:overflowPunct w:val="0"/>
              <w:adjustRightInd w:val="0"/>
              <w:jc w:val="left"/>
              <w:rPr>
                <w:kern w:val="28"/>
                <w:sz w:val="20"/>
                <w:szCs w:val="20"/>
                <w:lang w:val="en-US" w:bidi="ar-SA"/>
              </w:rPr>
            </w:pPr>
            <w:r w:rsidRPr="006725B7">
              <w:rPr>
                <w:kern w:val="28"/>
                <w:sz w:val="20"/>
                <w:szCs w:val="20"/>
                <w:lang w:val="en-US" w:bidi="ar-SA"/>
              </w:rPr>
              <w:t xml:space="preserve">MIC x 1 , </w:t>
            </w:r>
          </w:p>
          <w:p w14:paraId="2B10FC70" w14:textId="77777777" w:rsidR="00E900F0" w:rsidRPr="006725B7" w:rsidRDefault="00E900F0" w:rsidP="009808B2">
            <w:pPr>
              <w:widowControl w:val="0"/>
              <w:overflowPunct w:val="0"/>
              <w:adjustRightInd w:val="0"/>
              <w:jc w:val="left"/>
              <w:rPr>
                <w:kern w:val="28"/>
                <w:sz w:val="20"/>
                <w:szCs w:val="20"/>
                <w:lang w:val="en-US" w:bidi="ar-SA"/>
              </w:rPr>
            </w:pPr>
            <w:r w:rsidRPr="006725B7">
              <w:rPr>
                <w:kern w:val="28"/>
                <w:sz w:val="20"/>
                <w:szCs w:val="20"/>
                <w:lang w:val="en-US" w:bidi="ar-SA"/>
              </w:rPr>
              <w:t xml:space="preserve">RS232 x 1, </w:t>
            </w:r>
          </w:p>
          <w:p w14:paraId="45B11B1F" w14:textId="77777777" w:rsidR="00E900F0" w:rsidRPr="006725B7" w:rsidRDefault="00E900F0" w:rsidP="009808B2">
            <w:pPr>
              <w:widowControl w:val="0"/>
              <w:overflowPunct w:val="0"/>
              <w:adjustRightInd w:val="0"/>
              <w:jc w:val="left"/>
              <w:rPr>
                <w:kern w:val="28"/>
                <w:sz w:val="20"/>
                <w:szCs w:val="20"/>
                <w:lang w:val="en-US" w:bidi="ar-SA"/>
              </w:rPr>
            </w:pPr>
            <w:r w:rsidRPr="006725B7">
              <w:rPr>
                <w:kern w:val="28"/>
                <w:sz w:val="20"/>
                <w:szCs w:val="20"/>
                <w:lang w:val="en-US" w:bidi="ar-SA"/>
              </w:rPr>
              <w:t>TF card x 1,</w:t>
            </w:r>
          </w:p>
          <w:p w14:paraId="366A4436" w14:textId="77777777" w:rsidR="00E900F0" w:rsidRPr="00204701" w:rsidRDefault="00E900F0" w:rsidP="009808B2">
            <w:pPr>
              <w:widowControl w:val="0"/>
              <w:overflowPunct w:val="0"/>
              <w:adjustRightInd w:val="0"/>
              <w:jc w:val="left"/>
              <w:rPr>
                <w:kern w:val="28"/>
                <w:sz w:val="20"/>
                <w:szCs w:val="20"/>
                <w:lang w:bidi="ar-SA"/>
              </w:rPr>
            </w:pPr>
            <w:r w:rsidRPr="006725B7">
              <w:rPr>
                <w:kern w:val="28"/>
                <w:sz w:val="20"/>
                <w:szCs w:val="20"/>
                <w:lang w:val="en-US" w:bidi="ar-SA"/>
              </w:rPr>
              <w:t xml:space="preserve"> </w:t>
            </w:r>
            <w:r w:rsidRPr="00204701">
              <w:rPr>
                <w:kern w:val="28"/>
                <w:sz w:val="20"/>
                <w:szCs w:val="20"/>
                <w:lang w:bidi="ar-SA"/>
              </w:rPr>
              <w:t xml:space="preserve">LANIN x 1 </w:t>
            </w:r>
          </w:p>
          <w:p w14:paraId="25C79E3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Słuchawkowe x 1, </w:t>
            </w:r>
          </w:p>
          <w:p w14:paraId="760C77B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RJ45</w:t>
            </w:r>
          </w:p>
          <w:p w14:paraId="5759B75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Wyjścia:</w:t>
            </w:r>
          </w:p>
          <w:p w14:paraId="27DB7B3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LANOUT x 1 , </w:t>
            </w:r>
          </w:p>
          <w:p w14:paraId="2A12DB6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HDMIOUT x 1</w:t>
            </w:r>
          </w:p>
        </w:tc>
        <w:tc>
          <w:tcPr>
            <w:tcW w:w="1689" w:type="pct"/>
            <w:vAlign w:val="center"/>
          </w:tcPr>
          <w:p w14:paraId="3078B466" w14:textId="77777777" w:rsidR="00E900F0" w:rsidRPr="00886444" w:rsidRDefault="00E900F0" w:rsidP="009808B2">
            <w:pPr>
              <w:rPr>
                <w:color w:val="000000"/>
                <w:sz w:val="18"/>
                <w:szCs w:val="18"/>
                <w:lang w:val="en-US"/>
              </w:rPr>
            </w:pPr>
          </w:p>
        </w:tc>
      </w:tr>
      <w:tr w:rsidR="00E900F0" w:rsidRPr="00886444" w14:paraId="475602EA" w14:textId="77777777" w:rsidTr="009808B2">
        <w:trPr>
          <w:trHeight w:val="227"/>
          <w:jc w:val="center"/>
        </w:trPr>
        <w:tc>
          <w:tcPr>
            <w:tcW w:w="1218" w:type="pct"/>
            <w:shd w:val="clear" w:color="auto" w:fill="auto"/>
            <w:hideMark/>
          </w:tcPr>
          <w:p w14:paraId="15EF5577" w14:textId="5E641CBD"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I</w:t>
            </w:r>
            <w:r w:rsidR="00E900F0" w:rsidRPr="00204701">
              <w:rPr>
                <w:kern w:val="28"/>
                <w:sz w:val="20"/>
                <w:szCs w:val="20"/>
                <w:lang w:bidi="ar-SA"/>
              </w:rPr>
              <w:t>nne</w:t>
            </w:r>
          </w:p>
        </w:tc>
        <w:tc>
          <w:tcPr>
            <w:tcW w:w="2093" w:type="pct"/>
            <w:shd w:val="clear" w:color="auto" w:fill="auto"/>
          </w:tcPr>
          <w:p w14:paraId="19AE789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Głośniki 2x10W;</w:t>
            </w:r>
          </w:p>
          <w:p w14:paraId="55561CB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Praca w poziomie i w pionie</w:t>
            </w:r>
          </w:p>
          <w:p w14:paraId="63977D3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lastRenderedPageBreak/>
              <w:t>Sterowanie dotykowe + pisak</w:t>
            </w:r>
          </w:p>
          <w:p w14:paraId="45AC0C7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2 x pióro, </w:t>
            </w:r>
          </w:p>
          <w:p w14:paraId="7467D8E5"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przewód zasilający, </w:t>
            </w:r>
          </w:p>
          <w:p w14:paraId="4EF8BFF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przewód </w:t>
            </w:r>
            <w:proofErr w:type="spellStart"/>
            <w:r w:rsidRPr="00204701">
              <w:rPr>
                <w:kern w:val="28"/>
                <w:sz w:val="20"/>
                <w:szCs w:val="20"/>
                <w:lang w:bidi="ar-SA"/>
              </w:rPr>
              <w:t>Touch</w:t>
            </w:r>
            <w:proofErr w:type="spellEnd"/>
            <w:r w:rsidRPr="00204701">
              <w:rPr>
                <w:kern w:val="28"/>
                <w:sz w:val="20"/>
                <w:szCs w:val="20"/>
                <w:lang w:bidi="ar-SA"/>
              </w:rPr>
              <w:t xml:space="preserve"> Out, </w:t>
            </w:r>
          </w:p>
          <w:p w14:paraId="37E8C9B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moduł rozszerzający porty</w:t>
            </w:r>
          </w:p>
        </w:tc>
        <w:tc>
          <w:tcPr>
            <w:tcW w:w="1689" w:type="pct"/>
            <w:vAlign w:val="center"/>
          </w:tcPr>
          <w:p w14:paraId="788FFFD2" w14:textId="77777777" w:rsidR="00E900F0" w:rsidRPr="00886444" w:rsidRDefault="00E900F0" w:rsidP="009808B2">
            <w:pPr>
              <w:rPr>
                <w:color w:val="000000"/>
                <w:sz w:val="18"/>
                <w:szCs w:val="18"/>
                <w:lang w:val="en-US"/>
              </w:rPr>
            </w:pPr>
          </w:p>
        </w:tc>
      </w:tr>
      <w:tr w:rsidR="00E900F0" w:rsidRPr="00434327" w14:paraId="06A8D1BE" w14:textId="77777777" w:rsidTr="009808B2">
        <w:trPr>
          <w:trHeight w:val="227"/>
          <w:jc w:val="center"/>
        </w:trPr>
        <w:tc>
          <w:tcPr>
            <w:tcW w:w="1218" w:type="pct"/>
            <w:shd w:val="clear" w:color="auto" w:fill="auto"/>
          </w:tcPr>
          <w:p w14:paraId="49BAACF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Stojak</w:t>
            </w:r>
          </w:p>
        </w:tc>
        <w:tc>
          <w:tcPr>
            <w:tcW w:w="2093" w:type="pct"/>
            <w:shd w:val="clear" w:color="auto" w:fill="auto"/>
          </w:tcPr>
          <w:p w14:paraId="19895C8A" w14:textId="74C76F7E"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mobilny, regulowany, z uchwytem przystosowanym do montażu monitora 55</w:t>
            </w:r>
            <w:r w:rsidR="00C04C53">
              <w:rPr>
                <w:kern w:val="28"/>
                <w:sz w:val="20"/>
                <w:szCs w:val="20"/>
                <w:lang w:bidi="ar-SA"/>
              </w:rPr>
              <w:t>”</w:t>
            </w:r>
            <w:r w:rsidRPr="00204701">
              <w:rPr>
                <w:kern w:val="28"/>
                <w:sz w:val="20"/>
                <w:szCs w:val="20"/>
                <w:lang w:bidi="ar-SA"/>
              </w:rPr>
              <w:t>,  regulowany kąt pochylenia, z możliwością obrotu w poziomie</w:t>
            </w:r>
          </w:p>
        </w:tc>
        <w:tc>
          <w:tcPr>
            <w:tcW w:w="1689" w:type="pct"/>
            <w:vAlign w:val="center"/>
          </w:tcPr>
          <w:p w14:paraId="45AFDC72" w14:textId="77777777" w:rsidR="00E900F0" w:rsidRPr="00434327" w:rsidRDefault="00E900F0" w:rsidP="009808B2">
            <w:pPr>
              <w:rPr>
                <w:color w:val="000000"/>
                <w:sz w:val="18"/>
                <w:szCs w:val="18"/>
              </w:rPr>
            </w:pPr>
          </w:p>
        </w:tc>
      </w:tr>
      <w:tr w:rsidR="00E900F0" w14:paraId="25257B11" w14:textId="77777777" w:rsidTr="009808B2">
        <w:trPr>
          <w:trHeight w:val="227"/>
          <w:jc w:val="center"/>
        </w:trPr>
        <w:tc>
          <w:tcPr>
            <w:tcW w:w="1218" w:type="pct"/>
            <w:shd w:val="clear" w:color="auto" w:fill="auto"/>
          </w:tcPr>
          <w:p w14:paraId="15830EB6"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5FD827CB" w14:textId="77777777" w:rsidR="00E900F0" w:rsidRPr="00204701" w:rsidRDefault="00E900F0" w:rsidP="009808B2">
            <w:pPr>
              <w:widowControl w:val="0"/>
              <w:overflowPunct w:val="0"/>
              <w:adjustRightInd w:val="0"/>
              <w:jc w:val="left"/>
              <w:rPr>
                <w:kern w:val="28"/>
                <w:sz w:val="20"/>
                <w:szCs w:val="20"/>
                <w:lang w:bidi="ar-SA"/>
              </w:rPr>
            </w:pPr>
          </w:p>
        </w:tc>
        <w:tc>
          <w:tcPr>
            <w:tcW w:w="2093" w:type="pct"/>
            <w:shd w:val="clear" w:color="auto" w:fill="auto"/>
          </w:tcPr>
          <w:p w14:paraId="027B821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1689" w:type="pct"/>
            <w:vAlign w:val="center"/>
          </w:tcPr>
          <w:p w14:paraId="573B9DE7" w14:textId="77777777" w:rsidR="00E900F0" w:rsidRDefault="00E900F0" w:rsidP="009808B2">
            <w:pPr>
              <w:rPr>
                <w:color w:val="000000"/>
                <w:sz w:val="18"/>
                <w:szCs w:val="18"/>
              </w:rPr>
            </w:pPr>
          </w:p>
        </w:tc>
      </w:tr>
      <w:tr w:rsidR="00E900F0" w14:paraId="30C4B94A" w14:textId="77777777" w:rsidTr="009808B2">
        <w:trPr>
          <w:trHeight w:val="227"/>
          <w:jc w:val="center"/>
        </w:trPr>
        <w:tc>
          <w:tcPr>
            <w:tcW w:w="1218" w:type="pct"/>
            <w:shd w:val="clear" w:color="auto" w:fill="auto"/>
          </w:tcPr>
          <w:p w14:paraId="29EF04FB" w14:textId="77777777" w:rsidR="00E900F0" w:rsidRPr="00DF5D37" w:rsidRDefault="00E900F0" w:rsidP="009808B2">
            <w:pPr>
              <w:rPr>
                <w:sz w:val="18"/>
                <w:szCs w:val="18"/>
              </w:rPr>
            </w:pPr>
            <w:r w:rsidRPr="00DF5D37">
              <w:rPr>
                <w:sz w:val="18"/>
                <w:szCs w:val="18"/>
              </w:rPr>
              <w:t>Serwis</w:t>
            </w:r>
            <w:r w:rsidRPr="00DF5D37">
              <w:rPr>
                <w:sz w:val="18"/>
                <w:szCs w:val="18"/>
              </w:rPr>
              <w:tab/>
            </w:r>
            <w:r w:rsidRPr="00DF5D37">
              <w:rPr>
                <w:sz w:val="18"/>
                <w:szCs w:val="18"/>
              </w:rPr>
              <w:tab/>
            </w:r>
          </w:p>
        </w:tc>
        <w:tc>
          <w:tcPr>
            <w:tcW w:w="2093" w:type="pct"/>
            <w:shd w:val="clear" w:color="auto" w:fill="auto"/>
          </w:tcPr>
          <w:p w14:paraId="519EE7CD" w14:textId="77777777" w:rsidR="00E900F0" w:rsidRPr="00DF5D37" w:rsidRDefault="00E900F0" w:rsidP="009808B2">
            <w:pPr>
              <w:rPr>
                <w:sz w:val="18"/>
                <w:szCs w:val="18"/>
              </w:rPr>
            </w:pPr>
            <w:r w:rsidRPr="00DF5D37">
              <w:rPr>
                <w:sz w:val="18"/>
                <w:szCs w:val="18"/>
              </w:rPr>
              <w:t>bezpłatny serwis gwarancyjny na czas trwania gwarancji</w:t>
            </w:r>
          </w:p>
        </w:tc>
        <w:tc>
          <w:tcPr>
            <w:tcW w:w="1689" w:type="pct"/>
            <w:vAlign w:val="center"/>
          </w:tcPr>
          <w:p w14:paraId="582F7C69" w14:textId="77777777" w:rsidR="00E900F0" w:rsidRDefault="00E900F0" w:rsidP="009808B2">
            <w:pPr>
              <w:rPr>
                <w:color w:val="000000"/>
                <w:sz w:val="18"/>
                <w:szCs w:val="18"/>
              </w:rPr>
            </w:pPr>
          </w:p>
        </w:tc>
      </w:tr>
    </w:tbl>
    <w:p w14:paraId="78EE9530" w14:textId="77777777" w:rsidR="00E900F0" w:rsidRPr="002B2CD0" w:rsidRDefault="00E900F0" w:rsidP="002B2CD0">
      <w:pPr>
        <w:rPr>
          <w:b/>
          <w:szCs w:val="22"/>
        </w:rPr>
      </w:pPr>
    </w:p>
    <w:p w14:paraId="73DE4334" w14:textId="39CF1BDF" w:rsidR="00E900F0" w:rsidRPr="009D64BC" w:rsidRDefault="00E900F0" w:rsidP="00E900F0">
      <w:pPr>
        <w:pStyle w:val="Akapitzlist"/>
        <w:widowControl w:val="0"/>
        <w:numPr>
          <w:ilvl w:val="0"/>
          <w:numId w:val="13"/>
        </w:numPr>
        <w:overflowPunct w:val="0"/>
        <w:adjustRightInd w:val="0"/>
        <w:contextualSpacing w:val="0"/>
        <w:jc w:val="left"/>
        <w:rPr>
          <w:b/>
          <w:szCs w:val="22"/>
        </w:rPr>
      </w:pPr>
      <w:r w:rsidRPr="009D64BC">
        <w:rPr>
          <w:b/>
          <w:szCs w:val="22"/>
        </w:rPr>
        <w:t xml:space="preserve">Stanowisko komputerowe dla nauczyciela – </w:t>
      </w:r>
      <w:r w:rsidR="00C04C53">
        <w:rPr>
          <w:b/>
          <w:szCs w:val="22"/>
        </w:rPr>
        <w:t>2</w:t>
      </w:r>
      <w:r w:rsidRPr="009D64BC">
        <w:rPr>
          <w:b/>
          <w:szCs w:val="22"/>
        </w:rPr>
        <w:t xml:space="preserve"> zestaw</w:t>
      </w:r>
      <w:r w:rsidR="00C04C53">
        <w:rPr>
          <w:b/>
          <w:szCs w:val="22"/>
        </w:rPr>
        <w:t>y</w:t>
      </w:r>
      <w:r w:rsidRPr="009D64BC">
        <w:rPr>
          <w:b/>
          <w:szCs w:val="22"/>
        </w:rPr>
        <w:t xml:space="preserve"> (CE)</w:t>
      </w:r>
    </w:p>
    <w:p w14:paraId="30C509F8"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7"/>
        <w:gridCol w:w="3857"/>
        <w:gridCol w:w="3032"/>
      </w:tblGrid>
      <w:tr w:rsidR="00E900F0" w:rsidRPr="0007695E" w14:paraId="0336D4B9" w14:textId="77777777" w:rsidTr="004B1E57">
        <w:trPr>
          <w:trHeight w:val="227"/>
          <w:jc w:val="center"/>
        </w:trPr>
        <w:tc>
          <w:tcPr>
            <w:tcW w:w="1201" w:type="pct"/>
            <w:vAlign w:val="center"/>
          </w:tcPr>
          <w:p w14:paraId="121C2E1D"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127" w:type="pct"/>
            <w:vAlign w:val="center"/>
          </w:tcPr>
          <w:p w14:paraId="5E21B8CB"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72" w:type="pct"/>
            <w:vAlign w:val="center"/>
          </w:tcPr>
          <w:p w14:paraId="4EBB2EAB"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7DFA37AD"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459E986F" w14:textId="77777777" w:rsidTr="004B1E57">
        <w:trPr>
          <w:trHeight w:val="424"/>
          <w:jc w:val="center"/>
        </w:trPr>
        <w:tc>
          <w:tcPr>
            <w:tcW w:w="3328" w:type="pct"/>
            <w:gridSpan w:val="2"/>
            <w:vAlign w:val="center"/>
          </w:tcPr>
          <w:p w14:paraId="698B6DD5" w14:textId="1BE58AFA" w:rsidR="00E900F0" w:rsidRPr="00434327" w:rsidRDefault="004B20E5" w:rsidP="004B20E5">
            <w:pPr>
              <w:jc w:val="center"/>
              <w:rPr>
                <w:b/>
                <w:bCs/>
                <w:color w:val="000000"/>
                <w:sz w:val="18"/>
                <w:szCs w:val="18"/>
              </w:rPr>
            </w:pPr>
            <w:r>
              <w:rPr>
                <w:b/>
                <w:bCs/>
                <w:color w:val="000000"/>
                <w:sz w:val="18"/>
                <w:szCs w:val="18"/>
              </w:rPr>
              <w:t>Producent i model komputera……………………………………..(wypełnić)</w:t>
            </w:r>
          </w:p>
        </w:tc>
        <w:tc>
          <w:tcPr>
            <w:tcW w:w="1672" w:type="pct"/>
            <w:vAlign w:val="center"/>
          </w:tcPr>
          <w:p w14:paraId="2501802A" w14:textId="77777777" w:rsidR="00E900F0" w:rsidRPr="00434327" w:rsidRDefault="00E900F0" w:rsidP="009808B2">
            <w:pPr>
              <w:jc w:val="center"/>
              <w:rPr>
                <w:b/>
                <w:bCs/>
                <w:color w:val="000000"/>
                <w:sz w:val="18"/>
                <w:szCs w:val="18"/>
              </w:rPr>
            </w:pPr>
          </w:p>
        </w:tc>
      </w:tr>
      <w:tr w:rsidR="00E900F0" w:rsidRPr="00434327" w14:paraId="16F7DDD6" w14:textId="77777777" w:rsidTr="004B1E57">
        <w:trPr>
          <w:trHeight w:val="227"/>
          <w:jc w:val="center"/>
        </w:trPr>
        <w:tc>
          <w:tcPr>
            <w:tcW w:w="1201" w:type="pct"/>
            <w:shd w:val="clear" w:color="000000" w:fill="FFFFFF"/>
            <w:vAlign w:val="center"/>
            <w:hideMark/>
          </w:tcPr>
          <w:p w14:paraId="704AB79B"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Procesor</w:t>
            </w:r>
          </w:p>
        </w:tc>
        <w:tc>
          <w:tcPr>
            <w:tcW w:w="2127" w:type="pct"/>
            <w:shd w:val="clear" w:color="auto" w:fill="auto"/>
            <w:vAlign w:val="center"/>
          </w:tcPr>
          <w:p w14:paraId="06055A92" w14:textId="77777777" w:rsidR="00100537"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9 560 punktów w teście wydajnościowym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w:t>
            </w:r>
            <w:proofErr w:type="spellStart"/>
            <w:r w:rsidR="00100537" w:rsidRPr="00204701">
              <w:rPr>
                <w:color w:val="000000"/>
                <w:kern w:val="28"/>
                <w:sz w:val="18"/>
                <w:szCs w:val="18"/>
                <w:lang w:bidi="ar-SA"/>
              </w:rPr>
              <w:t>Benchmarks</w:t>
            </w:r>
            <w:proofErr w:type="spellEnd"/>
            <w:r w:rsidR="00100537" w:rsidRPr="00204701">
              <w:rPr>
                <w:color w:val="000000"/>
                <w:kern w:val="28"/>
                <w:sz w:val="18"/>
                <w:szCs w:val="18"/>
                <w:lang w:bidi="ar-SA"/>
              </w:rPr>
              <w:t xml:space="preserve"> wg. kolumny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Mark, </w:t>
            </w:r>
            <w:r w:rsidR="00100537">
              <w:rPr>
                <w:color w:val="000000"/>
                <w:kern w:val="28"/>
                <w:sz w:val="18"/>
                <w:szCs w:val="18"/>
                <w:lang w:bidi="ar-SA"/>
              </w:rPr>
              <w:t xml:space="preserve">na dzień 11.05.2021, </w:t>
            </w:r>
            <w:r w:rsidR="00100537" w:rsidRPr="00204701">
              <w:rPr>
                <w:color w:val="000000"/>
                <w:kern w:val="28"/>
                <w:sz w:val="18"/>
                <w:szCs w:val="18"/>
                <w:lang w:bidi="ar-SA"/>
              </w:rPr>
              <w:t xml:space="preserve">którego wyniki są publikowane na stronie http://cpubenchmark.net/cpu_list.php </w:t>
            </w:r>
            <w:r w:rsidR="00100537">
              <w:rPr>
                <w:color w:val="000000"/>
                <w:kern w:val="28"/>
                <w:sz w:val="18"/>
                <w:szCs w:val="18"/>
                <w:lang w:bidi="ar-SA"/>
              </w:rPr>
              <w:t>oraz w dołączonym dokumencie „</w:t>
            </w:r>
            <w:r w:rsidR="00100537" w:rsidRPr="00E15D8F">
              <w:rPr>
                <w:color w:val="000000"/>
                <w:kern w:val="28"/>
                <w:sz w:val="18"/>
                <w:szCs w:val="18"/>
                <w:lang w:bidi="ar-SA"/>
              </w:rPr>
              <w:t xml:space="preserve">CPU </w:t>
            </w:r>
            <w:proofErr w:type="spellStart"/>
            <w:r w:rsidR="00100537" w:rsidRPr="00E15D8F">
              <w:rPr>
                <w:color w:val="000000"/>
                <w:kern w:val="28"/>
                <w:sz w:val="18"/>
                <w:szCs w:val="18"/>
                <w:lang w:bidi="ar-SA"/>
              </w:rPr>
              <w:t>Benchmarks</w:t>
            </w:r>
            <w:proofErr w:type="spellEnd"/>
            <w:r w:rsidR="00100537" w:rsidRPr="00E15D8F">
              <w:rPr>
                <w:color w:val="000000"/>
                <w:kern w:val="28"/>
                <w:sz w:val="18"/>
                <w:szCs w:val="18"/>
                <w:lang w:bidi="ar-SA"/>
              </w:rPr>
              <w:t xml:space="preserve"> - 11.05.2021</w:t>
            </w:r>
            <w:r w:rsidR="00100537">
              <w:rPr>
                <w:color w:val="000000"/>
                <w:kern w:val="28"/>
                <w:sz w:val="18"/>
                <w:szCs w:val="18"/>
                <w:lang w:bidi="ar-SA"/>
              </w:rPr>
              <w:t>”</w:t>
            </w:r>
          </w:p>
          <w:p w14:paraId="357C0AD2" w14:textId="6BF3E0D6"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c>
          <w:tcPr>
            <w:tcW w:w="1672" w:type="pct"/>
            <w:vAlign w:val="center"/>
          </w:tcPr>
          <w:p w14:paraId="72B7F9D2" w14:textId="77777777" w:rsidR="00E900F0" w:rsidRPr="00434327" w:rsidRDefault="00E900F0" w:rsidP="009808B2">
            <w:pPr>
              <w:rPr>
                <w:color w:val="000000"/>
                <w:sz w:val="18"/>
                <w:szCs w:val="18"/>
              </w:rPr>
            </w:pPr>
          </w:p>
        </w:tc>
      </w:tr>
      <w:tr w:rsidR="00E900F0" w:rsidRPr="00434327" w14:paraId="68AE47A2" w14:textId="77777777" w:rsidTr="004B1E57">
        <w:trPr>
          <w:trHeight w:val="227"/>
          <w:jc w:val="center"/>
        </w:trPr>
        <w:tc>
          <w:tcPr>
            <w:tcW w:w="1201" w:type="pct"/>
            <w:shd w:val="clear" w:color="000000" w:fill="FFFFFF"/>
            <w:vAlign w:val="center"/>
            <w:hideMark/>
          </w:tcPr>
          <w:p w14:paraId="3E0607A0"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2127" w:type="pct"/>
            <w:shd w:val="clear" w:color="auto" w:fill="auto"/>
            <w:vAlign w:val="center"/>
          </w:tcPr>
          <w:p w14:paraId="085F5766"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4CA8A877"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7D53B0D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0EB469F3"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3A513F28"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59F0BDF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c>
          <w:tcPr>
            <w:tcW w:w="1672" w:type="pct"/>
            <w:vAlign w:val="center"/>
          </w:tcPr>
          <w:p w14:paraId="03B598A9" w14:textId="77777777" w:rsidR="00E900F0" w:rsidRPr="00434327" w:rsidRDefault="00E900F0" w:rsidP="009808B2">
            <w:pPr>
              <w:rPr>
                <w:color w:val="000000"/>
                <w:sz w:val="18"/>
                <w:szCs w:val="18"/>
              </w:rPr>
            </w:pPr>
          </w:p>
        </w:tc>
      </w:tr>
      <w:tr w:rsidR="00E900F0" w:rsidRPr="00434327" w14:paraId="6CC3D564" w14:textId="77777777" w:rsidTr="004B1E57">
        <w:trPr>
          <w:trHeight w:val="227"/>
          <w:jc w:val="center"/>
        </w:trPr>
        <w:tc>
          <w:tcPr>
            <w:tcW w:w="1201" w:type="pct"/>
            <w:shd w:val="clear" w:color="000000" w:fill="FFFFFF"/>
            <w:vAlign w:val="center"/>
            <w:hideMark/>
          </w:tcPr>
          <w:p w14:paraId="00FF138E"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Chłodzenie</w:t>
            </w:r>
          </w:p>
        </w:tc>
        <w:tc>
          <w:tcPr>
            <w:tcW w:w="2127" w:type="pct"/>
            <w:shd w:val="clear" w:color="auto" w:fill="auto"/>
            <w:vAlign w:val="center"/>
          </w:tcPr>
          <w:p w14:paraId="549DF22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c>
          <w:tcPr>
            <w:tcW w:w="1672" w:type="pct"/>
            <w:vAlign w:val="center"/>
          </w:tcPr>
          <w:p w14:paraId="4A6055AE" w14:textId="77777777" w:rsidR="00E900F0" w:rsidRDefault="00E900F0" w:rsidP="009808B2">
            <w:pPr>
              <w:rPr>
                <w:color w:val="000000"/>
                <w:sz w:val="18"/>
                <w:szCs w:val="18"/>
              </w:rPr>
            </w:pPr>
          </w:p>
        </w:tc>
      </w:tr>
      <w:tr w:rsidR="00E900F0" w:rsidRPr="00434327" w14:paraId="3DC9349F" w14:textId="77777777" w:rsidTr="004B1E57">
        <w:trPr>
          <w:trHeight w:val="227"/>
          <w:jc w:val="center"/>
        </w:trPr>
        <w:tc>
          <w:tcPr>
            <w:tcW w:w="1201" w:type="pct"/>
            <w:shd w:val="clear" w:color="000000" w:fill="FFFFFF"/>
            <w:vAlign w:val="center"/>
            <w:hideMark/>
          </w:tcPr>
          <w:p w14:paraId="2FDE4DB9"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Pamięć RAM</w:t>
            </w:r>
          </w:p>
        </w:tc>
        <w:tc>
          <w:tcPr>
            <w:tcW w:w="2127" w:type="pct"/>
            <w:shd w:val="clear" w:color="auto" w:fill="auto"/>
            <w:vAlign w:val="center"/>
          </w:tcPr>
          <w:p w14:paraId="7E58775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c>
          <w:tcPr>
            <w:tcW w:w="1672" w:type="pct"/>
            <w:vAlign w:val="center"/>
          </w:tcPr>
          <w:p w14:paraId="22E81DBA" w14:textId="77777777" w:rsidR="00E900F0" w:rsidRPr="00434327" w:rsidRDefault="00E900F0" w:rsidP="009808B2">
            <w:pPr>
              <w:rPr>
                <w:color w:val="000000"/>
                <w:sz w:val="18"/>
                <w:szCs w:val="18"/>
              </w:rPr>
            </w:pPr>
          </w:p>
        </w:tc>
      </w:tr>
      <w:tr w:rsidR="00E900F0" w:rsidRPr="00434327" w14:paraId="2163D966" w14:textId="77777777" w:rsidTr="004B1E57">
        <w:trPr>
          <w:trHeight w:val="227"/>
          <w:jc w:val="center"/>
        </w:trPr>
        <w:tc>
          <w:tcPr>
            <w:tcW w:w="1201" w:type="pct"/>
            <w:shd w:val="clear" w:color="000000" w:fill="FFFFFF"/>
            <w:vAlign w:val="center"/>
            <w:hideMark/>
          </w:tcPr>
          <w:p w14:paraId="6AF49F9C"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Dyski SSD</w:t>
            </w:r>
          </w:p>
        </w:tc>
        <w:tc>
          <w:tcPr>
            <w:tcW w:w="2127" w:type="pct"/>
            <w:shd w:val="clear" w:color="auto" w:fill="auto"/>
            <w:vAlign w:val="center"/>
          </w:tcPr>
          <w:p w14:paraId="459C1A6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dwa dyski SSD o minimalnej pojemności 256 GB każdy, o maksymalnej prędkość odczytu nie mniejszej niż 540 MB/s oraz maksymalnej prędkości zapisu nie mniejszej 520 MB/s</w:t>
            </w:r>
          </w:p>
        </w:tc>
        <w:tc>
          <w:tcPr>
            <w:tcW w:w="1672" w:type="pct"/>
            <w:vAlign w:val="center"/>
          </w:tcPr>
          <w:p w14:paraId="10AEEA6C" w14:textId="77777777" w:rsidR="00E900F0" w:rsidRPr="00434327" w:rsidRDefault="00E900F0" w:rsidP="009808B2">
            <w:pPr>
              <w:rPr>
                <w:color w:val="000000"/>
                <w:sz w:val="18"/>
                <w:szCs w:val="18"/>
              </w:rPr>
            </w:pPr>
          </w:p>
        </w:tc>
      </w:tr>
      <w:tr w:rsidR="00E900F0" w:rsidRPr="00434327" w14:paraId="2CC838A4" w14:textId="77777777" w:rsidTr="004B1E57">
        <w:trPr>
          <w:trHeight w:val="227"/>
          <w:jc w:val="center"/>
        </w:trPr>
        <w:tc>
          <w:tcPr>
            <w:tcW w:w="1201" w:type="pct"/>
            <w:shd w:val="clear" w:color="000000" w:fill="FFFFFF"/>
            <w:vAlign w:val="center"/>
            <w:hideMark/>
          </w:tcPr>
          <w:p w14:paraId="0E97DF52"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grafiki</w:t>
            </w:r>
          </w:p>
        </w:tc>
        <w:tc>
          <w:tcPr>
            <w:tcW w:w="2127" w:type="pct"/>
            <w:shd w:val="clear" w:color="auto" w:fill="auto"/>
            <w:vAlign w:val="center"/>
          </w:tcPr>
          <w:p w14:paraId="735F0848" w14:textId="37BD552E"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4 GB, osiągająca średnią wydajność na poziomie minimum 6 340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33"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c>
          <w:tcPr>
            <w:tcW w:w="1672" w:type="pct"/>
            <w:vAlign w:val="center"/>
          </w:tcPr>
          <w:p w14:paraId="1FCD948A" w14:textId="77777777" w:rsidR="00E900F0" w:rsidRPr="00434327" w:rsidRDefault="00E900F0" w:rsidP="009808B2">
            <w:pPr>
              <w:rPr>
                <w:color w:val="000000"/>
                <w:sz w:val="18"/>
                <w:szCs w:val="18"/>
              </w:rPr>
            </w:pPr>
          </w:p>
        </w:tc>
      </w:tr>
      <w:tr w:rsidR="00E900F0" w:rsidRPr="00886444" w14:paraId="4FC3B8A9" w14:textId="77777777" w:rsidTr="004B1E57">
        <w:trPr>
          <w:trHeight w:val="227"/>
          <w:jc w:val="center"/>
        </w:trPr>
        <w:tc>
          <w:tcPr>
            <w:tcW w:w="1201" w:type="pct"/>
            <w:shd w:val="clear" w:color="000000" w:fill="FFFFFF"/>
            <w:vAlign w:val="center"/>
            <w:hideMark/>
          </w:tcPr>
          <w:p w14:paraId="1831C27F"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sieciowa</w:t>
            </w:r>
          </w:p>
        </w:tc>
        <w:tc>
          <w:tcPr>
            <w:tcW w:w="2127" w:type="pct"/>
            <w:shd w:val="clear" w:color="auto" w:fill="auto"/>
            <w:vAlign w:val="center"/>
          </w:tcPr>
          <w:p w14:paraId="47FF5096"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28C36B27" w14:textId="77777777" w:rsidR="00E900F0" w:rsidRPr="00204701" w:rsidRDefault="00E900F0" w:rsidP="009808B2">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w:t>
            </w:r>
            <w:r w:rsidRPr="00204701">
              <w:rPr>
                <w:color w:val="000000"/>
                <w:kern w:val="28"/>
                <w:sz w:val="18"/>
                <w:szCs w:val="18"/>
                <w:lang w:bidi="ar-SA"/>
              </w:rPr>
              <w:lastRenderedPageBreak/>
              <w:t>główną i/lub dedykowana, zamontowana wewnątrz obudowy komputera,</w:t>
            </w:r>
          </w:p>
        </w:tc>
        <w:tc>
          <w:tcPr>
            <w:tcW w:w="1672" w:type="pct"/>
            <w:vAlign w:val="center"/>
          </w:tcPr>
          <w:p w14:paraId="6BF276C8" w14:textId="77777777" w:rsidR="00E900F0" w:rsidRPr="006725B7" w:rsidRDefault="00E900F0" w:rsidP="009808B2">
            <w:pPr>
              <w:rPr>
                <w:color w:val="000000"/>
                <w:sz w:val="18"/>
                <w:szCs w:val="18"/>
              </w:rPr>
            </w:pPr>
          </w:p>
        </w:tc>
      </w:tr>
      <w:tr w:rsidR="00E900F0" w:rsidRPr="00886444" w14:paraId="04F6329B" w14:textId="77777777" w:rsidTr="004B1E57">
        <w:trPr>
          <w:trHeight w:val="227"/>
          <w:jc w:val="center"/>
        </w:trPr>
        <w:tc>
          <w:tcPr>
            <w:tcW w:w="1201" w:type="pct"/>
            <w:shd w:val="clear" w:color="auto" w:fill="auto"/>
            <w:vAlign w:val="center"/>
            <w:hideMark/>
          </w:tcPr>
          <w:p w14:paraId="22901BB7"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Napęd</w:t>
            </w:r>
          </w:p>
        </w:tc>
        <w:tc>
          <w:tcPr>
            <w:tcW w:w="2127" w:type="pct"/>
            <w:shd w:val="clear" w:color="auto" w:fill="auto"/>
            <w:vAlign w:val="center"/>
          </w:tcPr>
          <w:p w14:paraId="0D83F9A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c>
          <w:tcPr>
            <w:tcW w:w="1672" w:type="pct"/>
            <w:vAlign w:val="center"/>
          </w:tcPr>
          <w:p w14:paraId="1B0E0C2F" w14:textId="77777777" w:rsidR="00E900F0" w:rsidRPr="006725B7" w:rsidRDefault="00E900F0" w:rsidP="009808B2">
            <w:pPr>
              <w:rPr>
                <w:color w:val="000000"/>
                <w:sz w:val="18"/>
                <w:szCs w:val="18"/>
              </w:rPr>
            </w:pPr>
          </w:p>
        </w:tc>
      </w:tr>
      <w:tr w:rsidR="00E900F0" w:rsidRPr="00886444" w14:paraId="51C28400" w14:textId="77777777" w:rsidTr="004B1E57">
        <w:trPr>
          <w:trHeight w:val="227"/>
          <w:jc w:val="center"/>
        </w:trPr>
        <w:tc>
          <w:tcPr>
            <w:tcW w:w="1201" w:type="pct"/>
            <w:shd w:val="clear" w:color="auto" w:fill="auto"/>
            <w:vAlign w:val="center"/>
            <w:hideMark/>
          </w:tcPr>
          <w:p w14:paraId="74001B61" w14:textId="1B4C12A9"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Złącza</w:t>
            </w:r>
          </w:p>
        </w:tc>
        <w:tc>
          <w:tcPr>
            <w:tcW w:w="2127" w:type="pct"/>
            <w:shd w:val="clear" w:color="auto" w:fill="auto"/>
            <w:vAlign w:val="center"/>
          </w:tcPr>
          <w:p w14:paraId="4327457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c>
          <w:tcPr>
            <w:tcW w:w="1672" w:type="pct"/>
            <w:vAlign w:val="center"/>
          </w:tcPr>
          <w:p w14:paraId="54A17997" w14:textId="77777777" w:rsidR="00E900F0" w:rsidRPr="00886444" w:rsidRDefault="00E900F0" w:rsidP="009808B2">
            <w:pPr>
              <w:rPr>
                <w:color w:val="000000"/>
                <w:sz w:val="18"/>
                <w:szCs w:val="18"/>
                <w:lang w:val="en-US"/>
              </w:rPr>
            </w:pPr>
          </w:p>
        </w:tc>
      </w:tr>
      <w:tr w:rsidR="00E900F0" w:rsidRPr="00434327" w14:paraId="04744983" w14:textId="77777777" w:rsidTr="004B1E57">
        <w:trPr>
          <w:trHeight w:val="227"/>
          <w:jc w:val="center"/>
        </w:trPr>
        <w:tc>
          <w:tcPr>
            <w:tcW w:w="1201" w:type="pct"/>
            <w:shd w:val="clear" w:color="auto" w:fill="auto"/>
            <w:vAlign w:val="center"/>
            <w:hideMark/>
          </w:tcPr>
          <w:p w14:paraId="2E4ECE4A"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Zasilacz</w:t>
            </w:r>
          </w:p>
        </w:tc>
        <w:tc>
          <w:tcPr>
            <w:tcW w:w="2127" w:type="pct"/>
            <w:shd w:val="clear" w:color="auto" w:fill="auto"/>
            <w:vAlign w:val="center"/>
          </w:tcPr>
          <w:p w14:paraId="204CC201"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3BBB6107" w14:textId="1C169323"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1E861A05"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19A0E871"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4D01FA7C"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5FF3532B"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14CA7696"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c>
          <w:tcPr>
            <w:tcW w:w="1672" w:type="pct"/>
            <w:vAlign w:val="center"/>
          </w:tcPr>
          <w:p w14:paraId="3634036D" w14:textId="77777777" w:rsidR="00E900F0" w:rsidRPr="00434327" w:rsidRDefault="00E900F0" w:rsidP="009808B2">
            <w:pPr>
              <w:rPr>
                <w:color w:val="000000"/>
                <w:sz w:val="18"/>
                <w:szCs w:val="18"/>
              </w:rPr>
            </w:pPr>
          </w:p>
        </w:tc>
      </w:tr>
      <w:tr w:rsidR="00E900F0" w:rsidRPr="00434327" w14:paraId="21611E02" w14:textId="77777777" w:rsidTr="004B1E57">
        <w:trPr>
          <w:trHeight w:val="227"/>
          <w:jc w:val="center"/>
        </w:trPr>
        <w:tc>
          <w:tcPr>
            <w:tcW w:w="1201" w:type="pct"/>
            <w:shd w:val="clear" w:color="auto" w:fill="auto"/>
            <w:vAlign w:val="center"/>
            <w:hideMark/>
          </w:tcPr>
          <w:p w14:paraId="7C34E30E"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2127" w:type="pct"/>
            <w:shd w:val="clear" w:color="auto" w:fill="auto"/>
            <w:vAlign w:val="center"/>
          </w:tcPr>
          <w:p w14:paraId="13F78055" w14:textId="0308C072" w:rsidR="00E900F0" w:rsidRPr="00204701" w:rsidRDefault="00FD7888"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c>
          <w:tcPr>
            <w:tcW w:w="1672" w:type="pct"/>
            <w:vAlign w:val="center"/>
          </w:tcPr>
          <w:p w14:paraId="1902F441" w14:textId="77777777" w:rsidR="00E900F0" w:rsidRDefault="00E900F0" w:rsidP="009808B2">
            <w:pPr>
              <w:rPr>
                <w:color w:val="000000"/>
                <w:sz w:val="18"/>
                <w:szCs w:val="18"/>
              </w:rPr>
            </w:pPr>
          </w:p>
        </w:tc>
      </w:tr>
      <w:tr w:rsidR="00E900F0" w:rsidRPr="00434327" w14:paraId="2B326325" w14:textId="77777777" w:rsidTr="004B1E57">
        <w:trPr>
          <w:trHeight w:val="227"/>
          <w:jc w:val="center"/>
        </w:trPr>
        <w:tc>
          <w:tcPr>
            <w:tcW w:w="1201" w:type="pct"/>
            <w:shd w:val="clear" w:color="auto" w:fill="auto"/>
            <w:vAlign w:val="center"/>
            <w:hideMark/>
          </w:tcPr>
          <w:p w14:paraId="25C8F5A4"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2127" w:type="pct"/>
            <w:shd w:val="clear" w:color="auto" w:fill="auto"/>
            <w:vAlign w:val="center"/>
          </w:tcPr>
          <w:p w14:paraId="29844FE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53FAE52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5B36E462"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63E4792A"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c>
          <w:tcPr>
            <w:tcW w:w="1672" w:type="pct"/>
            <w:vAlign w:val="center"/>
          </w:tcPr>
          <w:p w14:paraId="4F0919DF" w14:textId="77777777" w:rsidR="00E900F0" w:rsidRPr="00434327" w:rsidRDefault="00E900F0" w:rsidP="009808B2">
            <w:pPr>
              <w:rPr>
                <w:color w:val="000000"/>
                <w:sz w:val="18"/>
                <w:szCs w:val="18"/>
              </w:rPr>
            </w:pPr>
          </w:p>
        </w:tc>
      </w:tr>
      <w:tr w:rsidR="00E900F0" w:rsidRPr="00434327" w14:paraId="74BEB16D" w14:textId="77777777" w:rsidTr="004B1E57">
        <w:trPr>
          <w:trHeight w:val="227"/>
          <w:jc w:val="center"/>
        </w:trPr>
        <w:tc>
          <w:tcPr>
            <w:tcW w:w="1201" w:type="pct"/>
            <w:shd w:val="clear" w:color="auto" w:fill="auto"/>
            <w:vAlign w:val="center"/>
            <w:hideMark/>
          </w:tcPr>
          <w:p w14:paraId="471241D5"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Kamerka internetowa</w:t>
            </w:r>
          </w:p>
        </w:tc>
        <w:tc>
          <w:tcPr>
            <w:tcW w:w="2127" w:type="pct"/>
            <w:shd w:val="clear" w:color="auto" w:fill="auto"/>
            <w:vAlign w:val="center"/>
          </w:tcPr>
          <w:p w14:paraId="2274557B"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Kamerka internetowa o rozdzielczości </w:t>
            </w:r>
            <w:proofErr w:type="spellStart"/>
            <w:r w:rsidRPr="00204701">
              <w:rPr>
                <w:color w:val="000000"/>
                <w:kern w:val="28"/>
                <w:sz w:val="18"/>
                <w:szCs w:val="18"/>
                <w:lang w:bidi="ar-SA"/>
              </w:rPr>
              <w:t>HD+mikrofon</w:t>
            </w:r>
            <w:proofErr w:type="spellEnd"/>
          </w:p>
        </w:tc>
        <w:tc>
          <w:tcPr>
            <w:tcW w:w="1672" w:type="pct"/>
            <w:vAlign w:val="center"/>
          </w:tcPr>
          <w:p w14:paraId="64002600" w14:textId="77777777" w:rsidR="00E900F0" w:rsidRPr="00434327" w:rsidRDefault="00E900F0" w:rsidP="009808B2">
            <w:pPr>
              <w:rPr>
                <w:color w:val="000000"/>
                <w:sz w:val="18"/>
                <w:szCs w:val="18"/>
              </w:rPr>
            </w:pPr>
          </w:p>
        </w:tc>
      </w:tr>
      <w:tr w:rsidR="00E900F0" w:rsidRPr="00434327" w14:paraId="60DB593C" w14:textId="77777777" w:rsidTr="004B1E57">
        <w:trPr>
          <w:trHeight w:val="227"/>
          <w:jc w:val="center"/>
        </w:trPr>
        <w:tc>
          <w:tcPr>
            <w:tcW w:w="1201" w:type="pct"/>
            <w:shd w:val="clear" w:color="auto" w:fill="auto"/>
            <w:vAlign w:val="center"/>
          </w:tcPr>
          <w:p w14:paraId="52A9A439" w14:textId="77777777" w:rsidR="00E900F0" w:rsidRPr="00204701" w:rsidRDefault="00E900F0" w:rsidP="00DF5D37">
            <w:pPr>
              <w:widowControl w:val="0"/>
              <w:overflowPunct w:val="0"/>
              <w:adjustRightInd w:val="0"/>
              <w:jc w:val="left"/>
              <w:rPr>
                <w:kern w:val="28"/>
                <w:sz w:val="18"/>
                <w:szCs w:val="18"/>
                <w:lang w:bidi="ar-SA"/>
              </w:rPr>
            </w:pPr>
            <w:r w:rsidRPr="00204701">
              <w:rPr>
                <w:color w:val="000000"/>
                <w:kern w:val="28"/>
                <w:sz w:val="18"/>
                <w:szCs w:val="18"/>
                <w:lang w:bidi="ar-SA"/>
              </w:rPr>
              <w:t>Głośniki</w:t>
            </w:r>
          </w:p>
        </w:tc>
        <w:tc>
          <w:tcPr>
            <w:tcW w:w="2127" w:type="pct"/>
            <w:shd w:val="clear" w:color="auto" w:fill="auto"/>
            <w:vAlign w:val="center"/>
          </w:tcPr>
          <w:p w14:paraId="510E01D6" w14:textId="6E549C66"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Zestaw 2.1 </w:t>
            </w:r>
            <w:r w:rsidR="00C04C53">
              <w:rPr>
                <w:color w:val="000000"/>
                <w:kern w:val="28"/>
                <w:sz w:val="18"/>
                <w:szCs w:val="18"/>
                <w:lang w:bidi="ar-SA"/>
              </w:rPr>
              <w:t>–</w:t>
            </w:r>
            <w:r w:rsidRPr="00204701">
              <w:rPr>
                <w:color w:val="000000"/>
                <w:kern w:val="28"/>
                <w:sz w:val="18"/>
                <w:szCs w:val="18"/>
                <w:lang w:bidi="ar-SA"/>
              </w:rPr>
              <w:t xml:space="preserve"> </w:t>
            </w:r>
            <w:proofErr w:type="spellStart"/>
            <w:r w:rsidRPr="00204701">
              <w:rPr>
                <w:color w:val="000000"/>
                <w:kern w:val="28"/>
                <w:sz w:val="18"/>
                <w:szCs w:val="18"/>
                <w:lang w:bidi="ar-SA"/>
              </w:rPr>
              <w:t>subwoofer</w:t>
            </w:r>
            <w:proofErr w:type="spellEnd"/>
            <w:r w:rsidRPr="00204701">
              <w:rPr>
                <w:color w:val="000000"/>
                <w:kern w:val="28"/>
                <w:sz w:val="18"/>
                <w:szCs w:val="18"/>
                <w:lang w:bidi="ar-SA"/>
              </w:rPr>
              <w:t xml:space="preserve"> i 2 głośniki satelitarne: Moc RMS 25W; Moc szczytowa 50W; pasmo przenoszenia 48hz- 20KHz; </w:t>
            </w:r>
            <w:proofErr w:type="spellStart"/>
            <w:r w:rsidRPr="00204701">
              <w:rPr>
                <w:color w:val="000000"/>
                <w:kern w:val="28"/>
                <w:sz w:val="18"/>
                <w:szCs w:val="18"/>
                <w:lang w:bidi="ar-SA"/>
              </w:rPr>
              <w:t>Złacze</w:t>
            </w:r>
            <w:proofErr w:type="spellEnd"/>
            <w:r w:rsidRPr="00204701">
              <w:rPr>
                <w:color w:val="000000"/>
                <w:kern w:val="28"/>
                <w:sz w:val="18"/>
                <w:szCs w:val="18"/>
                <w:lang w:bidi="ar-SA"/>
              </w:rPr>
              <w:t xml:space="preserve"> 3,5 mm (</w:t>
            </w:r>
            <w:proofErr w:type="spellStart"/>
            <w:r w:rsidRPr="00204701">
              <w:rPr>
                <w:color w:val="000000"/>
                <w:kern w:val="28"/>
                <w:sz w:val="18"/>
                <w:szCs w:val="18"/>
                <w:lang w:bidi="ar-SA"/>
              </w:rPr>
              <w:t>miniJack</w:t>
            </w:r>
            <w:proofErr w:type="spellEnd"/>
            <w:r w:rsidRPr="00204701">
              <w:rPr>
                <w:color w:val="000000"/>
                <w:kern w:val="28"/>
                <w:sz w:val="18"/>
                <w:szCs w:val="18"/>
                <w:lang w:bidi="ar-SA"/>
              </w:rPr>
              <w:t xml:space="preserve">); płynna regulacja głośności   </w:t>
            </w:r>
          </w:p>
        </w:tc>
        <w:tc>
          <w:tcPr>
            <w:tcW w:w="1672" w:type="pct"/>
            <w:vAlign w:val="center"/>
          </w:tcPr>
          <w:p w14:paraId="2169547F" w14:textId="77777777" w:rsidR="00E900F0" w:rsidRPr="00434327" w:rsidRDefault="00E900F0" w:rsidP="009808B2">
            <w:pPr>
              <w:rPr>
                <w:color w:val="000000"/>
                <w:sz w:val="18"/>
                <w:szCs w:val="18"/>
              </w:rPr>
            </w:pPr>
          </w:p>
        </w:tc>
      </w:tr>
      <w:tr w:rsidR="00E900F0" w:rsidRPr="00434327" w14:paraId="5D60875B" w14:textId="77777777" w:rsidTr="004B1E57">
        <w:trPr>
          <w:trHeight w:val="227"/>
          <w:jc w:val="center"/>
        </w:trPr>
        <w:tc>
          <w:tcPr>
            <w:tcW w:w="1201" w:type="pct"/>
            <w:shd w:val="clear" w:color="auto" w:fill="auto"/>
            <w:vAlign w:val="center"/>
          </w:tcPr>
          <w:p w14:paraId="59FB4F7A"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2127" w:type="pct"/>
            <w:shd w:val="clear" w:color="auto" w:fill="auto"/>
            <w:vAlign w:val="center"/>
          </w:tcPr>
          <w:p w14:paraId="1924DEC1"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36824703"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c>
          <w:tcPr>
            <w:tcW w:w="1672" w:type="pct"/>
            <w:vAlign w:val="center"/>
          </w:tcPr>
          <w:p w14:paraId="3EEB2112" w14:textId="77777777" w:rsidR="00E900F0" w:rsidRPr="00434327" w:rsidRDefault="00E900F0" w:rsidP="009808B2">
            <w:pPr>
              <w:rPr>
                <w:color w:val="000000"/>
                <w:sz w:val="18"/>
                <w:szCs w:val="18"/>
              </w:rPr>
            </w:pPr>
          </w:p>
        </w:tc>
      </w:tr>
      <w:tr w:rsidR="004B1E57" w:rsidRPr="00434327" w14:paraId="43824783" w14:textId="77777777" w:rsidTr="004B1E57">
        <w:trPr>
          <w:trHeight w:val="227"/>
          <w:jc w:val="center"/>
        </w:trPr>
        <w:tc>
          <w:tcPr>
            <w:tcW w:w="1201" w:type="pct"/>
            <w:shd w:val="clear" w:color="auto" w:fill="auto"/>
            <w:vAlign w:val="center"/>
          </w:tcPr>
          <w:p w14:paraId="189AF574" w14:textId="013D7EB1"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2127" w:type="pct"/>
            <w:shd w:val="clear" w:color="auto" w:fill="auto"/>
            <w:vAlign w:val="center"/>
          </w:tcPr>
          <w:p w14:paraId="0BC7212F" w14:textId="2F3209AB"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7150CAD5" w14:textId="77777777" w:rsidR="004B1E57" w:rsidRPr="00434327" w:rsidRDefault="004B1E57" w:rsidP="004B1E57">
            <w:pPr>
              <w:rPr>
                <w:color w:val="000000"/>
                <w:sz w:val="18"/>
                <w:szCs w:val="18"/>
              </w:rPr>
            </w:pPr>
          </w:p>
        </w:tc>
      </w:tr>
      <w:tr w:rsidR="004B1E57" w:rsidRPr="00434327" w14:paraId="07D34E1C" w14:textId="77777777" w:rsidTr="004B1E57">
        <w:trPr>
          <w:trHeight w:val="227"/>
          <w:jc w:val="center"/>
        </w:trPr>
        <w:tc>
          <w:tcPr>
            <w:tcW w:w="1201" w:type="pct"/>
            <w:shd w:val="clear" w:color="auto" w:fill="auto"/>
            <w:vAlign w:val="center"/>
          </w:tcPr>
          <w:p w14:paraId="0DC6D3AE" w14:textId="2DA9B5E5"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2127" w:type="pct"/>
            <w:shd w:val="clear" w:color="auto" w:fill="auto"/>
            <w:vAlign w:val="center"/>
          </w:tcPr>
          <w:p w14:paraId="1FB36AEB" w14:textId="62B3F030"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41196F65" w14:textId="77777777" w:rsidR="004B1E57" w:rsidRPr="00434327" w:rsidRDefault="004B1E57" w:rsidP="004B1E57">
            <w:pPr>
              <w:rPr>
                <w:color w:val="000000"/>
                <w:sz w:val="18"/>
                <w:szCs w:val="18"/>
              </w:rPr>
            </w:pPr>
          </w:p>
        </w:tc>
      </w:tr>
      <w:tr w:rsidR="004B1E57" w:rsidRPr="00434327" w14:paraId="7513C6EC" w14:textId="77777777" w:rsidTr="004B1E57">
        <w:trPr>
          <w:trHeight w:val="227"/>
          <w:jc w:val="center"/>
        </w:trPr>
        <w:tc>
          <w:tcPr>
            <w:tcW w:w="1201" w:type="pct"/>
            <w:shd w:val="clear" w:color="auto" w:fill="auto"/>
            <w:vAlign w:val="center"/>
          </w:tcPr>
          <w:p w14:paraId="5B358367"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127" w:type="pct"/>
            <w:shd w:val="clear" w:color="auto" w:fill="auto"/>
            <w:vAlign w:val="center"/>
          </w:tcPr>
          <w:p w14:paraId="2EFEDBFD"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024A3D06" w14:textId="77777777" w:rsidR="004B1E57" w:rsidRPr="00434327" w:rsidRDefault="004B1E57" w:rsidP="004B1E57">
            <w:pPr>
              <w:rPr>
                <w:color w:val="000000"/>
                <w:sz w:val="18"/>
                <w:szCs w:val="18"/>
              </w:rPr>
            </w:pPr>
          </w:p>
        </w:tc>
      </w:tr>
      <w:tr w:rsidR="004B1E57" w:rsidRPr="00434327" w14:paraId="4A08C252" w14:textId="77777777" w:rsidTr="004B1E57">
        <w:trPr>
          <w:trHeight w:val="227"/>
          <w:jc w:val="center"/>
        </w:trPr>
        <w:tc>
          <w:tcPr>
            <w:tcW w:w="1201" w:type="pct"/>
            <w:shd w:val="clear" w:color="auto" w:fill="auto"/>
            <w:vAlign w:val="center"/>
          </w:tcPr>
          <w:p w14:paraId="12C35156"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2127" w:type="pct"/>
            <w:shd w:val="clear" w:color="auto" w:fill="auto"/>
            <w:vAlign w:val="center"/>
          </w:tcPr>
          <w:p w14:paraId="6A14158C"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c>
          <w:tcPr>
            <w:tcW w:w="1672" w:type="pct"/>
            <w:vAlign w:val="center"/>
          </w:tcPr>
          <w:p w14:paraId="1F8B9CBD" w14:textId="77777777" w:rsidR="004B1E57" w:rsidRPr="00434327" w:rsidRDefault="004B1E57" w:rsidP="004B1E57">
            <w:pPr>
              <w:rPr>
                <w:color w:val="000000"/>
                <w:sz w:val="18"/>
                <w:szCs w:val="18"/>
              </w:rPr>
            </w:pPr>
          </w:p>
        </w:tc>
      </w:tr>
      <w:tr w:rsidR="004B1E57" w:rsidRPr="0007695E" w14:paraId="574D0732" w14:textId="77777777" w:rsidTr="004B1E57">
        <w:trPr>
          <w:trHeight w:val="227"/>
          <w:jc w:val="center"/>
        </w:trPr>
        <w:tc>
          <w:tcPr>
            <w:tcW w:w="1201" w:type="pct"/>
            <w:vAlign w:val="center"/>
          </w:tcPr>
          <w:p w14:paraId="4D139E74" w14:textId="77777777" w:rsidR="004B1E57" w:rsidRPr="0007695E" w:rsidRDefault="004B1E57" w:rsidP="004B1E57">
            <w:pPr>
              <w:jc w:val="center"/>
              <w:rPr>
                <w:b/>
                <w:bCs/>
                <w:color w:val="000000"/>
                <w:sz w:val="18"/>
                <w:szCs w:val="18"/>
              </w:rPr>
            </w:pPr>
            <w:r w:rsidRPr="0007695E">
              <w:rPr>
                <w:b/>
                <w:bCs/>
                <w:color w:val="000000"/>
                <w:sz w:val="18"/>
                <w:szCs w:val="18"/>
              </w:rPr>
              <w:t>Nazwa podzespołu/ parametry</w:t>
            </w:r>
          </w:p>
        </w:tc>
        <w:tc>
          <w:tcPr>
            <w:tcW w:w="2127" w:type="pct"/>
            <w:vAlign w:val="center"/>
          </w:tcPr>
          <w:p w14:paraId="04B299BE" w14:textId="77777777" w:rsidR="004B1E57" w:rsidRPr="0007695E" w:rsidRDefault="004B1E57" w:rsidP="004B1E57">
            <w:pPr>
              <w:jc w:val="center"/>
              <w:rPr>
                <w:b/>
                <w:bCs/>
                <w:color w:val="000000"/>
                <w:sz w:val="18"/>
                <w:szCs w:val="18"/>
              </w:rPr>
            </w:pPr>
            <w:r w:rsidRPr="0007695E">
              <w:rPr>
                <w:b/>
                <w:bCs/>
                <w:color w:val="000000"/>
                <w:sz w:val="18"/>
                <w:szCs w:val="18"/>
              </w:rPr>
              <w:t>Opis minimalnych wymagań</w:t>
            </w:r>
          </w:p>
        </w:tc>
        <w:tc>
          <w:tcPr>
            <w:tcW w:w="1672" w:type="pct"/>
            <w:vAlign w:val="center"/>
          </w:tcPr>
          <w:p w14:paraId="52C0BA15" w14:textId="77777777" w:rsidR="004B1E57" w:rsidRPr="0007695E" w:rsidRDefault="004B1E57" w:rsidP="004B1E57">
            <w:pPr>
              <w:jc w:val="center"/>
              <w:rPr>
                <w:sz w:val="18"/>
                <w:szCs w:val="18"/>
              </w:rPr>
            </w:pPr>
            <w:r w:rsidRPr="0007695E">
              <w:rPr>
                <w:b/>
                <w:bCs/>
                <w:sz w:val="18"/>
                <w:szCs w:val="18"/>
              </w:rPr>
              <w:t>Opis oferowanego podzespołu – proszę wpisać parametry (nazwy, typy, warianty, producenta)</w:t>
            </w:r>
          </w:p>
          <w:p w14:paraId="46AF89FA" w14:textId="77777777" w:rsidR="004B1E57" w:rsidRPr="0007695E" w:rsidRDefault="004B1E57" w:rsidP="004B1E57">
            <w:pPr>
              <w:jc w:val="center"/>
              <w:rPr>
                <w:b/>
                <w:bCs/>
                <w:color w:val="000000"/>
                <w:sz w:val="18"/>
                <w:szCs w:val="18"/>
              </w:rPr>
            </w:pPr>
            <w:r w:rsidRPr="0007695E">
              <w:rPr>
                <w:i/>
                <w:sz w:val="18"/>
                <w:szCs w:val="18"/>
              </w:rPr>
              <w:t>(wypełnia Wykonawca)</w:t>
            </w:r>
          </w:p>
        </w:tc>
      </w:tr>
      <w:tr w:rsidR="004B1E57" w:rsidRPr="00434327" w14:paraId="0D5D38C5" w14:textId="77777777" w:rsidTr="004B1E57">
        <w:trPr>
          <w:trHeight w:val="424"/>
          <w:jc w:val="center"/>
        </w:trPr>
        <w:tc>
          <w:tcPr>
            <w:tcW w:w="3328" w:type="pct"/>
            <w:gridSpan w:val="2"/>
            <w:vAlign w:val="center"/>
          </w:tcPr>
          <w:p w14:paraId="4119FF07" w14:textId="2B06DB2E" w:rsidR="004B1E57" w:rsidRPr="00434327" w:rsidRDefault="004B20E5" w:rsidP="004B1E57">
            <w:pPr>
              <w:jc w:val="center"/>
              <w:rPr>
                <w:b/>
                <w:bCs/>
                <w:color w:val="000000"/>
                <w:sz w:val="18"/>
                <w:szCs w:val="18"/>
              </w:rPr>
            </w:pPr>
            <w:r>
              <w:rPr>
                <w:b/>
                <w:bCs/>
                <w:color w:val="000000"/>
                <w:sz w:val="18"/>
                <w:szCs w:val="18"/>
              </w:rPr>
              <w:t>Producent i model monitora……………………………………..(wypełnić)</w:t>
            </w:r>
          </w:p>
        </w:tc>
        <w:tc>
          <w:tcPr>
            <w:tcW w:w="1672" w:type="pct"/>
            <w:vAlign w:val="center"/>
          </w:tcPr>
          <w:p w14:paraId="1D597EAB" w14:textId="77777777" w:rsidR="004B1E57" w:rsidRPr="00434327" w:rsidRDefault="004B1E57" w:rsidP="004B1E57">
            <w:pPr>
              <w:jc w:val="center"/>
              <w:rPr>
                <w:b/>
                <w:bCs/>
                <w:color w:val="000000"/>
                <w:sz w:val="18"/>
                <w:szCs w:val="18"/>
              </w:rPr>
            </w:pPr>
          </w:p>
        </w:tc>
      </w:tr>
      <w:tr w:rsidR="004B1E57" w:rsidRPr="00434327" w14:paraId="6AA3BD35" w14:textId="77777777" w:rsidTr="004B1E57">
        <w:trPr>
          <w:trHeight w:val="227"/>
          <w:jc w:val="center"/>
        </w:trPr>
        <w:tc>
          <w:tcPr>
            <w:tcW w:w="1201" w:type="pct"/>
            <w:shd w:val="clear" w:color="000000" w:fill="FFFFFF"/>
            <w:hideMark/>
          </w:tcPr>
          <w:p w14:paraId="0083BCCF" w14:textId="77777777" w:rsidR="004B1E57" w:rsidRPr="00DF5D37" w:rsidRDefault="004B1E57" w:rsidP="004B1E57">
            <w:pPr>
              <w:rPr>
                <w:sz w:val="18"/>
                <w:szCs w:val="18"/>
              </w:rPr>
            </w:pPr>
            <w:r w:rsidRPr="00DF5D37">
              <w:rPr>
                <w:sz w:val="18"/>
                <w:szCs w:val="18"/>
              </w:rPr>
              <w:t>Przekątna ekranu</w:t>
            </w:r>
          </w:p>
        </w:tc>
        <w:tc>
          <w:tcPr>
            <w:tcW w:w="2127" w:type="pct"/>
            <w:shd w:val="clear" w:color="auto" w:fill="auto"/>
          </w:tcPr>
          <w:p w14:paraId="58EEF850" w14:textId="1E360BB2" w:rsidR="004B1E57" w:rsidRPr="00DF5D37" w:rsidRDefault="004B1E57" w:rsidP="004B1E57">
            <w:pPr>
              <w:rPr>
                <w:sz w:val="18"/>
                <w:szCs w:val="18"/>
              </w:rPr>
            </w:pPr>
            <w:r w:rsidRPr="00DF5D37">
              <w:rPr>
                <w:sz w:val="18"/>
                <w:szCs w:val="18"/>
              </w:rPr>
              <w:t>minimum 23,6</w:t>
            </w:r>
            <w:r>
              <w:rPr>
                <w:sz w:val="18"/>
                <w:szCs w:val="18"/>
              </w:rPr>
              <w:t>”</w:t>
            </w:r>
          </w:p>
        </w:tc>
        <w:tc>
          <w:tcPr>
            <w:tcW w:w="1672" w:type="pct"/>
            <w:vAlign w:val="center"/>
          </w:tcPr>
          <w:p w14:paraId="62B8E7DC" w14:textId="77777777" w:rsidR="004B1E57" w:rsidRPr="00434327" w:rsidRDefault="004B1E57" w:rsidP="004B1E57">
            <w:pPr>
              <w:rPr>
                <w:color w:val="000000"/>
                <w:sz w:val="18"/>
                <w:szCs w:val="18"/>
              </w:rPr>
            </w:pPr>
          </w:p>
        </w:tc>
      </w:tr>
      <w:tr w:rsidR="004B1E57" w:rsidRPr="00434327" w14:paraId="7A98EB1C" w14:textId="77777777" w:rsidTr="004B1E57">
        <w:trPr>
          <w:trHeight w:val="227"/>
          <w:jc w:val="center"/>
        </w:trPr>
        <w:tc>
          <w:tcPr>
            <w:tcW w:w="1201" w:type="pct"/>
            <w:shd w:val="clear" w:color="000000" w:fill="FFFFFF"/>
            <w:hideMark/>
          </w:tcPr>
          <w:p w14:paraId="269E95BD" w14:textId="77777777" w:rsidR="004B1E57" w:rsidRPr="00DF5D37" w:rsidRDefault="004B1E57" w:rsidP="004B1E57">
            <w:pPr>
              <w:rPr>
                <w:sz w:val="18"/>
                <w:szCs w:val="18"/>
              </w:rPr>
            </w:pPr>
            <w:r w:rsidRPr="00DF5D37">
              <w:rPr>
                <w:sz w:val="18"/>
                <w:szCs w:val="18"/>
              </w:rPr>
              <w:t>Rozdzielczość</w:t>
            </w:r>
          </w:p>
        </w:tc>
        <w:tc>
          <w:tcPr>
            <w:tcW w:w="2127" w:type="pct"/>
            <w:shd w:val="clear" w:color="auto" w:fill="auto"/>
          </w:tcPr>
          <w:p w14:paraId="2CE33453" w14:textId="77777777" w:rsidR="004B1E57" w:rsidRPr="00DF5D37" w:rsidRDefault="004B1E57" w:rsidP="004B1E57">
            <w:pPr>
              <w:rPr>
                <w:sz w:val="18"/>
                <w:szCs w:val="18"/>
              </w:rPr>
            </w:pPr>
            <w:r w:rsidRPr="00DF5D37">
              <w:rPr>
                <w:sz w:val="18"/>
                <w:szCs w:val="18"/>
              </w:rPr>
              <w:t xml:space="preserve">minimum 1920x1080 </w:t>
            </w:r>
          </w:p>
        </w:tc>
        <w:tc>
          <w:tcPr>
            <w:tcW w:w="1672" w:type="pct"/>
            <w:vAlign w:val="center"/>
          </w:tcPr>
          <w:p w14:paraId="235B24A1" w14:textId="77777777" w:rsidR="004B1E57" w:rsidRDefault="004B1E57" w:rsidP="004B1E57">
            <w:pPr>
              <w:rPr>
                <w:color w:val="000000"/>
                <w:sz w:val="18"/>
                <w:szCs w:val="18"/>
              </w:rPr>
            </w:pPr>
          </w:p>
        </w:tc>
      </w:tr>
      <w:tr w:rsidR="004B1E57" w:rsidRPr="00434327" w14:paraId="754165FF" w14:textId="77777777" w:rsidTr="004B1E57">
        <w:trPr>
          <w:trHeight w:val="227"/>
          <w:jc w:val="center"/>
        </w:trPr>
        <w:tc>
          <w:tcPr>
            <w:tcW w:w="1201" w:type="pct"/>
            <w:shd w:val="clear" w:color="000000" w:fill="FFFFFF"/>
            <w:hideMark/>
          </w:tcPr>
          <w:p w14:paraId="57807AF8" w14:textId="77777777" w:rsidR="004B1E57" w:rsidRPr="00DF5D37" w:rsidRDefault="004B1E57" w:rsidP="004B1E57">
            <w:pPr>
              <w:rPr>
                <w:sz w:val="18"/>
                <w:szCs w:val="18"/>
              </w:rPr>
            </w:pPr>
            <w:r w:rsidRPr="00DF5D37">
              <w:rPr>
                <w:sz w:val="18"/>
                <w:szCs w:val="18"/>
              </w:rPr>
              <w:t>Rodzaj matrycy</w:t>
            </w:r>
          </w:p>
        </w:tc>
        <w:tc>
          <w:tcPr>
            <w:tcW w:w="2127" w:type="pct"/>
            <w:shd w:val="clear" w:color="auto" w:fill="auto"/>
          </w:tcPr>
          <w:p w14:paraId="76FA6836" w14:textId="77777777" w:rsidR="004B1E57" w:rsidRPr="00DF5D37" w:rsidRDefault="004B1E57" w:rsidP="004B1E57">
            <w:pPr>
              <w:rPr>
                <w:sz w:val="18"/>
                <w:szCs w:val="18"/>
              </w:rPr>
            </w:pPr>
            <w:r w:rsidRPr="00DF5D37">
              <w:rPr>
                <w:sz w:val="18"/>
                <w:szCs w:val="18"/>
              </w:rPr>
              <w:t>Matowa, LED, IPS,</w:t>
            </w:r>
          </w:p>
        </w:tc>
        <w:tc>
          <w:tcPr>
            <w:tcW w:w="1672" w:type="pct"/>
            <w:vAlign w:val="center"/>
          </w:tcPr>
          <w:p w14:paraId="7F7CE3F0" w14:textId="77777777" w:rsidR="004B1E57" w:rsidRPr="00434327" w:rsidRDefault="004B1E57" w:rsidP="004B1E57">
            <w:pPr>
              <w:rPr>
                <w:color w:val="000000"/>
                <w:sz w:val="18"/>
                <w:szCs w:val="18"/>
              </w:rPr>
            </w:pPr>
          </w:p>
        </w:tc>
      </w:tr>
      <w:tr w:rsidR="004B1E57" w:rsidRPr="00434327" w14:paraId="17DE2B1B" w14:textId="77777777" w:rsidTr="004B1E57">
        <w:trPr>
          <w:trHeight w:val="227"/>
          <w:jc w:val="center"/>
        </w:trPr>
        <w:tc>
          <w:tcPr>
            <w:tcW w:w="1201" w:type="pct"/>
            <w:shd w:val="clear" w:color="000000" w:fill="FFFFFF"/>
            <w:hideMark/>
          </w:tcPr>
          <w:p w14:paraId="68F2D28F" w14:textId="77777777" w:rsidR="004B1E57" w:rsidRPr="00DF5D37" w:rsidRDefault="004B1E57" w:rsidP="004B1E57">
            <w:pPr>
              <w:rPr>
                <w:sz w:val="18"/>
                <w:szCs w:val="18"/>
              </w:rPr>
            </w:pPr>
            <w:r w:rsidRPr="00DF5D37">
              <w:rPr>
                <w:sz w:val="18"/>
                <w:szCs w:val="18"/>
              </w:rPr>
              <w:t>Czas reakcji</w:t>
            </w:r>
          </w:p>
        </w:tc>
        <w:tc>
          <w:tcPr>
            <w:tcW w:w="2127" w:type="pct"/>
            <w:shd w:val="clear" w:color="auto" w:fill="auto"/>
          </w:tcPr>
          <w:p w14:paraId="46849995" w14:textId="77777777" w:rsidR="004B1E57" w:rsidRPr="00DF5D37" w:rsidRDefault="004B1E57" w:rsidP="004B1E57">
            <w:pPr>
              <w:rPr>
                <w:sz w:val="18"/>
                <w:szCs w:val="18"/>
              </w:rPr>
            </w:pPr>
            <w:r w:rsidRPr="00DF5D37">
              <w:rPr>
                <w:sz w:val="18"/>
                <w:szCs w:val="18"/>
              </w:rPr>
              <w:t>maksimum 8 ms</w:t>
            </w:r>
          </w:p>
        </w:tc>
        <w:tc>
          <w:tcPr>
            <w:tcW w:w="1672" w:type="pct"/>
            <w:vAlign w:val="center"/>
          </w:tcPr>
          <w:p w14:paraId="6804B69A" w14:textId="77777777" w:rsidR="004B1E57" w:rsidRPr="00434327" w:rsidRDefault="004B1E57" w:rsidP="004B1E57">
            <w:pPr>
              <w:rPr>
                <w:color w:val="000000"/>
                <w:sz w:val="18"/>
                <w:szCs w:val="18"/>
              </w:rPr>
            </w:pPr>
          </w:p>
        </w:tc>
      </w:tr>
      <w:tr w:rsidR="004B1E57" w:rsidRPr="00434327" w14:paraId="7B997508" w14:textId="77777777" w:rsidTr="004B1E57">
        <w:trPr>
          <w:trHeight w:val="227"/>
          <w:jc w:val="center"/>
        </w:trPr>
        <w:tc>
          <w:tcPr>
            <w:tcW w:w="1201" w:type="pct"/>
            <w:shd w:val="clear" w:color="000000" w:fill="FFFFFF"/>
            <w:hideMark/>
          </w:tcPr>
          <w:p w14:paraId="412879A2" w14:textId="77777777" w:rsidR="004B1E57" w:rsidRPr="00DF5D37" w:rsidRDefault="004B1E57" w:rsidP="004B1E57">
            <w:pPr>
              <w:rPr>
                <w:sz w:val="18"/>
                <w:szCs w:val="18"/>
              </w:rPr>
            </w:pPr>
            <w:r w:rsidRPr="00DF5D37">
              <w:rPr>
                <w:sz w:val="18"/>
                <w:szCs w:val="18"/>
              </w:rPr>
              <w:t>Częstotliwość odświeżania ekranu</w:t>
            </w:r>
          </w:p>
        </w:tc>
        <w:tc>
          <w:tcPr>
            <w:tcW w:w="2127" w:type="pct"/>
            <w:shd w:val="clear" w:color="auto" w:fill="auto"/>
          </w:tcPr>
          <w:p w14:paraId="48CF18FD" w14:textId="77777777" w:rsidR="004B1E57" w:rsidRPr="00DF5D37" w:rsidRDefault="004B1E57" w:rsidP="004B1E57">
            <w:pPr>
              <w:rPr>
                <w:sz w:val="18"/>
                <w:szCs w:val="18"/>
              </w:rPr>
            </w:pPr>
            <w:r w:rsidRPr="00DF5D37">
              <w:rPr>
                <w:sz w:val="18"/>
                <w:szCs w:val="18"/>
              </w:rPr>
              <w:t xml:space="preserve">min. 60 </w:t>
            </w:r>
            <w:proofErr w:type="spellStart"/>
            <w:r w:rsidRPr="00DF5D37">
              <w:rPr>
                <w:sz w:val="18"/>
                <w:szCs w:val="18"/>
              </w:rPr>
              <w:t>Hz</w:t>
            </w:r>
            <w:proofErr w:type="spellEnd"/>
          </w:p>
        </w:tc>
        <w:tc>
          <w:tcPr>
            <w:tcW w:w="1672" w:type="pct"/>
            <w:vAlign w:val="center"/>
          </w:tcPr>
          <w:p w14:paraId="4BFE7348" w14:textId="77777777" w:rsidR="004B1E57" w:rsidRPr="00434327" w:rsidRDefault="004B1E57" w:rsidP="004B1E57">
            <w:pPr>
              <w:rPr>
                <w:color w:val="000000"/>
                <w:sz w:val="18"/>
                <w:szCs w:val="18"/>
              </w:rPr>
            </w:pPr>
          </w:p>
        </w:tc>
      </w:tr>
      <w:tr w:rsidR="004B1E57" w:rsidRPr="00886444" w14:paraId="0231FD55" w14:textId="77777777" w:rsidTr="004B1E57">
        <w:trPr>
          <w:trHeight w:val="227"/>
          <w:jc w:val="center"/>
        </w:trPr>
        <w:tc>
          <w:tcPr>
            <w:tcW w:w="1201" w:type="pct"/>
            <w:shd w:val="clear" w:color="000000" w:fill="FFFFFF"/>
            <w:hideMark/>
          </w:tcPr>
          <w:p w14:paraId="492BB8FB" w14:textId="77777777" w:rsidR="004B1E57" w:rsidRPr="00DF5D37" w:rsidRDefault="004B1E57" w:rsidP="004B1E57">
            <w:pPr>
              <w:rPr>
                <w:sz w:val="18"/>
                <w:szCs w:val="18"/>
              </w:rPr>
            </w:pPr>
            <w:r w:rsidRPr="00DF5D37">
              <w:rPr>
                <w:sz w:val="18"/>
                <w:szCs w:val="18"/>
              </w:rPr>
              <w:t>Technologia ochrony oczu</w:t>
            </w:r>
          </w:p>
        </w:tc>
        <w:tc>
          <w:tcPr>
            <w:tcW w:w="2127" w:type="pct"/>
            <w:shd w:val="clear" w:color="auto" w:fill="auto"/>
          </w:tcPr>
          <w:p w14:paraId="2D643F70" w14:textId="77777777" w:rsidR="004B1E57" w:rsidRPr="00DF5D37" w:rsidRDefault="004B1E57" w:rsidP="004B1E57">
            <w:pPr>
              <w:rPr>
                <w:sz w:val="18"/>
                <w:szCs w:val="18"/>
              </w:rPr>
            </w:pPr>
            <w:r w:rsidRPr="00DF5D37">
              <w:rPr>
                <w:sz w:val="18"/>
                <w:szCs w:val="18"/>
              </w:rPr>
              <w:t>Filtr światła niebieskiego</w:t>
            </w:r>
          </w:p>
        </w:tc>
        <w:tc>
          <w:tcPr>
            <w:tcW w:w="1672" w:type="pct"/>
            <w:vAlign w:val="center"/>
          </w:tcPr>
          <w:p w14:paraId="79E285C0" w14:textId="77777777" w:rsidR="004B1E57" w:rsidRPr="00886444" w:rsidRDefault="004B1E57" w:rsidP="004B1E57">
            <w:pPr>
              <w:rPr>
                <w:color w:val="000000"/>
                <w:sz w:val="18"/>
                <w:szCs w:val="18"/>
                <w:lang w:val="en-US"/>
              </w:rPr>
            </w:pPr>
          </w:p>
        </w:tc>
      </w:tr>
      <w:tr w:rsidR="004B1E57" w:rsidRPr="00886444" w14:paraId="2B53FE39" w14:textId="77777777" w:rsidTr="004B1E57">
        <w:trPr>
          <w:trHeight w:val="227"/>
          <w:jc w:val="center"/>
        </w:trPr>
        <w:tc>
          <w:tcPr>
            <w:tcW w:w="1201" w:type="pct"/>
            <w:shd w:val="clear" w:color="000000" w:fill="FFFFFF"/>
            <w:vAlign w:val="center"/>
          </w:tcPr>
          <w:p w14:paraId="52D04C9E"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Złącza</w:t>
            </w:r>
          </w:p>
        </w:tc>
        <w:tc>
          <w:tcPr>
            <w:tcW w:w="2127" w:type="pct"/>
            <w:shd w:val="clear" w:color="auto" w:fill="auto"/>
            <w:vAlign w:val="center"/>
          </w:tcPr>
          <w:p w14:paraId="1C181FB8"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 minimum 1xHDMI,</w:t>
            </w:r>
          </w:p>
          <w:p w14:paraId="6485A9E9"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 minimum 1xDVI,</w:t>
            </w:r>
          </w:p>
          <w:p w14:paraId="76D44833"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 xml:space="preserve">- minimum 1xDSUB </w:t>
            </w:r>
          </w:p>
          <w:p w14:paraId="48E2D6B2" w14:textId="25D446BE"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lastRenderedPageBreak/>
              <w:t xml:space="preserve">Wyjście słuchawkowe </w:t>
            </w:r>
            <w:r>
              <w:rPr>
                <w:kern w:val="28"/>
                <w:sz w:val="18"/>
                <w:szCs w:val="18"/>
                <w:lang w:bidi="ar-SA"/>
              </w:rPr>
              <w:t>–</w:t>
            </w:r>
            <w:r w:rsidRPr="00DF5D37">
              <w:rPr>
                <w:kern w:val="28"/>
                <w:sz w:val="18"/>
                <w:szCs w:val="18"/>
                <w:lang w:bidi="ar-SA"/>
              </w:rPr>
              <w:t xml:space="preserve"> 1 szt.</w:t>
            </w:r>
          </w:p>
          <w:p w14:paraId="41534268" w14:textId="3C18451C"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 xml:space="preserve">DC-in (wejście zasilania) </w:t>
            </w:r>
            <w:r>
              <w:rPr>
                <w:kern w:val="28"/>
                <w:sz w:val="18"/>
                <w:szCs w:val="18"/>
                <w:lang w:bidi="ar-SA"/>
              </w:rPr>
              <w:t>–</w:t>
            </w:r>
            <w:r w:rsidRPr="00DF5D37">
              <w:rPr>
                <w:kern w:val="28"/>
                <w:sz w:val="18"/>
                <w:szCs w:val="18"/>
                <w:lang w:bidi="ar-SA"/>
              </w:rPr>
              <w:t xml:space="preserve"> 1 szt.</w:t>
            </w:r>
          </w:p>
        </w:tc>
        <w:tc>
          <w:tcPr>
            <w:tcW w:w="1672" w:type="pct"/>
            <w:vAlign w:val="center"/>
          </w:tcPr>
          <w:p w14:paraId="32275E28" w14:textId="77777777" w:rsidR="004B1E57" w:rsidRPr="006725B7" w:rsidRDefault="004B1E57" w:rsidP="004B1E57">
            <w:pPr>
              <w:rPr>
                <w:color w:val="000000"/>
                <w:sz w:val="18"/>
                <w:szCs w:val="18"/>
              </w:rPr>
            </w:pPr>
          </w:p>
        </w:tc>
      </w:tr>
      <w:tr w:rsidR="004B1E57" w:rsidRPr="00886444" w14:paraId="215D8485" w14:textId="77777777" w:rsidTr="004B1E57">
        <w:trPr>
          <w:trHeight w:val="227"/>
          <w:jc w:val="center"/>
        </w:trPr>
        <w:tc>
          <w:tcPr>
            <w:tcW w:w="1201" w:type="pct"/>
            <w:shd w:val="clear" w:color="000000" w:fill="FFFFFF"/>
            <w:vAlign w:val="center"/>
          </w:tcPr>
          <w:p w14:paraId="504C9471"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Gwarancja</w:t>
            </w:r>
          </w:p>
        </w:tc>
        <w:tc>
          <w:tcPr>
            <w:tcW w:w="2127" w:type="pct"/>
            <w:shd w:val="clear" w:color="auto" w:fill="auto"/>
            <w:vAlign w:val="center"/>
          </w:tcPr>
          <w:p w14:paraId="24E794AF"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 minimum 24 miesiące</w:t>
            </w:r>
          </w:p>
        </w:tc>
        <w:tc>
          <w:tcPr>
            <w:tcW w:w="1672" w:type="pct"/>
            <w:vAlign w:val="center"/>
          </w:tcPr>
          <w:p w14:paraId="633FCB0C" w14:textId="77777777" w:rsidR="004B1E57" w:rsidRPr="00886444" w:rsidRDefault="004B1E57" w:rsidP="004B1E57">
            <w:pPr>
              <w:rPr>
                <w:color w:val="000000"/>
                <w:sz w:val="18"/>
                <w:szCs w:val="18"/>
                <w:lang w:val="en-US"/>
              </w:rPr>
            </w:pPr>
          </w:p>
        </w:tc>
      </w:tr>
      <w:tr w:rsidR="004B1E57" w:rsidRPr="00886444" w14:paraId="4BCB1A93" w14:textId="77777777" w:rsidTr="004B1E57">
        <w:trPr>
          <w:trHeight w:val="227"/>
          <w:jc w:val="center"/>
        </w:trPr>
        <w:tc>
          <w:tcPr>
            <w:tcW w:w="1201" w:type="pct"/>
            <w:shd w:val="clear" w:color="000000" w:fill="FFFFFF"/>
            <w:vAlign w:val="center"/>
          </w:tcPr>
          <w:p w14:paraId="1BB1B125"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Serwis</w:t>
            </w:r>
          </w:p>
        </w:tc>
        <w:tc>
          <w:tcPr>
            <w:tcW w:w="2127" w:type="pct"/>
            <w:shd w:val="clear" w:color="auto" w:fill="auto"/>
            <w:vAlign w:val="center"/>
          </w:tcPr>
          <w:p w14:paraId="0AE58F38" w14:textId="77777777" w:rsidR="004B1E57" w:rsidRPr="00DF5D37" w:rsidRDefault="004B1E57" w:rsidP="004B1E57">
            <w:pPr>
              <w:widowControl w:val="0"/>
              <w:overflowPunct w:val="0"/>
              <w:adjustRightInd w:val="0"/>
              <w:jc w:val="left"/>
              <w:rPr>
                <w:kern w:val="28"/>
                <w:sz w:val="18"/>
                <w:szCs w:val="18"/>
                <w:lang w:bidi="ar-SA"/>
              </w:rPr>
            </w:pPr>
            <w:r w:rsidRPr="00DF5D37">
              <w:rPr>
                <w:kern w:val="28"/>
                <w:sz w:val="18"/>
                <w:szCs w:val="18"/>
                <w:lang w:bidi="ar-SA"/>
              </w:rPr>
              <w:t>bezpłatny serwis gwarancyjny na czas trwania gwarancji</w:t>
            </w:r>
          </w:p>
        </w:tc>
        <w:tc>
          <w:tcPr>
            <w:tcW w:w="1672" w:type="pct"/>
            <w:vAlign w:val="center"/>
          </w:tcPr>
          <w:p w14:paraId="23B4025B" w14:textId="77777777" w:rsidR="004B1E57" w:rsidRPr="006725B7" w:rsidRDefault="004B1E57" w:rsidP="004B1E57">
            <w:pPr>
              <w:rPr>
                <w:color w:val="000000"/>
                <w:sz w:val="18"/>
                <w:szCs w:val="18"/>
              </w:rPr>
            </w:pPr>
          </w:p>
        </w:tc>
      </w:tr>
    </w:tbl>
    <w:p w14:paraId="5A94A924" w14:textId="77777777" w:rsidR="00E900F0" w:rsidRDefault="00E900F0" w:rsidP="00E900F0">
      <w:pPr>
        <w:rPr>
          <w:b/>
          <w:szCs w:val="22"/>
        </w:rPr>
      </w:pPr>
    </w:p>
    <w:p w14:paraId="1429A50B" w14:textId="77777777" w:rsidR="00E900F0" w:rsidRPr="00215699" w:rsidRDefault="00E900F0" w:rsidP="00E900F0">
      <w:pPr>
        <w:pStyle w:val="Akapitzlist"/>
        <w:widowControl w:val="0"/>
        <w:numPr>
          <w:ilvl w:val="0"/>
          <w:numId w:val="13"/>
        </w:numPr>
        <w:overflowPunct w:val="0"/>
        <w:adjustRightInd w:val="0"/>
        <w:contextualSpacing w:val="0"/>
        <w:jc w:val="left"/>
        <w:rPr>
          <w:b/>
          <w:szCs w:val="22"/>
        </w:rPr>
      </w:pPr>
      <w:r w:rsidRPr="00215699">
        <w:rPr>
          <w:b/>
          <w:szCs w:val="22"/>
        </w:rPr>
        <w:t>Urządzenie wielofunkcyjne sieciowe (Drukarka, kopiarka, skaner) – 1 szt. (CE)</w:t>
      </w:r>
    </w:p>
    <w:p w14:paraId="41FFF3BF"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595B4687" w14:textId="77777777" w:rsidTr="009808B2">
        <w:trPr>
          <w:trHeight w:val="227"/>
          <w:jc w:val="center"/>
        </w:trPr>
        <w:tc>
          <w:tcPr>
            <w:tcW w:w="1218" w:type="pct"/>
            <w:vAlign w:val="center"/>
          </w:tcPr>
          <w:p w14:paraId="1336BA3C"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093" w:type="pct"/>
            <w:vAlign w:val="center"/>
          </w:tcPr>
          <w:p w14:paraId="35934D17"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6F013528"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1C613C84"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44D9CE51" w14:textId="77777777" w:rsidTr="009808B2">
        <w:trPr>
          <w:trHeight w:val="424"/>
          <w:jc w:val="center"/>
        </w:trPr>
        <w:tc>
          <w:tcPr>
            <w:tcW w:w="3311" w:type="pct"/>
            <w:gridSpan w:val="2"/>
            <w:vAlign w:val="center"/>
          </w:tcPr>
          <w:p w14:paraId="1DAD9A30" w14:textId="41132E61" w:rsidR="00E900F0"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2800E18E" w14:textId="77777777" w:rsidR="00E900F0" w:rsidRPr="00434327" w:rsidRDefault="00E900F0" w:rsidP="009808B2">
            <w:pPr>
              <w:jc w:val="center"/>
              <w:rPr>
                <w:b/>
                <w:bCs/>
                <w:color w:val="000000"/>
                <w:sz w:val="18"/>
                <w:szCs w:val="18"/>
              </w:rPr>
            </w:pPr>
          </w:p>
        </w:tc>
      </w:tr>
      <w:tr w:rsidR="00E900F0" w:rsidRPr="00434327" w14:paraId="7C9E9015" w14:textId="77777777" w:rsidTr="009808B2">
        <w:trPr>
          <w:trHeight w:val="227"/>
          <w:jc w:val="center"/>
        </w:trPr>
        <w:tc>
          <w:tcPr>
            <w:tcW w:w="1218" w:type="pct"/>
            <w:shd w:val="clear" w:color="000000" w:fill="FFFFFF"/>
          </w:tcPr>
          <w:p w14:paraId="72CCC912"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2093" w:type="pct"/>
            <w:shd w:val="clear" w:color="auto" w:fill="auto"/>
          </w:tcPr>
          <w:p w14:paraId="354ABAF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kopiarka</w:t>
            </w:r>
          </w:p>
          <w:p w14:paraId="0EF3604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drukarka kolorowa laserowa, sieciowa</w:t>
            </w:r>
          </w:p>
          <w:p w14:paraId="29C1A01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kolorowy skaner sieciowy (typu TWAIN)</w:t>
            </w:r>
          </w:p>
        </w:tc>
        <w:tc>
          <w:tcPr>
            <w:tcW w:w="1689" w:type="pct"/>
            <w:vAlign w:val="center"/>
          </w:tcPr>
          <w:p w14:paraId="04278ED1" w14:textId="77777777" w:rsidR="00E900F0" w:rsidRPr="00434327" w:rsidRDefault="00E900F0" w:rsidP="009808B2">
            <w:pPr>
              <w:rPr>
                <w:color w:val="000000"/>
                <w:sz w:val="18"/>
                <w:szCs w:val="18"/>
              </w:rPr>
            </w:pPr>
          </w:p>
        </w:tc>
      </w:tr>
      <w:tr w:rsidR="00E900F0" w:rsidRPr="00434327" w14:paraId="7C1EFFF5" w14:textId="77777777" w:rsidTr="009808B2">
        <w:trPr>
          <w:trHeight w:val="227"/>
          <w:jc w:val="center"/>
        </w:trPr>
        <w:tc>
          <w:tcPr>
            <w:tcW w:w="1218" w:type="pct"/>
            <w:shd w:val="clear" w:color="000000" w:fill="FFFFFF"/>
          </w:tcPr>
          <w:p w14:paraId="6A0A839E" w14:textId="1073A805"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P</w:t>
            </w:r>
            <w:r w:rsidR="00E900F0" w:rsidRPr="00204701">
              <w:rPr>
                <w:kern w:val="28"/>
                <w:sz w:val="20"/>
                <w:szCs w:val="20"/>
                <w:lang w:bidi="ar-SA"/>
              </w:rPr>
              <w:t xml:space="preserve">amięć RAM </w:t>
            </w:r>
          </w:p>
        </w:tc>
        <w:tc>
          <w:tcPr>
            <w:tcW w:w="2093" w:type="pct"/>
            <w:shd w:val="clear" w:color="auto" w:fill="auto"/>
          </w:tcPr>
          <w:p w14:paraId="30682655"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128 MB</w:t>
            </w:r>
          </w:p>
        </w:tc>
        <w:tc>
          <w:tcPr>
            <w:tcW w:w="1689" w:type="pct"/>
            <w:vAlign w:val="center"/>
          </w:tcPr>
          <w:p w14:paraId="26934DDE" w14:textId="77777777" w:rsidR="00E900F0" w:rsidRPr="00434327" w:rsidRDefault="00E900F0" w:rsidP="009808B2">
            <w:pPr>
              <w:rPr>
                <w:color w:val="000000"/>
                <w:sz w:val="18"/>
                <w:szCs w:val="18"/>
              </w:rPr>
            </w:pPr>
          </w:p>
        </w:tc>
      </w:tr>
      <w:tr w:rsidR="00E900F0" w14:paraId="3D019D09" w14:textId="77777777" w:rsidTr="009808B2">
        <w:trPr>
          <w:trHeight w:val="227"/>
          <w:jc w:val="center"/>
        </w:trPr>
        <w:tc>
          <w:tcPr>
            <w:tcW w:w="1218" w:type="pct"/>
            <w:shd w:val="clear" w:color="000000" w:fill="FFFFFF"/>
          </w:tcPr>
          <w:p w14:paraId="4C4E50B1" w14:textId="1747D6DD"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M</w:t>
            </w:r>
            <w:r w:rsidR="00E900F0" w:rsidRPr="00204701">
              <w:rPr>
                <w:kern w:val="28"/>
                <w:sz w:val="20"/>
                <w:szCs w:val="20"/>
                <w:lang w:bidi="ar-SA"/>
              </w:rPr>
              <w:t>oduł druku dwustronnego DUPLEX</w:t>
            </w:r>
          </w:p>
        </w:tc>
        <w:tc>
          <w:tcPr>
            <w:tcW w:w="2093" w:type="pct"/>
            <w:shd w:val="clear" w:color="auto" w:fill="auto"/>
          </w:tcPr>
          <w:p w14:paraId="737A655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tak</w:t>
            </w:r>
          </w:p>
        </w:tc>
        <w:tc>
          <w:tcPr>
            <w:tcW w:w="1689" w:type="pct"/>
            <w:vAlign w:val="center"/>
          </w:tcPr>
          <w:p w14:paraId="398EF960" w14:textId="77777777" w:rsidR="00E900F0" w:rsidRDefault="00E900F0" w:rsidP="009808B2">
            <w:pPr>
              <w:rPr>
                <w:color w:val="000000"/>
                <w:sz w:val="18"/>
                <w:szCs w:val="18"/>
              </w:rPr>
            </w:pPr>
          </w:p>
        </w:tc>
      </w:tr>
      <w:tr w:rsidR="00E900F0" w:rsidRPr="00434327" w14:paraId="322EEB43" w14:textId="77777777" w:rsidTr="009808B2">
        <w:trPr>
          <w:trHeight w:val="227"/>
          <w:jc w:val="center"/>
        </w:trPr>
        <w:tc>
          <w:tcPr>
            <w:tcW w:w="1218" w:type="pct"/>
            <w:shd w:val="clear" w:color="000000" w:fill="FFFFFF"/>
          </w:tcPr>
          <w:p w14:paraId="01F22EDA" w14:textId="455ED94D"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K</w:t>
            </w:r>
            <w:r w:rsidR="00E900F0" w:rsidRPr="00204701">
              <w:rPr>
                <w:kern w:val="28"/>
                <w:sz w:val="20"/>
                <w:szCs w:val="20"/>
                <w:lang w:bidi="ar-SA"/>
              </w:rPr>
              <w:t xml:space="preserve">aseta na papier </w:t>
            </w:r>
          </w:p>
        </w:tc>
        <w:tc>
          <w:tcPr>
            <w:tcW w:w="2093" w:type="pct"/>
            <w:shd w:val="clear" w:color="auto" w:fill="auto"/>
          </w:tcPr>
          <w:p w14:paraId="42FC06B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250 ark</w:t>
            </w:r>
          </w:p>
        </w:tc>
        <w:tc>
          <w:tcPr>
            <w:tcW w:w="1689" w:type="pct"/>
            <w:vAlign w:val="center"/>
          </w:tcPr>
          <w:p w14:paraId="599B3436" w14:textId="77777777" w:rsidR="00E900F0" w:rsidRPr="00434327" w:rsidRDefault="00E900F0" w:rsidP="009808B2">
            <w:pPr>
              <w:rPr>
                <w:color w:val="000000"/>
                <w:sz w:val="18"/>
                <w:szCs w:val="18"/>
              </w:rPr>
            </w:pPr>
          </w:p>
        </w:tc>
      </w:tr>
      <w:tr w:rsidR="00E900F0" w:rsidRPr="00434327" w14:paraId="5A677698" w14:textId="77777777" w:rsidTr="009808B2">
        <w:trPr>
          <w:trHeight w:val="227"/>
          <w:jc w:val="center"/>
        </w:trPr>
        <w:tc>
          <w:tcPr>
            <w:tcW w:w="1218" w:type="pct"/>
            <w:shd w:val="clear" w:color="000000" w:fill="FFFFFF"/>
          </w:tcPr>
          <w:p w14:paraId="4D04358B" w14:textId="75E31B2E"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P</w:t>
            </w:r>
            <w:r w:rsidR="00E900F0" w:rsidRPr="00204701">
              <w:rPr>
                <w:kern w:val="28"/>
                <w:sz w:val="20"/>
                <w:szCs w:val="20"/>
                <w:lang w:bidi="ar-SA"/>
              </w:rPr>
              <w:t xml:space="preserve">odajnik ręczny </w:t>
            </w:r>
          </w:p>
        </w:tc>
        <w:tc>
          <w:tcPr>
            <w:tcW w:w="2093" w:type="pct"/>
            <w:shd w:val="clear" w:color="auto" w:fill="auto"/>
          </w:tcPr>
          <w:p w14:paraId="3586E4E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100 ark</w:t>
            </w:r>
          </w:p>
        </w:tc>
        <w:tc>
          <w:tcPr>
            <w:tcW w:w="1689" w:type="pct"/>
            <w:vAlign w:val="center"/>
          </w:tcPr>
          <w:p w14:paraId="1308F9E5" w14:textId="77777777" w:rsidR="00E900F0" w:rsidRPr="00434327" w:rsidRDefault="00E900F0" w:rsidP="009808B2">
            <w:pPr>
              <w:rPr>
                <w:color w:val="000000"/>
                <w:sz w:val="18"/>
                <w:szCs w:val="18"/>
              </w:rPr>
            </w:pPr>
          </w:p>
        </w:tc>
      </w:tr>
      <w:tr w:rsidR="00E900F0" w:rsidRPr="00434327" w14:paraId="13DFF22D" w14:textId="77777777" w:rsidTr="009808B2">
        <w:trPr>
          <w:trHeight w:val="227"/>
          <w:jc w:val="center"/>
        </w:trPr>
        <w:tc>
          <w:tcPr>
            <w:tcW w:w="1218" w:type="pct"/>
            <w:shd w:val="clear" w:color="000000" w:fill="FFFFFF"/>
          </w:tcPr>
          <w:p w14:paraId="4E3D8C18" w14:textId="44196E69"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Z</w:t>
            </w:r>
            <w:r w:rsidR="00E900F0" w:rsidRPr="00204701">
              <w:rPr>
                <w:kern w:val="28"/>
                <w:sz w:val="20"/>
                <w:szCs w:val="20"/>
                <w:lang w:bidi="ar-SA"/>
              </w:rPr>
              <w:t>łącze zewnętrzne</w:t>
            </w:r>
          </w:p>
        </w:tc>
        <w:tc>
          <w:tcPr>
            <w:tcW w:w="2093" w:type="pct"/>
            <w:shd w:val="clear" w:color="auto" w:fill="auto"/>
          </w:tcPr>
          <w:p w14:paraId="2A345D9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USB 2.0</w:t>
            </w:r>
          </w:p>
        </w:tc>
        <w:tc>
          <w:tcPr>
            <w:tcW w:w="1689" w:type="pct"/>
            <w:vAlign w:val="center"/>
          </w:tcPr>
          <w:p w14:paraId="35F85BA1" w14:textId="77777777" w:rsidR="00E900F0" w:rsidRPr="00434327" w:rsidRDefault="00E900F0" w:rsidP="009808B2">
            <w:pPr>
              <w:rPr>
                <w:color w:val="000000"/>
                <w:sz w:val="18"/>
                <w:szCs w:val="18"/>
              </w:rPr>
            </w:pPr>
          </w:p>
        </w:tc>
      </w:tr>
      <w:tr w:rsidR="00954D5A" w:rsidRPr="00A41B4E" w14:paraId="3258C342" w14:textId="77777777" w:rsidTr="009808B2">
        <w:trPr>
          <w:trHeight w:val="227"/>
          <w:jc w:val="center"/>
        </w:trPr>
        <w:tc>
          <w:tcPr>
            <w:tcW w:w="1218" w:type="pct"/>
            <w:shd w:val="clear" w:color="000000" w:fill="FFFFFF"/>
          </w:tcPr>
          <w:p w14:paraId="115A7527" w14:textId="64FDCFBF" w:rsidR="00954D5A" w:rsidRPr="00204701" w:rsidRDefault="00954D5A" w:rsidP="00954D5A">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2093" w:type="pct"/>
            <w:shd w:val="clear" w:color="auto" w:fill="auto"/>
          </w:tcPr>
          <w:p w14:paraId="564D139C" w14:textId="7817BE35" w:rsidR="00954D5A" w:rsidRPr="006725B7" w:rsidRDefault="00954D5A" w:rsidP="00954D5A">
            <w:pPr>
              <w:widowControl w:val="0"/>
              <w:overflowPunct w:val="0"/>
              <w:adjustRightInd w:val="0"/>
              <w:jc w:val="left"/>
              <w:rPr>
                <w:kern w:val="28"/>
                <w:sz w:val="20"/>
                <w:szCs w:val="20"/>
                <w:lang w:val="en-US" w:bidi="ar-SA"/>
              </w:rPr>
            </w:pPr>
            <w:proofErr w:type="spellStart"/>
            <w:r w:rsidRPr="006725B7">
              <w:rPr>
                <w:kern w:val="28"/>
                <w:sz w:val="20"/>
                <w:szCs w:val="20"/>
                <w:lang w:val="en-US" w:bidi="ar-SA"/>
              </w:rPr>
              <w:t>WiFi</w:t>
            </w:r>
            <w:proofErr w:type="spellEnd"/>
            <w:r w:rsidRPr="006725B7">
              <w:rPr>
                <w:kern w:val="28"/>
                <w:sz w:val="20"/>
                <w:szCs w:val="20"/>
                <w:lang w:val="en-US" w:bidi="ar-SA"/>
              </w:rPr>
              <w:t xml:space="preserve"> 802.11 a/b/g/n/ac  </w:t>
            </w:r>
          </w:p>
        </w:tc>
        <w:tc>
          <w:tcPr>
            <w:tcW w:w="1689" w:type="pct"/>
            <w:vAlign w:val="center"/>
          </w:tcPr>
          <w:p w14:paraId="65F63B95" w14:textId="77777777" w:rsidR="00954D5A" w:rsidRPr="00886444" w:rsidRDefault="00954D5A" w:rsidP="00954D5A">
            <w:pPr>
              <w:rPr>
                <w:color w:val="000000"/>
                <w:sz w:val="18"/>
                <w:szCs w:val="18"/>
                <w:lang w:val="en-US"/>
              </w:rPr>
            </w:pPr>
          </w:p>
        </w:tc>
      </w:tr>
      <w:tr w:rsidR="00954D5A" w:rsidRPr="00886444" w14:paraId="77E222B8" w14:textId="77777777" w:rsidTr="009808B2">
        <w:trPr>
          <w:trHeight w:val="227"/>
          <w:jc w:val="center"/>
        </w:trPr>
        <w:tc>
          <w:tcPr>
            <w:tcW w:w="1218" w:type="pct"/>
            <w:shd w:val="clear" w:color="auto" w:fill="auto"/>
          </w:tcPr>
          <w:p w14:paraId="124785AF" w14:textId="41E8DFB4" w:rsidR="00954D5A" w:rsidRPr="00204701" w:rsidRDefault="00954D5A" w:rsidP="00954D5A">
            <w:pPr>
              <w:widowControl w:val="0"/>
              <w:overflowPunct w:val="0"/>
              <w:adjustRightInd w:val="0"/>
              <w:jc w:val="left"/>
              <w:rPr>
                <w:kern w:val="28"/>
                <w:sz w:val="20"/>
                <w:szCs w:val="20"/>
                <w:lang w:bidi="ar-SA"/>
              </w:rPr>
            </w:pPr>
            <w:r w:rsidRPr="00204701">
              <w:rPr>
                <w:kern w:val="28"/>
                <w:sz w:val="20"/>
                <w:szCs w:val="20"/>
                <w:lang w:bidi="ar-SA"/>
              </w:rPr>
              <w:t xml:space="preserve">Ethernet </w:t>
            </w:r>
          </w:p>
        </w:tc>
        <w:tc>
          <w:tcPr>
            <w:tcW w:w="2093" w:type="pct"/>
            <w:shd w:val="clear" w:color="auto" w:fill="auto"/>
          </w:tcPr>
          <w:p w14:paraId="5CE041B8" w14:textId="1DDADE53" w:rsidR="00954D5A" w:rsidRPr="00204701" w:rsidRDefault="00954D5A" w:rsidP="00954D5A">
            <w:pPr>
              <w:widowControl w:val="0"/>
              <w:overflowPunct w:val="0"/>
              <w:adjustRightInd w:val="0"/>
              <w:jc w:val="left"/>
              <w:rPr>
                <w:kern w:val="28"/>
                <w:sz w:val="20"/>
                <w:szCs w:val="20"/>
                <w:lang w:bidi="ar-SA"/>
              </w:rPr>
            </w:pPr>
            <w:r w:rsidRPr="00CF4D18">
              <w:rPr>
                <w:kern w:val="28"/>
                <w:sz w:val="20"/>
                <w:szCs w:val="20"/>
                <w:lang w:bidi="ar-SA"/>
              </w:rPr>
              <w:t>Ethernet 10/100/1000</w:t>
            </w:r>
          </w:p>
        </w:tc>
        <w:tc>
          <w:tcPr>
            <w:tcW w:w="1689" w:type="pct"/>
            <w:vAlign w:val="center"/>
          </w:tcPr>
          <w:p w14:paraId="2246240F" w14:textId="77777777" w:rsidR="00954D5A" w:rsidRPr="00886444" w:rsidRDefault="00954D5A" w:rsidP="00954D5A">
            <w:pPr>
              <w:rPr>
                <w:color w:val="000000"/>
                <w:sz w:val="18"/>
                <w:szCs w:val="18"/>
                <w:lang w:val="en-US"/>
              </w:rPr>
            </w:pPr>
          </w:p>
        </w:tc>
      </w:tr>
      <w:tr w:rsidR="00954D5A" w:rsidRPr="00886444" w14:paraId="325138B2" w14:textId="77777777" w:rsidTr="009808B2">
        <w:trPr>
          <w:trHeight w:val="227"/>
          <w:jc w:val="center"/>
        </w:trPr>
        <w:tc>
          <w:tcPr>
            <w:tcW w:w="1218" w:type="pct"/>
            <w:shd w:val="clear" w:color="auto" w:fill="auto"/>
          </w:tcPr>
          <w:p w14:paraId="708FD923" w14:textId="77777777" w:rsidR="00954D5A" w:rsidRPr="00204701" w:rsidRDefault="00954D5A" w:rsidP="00954D5A">
            <w:pPr>
              <w:widowControl w:val="0"/>
              <w:overflowPunct w:val="0"/>
              <w:adjustRightInd w:val="0"/>
              <w:jc w:val="left"/>
              <w:rPr>
                <w:kern w:val="28"/>
                <w:sz w:val="20"/>
                <w:szCs w:val="20"/>
                <w:lang w:bidi="ar-SA"/>
              </w:rPr>
            </w:pPr>
            <w:r w:rsidRPr="00204701">
              <w:rPr>
                <w:kern w:val="28"/>
                <w:sz w:val="20"/>
                <w:szCs w:val="20"/>
                <w:lang w:bidi="ar-SA"/>
              </w:rPr>
              <w:t xml:space="preserve">Rozdzielczość druku (efektywna): </w:t>
            </w:r>
          </w:p>
          <w:p w14:paraId="539C4537" w14:textId="77777777" w:rsidR="00954D5A" w:rsidRPr="00204701" w:rsidRDefault="00954D5A" w:rsidP="00954D5A">
            <w:pPr>
              <w:widowControl w:val="0"/>
              <w:overflowPunct w:val="0"/>
              <w:adjustRightInd w:val="0"/>
              <w:jc w:val="left"/>
              <w:rPr>
                <w:kern w:val="28"/>
                <w:sz w:val="20"/>
                <w:szCs w:val="20"/>
                <w:lang w:bidi="ar-SA"/>
              </w:rPr>
            </w:pPr>
          </w:p>
        </w:tc>
        <w:tc>
          <w:tcPr>
            <w:tcW w:w="2093" w:type="pct"/>
            <w:shd w:val="clear" w:color="auto" w:fill="auto"/>
          </w:tcPr>
          <w:p w14:paraId="2D182AEB" w14:textId="5989FC63" w:rsidR="00954D5A" w:rsidRPr="00204701" w:rsidRDefault="00954D5A" w:rsidP="00954D5A">
            <w:pPr>
              <w:widowControl w:val="0"/>
              <w:overflowPunct w:val="0"/>
              <w:adjustRightInd w:val="0"/>
              <w:jc w:val="left"/>
              <w:rPr>
                <w:kern w:val="28"/>
                <w:sz w:val="20"/>
                <w:szCs w:val="20"/>
                <w:lang w:bidi="ar-SA"/>
              </w:rPr>
            </w:pPr>
            <w:r w:rsidRPr="00CF4D18">
              <w:rPr>
                <w:kern w:val="28"/>
                <w:sz w:val="20"/>
                <w:szCs w:val="20"/>
                <w:lang w:bidi="ar-SA"/>
              </w:rPr>
              <w:t>min. 1200 x 600</w:t>
            </w:r>
          </w:p>
        </w:tc>
        <w:tc>
          <w:tcPr>
            <w:tcW w:w="1689" w:type="pct"/>
            <w:vAlign w:val="center"/>
          </w:tcPr>
          <w:p w14:paraId="13334E58" w14:textId="77777777" w:rsidR="00954D5A" w:rsidRPr="00886444" w:rsidRDefault="00954D5A" w:rsidP="00954D5A">
            <w:pPr>
              <w:rPr>
                <w:color w:val="000000"/>
                <w:sz w:val="18"/>
                <w:szCs w:val="18"/>
                <w:lang w:val="en-US"/>
              </w:rPr>
            </w:pPr>
          </w:p>
        </w:tc>
      </w:tr>
      <w:tr w:rsidR="00954D5A" w:rsidRPr="00886444" w14:paraId="1E5827E6" w14:textId="77777777" w:rsidTr="009808B2">
        <w:trPr>
          <w:trHeight w:val="227"/>
          <w:jc w:val="center"/>
        </w:trPr>
        <w:tc>
          <w:tcPr>
            <w:tcW w:w="1218" w:type="pct"/>
            <w:shd w:val="clear" w:color="auto" w:fill="auto"/>
          </w:tcPr>
          <w:p w14:paraId="1DA458BB" w14:textId="77777777" w:rsidR="00954D5A" w:rsidRPr="00204701" w:rsidRDefault="00954D5A" w:rsidP="00954D5A">
            <w:pPr>
              <w:widowControl w:val="0"/>
              <w:overflowPunct w:val="0"/>
              <w:adjustRightInd w:val="0"/>
              <w:jc w:val="left"/>
              <w:rPr>
                <w:kern w:val="28"/>
                <w:sz w:val="20"/>
                <w:szCs w:val="20"/>
                <w:lang w:bidi="ar-SA"/>
              </w:rPr>
            </w:pPr>
            <w:r w:rsidRPr="00204701">
              <w:rPr>
                <w:kern w:val="28"/>
                <w:sz w:val="20"/>
                <w:szCs w:val="20"/>
                <w:lang w:bidi="ar-SA"/>
              </w:rPr>
              <w:t>Zapasowy 1 zestaw materiałów eksploatacyjnych (tonery)</w:t>
            </w:r>
          </w:p>
          <w:p w14:paraId="37BB88F3" w14:textId="77777777" w:rsidR="00954D5A" w:rsidRPr="00204701" w:rsidRDefault="00954D5A" w:rsidP="00954D5A">
            <w:pPr>
              <w:widowControl w:val="0"/>
              <w:overflowPunct w:val="0"/>
              <w:adjustRightInd w:val="0"/>
              <w:jc w:val="left"/>
              <w:rPr>
                <w:kern w:val="28"/>
                <w:sz w:val="20"/>
                <w:szCs w:val="20"/>
                <w:lang w:bidi="ar-SA"/>
              </w:rPr>
            </w:pPr>
          </w:p>
        </w:tc>
        <w:tc>
          <w:tcPr>
            <w:tcW w:w="2093" w:type="pct"/>
            <w:shd w:val="clear" w:color="auto" w:fill="auto"/>
          </w:tcPr>
          <w:p w14:paraId="3081A85F" w14:textId="44ECAD97" w:rsidR="00954D5A" w:rsidRPr="00204701" w:rsidRDefault="00954D5A" w:rsidP="00954D5A">
            <w:pPr>
              <w:widowControl w:val="0"/>
              <w:overflowPunct w:val="0"/>
              <w:adjustRightInd w:val="0"/>
              <w:jc w:val="left"/>
              <w:rPr>
                <w:kern w:val="28"/>
                <w:sz w:val="20"/>
                <w:szCs w:val="20"/>
                <w:lang w:bidi="ar-SA"/>
              </w:rPr>
            </w:pPr>
            <w:r>
              <w:rPr>
                <w:kern w:val="28"/>
                <w:sz w:val="20"/>
                <w:szCs w:val="20"/>
                <w:lang w:bidi="ar-SA"/>
              </w:rPr>
              <w:t>Tak</w:t>
            </w:r>
          </w:p>
        </w:tc>
        <w:tc>
          <w:tcPr>
            <w:tcW w:w="1689" w:type="pct"/>
            <w:vAlign w:val="center"/>
          </w:tcPr>
          <w:p w14:paraId="79251309" w14:textId="77777777" w:rsidR="00954D5A" w:rsidRPr="00886444" w:rsidRDefault="00954D5A" w:rsidP="00954D5A">
            <w:pPr>
              <w:rPr>
                <w:color w:val="000000"/>
                <w:sz w:val="18"/>
                <w:szCs w:val="18"/>
                <w:lang w:val="en-US"/>
              </w:rPr>
            </w:pPr>
          </w:p>
        </w:tc>
      </w:tr>
      <w:tr w:rsidR="00954D5A" w14:paraId="5B6A9242" w14:textId="77777777" w:rsidTr="009808B2">
        <w:trPr>
          <w:trHeight w:val="227"/>
          <w:jc w:val="center"/>
        </w:trPr>
        <w:tc>
          <w:tcPr>
            <w:tcW w:w="1218" w:type="pct"/>
            <w:shd w:val="clear" w:color="auto" w:fill="auto"/>
          </w:tcPr>
          <w:p w14:paraId="71206FC5" w14:textId="77777777" w:rsidR="00954D5A" w:rsidRPr="00204701" w:rsidRDefault="00954D5A" w:rsidP="00954D5A">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046CDC12" w14:textId="77777777" w:rsidR="00954D5A" w:rsidRPr="00204701" w:rsidRDefault="00954D5A" w:rsidP="00954D5A">
            <w:pPr>
              <w:widowControl w:val="0"/>
              <w:overflowPunct w:val="0"/>
              <w:adjustRightInd w:val="0"/>
              <w:jc w:val="left"/>
              <w:rPr>
                <w:kern w:val="28"/>
                <w:sz w:val="20"/>
                <w:szCs w:val="20"/>
                <w:lang w:bidi="ar-SA"/>
              </w:rPr>
            </w:pPr>
          </w:p>
        </w:tc>
        <w:tc>
          <w:tcPr>
            <w:tcW w:w="2093" w:type="pct"/>
            <w:shd w:val="clear" w:color="auto" w:fill="auto"/>
          </w:tcPr>
          <w:p w14:paraId="5F43499F" w14:textId="77777777" w:rsidR="00954D5A" w:rsidRPr="00204701" w:rsidRDefault="00954D5A" w:rsidP="00954D5A">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1689" w:type="pct"/>
            <w:vAlign w:val="center"/>
          </w:tcPr>
          <w:p w14:paraId="336C439C" w14:textId="77777777" w:rsidR="00954D5A" w:rsidRDefault="00954D5A" w:rsidP="00954D5A">
            <w:pPr>
              <w:rPr>
                <w:color w:val="000000"/>
                <w:sz w:val="18"/>
                <w:szCs w:val="18"/>
              </w:rPr>
            </w:pPr>
          </w:p>
        </w:tc>
      </w:tr>
      <w:tr w:rsidR="00954D5A" w:rsidRPr="00434327" w14:paraId="1F093957" w14:textId="77777777" w:rsidTr="009808B2">
        <w:trPr>
          <w:trHeight w:val="227"/>
          <w:jc w:val="center"/>
        </w:trPr>
        <w:tc>
          <w:tcPr>
            <w:tcW w:w="1218" w:type="pct"/>
            <w:shd w:val="clear" w:color="auto" w:fill="auto"/>
          </w:tcPr>
          <w:p w14:paraId="2279DEF8" w14:textId="77777777" w:rsidR="00954D5A" w:rsidRPr="00204701" w:rsidRDefault="00954D5A" w:rsidP="00954D5A">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093" w:type="pct"/>
            <w:shd w:val="clear" w:color="auto" w:fill="auto"/>
          </w:tcPr>
          <w:p w14:paraId="386BA6A3" w14:textId="77777777" w:rsidR="00954D5A" w:rsidRPr="00204701" w:rsidRDefault="00954D5A" w:rsidP="00954D5A">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14E48D30" w14:textId="77777777" w:rsidR="00954D5A" w:rsidRPr="00434327" w:rsidRDefault="00954D5A" w:rsidP="00954D5A">
            <w:pPr>
              <w:rPr>
                <w:color w:val="000000"/>
                <w:sz w:val="18"/>
                <w:szCs w:val="18"/>
              </w:rPr>
            </w:pPr>
          </w:p>
        </w:tc>
      </w:tr>
    </w:tbl>
    <w:p w14:paraId="440B3C78" w14:textId="77777777" w:rsidR="001F40F2" w:rsidRDefault="001F40F2" w:rsidP="00E900F0">
      <w:pPr>
        <w:rPr>
          <w:b/>
          <w:szCs w:val="22"/>
        </w:rPr>
      </w:pPr>
    </w:p>
    <w:p w14:paraId="3D5EB981" w14:textId="77777777" w:rsidR="00C04C53" w:rsidRPr="00611C6F" w:rsidRDefault="00C04C53" w:rsidP="00C04C53">
      <w:pPr>
        <w:widowControl w:val="0"/>
        <w:numPr>
          <w:ilvl w:val="0"/>
          <w:numId w:val="36"/>
        </w:numPr>
        <w:overflowPunct w:val="0"/>
        <w:adjustRightInd w:val="0"/>
        <w:contextualSpacing/>
        <w:jc w:val="left"/>
        <w:rPr>
          <w:b/>
          <w:bCs/>
          <w:kern w:val="28"/>
          <w:szCs w:val="22"/>
          <w:lang w:bidi="ar-SA"/>
        </w:rPr>
      </w:pPr>
      <w:r w:rsidRPr="00611C6F">
        <w:rPr>
          <w:b/>
          <w:bCs/>
          <w:kern w:val="28"/>
          <w:szCs w:val="22"/>
          <w:lang w:bidi="ar-SA"/>
        </w:rPr>
        <w:t xml:space="preserve">Urządzenie wielofunkcyjne </w:t>
      </w:r>
      <w:r>
        <w:rPr>
          <w:b/>
          <w:bCs/>
          <w:kern w:val="28"/>
          <w:szCs w:val="22"/>
          <w:lang w:bidi="ar-SA"/>
        </w:rPr>
        <w:t>laserowe</w:t>
      </w:r>
      <w:r w:rsidRPr="00611C6F">
        <w:rPr>
          <w:b/>
          <w:bCs/>
          <w:kern w:val="28"/>
          <w:szCs w:val="22"/>
          <w:lang w:bidi="ar-SA"/>
        </w:rPr>
        <w:t xml:space="preserve"> (Drukarka, kopiarka, skaner) – </w:t>
      </w:r>
      <w:r>
        <w:rPr>
          <w:b/>
          <w:bCs/>
          <w:kern w:val="28"/>
          <w:szCs w:val="22"/>
          <w:lang w:bidi="ar-SA"/>
        </w:rPr>
        <w:t>1</w:t>
      </w:r>
      <w:r w:rsidRPr="00611C6F">
        <w:rPr>
          <w:b/>
          <w:bCs/>
          <w:kern w:val="28"/>
          <w:szCs w:val="22"/>
          <w:lang w:bidi="ar-SA"/>
        </w:rPr>
        <w:t xml:space="preserve"> szt. (CE)</w:t>
      </w:r>
    </w:p>
    <w:p w14:paraId="75FF5B4F" w14:textId="77777777" w:rsidR="00C04C53" w:rsidRDefault="00C04C53" w:rsidP="00C04C53">
      <w:pPr>
        <w:widowControl w:val="0"/>
        <w:overflowPunct w:val="0"/>
        <w:adjustRightInd w:val="0"/>
        <w:jc w:val="left"/>
        <w:rPr>
          <w:kern w:val="28"/>
          <w:sz w:val="20"/>
          <w:szCs w:val="20"/>
          <w:lang w:bidi="ar-SA"/>
        </w:rPr>
      </w:pPr>
    </w:p>
    <w:p w14:paraId="605ED08C" w14:textId="3D45DDC7" w:rsidR="00C04C53" w:rsidRPr="00CF4D18" w:rsidRDefault="00C04C53" w:rsidP="00C04C53">
      <w:pPr>
        <w:widowControl w:val="0"/>
        <w:overflowPunct w:val="0"/>
        <w:adjustRightInd w:val="0"/>
        <w:spacing w:line="360" w:lineRule="auto"/>
        <w:rPr>
          <w:kern w:val="28"/>
          <w:szCs w:val="22"/>
          <w:lang w:bidi="ar-SA"/>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C04C53" w:rsidRPr="0007695E" w14:paraId="6AF63315" w14:textId="77777777" w:rsidTr="007F1E25">
        <w:trPr>
          <w:trHeight w:val="227"/>
          <w:jc w:val="center"/>
        </w:trPr>
        <w:tc>
          <w:tcPr>
            <w:tcW w:w="1218" w:type="pct"/>
            <w:vAlign w:val="center"/>
          </w:tcPr>
          <w:p w14:paraId="08D05C4D" w14:textId="77777777" w:rsidR="00C04C53" w:rsidRPr="0007695E" w:rsidRDefault="00C04C53" w:rsidP="007F1E25">
            <w:pPr>
              <w:jc w:val="center"/>
              <w:rPr>
                <w:b/>
                <w:bCs/>
                <w:color w:val="000000"/>
                <w:sz w:val="18"/>
                <w:szCs w:val="18"/>
              </w:rPr>
            </w:pPr>
            <w:r w:rsidRPr="0007695E">
              <w:rPr>
                <w:b/>
                <w:bCs/>
                <w:color w:val="000000"/>
                <w:sz w:val="18"/>
                <w:szCs w:val="18"/>
              </w:rPr>
              <w:t>Nazwa podzespołu/ parametry</w:t>
            </w:r>
          </w:p>
        </w:tc>
        <w:tc>
          <w:tcPr>
            <w:tcW w:w="2093" w:type="pct"/>
            <w:vAlign w:val="center"/>
          </w:tcPr>
          <w:p w14:paraId="3C71B55D" w14:textId="77777777" w:rsidR="00C04C53" w:rsidRPr="0007695E" w:rsidRDefault="00C04C53" w:rsidP="007F1E25">
            <w:pPr>
              <w:jc w:val="center"/>
              <w:rPr>
                <w:b/>
                <w:bCs/>
                <w:color w:val="000000"/>
                <w:sz w:val="18"/>
                <w:szCs w:val="18"/>
              </w:rPr>
            </w:pPr>
            <w:r w:rsidRPr="0007695E">
              <w:rPr>
                <w:b/>
                <w:bCs/>
                <w:color w:val="000000"/>
                <w:sz w:val="18"/>
                <w:szCs w:val="18"/>
              </w:rPr>
              <w:t>Opis minimalnych wymagań</w:t>
            </w:r>
          </w:p>
        </w:tc>
        <w:tc>
          <w:tcPr>
            <w:tcW w:w="1689" w:type="pct"/>
            <w:vAlign w:val="center"/>
          </w:tcPr>
          <w:p w14:paraId="71477DE2" w14:textId="77777777" w:rsidR="00C04C53" w:rsidRPr="0007695E" w:rsidRDefault="00C04C53" w:rsidP="007F1E25">
            <w:pPr>
              <w:jc w:val="center"/>
              <w:rPr>
                <w:sz w:val="18"/>
                <w:szCs w:val="18"/>
              </w:rPr>
            </w:pPr>
            <w:r w:rsidRPr="0007695E">
              <w:rPr>
                <w:b/>
                <w:bCs/>
                <w:sz w:val="18"/>
                <w:szCs w:val="18"/>
              </w:rPr>
              <w:t>Opis oferowanego podzespołu – proszę wpisać parametry (nazwy, typy, warianty, producenta)</w:t>
            </w:r>
          </w:p>
          <w:p w14:paraId="5EB543C8" w14:textId="77777777" w:rsidR="00C04C53" w:rsidRPr="0007695E" w:rsidRDefault="00C04C53" w:rsidP="007F1E25">
            <w:pPr>
              <w:jc w:val="center"/>
              <w:rPr>
                <w:b/>
                <w:bCs/>
                <w:color w:val="000000"/>
                <w:sz w:val="18"/>
                <w:szCs w:val="18"/>
              </w:rPr>
            </w:pPr>
            <w:r w:rsidRPr="0007695E">
              <w:rPr>
                <w:i/>
                <w:sz w:val="18"/>
                <w:szCs w:val="18"/>
              </w:rPr>
              <w:t>(wypełnia Wykonawca)</w:t>
            </w:r>
          </w:p>
        </w:tc>
      </w:tr>
      <w:tr w:rsidR="00C04C53" w:rsidRPr="00434327" w14:paraId="0B421CC8" w14:textId="77777777" w:rsidTr="007F1E25">
        <w:trPr>
          <w:trHeight w:val="424"/>
          <w:jc w:val="center"/>
        </w:trPr>
        <w:tc>
          <w:tcPr>
            <w:tcW w:w="3311" w:type="pct"/>
            <w:gridSpan w:val="2"/>
            <w:vAlign w:val="center"/>
          </w:tcPr>
          <w:p w14:paraId="0212AE42" w14:textId="7339E9FB" w:rsidR="00C04C53"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21B3D6BF" w14:textId="77777777" w:rsidR="00C04C53" w:rsidRPr="00434327" w:rsidRDefault="00C04C53" w:rsidP="007F1E25">
            <w:pPr>
              <w:jc w:val="center"/>
              <w:rPr>
                <w:b/>
                <w:bCs/>
                <w:color w:val="000000"/>
                <w:sz w:val="18"/>
                <w:szCs w:val="18"/>
              </w:rPr>
            </w:pPr>
          </w:p>
        </w:tc>
      </w:tr>
      <w:tr w:rsidR="00C04C53" w:rsidRPr="00434327" w14:paraId="54C1CF19" w14:textId="77777777" w:rsidTr="007F1E25">
        <w:trPr>
          <w:trHeight w:val="227"/>
          <w:jc w:val="center"/>
        </w:trPr>
        <w:tc>
          <w:tcPr>
            <w:tcW w:w="1218" w:type="pct"/>
            <w:shd w:val="clear" w:color="000000" w:fill="FFFFFF"/>
          </w:tcPr>
          <w:p w14:paraId="0256E267" w14:textId="77777777" w:rsidR="00C04C53" w:rsidRPr="00204701" w:rsidRDefault="00C04C53" w:rsidP="007F1E25">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2093" w:type="pct"/>
            <w:shd w:val="clear" w:color="auto" w:fill="auto"/>
          </w:tcPr>
          <w:p w14:paraId="0B15BCC5" w14:textId="77777777"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kopiarka</w:t>
            </w:r>
          </w:p>
          <w:p w14:paraId="5BF797FF" w14:textId="77777777"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 xml:space="preserve"> drukarka kolorowa laserowa, sieciowa</w:t>
            </w:r>
          </w:p>
          <w:p w14:paraId="3A97070C" w14:textId="448F07F3"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 xml:space="preserve"> kolorowy skaner sieciowy</w:t>
            </w:r>
          </w:p>
        </w:tc>
        <w:tc>
          <w:tcPr>
            <w:tcW w:w="1689" w:type="pct"/>
            <w:vAlign w:val="center"/>
          </w:tcPr>
          <w:p w14:paraId="4EF62A4E" w14:textId="77777777" w:rsidR="00C04C53" w:rsidRPr="00434327" w:rsidRDefault="00C04C53" w:rsidP="007F1E25">
            <w:pPr>
              <w:rPr>
                <w:color w:val="000000"/>
                <w:sz w:val="18"/>
                <w:szCs w:val="18"/>
              </w:rPr>
            </w:pPr>
          </w:p>
        </w:tc>
      </w:tr>
      <w:tr w:rsidR="00C04C53" w:rsidRPr="00434327" w14:paraId="2252E9E7" w14:textId="77777777" w:rsidTr="007F1E25">
        <w:trPr>
          <w:trHeight w:val="227"/>
          <w:jc w:val="center"/>
        </w:trPr>
        <w:tc>
          <w:tcPr>
            <w:tcW w:w="1218" w:type="pct"/>
            <w:shd w:val="clear" w:color="000000" w:fill="FFFFFF"/>
          </w:tcPr>
          <w:p w14:paraId="2A32C6FA" w14:textId="719AA5B9"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amięć RAM </w:t>
            </w:r>
          </w:p>
        </w:tc>
        <w:tc>
          <w:tcPr>
            <w:tcW w:w="2093" w:type="pct"/>
            <w:shd w:val="clear" w:color="auto" w:fill="auto"/>
          </w:tcPr>
          <w:p w14:paraId="790836F0" w14:textId="7C330021"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 xml:space="preserve">min. </w:t>
            </w:r>
            <w:r>
              <w:rPr>
                <w:kern w:val="28"/>
                <w:sz w:val="20"/>
                <w:szCs w:val="20"/>
                <w:lang w:bidi="ar-SA"/>
              </w:rPr>
              <w:t>4 GB</w:t>
            </w:r>
          </w:p>
        </w:tc>
        <w:tc>
          <w:tcPr>
            <w:tcW w:w="1689" w:type="pct"/>
            <w:vAlign w:val="center"/>
          </w:tcPr>
          <w:p w14:paraId="4B309863" w14:textId="77777777" w:rsidR="00C04C53" w:rsidRPr="00434327" w:rsidRDefault="00C04C53" w:rsidP="00C04C53">
            <w:pPr>
              <w:rPr>
                <w:color w:val="000000"/>
                <w:sz w:val="18"/>
                <w:szCs w:val="18"/>
              </w:rPr>
            </w:pPr>
          </w:p>
        </w:tc>
      </w:tr>
      <w:tr w:rsidR="00C04C53" w14:paraId="6B9EFE35" w14:textId="77777777" w:rsidTr="007F1E25">
        <w:trPr>
          <w:trHeight w:val="227"/>
          <w:jc w:val="center"/>
        </w:trPr>
        <w:tc>
          <w:tcPr>
            <w:tcW w:w="1218" w:type="pct"/>
            <w:shd w:val="clear" w:color="000000" w:fill="FFFFFF"/>
          </w:tcPr>
          <w:p w14:paraId="61E417E3" w14:textId="444B423D"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M</w:t>
            </w:r>
            <w:r w:rsidRPr="00204701">
              <w:rPr>
                <w:kern w:val="28"/>
                <w:sz w:val="20"/>
                <w:szCs w:val="20"/>
                <w:lang w:bidi="ar-SA"/>
              </w:rPr>
              <w:t>oduł druku dwustronnego DUPLEX</w:t>
            </w:r>
          </w:p>
        </w:tc>
        <w:tc>
          <w:tcPr>
            <w:tcW w:w="2093" w:type="pct"/>
            <w:shd w:val="clear" w:color="auto" w:fill="auto"/>
          </w:tcPr>
          <w:p w14:paraId="0675388F" w14:textId="1FA0AB6E"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tak</w:t>
            </w:r>
          </w:p>
        </w:tc>
        <w:tc>
          <w:tcPr>
            <w:tcW w:w="1689" w:type="pct"/>
            <w:vAlign w:val="center"/>
          </w:tcPr>
          <w:p w14:paraId="5A07784D" w14:textId="77777777" w:rsidR="00C04C53" w:rsidRDefault="00C04C53" w:rsidP="00C04C53">
            <w:pPr>
              <w:rPr>
                <w:color w:val="000000"/>
                <w:sz w:val="18"/>
                <w:szCs w:val="18"/>
              </w:rPr>
            </w:pPr>
          </w:p>
        </w:tc>
      </w:tr>
      <w:tr w:rsidR="00C04C53" w:rsidRPr="00434327" w14:paraId="07185341" w14:textId="77777777" w:rsidTr="007F1E25">
        <w:trPr>
          <w:trHeight w:val="227"/>
          <w:jc w:val="center"/>
        </w:trPr>
        <w:tc>
          <w:tcPr>
            <w:tcW w:w="1218" w:type="pct"/>
            <w:shd w:val="clear" w:color="000000" w:fill="FFFFFF"/>
          </w:tcPr>
          <w:p w14:paraId="4D8B2818" w14:textId="523C4EAD"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K</w:t>
            </w:r>
            <w:r w:rsidRPr="00204701">
              <w:rPr>
                <w:kern w:val="28"/>
                <w:sz w:val="20"/>
                <w:szCs w:val="20"/>
                <w:lang w:bidi="ar-SA"/>
              </w:rPr>
              <w:t xml:space="preserve">aseta na papier </w:t>
            </w:r>
          </w:p>
        </w:tc>
        <w:tc>
          <w:tcPr>
            <w:tcW w:w="2093" w:type="pct"/>
            <w:shd w:val="clear" w:color="auto" w:fill="auto"/>
          </w:tcPr>
          <w:p w14:paraId="6E8E0FD6" w14:textId="05FA364C"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 xml:space="preserve">min. </w:t>
            </w:r>
            <w:r>
              <w:rPr>
                <w:kern w:val="28"/>
                <w:sz w:val="20"/>
                <w:szCs w:val="20"/>
                <w:lang w:bidi="ar-SA"/>
              </w:rPr>
              <w:t>500</w:t>
            </w:r>
            <w:r w:rsidRPr="00204701">
              <w:rPr>
                <w:kern w:val="28"/>
                <w:sz w:val="20"/>
                <w:szCs w:val="20"/>
                <w:lang w:bidi="ar-SA"/>
              </w:rPr>
              <w:t xml:space="preserve"> ark</w:t>
            </w:r>
          </w:p>
        </w:tc>
        <w:tc>
          <w:tcPr>
            <w:tcW w:w="1689" w:type="pct"/>
            <w:vAlign w:val="center"/>
          </w:tcPr>
          <w:p w14:paraId="5B026CE4" w14:textId="77777777" w:rsidR="00C04C53" w:rsidRPr="00434327" w:rsidRDefault="00C04C53" w:rsidP="00C04C53">
            <w:pPr>
              <w:rPr>
                <w:color w:val="000000"/>
                <w:sz w:val="18"/>
                <w:szCs w:val="18"/>
              </w:rPr>
            </w:pPr>
          </w:p>
        </w:tc>
      </w:tr>
      <w:tr w:rsidR="00C04C53" w:rsidRPr="00434327" w14:paraId="0BD68AD1" w14:textId="77777777" w:rsidTr="007F1E25">
        <w:trPr>
          <w:trHeight w:val="227"/>
          <w:jc w:val="center"/>
        </w:trPr>
        <w:tc>
          <w:tcPr>
            <w:tcW w:w="1218" w:type="pct"/>
            <w:shd w:val="clear" w:color="000000" w:fill="FFFFFF"/>
          </w:tcPr>
          <w:p w14:paraId="4B3E91B8" w14:textId="3D7B486C"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P</w:t>
            </w:r>
            <w:r w:rsidRPr="00204701">
              <w:rPr>
                <w:kern w:val="28"/>
                <w:sz w:val="20"/>
                <w:szCs w:val="20"/>
                <w:lang w:bidi="ar-SA"/>
              </w:rPr>
              <w:t xml:space="preserve">odajnik ręczny </w:t>
            </w:r>
          </w:p>
        </w:tc>
        <w:tc>
          <w:tcPr>
            <w:tcW w:w="2093" w:type="pct"/>
            <w:shd w:val="clear" w:color="auto" w:fill="auto"/>
          </w:tcPr>
          <w:p w14:paraId="3A692705" w14:textId="431C97A6"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min. 100 ark</w:t>
            </w:r>
          </w:p>
        </w:tc>
        <w:tc>
          <w:tcPr>
            <w:tcW w:w="1689" w:type="pct"/>
            <w:vAlign w:val="center"/>
          </w:tcPr>
          <w:p w14:paraId="6F0AC939" w14:textId="77777777" w:rsidR="00C04C53" w:rsidRPr="00434327" w:rsidRDefault="00C04C53" w:rsidP="00C04C53">
            <w:pPr>
              <w:rPr>
                <w:color w:val="000000"/>
                <w:sz w:val="18"/>
                <w:szCs w:val="18"/>
              </w:rPr>
            </w:pPr>
          </w:p>
        </w:tc>
      </w:tr>
      <w:tr w:rsidR="00C04C53" w:rsidRPr="00434327" w14:paraId="2899A609" w14:textId="77777777" w:rsidTr="007F1E25">
        <w:trPr>
          <w:trHeight w:val="227"/>
          <w:jc w:val="center"/>
        </w:trPr>
        <w:tc>
          <w:tcPr>
            <w:tcW w:w="1218" w:type="pct"/>
            <w:shd w:val="clear" w:color="000000" w:fill="FFFFFF"/>
          </w:tcPr>
          <w:p w14:paraId="40983830" w14:textId="052E56B0"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Z</w:t>
            </w:r>
            <w:r w:rsidRPr="00204701">
              <w:rPr>
                <w:kern w:val="28"/>
                <w:sz w:val="20"/>
                <w:szCs w:val="20"/>
                <w:lang w:bidi="ar-SA"/>
              </w:rPr>
              <w:t>łącze zewnętrzne</w:t>
            </w:r>
          </w:p>
        </w:tc>
        <w:tc>
          <w:tcPr>
            <w:tcW w:w="2093" w:type="pct"/>
            <w:shd w:val="clear" w:color="auto" w:fill="auto"/>
          </w:tcPr>
          <w:p w14:paraId="2AB04F1F" w14:textId="384A86CC"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USB 2.0</w:t>
            </w:r>
          </w:p>
        </w:tc>
        <w:tc>
          <w:tcPr>
            <w:tcW w:w="1689" w:type="pct"/>
            <w:vAlign w:val="center"/>
          </w:tcPr>
          <w:p w14:paraId="48D82F41" w14:textId="77777777" w:rsidR="00C04C53" w:rsidRPr="00434327" w:rsidRDefault="00C04C53" w:rsidP="00C04C53">
            <w:pPr>
              <w:rPr>
                <w:color w:val="000000"/>
                <w:sz w:val="18"/>
                <w:szCs w:val="18"/>
              </w:rPr>
            </w:pPr>
          </w:p>
        </w:tc>
      </w:tr>
      <w:tr w:rsidR="00C04C53" w:rsidRPr="00886444" w14:paraId="7ACB80A0" w14:textId="77777777" w:rsidTr="007F1E25">
        <w:trPr>
          <w:trHeight w:val="227"/>
          <w:jc w:val="center"/>
        </w:trPr>
        <w:tc>
          <w:tcPr>
            <w:tcW w:w="1218" w:type="pct"/>
            <w:shd w:val="clear" w:color="000000" w:fill="FFFFFF"/>
          </w:tcPr>
          <w:p w14:paraId="29835D72" w14:textId="1DB78C0A"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S</w:t>
            </w:r>
            <w:r w:rsidRPr="00C04C53">
              <w:rPr>
                <w:kern w:val="28"/>
                <w:sz w:val="20"/>
                <w:szCs w:val="20"/>
                <w:lang w:bidi="ar-SA"/>
              </w:rPr>
              <w:t>kaner sieciowy do</w:t>
            </w:r>
            <w:r>
              <w:rPr>
                <w:kern w:val="28"/>
                <w:sz w:val="20"/>
                <w:szCs w:val="20"/>
                <w:lang w:bidi="ar-SA"/>
              </w:rPr>
              <w:t xml:space="preserve"> </w:t>
            </w:r>
            <w:r w:rsidRPr="00C04C53">
              <w:rPr>
                <w:kern w:val="28"/>
                <w:sz w:val="20"/>
                <w:szCs w:val="20"/>
                <w:lang w:bidi="ar-SA"/>
              </w:rPr>
              <w:t>serwera FTP i serwera poczty e-mail</w:t>
            </w:r>
          </w:p>
        </w:tc>
        <w:tc>
          <w:tcPr>
            <w:tcW w:w="2093" w:type="pct"/>
            <w:shd w:val="clear" w:color="auto" w:fill="auto"/>
          </w:tcPr>
          <w:p w14:paraId="2FA49E67" w14:textId="55BA7D0D"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Tak</w:t>
            </w:r>
          </w:p>
        </w:tc>
        <w:tc>
          <w:tcPr>
            <w:tcW w:w="1689" w:type="pct"/>
            <w:vAlign w:val="center"/>
          </w:tcPr>
          <w:p w14:paraId="595DB3E7" w14:textId="77777777" w:rsidR="00C04C53" w:rsidRPr="00886444" w:rsidRDefault="00C04C53" w:rsidP="00C04C53">
            <w:pPr>
              <w:rPr>
                <w:color w:val="000000"/>
                <w:sz w:val="18"/>
                <w:szCs w:val="18"/>
                <w:lang w:val="en-US"/>
              </w:rPr>
            </w:pPr>
          </w:p>
        </w:tc>
      </w:tr>
      <w:tr w:rsidR="00C04C53" w:rsidRPr="00886444" w14:paraId="3DB52B11" w14:textId="77777777" w:rsidTr="007F1E25">
        <w:trPr>
          <w:trHeight w:val="227"/>
          <w:jc w:val="center"/>
        </w:trPr>
        <w:tc>
          <w:tcPr>
            <w:tcW w:w="1218" w:type="pct"/>
            <w:shd w:val="clear" w:color="auto" w:fill="auto"/>
          </w:tcPr>
          <w:p w14:paraId="63545D6A" w14:textId="77777777"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lastRenderedPageBreak/>
              <w:t xml:space="preserve">Rozdzielczość druku (efektywna): </w:t>
            </w:r>
          </w:p>
          <w:p w14:paraId="6C1286EA" w14:textId="6E5C3B1B" w:rsidR="00C04C53" w:rsidRPr="00204701" w:rsidRDefault="00C04C53" w:rsidP="00C04C53">
            <w:pPr>
              <w:widowControl w:val="0"/>
              <w:overflowPunct w:val="0"/>
              <w:adjustRightInd w:val="0"/>
              <w:jc w:val="left"/>
              <w:rPr>
                <w:kern w:val="28"/>
                <w:sz w:val="20"/>
                <w:szCs w:val="20"/>
                <w:lang w:bidi="ar-SA"/>
              </w:rPr>
            </w:pPr>
          </w:p>
        </w:tc>
        <w:tc>
          <w:tcPr>
            <w:tcW w:w="2093" w:type="pct"/>
            <w:shd w:val="clear" w:color="auto" w:fill="auto"/>
          </w:tcPr>
          <w:p w14:paraId="1DCEA48A" w14:textId="6191F66A" w:rsidR="00C04C53" w:rsidRPr="00204701" w:rsidRDefault="00C04C53" w:rsidP="00C04C53">
            <w:pPr>
              <w:widowControl w:val="0"/>
              <w:overflowPunct w:val="0"/>
              <w:adjustRightInd w:val="0"/>
              <w:jc w:val="left"/>
              <w:rPr>
                <w:kern w:val="28"/>
                <w:sz w:val="20"/>
                <w:szCs w:val="20"/>
                <w:lang w:bidi="ar-SA"/>
              </w:rPr>
            </w:pPr>
            <w:r w:rsidRPr="00CF4D18">
              <w:rPr>
                <w:kern w:val="28"/>
                <w:sz w:val="20"/>
                <w:szCs w:val="20"/>
                <w:lang w:bidi="ar-SA"/>
              </w:rPr>
              <w:t>min. 1200 x 600</w:t>
            </w:r>
          </w:p>
        </w:tc>
        <w:tc>
          <w:tcPr>
            <w:tcW w:w="1689" w:type="pct"/>
            <w:vAlign w:val="center"/>
          </w:tcPr>
          <w:p w14:paraId="1B8AFA68" w14:textId="77777777" w:rsidR="00C04C53" w:rsidRPr="00886444" w:rsidRDefault="00C04C53" w:rsidP="00C04C53">
            <w:pPr>
              <w:rPr>
                <w:color w:val="000000"/>
                <w:sz w:val="18"/>
                <w:szCs w:val="18"/>
                <w:lang w:val="en-US"/>
              </w:rPr>
            </w:pPr>
          </w:p>
        </w:tc>
      </w:tr>
      <w:tr w:rsidR="00C04C53" w:rsidRPr="00886444" w14:paraId="732FE55E" w14:textId="77777777" w:rsidTr="007F1E25">
        <w:trPr>
          <w:trHeight w:val="227"/>
          <w:jc w:val="center"/>
        </w:trPr>
        <w:tc>
          <w:tcPr>
            <w:tcW w:w="1218" w:type="pct"/>
            <w:shd w:val="clear" w:color="auto" w:fill="auto"/>
          </w:tcPr>
          <w:p w14:paraId="026DF4A1" w14:textId="4219F75B" w:rsidR="00C04C53" w:rsidRPr="00204701" w:rsidRDefault="00694589" w:rsidP="00C04C53">
            <w:pPr>
              <w:widowControl w:val="0"/>
              <w:overflowPunct w:val="0"/>
              <w:adjustRightInd w:val="0"/>
              <w:jc w:val="left"/>
              <w:rPr>
                <w:kern w:val="28"/>
                <w:sz w:val="20"/>
                <w:szCs w:val="20"/>
                <w:lang w:bidi="ar-SA"/>
              </w:rPr>
            </w:pPr>
            <w:r w:rsidRPr="00694589">
              <w:rPr>
                <w:kern w:val="28"/>
                <w:sz w:val="20"/>
                <w:szCs w:val="20"/>
                <w:lang w:bidi="ar-SA"/>
              </w:rPr>
              <w:t xml:space="preserve">Dodatkowy 1 zestaw materiałów eksploatacyjnych (tonery) w fabrycznym opakowaniu, zabezpieczony w sposób stosowany przez producenta </w:t>
            </w:r>
          </w:p>
        </w:tc>
        <w:tc>
          <w:tcPr>
            <w:tcW w:w="2093" w:type="pct"/>
            <w:shd w:val="clear" w:color="auto" w:fill="auto"/>
          </w:tcPr>
          <w:p w14:paraId="4F4E6EAC" w14:textId="0628CEBE" w:rsidR="00C04C53" w:rsidRPr="00204701" w:rsidRDefault="00C04C53" w:rsidP="00C04C53">
            <w:pPr>
              <w:widowControl w:val="0"/>
              <w:overflowPunct w:val="0"/>
              <w:adjustRightInd w:val="0"/>
              <w:jc w:val="left"/>
              <w:rPr>
                <w:kern w:val="28"/>
                <w:sz w:val="20"/>
                <w:szCs w:val="20"/>
                <w:lang w:bidi="ar-SA"/>
              </w:rPr>
            </w:pPr>
            <w:r>
              <w:rPr>
                <w:kern w:val="28"/>
                <w:sz w:val="20"/>
                <w:szCs w:val="20"/>
                <w:lang w:bidi="ar-SA"/>
              </w:rPr>
              <w:t>Tak</w:t>
            </w:r>
          </w:p>
        </w:tc>
        <w:tc>
          <w:tcPr>
            <w:tcW w:w="1689" w:type="pct"/>
            <w:vAlign w:val="center"/>
          </w:tcPr>
          <w:p w14:paraId="0EF8A072" w14:textId="77777777" w:rsidR="00C04C53" w:rsidRPr="00886444" w:rsidRDefault="00C04C53" w:rsidP="00C04C53">
            <w:pPr>
              <w:rPr>
                <w:color w:val="000000"/>
                <w:sz w:val="18"/>
                <w:szCs w:val="18"/>
                <w:lang w:val="en-US"/>
              </w:rPr>
            </w:pPr>
          </w:p>
        </w:tc>
      </w:tr>
      <w:tr w:rsidR="00C04C53" w:rsidRPr="00886444" w14:paraId="173C07B0" w14:textId="77777777" w:rsidTr="007F1E25">
        <w:trPr>
          <w:trHeight w:val="227"/>
          <w:jc w:val="center"/>
        </w:trPr>
        <w:tc>
          <w:tcPr>
            <w:tcW w:w="1218" w:type="pct"/>
            <w:shd w:val="clear" w:color="auto" w:fill="auto"/>
          </w:tcPr>
          <w:p w14:paraId="668FFE87" w14:textId="77777777"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1C914B1B" w14:textId="77777777" w:rsidR="00C04C53" w:rsidRPr="00204701" w:rsidRDefault="00C04C53" w:rsidP="00C04C53">
            <w:pPr>
              <w:widowControl w:val="0"/>
              <w:overflowPunct w:val="0"/>
              <w:adjustRightInd w:val="0"/>
              <w:jc w:val="left"/>
              <w:rPr>
                <w:kern w:val="28"/>
                <w:sz w:val="20"/>
                <w:szCs w:val="20"/>
                <w:lang w:bidi="ar-SA"/>
              </w:rPr>
            </w:pPr>
          </w:p>
        </w:tc>
        <w:tc>
          <w:tcPr>
            <w:tcW w:w="2093" w:type="pct"/>
            <w:shd w:val="clear" w:color="auto" w:fill="auto"/>
          </w:tcPr>
          <w:p w14:paraId="0CFB0E66" w14:textId="37AB172B"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1689" w:type="pct"/>
            <w:vAlign w:val="center"/>
          </w:tcPr>
          <w:p w14:paraId="16640C64" w14:textId="77777777" w:rsidR="00C04C53" w:rsidRPr="00886444" w:rsidRDefault="00C04C53" w:rsidP="00C04C53">
            <w:pPr>
              <w:rPr>
                <w:color w:val="000000"/>
                <w:sz w:val="18"/>
                <w:szCs w:val="18"/>
                <w:lang w:val="en-US"/>
              </w:rPr>
            </w:pPr>
          </w:p>
        </w:tc>
      </w:tr>
      <w:tr w:rsidR="00C04C53" w14:paraId="1B369EA5" w14:textId="77777777" w:rsidTr="007F1E25">
        <w:trPr>
          <w:trHeight w:val="227"/>
          <w:jc w:val="center"/>
        </w:trPr>
        <w:tc>
          <w:tcPr>
            <w:tcW w:w="1218" w:type="pct"/>
            <w:shd w:val="clear" w:color="auto" w:fill="auto"/>
          </w:tcPr>
          <w:p w14:paraId="0C4227A2" w14:textId="39A4AD5B"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093" w:type="pct"/>
            <w:shd w:val="clear" w:color="auto" w:fill="auto"/>
          </w:tcPr>
          <w:p w14:paraId="60F72B9F" w14:textId="48586B77" w:rsidR="00C04C53" w:rsidRPr="00204701" w:rsidRDefault="00C04C53" w:rsidP="00C04C53">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05514E54" w14:textId="77777777" w:rsidR="00C04C53" w:rsidRDefault="00C04C53" w:rsidP="00C04C53">
            <w:pPr>
              <w:rPr>
                <w:color w:val="000000"/>
                <w:sz w:val="18"/>
                <w:szCs w:val="18"/>
              </w:rPr>
            </w:pPr>
          </w:p>
        </w:tc>
      </w:tr>
    </w:tbl>
    <w:p w14:paraId="057197F0" w14:textId="77777777" w:rsidR="001F40F2" w:rsidRDefault="001F40F2" w:rsidP="00E900F0">
      <w:pPr>
        <w:pStyle w:val="Tekstpodstawowywcity"/>
        <w:ind w:left="0"/>
        <w:rPr>
          <w:sz w:val="24"/>
        </w:rPr>
      </w:pPr>
    </w:p>
    <w:p w14:paraId="0C09E624" w14:textId="72E1A7DA" w:rsidR="00E900F0" w:rsidRPr="009D64BC" w:rsidRDefault="00E900F0" w:rsidP="00C04C53">
      <w:pPr>
        <w:pStyle w:val="Akapitzlist"/>
        <w:widowControl w:val="0"/>
        <w:numPr>
          <w:ilvl w:val="0"/>
          <w:numId w:val="37"/>
        </w:numPr>
        <w:overflowPunct w:val="0"/>
        <w:adjustRightInd w:val="0"/>
        <w:contextualSpacing w:val="0"/>
        <w:jc w:val="left"/>
        <w:rPr>
          <w:b/>
          <w:szCs w:val="22"/>
        </w:rPr>
      </w:pPr>
      <w:r w:rsidRPr="009D64BC">
        <w:rPr>
          <w:b/>
          <w:szCs w:val="22"/>
        </w:rPr>
        <w:t xml:space="preserve">Projektor multimedialny – </w:t>
      </w:r>
      <w:r w:rsidR="005461DC">
        <w:rPr>
          <w:b/>
          <w:szCs w:val="22"/>
        </w:rPr>
        <w:t>2</w:t>
      </w:r>
      <w:r w:rsidRPr="009D64BC">
        <w:rPr>
          <w:b/>
          <w:szCs w:val="22"/>
        </w:rPr>
        <w:t xml:space="preserve"> szt. (CE)</w:t>
      </w:r>
    </w:p>
    <w:p w14:paraId="72CEA068" w14:textId="77777777" w:rsidR="00E900F0" w:rsidRDefault="00E900F0" w:rsidP="00E900F0">
      <w:pPr>
        <w:rPr>
          <w:b/>
          <w:szCs w:val="22"/>
        </w:rPr>
      </w:pPr>
    </w:p>
    <w:p w14:paraId="7BECB1DC"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0FC16FA7" w14:textId="77777777" w:rsidTr="009808B2">
        <w:trPr>
          <w:trHeight w:val="227"/>
          <w:jc w:val="center"/>
        </w:trPr>
        <w:tc>
          <w:tcPr>
            <w:tcW w:w="1218" w:type="pct"/>
            <w:vAlign w:val="center"/>
          </w:tcPr>
          <w:p w14:paraId="42703D55"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093" w:type="pct"/>
            <w:vAlign w:val="center"/>
          </w:tcPr>
          <w:p w14:paraId="66EDBBD2"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494B4E3E"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69056A07"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1F31392F" w14:textId="77777777" w:rsidTr="009808B2">
        <w:trPr>
          <w:trHeight w:val="424"/>
          <w:jc w:val="center"/>
        </w:trPr>
        <w:tc>
          <w:tcPr>
            <w:tcW w:w="3311" w:type="pct"/>
            <w:gridSpan w:val="2"/>
            <w:vAlign w:val="center"/>
          </w:tcPr>
          <w:p w14:paraId="0AE51CBB" w14:textId="01CB95A2" w:rsidR="00E900F0" w:rsidRPr="00434327" w:rsidRDefault="004B20E5" w:rsidP="00E82E65">
            <w:pPr>
              <w:jc w:val="center"/>
              <w:rPr>
                <w:b/>
                <w:bCs/>
                <w:color w:val="000000"/>
                <w:sz w:val="18"/>
                <w:szCs w:val="18"/>
              </w:rPr>
            </w:pPr>
            <w:r>
              <w:rPr>
                <w:b/>
                <w:bCs/>
                <w:color w:val="000000"/>
                <w:sz w:val="18"/>
                <w:szCs w:val="18"/>
              </w:rPr>
              <w:t>Producent i model ……………………………………..</w:t>
            </w:r>
          </w:p>
        </w:tc>
        <w:tc>
          <w:tcPr>
            <w:tcW w:w="1689" w:type="pct"/>
            <w:vAlign w:val="center"/>
          </w:tcPr>
          <w:p w14:paraId="128BFB37" w14:textId="77777777" w:rsidR="00E900F0" w:rsidRPr="00434327" w:rsidRDefault="00E900F0" w:rsidP="009808B2">
            <w:pPr>
              <w:jc w:val="center"/>
              <w:rPr>
                <w:b/>
                <w:bCs/>
                <w:color w:val="000000"/>
                <w:sz w:val="18"/>
                <w:szCs w:val="18"/>
              </w:rPr>
            </w:pPr>
          </w:p>
        </w:tc>
      </w:tr>
      <w:tr w:rsidR="00E900F0" w:rsidRPr="00434327" w14:paraId="27F480FD" w14:textId="77777777" w:rsidTr="009808B2">
        <w:trPr>
          <w:trHeight w:val="227"/>
          <w:jc w:val="center"/>
        </w:trPr>
        <w:tc>
          <w:tcPr>
            <w:tcW w:w="1218" w:type="pct"/>
            <w:shd w:val="clear" w:color="000000" w:fill="FFFFFF"/>
          </w:tcPr>
          <w:p w14:paraId="3E6B8F8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Typ matrycy:</w:t>
            </w:r>
          </w:p>
        </w:tc>
        <w:tc>
          <w:tcPr>
            <w:tcW w:w="2093" w:type="pct"/>
            <w:shd w:val="clear" w:color="auto" w:fill="auto"/>
          </w:tcPr>
          <w:p w14:paraId="3F6CE9A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DLP</w:t>
            </w:r>
          </w:p>
        </w:tc>
        <w:tc>
          <w:tcPr>
            <w:tcW w:w="1689" w:type="pct"/>
            <w:vAlign w:val="center"/>
          </w:tcPr>
          <w:p w14:paraId="504CA8CC" w14:textId="77777777" w:rsidR="00E900F0" w:rsidRPr="00434327" w:rsidRDefault="00E900F0" w:rsidP="009808B2">
            <w:pPr>
              <w:rPr>
                <w:color w:val="000000"/>
                <w:sz w:val="18"/>
                <w:szCs w:val="18"/>
              </w:rPr>
            </w:pPr>
          </w:p>
        </w:tc>
      </w:tr>
      <w:tr w:rsidR="00E900F0" w:rsidRPr="00434327" w14:paraId="5AC01F4A" w14:textId="77777777" w:rsidTr="009808B2">
        <w:trPr>
          <w:trHeight w:val="227"/>
          <w:jc w:val="center"/>
        </w:trPr>
        <w:tc>
          <w:tcPr>
            <w:tcW w:w="1218" w:type="pct"/>
            <w:shd w:val="clear" w:color="000000" w:fill="FFFFFF"/>
          </w:tcPr>
          <w:p w14:paraId="6A052C72"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Kontrast</w:t>
            </w:r>
          </w:p>
        </w:tc>
        <w:tc>
          <w:tcPr>
            <w:tcW w:w="2093" w:type="pct"/>
            <w:shd w:val="clear" w:color="auto" w:fill="auto"/>
          </w:tcPr>
          <w:p w14:paraId="6386F6A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13000:1</w:t>
            </w:r>
          </w:p>
        </w:tc>
        <w:tc>
          <w:tcPr>
            <w:tcW w:w="1689" w:type="pct"/>
            <w:vAlign w:val="center"/>
          </w:tcPr>
          <w:p w14:paraId="4BB0DAA1" w14:textId="77777777" w:rsidR="00E900F0" w:rsidRPr="00434327" w:rsidRDefault="00E900F0" w:rsidP="009808B2">
            <w:pPr>
              <w:rPr>
                <w:color w:val="000000"/>
                <w:sz w:val="18"/>
                <w:szCs w:val="18"/>
              </w:rPr>
            </w:pPr>
          </w:p>
        </w:tc>
      </w:tr>
      <w:tr w:rsidR="00E900F0" w14:paraId="1C3BE913" w14:textId="77777777" w:rsidTr="009808B2">
        <w:trPr>
          <w:trHeight w:val="227"/>
          <w:jc w:val="center"/>
        </w:trPr>
        <w:tc>
          <w:tcPr>
            <w:tcW w:w="1218" w:type="pct"/>
            <w:shd w:val="clear" w:color="000000" w:fill="FFFFFF"/>
          </w:tcPr>
          <w:p w14:paraId="177D3AB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Rozdzielczość podstawowa</w:t>
            </w:r>
          </w:p>
        </w:tc>
        <w:tc>
          <w:tcPr>
            <w:tcW w:w="2093" w:type="pct"/>
            <w:shd w:val="clear" w:color="auto" w:fill="auto"/>
          </w:tcPr>
          <w:p w14:paraId="3A4165D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SVGA 800x600</w:t>
            </w:r>
          </w:p>
        </w:tc>
        <w:tc>
          <w:tcPr>
            <w:tcW w:w="1689" w:type="pct"/>
            <w:vAlign w:val="center"/>
          </w:tcPr>
          <w:p w14:paraId="79ED35F5" w14:textId="77777777" w:rsidR="00E900F0" w:rsidRDefault="00E900F0" w:rsidP="009808B2">
            <w:pPr>
              <w:rPr>
                <w:color w:val="000000"/>
                <w:sz w:val="18"/>
                <w:szCs w:val="18"/>
              </w:rPr>
            </w:pPr>
          </w:p>
        </w:tc>
      </w:tr>
      <w:tr w:rsidR="00E900F0" w:rsidRPr="00434327" w14:paraId="2FA9A4B6" w14:textId="77777777" w:rsidTr="009808B2">
        <w:trPr>
          <w:trHeight w:val="227"/>
          <w:jc w:val="center"/>
        </w:trPr>
        <w:tc>
          <w:tcPr>
            <w:tcW w:w="1218" w:type="pct"/>
            <w:shd w:val="clear" w:color="000000" w:fill="FFFFFF"/>
          </w:tcPr>
          <w:p w14:paraId="4169352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Rozdzielczość maksymalna</w:t>
            </w:r>
          </w:p>
        </w:tc>
        <w:tc>
          <w:tcPr>
            <w:tcW w:w="2093" w:type="pct"/>
            <w:shd w:val="clear" w:color="auto" w:fill="auto"/>
          </w:tcPr>
          <w:p w14:paraId="7C27E17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WUXGA 1920x1200</w:t>
            </w:r>
          </w:p>
        </w:tc>
        <w:tc>
          <w:tcPr>
            <w:tcW w:w="1689" w:type="pct"/>
            <w:vAlign w:val="center"/>
          </w:tcPr>
          <w:p w14:paraId="21009D92" w14:textId="77777777" w:rsidR="00E900F0" w:rsidRPr="00434327" w:rsidRDefault="00E900F0" w:rsidP="009808B2">
            <w:pPr>
              <w:rPr>
                <w:color w:val="000000"/>
                <w:sz w:val="18"/>
                <w:szCs w:val="18"/>
              </w:rPr>
            </w:pPr>
          </w:p>
        </w:tc>
      </w:tr>
      <w:tr w:rsidR="00E900F0" w:rsidRPr="00434327" w14:paraId="16FEC6E4" w14:textId="77777777" w:rsidTr="009808B2">
        <w:trPr>
          <w:trHeight w:val="227"/>
          <w:jc w:val="center"/>
        </w:trPr>
        <w:tc>
          <w:tcPr>
            <w:tcW w:w="1218" w:type="pct"/>
            <w:shd w:val="clear" w:color="000000" w:fill="FFFFFF"/>
          </w:tcPr>
          <w:p w14:paraId="1A209636"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Jasność</w:t>
            </w:r>
          </w:p>
        </w:tc>
        <w:tc>
          <w:tcPr>
            <w:tcW w:w="2093" w:type="pct"/>
            <w:shd w:val="clear" w:color="auto" w:fill="auto"/>
          </w:tcPr>
          <w:p w14:paraId="6F2F630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3200 ANSI lumen</w:t>
            </w:r>
          </w:p>
        </w:tc>
        <w:tc>
          <w:tcPr>
            <w:tcW w:w="1689" w:type="pct"/>
            <w:vAlign w:val="center"/>
          </w:tcPr>
          <w:p w14:paraId="07F682A6" w14:textId="77777777" w:rsidR="00E900F0" w:rsidRPr="00434327" w:rsidRDefault="00E900F0" w:rsidP="009808B2">
            <w:pPr>
              <w:rPr>
                <w:color w:val="000000"/>
                <w:sz w:val="18"/>
                <w:szCs w:val="18"/>
              </w:rPr>
            </w:pPr>
          </w:p>
        </w:tc>
      </w:tr>
      <w:tr w:rsidR="00E900F0" w:rsidRPr="00434327" w14:paraId="66586108" w14:textId="77777777" w:rsidTr="009808B2">
        <w:trPr>
          <w:trHeight w:val="227"/>
          <w:jc w:val="center"/>
        </w:trPr>
        <w:tc>
          <w:tcPr>
            <w:tcW w:w="1218" w:type="pct"/>
            <w:shd w:val="clear" w:color="000000" w:fill="FFFFFF"/>
          </w:tcPr>
          <w:p w14:paraId="4720CF3A"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Zoom optyczny</w:t>
            </w:r>
          </w:p>
        </w:tc>
        <w:tc>
          <w:tcPr>
            <w:tcW w:w="2093" w:type="pct"/>
            <w:shd w:val="clear" w:color="auto" w:fill="auto"/>
          </w:tcPr>
          <w:p w14:paraId="50BAB8F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1,2 :1</w:t>
            </w:r>
          </w:p>
        </w:tc>
        <w:tc>
          <w:tcPr>
            <w:tcW w:w="1689" w:type="pct"/>
            <w:vAlign w:val="center"/>
          </w:tcPr>
          <w:p w14:paraId="2656ADDB" w14:textId="77777777" w:rsidR="00E900F0" w:rsidRPr="00434327" w:rsidRDefault="00E900F0" w:rsidP="009808B2">
            <w:pPr>
              <w:rPr>
                <w:color w:val="000000"/>
                <w:sz w:val="18"/>
                <w:szCs w:val="18"/>
              </w:rPr>
            </w:pPr>
          </w:p>
        </w:tc>
      </w:tr>
      <w:tr w:rsidR="00E900F0" w:rsidRPr="00886444" w14:paraId="631059CE" w14:textId="77777777" w:rsidTr="009808B2">
        <w:trPr>
          <w:trHeight w:val="227"/>
          <w:jc w:val="center"/>
        </w:trPr>
        <w:tc>
          <w:tcPr>
            <w:tcW w:w="1218" w:type="pct"/>
            <w:shd w:val="clear" w:color="000000" w:fill="FFFFFF"/>
          </w:tcPr>
          <w:p w14:paraId="678F4BC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Korekcja pionowa</w:t>
            </w:r>
          </w:p>
        </w:tc>
        <w:tc>
          <w:tcPr>
            <w:tcW w:w="2093" w:type="pct"/>
            <w:shd w:val="clear" w:color="auto" w:fill="auto"/>
          </w:tcPr>
          <w:p w14:paraId="7F5A929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+/- 30st.</w:t>
            </w:r>
          </w:p>
        </w:tc>
        <w:tc>
          <w:tcPr>
            <w:tcW w:w="1689" w:type="pct"/>
            <w:vAlign w:val="center"/>
          </w:tcPr>
          <w:p w14:paraId="50B5A1E3" w14:textId="77777777" w:rsidR="00E900F0" w:rsidRPr="00886444" w:rsidRDefault="00E900F0" w:rsidP="009808B2">
            <w:pPr>
              <w:rPr>
                <w:color w:val="000000"/>
                <w:sz w:val="18"/>
                <w:szCs w:val="18"/>
                <w:lang w:val="en-US"/>
              </w:rPr>
            </w:pPr>
          </w:p>
        </w:tc>
      </w:tr>
      <w:tr w:rsidR="00E900F0" w:rsidRPr="00886444" w14:paraId="719A67FF" w14:textId="77777777" w:rsidTr="009808B2">
        <w:trPr>
          <w:trHeight w:val="227"/>
          <w:jc w:val="center"/>
        </w:trPr>
        <w:tc>
          <w:tcPr>
            <w:tcW w:w="1218" w:type="pct"/>
            <w:shd w:val="clear" w:color="auto" w:fill="auto"/>
          </w:tcPr>
          <w:p w14:paraId="0552139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wielkość obrazu</w:t>
            </w:r>
          </w:p>
        </w:tc>
        <w:tc>
          <w:tcPr>
            <w:tcW w:w="2093" w:type="pct"/>
            <w:shd w:val="clear" w:color="auto" w:fill="auto"/>
          </w:tcPr>
          <w:p w14:paraId="38C68D4E"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60''-300''</w:t>
            </w:r>
          </w:p>
        </w:tc>
        <w:tc>
          <w:tcPr>
            <w:tcW w:w="1689" w:type="pct"/>
            <w:vAlign w:val="center"/>
          </w:tcPr>
          <w:p w14:paraId="3427B012" w14:textId="77777777" w:rsidR="00E900F0" w:rsidRPr="00886444" w:rsidRDefault="00E900F0" w:rsidP="009808B2">
            <w:pPr>
              <w:rPr>
                <w:color w:val="000000"/>
                <w:sz w:val="18"/>
                <w:szCs w:val="18"/>
                <w:lang w:val="en-US"/>
              </w:rPr>
            </w:pPr>
          </w:p>
        </w:tc>
      </w:tr>
      <w:tr w:rsidR="00E900F0" w:rsidRPr="00886444" w14:paraId="38A52B9A" w14:textId="77777777" w:rsidTr="009808B2">
        <w:trPr>
          <w:trHeight w:val="227"/>
          <w:jc w:val="center"/>
        </w:trPr>
        <w:tc>
          <w:tcPr>
            <w:tcW w:w="1218" w:type="pct"/>
            <w:shd w:val="clear" w:color="auto" w:fill="auto"/>
          </w:tcPr>
          <w:p w14:paraId="4B948A16"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wejścia / wyjścia</w:t>
            </w:r>
          </w:p>
        </w:tc>
        <w:tc>
          <w:tcPr>
            <w:tcW w:w="2093" w:type="pct"/>
            <w:shd w:val="clear" w:color="auto" w:fill="auto"/>
          </w:tcPr>
          <w:p w14:paraId="1C824FE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wejścia HDMI 2;</w:t>
            </w:r>
          </w:p>
          <w:p w14:paraId="4E40FA15"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Wejście D-</w:t>
            </w:r>
            <w:proofErr w:type="spellStart"/>
            <w:r w:rsidRPr="00204701">
              <w:rPr>
                <w:kern w:val="28"/>
                <w:sz w:val="20"/>
                <w:szCs w:val="20"/>
                <w:lang w:bidi="ar-SA"/>
              </w:rPr>
              <w:t>Sub</w:t>
            </w:r>
            <w:proofErr w:type="spellEnd"/>
            <w:r w:rsidRPr="00204701">
              <w:rPr>
                <w:kern w:val="28"/>
                <w:sz w:val="20"/>
                <w:szCs w:val="20"/>
                <w:lang w:bidi="ar-SA"/>
              </w:rPr>
              <w:t xml:space="preserve"> 15pin 1;  </w:t>
            </w:r>
          </w:p>
          <w:p w14:paraId="2DC6E04E"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Wejście S-Video mini DIN 1;  </w:t>
            </w:r>
          </w:p>
          <w:p w14:paraId="4197E0A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Wejście kompozytowe 1; </w:t>
            </w:r>
          </w:p>
          <w:p w14:paraId="7A92827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Port RS-232 1; </w:t>
            </w:r>
          </w:p>
          <w:p w14:paraId="61A31B1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Wejście liniowe audio 2; </w:t>
            </w:r>
          </w:p>
          <w:p w14:paraId="49532CE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Wyjście D-</w:t>
            </w:r>
            <w:proofErr w:type="spellStart"/>
            <w:r w:rsidRPr="00204701">
              <w:rPr>
                <w:kern w:val="28"/>
                <w:sz w:val="20"/>
                <w:szCs w:val="20"/>
                <w:lang w:bidi="ar-SA"/>
              </w:rPr>
              <w:t>Sub</w:t>
            </w:r>
            <w:proofErr w:type="spellEnd"/>
            <w:r w:rsidRPr="00204701">
              <w:rPr>
                <w:kern w:val="28"/>
                <w:sz w:val="20"/>
                <w:szCs w:val="20"/>
                <w:lang w:bidi="ar-SA"/>
              </w:rPr>
              <w:t xml:space="preserve"> 15pin 1; </w:t>
            </w:r>
          </w:p>
          <w:p w14:paraId="16ED805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Wyjście liniowe audio 1; </w:t>
            </w:r>
          </w:p>
          <w:p w14:paraId="30606F5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Złącze USB 1</w:t>
            </w:r>
          </w:p>
        </w:tc>
        <w:tc>
          <w:tcPr>
            <w:tcW w:w="1689" w:type="pct"/>
            <w:vAlign w:val="center"/>
          </w:tcPr>
          <w:p w14:paraId="7E9BC36D" w14:textId="77777777" w:rsidR="00E900F0" w:rsidRPr="00886444" w:rsidRDefault="00E900F0" w:rsidP="009808B2">
            <w:pPr>
              <w:rPr>
                <w:color w:val="000000"/>
                <w:sz w:val="18"/>
                <w:szCs w:val="18"/>
                <w:lang w:val="en-US"/>
              </w:rPr>
            </w:pPr>
          </w:p>
        </w:tc>
      </w:tr>
      <w:tr w:rsidR="00E900F0" w:rsidRPr="00434327" w14:paraId="7DEA0E9B" w14:textId="77777777" w:rsidTr="009808B2">
        <w:trPr>
          <w:trHeight w:val="227"/>
          <w:jc w:val="center"/>
        </w:trPr>
        <w:tc>
          <w:tcPr>
            <w:tcW w:w="1218" w:type="pct"/>
            <w:shd w:val="clear" w:color="auto" w:fill="auto"/>
          </w:tcPr>
          <w:p w14:paraId="3386884A" w14:textId="0316B1C4"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D</w:t>
            </w:r>
            <w:r w:rsidR="00E900F0" w:rsidRPr="00204701">
              <w:rPr>
                <w:kern w:val="28"/>
                <w:sz w:val="20"/>
                <w:szCs w:val="20"/>
                <w:lang w:bidi="ar-SA"/>
              </w:rPr>
              <w:t>odatkowe</w:t>
            </w:r>
          </w:p>
        </w:tc>
        <w:tc>
          <w:tcPr>
            <w:tcW w:w="2093" w:type="pct"/>
            <w:shd w:val="clear" w:color="auto" w:fill="auto"/>
          </w:tcPr>
          <w:p w14:paraId="4B27547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głośniki 10W; </w:t>
            </w:r>
          </w:p>
          <w:p w14:paraId="3EDFAA4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pilot,</w:t>
            </w:r>
          </w:p>
          <w:p w14:paraId="2593375D"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kabel zasilający, </w:t>
            </w:r>
          </w:p>
          <w:p w14:paraId="1BBFA3A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kabel </w:t>
            </w:r>
            <w:proofErr w:type="spellStart"/>
            <w:r w:rsidRPr="00204701">
              <w:rPr>
                <w:kern w:val="28"/>
                <w:sz w:val="20"/>
                <w:szCs w:val="20"/>
                <w:lang w:bidi="ar-SA"/>
              </w:rPr>
              <w:t>hdmi</w:t>
            </w:r>
            <w:proofErr w:type="spellEnd"/>
            <w:r w:rsidRPr="00204701">
              <w:rPr>
                <w:kern w:val="28"/>
                <w:sz w:val="20"/>
                <w:szCs w:val="20"/>
                <w:lang w:bidi="ar-SA"/>
              </w:rPr>
              <w:t xml:space="preserve"> lub VGA</w:t>
            </w:r>
          </w:p>
        </w:tc>
        <w:tc>
          <w:tcPr>
            <w:tcW w:w="1689" w:type="pct"/>
            <w:vAlign w:val="center"/>
          </w:tcPr>
          <w:p w14:paraId="21F638B4" w14:textId="77777777" w:rsidR="00E900F0" w:rsidRPr="00434327" w:rsidRDefault="00E900F0" w:rsidP="009808B2">
            <w:pPr>
              <w:rPr>
                <w:color w:val="000000"/>
                <w:sz w:val="18"/>
                <w:szCs w:val="18"/>
              </w:rPr>
            </w:pPr>
          </w:p>
        </w:tc>
      </w:tr>
      <w:tr w:rsidR="00E900F0" w14:paraId="3B6D381B" w14:textId="77777777" w:rsidTr="009808B2">
        <w:trPr>
          <w:trHeight w:val="227"/>
          <w:jc w:val="center"/>
        </w:trPr>
        <w:tc>
          <w:tcPr>
            <w:tcW w:w="1218" w:type="pct"/>
            <w:shd w:val="clear" w:color="auto" w:fill="auto"/>
          </w:tcPr>
          <w:p w14:paraId="173F398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6F8E0AF6" w14:textId="77777777" w:rsidR="00E900F0" w:rsidRPr="00204701" w:rsidRDefault="00E900F0" w:rsidP="009808B2">
            <w:pPr>
              <w:widowControl w:val="0"/>
              <w:overflowPunct w:val="0"/>
              <w:adjustRightInd w:val="0"/>
              <w:jc w:val="left"/>
              <w:rPr>
                <w:kern w:val="28"/>
                <w:sz w:val="20"/>
                <w:szCs w:val="20"/>
                <w:lang w:bidi="ar-SA"/>
              </w:rPr>
            </w:pPr>
          </w:p>
        </w:tc>
        <w:tc>
          <w:tcPr>
            <w:tcW w:w="2093" w:type="pct"/>
            <w:shd w:val="clear" w:color="auto" w:fill="auto"/>
          </w:tcPr>
          <w:p w14:paraId="37477E4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1689" w:type="pct"/>
            <w:vAlign w:val="center"/>
          </w:tcPr>
          <w:p w14:paraId="4CC4F80F" w14:textId="77777777" w:rsidR="00E900F0" w:rsidRDefault="00E900F0" w:rsidP="009808B2">
            <w:pPr>
              <w:rPr>
                <w:color w:val="000000"/>
                <w:sz w:val="18"/>
                <w:szCs w:val="18"/>
              </w:rPr>
            </w:pPr>
          </w:p>
        </w:tc>
      </w:tr>
      <w:tr w:rsidR="00E900F0" w:rsidRPr="00434327" w14:paraId="2CBAE0B1" w14:textId="77777777" w:rsidTr="009808B2">
        <w:trPr>
          <w:trHeight w:val="227"/>
          <w:jc w:val="center"/>
        </w:trPr>
        <w:tc>
          <w:tcPr>
            <w:tcW w:w="1218" w:type="pct"/>
            <w:shd w:val="clear" w:color="auto" w:fill="auto"/>
          </w:tcPr>
          <w:p w14:paraId="680E49C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093" w:type="pct"/>
            <w:shd w:val="clear" w:color="auto" w:fill="auto"/>
          </w:tcPr>
          <w:p w14:paraId="07318608"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11EF8480" w14:textId="77777777" w:rsidR="00E900F0" w:rsidRPr="00434327" w:rsidRDefault="00E900F0" w:rsidP="009808B2">
            <w:pPr>
              <w:rPr>
                <w:color w:val="000000"/>
                <w:sz w:val="18"/>
                <w:szCs w:val="18"/>
              </w:rPr>
            </w:pPr>
          </w:p>
        </w:tc>
      </w:tr>
    </w:tbl>
    <w:p w14:paraId="184AB700" w14:textId="77777777" w:rsidR="00E900F0" w:rsidRDefault="00E900F0" w:rsidP="00E900F0">
      <w:pPr>
        <w:rPr>
          <w:b/>
          <w:szCs w:val="22"/>
        </w:rPr>
      </w:pPr>
    </w:p>
    <w:p w14:paraId="19AD867B" w14:textId="77777777" w:rsidR="00E900F0" w:rsidRDefault="00E900F0" w:rsidP="00E900F0">
      <w:pPr>
        <w:rPr>
          <w:b/>
          <w:szCs w:val="22"/>
        </w:rPr>
      </w:pPr>
    </w:p>
    <w:p w14:paraId="4AFF10AD" w14:textId="77777777" w:rsidR="002B2CD0" w:rsidRDefault="002B2CD0" w:rsidP="00E900F0">
      <w:pPr>
        <w:rPr>
          <w:b/>
          <w:szCs w:val="22"/>
        </w:rPr>
      </w:pPr>
    </w:p>
    <w:p w14:paraId="362FA347" w14:textId="77777777" w:rsidR="002B2CD0" w:rsidRDefault="002B2CD0" w:rsidP="00E900F0">
      <w:pPr>
        <w:rPr>
          <w:b/>
          <w:szCs w:val="22"/>
        </w:rPr>
      </w:pPr>
    </w:p>
    <w:p w14:paraId="5C9799E2" w14:textId="77777777" w:rsidR="002B2CD0" w:rsidRDefault="002B2CD0" w:rsidP="00E900F0">
      <w:pPr>
        <w:rPr>
          <w:b/>
          <w:szCs w:val="22"/>
        </w:rPr>
      </w:pPr>
    </w:p>
    <w:p w14:paraId="3EF74AB1" w14:textId="77777777" w:rsidR="002B2CD0" w:rsidRDefault="002B2CD0" w:rsidP="00E900F0">
      <w:pPr>
        <w:rPr>
          <w:b/>
          <w:szCs w:val="22"/>
        </w:rPr>
      </w:pPr>
    </w:p>
    <w:p w14:paraId="1A28132D" w14:textId="6068351D" w:rsidR="00380078" w:rsidRPr="005F1385" w:rsidRDefault="00380078" w:rsidP="00C04C53">
      <w:pPr>
        <w:pStyle w:val="Akapitzlist"/>
        <w:widowControl w:val="0"/>
        <w:numPr>
          <w:ilvl w:val="0"/>
          <w:numId w:val="37"/>
        </w:numPr>
        <w:overflowPunct w:val="0"/>
        <w:adjustRightInd w:val="0"/>
        <w:jc w:val="left"/>
        <w:rPr>
          <w:b/>
          <w:bCs/>
          <w:kern w:val="28"/>
          <w:szCs w:val="22"/>
          <w:lang w:bidi="ar-SA"/>
        </w:rPr>
      </w:pPr>
      <w:r w:rsidRPr="005F1385">
        <w:rPr>
          <w:b/>
          <w:bCs/>
          <w:kern w:val="28"/>
          <w:szCs w:val="22"/>
          <w:lang w:bidi="ar-SA"/>
        </w:rPr>
        <w:lastRenderedPageBreak/>
        <w:t>Ekran dla projektora multimedialnego – 1 szt. (CE)</w:t>
      </w:r>
    </w:p>
    <w:p w14:paraId="3C47BE1B" w14:textId="77777777" w:rsidR="00380078" w:rsidRPr="005F1385" w:rsidRDefault="00380078" w:rsidP="00380078">
      <w:pPr>
        <w:rPr>
          <w:b/>
          <w:bCs/>
          <w:szCs w:val="22"/>
        </w:rPr>
      </w:pPr>
    </w:p>
    <w:p w14:paraId="2754E37B" w14:textId="77777777" w:rsidR="00380078" w:rsidRDefault="00380078" w:rsidP="00380078">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380078" w:rsidRPr="0007695E" w14:paraId="215188E2" w14:textId="77777777" w:rsidTr="006A6EB4">
        <w:trPr>
          <w:trHeight w:val="227"/>
          <w:jc w:val="center"/>
        </w:trPr>
        <w:tc>
          <w:tcPr>
            <w:tcW w:w="1218" w:type="pct"/>
            <w:vAlign w:val="center"/>
          </w:tcPr>
          <w:p w14:paraId="7EA7BF12" w14:textId="77777777" w:rsidR="00380078" w:rsidRPr="0007695E" w:rsidRDefault="00380078" w:rsidP="006A6EB4">
            <w:pPr>
              <w:jc w:val="center"/>
              <w:rPr>
                <w:b/>
                <w:bCs/>
                <w:color w:val="000000"/>
                <w:sz w:val="18"/>
                <w:szCs w:val="18"/>
              </w:rPr>
            </w:pPr>
            <w:r w:rsidRPr="0007695E">
              <w:rPr>
                <w:b/>
                <w:bCs/>
                <w:color w:val="000000"/>
                <w:sz w:val="18"/>
                <w:szCs w:val="18"/>
              </w:rPr>
              <w:t>Nazwa podzespołu/ parametry</w:t>
            </w:r>
          </w:p>
        </w:tc>
        <w:tc>
          <w:tcPr>
            <w:tcW w:w="2093" w:type="pct"/>
            <w:vAlign w:val="center"/>
          </w:tcPr>
          <w:p w14:paraId="045A0A22" w14:textId="77777777" w:rsidR="00380078" w:rsidRPr="0007695E" w:rsidRDefault="00380078" w:rsidP="006A6EB4">
            <w:pPr>
              <w:jc w:val="center"/>
              <w:rPr>
                <w:b/>
                <w:bCs/>
                <w:color w:val="000000"/>
                <w:sz w:val="18"/>
                <w:szCs w:val="18"/>
              </w:rPr>
            </w:pPr>
            <w:r w:rsidRPr="0007695E">
              <w:rPr>
                <w:b/>
                <w:bCs/>
                <w:color w:val="000000"/>
                <w:sz w:val="18"/>
                <w:szCs w:val="18"/>
              </w:rPr>
              <w:t>Opis minimalnych wymagań</w:t>
            </w:r>
          </w:p>
        </w:tc>
        <w:tc>
          <w:tcPr>
            <w:tcW w:w="1689" w:type="pct"/>
            <w:vAlign w:val="center"/>
          </w:tcPr>
          <w:p w14:paraId="0D435FBF" w14:textId="77777777" w:rsidR="00380078" w:rsidRPr="0007695E" w:rsidRDefault="00380078" w:rsidP="006A6EB4">
            <w:pPr>
              <w:jc w:val="center"/>
              <w:rPr>
                <w:sz w:val="18"/>
                <w:szCs w:val="18"/>
              </w:rPr>
            </w:pPr>
            <w:r w:rsidRPr="0007695E">
              <w:rPr>
                <w:b/>
                <w:bCs/>
                <w:sz w:val="18"/>
                <w:szCs w:val="18"/>
              </w:rPr>
              <w:t>Opis oferowanego podzespołu – proszę wpisać parametry (nazwy, typy, warianty, producenta)</w:t>
            </w:r>
          </w:p>
          <w:p w14:paraId="6CBCC800" w14:textId="77777777" w:rsidR="00380078" w:rsidRPr="0007695E" w:rsidRDefault="00380078" w:rsidP="006A6EB4">
            <w:pPr>
              <w:jc w:val="center"/>
              <w:rPr>
                <w:b/>
                <w:bCs/>
                <w:color w:val="000000"/>
                <w:sz w:val="18"/>
                <w:szCs w:val="18"/>
              </w:rPr>
            </w:pPr>
            <w:r w:rsidRPr="0007695E">
              <w:rPr>
                <w:i/>
                <w:sz w:val="18"/>
                <w:szCs w:val="18"/>
              </w:rPr>
              <w:t>(wypełnia Wykonawca)</w:t>
            </w:r>
          </w:p>
        </w:tc>
      </w:tr>
      <w:tr w:rsidR="00380078" w:rsidRPr="00434327" w14:paraId="66B599BF" w14:textId="77777777" w:rsidTr="006A6EB4">
        <w:trPr>
          <w:trHeight w:val="424"/>
          <w:jc w:val="center"/>
        </w:trPr>
        <w:tc>
          <w:tcPr>
            <w:tcW w:w="3311" w:type="pct"/>
            <w:gridSpan w:val="2"/>
            <w:vAlign w:val="center"/>
          </w:tcPr>
          <w:p w14:paraId="4FFD1AB2" w14:textId="3EC67709" w:rsidR="00380078"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3BF5FB47" w14:textId="77777777" w:rsidR="00380078" w:rsidRPr="00434327" w:rsidRDefault="00380078" w:rsidP="006A6EB4">
            <w:pPr>
              <w:jc w:val="center"/>
              <w:rPr>
                <w:b/>
                <w:bCs/>
                <w:color w:val="000000"/>
                <w:sz w:val="18"/>
                <w:szCs w:val="18"/>
              </w:rPr>
            </w:pPr>
          </w:p>
        </w:tc>
      </w:tr>
      <w:tr w:rsidR="00380078" w:rsidRPr="00434327" w14:paraId="22076BF9" w14:textId="77777777" w:rsidTr="006A6EB4">
        <w:trPr>
          <w:trHeight w:val="227"/>
          <w:jc w:val="center"/>
        </w:trPr>
        <w:tc>
          <w:tcPr>
            <w:tcW w:w="1218" w:type="pct"/>
            <w:shd w:val="clear" w:color="000000" w:fill="FFFFFF"/>
          </w:tcPr>
          <w:p w14:paraId="5FD8351D" w14:textId="389F39B6" w:rsidR="00380078" w:rsidRPr="00204701" w:rsidRDefault="00380078" w:rsidP="00380078">
            <w:pPr>
              <w:widowControl w:val="0"/>
              <w:overflowPunct w:val="0"/>
              <w:adjustRightInd w:val="0"/>
              <w:jc w:val="left"/>
              <w:rPr>
                <w:kern w:val="28"/>
                <w:sz w:val="20"/>
                <w:szCs w:val="20"/>
                <w:lang w:bidi="ar-SA"/>
              </w:rPr>
            </w:pPr>
            <w:r w:rsidRPr="0002239D">
              <w:rPr>
                <w:sz w:val="18"/>
                <w:szCs w:val="18"/>
              </w:rPr>
              <w:t>Powierzchnia projekcyjna </w:t>
            </w:r>
          </w:p>
        </w:tc>
        <w:tc>
          <w:tcPr>
            <w:tcW w:w="2093" w:type="pct"/>
            <w:shd w:val="clear" w:color="auto" w:fill="auto"/>
          </w:tcPr>
          <w:p w14:paraId="047A75A0" w14:textId="76778CAC" w:rsidR="00380078" w:rsidRPr="00204701" w:rsidRDefault="00380078" w:rsidP="00380078">
            <w:pPr>
              <w:widowControl w:val="0"/>
              <w:overflowPunct w:val="0"/>
              <w:adjustRightInd w:val="0"/>
              <w:jc w:val="left"/>
              <w:rPr>
                <w:kern w:val="28"/>
                <w:sz w:val="20"/>
                <w:szCs w:val="20"/>
                <w:lang w:bidi="ar-SA"/>
              </w:rPr>
            </w:pPr>
            <w:r>
              <w:rPr>
                <w:kern w:val="28"/>
                <w:sz w:val="20"/>
                <w:szCs w:val="20"/>
                <w:lang w:bidi="ar-SA"/>
              </w:rPr>
              <w:t xml:space="preserve">min. </w:t>
            </w:r>
            <w:r w:rsidRPr="0002239D">
              <w:rPr>
                <w:sz w:val="18"/>
                <w:szCs w:val="18"/>
              </w:rPr>
              <w:t>180 x 135 cm</w:t>
            </w:r>
          </w:p>
        </w:tc>
        <w:tc>
          <w:tcPr>
            <w:tcW w:w="1689" w:type="pct"/>
            <w:vAlign w:val="center"/>
          </w:tcPr>
          <w:p w14:paraId="68FF37AA" w14:textId="77777777" w:rsidR="00380078" w:rsidRPr="00434327" w:rsidRDefault="00380078" w:rsidP="00380078">
            <w:pPr>
              <w:rPr>
                <w:color w:val="000000"/>
                <w:sz w:val="18"/>
                <w:szCs w:val="18"/>
              </w:rPr>
            </w:pPr>
          </w:p>
        </w:tc>
      </w:tr>
      <w:tr w:rsidR="00380078" w:rsidRPr="00434327" w14:paraId="76D4D140" w14:textId="77777777" w:rsidTr="006A6EB4">
        <w:trPr>
          <w:trHeight w:val="227"/>
          <w:jc w:val="center"/>
        </w:trPr>
        <w:tc>
          <w:tcPr>
            <w:tcW w:w="1218" w:type="pct"/>
            <w:shd w:val="clear" w:color="000000" w:fill="FFFFFF"/>
          </w:tcPr>
          <w:p w14:paraId="11C5E290" w14:textId="73C8CC75" w:rsidR="00380078" w:rsidRPr="00204701" w:rsidRDefault="00380078" w:rsidP="00380078">
            <w:pPr>
              <w:widowControl w:val="0"/>
              <w:overflowPunct w:val="0"/>
              <w:adjustRightInd w:val="0"/>
              <w:jc w:val="left"/>
              <w:rPr>
                <w:kern w:val="28"/>
                <w:sz w:val="20"/>
                <w:szCs w:val="20"/>
                <w:lang w:bidi="ar-SA"/>
              </w:rPr>
            </w:pPr>
            <w:r w:rsidRPr="0002239D">
              <w:rPr>
                <w:rStyle w:val="js-lexicon-link"/>
                <w:sz w:val="18"/>
                <w:szCs w:val="18"/>
              </w:rPr>
              <w:t>Format</w:t>
            </w:r>
            <w:r w:rsidRPr="0002239D">
              <w:rPr>
                <w:sz w:val="18"/>
                <w:szCs w:val="18"/>
              </w:rPr>
              <w:t xml:space="preserve"> </w:t>
            </w:r>
          </w:p>
        </w:tc>
        <w:tc>
          <w:tcPr>
            <w:tcW w:w="2093" w:type="pct"/>
            <w:shd w:val="clear" w:color="auto" w:fill="auto"/>
          </w:tcPr>
          <w:p w14:paraId="6F915D24" w14:textId="57A271B6" w:rsidR="00380078" w:rsidRPr="00204701" w:rsidRDefault="00380078" w:rsidP="00380078">
            <w:pPr>
              <w:widowControl w:val="0"/>
              <w:overflowPunct w:val="0"/>
              <w:adjustRightInd w:val="0"/>
              <w:jc w:val="left"/>
              <w:rPr>
                <w:kern w:val="28"/>
                <w:sz w:val="20"/>
                <w:szCs w:val="20"/>
                <w:lang w:bidi="ar-SA"/>
              </w:rPr>
            </w:pPr>
            <w:r w:rsidRPr="0002239D">
              <w:rPr>
                <w:sz w:val="18"/>
                <w:szCs w:val="18"/>
              </w:rPr>
              <w:t>4:3</w:t>
            </w:r>
          </w:p>
        </w:tc>
        <w:tc>
          <w:tcPr>
            <w:tcW w:w="1689" w:type="pct"/>
            <w:vAlign w:val="center"/>
          </w:tcPr>
          <w:p w14:paraId="36AF1C13" w14:textId="77777777" w:rsidR="00380078" w:rsidRPr="00434327" w:rsidRDefault="00380078" w:rsidP="00380078">
            <w:pPr>
              <w:rPr>
                <w:color w:val="000000"/>
                <w:sz w:val="18"/>
                <w:szCs w:val="18"/>
              </w:rPr>
            </w:pPr>
          </w:p>
        </w:tc>
      </w:tr>
      <w:tr w:rsidR="00380078" w14:paraId="03F1FF2E" w14:textId="77777777" w:rsidTr="006A6EB4">
        <w:trPr>
          <w:trHeight w:val="227"/>
          <w:jc w:val="center"/>
        </w:trPr>
        <w:tc>
          <w:tcPr>
            <w:tcW w:w="1218" w:type="pct"/>
            <w:shd w:val="clear" w:color="000000" w:fill="FFFFFF"/>
          </w:tcPr>
          <w:p w14:paraId="5D6C87F9" w14:textId="7975F7BD" w:rsidR="00380078" w:rsidRPr="00204701" w:rsidRDefault="00380078" w:rsidP="00380078">
            <w:pPr>
              <w:widowControl w:val="0"/>
              <w:overflowPunct w:val="0"/>
              <w:adjustRightInd w:val="0"/>
              <w:jc w:val="left"/>
              <w:rPr>
                <w:kern w:val="28"/>
                <w:sz w:val="20"/>
                <w:szCs w:val="20"/>
                <w:lang w:bidi="ar-SA"/>
              </w:rPr>
            </w:pPr>
            <w:r w:rsidRPr="0002239D">
              <w:rPr>
                <w:sz w:val="18"/>
                <w:szCs w:val="18"/>
              </w:rPr>
              <w:t xml:space="preserve">Współczynnik odbicia światła </w:t>
            </w:r>
          </w:p>
        </w:tc>
        <w:tc>
          <w:tcPr>
            <w:tcW w:w="2093" w:type="pct"/>
            <w:shd w:val="clear" w:color="auto" w:fill="auto"/>
          </w:tcPr>
          <w:p w14:paraId="27A941E3" w14:textId="5AC0D8BC" w:rsidR="00380078" w:rsidRPr="00204701" w:rsidRDefault="00380078" w:rsidP="00380078">
            <w:pPr>
              <w:widowControl w:val="0"/>
              <w:overflowPunct w:val="0"/>
              <w:adjustRightInd w:val="0"/>
              <w:jc w:val="left"/>
              <w:rPr>
                <w:kern w:val="28"/>
                <w:sz w:val="20"/>
                <w:szCs w:val="20"/>
                <w:lang w:bidi="ar-SA"/>
              </w:rPr>
            </w:pPr>
            <w:r w:rsidRPr="0002239D">
              <w:rPr>
                <w:sz w:val="18"/>
                <w:szCs w:val="18"/>
              </w:rPr>
              <w:t xml:space="preserve">1,0 </w:t>
            </w:r>
          </w:p>
        </w:tc>
        <w:tc>
          <w:tcPr>
            <w:tcW w:w="1689" w:type="pct"/>
            <w:vAlign w:val="center"/>
          </w:tcPr>
          <w:p w14:paraId="2351608E" w14:textId="77777777" w:rsidR="00380078" w:rsidRDefault="00380078" w:rsidP="00380078">
            <w:pPr>
              <w:rPr>
                <w:color w:val="000000"/>
                <w:sz w:val="18"/>
                <w:szCs w:val="18"/>
              </w:rPr>
            </w:pPr>
          </w:p>
        </w:tc>
      </w:tr>
      <w:tr w:rsidR="00380078" w:rsidRPr="00434327" w14:paraId="0CC3F67E" w14:textId="77777777" w:rsidTr="006A6EB4">
        <w:trPr>
          <w:trHeight w:val="227"/>
          <w:jc w:val="center"/>
        </w:trPr>
        <w:tc>
          <w:tcPr>
            <w:tcW w:w="1218" w:type="pct"/>
            <w:shd w:val="clear" w:color="000000" w:fill="FFFFFF"/>
          </w:tcPr>
          <w:p w14:paraId="75D74825" w14:textId="5C650C5B" w:rsidR="00380078" w:rsidRPr="00204701" w:rsidRDefault="00380078" w:rsidP="00380078">
            <w:pPr>
              <w:widowControl w:val="0"/>
              <w:overflowPunct w:val="0"/>
              <w:adjustRightInd w:val="0"/>
              <w:jc w:val="left"/>
              <w:rPr>
                <w:kern w:val="28"/>
                <w:sz w:val="20"/>
                <w:szCs w:val="20"/>
                <w:lang w:bidi="ar-SA"/>
              </w:rPr>
            </w:pPr>
            <w:r>
              <w:rPr>
                <w:kern w:val="28"/>
                <w:sz w:val="18"/>
                <w:szCs w:val="18"/>
                <w:lang w:bidi="ar-SA"/>
              </w:rPr>
              <w:t>Inne</w:t>
            </w:r>
          </w:p>
        </w:tc>
        <w:tc>
          <w:tcPr>
            <w:tcW w:w="2093" w:type="pct"/>
            <w:shd w:val="clear" w:color="auto" w:fill="auto"/>
          </w:tcPr>
          <w:p w14:paraId="7BD8DC2E" w14:textId="77777777" w:rsidR="00380078" w:rsidRDefault="00380078" w:rsidP="00380078">
            <w:pPr>
              <w:widowControl w:val="0"/>
              <w:overflowPunct w:val="0"/>
              <w:adjustRightInd w:val="0"/>
              <w:jc w:val="left"/>
              <w:rPr>
                <w:sz w:val="18"/>
                <w:szCs w:val="18"/>
              </w:rPr>
            </w:pPr>
            <w:r>
              <w:rPr>
                <w:sz w:val="18"/>
                <w:szCs w:val="18"/>
              </w:rPr>
              <w:t>n</w:t>
            </w:r>
            <w:r w:rsidRPr="0002239D">
              <w:rPr>
                <w:sz w:val="18"/>
                <w:szCs w:val="18"/>
              </w:rPr>
              <w:t>adaje się do montażu na ścianach lub sufitach</w:t>
            </w:r>
            <w:r>
              <w:rPr>
                <w:sz w:val="18"/>
                <w:szCs w:val="18"/>
              </w:rPr>
              <w:t>,</w:t>
            </w:r>
            <w:r w:rsidRPr="0002239D">
              <w:rPr>
                <w:sz w:val="18"/>
                <w:szCs w:val="18"/>
              </w:rPr>
              <w:t xml:space="preserve"> </w:t>
            </w:r>
          </w:p>
          <w:p w14:paraId="4983C932" w14:textId="77777777" w:rsidR="00380078" w:rsidRDefault="00380078" w:rsidP="00380078">
            <w:pPr>
              <w:widowControl w:val="0"/>
              <w:overflowPunct w:val="0"/>
              <w:adjustRightInd w:val="0"/>
              <w:jc w:val="left"/>
              <w:rPr>
                <w:sz w:val="18"/>
                <w:szCs w:val="18"/>
              </w:rPr>
            </w:pPr>
            <w:r>
              <w:rPr>
                <w:sz w:val="18"/>
                <w:szCs w:val="18"/>
              </w:rPr>
              <w:t>c</w:t>
            </w:r>
            <w:r w:rsidRPr="0002239D">
              <w:rPr>
                <w:sz w:val="18"/>
                <w:szCs w:val="18"/>
              </w:rPr>
              <w:t>zarny, nieprzezroczysty tył</w:t>
            </w:r>
            <w:r>
              <w:rPr>
                <w:sz w:val="18"/>
                <w:szCs w:val="18"/>
              </w:rPr>
              <w:t>,</w:t>
            </w:r>
          </w:p>
          <w:p w14:paraId="5FCA6000" w14:textId="77777777" w:rsidR="00380078" w:rsidRDefault="00380078" w:rsidP="00380078">
            <w:pPr>
              <w:widowControl w:val="0"/>
              <w:overflowPunct w:val="0"/>
              <w:adjustRightInd w:val="0"/>
              <w:jc w:val="left"/>
              <w:rPr>
                <w:sz w:val="18"/>
                <w:szCs w:val="18"/>
              </w:rPr>
            </w:pPr>
            <w:r>
              <w:rPr>
                <w:sz w:val="18"/>
                <w:szCs w:val="18"/>
              </w:rPr>
              <w:t>m</w:t>
            </w:r>
            <w:r w:rsidRPr="0002239D">
              <w:rPr>
                <w:sz w:val="18"/>
                <w:szCs w:val="18"/>
              </w:rPr>
              <w:t>ożliwości dostosowania do różnych formatów obrazu</w:t>
            </w:r>
          </w:p>
          <w:p w14:paraId="5EF7BBBC" w14:textId="71D1BBDC" w:rsidR="00380078" w:rsidRPr="00204701" w:rsidRDefault="00380078" w:rsidP="00380078">
            <w:pPr>
              <w:widowControl w:val="0"/>
              <w:overflowPunct w:val="0"/>
              <w:adjustRightInd w:val="0"/>
              <w:jc w:val="left"/>
              <w:rPr>
                <w:kern w:val="28"/>
                <w:sz w:val="20"/>
                <w:szCs w:val="20"/>
                <w:lang w:bidi="ar-SA"/>
              </w:rPr>
            </w:pPr>
            <w:r>
              <w:rPr>
                <w:sz w:val="18"/>
                <w:szCs w:val="18"/>
              </w:rPr>
              <w:t>mocowanie ścienne</w:t>
            </w:r>
          </w:p>
        </w:tc>
        <w:tc>
          <w:tcPr>
            <w:tcW w:w="1689" w:type="pct"/>
            <w:vAlign w:val="center"/>
          </w:tcPr>
          <w:p w14:paraId="60EA04B8" w14:textId="77777777" w:rsidR="00380078" w:rsidRPr="00434327" w:rsidRDefault="00380078" w:rsidP="00380078">
            <w:pPr>
              <w:rPr>
                <w:color w:val="000000"/>
                <w:sz w:val="18"/>
                <w:szCs w:val="18"/>
              </w:rPr>
            </w:pPr>
          </w:p>
        </w:tc>
      </w:tr>
      <w:tr w:rsidR="00380078" w:rsidRPr="00434327" w14:paraId="39D9F6F3" w14:textId="77777777" w:rsidTr="006A6EB4">
        <w:trPr>
          <w:trHeight w:val="227"/>
          <w:jc w:val="center"/>
        </w:trPr>
        <w:tc>
          <w:tcPr>
            <w:tcW w:w="1218" w:type="pct"/>
            <w:shd w:val="clear" w:color="000000" w:fill="FFFFFF"/>
          </w:tcPr>
          <w:p w14:paraId="05895CCF" w14:textId="77777777" w:rsidR="00380078" w:rsidRPr="00204701" w:rsidRDefault="00380078" w:rsidP="00380078">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54D3E59C" w14:textId="1620DB4A" w:rsidR="00380078" w:rsidRPr="00204701" w:rsidRDefault="00380078" w:rsidP="00380078">
            <w:pPr>
              <w:widowControl w:val="0"/>
              <w:overflowPunct w:val="0"/>
              <w:adjustRightInd w:val="0"/>
              <w:jc w:val="left"/>
              <w:rPr>
                <w:kern w:val="28"/>
                <w:sz w:val="20"/>
                <w:szCs w:val="20"/>
                <w:lang w:bidi="ar-SA"/>
              </w:rPr>
            </w:pPr>
          </w:p>
        </w:tc>
        <w:tc>
          <w:tcPr>
            <w:tcW w:w="2093" w:type="pct"/>
            <w:shd w:val="clear" w:color="auto" w:fill="auto"/>
          </w:tcPr>
          <w:p w14:paraId="601C8775" w14:textId="5DEFA914" w:rsidR="00380078" w:rsidRPr="00204701" w:rsidRDefault="00380078" w:rsidP="00380078">
            <w:pPr>
              <w:widowControl w:val="0"/>
              <w:overflowPunct w:val="0"/>
              <w:adjustRightInd w:val="0"/>
              <w:jc w:val="left"/>
              <w:rPr>
                <w:kern w:val="28"/>
                <w:sz w:val="20"/>
                <w:szCs w:val="20"/>
                <w:lang w:bidi="ar-SA"/>
              </w:rPr>
            </w:pPr>
            <w:r>
              <w:rPr>
                <w:kern w:val="28"/>
                <w:sz w:val="20"/>
                <w:szCs w:val="20"/>
                <w:lang w:bidi="ar-SA"/>
              </w:rPr>
              <w:t>producenta</w:t>
            </w:r>
          </w:p>
        </w:tc>
        <w:tc>
          <w:tcPr>
            <w:tcW w:w="1689" w:type="pct"/>
            <w:vAlign w:val="center"/>
          </w:tcPr>
          <w:p w14:paraId="41858206" w14:textId="77777777" w:rsidR="00380078" w:rsidRPr="00434327" w:rsidRDefault="00380078" w:rsidP="00380078">
            <w:pPr>
              <w:rPr>
                <w:color w:val="000000"/>
                <w:sz w:val="18"/>
                <w:szCs w:val="18"/>
              </w:rPr>
            </w:pPr>
          </w:p>
        </w:tc>
      </w:tr>
      <w:tr w:rsidR="00380078" w:rsidRPr="00434327" w14:paraId="3A3EF1A7" w14:textId="77777777" w:rsidTr="006A6EB4">
        <w:trPr>
          <w:trHeight w:val="227"/>
          <w:jc w:val="center"/>
        </w:trPr>
        <w:tc>
          <w:tcPr>
            <w:tcW w:w="1218" w:type="pct"/>
            <w:shd w:val="clear" w:color="000000" w:fill="FFFFFF"/>
          </w:tcPr>
          <w:p w14:paraId="79E388CA" w14:textId="12D110C9" w:rsidR="00380078" w:rsidRPr="00204701" w:rsidRDefault="00380078" w:rsidP="00380078">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093" w:type="pct"/>
            <w:shd w:val="clear" w:color="auto" w:fill="auto"/>
          </w:tcPr>
          <w:p w14:paraId="29039649" w14:textId="67CF05C4" w:rsidR="00380078" w:rsidRPr="00204701" w:rsidRDefault="00380078" w:rsidP="00380078">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09A92D63" w14:textId="77777777" w:rsidR="00380078" w:rsidRPr="00434327" w:rsidRDefault="00380078" w:rsidP="00380078">
            <w:pPr>
              <w:rPr>
                <w:color w:val="000000"/>
                <w:sz w:val="18"/>
                <w:szCs w:val="18"/>
              </w:rPr>
            </w:pPr>
          </w:p>
        </w:tc>
      </w:tr>
    </w:tbl>
    <w:p w14:paraId="3A2E86BB" w14:textId="77777777" w:rsidR="00380078" w:rsidRDefault="00380078" w:rsidP="00380078">
      <w:pPr>
        <w:rPr>
          <w:b/>
          <w:szCs w:val="22"/>
        </w:rPr>
      </w:pPr>
    </w:p>
    <w:p w14:paraId="310CE391" w14:textId="77777777" w:rsidR="00E900F0" w:rsidRDefault="00E900F0" w:rsidP="00E900F0">
      <w:pPr>
        <w:rPr>
          <w:b/>
          <w:szCs w:val="22"/>
        </w:rPr>
      </w:pPr>
    </w:p>
    <w:p w14:paraId="56830512" w14:textId="77777777" w:rsidR="00E900F0" w:rsidRPr="009D64BC" w:rsidRDefault="00E900F0" w:rsidP="00C04C53">
      <w:pPr>
        <w:pStyle w:val="Akapitzlist"/>
        <w:widowControl w:val="0"/>
        <w:numPr>
          <w:ilvl w:val="0"/>
          <w:numId w:val="37"/>
        </w:numPr>
        <w:overflowPunct w:val="0"/>
        <w:adjustRightInd w:val="0"/>
        <w:contextualSpacing w:val="0"/>
        <w:jc w:val="left"/>
        <w:rPr>
          <w:b/>
          <w:szCs w:val="22"/>
        </w:rPr>
      </w:pPr>
      <w:r w:rsidRPr="009D64BC">
        <w:rPr>
          <w:b/>
          <w:szCs w:val="22"/>
        </w:rPr>
        <w:t>Monitor interaktywny – 1 szt. (CE)</w:t>
      </w:r>
    </w:p>
    <w:p w14:paraId="7B6663BE"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E900F0" w:rsidRPr="0007695E" w14:paraId="6DE7EACB" w14:textId="77777777" w:rsidTr="009808B2">
        <w:trPr>
          <w:trHeight w:val="227"/>
          <w:jc w:val="center"/>
        </w:trPr>
        <w:tc>
          <w:tcPr>
            <w:tcW w:w="1218" w:type="pct"/>
            <w:vAlign w:val="center"/>
          </w:tcPr>
          <w:p w14:paraId="220D78EB"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093" w:type="pct"/>
            <w:vAlign w:val="center"/>
          </w:tcPr>
          <w:p w14:paraId="79E4A3D0"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536D579A"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24C67E4C"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3D1FF215" w14:textId="77777777" w:rsidTr="009808B2">
        <w:trPr>
          <w:trHeight w:val="424"/>
          <w:jc w:val="center"/>
        </w:trPr>
        <w:tc>
          <w:tcPr>
            <w:tcW w:w="3311" w:type="pct"/>
            <w:gridSpan w:val="2"/>
            <w:vAlign w:val="center"/>
          </w:tcPr>
          <w:p w14:paraId="75276EFF" w14:textId="443EA0A8" w:rsidR="00E900F0" w:rsidRPr="00434327" w:rsidRDefault="004B20E5" w:rsidP="004B20E5">
            <w:pPr>
              <w:jc w:val="center"/>
              <w:rPr>
                <w:b/>
                <w:bCs/>
                <w:color w:val="000000"/>
                <w:sz w:val="18"/>
                <w:szCs w:val="18"/>
              </w:rPr>
            </w:pPr>
            <w:r>
              <w:rPr>
                <w:b/>
                <w:bCs/>
                <w:color w:val="000000"/>
                <w:sz w:val="18"/>
                <w:szCs w:val="18"/>
              </w:rPr>
              <w:t>Producent i model ……………………………………..(wypełnić)</w:t>
            </w:r>
          </w:p>
        </w:tc>
        <w:tc>
          <w:tcPr>
            <w:tcW w:w="1689" w:type="pct"/>
            <w:vAlign w:val="center"/>
          </w:tcPr>
          <w:p w14:paraId="04DA1338" w14:textId="77777777" w:rsidR="00E900F0" w:rsidRPr="00434327" w:rsidRDefault="00E900F0" w:rsidP="009808B2">
            <w:pPr>
              <w:jc w:val="center"/>
              <w:rPr>
                <w:b/>
                <w:bCs/>
                <w:color w:val="000000"/>
                <w:sz w:val="18"/>
                <w:szCs w:val="18"/>
              </w:rPr>
            </w:pPr>
          </w:p>
        </w:tc>
      </w:tr>
      <w:tr w:rsidR="00E900F0" w:rsidRPr="00434327" w14:paraId="736AD190" w14:textId="77777777" w:rsidTr="009808B2">
        <w:trPr>
          <w:trHeight w:val="227"/>
          <w:jc w:val="center"/>
        </w:trPr>
        <w:tc>
          <w:tcPr>
            <w:tcW w:w="1218" w:type="pct"/>
            <w:shd w:val="clear" w:color="000000" w:fill="FFFFFF"/>
          </w:tcPr>
          <w:p w14:paraId="0D96E5F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Przekątna</w:t>
            </w:r>
          </w:p>
        </w:tc>
        <w:tc>
          <w:tcPr>
            <w:tcW w:w="2093" w:type="pct"/>
            <w:shd w:val="clear" w:color="auto" w:fill="auto"/>
          </w:tcPr>
          <w:p w14:paraId="71005857"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65 cali</w:t>
            </w:r>
          </w:p>
        </w:tc>
        <w:tc>
          <w:tcPr>
            <w:tcW w:w="1689" w:type="pct"/>
            <w:vAlign w:val="center"/>
          </w:tcPr>
          <w:p w14:paraId="354A033B" w14:textId="77777777" w:rsidR="00E900F0" w:rsidRPr="00434327" w:rsidRDefault="00E900F0" w:rsidP="009808B2">
            <w:pPr>
              <w:rPr>
                <w:color w:val="000000"/>
                <w:sz w:val="18"/>
                <w:szCs w:val="18"/>
              </w:rPr>
            </w:pPr>
          </w:p>
        </w:tc>
      </w:tr>
      <w:tr w:rsidR="00E900F0" w:rsidRPr="00434327" w14:paraId="1F4B1F89" w14:textId="77777777" w:rsidTr="009808B2">
        <w:trPr>
          <w:trHeight w:val="227"/>
          <w:jc w:val="center"/>
        </w:trPr>
        <w:tc>
          <w:tcPr>
            <w:tcW w:w="1218" w:type="pct"/>
            <w:shd w:val="clear" w:color="000000" w:fill="FFFFFF"/>
          </w:tcPr>
          <w:p w14:paraId="63F66710"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2093" w:type="pct"/>
            <w:shd w:val="clear" w:color="auto" w:fill="auto"/>
          </w:tcPr>
          <w:p w14:paraId="7EDCC46C"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4K UHD 3840x2160</w:t>
            </w:r>
          </w:p>
        </w:tc>
        <w:tc>
          <w:tcPr>
            <w:tcW w:w="1689" w:type="pct"/>
            <w:vAlign w:val="center"/>
          </w:tcPr>
          <w:p w14:paraId="76686DD9" w14:textId="77777777" w:rsidR="00E900F0" w:rsidRPr="00434327" w:rsidRDefault="00E900F0" w:rsidP="009808B2">
            <w:pPr>
              <w:rPr>
                <w:color w:val="000000"/>
                <w:sz w:val="18"/>
                <w:szCs w:val="18"/>
              </w:rPr>
            </w:pPr>
          </w:p>
        </w:tc>
      </w:tr>
      <w:tr w:rsidR="00E900F0" w14:paraId="0B3A96A2" w14:textId="77777777" w:rsidTr="009808B2">
        <w:trPr>
          <w:trHeight w:val="227"/>
          <w:jc w:val="center"/>
        </w:trPr>
        <w:tc>
          <w:tcPr>
            <w:tcW w:w="1218" w:type="pct"/>
            <w:shd w:val="clear" w:color="000000" w:fill="FFFFFF"/>
          </w:tcPr>
          <w:p w14:paraId="20058E6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2093" w:type="pct"/>
            <w:shd w:val="clear" w:color="auto" w:fill="auto"/>
          </w:tcPr>
          <w:p w14:paraId="1035ECA1"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1200:1</w:t>
            </w:r>
          </w:p>
        </w:tc>
        <w:tc>
          <w:tcPr>
            <w:tcW w:w="1689" w:type="pct"/>
            <w:vAlign w:val="center"/>
          </w:tcPr>
          <w:p w14:paraId="7FC387B8" w14:textId="77777777" w:rsidR="00E900F0" w:rsidRDefault="00E900F0" w:rsidP="009808B2">
            <w:pPr>
              <w:rPr>
                <w:color w:val="000000"/>
                <w:sz w:val="18"/>
                <w:szCs w:val="18"/>
              </w:rPr>
            </w:pPr>
          </w:p>
        </w:tc>
      </w:tr>
      <w:tr w:rsidR="00E900F0" w:rsidRPr="00434327" w14:paraId="3812E10A" w14:textId="77777777" w:rsidTr="009808B2">
        <w:trPr>
          <w:trHeight w:val="227"/>
          <w:jc w:val="center"/>
        </w:trPr>
        <w:tc>
          <w:tcPr>
            <w:tcW w:w="1218" w:type="pct"/>
            <w:shd w:val="clear" w:color="000000" w:fill="FFFFFF"/>
          </w:tcPr>
          <w:p w14:paraId="61B170D5"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Jasność: </w:t>
            </w:r>
          </w:p>
        </w:tc>
        <w:tc>
          <w:tcPr>
            <w:tcW w:w="2093" w:type="pct"/>
            <w:shd w:val="clear" w:color="auto" w:fill="auto"/>
          </w:tcPr>
          <w:p w14:paraId="6F428D1E"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350cd/m2</w:t>
            </w:r>
          </w:p>
        </w:tc>
        <w:tc>
          <w:tcPr>
            <w:tcW w:w="1689" w:type="pct"/>
            <w:vAlign w:val="center"/>
          </w:tcPr>
          <w:p w14:paraId="672CADC2" w14:textId="77777777" w:rsidR="00E900F0" w:rsidRPr="00434327" w:rsidRDefault="00E900F0" w:rsidP="009808B2">
            <w:pPr>
              <w:rPr>
                <w:color w:val="000000"/>
                <w:sz w:val="18"/>
                <w:szCs w:val="18"/>
              </w:rPr>
            </w:pPr>
          </w:p>
        </w:tc>
      </w:tr>
      <w:tr w:rsidR="00E900F0" w:rsidRPr="00434327" w14:paraId="7422435A" w14:textId="77777777" w:rsidTr="009808B2">
        <w:trPr>
          <w:trHeight w:val="227"/>
          <w:jc w:val="center"/>
        </w:trPr>
        <w:tc>
          <w:tcPr>
            <w:tcW w:w="1218" w:type="pct"/>
            <w:shd w:val="clear" w:color="000000" w:fill="FFFFFF"/>
          </w:tcPr>
          <w:p w14:paraId="4750163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2093" w:type="pct"/>
            <w:shd w:val="clear" w:color="auto" w:fill="auto"/>
          </w:tcPr>
          <w:p w14:paraId="6672520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  50 000 godzin</w:t>
            </w:r>
          </w:p>
        </w:tc>
        <w:tc>
          <w:tcPr>
            <w:tcW w:w="1689" w:type="pct"/>
            <w:vAlign w:val="center"/>
          </w:tcPr>
          <w:p w14:paraId="4AC14935" w14:textId="77777777" w:rsidR="00E900F0" w:rsidRPr="00434327" w:rsidRDefault="00E900F0" w:rsidP="009808B2">
            <w:pPr>
              <w:rPr>
                <w:color w:val="000000"/>
                <w:sz w:val="18"/>
                <w:szCs w:val="18"/>
              </w:rPr>
            </w:pPr>
          </w:p>
        </w:tc>
      </w:tr>
      <w:tr w:rsidR="00E900F0" w:rsidRPr="00434327" w14:paraId="26C25590" w14:textId="77777777" w:rsidTr="009808B2">
        <w:trPr>
          <w:trHeight w:val="227"/>
          <w:jc w:val="center"/>
        </w:trPr>
        <w:tc>
          <w:tcPr>
            <w:tcW w:w="1218" w:type="pct"/>
            <w:shd w:val="clear" w:color="000000" w:fill="FFFFFF"/>
          </w:tcPr>
          <w:p w14:paraId="617ED060" w14:textId="744BCB60"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S</w:t>
            </w:r>
            <w:r w:rsidR="00E900F0" w:rsidRPr="00204701">
              <w:rPr>
                <w:kern w:val="28"/>
                <w:sz w:val="20"/>
                <w:szCs w:val="20"/>
                <w:lang w:bidi="ar-SA"/>
              </w:rPr>
              <w:t>ystem</w:t>
            </w:r>
          </w:p>
        </w:tc>
        <w:tc>
          <w:tcPr>
            <w:tcW w:w="2093" w:type="pct"/>
            <w:shd w:val="clear" w:color="auto" w:fill="auto"/>
          </w:tcPr>
          <w:p w14:paraId="590CD64E" w14:textId="36CB223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lub równoważny</w:t>
            </w:r>
          </w:p>
        </w:tc>
        <w:tc>
          <w:tcPr>
            <w:tcW w:w="1689" w:type="pct"/>
            <w:vAlign w:val="center"/>
          </w:tcPr>
          <w:p w14:paraId="5C864999" w14:textId="77777777" w:rsidR="00E900F0" w:rsidRPr="00434327" w:rsidRDefault="00E900F0" w:rsidP="009808B2">
            <w:pPr>
              <w:rPr>
                <w:color w:val="000000"/>
                <w:sz w:val="18"/>
                <w:szCs w:val="18"/>
              </w:rPr>
            </w:pPr>
          </w:p>
        </w:tc>
      </w:tr>
      <w:tr w:rsidR="00E900F0" w:rsidRPr="00886444" w14:paraId="7DDAC9E2" w14:textId="77777777" w:rsidTr="009808B2">
        <w:trPr>
          <w:trHeight w:val="227"/>
          <w:jc w:val="center"/>
        </w:trPr>
        <w:tc>
          <w:tcPr>
            <w:tcW w:w="1218" w:type="pct"/>
            <w:shd w:val="clear" w:color="000000" w:fill="FFFFFF"/>
          </w:tcPr>
          <w:p w14:paraId="08594D22"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2093" w:type="pct"/>
            <w:shd w:val="clear" w:color="auto" w:fill="auto"/>
          </w:tcPr>
          <w:p w14:paraId="64F0C054"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Przód: HDMI 2.0 × 1, USB(</w:t>
            </w:r>
            <w:proofErr w:type="spellStart"/>
            <w:r w:rsidRPr="00204701">
              <w:rPr>
                <w:kern w:val="28"/>
                <w:sz w:val="20"/>
                <w:szCs w:val="20"/>
                <w:lang w:bidi="ar-SA"/>
              </w:rPr>
              <w:t>Touch</w:t>
            </w:r>
            <w:proofErr w:type="spellEnd"/>
            <w:r w:rsidRPr="00204701">
              <w:rPr>
                <w:kern w:val="28"/>
                <w:sz w:val="20"/>
                <w:szCs w:val="20"/>
                <w:lang w:bidi="ar-SA"/>
              </w:rPr>
              <w:t>) × 1, USB 2.0 × 2 Tył : HDMI 2.0 × 3, USB(</w:t>
            </w:r>
            <w:proofErr w:type="spellStart"/>
            <w:r w:rsidRPr="00204701">
              <w:rPr>
                <w:kern w:val="28"/>
                <w:sz w:val="20"/>
                <w:szCs w:val="20"/>
                <w:lang w:bidi="ar-SA"/>
              </w:rPr>
              <w:t>Touch</w:t>
            </w:r>
            <w:proofErr w:type="spellEnd"/>
            <w:r w:rsidRPr="00204701">
              <w:rPr>
                <w:kern w:val="28"/>
                <w:sz w:val="20"/>
                <w:szCs w:val="20"/>
                <w:lang w:bidi="ar-SA"/>
              </w:rPr>
              <w:t xml:space="preserve">) × 2, USB 2.0 × 3 , </w:t>
            </w:r>
            <w:proofErr w:type="spellStart"/>
            <w:r w:rsidRPr="00204701">
              <w:rPr>
                <w:kern w:val="28"/>
                <w:sz w:val="20"/>
                <w:szCs w:val="20"/>
                <w:lang w:bidi="ar-SA"/>
              </w:rPr>
              <w:t>DisplayPort</w:t>
            </w:r>
            <w:proofErr w:type="spellEnd"/>
            <w:r w:rsidRPr="00204701">
              <w:rPr>
                <w:kern w:val="28"/>
                <w:sz w:val="20"/>
                <w:szCs w:val="20"/>
                <w:lang w:bidi="ar-SA"/>
              </w:rPr>
              <w:t xml:space="preserve"> x 1, VGA in + audio x 1, MIC x 1 , RS232 x 1, TF </w:t>
            </w:r>
            <w:proofErr w:type="spellStart"/>
            <w:r w:rsidRPr="00204701">
              <w:rPr>
                <w:kern w:val="28"/>
                <w:sz w:val="20"/>
                <w:szCs w:val="20"/>
                <w:lang w:bidi="ar-SA"/>
              </w:rPr>
              <w:t>card</w:t>
            </w:r>
            <w:proofErr w:type="spellEnd"/>
            <w:r w:rsidRPr="00204701">
              <w:rPr>
                <w:kern w:val="28"/>
                <w:sz w:val="20"/>
                <w:szCs w:val="20"/>
                <w:lang w:bidi="ar-SA"/>
              </w:rPr>
              <w:t xml:space="preserve"> x 1, LANIN x 1 Słuchawkowe x 1, Wyjścia: LANOUT x 1 , HDMIOUT x 1</w:t>
            </w:r>
          </w:p>
        </w:tc>
        <w:tc>
          <w:tcPr>
            <w:tcW w:w="1689" w:type="pct"/>
            <w:vAlign w:val="center"/>
          </w:tcPr>
          <w:p w14:paraId="030F5273" w14:textId="77777777" w:rsidR="00E900F0" w:rsidRPr="006725B7" w:rsidRDefault="00E900F0" w:rsidP="009808B2">
            <w:pPr>
              <w:rPr>
                <w:color w:val="000000"/>
                <w:sz w:val="18"/>
                <w:szCs w:val="18"/>
              </w:rPr>
            </w:pPr>
          </w:p>
        </w:tc>
      </w:tr>
      <w:tr w:rsidR="00E900F0" w:rsidRPr="00A41B4E" w14:paraId="2D40DE02" w14:textId="77777777" w:rsidTr="009808B2">
        <w:trPr>
          <w:trHeight w:val="227"/>
          <w:jc w:val="center"/>
        </w:trPr>
        <w:tc>
          <w:tcPr>
            <w:tcW w:w="1218" w:type="pct"/>
            <w:shd w:val="clear" w:color="auto" w:fill="auto"/>
          </w:tcPr>
          <w:p w14:paraId="4D7FE794" w14:textId="77777777" w:rsidR="00E900F0" w:rsidRPr="00204701" w:rsidRDefault="00E900F0" w:rsidP="009808B2">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2093" w:type="pct"/>
            <w:shd w:val="clear" w:color="auto" w:fill="auto"/>
          </w:tcPr>
          <w:p w14:paraId="3EE3E8B7" w14:textId="77777777" w:rsidR="00E900F0" w:rsidRPr="006725B7" w:rsidRDefault="00E900F0" w:rsidP="009808B2">
            <w:pPr>
              <w:widowControl w:val="0"/>
              <w:overflowPunct w:val="0"/>
              <w:adjustRightInd w:val="0"/>
              <w:jc w:val="left"/>
              <w:rPr>
                <w:kern w:val="28"/>
                <w:sz w:val="20"/>
                <w:szCs w:val="20"/>
                <w:lang w:val="en-US" w:bidi="ar-SA"/>
              </w:rPr>
            </w:pPr>
            <w:proofErr w:type="spellStart"/>
            <w:r w:rsidRPr="006725B7">
              <w:rPr>
                <w:kern w:val="28"/>
                <w:sz w:val="20"/>
                <w:szCs w:val="20"/>
                <w:lang w:val="en-US" w:bidi="ar-SA"/>
              </w:rPr>
              <w:t>WiFi</w:t>
            </w:r>
            <w:proofErr w:type="spellEnd"/>
            <w:r w:rsidRPr="006725B7">
              <w:rPr>
                <w:kern w:val="28"/>
                <w:sz w:val="20"/>
                <w:szCs w:val="20"/>
                <w:lang w:val="en-US" w:bidi="ar-SA"/>
              </w:rPr>
              <w:t>: 802.11 a/b/g/n/ac</w:t>
            </w:r>
          </w:p>
        </w:tc>
        <w:tc>
          <w:tcPr>
            <w:tcW w:w="1689" w:type="pct"/>
            <w:vAlign w:val="center"/>
          </w:tcPr>
          <w:p w14:paraId="4863870D" w14:textId="77777777" w:rsidR="00E900F0" w:rsidRPr="00886444" w:rsidRDefault="00E900F0" w:rsidP="009808B2">
            <w:pPr>
              <w:rPr>
                <w:color w:val="000000"/>
                <w:sz w:val="18"/>
                <w:szCs w:val="18"/>
                <w:lang w:val="en-US"/>
              </w:rPr>
            </w:pPr>
          </w:p>
        </w:tc>
      </w:tr>
      <w:tr w:rsidR="00E900F0" w:rsidRPr="00886444" w14:paraId="39A27660" w14:textId="77777777" w:rsidTr="009808B2">
        <w:trPr>
          <w:trHeight w:val="227"/>
          <w:jc w:val="center"/>
        </w:trPr>
        <w:tc>
          <w:tcPr>
            <w:tcW w:w="1218" w:type="pct"/>
            <w:shd w:val="clear" w:color="auto" w:fill="auto"/>
          </w:tcPr>
          <w:p w14:paraId="2C91B5DD" w14:textId="3B250CE5" w:rsidR="00E900F0" w:rsidRPr="00204701" w:rsidRDefault="00DF5D37" w:rsidP="009808B2">
            <w:pPr>
              <w:widowControl w:val="0"/>
              <w:overflowPunct w:val="0"/>
              <w:adjustRightInd w:val="0"/>
              <w:jc w:val="left"/>
              <w:rPr>
                <w:kern w:val="28"/>
                <w:sz w:val="20"/>
                <w:szCs w:val="20"/>
                <w:lang w:bidi="ar-SA"/>
              </w:rPr>
            </w:pPr>
            <w:r>
              <w:rPr>
                <w:kern w:val="28"/>
                <w:sz w:val="20"/>
                <w:szCs w:val="20"/>
                <w:lang w:bidi="ar-SA"/>
              </w:rPr>
              <w:t>I</w:t>
            </w:r>
            <w:r w:rsidR="00E900F0" w:rsidRPr="00204701">
              <w:rPr>
                <w:kern w:val="28"/>
                <w:sz w:val="20"/>
                <w:szCs w:val="20"/>
                <w:lang w:bidi="ar-SA"/>
              </w:rPr>
              <w:t>nne</w:t>
            </w:r>
          </w:p>
        </w:tc>
        <w:tc>
          <w:tcPr>
            <w:tcW w:w="2093" w:type="pct"/>
            <w:shd w:val="clear" w:color="auto" w:fill="auto"/>
          </w:tcPr>
          <w:p w14:paraId="6CFAAF88" w14:textId="7608F0E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20 punktów dotyku w systemie </w:t>
            </w:r>
            <w:r w:rsidRPr="006725B7">
              <w:rPr>
                <w:kern w:val="28"/>
                <w:sz w:val="20"/>
                <w:szCs w:val="20"/>
                <w:lang w:bidi="ar-SA"/>
              </w:rPr>
              <w:t>Windows</w:t>
            </w:r>
            <w:r w:rsidRPr="00204701">
              <w:rPr>
                <w:kern w:val="28"/>
                <w:sz w:val="20"/>
                <w:szCs w:val="20"/>
                <w:lang w:bidi="ar-SA"/>
              </w:rPr>
              <w:t xml:space="preserve">, 10 punktów w systemie </w:t>
            </w:r>
            <w:r w:rsidRPr="006725B7">
              <w:rPr>
                <w:kern w:val="28"/>
                <w:sz w:val="20"/>
                <w:szCs w:val="20"/>
                <w:lang w:bidi="ar-SA"/>
              </w:rPr>
              <w:t>Android</w:t>
            </w:r>
            <w:r w:rsidRPr="00204701">
              <w:rPr>
                <w:kern w:val="28"/>
                <w:sz w:val="20"/>
                <w:szCs w:val="20"/>
                <w:lang w:bidi="ar-SA"/>
              </w:rPr>
              <w:t xml:space="preserve">, </w:t>
            </w:r>
            <w:r w:rsidR="006725B7">
              <w:rPr>
                <w:kern w:val="28"/>
                <w:sz w:val="20"/>
                <w:szCs w:val="20"/>
                <w:lang w:bidi="ar-SA"/>
              </w:rPr>
              <w:t>analogicznie w przypadku systemów równoważnych</w:t>
            </w:r>
          </w:p>
          <w:p w14:paraId="682CE2D9"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Głośniki 2x15W;</w:t>
            </w:r>
          </w:p>
          <w:p w14:paraId="1D079525"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 xml:space="preserve"> Ekran szyba hartowana z powłoką </w:t>
            </w:r>
            <w:proofErr w:type="spellStart"/>
            <w:r w:rsidRPr="00204701">
              <w:rPr>
                <w:kern w:val="28"/>
                <w:sz w:val="20"/>
                <w:szCs w:val="20"/>
                <w:lang w:bidi="ar-SA"/>
              </w:rPr>
              <w:t>Anti</w:t>
            </w:r>
            <w:proofErr w:type="spellEnd"/>
            <w:r w:rsidRPr="00204701">
              <w:rPr>
                <w:kern w:val="28"/>
                <w:sz w:val="20"/>
                <w:szCs w:val="20"/>
                <w:lang w:bidi="ar-SA"/>
              </w:rPr>
              <w:t xml:space="preserve"> </w:t>
            </w:r>
            <w:proofErr w:type="spellStart"/>
            <w:r w:rsidRPr="00204701">
              <w:rPr>
                <w:kern w:val="28"/>
                <w:sz w:val="20"/>
                <w:szCs w:val="20"/>
                <w:lang w:bidi="ar-SA"/>
              </w:rPr>
              <w:t>Glare</w:t>
            </w:r>
            <w:proofErr w:type="spellEnd"/>
          </w:p>
        </w:tc>
        <w:tc>
          <w:tcPr>
            <w:tcW w:w="1689" w:type="pct"/>
            <w:vAlign w:val="center"/>
          </w:tcPr>
          <w:p w14:paraId="46F17F03" w14:textId="77777777" w:rsidR="00E900F0" w:rsidRPr="006725B7" w:rsidRDefault="00E900F0" w:rsidP="009808B2">
            <w:pPr>
              <w:rPr>
                <w:color w:val="000000"/>
                <w:sz w:val="18"/>
                <w:szCs w:val="18"/>
              </w:rPr>
            </w:pPr>
          </w:p>
        </w:tc>
      </w:tr>
      <w:tr w:rsidR="00E900F0" w:rsidRPr="00434327" w14:paraId="570ED64B" w14:textId="77777777" w:rsidTr="009808B2">
        <w:trPr>
          <w:trHeight w:val="227"/>
          <w:jc w:val="center"/>
        </w:trPr>
        <w:tc>
          <w:tcPr>
            <w:tcW w:w="1218" w:type="pct"/>
            <w:shd w:val="clear" w:color="auto" w:fill="auto"/>
          </w:tcPr>
          <w:p w14:paraId="28A40403"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373AB757" w14:textId="77777777" w:rsidR="00E900F0" w:rsidRPr="00204701" w:rsidRDefault="00E900F0" w:rsidP="009808B2">
            <w:pPr>
              <w:widowControl w:val="0"/>
              <w:overflowPunct w:val="0"/>
              <w:adjustRightInd w:val="0"/>
              <w:jc w:val="left"/>
              <w:rPr>
                <w:kern w:val="28"/>
                <w:sz w:val="20"/>
                <w:szCs w:val="20"/>
                <w:lang w:bidi="ar-SA"/>
              </w:rPr>
            </w:pPr>
          </w:p>
        </w:tc>
        <w:tc>
          <w:tcPr>
            <w:tcW w:w="2093" w:type="pct"/>
            <w:shd w:val="clear" w:color="auto" w:fill="auto"/>
          </w:tcPr>
          <w:p w14:paraId="62984CAF"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1689" w:type="pct"/>
            <w:vAlign w:val="center"/>
          </w:tcPr>
          <w:p w14:paraId="07C2CBBD" w14:textId="77777777" w:rsidR="00E900F0" w:rsidRPr="00434327" w:rsidRDefault="00E900F0" w:rsidP="009808B2">
            <w:pPr>
              <w:rPr>
                <w:color w:val="000000"/>
                <w:sz w:val="18"/>
                <w:szCs w:val="18"/>
              </w:rPr>
            </w:pPr>
          </w:p>
        </w:tc>
      </w:tr>
      <w:tr w:rsidR="00E900F0" w14:paraId="107ABC85" w14:textId="77777777" w:rsidTr="009808B2">
        <w:trPr>
          <w:trHeight w:val="227"/>
          <w:jc w:val="center"/>
        </w:trPr>
        <w:tc>
          <w:tcPr>
            <w:tcW w:w="1218" w:type="pct"/>
            <w:shd w:val="clear" w:color="auto" w:fill="auto"/>
          </w:tcPr>
          <w:p w14:paraId="6F3FE3C5"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093" w:type="pct"/>
            <w:shd w:val="clear" w:color="auto" w:fill="auto"/>
          </w:tcPr>
          <w:p w14:paraId="0111E552" w14:textId="77777777" w:rsidR="00E900F0" w:rsidRPr="00204701" w:rsidRDefault="00E900F0" w:rsidP="009808B2">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26972BDE" w14:textId="77777777" w:rsidR="00E900F0" w:rsidRDefault="00E900F0" w:rsidP="009808B2">
            <w:pPr>
              <w:rPr>
                <w:color w:val="000000"/>
                <w:sz w:val="18"/>
                <w:szCs w:val="18"/>
              </w:rPr>
            </w:pPr>
          </w:p>
        </w:tc>
      </w:tr>
    </w:tbl>
    <w:p w14:paraId="4F9EE344" w14:textId="77777777" w:rsidR="00E900F0" w:rsidRDefault="00E900F0" w:rsidP="00E900F0">
      <w:pPr>
        <w:rPr>
          <w:b/>
          <w:szCs w:val="22"/>
        </w:rPr>
      </w:pPr>
    </w:p>
    <w:p w14:paraId="0AFC0297" w14:textId="77777777" w:rsidR="00E900F0" w:rsidRDefault="00E900F0" w:rsidP="00E900F0">
      <w:pPr>
        <w:rPr>
          <w:b/>
          <w:szCs w:val="22"/>
        </w:rPr>
      </w:pPr>
    </w:p>
    <w:p w14:paraId="2FF94F1B" w14:textId="77777777" w:rsidR="002B2CD0" w:rsidRDefault="002B2CD0" w:rsidP="00E900F0">
      <w:pPr>
        <w:rPr>
          <w:b/>
          <w:szCs w:val="22"/>
        </w:rPr>
      </w:pPr>
    </w:p>
    <w:p w14:paraId="0A5C7A61" w14:textId="77777777" w:rsidR="002B2CD0" w:rsidRDefault="002B2CD0" w:rsidP="00E900F0">
      <w:pPr>
        <w:rPr>
          <w:b/>
          <w:szCs w:val="22"/>
        </w:rPr>
      </w:pPr>
    </w:p>
    <w:p w14:paraId="00FC0425" w14:textId="77777777" w:rsidR="00E900F0" w:rsidRDefault="00E900F0" w:rsidP="00E900F0">
      <w:pPr>
        <w:rPr>
          <w:b/>
          <w:szCs w:val="22"/>
        </w:rPr>
      </w:pPr>
    </w:p>
    <w:p w14:paraId="5F37B623" w14:textId="67625505" w:rsidR="00E900F0" w:rsidRPr="009D64BC" w:rsidRDefault="00E900F0" w:rsidP="00C04C53">
      <w:pPr>
        <w:pStyle w:val="Akapitzlist"/>
        <w:widowControl w:val="0"/>
        <w:numPr>
          <w:ilvl w:val="0"/>
          <w:numId w:val="37"/>
        </w:numPr>
        <w:overflowPunct w:val="0"/>
        <w:adjustRightInd w:val="0"/>
        <w:contextualSpacing w:val="0"/>
        <w:jc w:val="left"/>
        <w:rPr>
          <w:b/>
          <w:szCs w:val="22"/>
        </w:rPr>
      </w:pPr>
      <w:r w:rsidRPr="009D64BC">
        <w:rPr>
          <w:b/>
          <w:szCs w:val="22"/>
        </w:rPr>
        <w:lastRenderedPageBreak/>
        <w:t xml:space="preserve">Stanowisko komputerowe dla ucznia - 15 </w:t>
      </w:r>
      <w:r w:rsidR="000B303D">
        <w:rPr>
          <w:b/>
          <w:szCs w:val="22"/>
        </w:rPr>
        <w:t>zestawów</w:t>
      </w:r>
      <w:r w:rsidRPr="009D64BC">
        <w:rPr>
          <w:b/>
          <w:szCs w:val="22"/>
        </w:rPr>
        <w:t xml:space="preserve">  (CE)</w:t>
      </w:r>
    </w:p>
    <w:p w14:paraId="77534D7B"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7"/>
        <w:gridCol w:w="3857"/>
        <w:gridCol w:w="3032"/>
      </w:tblGrid>
      <w:tr w:rsidR="00E900F0" w:rsidRPr="0007695E" w14:paraId="17A2BF80" w14:textId="77777777" w:rsidTr="004B1E57">
        <w:trPr>
          <w:trHeight w:val="227"/>
          <w:jc w:val="center"/>
        </w:trPr>
        <w:tc>
          <w:tcPr>
            <w:tcW w:w="1201" w:type="pct"/>
            <w:vAlign w:val="center"/>
          </w:tcPr>
          <w:p w14:paraId="51D05B26"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127" w:type="pct"/>
            <w:vAlign w:val="center"/>
          </w:tcPr>
          <w:p w14:paraId="41459732"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72" w:type="pct"/>
            <w:vAlign w:val="center"/>
          </w:tcPr>
          <w:p w14:paraId="25C64390"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421AC274"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4F43AB41" w14:textId="77777777" w:rsidTr="004B1E57">
        <w:trPr>
          <w:trHeight w:val="424"/>
          <w:jc w:val="center"/>
        </w:trPr>
        <w:tc>
          <w:tcPr>
            <w:tcW w:w="3328" w:type="pct"/>
            <w:gridSpan w:val="2"/>
            <w:vAlign w:val="center"/>
          </w:tcPr>
          <w:p w14:paraId="59993F6E" w14:textId="744FCB5B" w:rsidR="00E900F0" w:rsidRPr="00434327" w:rsidRDefault="004B20E5" w:rsidP="004B20E5">
            <w:pPr>
              <w:jc w:val="center"/>
              <w:rPr>
                <w:b/>
                <w:bCs/>
                <w:color w:val="000000"/>
                <w:sz w:val="18"/>
                <w:szCs w:val="18"/>
              </w:rPr>
            </w:pPr>
            <w:r>
              <w:rPr>
                <w:b/>
                <w:bCs/>
                <w:color w:val="000000"/>
                <w:sz w:val="18"/>
                <w:szCs w:val="18"/>
              </w:rPr>
              <w:t>Producent i model komputera……………………………………..(wypełnić)</w:t>
            </w:r>
          </w:p>
        </w:tc>
        <w:tc>
          <w:tcPr>
            <w:tcW w:w="1672" w:type="pct"/>
            <w:vAlign w:val="center"/>
          </w:tcPr>
          <w:p w14:paraId="6723460F" w14:textId="77777777" w:rsidR="00E900F0" w:rsidRPr="00434327" w:rsidRDefault="00E900F0" w:rsidP="009808B2">
            <w:pPr>
              <w:jc w:val="center"/>
              <w:rPr>
                <w:b/>
                <w:bCs/>
                <w:color w:val="000000"/>
                <w:sz w:val="18"/>
                <w:szCs w:val="18"/>
              </w:rPr>
            </w:pPr>
          </w:p>
        </w:tc>
      </w:tr>
      <w:tr w:rsidR="00E900F0" w:rsidRPr="00434327" w14:paraId="428A697F" w14:textId="77777777" w:rsidTr="004B1E57">
        <w:trPr>
          <w:trHeight w:val="227"/>
          <w:jc w:val="center"/>
        </w:trPr>
        <w:tc>
          <w:tcPr>
            <w:tcW w:w="1201" w:type="pct"/>
            <w:shd w:val="clear" w:color="000000" w:fill="FFFFFF"/>
            <w:vAlign w:val="center"/>
            <w:hideMark/>
          </w:tcPr>
          <w:p w14:paraId="720DB57A"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Procesor</w:t>
            </w:r>
          </w:p>
        </w:tc>
        <w:tc>
          <w:tcPr>
            <w:tcW w:w="2127" w:type="pct"/>
            <w:shd w:val="clear" w:color="auto" w:fill="auto"/>
            <w:vAlign w:val="center"/>
          </w:tcPr>
          <w:p w14:paraId="12F7F37F" w14:textId="6CFA7FDD"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9 560 punktów w teście wydajnościowym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w:t>
            </w:r>
            <w:proofErr w:type="spellStart"/>
            <w:r w:rsidR="00100537" w:rsidRPr="00204701">
              <w:rPr>
                <w:color w:val="000000"/>
                <w:kern w:val="28"/>
                <w:sz w:val="18"/>
                <w:szCs w:val="18"/>
                <w:lang w:bidi="ar-SA"/>
              </w:rPr>
              <w:t>Benchmarks</w:t>
            </w:r>
            <w:proofErr w:type="spellEnd"/>
            <w:r w:rsidR="00100537" w:rsidRPr="00204701">
              <w:rPr>
                <w:color w:val="000000"/>
                <w:kern w:val="28"/>
                <w:sz w:val="18"/>
                <w:szCs w:val="18"/>
                <w:lang w:bidi="ar-SA"/>
              </w:rPr>
              <w:t xml:space="preserve"> wg. kolumny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Mark, </w:t>
            </w:r>
            <w:r w:rsidR="00100537">
              <w:rPr>
                <w:color w:val="000000"/>
                <w:kern w:val="28"/>
                <w:sz w:val="18"/>
                <w:szCs w:val="18"/>
                <w:lang w:bidi="ar-SA"/>
              </w:rPr>
              <w:t xml:space="preserve">na dzień 11.05.2021, </w:t>
            </w:r>
            <w:r w:rsidR="00100537" w:rsidRPr="00204701">
              <w:rPr>
                <w:color w:val="000000"/>
                <w:kern w:val="28"/>
                <w:sz w:val="18"/>
                <w:szCs w:val="18"/>
                <w:lang w:bidi="ar-SA"/>
              </w:rPr>
              <w:t xml:space="preserve">którego wyniki są publikowane na stronie http://cpubenchmark.net/cpu_list.php </w:t>
            </w:r>
            <w:r w:rsidR="00100537">
              <w:rPr>
                <w:color w:val="000000"/>
                <w:kern w:val="28"/>
                <w:sz w:val="18"/>
                <w:szCs w:val="18"/>
                <w:lang w:bidi="ar-SA"/>
              </w:rPr>
              <w:t>oraz w dołączonym dokumencie „</w:t>
            </w:r>
            <w:r w:rsidR="00100537" w:rsidRPr="00E15D8F">
              <w:rPr>
                <w:color w:val="000000"/>
                <w:kern w:val="28"/>
                <w:sz w:val="18"/>
                <w:szCs w:val="18"/>
                <w:lang w:bidi="ar-SA"/>
              </w:rPr>
              <w:t xml:space="preserve">CPU </w:t>
            </w:r>
            <w:proofErr w:type="spellStart"/>
            <w:r w:rsidR="00100537" w:rsidRPr="00E15D8F">
              <w:rPr>
                <w:color w:val="000000"/>
                <w:kern w:val="28"/>
                <w:sz w:val="18"/>
                <w:szCs w:val="18"/>
                <w:lang w:bidi="ar-SA"/>
              </w:rPr>
              <w:t>Benchmarks</w:t>
            </w:r>
            <w:proofErr w:type="spellEnd"/>
            <w:r w:rsidR="00100537" w:rsidRPr="00E15D8F">
              <w:rPr>
                <w:color w:val="000000"/>
                <w:kern w:val="28"/>
                <w:sz w:val="18"/>
                <w:szCs w:val="18"/>
                <w:lang w:bidi="ar-SA"/>
              </w:rPr>
              <w:t xml:space="preserve"> - 11.05.2021</w:t>
            </w:r>
            <w:r w:rsidR="00100537">
              <w:rPr>
                <w:color w:val="000000"/>
                <w:kern w:val="28"/>
                <w:sz w:val="18"/>
                <w:szCs w:val="18"/>
                <w:lang w:bidi="ar-SA"/>
              </w:rPr>
              <w:t>”</w:t>
            </w:r>
          </w:p>
          <w:p w14:paraId="4D451173"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c>
          <w:tcPr>
            <w:tcW w:w="1672" w:type="pct"/>
            <w:vAlign w:val="center"/>
          </w:tcPr>
          <w:p w14:paraId="6DBB3919" w14:textId="77777777" w:rsidR="00E900F0" w:rsidRPr="00434327" w:rsidRDefault="00E900F0" w:rsidP="009808B2">
            <w:pPr>
              <w:rPr>
                <w:color w:val="000000"/>
                <w:sz w:val="18"/>
                <w:szCs w:val="18"/>
              </w:rPr>
            </w:pPr>
          </w:p>
        </w:tc>
      </w:tr>
      <w:tr w:rsidR="00E900F0" w:rsidRPr="00434327" w14:paraId="0CC79892" w14:textId="77777777" w:rsidTr="004B1E57">
        <w:trPr>
          <w:trHeight w:val="227"/>
          <w:jc w:val="center"/>
        </w:trPr>
        <w:tc>
          <w:tcPr>
            <w:tcW w:w="1201" w:type="pct"/>
            <w:shd w:val="clear" w:color="000000" w:fill="FFFFFF"/>
            <w:vAlign w:val="center"/>
            <w:hideMark/>
          </w:tcPr>
          <w:p w14:paraId="52FDF8E3"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2127" w:type="pct"/>
            <w:shd w:val="clear" w:color="auto" w:fill="auto"/>
            <w:vAlign w:val="center"/>
          </w:tcPr>
          <w:p w14:paraId="74420EC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253ED5B8"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7699C86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04AB4D4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3AC149E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243E09D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c>
          <w:tcPr>
            <w:tcW w:w="1672" w:type="pct"/>
            <w:vAlign w:val="center"/>
          </w:tcPr>
          <w:p w14:paraId="7B0BBFBC" w14:textId="77777777" w:rsidR="00E900F0" w:rsidRPr="00434327" w:rsidRDefault="00E900F0" w:rsidP="009808B2">
            <w:pPr>
              <w:rPr>
                <w:color w:val="000000"/>
                <w:sz w:val="18"/>
                <w:szCs w:val="18"/>
              </w:rPr>
            </w:pPr>
          </w:p>
        </w:tc>
      </w:tr>
      <w:tr w:rsidR="00E900F0" w:rsidRPr="00434327" w14:paraId="2C02C1D9" w14:textId="77777777" w:rsidTr="004B1E57">
        <w:trPr>
          <w:trHeight w:val="227"/>
          <w:jc w:val="center"/>
        </w:trPr>
        <w:tc>
          <w:tcPr>
            <w:tcW w:w="1201" w:type="pct"/>
            <w:shd w:val="clear" w:color="000000" w:fill="FFFFFF"/>
            <w:vAlign w:val="center"/>
            <w:hideMark/>
          </w:tcPr>
          <w:p w14:paraId="6034C386"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Chłodzenie</w:t>
            </w:r>
          </w:p>
        </w:tc>
        <w:tc>
          <w:tcPr>
            <w:tcW w:w="2127" w:type="pct"/>
            <w:shd w:val="clear" w:color="auto" w:fill="auto"/>
            <w:vAlign w:val="center"/>
          </w:tcPr>
          <w:p w14:paraId="633DC52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c>
          <w:tcPr>
            <w:tcW w:w="1672" w:type="pct"/>
            <w:vAlign w:val="center"/>
          </w:tcPr>
          <w:p w14:paraId="53C0F1A2" w14:textId="77777777" w:rsidR="00E900F0" w:rsidRDefault="00E900F0" w:rsidP="009808B2">
            <w:pPr>
              <w:rPr>
                <w:color w:val="000000"/>
                <w:sz w:val="18"/>
                <w:szCs w:val="18"/>
              </w:rPr>
            </w:pPr>
          </w:p>
        </w:tc>
      </w:tr>
      <w:tr w:rsidR="00E900F0" w:rsidRPr="00434327" w14:paraId="4008ACED" w14:textId="77777777" w:rsidTr="004B1E57">
        <w:trPr>
          <w:trHeight w:val="227"/>
          <w:jc w:val="center"/>
        </w:trPr>
        <w:tc>
          <w:tcPr>
            <w:tcW w:w="1201" w:type="pct"/>
            <w:shd w:val="clear" w:color="000000" w:fill="FFFFFF"/>
            <w:vAlign w:val="center"/>
            <w:hideMark/>
          </w:tcPr>
          <w:p w14:paraId="00D36E30"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Pamięć RAM</w:t>
            </w:r>
          </w:p>
        </w:tc>
        <w:tc>
          <w:tcPr>
            <w:tcW w:w="2127" w:type="pct"/>
            <w:shd w:val="clear" w:color="auto" w:fill="auto"/>
            <w:vAlign w:val="center"/>
          </w:tcPr>
          <w:p w14:paraId="4A36DE6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c>
          <w:tcPr>
            <w:tcW w:w="1672" w:type="pct"/>
            <w:vAlign w:val="center"/>
          </w:tcPr>
          <w:p w14:paraId="36002E9A" w14:textId="77777777" w:rsidR="00E900F0" w:rsidRPr="00434327" w:rsidRDefault="00E900F0" w:rsidP="009808B2">
            <w:pPr>
              <w:rPr>
                <w:color w:val="000000"/>
                <w:sz w:val="18"/>
                <w:szCs w:val="18"/>
              </w:rPr>
            </w:pPr>
          </w:p>
        </w:tc>
      </w:tr>
      <w:tr w:rsidR="00E900F0" w:rsidRPr="00434327" w14:paraId="3F8E87D0" w14:textId="77777777" w:rsidTr="004B1E57">
        <w:trPr>
          <w:trHeight w:val="227"/>
          <w:jc w:val="center"/>
        </w:trPr>
        <w:tc>
          <w:tcPr>
            <w:tcW w:w="1201" w:type="pct"/>
            <w:shd w:val="clear" w:color="000000" w:fill="FFFFFF"/>
            <w:vAlign w:val="center"/>
            <w:hideMark/>
          </w:tcPr>
          <w:p w14:paraId="27DED7EA"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Dyski SSD</w:t>
            </w:r>
          </w:p>
        </w:tc>
        <w:tc>
          <w:tcPr>
            <w:tcW w:w="2127" w:type="pct"/>
            <w:shd w:val="clear" w:color="auto" w:fill="auto"/>
            <w:vAlign w:val="center"/>
          </w:tcPr>
          <w:p w14:paraId="2B0E015A"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dwa dyski SSD o minimalnej pojemności 256 GB każdy, o maksymalnej prędkość odczytu nie mniejszej niż 540 MB/s oraz maksymalnej prędkości zapisu nie mniejszej 520 MB/s</w:t>
            </w:r>
          </w:p>
        </w:tc>
        <w:tc>
          <w:tcPr>
            <w:tcW w:w="1672" w:type="pct"/>
            <w:vAlign w:val="center"/>
          </w:tcPr>
          <w:p w14:paraId="5356AF43" w14:textId="77777777" w:rsidR="00E900F0" w:rsidRPr="00434327" w:rsidRDefault="00E900F0" w:rsidP="009808B2">
            <w:pPr>
              <w:rPr>
                <w:color w:val="000000"/>
                <w:sz w:val="18"/>
                <w:szCs w:val="18"/>
              </w:rPr>
            </w:pPr>
          </w:p>
        </w:tc>
      </w:tr>
      <w:tr w:rsidR="00E900F0" w:rsidRPr="00434327" w14:paraId="61D1E12B" w14:textId="77777777" w:rsidTr="004B1E57">
        <w:trPr>
          <w:trHeight w:val="227"/>
          <w:jc w:val="center"/>
        </w:trPr>
        <w:tc>
          <w:tcPr>
            <w:tcW w:w="1201" w:type="pct"/>
            <w:shd w:val="clear" w:color="000000" w:fill="FFFFFF"/>
            <w:vAlign w:val="center"/>
            <w:hideMark/>
          </w:tcPr>
          <w:p w14:paraId="59FD14AC"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grafiki</w:t>
            </w:r>
          </w:p>
        </w:tc>
        <w:tc>
          <w:tcPr>
            <w:tcW w:w="2127" w:type="pct"/>
            <w:shd w:val="clear" w:color="auto" w:fill="auto"/>
            <w:vAlign w:val="center"/>
          </w:tcPr>
          <w:p w14:paraId="5D0EE9B7" w14:textId="7C9173B3"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4 GB, osiągająca średnią wydajność na poziomie minimum 6 340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34"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c>
          <w:tcPr>
            <w:tcW w:w="1672" w:type="pct"/>
            <w:vAlign w:val="center"/>
          </w:tcPr>
          <w:p w14:paraId="20290C84" w14:textId="77777777" w:rsidR="00E900F0" w:rsidRPr="00434327" w:rsidRDefault="00E900F0" w:rsidP="009808B2">
            <w:pPr>
              <w:rPr>
                <w:color w:val="000000"/>
                <w:sz w:val="18"/>
                <w:szCs w:val="18"/>
              </w:rPr>
            </w:pPr>
          </w:p>
        </w:tc>
      </w:tr>
      <w:tr w:rsidR="00E900F0" w:rsidRPr="00886444" w14:paraId="258CE76C" w14:textId="77777777" w:rsidTr="004B1E57">
        <w:trPr>
          <w:trHeight w:val="227"/>
          <w:jc w:val="center"/>
        </w:trPr>
        <w:tc>
          <w:tcPr>
            <w:tcW w:w="1201" w:type="pct"/>
            <w:shd w:val="clear" w:color="000000" w:fill="FFFFFF"/>
            <w:vAlign w:val="center"/>
            <w:hideMark/>
          </w:tcPr>
          <w:p w14:paraId="4BB817D2"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sieciowa</w:t>
            </w:r>
          </w:p>
        </w:tc>
        <w:tc>
          <w:tcPr>
            <w:tcW w:w="2127" w:type="pct"/>
            <w:shd w:val="clear" w:color="auto" w:fill="auto"/>
            <w:vAlign w:val="center"/>
          </w:tcPr>
          <w:p w14:paraId="7076AE06"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13FF1B1C" w14:textId="77777777" w:rsidR="00E900F0" w:rsidRPr="00204701" w:rsidRDefault="00E900F0" w:rsidP="009808B2">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c>
          <w:tcPr>
            <w:tcW w:w="1672" w:type="pct"/>
            <w:vAlign w:val="center"/>
          </w:tcPr>
          <w:p w14:paraId="3CBFCF9F" w14:textId="77777777" w:rsidR="00E900F0" w:rsidRPr="006725B7" w:rsidRDefault="00E900F0" w:rsidP="009808B2">
            <w:pPr>
              <w:rPr>
                <w:color w:val="000000"/>
                <w:sz w:val="18"/>
                <w:szCs w:val="18"/>
              </w:rPr>
            </w:pPr>
          </w:p>
        </w:tc>
      </w:tr>
      <w:tr w:rsidR="00E900F0" w:rsidRPr="00886444" w14:paraId="22223101" w14:textId="77777777" w:rsidTr="004B1E57">
        <w:trPr>
          <w:trHeight w:val="227"/>
          <w:jc w:val="center"/>
        </w:trPr>
        <w:tc>
          <w:tcPr>
            <w:tcW w:w="1201" w:type="pct"/>
            <w:shd w:val="clear" w:color="auto" w:fill="auto"/>
            <w:vAlign w:val="center"/>
            <w:hideMark/>
          </w:tcPr>
          <w:p w14:paraId="2996D9DA"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Napęd</w:t>
            </w:r>
          </w:p>
        </w:tc>
        <w:tc>
          <w:tcPr>
            <w:tcW w:w="2127" w:type="pct"/>
            <w:shd w:val="clear" w:color="auto" w:fill="auto"/>
            <w:vAlign w:val="center"/>
          </w:tcPr>
          <w:p w14:paraId="1B303BD7"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c>
          <w:tcPr>
            <w:tcW w:w="1672" w:type="pct"/>
            <w:vAlign w:val="center"/>
          </w:tcPr>
          <w:p w14:paraId="24747110" w14:textId="77777777" w:rsidR="00E900F0" w:rsidRPr="006725B7" w:rsidRDefault="00E900F0" w:rsidP="009808B2">
            <w:pPr>
              <w:rPr>
                <w:color w:val="000000"/>
                <w:sz w:val="18"/>
                <w:szCs w:val="18"/>
              </w:rPr>
            </w:pPr>
          </w:p>
        </w:tc>
      </w:tr>
      <w:tr w:rsidR="00E900F0" w:rsidRPr="00886444" w14:paraId="4DB5A4F4" w14:textId="77777777" w:rsidTr="004B1E57">
        <w:trPr>
          <w:trHeight w:val="227"/>
          <w:jc w:val="center"/>
        </w:trPr>
        <w:tc>
          <w:tcPr>
            <w:tcW w:w="1201" w:type="pct"/>
            <w:shd w:val="clear" w:color="auto" w:fill="auto"/>
            <w:vAlign w:val="center"/>
            <w:hideMark/>
          </w:tcPr>
          <w:p w14:paraId="14BEC410" w14:textId="176C9319"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Złącza</w:t>
            </w:r>
          </w:p>
        </w:tc>
        <w:tc>
          <w:tcPr>
            <w:tcW w:w="2127" w:type="pct"/>
            <w:shd w:val="clear" w:color="auto" w:fill="auto"/>
            <w:vAlign w:val="center"/>
          </w:tcPr>
          <w:p w14:paraId="75746556"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c>
          <w:tcPr>
            <w:tcW w:w="1672" w:type="pct"/>
            <w:vAlign w:val="center"/>
          </w:tcPr>
          <w:p w14:paraId="0D60980B" w14:textId="77777777" w:rsidR="00E900F0" w:rsidRPr="00886444" w:rsidRDefault="00E900F0" w:rsidP="009808B2">
            <w:pPr>
              <w:rPr>
                <w:color w:val="000000"/>
                <w:sz w:val="18"/>
                <w:szCs w:val="18"/>
                <w:lang w:val="en-US"/>
              </w:rPr>
            </w:pPr>
          </w:p>
        </w:tc>
      </w:tr>
      <w:tr w:rsidR="00E900F0" w:rsidRPr="00434327" w14:paraId="44303636" w14:textId="77777777" w:rsidTr="004B1E57">
        <w:trPr>
          <w:trHeight w:val="227"/>
          <w:jc w:val="center"/>
        </w:trPr>
        <w:tc>
          <w:tcPr>
            <w:tcW w:w="1201" w:type="pct"/>
            <w:shd w:val="clear" w:color="auto" w:fill="auto"/>
            <w:vAlign w:val="center"/>
            <w:hideMark/>
          </w:tcPr>
          <w:p w14:paraId="4C85FF01"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Zasilacz</w:t>
            </w:r>
          </w:p>
        </w:tc>
        <w:tc>
          <w:tcPr>
            <w:tcW w:w="2127" w:type="pct"/>
            <w:shd w:val="clear" w:color="auto" w:fill="auto"/>
            <w:vAlign w:val="center"/>
          </w:tcPr>
          <w:p w14:paraId="4B94A573"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209C0FAF" w14:textId="031B3811"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1E127D6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466271B3"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49B0B538"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1B251357"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7863BCF4"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przed zbyt niskim napięciem (UVP).</w:t>
            </w:r>
          </w:p>
        </w:tc>
        <w:tc>
          <w:tcPr>
            <w:tcW w:w="1672" w:type="pct"/>
            <w:vAlign w:val="center"/>
          </w:tcPr>
          <w:p w14:paraId="2554E05E" w14:textId="77777777" w:rsidR="00E900F0" w:rsidRPr="00434327" w:rsidRDefault="00E900F0" w:rsidP="009808B2">
            <w:pPr>
              <w:rPr>
                <w:color w:val="000000"/>
                <w:sz w:val="18"/>
                <w:szCs w:val="18"/>
              </w:rPr>
            </w:pPr>
          </w:p>
        </w:tc>
      </w:tr>
      <w:tr w:rsidR="00E900F0" w:rsidRPr="00434327" w14:paraId="09F30051" w14:textId="77777777" w:rsidTr="004B1E57">
        <w:trPr>
          <w:trHeight w:val="227"/>
          <w:jc w:val="center"/>
        </w:trPr>
        <w:tc>
          <w:tcPr>
            <w:tcW w:w="1201" w:type="pct"/>
            <w:shd w:val="clear" w:color="auto" w:fill="auto"/>
            <w:vAlign w:val="center"/>
            <w:hideMark/>
          </w:tcPr>
          <w:p w14:paraId="089C9B13"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lastRenderedPageBreak/>
              <w:t>System operacyjny</w:t>
            </w:r>
          </w:p>
        </w:tc>
        <w:tc>
          <w:tcPr>
            <w:tcW w:w="2127" w:type="pct"/>
            <w:shd w:val="clear" w:color="auto" w:fill="auto"/>
            <w:vAlign w:val="center"/>
          </w:tcPr>
          <w:p w14:paraId="7AF5D921" w14:textId="7A380E84" w:rsidR="00E900F0" w:rsidRPr="00204701" w:rsidRDefault="00FD7888"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c>
          <w:tcPr>
            <w:tcW w:w="1672" w:type="pct"/>
            <w:vAlign w:val="center"/>
          </w:tcPr>
          <w:p w14:paraId="4497ADCA" w14:textId="77777777" w:rsidR="00E900F0" w:rsidRDefault="00E900F0" w:rsidP="009808B2">
            <w:pPr>
              <w:rPr>
                <w:color w:val="000000"/>
                <w:sz w:val="18"/>
                <w:szCs w:val="18"/>
              </w:rPr>
            </w:pPr>
          </w:p>
        </w:tc>
      </w:tr>
      <w:tr w:rsidR="00E900F0" w:rsidRPr="00434327" w14:paraId="0F4CE0FE" w14:textId="77777777" w:rsidTr="004B1E57">
        <w:trPr>
          <w:trHeight w:val="227"/>
          <w:jc w:val="center"/>
        </w:trPr>
        <w:tc>
          <w:tcPr>
            <w:tcW w:w="1201" w:type="pct"/>
            <w:shd w:val="clear" w:color="auto" w:fill="auto"/>
            <w:vAlign w:val="center"/>
            <w:hideMark/>
          </w:tcPr>
          <w:p w14:paraId="4A5FE669"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2127" w:type="pct"/>
            <w:shd w:val="clear" w:color="auto" w:fill="auto"/>
            <w:vAlign w:val="center"/>
          </w:tcPr>
          <w:p w14:paraId="5C1732D1"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0105729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490AC016"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3C77D7AC"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c>
          <w:tcPr>
            <w:tcW w:w="1672" w:type="pct"/>
            <w:vAlign w:val="center"/>
          </w:tcPr>
          <w:p w14:paraId="5C99B1F5" w14:textId="77777777" w:rsidR="00E900F0" w:rsidRPr="00434327" w:rsidRDefault="00E900F0" w:rsidP="009808B2">
            <w:pPr>
              <w:rPr>
                <w:color w:val="000000"/>
                <w:sz w:val="18"/>
                <w:szCs w:val="18"/>
              </w:rPr>
            </w:pPr>
          </w:p>
        </w:tc>
      </w:tr>
      <w:tr w:rsidR="00E900F0" w:rsidRPr="00434327" w14:paraId="7C0CAFC8" w14:textId="77777777" w:rsidTr="004B1E57">
        <w:trPr>
          <w:trHeight w:val="227"/>
          <w:jc w:val="center"/>
        </w:trPr>
        <w:tc>
          <w:tcPr>
            <w:tcW w:w="1201" w:type="pct"/>
            <w:shd w:val="clear" w:color="auto" w:fill="auto"/>
            <w:vAlign w:val="center"/>
            <w:hideMark/>
          </w:tcPr>
          <w:p w14:paraId="136033B6"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2127" w:type="pct"/>
            <w:shd w:val="clear" w:color="auto" w:fill="auto"/>
            <w:vAlign w:val="center"/>
          </w:tcPr>
          <w:p w14:paraId="6CAC92D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338B7956"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c>
          <w:tcPr>
            <w:tcW w:w="1672" w:type="pct"/>
            <w:vAlign w:val="center"/>
          </w:tcPr>
          <w:p w14:paraId="08BAA9B1" w14:textId="77777777" w:rsidR="00E900F0" w:rsidRPr="00434327" w:rsidRDefault="00E900F0" w:rsidP="009808B2">
            <w:pPr>
              <w:rPr>
                <w:color w:val="000000"/>
                <w:sz w:val="18"/>
                <w:szCs w:val="18"/>
              </w:rPr>
            </w:pPr>
          </w:p>
        </w:tc>
      </w:tr>
      <w:tr w:rsidR="004B1E57" w:rsidRPr="00434327" w14:paraId="263BDDD8" w14:textId="77777777" w:rsidTr="004B1E57">
        <w:trPr>
          <w:trHeight w:val="227"/>
          <w:jc w:val="center"/>
        </w:trPr>
        <w:tc>
          <w:tcPr>
            <w:tcW w:w="1201" w:type="pct"/>
            <w:shd w:val="clear" w:color="auto" w:fill="auto"/>
            <w:vAlign w:val="center"/>
          </w:tcPr>
          <w:p w14:paraId="16EAB544" w14:textId="62E201F7"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2127" w:type="pct"/>
            <w:shd w:val="clear" w:color="auto" w:fill="auto"/>
            <w:vAlign w:val="center"/>
          </w:tcPr>
          <w:p w14:paraId="4538B19E" w14:textId="13723CF8"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2B02D1EB" w14:textId="77777777" w:rsidR="004B1E57" w:rsidRPr="00434327" w:rsidRDefault="004B1E57" w:rsidP="004B1E57">
            <w:pPr>
              <w:rPr>
                <w:color w:val="000000"/>
                <w:sz w:val="18"/>
                <w:szCs w:val="18"/>
              </w:rPr>
            </w:pPr>
          </w:p>
        </w:tc>
      </w:tr>
      <w:tr w:rsidR="004B1E57" w:rsidRPr="00434327" w14:paraId="05214CF3" w14:textId="77777777" w:rsidTr="004B1E57">
        <w:trPr>
          <w:trHeight w:val="227"/>
          <w:jc w:val="center"/>
        </w:trPr>
        <w:tc>
          <w:tcPr>
            <w:tcW w:w="1201" w:type="pct"/>
            <w:shd w:val="clear" w:color="auto" w:fill="auto"/>
            <w:vAlign w:val="center"/>
          </w:tcPr>
          <w:p w14:paraId="3CEB2361" w14:textId="2099C093"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2127" w:type="pct"/>
            <w:shd w:val="clear" w:color="auto" w:fill="auto"/>
            <w:vAlign w:val="center"/>
          </w:tcPr>
          <w:p w14:paraId="23B90D7E" w14:textId="457D9002"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0D4758AB" w14:textId="77777777" w:rsidR="004B1E57" w:rsidRPr="00434327" w:rsidRDefault="004B1E57" w:rsidP="004B1E57">
            <w:pPr>
              <w:rPr>
                <w:color w:val="000000"/>
                <w:sz w:val="18"/>
                <w:szCs w:val="18"/>
              </w:rPr>
            </w:pPr>
          </w:p>
        </w:tc>
      </w:tr>
      <w:tr w:rsidR="004B1E57" w:rsidRPr="00434327" w14:paraId="2DC962D1" w14:textId="77777777" w:rsidTr="004B1E57">
        <w:trPr>
          <w:trHeight w:val="227"/>
          <w:jc w:val="center"/>
        </w:trPr>
        <w:tc>
          <w:tcPr>
            <w:tcW w:w="1201" w:type="pct"/>
            <w:shd w:val="clear" w:color="auto" w:fill="auto"/>
            <w:vAlign w:val="center"/>
          </w:tcPr>
          <w:p w14:paraId="0DC08C9C"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127" w:type="pct"/>
            <w:shd w:val="clear" w:color="auto" w:fill="auto"/>
            <w:vAlign w:val="center"/>
          </w:tcPr>
          <w:p w14:paraId="2EDF0760"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3D2ACB63" w14:textId="77777777" w:rsidR="004B1E57" w:rsidRPr="00434327" w:rsidRDefault="004B1E57" w:rsidP="004B1E57">
            <w:pPr>
              <w:rPr>
                <w:color w:val="000000"/>
                <w:sz w:val="18"/>
                <w:szCs w:val="18"/>
              </w:rPr>
            </w:pPr>
          </w:p>
        </w:tc>
      </w:tr>
      <w:tr w:rsidR="004B1E57" w:rsidRPr="00434327" w14:paraId="79960BD6" w14:textId="77777777" w:rsidTr="004B1E57">
        <w:trPr>
          <w:trHeight w:val="227"/>
          <w:jc w:val="center"/>
        </w:trPr>
        <w:tc>
          <w:tcPr>
            <w:tcW w:w="1201" w:type="pct"/>
            <w:shd w:val="clear" w:color="auto" w:fill="auto"/>
            <w:vAlign w:val="center"/>
          </w:tcPr>
          <w:p w14:paraId="21E0BB34"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2127" w:type="pct"/>
            <w:shd w:val="clear" w:color="auto" w:fill="auto"/>
            <w:vAlign w:val="center"/>
          </w:tcPr>
          <w:p w14:paraId="457A741C"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c>
          <w:tcPr>
            <w:tcW w:w="1672" w:type="pct"/>
            <w:vAlign w:val="center"/>
          </w:tcPr>
          <w:p w14:paraId="05C5352F" w14:textId="77777777" w:rsidR="004B1E57" w:rsidRPr="00434327" w:rsidRDefault="004B1E57" w:rsidP="004B1E57">
            <w:pPr>
              <w:rPr>
                <w:color w:val="000000"/>
                <w:sz w:val="18"/>
                <w:szCs w:val="18"/>
              </w:rPr>
            </w:pPr>
          </w:p>
        </w:tc>
      </w:tr>
      <w:tr w:rsidR="004B1E57" w:rsidRPr="0007695E" w14:paraId="7BD69399" w14:textId="77777777" w:rsidTr="004B1E57">
        <w:trPr>
          <w:trHeight w:val="227"/>
          <w:jc w:val="center"/>
        </w:trPr>
        <w:tc>
          <w:tcPr>
            <w:tcW w:w="1201" w:type="pct"/>
            <w:vAlign w:val="center"/>
          </w:tcPr>
          <w:p w14:paraId="0C5100B0" w14:textId="77777777" w:rsidR="004B1E57" w:rsidRPr="0007695E" w:rsidRDefault="004B1E57" w:rsidP="004B1E57">
            <w:pPr>
              <w:jc w:val="center"/>
              <w:rPr>
                <w:b/>
                <w:bCs/>
                <w:color w:val="000000"/>
                <w:sz w:val="18"/>
                <w:szCs w:val="18"/>
              </w:rPr>
            </w:pPr>
            <w:r w:rsidRPr="0007695E">
              <w:rPr>
                <w:b/>
                <w:bCs/>
                <w:color w:val="000000"/>
                <w:sz w:val="18"/>
                <w:szCs w:val="18"/>
              </w:rPr>
              <w:t>Nazwa podzespołu/ parametry</w:t>
            </w:r>
          </w:p>
        </w:tc>
        <w:tc>
          <w:tcPr>
            <w:tcW w:w="2127" w:type="pct"/>
            <w:vAlign w:val="center"/>
          </w:tcPr>
          <w:p w14:paraId="1A9421CD" w14:textId="77777777" w:rsidR="004B1E57" w:rsidRPr="0007695E" w:rsidRDefault="004B1E57" w:rsidP="004B1E57">
            <w:pPr>
              <w:jc w:val="center"/>
              <w:rPr>
                <w:b/>
                <w:bCs/>
                <w:color w:val="000000"/>
                <w:sz w:val="18"/>
                <w:szCs w:val="18"/>
              </w:rPr>
            </w:pPr>
            <w:r w:rsidRPr="0007695E">
              <w:rPr>
                <w:b/>
                <w:bCs/>
                <w:color w:val="000000"/>
                <w:sz w:val="18"/>
                <w:szCs w:val="18"/>
              </w:rPr>
              <w:t>Opis minimalnych wymagań</w:t>
            </w:r>
          </w:p>
        </w:tc>
        <w:tc>
          <w:tcPr>
            <w:tcW w:w="1672" w:type="pct"/>
            <w:vAlign w:val="center"/>
          </w:tcPr>
          <w:p w14:paraId="3FE18259" w14:textId="77777777" w:rsidR="004B1E57" w:rsidRPr="0007695E" w:rsidRDefault="004B1E57" w:rsidP="004B1E57">
            <w:pPr>
              <w:jc w:val="center"/>
              <w:rPr>
                <w:sz w:val="18"/>
                <w:szCs w:val="18"/>
              </w:rPr>
            </w:pPr>
            <w:r w:rsidRPr="0007695E">
              <w:rPr>
                <w:b/>
                <w:bCs/>
                <w:sz w:val="18"/>
                <w:szCs w:val="18"/>
              </w:rPr>
              <w:t>Opis oferowanego podzespołu – proszę wpisać parametry (nazwy, typy, warianty, producenta)</w:t>
            </w:r>
          </w:p>
          <w:p w14:paraId="4952781C" w14:textId="77777777" w:rsidR="004B1E57" w:rsidRPr="0007695E" w:rsidRDefault="004B1E57" w:rsidP="004B1E57">
            <w:pPr>
              <w:jc w:val="center"/>
              <w:rPr>
                <w:b/>
                <w:bCs/>
                <w:color w:val="000000"/>
                <w:sz w:val="18"/>
                <w:szCs w:val="18"/>
              </w:rPr>
            </w:pPr>
            <w:r w:rsidRPr="0007695E">
              <w:rPr>
                <w:i/>
                <w:sz w:val="18"/>
                <w:szCs w:val="18"/>
              </w:rPr>
              <w:t>(wypełnia Wykonawca)</w:t>
            </w:r>
          </w:p>
        </w:tc>
      </w:tr>
      <w:tr w:rsidR="004B1E57" w:rsidRPr="00434327" w14:paraId="71B40B32" w14:textId="77777777" w:rsidTr="004B1E57">
        <w:trPr>
          <w:trHeight w:val="424"/>
          <w:jc w:val="center"/>
        </w:trPr>
        <w:tc>
          <w:tcPr>
            <w:tcW w:w="3328" w:type="pct"/>
            <w:gridSpan w:val="2"/>
            <w:vAlign w:val="center"/>
          </w:tcPr>
          <w:p w14:paraId="71E95515" w14:textId="3439640F" w:rsidR="004B1E57" w:rsidRPr="00434327" w:rsidRDefault="004B20E5" w:rsidP="004B20E5">
            <w:pPr>
              <w:jc w:val="center"/>
              <w:rPr>
                <w:b/>
                <w:bCs/>
                <w:color w:val="000000"/>
                <w:sz w:val="18"/>
                <w:szCs w:val="18"/>
              </w:rPr>
            </w:pPr>
            <w:r>
              <w:rPr>
                <w:b/>
                <w:bCs/>
                <w:color w:val="000000"/>
                <w:sz w:val="18"/>
                <w:szCs w:val="18"/>
              </w:rPr>
              <w:t>Producent i model monitora……………………………………..(wypełnić)</w:t>
            </w:r>
          </w:p>
        </w:tc>
        <w:tc>
          <w:tcPr>
            <w:tcW w:w="1672" w:type="pct"/>
            <w:vAlign w:val="center"/>
          </w:tcPr>
          <w:p w14:paraId="1F71F440" w14:textId="77777777" w:rsidR="004B1E57" w:rsidRPr="00434327" w:rsidRDefault="004B1E57" w:rsidP="004B1E57">
            <w:pPr>
              <w:jc w:val="center"/>
              <w:rPr>
                <w:b/>
                <w:bCs/>
                <w:color w:val="000000"/>
                <w:sz w:val="18"/>
                <w:szCs w:val="18"/>
              </w:rPr>
            </w:pPr>
          </w:p>
        </w:tc>
      </w:tr>
      <w:tr w:rsidR="004B1E57" w:rsidRPr="00434327" w14:paraId="24CA6F65" w14:textId="77777777" w:rsidTr="004B1E57">
        <w:trPr>
          <w:trHeight w:val="227"/>
          <w:jc w:val="center"/>
        </w:trPr>
        <w:tc>
          <w:tcPr>
            <w:tcW w:w="1201" w:type="pct"/>
            <w:shd w:val="clear" w:color="000000" w:fill="FFFFFF"/>
            <w:vAlign w:val="center"/>
            <w:hideMark/>
          </w:tcPr>
          <w:p w14:paraId="3F10800E"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2127" w:type="pct"/>
            <w:shd w:val="clear" w:color="auto" w:fill="auto"/>
            <w:vAlign w:val="center"/>
          </w:tcPr>
          <w:p w14:paraId="770D78D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minimum 23,6"</w:t>
            </w:r>
          </w:p>
        </w:tc>
        <w:tc>
          <w:tcPr>
            <w:tcW w:w="1672" w:type="pct"/>
            <w:vAlign w:val="center"/>
          </w:tcPr>
          <w:p w14:paraId="5AE1D58D" w14:textId="77777777" w:rsidR="004B1E57" w:rsidRPr="00434327" w:rsidRDefault="004B1E57" w:rsidP="004B1E57">
            <w:pPr>
              <w:rPr>
                <w:color w:val="000000"/>
                <w:sz w:val="18"/>
                <w:szCs w:val="18"/>
              </w:rPr>
            </w:pPr>
          </w:p>
        </w:tc>
      </w:tr>
      <w:tr w:rsidR="004B1E57" w:rsidRPr="00434327" w14:paraId="4CACF4F6" w14:textId="77777777" w:rsidTr="004B1E57">
        <w:trPr>
          <w:trHeight w:val="227"/>
          <w:jc w:val="center"/>
        </w:trPr>
        <w:tc>
          <w:tcPr>
            <w:tcW w:w="1201" w:type="pct"/>
            <w:shd w:val="clear" w:color="000000" w:fill="FFFFFF"/>
            <w:vAlign w:val="center"/>
            <w:hideMark/>
          </w:tcPr>
          <w:p w14:paraId="0520421F"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2127" w:type="pct"/>
            <w:shd w:val="clear" w:color="auto" w:fill="auto"/>
            <w:vAlign w:val="center"/>
          </w:tcPr>
          <w:p w14:paraId="41955D3A"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minimum 1920x1080 </w:t>
            </w:r>
          </w:p>
        </w:tc>
        <w:tc>
          <w:tcPr>
            <w:tcW w:w="1672" w:type="pct"/>
            <w:vAlign w:val="center"/>
          </w:tcPr>
          <w:p w14:paraId="1A265C3B" w14:textId="77777777" w:rsidR="004B1E57" w:rsidRDefault="004B1E57" w:rsidP="004B1E57">
            <w:pPr>
              <w:rPr>
                <w:color w:val="000000"/>
                <w:sz w:val="18"/>
                <w:szCs w:val="18"/>
              </w:rPr>
            </w:pPr>
          </w:p>
        </w:tc>
      </w:tr>
      <w:tr w:rsidR="004B1E57" w:rsidRPr="00434327" w14:paraId="4E2BC253" w14:textId="77777777" w:rsidTr="004B1E57">
        <w:trPr>
          <w:trHeight w:val="227"/>
          <w:jc w:val="center"/>
        </w:trPr>
        <w:tc>
          <w:tcPr>
            <w:tcW w:w="1201" w:type="pct"/>
            <w:shd w:val="clear" w:color="000000" w:fill="FFFFFF"/>
            <w:vAlign w:val="center"/>
            <w:hideMark/>
          </w:tcPr>
          <w:p w14:paraId="223E5DAE"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Rodzaj matrycy</w:t>
            </w:r>
          </w:p>
        </w:tc>
        <w:tc>
          <w:tcPr>
            <w:tcW w:w="2127" w:type="pct"/>
            <w:shd w:val="clear" w:color="auto" w:fill="auto"/>
            <w:vAlign w:val="center"/>
          </w:tcPr>
          <w:p w14:paraId="4D9CADA8"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Matowa, LED, IPS,</w:t>
            </w:r>
          </w:p>
        </w:tc>
        <w:tc>
          <w:tcPr>
            <w:tcW w:w="1672" w:type="pct"/>
            <w:vAlign w:val="center"/>
          </w:tcPr>
          <w:p w14:paraId="0EBEF0E2" w14:textId="77777777" w:rsidR="004B1E57" w:rsidRPr="00434327" w:rsidRDefault="004B1E57" w:rsidP="004B1E57">
            <w:pPr>
              <w:rPr>
                <w:color w:val="000000"/>
                <w:sz w:val="18"/>
                <w:szCs w:val="18"/>
              </w:rPr>
            </w:pPr>
          </w:p>
        </w:tc>
      </w:tr>
      <w:tr w:rsidR="004B1E57" w:rsidRPr="00434327" w14:paraId="2BBB2E17" w14:textId="77777777" w:rsidTr="004B1E57">
        <w:trPr>
          <w:trHeight w:val="227"/>
          <w:jc w:val="center"/>
        </w:trPr>
        <w:tc>
          <w:tcPr>
            <w:tcW w:w="1201" w:type="pct"/>
            <w:shd w:val="clear" w:color="000000" w:fill="FFFFFF"/>
            <w:vAlign w:val="center"/>
            <w:hideMark/>
          </w:tcPr>
          <w:p w14:paraId="7FCADB24"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Czas reakcji</w:t>
            </w:r>
          </w:p>
        </w:tc>
        <w:tc>
          <w:tcPr>
            <w:tcW w:w="2127" w:type="pct"/>
            <w:shd w:val="clear" w:color="auto" w:fill="auto"/>
            <w:vAlign w:val="center"/>
          </w:tcPr>
          <w:p w14:paraId="2445F0FC"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maksimum 8 ms</w:t>
            </w:r>
          </w:p>
        </w:tc>
        <w:tc>
          <w:tcPr>
            <w:tcW w:w="1672" w:type="pct"/>
            <w:vAlign w:val="center"/>
          </w:tcPr>
          <w:p w14:paraId="2A3AC598" w14:textId="77777777" w:rsidR="004B1E57" w:rsidRPr="00434327" w:rsidRDefault="004B1E57" w:rsidP="004B1E57">
            <w:pPr>
              <w:rPr>
                <w:color w:val="000000"/>
                <w:sz w:val="18"/>
                <w:szCs w:val="18"/>
              </w:rPr>
            </w:pPr>
          </w:p>
        </w:tc>
      </w:tr>
      <w:tr w:rsidR="004B1E57" w:rsidRPr="00434327" w14:paraId="775F9F62" w14:textId="77777777" w:rsidTr="004B1E57">
        <w:trPr>
          <w:trHeight w:val="227"/>
          <w:jc w:val="center"/>
        </w:trPr>
        <w:tc>
          <w:tcPr>
            <w:tcW w:w="1201" w:type="pct"/>
            <w:shd w:val="clear" w:color="000000" w:fill="FFFFFF"/>
            <w:vAlign w:val="center"/>
            <w:hideMark/>
          </w:tcPr>
          <w:p w14:paraId="46E3E1FA"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Częstotliwość odświeżania ekranu</w:t>
            </w:r>
          </w:p>
        </w:tc>
        <w:tc>
          <w:tcPr>
            <w:tcW w:w="2127" w:type="pct"/>
            <w:shd w:val="clear" w:color="auto" w:fill="auto"/>
            <w:vAlign w:val="center"/>
          </w:tcPr>
          <w:p w14:paraId="2F610173"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min. 60 </w:t>
            </w:r>
            <w:proofErr w:type="spellStart"/>
            <w:r w:rsidRPr="00204701">
              <w:rPr>
                <w:kern w:val="28"/>
                <w:sz w:val="20"/>
                <w:szCs w:val="20"/>
                <w:lang w:bidi="ar-SA"/>
              </w:rPr>
              <w:t>Hz</w:t>
            </w:r>
            <w:proofErr w:type="spellEnd"/>
          </w:p>
        </w:tc>
        <w:tc>
          <w:tcPr>
            <w:tcW w:w="1672" w:type="pct"/>
            <w:vAlign w:val="center"/>
          </w:tcPr>
          <w:p w14:paraId="37815326" w14:textId="77777777" w:rsidR="004B1E57" w:rsidRPr="00434327" w:rsidRDefault="004B1E57" w:rsidP="004B1E57">
            <w:pPr>
              <w:rPr>
                <w:color w:val="000000"/>
                <w:sz w:val="18"/>
                <w:szCs w:val="18"/>
              </w:rPr>
            </w:pPr>
          </w:p>
        </w:tc>
      </w:tr>
      <w:tr w:rsidR="004B1E57" w:rsidRPr="00886444" w14:paraId="7C43BE76" w14:textId="77777777" w:rsidTr="004B1E57">
        <w:trPr>
          <w:trHeight w:val="227"/>
          <w:jc w:val="center"/>
        </w:trPr>
        <w:tc>
          <w:tcPr>
            <w:tcW w:w="1201" w:type="pct"/>
            <w:shd w:val="clear" w:color="000000" w:fill="FFFFFF"/>
            <w:vAlign w:val="center"/>
            <w:hideMark/>
          </w:tcPr>
          <w:p w14:paraId="2A7276DA"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Technologia ochrony oczu</w:t>
            </w:r>
          </w:p>
        </w:tc>
        <w:tc>
          <w:tcPr>
            <w:tcW w:w="2127" w:type="pct"/>
            <w:shd w:val="clear" w:color="auto" w:fill="auto"/>
            <w:vAlign w:val="center"/>
          </w:tcPr>
          <w:p w14:paraId="0446539A"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Filtr światła niebieskiego</w:t>
            </w:r>
          </w:p>
        </w:tc>
        <w:tc>
          <w:tcPr>
            <w:tcW w:w="1672" w:type="pct"/>
            <w:vAlign w:val="center"/>
          </w:tcPr>
          <w:p w14:paraId="1901FC96" w14:textId="77777777" w:rsidR="004B1E57" w:rsidRPr="00886444" w:rsidRDefault="004B1E57" w:rsidP="004B1E57">
            <w:pPr>
              <w:rPr>
                <w:color w:val="000000"/>
                <w:sz w:val="18"/>
                <w:szCs w:val="18"/>
                <w:lang w:val="en-US"/>
              </w:rPr>
            </w:pPr>
          </w:p>
        </w:tc>
      </w:tr>
      <w:tr w:rsidR="004B1E57" w:rsidRPr="00886444" w14:paraId="14B36CA7" w14:textId="77777777" w:rsidTr="004B1E57">
        <w:trPr>
          <w:trHeight w:val="227"/>
          <w:jc w:val="center"/>
        </w:trPr>
        <w:tc>
          <w:tcPr>
            <w:tcW w:w="1201" w:type="pct"/>
            <w:shd w:val="clear" w:color="000000" w:fill="FFFFFF"/>
            <w:vAlign w:val="center"/>
          </w:tcPr>
          <w:p w14:paraId="4DEEA901"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Złącza</w:t>
            </w:r>
          </w:p>
        </w:tc>
        <w:tc>
          <w:tcPr>
            <w:tcW w:w="2127" w:type="pct"/>
            <w:shd w:val="clear" w:color="auto" w:fill="auto"/>
            <w:vAlign w:val="center"/>
          </w:tcPr>
          <w:p w14:paraId="57D67A2E"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1xHDMI,</w:t>
            </w:r>
          </w:p>
          <w:p w14:paraId="5A1A295A"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1xDVI,</w:t>
            </w:r>
          </w:p>
          <w:p w14:paraId="38B1381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 minimum 1xDSUB </w:t>
            </w:r>
          </w:p>
          <w:p w14:paraId="01C18E6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Wyjście słuchawkowe - 1 szt.</w:t>
            </w:r>
          </w:p>
          <w:p w14:paraId="7980697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DC-in (wejście zasilania) - 1 szt.</w:t>
            </w:r>
          </w:p>
        </w:tc>
        <w:tc>
          <w:tcPr>
            <w:tcW w:w="1672" w:type="pct"/>
            <w:vAlign w:val="center"/>
          </w:tcPr>
          <w:p w14:paraId="4E5B03F3" w14:textId="77777777" w:rsidR="004B1E57" w:rsidRPr="006725B7" w:rsidRDefault="004B1E57" w:rsidP="004B1E57">
            <w:pPr>
              <w:rPr>
                <w:color w:val="000000"/>
                <w:sz w:val="18"/>
                <w:szCs w:val="18"/>
              </w:rPr>
            </w:pPr>
          </w:p>
        </w:tc>
      </w:tr>
      <w:tr w:rsidR="004B1E57" w:rsidRPr="00886444" w14:paraId="022FA08A" w14:textId="77777777" w:rsidTr="004B1E57">
        <w:trPr>
          <w:trHeight w:val="227"/>
          <w:jc w:val="center"/>
        </w:trPr>
        <w:tc>
          <w:tcPr>
            <w:tcW w:w="1201" w:type="pct"/>
            <w:shd w:val="clear" w:color="000000" w:fill="FFFFFF"/>
            <w:vAlign w:val="center"/>
          </w:tcPr>
          <w:p w14:paraId="425C014F"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Gwarancja</w:t>
            </w:r>
          </w:p>
        </w:tc>
        <w:tc>
          <w:tcPr>
            <w:tcW w:w="2127" w:type="pct"/>
            <w:shd w:val="clear" w:color="auto" w:fill="auto"/>
            <w:vAlign w:val="center"/>
          </w:tcPr>
          <w:p w14:paraId="5EAB07D8"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24 miesiące</w:t>
            </w:r>
          </w:p>
        </w:tc>
        <w:tc>
          <w:tcPr>
            <w:tcW w:w="1672" w:type="pct"/>
            <w:vAlign w:val="center"/>
          </w:tcPr>
          <w:p w14:paraId="6258C2A2" w14:textId="77777777" w:rsidR="004B1E57" w:rsidRPr="00886444" w:rsidRDefault="004B1E57" w:rsidP="004B1E57">
            <w:pPr>
              <w:rPr>
                <w:color w:val="000000"/>
                <w:sz w:val="18"/>
                <w:szCs w:val="18"/>
                <w:lang w:val="en-US"/>
              </w:rPr>
            </w:pPr>
          </w:p>
        </w:tc>
      </w:tr>
      <w:tr w:rsidR="004B1E57" w:rsidRPr="00886444" w14:paraId="5F82E747" w14:textId="77777777" w:rsidTr="004B1E57">
        <w:trPr>
          <w:trHeight w:val="227"/>
          <w:jc w:val="center"/>
        </w:trPr>
        <w:tc>
          <w:tcPr>
            <w:tcW w:w="1201" w:type="pct"/>
            <w:shd w:val="clear" w:color="000000" w:fill="FFFFFF"/>
            <w:vAlign w:val="center"/>
          </w:tcPr>
          <w:p w14:paraId="782E7FE2"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Serwis</w:t>
            </w:r>
          </w:p>
        </w:tc>
        <w:tc>
          <w:tcPr>
            <w:tcW w:w="2127" w:type="pct"/>
            <w:shd w:val="clear" w:color="auto" w:fill="auto"/>
            <w:vAlign w:val="center"/>
          </w:tcPr>
          <w:p w14:paraId="2AECF252"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72" w:type="pct"/>
            <w:vAlign w:val="center"/>
          </w:tcPr>
          <w:p w14:paraId="5F190FE0" w14:textId="77777777" w:rsidR="004B1E57" w:rsidRPr="006725B7" w:rsidRDefault="004B1E57" w:rsidP="004B1E57">
            <w:pPr>
              <w:rPr>
                <w:color w:val="000000"/>
                <w:sz w:val="18"/>
                <w:szCs w:val="18"/>
              </w:rPr>
            </w:pPr>
          </w:p>
        </w:tc>
      </w:tr>
    </w:tbl>
    <w:p w14:paraId="1D6E917A" w14:textId="7BEAA2FA" w:rsidR="00E900F0" w:rsidRPr="009D64BC" w:rsidRDefault="00E900F0" w:rsidP="00C04C53">
      <w:pPr>
        <w:pStyle w:val="Akapitzlist"/>
        <w:widowControl w:val="0"/>
        <w:numPr>
          <w:ilvl w:val="0"/>
          <w:numId w:val="37"/>
        </w:numPr>
        <w:overflowPunct w:val="0"/>
        <w:adjustRightInd w:val="0"/>
        <w:contextualSpacing w:val="0"/>
        <w:jc w:val="left"/>
        <w:rPr>
          <w:b/>
          <w:szCs w:val="22"/>
        </w:rPr>
      </w:pPr>
      <w:r w:rsidRPr="009D64BC">
        <w:rPr>
          <w:b/>
          <w:szCs w:val="22"/>
        </w:rPr>
        <w:t>Pakiet oprogramowania biurowego -1</w:t>
      </w:r>
      <w:r w:rsidR="005461DC">
        <w:rPr>
          <w:b/>
          <w:szCs w:val="22"/>
        </w:rPr>
        <w:t>7</w:t>
      </w:r>
      <w:r w:rsidRPr="009D64BC">
        <w:rPr>
          <w:b/>
          <w:szCs w:val="22"/>
        </w:rPr>
        <w:t xml:space="preserve"> </w:t>
      </w:r>
      <w:r w:rsidR="005461DC">
        <w:rPr>
          <w:b/>
          <w:szCs w:val="22"/>
        </w:rPr>
        <w:t>stanowisk komputerowych</w:t>
      </w:r>
      <w:r w:rsidRPr="009D64BC">
        <w:rPr>
          <w:b/>
          <w:szCs w:val="22"/>
        </w:rPr>
        <w:t>.  (CE)</w:t>
      </w:r>
    </w:p>
    <w:p w14:paraId="35CFA833"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04"/>
        <w:gridCol w:w="3062"/>
      </w:tblGrid>
      <w:tr w:rsidR="00E900F0" w:rsidRPr="0007695E" w14:paraId="604D5C80" w14:textId="77777777" w:rsidTr="009808B2">
        <w:trPr>
          <w:trHeight w:val="227"/>
          <w:jc w:val="center"/>
        </w:trPr>
        <w:tc>
          <w:tcPr>
            <w:tcW w:w="3311" w:type="pct"/>
            <w:vAlign w:val="center"/>
          </w:tcPr>
          <w:p w14:paraId="7A746CD0" w14:textId="77777777" w:rsidR="00E900F0" w:rsidRPr="0007695E" w:rsidRDefault="00E900F0" w:rsidP="009808B2">
            <w:pPr>
              <w:jc w:val="center"/>
              <w:rPr>
                <w:b/>
                <w:bCs/>
                <w:color w:val="000000"/>
                <w:sz w:val="18"/>
                <w:szCs w:val="18"/>
              </w:rPr>
            </w:pPr>
            <w:r>
              <w:rPr>
                <w:b/>
                <w:bCs/>
                <w:color w:val="000000"/>
                <w:sz w:val="18"/>
                <w:szCs w:val="18"/>
              </w:rPr>
              <w:t>Oprogramowanie</w:t>
            </w:r>
          </w:p>
          <w:p w14:paraId="5F7F61EB"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34DC660A" w14:textId="77777777" w:rsidR="00E900F0" w:rsidRPr="0007695E" w:rsidRDefault="00E900F0" w:rsidP="009808B2">
            <w:pPr>
              <w:jc w:val="center"/>
              <w:rPr>
                <w:sz w:val="18"/>
                <w:szCs w:val="18"/>
              </w:rPr>
            </w:pPr>
            <w:r w:rsidRPr="0007695E">
              <w:rPr>
                <w:b/>
                <w:bCs/>
                <w:sz w:val="18"/>
                <w:szCs w:val="18"/>
              </w:rPr>
              <w:t xml:space="preserve">Opis oferowanego </w:t>
            </w:r>
            <w:r>
              <w:rPr>
                <w:b/>
                <w:bCs/>
                <w:sz w:val="18"/>
                <w:szCs w:val="18"/>
              </w:rPr>
              <w:t>oprogramowania typ, nazwa</w:t>
            </w:r>
          </w:p>
          <w:p w14:paraId="0643562B"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62B73CA2" w14:textId="77777777" w:rsidTr="009808B2">
        <w:trPr>
          <w:trHeight w:val="227"/>
          <w:jc w:val="center"/>
        </w:trPr>
        <w:tc>
          <w:tcPr>
            <w:tcW w:w="3311" w:type="pct"/>
            <w:shd w:val="clear" w:color="000000" w:fill="FFFFFF"/>
          </w:tcPr>
          <w:p w14:paraId="12E29323" w14:textId="7E7E72C3" w:rsidR="00E900F0" w:rsidRPr="00204701" w:rsidRDefault="00721FED" w:rsidP="009808B2">
            <w:pPr>
              <w:widowControl w:val="0"/>
              <w:overflowPunct w:val="0"/>
              <w:adjustRightInd w:val="0"/>
              <w:jc w:val="left"/>
              <w:rPr>
                <w:kern w:val="28"/>
                <w:sz w:val="20"/>
                <w:szCs w:val="20"/>
                <w:lang w:bidi="ar-SA"/>
              </w:rPr>
            </w:pPr>
            <w:r w:rsidRPr="00721FED">
              <w:rPr>
                <w:kern w:val="28"/>
                <w:sz w:val="20"/>
                <w:szCs w:val="20"/>
                <w:lang w:bidi="ar-SA"/>
              </w:rPr>
              <w:t>Pakiet oprogramowania biurowego Microsoft Office EDU lub równoważny</w:t>
            </w:r>
            <w:r>
              <w:rPr>
                <w:kern w:val="28"/>
                <w:sz w:val="20"/>
                <w:szCs w:val="20"/>
                <w:lang w:bidi="ar-SA"/>
              </w:rPr>
              <w:t>.</w:t>
            </w:r>
            <w:r w:rsidRPr="00721FED">
              <w:rPr>
                <w:kern w:val="28"/>
                <w:sz w:val="20"/>
                <w:szCs w:val="20"/>
                <w:lang w:bidi="ar-SA"/>
              </w:rPr>
              <w:t xml:space="preserve"> </w:t>
            </w:r>
            <w:r w:rsidR="00E900F0" w:rsidRPr="00204701">
              <w:rPr>
                <w:kern w:val="28"/>
                <w:sz w:val="20"/>
                <w:szCs w:val="20"/>
                <w:lang w:bidi="ar-SA"/>
              </w:rPr>
              <w:t>Produkt powinien zawierać licencje dożywotnią dla pakietu dedykowanego uczniom i szkołom i składać się co najmniej z edytora tekstów, arkusza kalkulacyjnego, aplikacji do tworzenia prezentacji i animacji, program</w:t>
            </w:r>
            <w:r w:rsidR="00DF5D37">
              <w:rPr>
                <w:kern w:val="28"/>
                <w:sz w:val="20"/>
                <w:szCs w:val="20"/>
                <w:lang w:bidi="ar-SA"/>
              </w:rPr>
              <w:t>u</w:t>
            </w:r>
            <w:r w:rsidR="00E900F0" w:rsidRPr="00204701">
              <w:rPr>
                <w:kern w:val="28"/>
                <w:sz w:val="20"/>
                <w:szCs w:val="20"/>
                <w:lang w:bidi="ar-SA"/>
              </w:rPr>
              <w:t xml:space="preserve"> pocztow</w:t>
            </w:r>
            <w:r w:rsidR="00DF5D37">
              <w:rPr>
                <w:kern w:val="28"/>
                <w:sz w:val="20"/>
                <w:szCs w:val="20"/>
                <w:lang w:bidi="ar-SA"/>
              </w:rPr>
              <w:t>ego</w:t>
            </w:r>
            <w:r w:rsidR="00E900F0" w:rsidRPr="00204701">
              <w:rPr>
                <w:kern w:val="28"/>
                <w:sz w:val="20"/>
                <w:szCs w:val="20"/>
                <w:lang w:bidi="ar-SA"/>
              </w:rPr>
              <w:t>,  narzędzie do sporządzania elektronicznych notatek.</w:t>
            </w:r>
          </w:p>
          <w:p w14:paraId="19336A21" w14:textId="77777777" w:rsidR="00E900F0" w:rsidRPr="00204701" w:rsidRDefault="00E900F0" w:rsidP="009808B2">
            <w:pPr>
              <w:widowControl w:val="0"/>
              <w:overflowPunct w:val="0"/>
              <w:adjustRightInd w:val="0"/>
              <w:jc w:val="left"/>
              <w:rPr>
                <w:kern w:val="28"/>
                <w:sz w:val="20"/>
                <w:szCs w:val="20"/>
                <w:lang w:bidi="ar-SA"/>
              </w:rPr>
            </w:pPr>
          </w:p>
        </w:tc>
        <w:tc>
          <w:tcPr>
            <w:tcW w:w="1689" w:type="pct"/>
            <w:vAlign w:val="center"/>
          </w:tcPr>
          <w:p w14:paraId="647B213E" w14:textId="77777777" w:rsidR="00E900F0" w:rsidRPr="00434327" w:rsidRDefault="00E900F0" w:rsidP="009808B2">
            <w:pPr>
              <w:rPr>
                <w:color w:val="000000"/>
                <w:sz w:val="18"/>
                <w:szCs w:val="18"/>
              </w:rPr>
            </w:pPr>
          </w:p>
        </w:tc>
      </w:tr>
    </w:tbl>
    <w:p w14:paraId="2A9E0F62" w14:textId="77777777" w:rsidR="00E900F0" w:rsidRDefault="00E900F0" w:rsidP="00E900F0">
      <w:pPr>
        <w:rPr>
          <w:b/>
          <w:szCs w:val="22"/>
        </w:rPr>
      </w:pPr>
    </w:p>
    <w:p w14:paraId="651530F0" w14:textId="77777777" w:rsidR="00E900F0" w:rsidRDefault="00E900F0" w:rsidP="00E900F0">
      <w:pPr>
        <w:rPr>
          <w:b/>
          <w:szCs w:val="22"/>
        </w:rPr>
      </w:pPr>
    </w:p>
    <w:p w14:paraId="7903460B" w14:textId="77777777" w:rsidR="00E900F0" w:rsidRPr="000C7CFD" w:rsidRDefault="00E900F0" w:rsidP="00C04C53">
      <w:pPr>
        <w:pStyle w:val="Akapitzlist"/>
        <w:widowControl w:val="0"/>
        <w:numPr>
          <w:ilvl w:val="0"/>
          <w:numId w:val="37"/>
        </w:numPr>
        <w:overflowPunct w:val="0"/>
        <w:adjustRightInd w:val="0"/>
        <w:contextualSpacing w:val="0"/>
        <w:jc w:val="left"/>
        <w:rPr>
          <w:b/>
          <w:szCs w:val="22"/>
        </w:rPr>
      </w:pPr>
      <w:r w:rsidRPr="000C7CFD">
        <w:rPr>
          <w:b/>
          <w:szCs w:val="22"/>
        </w:rPr>
        <w:t>Komputery do sterowania układami PLC wraz z monitorami – 6 zestawów. (ZS3)</w:t>
      </w:r>
    </w:p>
    <w:p w14:paraId="0DA3128E"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7"/>
        <w:gridCol w:w="3857"/>
        <w:gridCol w:w="3032"/>
      </w:tblGrid>
      <w:tr w:rsidR="00E900F0" w:rsidRPr="0007695E" w14:paraId="3BAC33A6" w14:textId="77777777" w:rsidTr="004B1E57">
        <w:trPr>
          <w:trHeight w:val="227"/>
          <w:jc w:val="center"/>
        </w:trPr>
        <w:tc>
          <w:tcPr>
            <w:tcW w:w="1201" w:type="pct"/>
            <w:vAlign w:val="center"/>
          </w:tcPr>
          <w:p w14:paraId="440B7D1F" w14:textId="77777777" w:rsidR="00E900F0" w:rsidRPr="0007695E" w:rsidRDefault="00E900F0" w:rsidP="009808B2">
            <w:pPr>
              <w:jc w:val="center"/>
              <w:rPr>
                <w:b/>
                <w:bCs/>
                <w:color w:val="000000"/>
                <w:sz w:val="18"/>
                <w:szCs w:val="18"/>
              </w:rPr>
            </w:pPr>
            <w:r w:rsidRPr="0007695E">
              <w:rPr>
                <w:b/>
                <w:bCs/>
                <w:color w:val="000000"/>
                <w:sz w:val="18"/>
                <w:szCs w:val="18"/>
              </w:rPr>
              <w:t>Nazwa podzespołu/ parametry</w:t>
            </w:r>
          </w:p>
        </w:tc>
        <w:tc>
          <w:tcPr>
            <w:tcW w:w="2127" w:type="pct"/>
            <w:vAlign w:val="center"/>
          </w:tcPr>
          <w:p w14:paraId="07CBD632"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72" w:type="pct"/>
            <w:vAlign w:val="center"/>
          </w:tcPr>
          <w:p w14:paraId="31E4FE07" w14:textId="77777777" w:rsidR="00E900F0" w:rsidRPr="0007695E" w:rsidRDefault="00E900F0" w:rsidP="009808B2">
            <w:pPr>
              <w:jc w:val="center"/>
              <w:rPr>
                <w:sz w:val="18"/>
                <w:szCs w:val="18"/>
              </w:rPr>
            </w:pPr>
            <w:r w:rsidRPr="0007695E">
              <w:rPr>
                <w:b/>
                <w:bCs/>
                <w:sz w:val="18"/>
                <w:szCs w:val="18"/>
              </w:rPr>
              <w:t>Opis oferowanego podzespołu – proszę wpisać parametry (nazwy, typy, warianty, producenta)</w:t>
            </w:r>
          </w:p>
          <w:p w14:paraId="38F21F6C"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00746DE0" w14:textId="77777777" w:rsidTr="004B1E57">
        <w:trPr>
          <w:trHeight w:val="424"/>
          <w:jc w:val="center"/>
        </w:trPr>
        <w:tc>
          <w:tcPr>
            <w:tcW w:w="3328" w:type="pct"/>
            <w:gridSpan w:val="2"/>
            <w:vAlign w:val="center"/>
          </w:tcPr>
          <w:p w14:paraId="584630BC" w14:textId="3597AE77" w:rsidR="00E900F0" w:rsidRPr="00434327" w:rsidRDefault="004B20E5" w:rsidP="004B20E5">
            <w:pPr>
              <w:jc w:val="center"/>
              <w:rPr>
                <w:b/>
                <w:bCs/>
                <w:color w:val="000000"/>
                <w:sz w:val="18"/>
                <w:szCs w:val="18"/>
              </w:rPr>
            </w:pPr>
            <w:r>
              <w:rPr>
                <w:b/>
                <w:bCs/>
                <w:color w:val="000000"/>
                <w:sz w:val="18"/>
                <w:szCs w:val="18"/>
              </w:rPr>
              <w:t>Producent i model komputera……………………………………..(wypełnić)</w:t>
            </w:r>
          </w:p>
        </w:tc>
        <w:tc>
          <w:tcPr>
            <w:tcW w:w="1672" w:type="pct"/>
            <w:vAlign w:val="center"/>
          </w:tcPr>
          <w:p w14:paraId="17C87670" w14:textId="77777777" w:rsidR="00E900F0" w:rsidRPr="00434327" w:rsidRDefault="00E900F0" w:rsidP="009808B2">
            <w:pPr>
              <w:jc w:val="center"/>
              <w:rPr>
                <w:b/>
                <w:bCs/>
                <w:color w:val="000000"/>
                <w:sz w:val="18"/>
                <w:szCs w:val="18"/>
              </w:rPr>
            </w:pPr>
          </w:p>
        </w:tc>
      </w:tr>
      <w:tr w:rsidR="00E900F0" w:rsidRPr="00434327" w14:paraId="2E21D061" w14:textId="77777777" w:rsidTr="004B1E57">
        <w:trPr>
          <w:trHeight w:val="227"/>
          <w:jc w:val="center"/>
        </w:trPr>
        <w:tc>
          <w:tcPr>
            <w:tcW w:w="1201" w:type="pct"/>
            <w:shd w:val="clear" w:color="000000" w:fill="FFFFFF"/>
            <w:vAlign w:val="center"/>
            <w:hideMark/>
          </w:tcPr>
          <w:p w14:paraId="0DA7CCEC"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Procesor</w:t>
            </w:r>
          </w:p>
        </w:tc>
        <w:tc>
          <w:tcPr>
            <w:tcW w:w="2127" w:type="pct"/>
            <w:shd w:val="clear" w:color="auto" w:fill="auto"/>
            <w:vAlign w:val="center"/>
          </w:tcPr>
          <w:p w14:paraId="796D2318" w14:textId="1224886C"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w:t>
            </w:r>
            <w:r>
              <w:rPr>
                <w:color w:val="000000"/>
                <w:kern w:val="28"/>
                <w:sz w:val="18"/>
                <w:szCs w:val="18"/>
                <w:lang w:bidi="ar-SA"/>
              </w:rPr>
              <w:t>8</w:t>
            </w:r>
            <w:r w:rsidRPr="00204701">
              <w:rPr>
                <w:color w:val="000000"/>
                <w:kern w:val="28"/>
                <w:sz w:val="18"/>
                <w:szCs w:val="18"/>
                <w:lang w:bidi="ar-SA"/>
              </w:rPr>
              <w:t xml:space="preserve"> </w:t>
            </w:r>
            <w:r>
              <w:rPr>
                <w:color w:val="000000"/>
                <w:kern w:val="28"/>
                <w:sz w:val="18"/>
                <w:szCs w:val="18"/>
                <w:lang w:bidi="ar-SA"/>
              </w:rPr>
              <w:t>700</w:t>
            </w:r>
            <w:r w:rsidRPr="00204701">
              <w:rPr>
                <w:color w:val="000000"/>
                <w:kern w:val="28"/>
                <w:sz w:val="18"/>
                <w:szCs w:val="18"/>
                <w:lang w:bidi="ar-SA"/>
              </w:rPr>
              <w:t xml:space="preserve"> punktów w teście wydajnościowym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w:t>
            </w:r>
            <w:proofErr w:type="spellStart"/>
            <w:r w:rsidR="00100537" w:rsidRPr="00204701">
              <w:rPr>
                <w:color w:val="000000"/>
                <w:kern w:val="28"/>
                <w:sz w:val="18"/>
                <w:szCs w:val="18"/>
                <w:lang w:bidi="ar-SA"/>
              </w:rPr>
              <w:t>Benchmarks</w:t>
            </w:r>
            <w:proofErr w:type="spellEnd"/>
            <w:r w:rsidR="00100537" w:rsidRPr="00204701">
              <w:rPr>
                <w:color w:val="000000"/>
                <w:kern w:val="28"/>
                <w:sz w:val="18"/>
                <w:szCs w:val="18"/>
                <w:lang w:bidi="ar-SA"/>
              </w:rPr>
              <w:t xml:space="preserve"> wg. kolumny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Mark, </w:t>
            </w:r>
            <w:r w:rsidR="00100537">
              <w:rPr>
                <w:color w:val="000000"/>
                <w:kern w:val="28"/>
                <w:sz w:val="18"/>
                <w:szCs w:val="18"/>
                <w:lang w:bidi="ar-SA"/>
              </w:rPr>
              <w:t xml:space="preserve">na dzień 11.05.2021, </w:t>
            </w:r>
            <w:r w:rsidR="00100537" w:rsidRPr="00204701">
              <w:rPr>
                <w:color w:val="000000"/>
                <w:kern w:val="28"/>
                <w:sz w:val="18"/>
                <w:szCs w:val="18"/>
                <w:lang w:bidi="ar-SA"/>
              </w:rPr>
              <w:t xml:space="preserve">którego wyniki są publikowane na stronie http://cpubenchmark.net/cpu_list.php </w:t>
            </w:r>
            <w:r w:rsidR="00100537">
              <w:rPr>
                <w:color w:val="000000"/>
                <w:kern w:val="28"/>
                <w:sz w:val="18"/>
                <w:szCs w:val="18"/>
                <w:lang w:bidi="ar-SA"/>
              </w:rPr>
              <w:t>oraz w dołączonym dokumencie „</w:t>
            </w:r>
            <w:r w:rsidR="00100537" w:rsidRPr="00E15D8F">
              <w:rPr>
                <w:color w:val="000000"/>
                <w:kern w:val="28"/>
                <w:sz w:val="18"/>
                <w:szCs w:val="18"/>
                <w:lang w:bidi="ar-SA"/>
              </w:rPr>
              <w:t xml:space="preserve">CPU </w:t>
            </w:r>
            <w:proofErr w:type="spellStart"/>
            <w:r w:rsidR="00100537" w:rsidRPr="00E15D8F">
              <w:rPr>
                <w:color w:val="000000"/>
                <w:kern w:val="28"/>
                <w:sz w:val="18"/>
                <w:szCs w:val="18"/>
                <w:lang w:bidi="ar-SA"/>
              </w:rPr>
              <w:t>Benchmarks</w:t>
            </w:r>
            <w:proofErr w:type="spellEnd"/>
            <w:r w:rsidR="00100537" w:rsidRPr="00E15D8F">
              <w:rPr>
                <w:color w:val="000000"/>
                <w:kern w:val="28"/>
                <w:sz w:val="18"/>
                <w:szCs w:val="18"/>
                <w:lang w:bidi="ar-SA"/>
              </w:rPr>
              <w:t xml:space="preserve"> - 11.05.2021</w:t>
            </w:r>
            <w:r w:rsidR="00100537">
              <w:rPr>
                <w:color w:val="000000"/>
                <w:kern w:val="28"/>
                <w:sz w:val="18"/>
                <w:szCs w:val="18"/>
                <w:lang w:bidi="ar-SA"/>
              </w:rPr>
              <w:t>”</w:t>
            </w:r>
          </w:p>
          <w:p w14:paraId="6AE83F3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tc>
        <w:tc>
          <w:tcPr>
            <w:tcW w:w="1672" w:type="pct"/>
            <w:vAlign w:val="center"/>
          </w:tcPr>
          <w:p w14:paraId="6ACF4F4B" w14:textId="77777777" w:rsidR="00E900F0" w:rsidRPr="00434327" w:rsidRDefault="00E900F0" w:rsidP="009808B2">
            <w:pPr>
              <w:rPr>
                <w:color w:val="000000"/>
                <w:sz w:val="18"/>
                <w:szCs w:val="18"/>
              </w:rPr>
            </w:pPr>
          </w:p>
        </w:tc>
      </w:tr>
      <w:tr w:rsidR="00E900F0" w:rsidRPr="00434327" w14:paraId="49D55F5A" w14:textId="77777777" w:rsidTr="004B1E57">
        <w:trPr>
          <w:trHeight w:val="227"/>
          <w:jc w:val="center"/>
        </w:trPr>
        <w:tc>
          <w:tcPr>
            <w:tcW w:w="1201" w:type="pct"/>
            <w:shd w:val="clear" w:color="000000" w:fill="FFFFFF"/>
            <w:vAlign w:val="center"/>
            <w:hideMark/>
          </w:tcPr>
          <w:p w14:paraId="6243F4E0"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2127" w:type="pct"/>
            <w:shd w:val="clear" w:color="auto" w:fill="auto"/>
            <w:vAlign w:val="center"/>
          </w:tcPr>
          <w:p w14:paraId="641614D5"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3E2A18F4"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700C1FDB"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1C2EFEE2"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51F4F45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3D4EE8C7"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c>
          <w:tcPr>
            <w:tcW w:w="1672" w:type="pct"/>
            <w:vAlign w:val="center"/>
          </w:tcPr>
          <w:p w14:paraId="1744EA18" w14:textId="77777777" w:rsidR="00E900F0" w:rsidRPr="00434327" w:rsidRDefault="00E900F0" w:rsidP="009808B2">
            <w:pPr>
              <w:rPr>
                <w:color w:val="000000"/>
                <w:sz w:val="18"/>
                <w:szCs w:val="18"/>
              </w:rPr>
            </w:pPr>
          </w:p>
        </w:tc>
      </w:tr>
      <w:tr w:rsidR="00E900F0" w:rsidRPr="00434327" w14:paraId="370FEB05" w14:textId="77777777" w:rsidTr="004B1E57">
        <w:trPr>
          <w:trHeight w:val="227"/>
          <w:jc w:val="center"/>
        </w:trPr>
        <w:tc>
          <w:tcPr>
            <w:tcW w:w="1201" w:type="pct"/>
            <w:shd w:val="clear" w:color="000000" w:fill="FFFFFF"/>
            <w:vAlign w:val="center"/>
            <w:hideMark/>
          </w:tcPr>
          <w:p w14:paraId="19B7E839"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Chłodzenie</w:t>
            </w:r>
          </w:p>
        </w:tc>
        <w:tc>
          <w:tcPr>
            <w:tcW w:w="2127" w:type="pct"/>
            <w:shd w:val="clear" w:color="auto" w:fill="auto"/>
            <w:vAlign w:val="center"/>
          </w:tcPr>
          <w:p w14:paraId="3F549518"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c>
          <w:tcPr>
            <w:tcW w:w="1672" w:type="pct"/>
            <w:vAlign w:val="center"/>
          </w:tcPr>
          <w:p w14:paraId="2AE89103" w14:textId="77777777" w:rsidR="00E900F0" w:rsidRDefault="00E900F0" w:rsidP="009808B2">
            <w:pPr>
              <w:rPr>
                <w:color w:val="000000"/>
                <w:sz w:val="18"/>
                <w:szCs w:val="18"/>
              </w:rPr>
            </w:pPr>
          </w:p>
        </w:tc>
      </w:tr>
      <w:tr w:rsidR="00E900F0" w:rsidRPr="00434327" w14:paraId="5FAC7150" w14:textId="77777777" w:rsidTr="004B1E57">
        <w:trPr>
          <w:trHeight w:val="227"/>
          <w:jc w:val="center"/>
        </w:trPr>
        <w:tc>
          <w:tcPr>
            <w:tcW w:w="1201" w:type="pct"/>
            <w:shd w:val="clear" w:color="000000" w:fill="FFFFFF"/>
            <w:vAlign w:val="center"/>
            <w:hideMark/>
          </w:tcPr>
          <w:p w14:paraId="78B7EADE"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Pamięć RAM</w:t>
            </w:r>
          </w:p>
        </w:tc>
        <w:tc>
          <w:tcPr>
            <w:tcW w:w="2127" w:type="pct"/>
            <w:shd w:val="clear" w:color="auto" w:fill="auto"/>
            <w:vAlign w:val="center"/>
          </w:tcPr>
          <w:p w14:paraId="42BA2E80"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c>
          <w:tcPr>
            <w:tcW w:w="1672" w:type="pct"/>
            <w:vAlign w:val="center"/>
          </w:tcPr>
          <w:p w14:paraId="7B96B50B" w14:textId="77777777" w:rsidR="00E900F0" w:rsidRPr="00434327" w:rsidRDefault="00E900F0" w:rsidP="009808B2">
            <w:pPr>
              <w:rPr>
                <w:color w:val="000000"/>
                <w:sz w:val="18"/>
                <w:szCs w:val="18"/>
              </w:rPr>
            </w:pPr>
          </w:p>
        </w:tc>
      </w:tr>
      <w:tr w:rsidR="00E900F0" w:rsidRPr="00434327" w14:paraId="66EA074B" w14:textId="77777777" w:rsidTr="004B1E57">
        <w:trPr>
          <w:trHeight w:val="227"/>
          <w:jc w:val="center"/>
        </w:trPr>
        <w:tc>
          <w:tcPr>
            <w:tcW w:w="1201" w:type="pct"/>
            <w:shd w:val="clear" w:color="000000" w:fill="FFFFFF"/>
            <w:vAlign w:val="center"/>
            <w:hideMark/>
          </w:tcPr>
          <w:p w14:paraId="7583EFE3" w14:textId="77777777" w:rsidR="00E900F0" w:rsidRPr="00204701" w:rsidRDefault="00E900F0" w:rsidP="00DF5D37">
            <w:pPr>
              <w:jc w:val="left"/>
              <w:rPr>
                <w:kern w:val="28"/>
                <w:sz w:val="18"/>
                <w:szCs w:val="18"/>
                <w:lang w:bidi="ar-SA"/>
              </w:rPr>
            </w:pPr>
            <w:r w:rsidRPr="00204701">
              <w:rPr>
                <w:kern w:val="28"/>
                <w:sz w:val="18"/>
                <w:szCs w:val="18"/>
                <w:lang w:bidi="ar-SA"/>
              </w:rPr>
              <w:t>Dysk SSD</w:t>
            </w:r>
          </w:p>
        </w:tc>
        <w:tc>
          <w:tcPr>
            <w:tcW w:w="2127" w:type="pct"/>
            <w:shd w:val="clear" w:color="auto" w:fill="auto"/>
            <w:vAlign w:val="center"/>
          </w:tcPr>
          <w:p w14:paraId="6196D1E5"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dyski SSD o minimalnej pojemności 256 GB, o maksymalnej prędkość odczytu nie mniejszej niż 540 MB/s oraz maksymalnej prędkości zapisu nie mniejszej 520 MB/s</w:t>
            </w:r>
          </w:p>
        </w:tc>
        <w:tc>
          <w:tcPr>
            <w:tcW w:w="1672" w:type="pct"/>
            <w:vAlign w:val="center"/>
          </w:tcPr>
          <w:p w14:paraId="71FF36E6" w14:textId="77777777" w:rsidR="00E900F0" w:rsidRPr="00434327" w:rsidRDefault="00E900F0" w:rsidP="009808B2">
            <w:pPr>
              <w:rPr>
                <w:color w:val="000000"/>
                <w:sz w:val="18"/>
                <w:szCs w:val="18"/>
              </w:rPr>
            </w:pPr>
          </w:p>
        </w:tc>
      </w:tr>
      <w:tr w:rsidR="00E900F0" w:rsidRPr="00434327" w14:paraId="24C76246" w14:textId="77777777" w:rsidTr="004B1E57">
        <w:trPr>
          <w:trHeight w:val="227"/>
          <w:jc w:val="center"/>
        </w:trPr>
        <w:tc>
          <w:tcPr>
            <w:tcW w:w="1201" w:type="pct"/>
            <w:shd w:val="clear" w:color="000000" w:fill="FFFFFF"/>
            <w:vAlign w:val="center"/>
            <w:hideMark/>
          </w:tcPr>
          <w:p w14:paraId="3B26BE42"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grafiki</w:t>
            </w:r>
          </w:p>
        </w:tc>
        <w:tc>
          <w:tcPr>
            <w:tcW w:w="2127" w:type="pct"/>
            <w:shd w:val="clear" w:color="auto" w:fill="auto"/>
            <w:vAlign w:val="center"/>
          </w:tcPr>
          <w:p w14:paraId="585DC709" w14:textId="7C309C15"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4 GB, osiągająca średnią wydajność na poziomie minimum 6 340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35"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c>
          <w:tcPr>
            <w:tcW w:w="1672" w:type="pct"/>
            <w:vAlign w:val="center"/>
          </w:tcPr>
          <w:p w14:paraId="20A9950A" w14:textId="77777777" w:rsidR="00E900F0" w:rsidRPr="00434327" w:rsidRDefault="00E900F0" w:rsidP="009808B2">
            <w:pPr>
              <w:rPr>
                <w:color w:val="000000"/>
                <w:sz w:val="18"/>
                <w:szCs w:val="18"/>
              </w:rPr>
            </w:pPr>
          </w:p>
        </w:tc>
      </w:tr>
      <w:tr w:rsidR="00E900F0" w:rsidRPr="00886444" w14:paraId="0630C83F" w14:textId="77777777" w:rsidTr="004B1E57">
        <w:trPr>
          <w:trHeight w:val="227"/>
          <w:jc w:val="center"/>
        </w:trPr>
        <w:tc>
          <w:tcPr>
            <w:tcW w:w="1201" w:type="pct"/>
            <w:shd w:val="clear" w:color="000000" w:fill="FFFFFF"/>
            <w:vAlign w:val="center"/>
            <w:hideMark/>
          </w:tcPr>
          <w:p w14:paraId="1011CF68"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Karta sieciowa</w:t>
            </w:r>
          </w:p>
        </w:tc>
        <w:tc>
          <w:tcPr>
            <w:tcW w:w="2127" w:type="pct"/>
            <w:shd w:val="clear" w:color="auto" w:fill="auto"/>
            <w:vAlign w:val="center"/>
          </w:tcPr>
          <w:p w14:paraId="164E7032"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5A32F678" w14:textId="77777777" w:rsidR="00E900F0" w:rsidRPr="00204701" w:rsidRDefault="00E900F0" w:rsidP="009808B2">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c>
          <w:tcPr>
            <w:tcW w:w="1672" w:type="pct"/>
            <w:vAlign w:val="center"/>
          </w:tcPr>
          <w:p w14:paraId="70263E4B" w14:textId="77777777" w:rsidR="00E900F0" w:rsidRPr="006725B7" w:rsidRDefault="00E900F0" w:rsidP="009808B2">
            <w:pPr>
              <w:rPr>
                <w:color w:val="000000"/>
                <w:sz w:val="18"/>
                <w:szCs w:val="18"/>
              </w:rPr>
            </w:pPr>
          </w:p>
        </w:tc>
      </w:tr>
      <w:tr w:rsidR="00E900F0" w:rsidRPr="00886444" w14:paraId="68294C67" w14:textId="77777777" w:rsidTr="004B1E57">
        <w:trPr>
          <w:trHeight w:val="227"/>
          <w:jc w:val="center"/>
        </w:trPr>
        <w:tc>
          <w:tcPr>
            <w:tcW w:w="1201" w:type="pct"/>
            <w:shd w:val="clear" w:color="auto" w:fill="auto"/>
            <w:vAlign w:val="center"/>
            <w:hideMark/>
          </w:tcPr>
          <w:p w14:paraId="187EDC40"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Napęd</w:t>
            </w:r>
          </w:p>
        </w:tc>
        <w:tc>
          <w:tcPr>
            <w:tcW w:w="2127" w:type="pct"/>
            <w:shd w:val="clear" w:color="auto" w:fill="auto"/>
            <w:vAlign w:val="center"/>
          </w:tcPr>
          <w:p w14:paraId="55D4420A"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c>
          <w:tcPr>
            <w:tcW w:w="1672" w:type="pct"/>
            <w:vAlign w:val="center"/>
          </w:tcPr>
          <w:p w14:paraId="4AF65BB7" w14:textId="77777777" w:rsidR="00E900F0" w:rsidRPr="006725B7" w:rsidRDefault="00E900F0" w:rsidP="009808B2">
            <w:pPr>
              <w:rPr>
                <w:color w:val="000000"/>
                <w:sz w:val="18"/>
                <w:szCs w:val="18"/>
              </w:rPr>
            </w:pPr>
          </w:p>
        </w:tc>
      </w:tr>
      <w:tr w:rsidR="00E900F0" w:rsidRPr="00886444" w14:paraId="39E2D7BC" w14:textId="77777777" w:rsidTr="004B1E57">
        <w:trPr>
          <w:trHeight w:val="227"/>
          <w:jc w:val="center"/>
        </w:trPr>
        <w:tc>
          <w:tcPr>
            <w:tcW w:w="1201" w:type="pct"/>
            <w:shd w:val="clear" w:color="auto" w:fill="auto"/>
            <w:vAlign w:val="center"/>
            <w:hideMark/>
          </w:tcPr>
          <w:p w14:paraId="1364EBDB" w14:textId="09B650DC"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Złącza</w:t>
            </w:r>
          </w:p>
        </w:tc>
        <w:tc>
          <w:tcPr>
            <w:tcW w:w="2127" w:type="pct"/>
            <w:shd w:val="clear" w:color="auto" w:fill="auto"/>
            <w:vAlign w:val="center"/>
          </w:tcPr>
          <w:p w14:paraId="21B8DB45"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c>
          <w:tcPr>
            <w:tcW w:w="1672" w:type="pct"/>
            <w:vAlign w:val="center"/>
          </w:tcPr>
          <w:p w14:paraId="4BC0AE12" w14:textId="77777777" w:rsidR="00E900F0" w:rsidRPr="00886444" w:rsidRDefault="00E900F0" w:rsidP="009808B2">
            <w:pPr>
              <w:rPr>
                <w:color w:val="000000"/>
                <w:sz w:val="18"/>
                <w:szCs w:val="18"/>
                <w:lang w:val="en-US"/>
              </w:rPr>
            </w:pPr>
          </w:p>
        </w:tc>
      </w:tr>
      <w:tr w:rsidR="00E900F0" w:rsidRPr="00434327" w14:paraId="3DE92E5F" w14:textId="77777777" w:rsidTr="004B1E57">
        <w:trPr>
          <w:trHeight w:val="227"/>
          <w:jc w:val="center"/>
        </w:trPr>
        <w:tc>
          <w:tcPr>
            <w:tcW w:w="1201" w:type="pct"/>
            <w:shd w:val="clear" w:color="auto" w:fill="auto"/>
            <w:vAlign w:val="center"/>
            <w:hideMark/>
          </w:tcPr>
          <w:p w14:paraId="4E7B100D"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Zasilacz</w:t>
            </w:r>
          </w:p>
        </w:tc>
        <w:tc>
          <w:tcPr>
            <w:tcW w:w="2127" w:type="pct"/>
            <w:shd w:val="clear" w:color="auto" w:fill="auto"/>
            <w:vAlign w:val="center"/>
          </w:tcPr>
          <w:p w14:paraId="6223AAD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0D5F1949" w14:textId="043C4DC9"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1459CB0E"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53CFA124"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5F65BFBD"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5D799172"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1BCDAFD0" w14:textId="77777777" w:rsidR="00E900F0" w:rsidRPr="00204701" w:rsidRDefault="00E900F0" w:rsidP="00E900F0">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lastRenderedPageBreak/>
              <w:t>przed zbyt niskim napięciem (UVP).</w:t>
            </w:r>
          </w:p>
        </w:tc>
        <w:tc>
          <w:tcPr>
            <w:tcW w:w="1672" w:type="pct"/>
            <w:vAlign w:val="center"/>
          </w:tcPr>
          <w:p w14:paraId="3CDE7988" w14:textId="77777777" w:rsidR="00E900F0" w:rsidRPr="00434327" w:rsidRDefault="00E900F0" w:rsidP="009808B2">
            <w:pPr>
              <w:rPr>
                <w:color w:val="000000"/>
                <w:sz w:val="18"/>
                <w:szCs w:val="18"/>
              </w:rPr>
            </w:pPr>
          </w:p>
        </w:tc>
      </w:tr>
      <w:tr w:rsidR="00E900F0" w:rsidRPr="00434327" w14:paraId="67C902E8" w14:textId="77777777" w:rsidTr="004B1E57">
        <w:trPr>
          <w:trHeight w:val="227"/>
          <w:jc w:val="center"/>
        </w:trPr>
        <w:tc>
          <w:tcPr>
            <w:tcW w:w="1201" w:type="pct"/>
            <w:shd w:val="clear" w:color="auto" w:fill="auto"/>
            <w:vAlign w:val="center"/>
            <w:hideMark/>
          </w:tcPr>
          <w:p w14:paraId="35A4D5CB"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2127" w:type="pct"/>
            <w:shd w:val="clear" w:color="auto" w:fill="auto"/>
            <w:vAlign w:val="center"/>
          </w:tcPr>
          <w:p w14:paraId="0FAA9A13" w14:textId="5391C44D" w:rsidR="00E900F0" w:rsidRPr="00204701" w:rsidRDefault="00FD7888"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c>
          <w:tcPr>
            <w:tcW w:w="1672" w:type="pct"/>
            <w:vAlign w:val="center"/>
          </w:tcPr>
          <w:p w14:paraId="1EE58FC4" w14:textId="77777777" w:rsidR="00E900F0" w:rsidRDefault="00E900F0" w:rsidP="009808B2">
            <w:pPr>
              <w:rPr>
                <w:color w:val="000000"/>
                <w:sz w:val="18"/>
                <w:szCs w:val="18"/>
              </w:rPr>
            </w:pPr>
          </w:p>
        </w:tc>
      </w:tr>
      <w:tr w:rsidR="00E900F0" w:rsidRPr="00434327" w14:paraId="4536A8BA" w14:textId="77777777" w:rsidTr="004B1E57">
        <w:trPr>
          <w:trHeight w:val="227"/>
          <w:jc w:val="center"/>
        </w:trPr>
        <w:tc>
          <w:tcPr>
            <w:tcW w:w="1201" w:type="pct"/>
            <w:shd w:val="clear" w:color="auto" w:fill="auto"/>
            <w:vAlign w:val="center"/>
            <w:hideMark/>
          </w:tcPr>
          <w:p w14:paraId="25815AAB" w14:textId="77777777" w:rsidR="00E900F0" w:rsidRPr="00204701" w:rsidRDefault="00E900F0" w:rsidP="00DF5D37">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2127" w:type="pct"/>
            <w:shd w:val="clear" w:color="auto" w:fill="auto"/>
            <w:vAlign w:val="center"/>
          </w:tcPr>
          <w:p w14:paraId="6E802A89"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45ECB07F"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243BD32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2621336D"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c>
          <w:tcPr>
            <w:tcW w:w="1672" w:type="pct"/>
            <w:vAlign w:val="center"/>
          </w:tcPr>
          <w:p w14:paraId="62BE9A69" w14:textId="77777777" w:rsidR="00E900F0" w:rsidRPr="00434327" w:rsidRDefault="00E900F0" w:rsidP="009808B2">
            <w:pPr>
              <w:rPr>
                <w:color w:val="000000"/>
                <w:sz w:val="18"/>
                <w:szCs w:val="18"/>
              </w:rPr>
            </w:pPr>
          </w:p>
        </w:tc>
      </w:tr>
      <w:tr w:rsidR="00E900F0" w:rsidRPr="00434327" w14:paraId="7C8D1F6A" w14:textId="77777777" w:rsidTr="004B1E57">
        <w:trPr>
          <w:trHeight w:val="227"/>
          <w:jc w:val="center"/>
        </w:trPr>
        <w:tc>
          <w:tcPr>
            <w:tcW w:w="1201" w:type="pct"/>
            <w:shd w:val="clear" w:color="auto" w:fill="auto"/>
            <w:vAlign w:val="center"/>
            <w:hideMark/>
          </w:tcPr>
          <w:p w14:paraId="5CF3C7B4" w14:textId="77777777" w:rsidR="00E900F0" w:rsidRPr="00204701" w:rsidRDefault="00E900F0" w:rsidP="00DF5D37">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2127" w:type="pct"/>
            <w:shd w:val="clear" w:color="auto" w:fill="auto"/>
            <w:vAlign w:val="center"/>
          </w:tcPr>
          <w:p w14:paraId="0F411FF5"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5073AC21" w14:textId="77777777" w:rsidR="00E900F0" w:rsidRPr="00204701" w:rsidRDefault="00E900F0" w:rsidP="009808B2">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c>
          <w:tcPr>
            <w:tcW w:w="1672" w:type="pct"/>
            <w:vAlign w:val="center"/>
          </w:tcPr>
          <w:p w14:paraId="009F5BB0" w14:textId="77777777" w:rsidR="00E900F0" w:rsidRPr="00434327" w:rsidRDefault="00E900F0" w:rsidP="009808B2">
            <w:pPr>
              <w:rPr>
                <w:color w:val="000000"/>
                <w:sz w:val="18"/>
                <w:szCs w:val="18"/>
              </w:rPr>
            </w:pPr>
          </w:p>
        </w:tc>
      </w:tr>
      <w:tr w:rsidR="004B1E57" w:rsidRPr="00434327" w14:paraId="758C048B" w14:textId="77777777" w:rsidTr="004B1E57">
        <w:trPr>
          <w:trHeight w:val="227"/>
          <w:jc w:val="center"/>
        </w:trPr>
        <w:tc>
          <w:tcPr>
            <w:tcW w:w="1201" w:type="pct"/>
            <w:shd w:val="clear" w:color="auto" w:fill="auto"/>
            <w:vAlign w:val="center"/>
          </w:tcPr>
          <w:p w14:paraId="0A064552" w14:textId="594C52BB"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2127" w:type="pct"/>
            <w:shd w:val="clear" w:color="auto" w:fill="auto"/>
            <w:vAlign w:val="center"/>
          </w:tcPr>
          <w:p w14:paraId="2D9E10D0" w14:textId="600EAFB1"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23F7D3FB" w14:textId="77777777" w:rsidR="004B1E57" w:rsidRPr="00434327" w:rsidRDefault="004B1E57" w:rsidP="004B1E57">
            <w:pPr>
              <w:rPr>
                <w:color w:val="000000"/>
                <w:sz w:val="18"/>
                <w:szCs w:val="18"/>
              </w:rPr>
            </w:pPr>
          </w:p>
        </w:tc>
      </w:tr>
      <w:tr w:rsidR="004B1E57" w:rsidRPr="00434327" w14:paraId="14AD59DC" w14:textId="77777777" w:rsidTr="004B1E57">
        <w:trPr>
          <w:trHeight w:val="227"/>
          <w:jc w:val="center"/>
        </w:trPr>
        <w:tc>
          <w:tcPr>
            <w:tcW w:w="1201" w:type="pct"/>
            <w:shd w:val="clear" w:color="auto" w:fill="auto"/>
            <w:vAlign w:val="center"/>
          </w:tcPr>
          <w:p w14:paraId="5A7C05EB" w14:textId="2E76F863"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2127" w:type="pct"/>
            <w:shd w:val="clear" w:color="auto" w:fill="auto"/>
            <w:vAlign w:val="center"/>
          </w:tcPr>
          <w:p w14:paraId="62FBECC6" w14:textId="2523B4B3"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75B7510D" w14:textId="77777777" w:rsidR="004B1E57" w:rsidRPr="00434327" w:rsidRDefault="004B1E57" w:rsidP="004B1E57">
            <w:pPr>
              <w:rPr>
                <w:color w:val="000000"/>
                <w:sz w:val="18"/>
                <w:szCs w:val="18"/>
              </w:rPr>
            </w:pPr>
          </w:p>
        </w:tc>
      </w:tr>
      <w:tr w:rsidR="004B1E57" w:rsidRPr="00434327" w14:paraId="57E019A3" w14:textId="77777777" w:rsidTr="004B1E57">
        <w:trPr>
          <w:trHeight w:val="227"/>
          <w:jc w:val="center"/>
        </w:trPr>
        <w:tc>
          <w:tcPr>
            <w:tcW w:w="1201" w:type="pct"/>
            <w:shd w:val="clear" w:color="auto" w:fill="auto"/>
            <w:vAlign w:val="center"/>
          </w:tcPr>
          <w:p w14:paraId="4CFB135A"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127" w:type="pct"/>
            <w:shd w:val="clear" w:color="auto" w:fill="auto"/>
            <w:vAlign w:val="center"/>
          </w:tcPr>
          <w:p w14:paraId="57225403"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5AFDDBA4" w14:textId="77777777" w:rsidR="004B1E57" w:rsidRPr="00434327" w:rsidRDefault="004B1E57" w:rsidP="004B1E57">
            <w:pPr>
              <w:rPr>
                <w:color w:val="000000"/>
                <w:sz w:val="18"/>
                <w:szCs w:val="18"/>
              </w:rPr>
            </w:pPr>
          </w:p>
        </w:tc>
      </w:tr>
      <w:tr w:rsidR="004B1E57" w:rsidRPr="00434327" w14:paraId="60A888F6" w14:textId="77777777" w:rsidTr="004B1E57">
        <w:trPr>
          <w:trHeight w:val="227"/>
          <w:jc w:val="center"/>
        </w:trPr>
        <w:tc>
          <w:tcPr>
            <w:tcW w:w="1201" w:type="pct"/>
            <w:shd w:val="clear" w:color="auto" w:fill="auto"/>
            <w:vAlign w:val="center"/>
          </w:tcPr>
          <w:p w14:paraId="4B44741B"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2127" w:type="pct"/>
            <w:shd w:val="clear" w:color="auto" w:fill="auto"/>
            <w:vAlign w:val="center"/>
          </w:tcPr>
          <w:p w14:paraId="1C270D3F"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c>
          <w:tcPr>
            <w:tcW w:w="1672" w:type="pct"/>
            <w:vAlign w:val="center"/>
          </w:tcPr>
          <w:p w14:paraId="2133F0C5" w14:textId="77777777" w:rsidR="004B1E57" w:rsidRPr="00434327" w:rsidRDefault="004B1E57" w:rsidP="004B1E57">
            <w:pPr>
              <w:rPr>
                <w:color w:val="000000"/>
                <w:sz w:val="18"/>
                <w:szCs w:val="18"/>
              </w:rPr>
            </w:pPr>
          </w:p>
        </w:tc>
      </w:tr>
      <w:tr w:rsidR="004B1E57" w:rsidRPr="0007695E" w14:paraId="310E9E55" w14:textId="77777777" w:rsidTr="004B1E57">
        <w:trPr>
          <w:trHeight w:val="227"/>
          <w:jc w:val="center"/>
        </w:trPr>
        <w:tc>
          <w:tcPr>
            <w:tcW w:w="1201" w:type="pct"/>
            <w:vAlign w:val="center"/>
          </w:tcPr>
          <w:p w14:paraId="3C9B2593" w14:textId="77777777" w:rsidR="004B1E57" w:rsidRPr="0007695E" w:rsidRDefault="004B1E57" w:rsidP="004B1E57">
            <w:pPr>
              <w:jc w:val="center"/>
              <w:rPr>
                <w:b/>
                <w:bCs/>
                <w:color w:val="000000"/>
                <w:sz w:val="18"/>
                <w:szCs w:val="18"/>
              </w:rPr>
            </w:pPr>
            <w:r w:rsidRPr="0007695E">
              <w:rPr>
                <w:b/>
                <w:bCs/>
                <w:color w:val="000000"/>
                <w:sz w:val="18"/>
                <w:szCs w:val="18"/>
              </w:rPr>
              <w:t>Nazwa podzespołu/ parametry</w:t>
            </w:r>
          </w:p>
        </w:tc>
        <w:tc>
          <w:tcPr>
            <w:tcW w:w="2127" w:type="pct"/>
            <w:vAlign w:val="center"/>
          </w:tcPr>
          <w:p w14:paraId="26FD5AEF" w14:textId="77777777" w:rsidR="004B1E57" w:rsidRPr="0007695E" w:rsidRDefault="004B1E57" w:rsidP="004B1E57">
            <w:pPr>
              <w:jc w:val="center"/>
              <w:rPr>
                <w:b/>
                <w:bCs/>
                <w:color w:val="000000"/>
                <w:sz w:val="18"/>
                <w:szCs w:val="18"/>
              </w:rPr>
            </w:pPr>
            <w:r w:rsidRPr="0007695E">
              <w:rPr>
                <w:b/>
                <w:bCs/>
                <w:color w:val="000000"/>
                <w:sz w:val="18"/>
                <w:szCs w:val="18"/>
              </w:rPr>
              <w:t>Opis minimalnych wymagań</w:t>
            </w:r>
          </w:p>
        </w:tc>
        <w:tc>
          <w:tcPr>
            <w:tcW w:w="1672" w:type="pct"/>
            <w:vAlign w:val="center"/>
          </w:tcPr>
          <w:p w14:paraId="60965731" w14:textId="77777777" w:rsidR="004B1E57" w:rsidRPr="0007695E" w:rsidRDefault="004B1E57" w:rsidP="004B1E57">
            <w:pPr>
              <w:jc w:val="center"/>
              <w:rPr>
                <w:sz w:val="18"/>
                <w:szCs w:val="18"/>
              </w:rPr>
            </w:pPr>
            <w:r w:rsidRPr="0007695E">
              <w:rPr>
                <w:b/>
                <w:bCs/>
                <w:sz w:val="18"/>
                <w:szCs w:val="18"/>
              </w:rPr>
              <w:t>Opis oferowanego podzespołu – proszę wpisać parametry (nazwy, typy, warianty, producenta)</w:t>
            </w:r>
          </w:p>
          <w:p w14:paraId="029BE0E0" w14:textId="77777777" w:rsidR="004B1E57" w:rsidRPr="0007695E" w:rsidRDefault="004B1E57" w:rsidP="004B1E57">
            <w:pPr>
              <w:jc w:val="center"/>
              <w:rPr>
                <w:b/>
                <w:bCs/>
                <w:color w:val="000000"/>
                <w:sz w:val="18"/>
                <w:szCs w:val="18"/>
              </w:rPr>
            </w:pPr>
            <w:r w:rsidRPr="0007695E">
              <w:rPr>
                <w:i/>
                <w:sz w:val="18"/>
                <w:szCs w:val="18"/>
              </w:rPr>
              <w:t>(wypełnia Wykonawca)</w:t>
            </w:r>
          </w:p>
        </w:tc>
      </w:tr>
      <w:tr w:rsidR="004B1E57" w:rsidRPr="00434327" w14:paraId="3871FA84" w14:textId="77777777" w:rsidTr="004B1E57">
        <w:trPr>
          <w:trHeight w:val="424"/>
          <w:jc w:val="center"/>
        </w:trPr>
        <w:tc>
          <w:tcPr>
            <w:tcW w:w="3328" w:type="pct"/>
            <w:gridSpan w:val="2"/>
            <w:vAlign w:val="center"/>
          </w:tcPr>
          <w:p w14:paraId="18DCFC20" w14:textId="170CCFCB" w:rsidR="004B1E57" w:rsidRPr="00434327" w:rsidRDefault="004B20E5" w:rsidP="004B1E57">
            <w:pPr>
              <w:jc w:val="center"/>
              <w:rPr>
                <w:b/>
                <w:bCs/>
                <w:color w:val="000000"/>
                <w:sz w:val="18"/>
                <w:szCs w:val="18"/>
              </w:rPr>
            </w:pPr>
            <w:r>
              <w:rPr>
                <w:b/>
                <w:bCs/>
                <w:color w:val="000000"/>
                <w:sz w:val="18"/>
                <w:szCs w:val="18"/>
              </w:rPr>
              <w:t>Producent i model monitora……………………………………..(wypełnić)</w:t>
            </w:r>
          </w:p>
        </w:tc>
        <w:tc>
          <w:tcPr>
            <w:tcW w:w="1672" w:type="pct"/>
            <w:vAlign w:val="center"/>
          </w:tcPr>
          <w:p w14:paraId="70C1088D" w14:textId="77777777" w:rsidR="004B1E57" w:rsidRPr="00434327" w:rsidRDefault="004B1E57" w:rsidP="004B1E57">
            <w:pPr>
              <w:jc w:val="center"/>
              <w:rPr>
                <w:b/>
                <w:bCs/>
                <w:color w:val="000000"/>
                <w:sz w:val="18"/>
                <w:szCs w:val="18"/>
              </w:rPr>
            </w:pPr>
          </w:p>
        </w:tc>
      </w:tr>
      <w:tr w:rsidR="004B1E57" w:rsidRPr="00434327" w14:paraId="2F650849" w14:textId="77777777" w:rsidTr="004B1E57">
        <w:trPr>
          <w:trHeight w:val="227"/>
          <w:jc w:val="center"/>
        </w:trPr>
        <w:tc>
          <w:tcPr>
            <w:tcW w:w="1201" w:type="pct"/>
            <w:shd w:val="clear" w:color="000000" w:fill="FFFFFF"/>
            <w:vAlign w:val="center"/>
            <w:hideMark/>
          </w:tcPr>
          <w:p w14:paraId="2B72B889"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2127" w:type="pct"/>
            <w:shd w:val="clear" w:color="auto" w:fill="auto"/>
            <w:vAlign w:val="center"/>
          </w:tcPr>
          <w:p w14:paraId="6B1E252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minimum 23,6"</w:t>
            </w:r>
          </w:p>
        </w:tc>
        <w:tc>
          <w:tcPr>
            <w:tcW w:w="1672" w:type="pct"/>
            <w:vAlign w:val="center"/>
          </w:tcPr>
          <w:p w14:paraId="7E842AA5" w14:textId="77777777" w:rsidR="004B1E57" w:rsidRPr="00434327" w:rsidRDefault="004B1E57" w:rsidP="004B1E57">
            <w:pPr>
              <w:rPr>
                <w:color w:val="000000"/>
                <w:sz w:val="18"/>
                <w:szCs w:val="18"/>
              </w:rPr>
            </w:pPr>
          </w:p>
        </w:tc>
      </w:tr>
      <w:tr w:rsidR="004B1E57" w:rsidRPr="00434327" w14:paraId="376DA5E3" w14:textId="77777777" w:rsidTr="004B1E57">
        <w:trPr>
          <w:trHeight w:val="227"/>
          <w:jc w:val="center"/>
        </w:trPr>
        <w:tc>
          <w:tcPr>
            <w:tcW w:w="1201" w:type="pct"/>
            <w:shd w:val="clear" w:color="000000" w:fill="FFFFFF"/>
            <w:vAlign w:val="center"/>
            <w:hideMark/>
          </w:tcPr>
          <w:p w14:paraId="51FB943D"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2127" w:type="pct"/>
            <w:shd w:val="clear" w:color="auto" w:fill="auto"/>
            <w:vAlign w:val="center"/>
          </w:tcPr>
          <w:p w14:paraId="3B72B91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minimum 1920x1080 </w:t>
            </w:r>
          </w:p>
        </w:tc>
        <w:tc>
          <w:tcPr>
            <w:tcW w:w="1672" w:type="pct"/>
            <w:vAlign w:val="center"/>
          </w:tcPr>
          <w:p w14:paraId="3B333B10" w14:textId="77777777" w:rsidR="004B1E57" w:rsidRDefault="004B1E57" w:rsidP="004B1E57">
            <w:pPr>
              <w:rPr>
                <w:color w:val="000000"/>
                <w:sz w:val="18"/>
                <w:szCs w:val="18"/>
              </w:rPr>
            </w:pPr>
          </w:p>
        </w:tc>
      </w:tr>
      <w:tr w:rsidR="004B1E57" w:rsidRPr="00434327" w14:paraId="4B02A7DE" w14:textId="77777777" w:rsidTr="004B1E57">
        <w:trPr>
          <w:trHeight w:val="227"/>
          <w:jc w:val="center"/>
        </w:trPr>
        <w:tc>
          <w:tcPr>
            <w:tcW w:w="1201" w:type="pct"/>
            <w:shd w:val="clear" w:color="000000" w:fill="FFFFFF"/>
            <w:vAlign w:val="center"/>
            <w:hideMark/>
          </w:tcPr>
          <w:p w14:paraId="0481BD7A"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Rodzaj matrycy</w:t>
            </w:r>
          </w:p>
        </w:tc>
        <w:tc>
          <w:tcPr>
            <w:tcW w:w="2127" w:type="pct"/>
            <w:shd w:val="clear" w:color="auto" w:fill="auto"/>
            <w:vAlign w:val="center"/>
          </w:tcPr>
          <w:p w14:paraId="004E93CB"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Matowa, LED, IPS,</w:t>
            </w:r>
          </w:p>
        </w:tc>
        <w:tc>
          <w:tcPr>
            <w:tcW w:w="1672" w:type="pct"/>
            <w:vAlign w:val="center"/>
          </w:tcPr>
          <w:p w14:paraId="61887523" w14:textId="77777777" w:rsidR="004B1E57" w:rsidRPr="00434327" w:rsidRDefault="004B1E57" w:rsidP="004B1E57">
            <w:pPr>
              <w:rPr>
                <w:color w:val="000000"/>
                <w:sz w:val="18"/>
                <w:szCs w:val="18"/>
              </w:rPr>
            </w:pPr>
          </w:p>
        </w:tc>
      </w:tr>
      <w:tr w:rsidR="004B1E57" w:rsidRPr="00434327" w14:paraId="1D38A40A" w14:textId="77777777" w:rsidTr="004B1E57">
        <w:trPr>
          <w:trHeight w:val="227"/>
          <w:jc w:val="center"/>
        </w:trPr>
        <w:tc>
          <w:tcPr>
            <w:tcW w:w="1201" w:type="pct"/>
            <w:shd w:val="clear" w:color="000000" w:fill="FFFFFF"/>
            <w:vAlign w:val="center"/>
            <w:hideMark/>
          </w:tcPr>
          <w:p w14:paraId="3FEEC3F1"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Czas reakcji</w:t>
            </w:r>
          </w:p>
        </w:tc>
        <w:tc>
          <w:tcPr>
            <w:tcW w:w="2127" w:type="pct"/>
            <w:shd w:val="clear" w:color="auto" w:fill="auto"/>
            <w:vAlign w:val="center"/>
          </w:tcPr>
          <w:p w14:paraId="45DFDBA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maksimum 8 ms</w:t>
            </w:r>
          </w:p>
        </w:tc>
        <w:tc>
          <w:tcPr>
            <w:tcW w:w="1672" w:type="pct"/>
            <w:vAlign w:val="center"/>
          </w:tcPr>
          <w:p w14:paraId="37FA6D1C" w14:textId="77777777" w:rsidR="004B1E57" w:rsidRPr="00434327" w:rsidRDefault="004B1E57" w:rsidP="004B1E57">
            <w:pPr>
              <w:rPr>
                <w:color w:val="000000"/>
                <w:sz w:val="18"/>
                <w:szCs w:val="18"/>
              </w:rPr>
            </w:pPr>
          </w:p>
        </w:tc>
      </w:tr>
      <w:tr w:rsidR="004B1E57" w:rsidRPr="00434327" w14:paraId="59AC4B59" w14:textId="77777777" w:rsidTr="004B1E57">
        <w:trPr>
          <w:trHeight w:val="227"/>
          <w:jc w:val="center"/>
        </w:trPr>
        <w:tc>
          <w:tcPr>
            <w:tcW w:w="1201" w:type="pct"/>
            <w:shd w:val="clear" w:color="000000" w:fill="FFFFFF"/>
            <w:vAlign w:val="center"/>
            <w:hideMark/>
          </w:tcPr>
          <w:p w14:paraId="20F9D772"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Częstotliwość odświeżania ekranu</w:t>
            </w:r>
          </w:p>
        </w:tc>
        <w:tc>
          <w:tcPr>
            <w:tcW w:w="2127" w:type="pct"/>
            <w:shd w:val="clear" w:color="auto" w:fill="auto"/>
            <w:vAlign w:val="center"/>
          </w:tcPr>
          <w:p w14:paraId="2BCAF2A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min. 60 </w:t>
            </w:r>
            <w:proofErr w:type="spellStart"/>
            <w:r w:rsidRPr="00204701">
              <w:rPr>
                <w:kern w:val="28"/>
                <w:sz w:val="20"/>
                <w:szCs w:val="20"/>
                <w:lang w:bidi="ar-SA"/>
              </w:rPr>
              <w:t>Hz</w:t>
            </w:r>
            <w:proofErr w:type="spellEnd"/>
          </w:p>
        </w:tc>
        <w:tc>
          <w:tcPr>
            <w:tcW w:w="1672" w:type="pct"/>
            <w:vAlign w:val="center"/>
          </w:tcPr>
          <w:p w14:paraId="23CBBA06" w14:textId="77777777" w:rsidR="004B1E57" w:rsidRPr="00434327" w:rsidRDefault="004B1E57" w:rsidP="004B1E57">
            <w:pPr>
              <w:rPr>
                <w:color w:val="000000"/>
                <w:sz w:val="18"/>
                <w:szCs w:val="18"/>
              </w:rPr>
            </w:pPr>
          </w:p>
        </w:tc>
      </w:tr>
      <w:tr w:rsidR="004B1E57" w:rsidRPr="00886444" w14:paraId="18386804" w14:textId="77777777" w:rsidTr="004B1E57">
        <w:trPr>
          <w:trHeight w:val="227"/>
          <w:jc w:val="center"/>
        </w:trPr>
        <w:tc>
          <w:tcPr>
            <w:tcW w:w="1201" w:type="pct"/>
            <w:shd w:val="clear" w:color="000000" w:fill="FFFFFF"/>
            <w:vAlign w:val="center"/>
            <w:hideMark/>
          </w:tcPr>
          <w:p w14:paraId="41D38700"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Technologia ochrony oczu</w:t>
            </w:r>
          </w:p>
        </w:tc>
        <w:tc>
          <w:tcPr>
            <w:tcW w:w="2127" w:type="pct"/>
            <w:shd w:val="clear" w:color="auto" w:fill="auto"/>
            <w:vAlign w:val="center"/>
          </w:tcPr>
          <w:p w14:paraId="6AEED38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Filtr światła niebieskiego</w:t>
            </w:r>
          </w:p>
        </w:tc>
        <w:tc>
          <w:tcPr>
            <w:tcW w:w="1672" w:type="pct"/>
            <w:vAlign w:val="center"/>
          </w:tcPr>
          <w:p w14:paraId="6735DBA6" w14:textId="77777777" w:rsidR="004B1E57" w:rsidRPr="00886444" w:rsidRDefault="004B1E57" w:rsidP="004B1E57">
            <w:pPr>
              <w:rPr>
                <w:color w:val="000000"/>
                <w:sz w:val="18"/>
                <w:szCs w:val="18"/>
                <w:lang w:val="en-US"/>
              </w:rPr>
            </w:pPr>
          </w:p>
        </w:tc>
      </w:tr>
      <w:tr w:rsidR="004B1E57" w:rsidRPr="00886444" w14:paraId="4586D166" w14:textId="77777777" w:rsidTr="004B1E57">
        <w:trPr>
          <w:trHeight w:val="227"/>
          <w:jc w:val="center"/>
        </w:trPr>
        <w:tc>
          <w:tcPr>
            <w:tcW w:w="1201" w:type="pct"/>
            <w:shd w:val="clear" w:color="000000" w:fill="FFFFFF"/>
            <w:vAlign w:val="center"/>
          </w:tcPr>
          <w:p w14:paraId="46FB2CD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Złącza</w:t>
            </w:r>
          </w:p>
        </w:tc>
        <w:tc>
          <w:tcPr>
            <w:tcW w:w="2127" w:type="pct"/>
            <w:shd w:val="clear" w:color="auto" w:fill="auto"/>
            <w:vAlign w:val="center"/>
          </w:tcPr>
          <w:p w14:paraId="2CF3B6E1"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1xHDMI,</w:t>
            </w:r>
          </w:p>
          <w:p w14:paraId="1CBBA4DD"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1xDVI,</w:t>
            </w:r>
          </w:p>
          <w:p w14:paraId="65B084EE"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 minimum 1xDSUB </w:t>
            </w:r>
          </w:p>
          <w:p w14:paraId="3FE885B6"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Wyjście słuchawkowe - 1 szt.</w:t>
            </w:r>
          </w:p>
          <w:p w14:paraId="565E7C7E"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DC-in (wejście zasilania) - 1 szt.</w:t>
            </w:r>
          </w:p>
        </w:tc>
        <w:tc>
          <w:tcPr>
            <w:tcW w:w="1672" w:type="pct"/>
            <w:vAlign w:val="center"/>
          </w:tcPr>
          <w:p w14:paraId="01DAE4C4" w14:textId="77777777" w:rsidR="004B1E57" w:rsidRPr="006725B7" w:rsidRDefault="004B1E57" w:rsidP="004B1E57">
            <w:pPr>
              <w:rPr>
                <w:color w:val="000000"/>
                <w:sz w:val="18"/>
                <w:szCs w:val="18"/>
              </w:rPr>
            </w:pPr>
          </w:p>
        </w:tc>
      </w:tr>
      <w:tr w:rsidR="004B1E57" w:rsidRPr="00886444" w14:paraId="0B08B465" w14:textId="77777777" w:rsidTr="004B1E57">
        <w:trPr>
          <w:trHeight w:val="227"/>
          <w:jc w:val="center"/>
        </w:trPr>
        <w:tc>
          <w:tcPr>
            <w:tcW w:w="1201" w:type="pct"/>
            <w:shd w:val="clear" w:color="000000" w:fill="FFFFFF"/>
            <w:vAlign w:val="center"/>
          </w:tcPr>
          <w:p w14:paraId="601C179D"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Gwarancja</w:t>
            </w:r>
          </w:p>
        </w:tc>
        <w:tc>
          <w:tcPr>
            <w:tcW w:w="2127" w:type="pct"/>
            <w:shd w:val="clear" w:color="auto" w:fill="auto"/>
            <w:vAlign w:val="center"/>
          </w:tcPr>
          <w:p w14:paraId="30C2BF8C"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24 miesiące</w:t>
            </w:r>
          </w:p>
        </w:tc>
        <w:tc>
          <w:tcPr>
            <w:tcW w:w="1672" w:type="pct"/>
            <w:vAlign w:val="center"/>
          </w:tcPr>
          <w:p w14:paraId="3A3B2BB6" w14:textId="77777777" w:rsidR="004B1E57" w:rsidRPr="00886444" w:rsidRDefault="004B1E57" w:rsidP="004B1E57">
            <w:pPr>
              <w:rPr>
                <w:color w:val="000000"/>
                <w:sz w:val="18"/>
                <w:szCs w:val="18"/>
                <w:lang w:val="en-US"/>
              </w:rPr>
            </w:pPr>
          </w:p>
        </w:tc>
      </w:tr>
      <w:tr w:rsidR="004B1E57" w:rsidRPr="00886444" w14:paraId="51D628C3" w14:textId="77777777" w:rsidTr="004B1E57">
        <w:trPr>
          <w:trHeight w:val="227"/>
          <w:jc w:val="center"/>
        </w:trPr>
        <w:tc>
          <w:tcPr>
            <w:tcW w:w="1201" w:type="pct"/>
            <w:shd w:val="clear" w:color="000000" w:fill="FFFFFF"/>
            <w:vAlign w:val="center"/>
          </w:tcPr>
          <w:p w14:paraId="67FD40E9"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Serwis</w:t>
            </w:r>
          </w:p>
        </w:tc>
        <w:tc>
          <w:tcPr>
            <w:tcW w:w="2127" w:type="pct"/>
            <w:shd w:val="clear" w:color="auto" w:fill="auto"/>
            <w:vAlign w:val="center"/>
          </w:tcPr>
          <w:p w14:paraId="79B009A7"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72" w:type="pct"/>
            <w:vAlign w:val="center"/>
          </w:tcPr>
          <w:p w14:paraId="716F31CB" w14:textId="77777777" w:rsidR="004B1E57" w:rsidRPr="006725B7" w:rsidRDefault="004B1E57" w:rsidP="004B1E57">
            <w:pPr>
              <w:rPr>
                <w:color w:val="000000"/>
                <w:sz w:val="18"/>
                <w:szCs w:val="18"/>
              </w:rPr>
            </w:pPr>
          </w:p>
        </w:tc>
      </w:tr>
    </w:tbl>
    <w:p w14:paraId="2AA58485" w14:textId="77777777" w:rsidR="005F1385" w:rsidRDefault="005F1385" w:rsidP="00E900F0">
      <w:pPr>
        <w:rPr>
          <w:b/>
          <w:szCs w:val="22"/>
        </w:rPr>
      </w:pPr>
    </w:p>
    <w:p w14:paraId="6C992AA8" w14:textId="6DD79C26" w:rsidR="00E900F0" w:rsidRPr="000C7CFD" w:rsidRDefault="00E900F0" w:rsidP="00C04C53">
      <w:pPr>
        <w:pStyle w:val="Akapitzlist"/>
        <w:widowControl w:val="0"/>
        <w:numPr>
          <w:ilvl w:val="0"/>
          <w:numId w:val="37"/>
        </w:numPr>
        <w:overflowPunct w:val="0"/>
        <w:adjustRightInd w:val="0"/>
        <w:contextualSpacing w:val="0"/>
        <w:jc w:val="left"/>
        <w:rPr>
          <w:b/>
          <w:szCs w:val="22"/>
        </w:rPr>
      </w:pPr>
      <w:r w:rsidRPr="000C7CFD">
        <w:rPr>
          <w:b/>
          <w:szCs w:val="22"/>
        </w:rPr>
        <w:t xml:space="preserve">Pakiet oprogramowania  do projektowania graficznego </w:t>
      </w:r>
      <w:r w:rsidR="00BA20EF">
        <w:rPr>
          <w:b/>
          <w:szCs w:val="22"/>
        </w:rPr>
        <w:t>zawierające</w:t>
      </w:r>
      <w:r w:rsidRPr="000C7CFD">
        <w:rPr>
          <w:b/>
          <w:szCs w:val="22"/>
        </w:rPr>
        <w:t xml:space="preserve"> </w:t>
      </w:r>
      <w:r w:rsidR="00BA20EF" w:rsidRPr="00BA20EF">
        <w:rPr>
          <w:b/>
          <w:szCs w:val="22"/>
        </w:rPr>
        <w:t>narzędzia związane z obróbk</w:t>
      </w:r>
      <w:r w:rsidR="001F636F">
        <w:rPr>
          <w:b/>
          <w:szCs w:val="22"/>
        </w:rPr>
        <w:t>ą</w:t>
      </w:r>
      <w:r w:rsidR="00BA20EF" w:rsidRPr="00BA20EF">
        <w:rPr>
          <w:b/>
          <w:szCs w:val="22"/>
        </w:rPr>
        <w:t xml:space="preserve"> obrazu</w:t>
      </w:r>
      <w:r w:rsidR="001F636F">
        <w:rPr>
          <w:b/>
          <w:szCs w:val="22"/>
        </w:rPr>
        <w:t xml:space="preserve"> – licencja na minimum 7 stanowisk.</w:t>
      </w:r>
      <w:r w:rsidRPr="000C7CFD">
        <w:rPr>
          <w:b/>
          <w:szCs w:val="22"/>
        </w:rPr>
        <w:t xml:space="preserve"> (ZS 18)</w:t>
      </w:r>
    </w:p>
    <w:p w14:paraId="4B06656B" w14:textId="77777777" w:rsidR="00E900F0" w:rsidRDefault="00E900F0" w:rsidP="00E900F0">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04"/>
        <w:gridCol w:w="3062"/>
      </w:tblGrid>
      <w:tr w:rsidR="00E900F0" w:rsidRPr="0007695E" w14:paraId="5674C2CF" w14:textId="77777777" w:rsidTr="009808B2">
        <w:trPr>
          <w:trHeight w:val="227"/>
          <w:jc w:val="center"/>
        </w:trPr>
        <w:tc>
          <w:tcPr>
            <w:tcW w:w="3311" w:type="pct"/>
            <w:vAlign w:val="center"/>
          </w:tcPr>
          <w:p w14:paraId="4F6D9369" w14:textId="77777777" w:rsidR="00E900F0" w:rsidRPr="0007695E" w:rsidRDefault="00E900F0" w:rsidP="009808B2">
            <w:pPr>
              <w:jc w:val="center"/>
              <w:rPr>
                <w:b/>
                <w:bCs/>
                <w:color w:val="000000"/>
                <w:sz w:val="18"/>
                <w:szCs w:val="18"/>
              </w:rPr>
            </w:pPr>
            <w:r>
              <w:rPr>
                <w:b/>
                <w:bCs/>
                <w:color w:val="000000"/>
                <w:sz w:val="18"/>
                <w:szCs w:val="18"/>
              </w:rPr>
              <w:t>Oprogramowanie</w:t>
            </w:r>
          </w:p>
          <w:p w14:paraId="39BCFF4F" w14:textId="77777777" w:rsidR="00E900F0" w:rsidRPr="0007695E" w:rsidRDefault="00E900F0" w:rsidP="009808B2">
            <w:pPr>
              <w:jc w:val="center"/>
              <w:rPr>
                <w:b/>
                <w:bCs/>
                <w:color w:val="000000"/>
                <w:sz w:val="18"/>
                <w:szCs w:val="18"/>
              </w:rPr>
            </w:pPr>
            <w:r w:rsidRPr="0007695E">
              <w:rPr>
                <w:b/>
                <w:bCs/>
                <w:color w:val="000000"/>
                <w:sz w:val="18"/>
                <w:szCs w:val="18"/>
              </w:rPr>
              <w:t>Opis minimalnych wymagań</w:t>
            </w:r>
          </w:p>
        </w:tc>
        <w:tc>
          <w:tcPr>
            <w:tcW w:w="1689" w:type="pct"/>
            <w:vAlign w:val="center"/>
          </w:tcPr>
          <w:p w14:paraId="229B3D36" w14:textId="77777777" w:rsidR="00E900F0" w:rsidRPr="0007695E" w:rsidRDefault="00E900F0" w:rsidP="009808B2">
            <w:pPr>
              <w:jc w:val="center"/>
              <w:rPr>
                <w:sz w:val="18"/>
                <w:szCs w:val="18"/>
              </w:rPr>
            </w:pPr>
            <w:r w:rsidRPr="0007695E">
              <w:rPr>
                <w:b/>
                <w:bCs/>
                <w:sz w:val="18"/>
                <w:szCs w:val="18"/>
              </w:rPr>
              <w:t xml:space="preserve">Opis oferowanego </w:t>
            </w:r>
            <w:r>
              <w:rPr>
                <w:b/>
                <w:bCs/>
                <w:sz w:val="18"/>
                <w:szCs w:val="18"/>
              </w:rPr>
              <w:t>oprogramowania typ, nazwa</w:t>
            </w:r>
          </w:p>
          <w:p w14:paraId="38880D58" w14:textId="77777777" w:rsidR="00E900F0" w:rsidRPr="0007695E" w:rsidRDefault="00E900F0" w:rsidP="009808B2">
            <w:pPr>
              <w:jc w:val="center"/>
              <w:rPr>
                <w:b/>
                <w:bCs/>
                <w:color w:val="000000"/>
                <w:sz w:val="18"/>
                <w:szCs w:val="18"/>
              </w:rPr>
            </w:pPr>
            <w:r w:rsidRPr="0007695E">
              <w:rPr>
                <w:i/>
                <w:sz w:val="18"/>
                <w:szCs w:val="18"/>
              </w:rPr>
              <w:t>(wypełnia Wykonawca)</w:t>
            </w:r>
          </w:p>
        </w:tc>
      </w:tr>
      <w:tr w:rsidR="00E900F0" w:rsidRPr="00434327" w14:paraId="5B3FED0A" w14:textId="77777777" w:rsidTr="009808B2">
        <w:trPr>
          <w:trHeight w:val="227"/>
          <w:jc w:val="center"/>
        </w:trPr>
        <w:tc>
          <w:tcPr>
            <w:tcW w:w="3311" w:type="pct"/>
            <w:shd w:val="clear" w:color="000000" w:fill="FFFFFF"/>
          </w:tcPr>
          <w:p w14:paraId="586250DF" w14:textId="77777777" w:rsidR="00E900F0" w:rsidRDefault="00E900F0" w:rsidP="009808B2">
            <w:pPr>
              <w:widowControl w:val="0"/>
              <w:overflowPunct w:val="0"/>
              <w:adjustRightInd w:val="0"/>
              <w:contextualSpacing/>
              <w:jc w:val="left"/>
              <w:rPr>
                <w:kern w:val="28"/>
                <w:sz w:val="20"/>
                <w:szCs w:val="20"/>
                <w:lang w:bidi="ar-SA"/>
              </w:rPr>
            </w:pPr>
            <w:r>
              <w:rPr>
                <w:kern w:val="28"/>
                <w:sz w:val="20"/>
                <w:szCs w:val="20"/>
                <w:lang w:bidi="ar-SA"/>
              </w:rPr>
              <w:t>P</w:t>
            </w:r>
            <w:r w:rsidRPr="007D28B1">
              <w:rPr>
                <w:kern w:val="28"/>
                <w:sz w:val="20"/>
                <w:szCs w:val="20"/>
                <w:lang w:bidi="ar-SA"/>
              </w:rPr>
              <w:t>ełny</w:t>
            </w:r>
            <w:r>
              <w:rPr>
                <w:kern w:val="28"/>
                <w:sz w:val="20"/>
                <w:szCs w:val="20"/>
                <w:lang w:bidi="ar-SA"/>
              </w:rPr>
              <w:t xml:space="preserve"> zakres</w:t>
            </w:r>
            <w:r w:rsidRPr="007D28B1">
              <w:rPr>
                <w:kern w:val="28"/>
                <w:sz w:val="20"/>
                <w:szCs w:val="20"/>
                <w:lang w:bidi="ar-SA"/>
              </w:rPr>
              <w:t xml:space="preserve"> produktów </w:t>
            </w:r>
          </w:p>
          <w:p w14:paraId="4EC55467" w14:textId="77777777" w:rsidR="00E900F0" w:rsidRPr="007D28B1" w:rsidRDefault="00E900F0" w:rsidP="009808B2">
            <w:pPr>
              <w:widowControl w:val="0"/>
              <w:overflowPunct w:val="0"/>
              <w:adjustRightInd w:val="0"/>
              <w:contextualSpacing/>
              <w:jc w:val="left"/>
              <w:rPr>
                <w:kern w:val="28"/>
                <w:sz w:val="20"/>
                <w:szCs w:val="20"/>
                <w:lang w:bidi="ar-SA"/>
              </w:rPr>
            </w:pPr>
            <w:r w:rsidRPr="007D28B1">
              <w:rPr>
                <w:kern w:val="28"/>
                <w:sz w:val="20"/>
                <w:szCs w:val="20"/>
                <w:lang w:bidi="ar-SA"/>
              </w:rPr>
              <w:t>Minimalna ilość licencji 7 stanowisk</w:t>
            </w:r>
          </w:p>
          <w:p w14:paraId="0343C1A6" w14:textId="77777777" w:rsidR="00E900F0" w:rsidRPr="00204701" w:rsidRDefault="00E900F0" w:rsidP="009808B2">
            <w:pPr>
              <w:widowControl w:val="0"/>
              <w:overflowPunct w:val="0"/>
              <w:adjustRightInd w:val="0"/>
              <w:contextualSpacing/>
              <w:jc w:val="left"/>
              <w:rPr>
                <w:kern w:val="28"/>
                <w:sz w:val="20"/>
                <w:szCs w:val="20"/>
                <w:lang w:bidi="ar-SA"/>
              </w:rPr>
            </w:pPr>
            <w:r w:rsidRPr="00204701">
              <w:rPr>
                <w:kern w:val="28"/>
                <w:sz w:val="20"/>
                <w:szCs w:val="20"/>
                <w:lang w:bidi="ar-SA"/>
              </w:rPr>
              <w:t>Minimalny okres licencji 3 lata</w:t>
            </w:r>
          </w:p>
          <w:p w14:paraId="5968A2B1" w14:textId="77777777" w:rsidR="00E900F0" w:rsidRPr="00204701" w:rsidRDefault="00E900F0" w:rsidP="009808B2">
            <w:pPr>
              <w:widowControl w:val="0"/>
              <w:overflowPunct w:val="0"/>
              <w:adjustRightInd w:val="0"/>
              <w:contextualSpacing/>
              <w:jc w:val="left"/>
              <w:rPr>
                <w:kern w:val="28"/>
                <w:sz w:val="20"/>
                <w:szCs w:val="20"/>
                <w:lang w:bidi="ar-SA"/>
              </w:rPr>
            </w:pPr>
            <w:r w:rsidRPr="00204701">
              <w:rPr>
                <w:kern w:val="28"/>
                <w:sz w:val="20"/>
                <w:szCs w:val="20"/>
                <w:lang w:bidi="ar-SA"/>
              </w:rPr>
              <w:t xml:space="preserve">Typ licencji edukacyjna zawierająca wersje oprogramowania w języku </w:t>
            </w:r>
            <w:r w:rsidRPr="00204701">
              <w:rPr>
                <w:kern w:val="28"/>
                <w:sz w:val="20"/>
                <w:szCs w:val="20"/>
                <w:lang w:bidi="ar-SA"/>
              </w:rPr>
              <w:lastRenderedPageBreak/>
              <w:t>polskim</w:t>
            </w:r>
          </w:p>
          <w:p w14:paraId="1E3652A5" w14:textId="7A4C1722" w:rsidR="00E900F0" w:rsidRPr="00204701" w:rsidRDefault="00E900F0" w:rsidP="009808B2">
            <w:pPr>
              <w:widowControl w:val="0"/>
              <w:overflowPunct w:val="0"/>
              <w:adjustRightInd w:val="0"/>
              <w:contextualSpacing/>
              <w:jc w:val="left"/>
              <w:rPr>
                <w:kern w:val="28"/>
                <w:sz w:val="20"/>
                <w:szCs w:val="20"/>
                <w:lang w:bidi="ar-SA"/>
              </w:rPr>
            </w:pPr>
            <w:r w:rsidRPr="00204701">
              <w:rPr>
                <w:kern w:val="28"/>
                <w:sz w:val="20"/>
                <w:szCs w:val="20"/>
                <w:lang w:bidi="ar-SA"/>
              </w:rPr>
              <w:t xml:space="preserve">Funkcjonalność oprogramowania: </w:t>
            </w:r>
            <w:r w:rsidR="001F636F" w:rsidRPr="001F636F">
              <w:rPr>
                <w:kern w:val="28"/>
                <w:sz w:val="20"/>
                <w:szCs w:val="20"/>
                <w:lang w:bidi="ar-SA"/>
              </w:rPr>
              <w:t>zestaw aplikacji i usług</w:t>
            </w:r>
            <w:r w:rsidR="001F636F">
              <w:rPr>
                <w:kern w:val="28"/>
                <w:sz w:val="20"/>
                <w:szCs w:val="20"/>
                <w:lang w:bidi="ar-SA"/>
              </w:rPr>
              <w:t>,</w:t>
            </w:r>
            <w:r w:rsidR="001F636F" w:rsidRPr="001F636F">
              <w:rPr>
                <w:kern w:val="28"/>
                <w:sz w:val="20"/>
                <w:szCs w:val="20"/>
                <w:lang w:bidi="ar-SA"/>
              </w:rPr>
              <w:t xml:space="preserve"> który daje abonentom dostęp do kolekcji oprogramowania służącego do projektowania graficznego, edycji wideo, tworzenia stron internetowych, fotografii, a także zestawu aplikacji mobilnych i usług w chmurze. </w:t>
            </w:r>
            <w:r w:rsidR="001F636F">
              <w:rPr>
                <w:kern w:val="28"/>
                <w:sz w:val="20"/>
                <w:szCs w:val="20"/>
                <w:lang w:bidi="ar-SA"/>
              </w:rPr>
              <w:t>W</w:t>
            </w:r>
            <w:r w:rsidRPr="00204701">
              <w:rPr>
                <w:kern w:val="28"/>
                <w:sz w:val="20"/>
                <w:szCs w:val="20"/>
                <w:lang w:bidi="ar-SA"/>
              </w:rPr>
              <w:t>szechstronne i kompleksowe narzędzie do projektowania graficznego umożliwiające m.in.: wykonanie projektów graficznych, składów publikacji, projektowania stron internetowych czy animacji, przygotowywanie prezentacji projektów oraz druków, obróbkę wizualizacji, obróbkę fotografii oraz filmu.</w:t>
            </w:r>
          </w:p>
          <w:p w14:paraId="250D5577" w14:textId="77777777" w:rsidR="00E900F0" w:rsidRPr="00204701" w:rsidRDefault="00E900F0" w:rsidP="009808B2">
            <w:pPr>
              <w:widowControl w:val="0"/>
              <w:overflowPunct w:val="0"/>
              <w:adjustRightInd w:val="0"/>
              <w:jc w:val="left"/>
              <w:rPr>
                <w:kern w:val="28"/>
                <w:sz w:val="20"/>
                <w:szCs w:val="20"/>
                <w:lang w:bidi="ar-SA"/>
              </w:rPr>
            </w:pPr>
          </w:p>
        </w:tc>
        <w:tc>
          <w:tcPr>
            <w:tcW w:w="1689" w:type="pct"/>
            <w:vAlign w:val="center"/>
          </w:tcPr>
          <w:p w14:paraId="0B9481B0" w14:textId="77777777" w:rsidR="00E900F0" w:rsidRPr="00434327" w:rsidRDefault="00E900F0" w:rsidP="009808B2">
            <w:pPr>
              <w:rPr>
                <w:color w:val="000000"/>
                <w:sz w:val="18"/>
                <w:szCs w:val="18"/>
              </w:rPr>
            </w:pPr>
          </w:p>
        </w:tc>
      </w:tr>
    </w:tbl>
    <w:p w14:paraId="3E758A00" w14:textId="77777777" w:rsidR="00E900F0" w:rsidRDefault="00E900F0" w:rsidP="00E900F0">
      <w:pPr>
        <w:rPr>
          <w:b/>
          <w:szCs w:val="22"/>
        </w:rPr>
      </w:pPr>
    </w:p>
    <w:p w14:paraId="1D33A48C" w14:textId="77777777" w:rsidR="00E900F0" w:rsidRDefault="00E900F0" w:rsidP="00E900F0">
      <w:pPr>
        <w:rPr>
          <w:b/>
          <w:szCs w:val="22"/>
        </w:rPr>
      </w:pPr>
    </w:p>
    <w:p w14:paraId="5AFA149E" w14:textId="2077C727" w:rsidR="004A430F" w:rsidRPr="00D52262" w:rsidRDefault="004A430F" w:rsidP="004A430F">
      <w:pPr>
        <w:pStyle w:val="Tekstpodstawowywcity"/>
        <w:ind w:left="0"/>
        <w:rPr>
          <w:b/>
          <w:sz w:val="32"/>
          <w:szCs w:val="32"/>
        </w:rPr>
      </w:pPr>
      <w:r w:rsidRPr="00D52262">
        <w:rPr>
          <w:b/>
          <w:sz w:val="32"/>
          <w:szCs w:val="32"/>
        </w:rPr>
        <w:t>Podsumowanie dla poz. 1</w:t>
      </w:r>
      <w:r>
        <w:rPr>
          <w:b/>
          <w:sz w:val="32"/>
          <w:szCs w:val="32"/>
        </w:rPr>
        <w:t>-17</w:t>
      </w:r>
      <w:r w:rsidRPr="00D52262">
        <w:rPr>
          <w:b/>
          <w:sz w:val="32"/>
          <w:szCs w:val="32"/>
        </w:rPr>
        <w:t>:</w:t>
      </w:r>
    </w:p>
    <w:p w14:paraId="46F5DB59" w14:textId="77777777" w:rsidR="004A430F" w:rsidRDefault="004A430F" w:rsidP="004A430F">
      <w:pPr>
        <w:pStyle w:val="Tekstpodstawowywcity"/>
        <w:ind w:left="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050"/>
        <w:gridCol w:w="1483"/>
        <w:gridCol w:w="1310"/>
        <w:gridCol w:w="1084"/>
        <w:gridCol w:w="805"/>
        <w:gridCol w:w="937"/>
        <w:gridCol w:w="904"/>
      </w:tblGrid>
      <w:tr w:rsidR="004A430F" w14:paraId="57733078" w14:textId="77777777" w:rsidTr="000C07B7">
        <w:tc>
          <w:tcPr>
            <w:tcW w:w="489" w:type="dxa"/>
            <w:shd w:val="clear" w:color="auto" w:fill="auto"/>
            <w:vAlign w:val="center"/>
          </w:tcPr>
          <w:p w14:paraId="60ECB906" w14:textId="77777777" w:rsidR="004A430F" w:rsidRPr="00B27C5C" w:rsidRDefault="004A430F" w:rsidP="00525FBB">
            <w:pPr>
              <w:pStyle w:val="Tekstpodstawowywcity"/>
              <w:ind w:left="0"/>
              <w:jc w:val="center"/>
              <w:rPr>
                <w:sz w:val="20"/>
                <w:szCs w:val="20"/>
              </w:rPr>
            </w:pPr>
            <w:r w:rsidRPr="00B27C5C">
              <w:rPr>
                <w:sz w:val="20"/>
                <w:szCs w:val="20"/>
              </w:rPr>
              <w:t>Lp.</w:t>
            </w:r>
          </w:p>
        </w:tc>
        <w:tc>
          <w:tcPr>
            <w:tcW w:w="2050" w:type="dxa"/>
            <w:shd w:val="clear" w:color="auto" w:fill="auto"/>
            <w:vAlign w:val="center"/>
          </w:tcPr>
          <w:p w14:paraId="74831742" w14:textId="77777777" w:rsidR="004A430F" w:rsidRPr="00B27C5C" w:rsidRDefault="004A430F" w:rsidP="00525FBB">
            <w:pPr>
              <w:pStyle w:val="Tekstpodstawowywcity"/>
              <w:ind w:left="0"/>
              <w:jc w:val="center"/>
              <w:rPr>
                <w:sz w:val="20"/>
                <w:szCs w:val="20"/>
              </w:rPr>
            </w:pPr>
            <w:r w:rsidRPr="00B27C5C">
              <w:rPr>
                <w:sz w:val="20"/>
                <w:szCs w:val="20"/>
              </w:rPr>
              <w:t>Przedmiot zamówienia</w:t>
            </w:r>
          </w:p>
        </w:tc>
        <w:tc>
          <w:tcPr>
            <w:tcW w:w="1483" w:type="dxa"/>
            <w:shd w:val="clear" w:color="auto" w:fill="auto"/>
            <w:vAlign w:val="center"/>
          </w:tcPr>
          <w:p w14:paraId="64203762" w14:textId="3B3E234E" w:rsidR="004A430F" w:rsidRPr="00B27C5C" w:rsidRDefault="004A430F" w:rsidP="00525FBB">
            <w:pPr>
              <w:pStyle w:val="Tekstpodstawowywcity"/>
              <w:ind w:left="0"/>
              <w:jc w:val="center"/>
              <w:rPr>
                <w:sz w:val="20"/>
                <w:szCs w:val="20"/>
              </w:rPr>
            </w:pPr>
            <w:r w:rsidRPr="00B27C5C">
              <w:rPr>
                <w:sz w:val="20"/>
                <w:szCs w:val="20"/>
              </w:rPr>
              <w:t>Ilość sztuk</w:t>
            </w:r>
            <w:r>
              <w:rPr>
                <w:sz w:val="20"/>
                <w:szCs w:val="20"/>
              </w:rPr>
              <w:t>/zestawów</w:t>
            </w:r>
          </w:p>
        </w:tc>
        <w:tc>
          <w:tcPr>
            <w:tcW w:w="1310" w:type="dxa"/>
            <w:shd w:val="clear" w:color="auto" w:fill="auto"/>
            <w:vAlign w:val="center"/>
          </w:tcPr>
          <w:p w14:paraId="42F9A6E8" w14:textId="77777777" w:rsidR="004A430F" w:rsidRPr="00B27C5C" w:rsidRDefault="004A430F" w:rsidP="00525FBB">
            <w:pPr>
              <w:pStyle w:val="Tekstpodstawowywcity"/>
              <w:ind w:left="0"/>
              <w:jc w:val="center"/>
              <w:rPr>
                <w:sz w:val="20"/>
                <w:szCs w:val="20"/>
              </w:rPr>
            </w:pPr>
            <w:r w:rsidRPr="00B27C5C">
              <w:rPr>
                <w:sz w:val="20"/>
                <w:szCs w:val="20"/>
              </w:rPr>
              <w:t>Cena jednostkowa netto</w:t>
            </w:r>
          </w:p>
        </w:tc>
        <w:tc>
          <w:tcPr>
            <w:tcW w:w="1084" w:type="dxa"/>
            <w:shd w:val="clear" w:color="auto" w:fill="auto"/>
            <w:vAlign w:val="center"/>
          </w:tcPr>
          <w:p w14:paraId="7E84F93B" w14:textId="77777777" w:rsidR="004A430F" w:rsidRPr="00B27C5C" w:rsidRDefault="004A430F" w:rsidP="00525FBB">
            <w:pPr>
              <w:pStyle w:val="Tekstpodstawowywcity"/>
              <w:ind w:left="0"/>
              <w:jc w:val="center"/>
              <w:rPr>
                <w:sz w:val="20"/>
                <w:szCs w:val="20"/>
              </w:rPr>
            </w:pPr>
            <w:r w:rsidRPr="00B27C5C">
              <w:rPr>
                <w:sz w:val="20"/>
                <w:szCs w:val="20"/>
              </w:rPr>
              <w:t>Wartość netto</w:t>
            </w:r>
          </w:p>
        </w:tc>
        <w:tc>
          <w:tcPr>
            <w:tcW w:w="805" w:type="dxa"/>
            <w:shd w:val="clear" w:color="auto" w:fill="auto"/>
            <w:vAlign w:val="center"/>
          </w:tcPr>
          <w:p w14:paraId="4E5A3C4D" w14:textId="77777777" w:rsidR="004A430F" w:rsidRPr="00B27C5C" w:rsidRDefault="004A430F" w:rsidP="00525FBB">
            <w:pPr>
              <w:pStyle w:val="Tekstpodstawowywcity"/>
              <w:ind w:left="0"/>
              <w:jc w:val="center"/>
              <w:rPr>
                <w:sz w:val="20"/>
                <w:szCs w:val="20"/>
              </w:rPr>
            </w:pPr>
            <w:r w:rsidRPr="00B27C5C">
              <w:rPr>
                <w:sz w:val="20"/>
                <w:szCs w:val="20"/>
              </w:rPr>
              <w:t>Stawka VAT</w:t>
            </w:r>
          </w:p>
        </w:tc>
        <w:tc>
          <w:tcPr>
            <w:tcW w:w="937" w:type="dxa"/>
            <w:shd w:val="clear" w:color="auto" w:fill="auto"/>
            <w:vAlign w:val="center"/>
          </w:tcPr>
          <w:p w14:paraId="76C83727" w14:textId="77777777" w:rsidR="004A430F" w:rsidRPr="00B27C5C" w:rsidRDefault="004A430F" w:rsidP="00525FBB">
            <w:pPr>
              <w:pStyle w:val="Tekstpodstawowywcity"/>
              <w:ind w:left="0"/>
              <w:jc w:val="center"/>
              <w:rPr>
                <w:sz w:val="20"/>
                <w:szCs w:val="20"/>
              </w:rPr>
            </w:pPr>
            <w:r w:rsidRPr="00B27C5C">
              <w:rPr>
                <w:sz w:val="20"/>
                <w:szCs w:val="20"/>
              </w:rPr>
              <w:t>Kwota VAT</w:t>
            </w:r>
          </w:p>
        </w:tc>
        <w:tc>
          <w:tcPr>
            <w:tcW w:w="904" w:type="dxa"/>
            <w:shd w:val="clear" w:color="auto" w:fill="auto"/>
            <w:vAlign w:val="center"/>
          </w:tcPr>
          <w:p w14:paraId="79F8C38F" w14:textId="77777777" w:rsidR="004A430F" w:rsidRPr="00B27C5C" w:rsidRDefault="004A430F" w:rsidP="00525FBB">
            <w:pPr>
              <w:pStyle w:val="Tekstpodstawowywcity"/>
              <w:ind w:left="0"/>
              <w:jc w:val="center"/>
              <w:rPr>
                <w:sz w:val="20"/>
                <w:szCs w:val="20"/>
              </w:rPr>
            </w:pPr>
            <w:r w:rsidRPr="00B27C5C">
              <w:rPr>
                <w:sz w:val="20"/>
                <w:szCs w:val="20"/>
              </w:rPr>
              <w:t>Cena brutto</w:t>
            </w:r>
          </w:p>
        </w:tc>
      </w:tr>
      <w:tr w:rsidR="004A430F" w:rsidRPr="00171482" w14:paraId="3CF4137C" w14:textId="77777777" w:rsidTr="000C07B7">
        <w:tc>
          <w:tcPr>
            <w:tcW w:w="489" w:type="dxa"/>
            <w:shd w:val="clear" w:color="auto" w:fill="auto"/>
            <w:vAlign w:val="center"/>
          </w:tcPr>
          <w:p w14:paraId="79175E9B"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1.</w:t>
            </w:r>
          </w:p>
        </w:tc>
        <w:tc>
          <w:tcPr>
            <w:tcW w:w="2050" w:type="dxa"/>
            <w:shd w:val="clear" w:color="auto" w:fill="auto"/>
            <w:vAlign w:val="center"/>
          </w:tcPr>
          <w:p w14:paraId="1095598C"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2.</w:t>
            </w:r>
          </w:p>
        </w:tc>
        <w:tc>
          <w:tcPr>
            <w:tcW w:w="1483" w:type="dxa"/>
            <w:shd w:val="clear" w:color="auto" w:fill="auto"/>
            <w:vAlign w:val="center"/>
          </w:tcPr>
          <w:p w14:paraId="4C98FF70"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3.</w:t>
            </w:r>
          </w:p>
        </w:tc>
        <w:tc>
          <w:tcPr>
            <w:tcW w:w="1310" w:type="dxa"/>
            <w:shd w:val="clear" w:color="auto" w:fill="auto"/>
            <w:vAlign w:val="center"/>
          </w:tcPr>
          <w:p w14:paraId="248C52A4"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4.</w:t>
            </w:r>
          </w:p>
        </w:tc>
        <w:tc>
          <w:tcPr>
            <w:tcW w:w="1084" w:type="dxa"/>
            <w:shd w:val="clear" w:color="auto" w:fill="auto"/>
            <w:vAlign w:val="center"/>
          </w:tcPr>
          <w:p w14:paraId="364B2715"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5.</w:t>
            </w:r>
          </w:p>
        </w:tc>
        <w:tc>
          <w:tcPr>
            <w:tcW w:w="805" w:type="dxa"/>
            <w:shd w:val="clear" w:color="auto" w:fill="auto"/>
            <w:vAlign w:val="center"/>
          </w:tcPr>
          <w:p w14:paraId="7C2731BC"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6.</w:t>
            </w:r>
          </w:p>
        </w:tc>
        <w:tc>
          <w:tcPr>
            <w:tcW w:w="937" w:type="dxa"/>
            <w:shd w:val="clear" w:color="auto" w:fill="auto"/>
            <w:vAlign w:val="center"/>
          </w:tcPr>
          <w:p w14:paraId="06ABE2BA"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7.</w:t>
            </w:r>
          </w:p>
        </w:tc>
        <w:tc>
          <w:tcPr>
            <w:tcW w:w="904" w:type="dxa"/>
            <w:shd w:val="clear" w:color="auto" w:fill="auto"/>
            <w:vAlign w:val="center"/>
          </w:tcPr>
          <w:p w14:paraId="0B259C91" w14:textId="77777777" w:rsidR="004A430F" w:rsidRPr="00171482" w:rsidRDefault="004A430F" w:rsidP="00525FBB">
            <w:pPr>
              <w:pStyle w:val="Tekstpodstawowywcity"/>
              <w:ind w:left="0"/>
              <w:jc w:val="center"/>
              <w:rPr>
                <w:b/>
                <w:bCs/>
                <w:i/>
                <w:iCs/>
                <w:sz w:val="18"/>
                <w:szCs w:val="18"/>
              </w:rPr>
            </w:pPr>
            <w:r w:rsidRPr="00171482">
              <w:rPr>
                <w:b/>
                <w:bCs/>
                <w:i/>
                <w:iCs/>
                <w:sz w:val="18"/>
                <w:szCs w:val="18"/>
              </w:rPr>
              <w:t>8.</w:t>
            </w:r>
          </w:p>
        </w:tc>
      </w:tr>
      <w:tr w:rsidR="004A430F" w14:paraId="629ADA25" w14:textId="77777777" w:rsidTr="000C07B7">
        <w:tc>
          <w:tcPr>
            <w:tcW w:w="489" w:type="dxa"/>
            <w:shd w:val="clear" w:color="auto" w:fill="auto"/>
            <w:vAlign w:val="center"/>
          </w:tcPr>
          <w:p w14:paraId="7A9C4759"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586A103A" w14:textId="08739D27" w:rsidR="004A430F" w:rsidRPr="00B27C5C" w:rsidRDefault="004A430F" w:rsidP="00FA2975">
            <w:pPr>
              <w:pStyle w:val="Tekstpodstawowywcity"/>
              <w:ind w:left="0"/>
              <w:rPr>
                <w:b/>
                <w:sz w:val="20"/>
                <w:szCs w:val="20"/>
              </w:rPr>
            </w:pPr>
            <w:r w:rsidRPr="004A430F">
              <w:rPr>
                <w:b/>
                <w:sz w:val="20"/>
                <w:szCs w:val="20"/>
              </w:rPr>
              <w:t xml:space="preserve">Komputer na potrzeby wirtualnej rzeczywistości </w:t>
            </w:r>
            <w:r w:rsidR="000E6C32">
              <w:rPr>
                <w:b/>
                <w:sz w:val="20"/>
                <w:szCs w:val="20"/>
              </w:rPr>
              <w:br/>
            </w:r>
            <w:r w:rsidRPr="004A430F">
              <w:rPr>
                <w:b/>
                <w:sz w:val="20"/>
                <w:szCs w:val="20"/>
              </w:rPr>
              <w:t>z kartą graficzną wraz z monitorem</w:t>
            </w:r>
          </w:p>
        </w:tc>
        <w:tc>
          <w:tcPr>
            <w:tcW w:w="1483" w:type="dxa"/>
            <w:shd w:val="clear" w:color="auto" w:fill="auto"/>
            <w:vAlign w:val="center"/>
          </w:tcPr>
          <w:p w14:paraId="77FD5450" w14:textId="77777777" w:rsidR="004A430F" w:rsidRPr="00B27C5C" w:rsidRDefault="004A430F" w:rsidP="00525FBB">
            <w:pPr>
              <w:pStyle w:val="Tekstpodstawowywcity"/>
              <w:ind w:left="0"/>
              <w:jc w:val="center"/>
              <w:rPr>
                <w:sz w:val="20"/>
                <w:szCs w:val="20"/>
              </w:rPr>
            </w:pPr>
            <w:r>
              <w:rPr>
                <w:sz w:val="20"/>
                <w:szCs w:val="20"/>
              </w:rPr>
              <w:t>1</w:t>
            </w:r>
          </w:p>
        </w:tc>
        <w:tc>
          <w:tcPr>
            <w:tcW w:w="1310" w:type="dxa"/>
            <w:shd w:val="clear" w:color="auto" w:fill="auto"/>
            <w:vAlign w:val="center"/>
          </w:tcPr>
          <w:p w14:paraId="4C9879B2"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10818C97"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54FB380C" w14:textId="125D016E" w:rsidR="004A430F" w:rsidRPr="00B27C5C" w:rsidRDefault="004A430F" w:rsidP="00525FBB">
            <w:pPr>
              <w:pStyle w:val="Tekstpodstawowywcity"/>
              <w:ind w:left="0"/>
              <w:jc w:val="center"/>
              <w:rPr>
                <w:sz w:val="20"/>
                <w:szCs w:val="20"/>
              </w:rPr>
            </w:pPr>
            <w:r>
              <w:rPr>
                <w:sz w:val="20"/>
                <w:szCs w:val="20"/>
              </w:rPr>
              <w:t>0</w:t>
            </w:r>
            <w:r w:rsidRPr="00B27C5C">
              <w:rPr>
                <w:sz w:val="20"/>
                <w:szCs w:val="20"/>
              </w:rPr>
              <w:t>%</w:t>
            </w:r>
          </w:p>
        </w:tc>
        <w:tc>
          <w:tcPr>
            <w:tcW w:w="937" w:type="dxa"/>
            <w:shd w:val="clear" w:color="auto" w:fill="auto"/>
            <w:vAlign w:val="center"/>
          </w:tcPr>
          <w:p w14:paraId="44A2113B"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187BDB5A" w14:textId="77777777" w:rsidR="004A430F" w:rsidRPr="00B27C5C" w:rsidRDefault="004A430F" w:rsidP="00525FBB">
            <w:pPr>
              <w:pStyle w:val="Tekstpodstawowywcity"/>
              <w:ind w:left="0"/>
              <w:jc w:val="center"/>
              <w:rPr>
                <w:sz w:val="20"/>
                <w:szCs w:val="20"/>
              </w:rPr>
            </w:pPr>
          </w:p>
        </w:tc>
      </w:tr>
      <w:tr w:rsidR="004A430F" w14:paraId="0CCF0F8D" w14:textId="77777777" w:rsidTr="000C07B7">
        <w:trPr>
          <w:trHeight w:val="404"/>
        </w:trPr>
        <w:tc>
          <w:tcPr>
            <w:tcW w:w="489" w:type="dxa"/>
            <w:shd w:val="clear" w:color="auto" w:fill="auto"/>
            <w:vAlign w:val="center"/>
          </w:tcPr>
          <w:p w14:paraId="69AF9E19"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11510B10" w14:textId="254200EA" w:rsidR="004A430F" w:rsidRPr="00B27C5C" w:rsidRDefault="004A430F" w:rsidP="00525FBB">
            <w:pPr>
              <w:pStyle w:val="Tekstpodstawowywcity"/>
              <w:ind w:left="0"/>
              <w:rPr>
                <w:b/>
                <w:sz w:val="20"/>
                <w:szCs w:val="20"/>
              </w:rPr>
            </w:pPr>
            <w:r w:rsidRPr="004A430F">
              <w:rPr>
                <w:b/>
                <w:sz w:val="20"/>
                <w:szCs w:val="20"/>
              </w:rPr>
              <w:t>Gogle VR</w:t>
            </w:r>
          </w:p>
        </w:tc>
        <w:tc>
          <w:tcPr>
            <w:tcW w:w="1483" w:type="dxa"/>
            <w:shd w:val="clear" w:color="auto" w:fill="auto"/>
            <w:vAlign w:val="center"/>
          </w:tcPr>
          <w:p w14:paraId="6D222074" w14:textId="77777777" w:rsidR="004A430F" w:rsidRPr="00B27C5C" w:rsidRDefault="004A430F" w:rsidP="00525FBB">
            <w:pPr>
              <w:pStyle w:val="Tekstpodstawowywcity"/>
              <w:ind w:left="0"/>
              <w:jc w:val="center"/>
              <w:rPr>
                <w:sz w:val="20"/>
                <w:szCs w:val="20"/>
              </w:rPr>
            </w:pPr>
            <w:r>
              <w:rPr>
                <w:sz w:val="20"/>
                <w:szCs w:val="20"/>
              </w:rPr>
              <w:t>1</w:t>
            </w:r>
          </w:p>
        </w:tc>
        <w:tc>
          <w:tcPr>
            <w:tcW w:w="1310" w:type="dxa"/>
            <w:shd w:val="clear" w:color="auto" w:fill="auto"/>
            <w:vAlign w:val="center"/>
          </w:tcPr>
          <w:p w14:paraId="5143F275"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36B95722"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7F508B04" w14:textId="77777777" w:rsidR="004A430F" w:rsidRPr="00B27C5C" w:rsidRDefault="004A430F" w:rsidP="00525FBB">
            <w:pPr>
              <w:pStyle w:val="Tekstpodstawowywcity"/>
              <w:ind w:left="0"/>
              <w:jc w:val="center"/>
              <w:rPr>
                <w:sz w:val="20"/>
                <w:szCs w:val="20"/>
              </w:rPr>
            </w:pPr>
            <w:r w:rsidRPr="00B27C5C">
              <w:rPr>
                <w:sz w:val="20"/>
                <w:szCs w:val="20"/>
              </w:rPr>
              <w:t>23%</w:t>
            </w:r>
          </w:p>
        </w:tc>
        <w:tc>
          <w:tcPr>
            <w:tcW w:w="937" w:type="dxa"/>
            <w:shd w:val="clear" w:color="auto" w:fill="auto"/>
            <w:vAlign w:val="center"/>
          </w:tcPr>
          <w:p w14:paraId="4FF20639"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12E59698" w14:textId="77777777" w:rsidR="004A430F" w:rsidRPr="00B27C5C" w:rsidRDefault="004A430F" w:rsidP="00525FBB">
            <w:pPr>
              <w:pStyle w:val="Tekstpodstawowywcity"/>
              <w:ind w:left="0"/>
              <w:jc w:val="center"/>
              <w:rPr>
                <w:sz w:val="20"/>
                <w:szCs w:val="20"/>
              </w:rPr>
            </w:pPr>
          </w:p>
        </w:tc>
      </w:tr>
      <w:tr w:rsidR="004A430F" w14:paraId="590590E6" w14:textId="77777777" w:rsidTr="000C07B7">
        <w:trPr>
          <w:trHeight w:val="421"/>
        </w:trPr>
        <w:tc>
          <w:tcPr>
            <w:tcW w:w="489" w:type="dxa"/>
            <w:shd w:val="clear" w:color="auto" w:fill="auto"/>
            <w:vAlign w:val="center"/>
          </w:tcPr>
          <w:p w14:paraId="7E944EE3"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1AA36349" w14:textId="29EC6D2E" w:rsidR="004A430F" w:rsidRDefault="004A430F" w:rsidP="00525FBB">
            <w:pPr>
              <w:pStyle w:val="Tekstpodstawowywcity"/>
              <w:ind w:left="0"/>
              <w:rPr>
                <w:b/>
                <w:sz w:val="20"/>
                <w:szCs w:val="20"/>
              </w:rPr>
            </w:pPr>
            <w:r w:rsidRPr="004A430F">
              <w:rPr>
                <w:b/>
                <w:sz w:val="20"/>
                <w:szCs w:val="20"/>
              </w:rPr>
              <w:t xml:space="preserve">Urządzenie do testowania aplikacji mobilnych z  </w:t>
            </w:r>
            <w:proofErr w:type="spellStart"/>
            <w:r w:rsidRPr="004A430F">
              <w:rPr>
                <w:b/>
                <w:sz w:val="20"/>
                <w:szCs w:val="20"/>
              </w:rPr>
              <w:t>sys</w:t>
            </w:r>
            <w:proofErr w:type="spellEnd"/>
            <w:r w:rsidRPr="004A430F">
              <w:rPr>
                <w:b/>
                <w:sz w:val="20"/>
                <w:szCs w:val="20"/>
              </w:rPr>
              <w:t>. Android</w:t>
            </w:r>
            <w:r w:rsidR="0069242F">
              <w:rPr>
                <w:b/>
                <w:sz w:val="20"/>
                <w:szCs w:val="20"/>
              </w:rPr>
              <w:t xml:space="preserve"> lub równoważnym</w:t>
            </w:r>
            <w:r w:rsidRPr="004A430F">
              <w:rPr>
                <w:b/>
                <w:sz w:val="20"/>
                <w:szCs w:val="20"/>
              </w:rPr>
              <w:t xml:space="preserve"> – tablety</w:t>
            </w:r>
          </w:p>
        </w:tc>
        <w:tc>
          <w:tcPr>
            <w:tcW w:w="1483" w:type="dxa"/>
            <w:shd w:val="clear" w:color="auto" w:fill="auto"/>
            <w:vAlign w:val="center"/>
          </w:tcPr>
          <w:p w14:paraId="0924B513" w14:textId="52C95240" w:rsidR="004A430F" w:rsidRDefault="004A430F" w:rsidP="00525FBB">
            <w:pPr>
              <w:pStyle w:val="Tekstpodstawowywcity"/>
              <w:ind w:left="0"/>
              <w:jc w:val="center"/>
              <w:rPr>
                <w:sz w:val="20"/>
                <w:szCs w:val="20"/>
              </w:rPr>
            </w:pPr>
            <w:r>
              <w:rPr>
                <w:sz w:val="20"/>
                <w:szCs w:val="20"/>
              </w:rPr>
              <w:t>16</w:t>
            </w:r>
          </w:p>
        </w:tc>
        <w:tc>
          <w:tcPr>
            <w:tcW w:w="1310" w:type="dxa"/>
            <w:shd w:val="clear" w:color="auto" w:fill="auto"/>
            <w:vAlign w:val="center"/>
          </w:tcPr>
          <w:p w14:paraId="60434D4D"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10F9740B"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4CE58125" w14:textId="77777777" w:rsidR="004A430F" w:rsidRDefault="004A430F" w:rsidP="00525FBB">
            <w:pPr>
              <w:pStyle w:val="Tekstpodstawowywcity"/>
              <w:ind w:left="0"/>
              <w:jc w:val="center"/>
              <w:rPr>
                <w:sz w:val="20"/>
                <w:szCs w:val="20"/>
              </w:rPr>
            </w:pPr>
            <w:r>
              <w:rPr>
                <w:sz w:val="20"/>
                <w:szCs w:val="20"/>
              </w:rPr>
              <w:t>23%</w:t>
            </w:r>
          </w:p>
        </w:tc>
        <w:tc>
          <w:tcPr>
            <w:tcW w:w="937" w:type="dxa"/>
            <w:shd w:val="clear" w:color="auto" w:fill="auto"/>
            <w:vAlign w:val="center"/>
          </w:tcPr>
          <w:p w14:paraId="1B98364B"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3967AA85" w14:textId="77777777" w:rsidR="004A430F" w:rsidRPr="00B27C5C" w:rsidRDefault="004A430F" w:rsidP="00525FBB">
            <w:pPr>
              <w:pStyle w:val="Tekstpodstawowywcity"/>
              <w:ind w:left="0"/>
              <w:jc w:val="center"/>
              <w:rPr>
                <w:sz w:val="20"/>
                <w:szCs w:val="20"/>
              </w:rPr>
            </w:pPr>
          </w:p>
        </w:tc>
      </w:tr>
      <w:tr w:rsidR="004A430F" w14:paraId="183D9337" w14:textId="77777777" w:rsidTr="000C07B7">
        <w:trPr>
          <w:trHeight w:val="421"/>
        </w:trPr>
        <w:tc>
          <w:tcPr>
            <w:tcW w:w="489" w:type="dxa"/>
            <w:shd w:val="clear" w:color="auto" w:fill="auto"/>
            <w:vAlign w:val="center"/>
          </w:tcPr>
          <w:p w14:paraId="4594A690"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72C6C870" w14:textId="28FE7E42" w:rsidR="004A430F" w:rsidRDefault="004A430F" w:rsidP="00525FBB">
            <w:pPr>
              <w:pStyle w:val="Tekstpodstawowywcity"/>
              <w:ind w:left="0"/>
              <w:rPr>
                <w:b/>
                <w:sz w:val="20"/>
                <w:szCs w:val="20"/>
              </w:rPr>
            </w:pPr>
            <w:r w:rsidRPr="004A430F">
              <w:rPr>
                <w:b/>
                <w:sz w:val="20"/>
                <w:szCs w:val="20"/>
              </w:rPr>
              <w:t xml:space="preserve">Urządzenie do testowania aplikacji mobilnych z  </w:t>
            </w:r>
            <w:proofErr w:type="spellStart"/>
            <w:r w:rsidRPr="004A430F">
              <w:rPr>
                <w:b/>
                <w:sz w:val="20"/>
                <w:szCs w:val="20"/>
              </w:rPr>
              <w:t>sys</w:t>
            </w:r>
            <w:proofErr w:type="spellEnd"/>
            <w:r w:rsidRPr="004A430F">
              <w:rPr>
                <w:b/>
                <w:sz w:val="20"/>
                <w:szCs w:val="20"/>
              </w:rPr>
              <w:t xml:space="preserve"> Android</w:t>
            </w:r>
            <w:r w:rsidR="0069242F">
              <w:rPr>
                <w:b/>
                <w:sz w:val="20"/>
                <w:szCs w:val="20"/>
              </w:rPr>
              <w:t xml:space="preserve"> lub równoważnym</w:t>
            </w:r>
            <w:r w:rsidRPr="004A430F">
              <w:rPr>
                <w:b/>
                <w:sz w:val="20"/>
                <w:szCs w:val="20"/>
              </w:rPr>
              <w:t xml:space="preserve">  - smartfony </w:t>
            </w:r>
          </w:p>
        </w:tc>
        <w:tc>
          <w:tcPr>
            <w:tcW w:w="1483" w:type="dxa"/>
            <w:shd w:val="clear" w:color="auto" w:fill="auto"/>
            <w:vAlign w:val="center"/>
          </w:tcPr>
          <w:p w14:paraId="4F0460A1" w14:textId="1B670450" w:rsidR="004A430F" w:rsidRDefault="004A430F" w:rsidP="00525FBB">
            <w:pPr>
              <w:pStyle w:val="Tekstpodstawowywcity"/>
              <w:ind w:left="0"/>
              <w:jc w:val="center"/>
              <w:rPr>
                <w:sz w:val="20"/>
                <w:szCs w:val="20"/>
              </w:rPr>
            </w:pPr>
            <w:r>
              <w:rPr>
                <w:sz w:val="20"/>
                <w:szCs w:val="20"/>
              </w:rPr>
              <w:t>8</w:t>
            </w:r>
          </w:p>
        </w:tc>
        <w:tc>
          <w:tcPr>
            <w:tcW w:w="1310" w:type="dxa"/>
            <w:shd w:val="clear" w:color="auto" w:fill="auto"/>
            <w:vAlign w:val="center"/>
          </w:tcPr>
          <w:p w14:paraId="75FBE8B6"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5C1B815B"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263E67FC" w14:textId="77777777" w:rsidR="004A430F" w:rsidRDefault="004A430F" w:rsidP="00525FBB">
            <w:pPr>
              <w:pStyle w:val="Tekstpodstawowywcity"/>
              <w:ind w:left="0"/>
              <w:jc w:val="center"/>
              <w:rPr>
                <w:sz w:val="20"/>
                <w:szCs w:val="20"/>
              </w:rPr>
            </w:pPr>
            <w:r>
              <w:rPr>
                <w:sz w:val="20"/>
                <w:szCs w:val="20"/>
              </w:rPr>
              <w:t>23%</w:t>
            </w:r>
          </w:p>
        </w:tc>
        <w:tc>
          <w:tcPr>
            <w:tcW w:w="937" w:type="dxa"/>
            <w:shd w:val="clear" w:color="auto" w:fill="auto"/>
            <w:vAlign w:val="center"/>
          </w:tcPr>
          <w:p w14:paraId="432805EA"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7177B3E7" w14:textId="77777777" w:rsidR="004A430F" w:rsidRPr="00B27C5C" w:rsidRDefault="004A430F" w:rsidP="00525FBB">
            <w:pPr>
              <w:pStyle w:val="Tekstpodstawowywcity"/>
              <w:ind w:left="0"/>
              <w:jc w:val="center"/>
              <w:rPr>
                <w:sz w:val="20"/>
                <w:szCs w:val="20"/>
              </w:rPr>
            </w:pPr>
          </w:p>
        </w:tc>
      </w:tr>
      <w:tr w:rsidR="004A430F" w14:paraId="7AA37730" w14:textId="77777777" w:rsidTr="000C07B7">
        <w:tc>
          <w:tcPr>
            <w:tcW w:w="489" w:type="dxa"/>
            <w:shd w:val="clear" w:color="auto" w:fill="auto"/>
            <w:vAlign w:val="center"/>
          </w:tcPr>
          <w:p w14:paraId="0D4566D9"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3A873959" w14:textId="7DB72CE1" w:rsidR="004A430F" w:rsidRPr="00B27C5C" w:rsidRDefault="005F6FBB" w:rsidP="00525FBB">
            <w:pPr>
              <w:pStyle w:val="Tekstpodstawowywcity"/>
              <w:ind w:left="0"/>
              <w:rPr>
                <w:b/>
                <w:sz w:val="20"/>
                <w:szCs w:val="20"/>
              </w:rPr>
            </w:pPr>
            <w:r w:rsidRPr="005F6FBB">
              <w:rPr>
                <w:b/>
                <w:sz w:val="20"/>
                <w:szCs w:val="20"/>
              </w:rPr>
              <w:t>Drukarka – urządzenie wielofunkcyjne</w:t>
            </w:r>
          </w:p>
        </w:tc>
        <w:tc>
          <w:tcPr>
            <w:tcW w:w="1483" w:type="dxa"/>
            <w:shd w:val="clear" w:color="auto" w:fill="auto"/>
            <w:vAlign w:val="center"/>
          </w:tcPr>
          <w:p w14:paraId="70AFCCBE" w14:textId="77777777" w:rsidR="004A430F" w:rsidRPr="00B27C5C" w:rsidRDefault="004A430F" w:rsidP="00525FBB">
            <w:pPr>
              <w:pStyle w:val="Tekstpodstawowywcity"/>
              <w:ind w:left="0"/>
              <w:jc w:val="center"/>
              <w:rPr>
                <w:sz w:val="20"/>
                <w:szCs w:val="20"/>
              </w:rPr>
            </w:pPr>
            <w:r>
              <w:rPr>
                <w:sz w:val="20"/>
                <w:szCs w:val="20"/>
              </w:rPr>
              <w:t>1</w:t>
            </w:r>
          </w:p>
        </w:tc>
        <w:tc>
          <w:tcPr>
            <w:tcW w:w="1310" w:type="dxa"/>
            <w:shd w:val="clear" w:color="auto" w:fill="auto"/>
            <w:vAlign w:val="center"/>
          </w:tcPr>
          <w:p w14:paraId="234E84D2"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164A2011"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34BCF35C" w14:textId="65BFC368" w:rsidR="004A430F" w:rsidRPr="00B27C5C" w:rsidRDefault="005F6FBB" w:rsidP="00525FBB">
            <w:pPr>
              <w:pStyle w:val="Tekstpodstawowywcity"/>
              <w:ind w:left="0"/>
              <w:jc w:val="center"/>
              <w:rPr>
                <w:sz w:val="20"/>
                <w:szCs w:val="20"/>
              </w:rPr>
            </w:pPr>
            <w:r>
              <w:rPr>
                <w:sz w:val="20"/>
                <w:szCs w:val="20"/>
              </w:rPr>
              <w:t>0</w:t>
            </w:r>
            <w:r w:rsidR="004A430F" w:rsidRPr="00B27C5C">
              <w:rPr>
                <w:sz w:val="20"/>
                <w:szCs w:val="20"/>
              </w:rPr>
              <w:t>%</w:t>
            </w:r>
          </w:p>
        </w:tc>
        <w:tc>
          <w:tcPr>
            <w:tcW w:w="937" w:type="dxa"/>
            <w:shd w:val="clear" w:color="auto" w:fill="auto"/>
            <w:vAlign w:val="center"/>
          </w:tcPr>
          <w:p w14:paraId="4FD0D954"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1A2E3B3E" w14:textId="77777777" w:rsidR="004A430F" w:rsidRPr="00B27C5C" w:rsidRDefault="004A430F" w:rsidP="00525FBB">
            <w:pPr>
              <w:pStyle w:val="Tekstpodstawowywcity"/>
              <w:ind w:left="0"/>
              <w:jc w:val="center"/>
              <w:rPr>
                <w:sz w:val="20"/>
                <w:szCs w:val="20"/>
              </w:rPr>
            </w:pPr>
          </w:p>
        </w:tc>
      </w:tr>
      <w:tr w:rsidR="005F6FBB" w14:paraId="00ADD86A" w14:textId="77777777" w:rsidTr="000C07B7">
        <w:tc>
          <w:tcPr>
            <w:tcW w:w="489" w:type="dxa"/>
            <w:shd w:val="clear" w:color="auto" w:fill="auto"/>
            <w:vAlign w:val="center"/>
          </w:tcPr>
          <w:p w14:paraId="7256276B"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6E33338C" w14:textId="56609757" w:rsidR="004A430F" w:rsidRPr="00F8645B" w:rsidRDefault="005F6FBB" w:rsidP="00525FBB">
            <w:pPr>
              <w:pStyle w:val="Tekstpodstawowywcity"/>
              <w:ind w:left="0"/>
              <w:rPr>
                <w:b/>
                <w:sz w:val="20"/>
                <w:szCs w:val="20"/>
              </w:rPr>
            </w:pPr>
            <w:r w:rsidRPr="005F6FBB">
              <w:rPr>
                <w:b/>
                <w:sz w:val="20"/>
                <w:szCs w:val="20"/>
              </w:rPr>
              <w:t xml:space="preserve">Komputer stacjonarny </w:t>
            </w:r>
            <w:r w:rsidR="000E6C32">
              <w:rPr>
                <w:b/>
                <w:sz w:val="20"/>
                <w:szCs w:val="20"/>
              </w:rPr>
              <w:br/>
            </w:r>
            <w:r w:rsidRPr="005F6FBB">
              <w:rPr>
                <w:b/>
                <w:sz w:val="20"/>
                <w:szCs w:val="20"/>
              </w:rPr>
              <w:t>z monitorem</w:t>
            </w:r>
          </w:p>
        </w:tc>
        <w:tc>
          <w:tcPr>
            <w:tcW w:w="1483" w:type="dxa"/>
            <w:shd w:val="clear" w:color="auto" w:fill="auto"/>
            <w:vAlign w:val="center"/>
          </w:tcPr>
          <w:p w14:paraId="3D4D6F7B" w14:textId="591899A7" w:rsidR="004A430F" w:rsidRDefault="005F6FBB" w:rsidP="00525FBB">
            <w:pPr>
              <w:pStyle w:val="Tekstpodstawowywcity"/>
              <w:ind w:left="0"/>
              <w:jc w:val="center"/>
              <w:rPr>
                <w:sz w:val="20"/>
                <w:szCs w:val="20"/>
              </w:rPr>
            </w:pPr>
            <w:r>
              <w:rPr>
                <w:sz w:val="20"/>
                <w:szCs w:val="20"/>
              </w:rPr>
              <w:t>1</w:t>
            </w:r>
          </w:p>
        </w:tc>
        <w:tc>
          <w:tcPr>
            <w:tcW w:w="1310" w:type="dxa"/>
            <w:shd w:val="clear" w:color="auto" w:fill="auto"/>
            <w:vAlign w:val="center"/>
          </w:tcPr>
          <w:p w14:paraId="5EBA91A1"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3671C66C"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45D5FD84" w14:textId="5FC8DB76" w:rsidR="004A430F" w:rsidRPr="00B27C5C" w:rsidRDefault="005F6FBB" w:rsidP="00525FBB">
            <w:pPr>
              <w:pStyle w:val="Tekstpodstawowywcity"/>
              <w:ind w:left="0"/>
              <w:jc w:val="center"/>
              <w:rPr>
                <w:sz w:val="20"/>
                <w:szCs w:val="20"/>
              </w:rPr>
            </w:pPr>
            <w:r>
              <w:rPr>
                <w:sz w:val="20"/>
                <w:szCs w:val="20"/>
              </w:rPr>
              <w:t>0%</w:t>
            </w:r>
          </w:p>
        </w:tc>
        <w:tc>
          <w:tcPr>
            <w:tcW w:w="937" w:type="dxa"/>
            <w:shd w:val="clear" w:color="auto" w:fill="auto"/>
            <w:vAlign w:val="center"/>
          </w:tcPr>
          <w:p w14:paraId="3D6B9A74"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64112463" w14:textId="77777777" w:rsidR="004A430F" w:rsidRPr="00B27C5C" w:rsidRDefault="004A430F" w:rsidP="00525FBB">
            <w:pPr>
              <w:pStyle w:val="Tekstpodstawowywcity"/>
              <w:ind w:left="0"/>
              <w:jc w:val="center"/>
              <w:rPr>
                <w:sz w:val="20"/>
                <w:szCs w:val="20"/>
              </w:rPr>
            </w:pPr>
          </w:p>
        </w:tc>
      </w:tr>
      <w:tr w:rsidR="005F6FBB" w14:paraId="3934EDD9" w14:textId="77777777" w:rsidTr="000C07B7">
        <w:tc>
          <w:tcPr>
            <w:tcW w:w="489" w:type="dxa"/>
            <w:shd w:val="clear" w:color="auto" w:fill="auto"/>
            <w:vAlign w:val="center"/>
          </w:tcPr>
          <w:p w14:paraId="47D72008"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22F4BAAF" w14:textId="529ACAF5" w:rsidR="004A430F" w:rsidRPr="00F8645B" w:rsidRDefault="005F6FBB" w:rsidP="00525FBB">
            <w:pPr>
              <w:pStyle w:val="Tekstpodstawowywcity"/>
              <w:ind w:left="0"/>
              <w:rPr>
                <w:b/>
                <w:sz w:val="20"/>
                <w:szCs w:val="20"/>
              </w:rPr>
            </w:pPr>
            <w:r w:rsidRPr="005F6FBB">
              <w:rPr>
                <w:b/>
                <w:sz w:val="20"/>
                <w:szCs w:val="20"/>
              </w:rPr>
              <w:t xml:space="preserve">Monitor interaktywny </w:t>
            </w:r>
            <w:r w:rsidR="000E6C32">
              <w:rPr>
                <w:b/>
                <w:sz w:val="20"/>
                <w:szCs w:val="20"/>
              </w:rPr>
              <w:br/>
            </w:r>
            <w:r w:rsidRPr="005F6FBB">
              <w:rPr>
                <w:b/>
                <w:sz w:val="20"/>
                <w:szCs w:val="20"/>
              </w:rPr>
              <w:t>na stojaku mobilnym</w:t>
            </w:r>
          </w:p>
        </w:tc>
        <w:tc>
          <w:tcPr>
            <w:tcW w:w="1483" w:type="dxa"/>
            <w:shd w:val="clear" w:color="auto" w:fill="auto"/>
            <w:vAlign w:val="center"/>
          </w:tcPr>
          <w:p w14:paraId="21AA9502" w14:textId="178C5B68" w:rsidR="004A430F" w:rsidRDefault="005F6FBB" w:rsidP="00525FBB">
            <w:pPr>
              <w:pStyle w:val="Tekstpodstawowywcity"/>
              <w:ind w:left="0"/>
              <w:jc w:val="center"/>
              <w:rPr>
                <w:sz w:val="20"/>
                <w:szCs w:val="20"/>
              </w:rPr>
            </w:pPr>
            <w:r>
              <w:rPr>
                <w:sz w:val="20"/>
                <w:szCs w:val="20"/>
              </w:rPr>
              <w:t>1</w:t>
            </w:r>
          </w:p>
        </w:tc>
        <w:tc>
          <w:tcPr>
            <w:tcW w:w="1310" w:type="dxa"/>
            <w:shd w:val="clear" w:color="auto" w:fill="auto"/>
            <w:vAlign w:val="center"/>
          </w:tcPr>
          <w:p w14:paraId="28232181"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66C9190B"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4BD2AA44" w14:textId="2836D1EB" w:rsidR="004A430F" w:rsidRPr="00B27C5C" w:rsidRDefault="005F6FBB" w:rsidP="00525FBB">
            <w:pPr>
              <w:pStyle w:val="Tekstpodstawowywcity"/>
              <w:ind w:left="0"/>
              <w:jc w:val="center"/>
              <w:rPr>
                <w:sz w:val="20"/>
                <w:szCs w:val="20"/>
              </w:rPr>
            </w:pPr>
            <w:r>
              <w:rPr>
                <w:sz w:val="20"/>
                <w:szCs w:val="20"/>
              </w:rPr>
              <w:t>0%</w:t>
            </w:r>
          </w:p>
        </w:tc>
        <w:tc>
          <w:tcPr>
            <w:tcW w:w="937" w:type="dxa"/>
            <w:shd w:val="clear" w:color="auto" w:fill="auto"/>
            <w:vAlign w:val="center"/>
          </w:tcPr>
          <w:p w14:paraId="6BDAC26D"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4261B3A1" w14:textId="77777777" w:rsidR="004A430F" w:rsidRPr="00B27C5C" w:rsidRDefault="004A430F" w:rsidP="00525FBB">
            <w:pPr>
              <w:pStyle w:val="Tekstpodstawowywcity"/>
              <w:ind w:left="0"/>
              <w:jc w:val="center"/>
              <w:rPr>
                <w:sz w:val="20"/>
                <w:szCs w:val="20"/>
              </w:rPr>
            </w:pPr>
          </w:p>
        </w:tc>
      </w:tr>
      <w:tr w:rsidR="005F6FBB" w14:paraId="4E6218B6" w14:textId="77777777" w:rsidTr="000C07B7">
        <w:tc>
          <w:tcPr>
            <w:tcW w:w="489" w:type="dxa"/>
            <w:shd w:val="clear" w:color="auto" w:fill="auto"/>
            <w:vAlign w:val="center"/>
          </w:tcPr>
          <w:p w14:paraId="5A7378D8"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1AEFE6CA" w14:textId="1768F77E" w:rsidR="004A430F" w:rsidRPr="00F8645B" w:rsidRDefault="005F6FBB" w:rsidP="00525FBB">
            <w:pPr>
              <w:pStyle w:val="Tekstpodstawowywcity"/>
              <w:ind w:left="0"/>
              <w:rPr>
                <w:b/>
                <w:sz w:val="20"/>
                <w:szCs w:val="20"/>
              </w:rPr>
            </w:pPr>
            <w:r w:rsidRPr="005F6FBB">
              <w:rPr>
                <w:b/>
                <w:sz w:val="20"/>
                <w:szCs w:val="20"/>
              </w:rPr>
              <w:t xml:space="preserve">Stanowisko komputerowe </w:t>
            </w:r>
            <w:r w:rsidR="000E6C32">
              <w:rPr>
                <w:b/>
                <w:sz w:val="20"/>
                <w:szCs w:val="20"/>
              </w:rPr>
              <w:br/>
            </w:r>
            <w:r w:rsidRPr="005F6FBB">
              <w:rPr>
                <w:b/>
                <w:sz w:val="20"/>
                <w:szCs w:val="20"/>
              </w:rPr>
              <w:t>dla nauczyciela</w:t>
            </w:r>
          </w:p>
        </w:tc>
        <w:tc>
          <w:tcPr>
            <w:tcW w:w="1483" w:type="dxa"/>
            <w:shd w:val="clear" w:color="auto" w:fill="auto"/>
            <w:vAlign w:val="center"/>
          </w:tcPr>
          <w:p w14:paraId="00759194" w14:textId="5E8A7BB7" w:rsidR="004A430F" w:rsidRDefault="005F6FBB" w:rsidP="00525FBB">
            <w:pPr>
              <w:pStyle w:val="Tekstpodstawowywcity"/>
              <w:ind w:left="0"/>
              <w:jc w:val="center"/>
              <w:rPr>
                <w:sz w:val="20"/>
                <w:szCs w:val="20"/>
              </w:rPr>
            </w:pPr>
            <w:r>
              <w:rPr>
                <w:sz w:val="20"/>
                <w:szCs w:val="20"/>
              </w:rPr>
              <w:t>2</w:t>
            </w:r>
          </w:p>
        </w:tc>
        <w:tc>
          <w:tcPr>
            <w:tcW w:w="1310" w:type="dxa"/>
            <w:shd w:val="clear" w:color="auto" w:fill="auto"/>
            <w:vAlign w:val="center"/>
          </w:tcPr>
          <w:p w14:paraId="395E851A"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7A2501F9"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78C9965A" w14:textId="3106CCAF" w:rsidR="004A430F" w:rsidRPr="00B27C5C" w:rsidRDefault="005F6FBB" w:rsidP="00525FBB">
            <w:pPr>
              <w:pStyle w:val="Tekstpodstawowywcity"/>
              <w:ind w:left="0"/>
              <w:jc w:val="center"/>
              <w:rPr>
                <w:sz w:val="20"/>
                <w:szCs w:val="20"/>
              </w:rPr>
            </w:pPr>
            <w:r>
              <w:rPr>
                <w:sz w:val="20"/>
                <w:szCs w:val="20"/>
              </w:rPr>
              <w:t>0%</w:t>
            </w:r>
          </w:p>
        </w:tc>
        <w:tc>
          <w:tcPr>
            <w:tcW w:w="937" w:type="dxa"/>
            <w:shd w:val="clear" w:color="auto" w:fill="auto"/>
            <w:vAlign w:val="center"/>
          </w:tcPr>
          <w:p w14:paraId="689A0649"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77F007A4" w14:textId="77777777" w:rsidR="004A430F" w:rsidRPr="00B27C5C" w:rsidRDefault="004A430F" w:rsidP="00525FBB">
            <w:pPr>
              <w:pStyle w:val="Tekstpodstawowywcity"/>
              <w:ind w:left="0"/>
              <w:jc w:val="center"/>
              <w:rPr>
                <w:sz w:val="20"/>
                <w:szCs w:val="20"/>
              </w:rPr>
            </w:pPr>
          </w:p>
        </w:tc>
      </w:tr>
      <w:tr w:rsidR="005F6FBB" w14:paraId="140E2C64" w14:textId="77777777" w:rsidTr="000C07B7">
        <w:tc>
          <w:tcPr>
            <w:tcW w:w="489" w:type="dxa"/>
            <w:shd w:val="clear" w:color="auto" w:fill="auto"/>
            <w:vAlign w:val="center"/>
          </w:tcPr>
          <w:p w14:paraId="7F14356A"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45523252" w14:textId="7CC81AA4" w:rsidR="004A430F" w:rsidRPr="00F8645B" w:rsidRDefault="005F6FBB" w:rsidP="00525FBB">
            <w:pPr>
              <w:pStyle w:val="Tekstpodstawowywcity"/>
              <w:ind w:left="0"/>
              <w:rPr>
                <w:b/>
                <w:sz w:val="20"/>
                <w:szCs w:val="20"/>
              </w:rPr>
            </w:pPr>
            <w:r w:rsidRPr="005F6FBB">
              <w:rPr>
                <w:b/>
                <w:sz w:val="20"/>
                <w:szCs w:val="20"/>
              </w:rPr>
              <w:t xml:space="preserve">Urządzenie wielofunkcyjne sieciowe (Drukarka, </w:t>
            </w:r>
            <w:r w:rsidRPr="005F6FBB">
              <w:rPr>
                <w:b/>
                <w:sz w:val="20"/>
                <w:szCs w:val="20"/>
              </w:rPr>
              <w:lastRenderedPageBreak/>
              <w:t>kopiarka, skaner)</w:t>
            </w:r>
          </w:p>
        </w:tc>
        <w:tc>
          <w:tcPr>
            <w:tcW w:w="1483" w:type="dxa"/>
            <w:shd w:val="clear" w:color="auto" w:fill="auto"/>
            <w:vAlign w:val="center"/>
          </w:tcPr>
          <w:p w14:paraId="7D6155B8" w14:textId="23B2F034" w:rsidR="004A430F" w:rsidRDefault="005F6FBB" w:rsidP="00525FBB">
            <w:pPr>
              <w:pStyle w:val="Tekstpodstawowywcity"/>
              <w:ind w:left="0"/>
              <w:jc w:val="center"/>
              <w:rPr>
                <w:sz w:val="20"/>
                <w:szCs w:val="20"/>
              </w:rPr>
            </w:pPr>
            <w:r>
              <w:rPr>
                <w:sz w:val="20"/>
                <w:szCs w:val="20"/>
              </w:rPr>
              <w:lastRenderedPageBreak/>
              <w:t>1</w:t>
            </w:r>
          </w:p>
        </w:tc>
        <w:tc>
          <w:tcPr>
            <w:tcW w:w="1310" w:type="dxa"/>
            <w:shd w:val="clear" w:color="auto" w:fill="auto"/>
            <w:vAlign w:val="center"/>
          </w:tcPr>
          <w:p w14:paraId="1A225D32"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335E09A0"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39A41D63" w14:textId="31AC7E44" w:rsidR="004A430F" w:rsidRPr="00B27C5C" w:rsidRDefault="005F6FBB" w:rsidP="00525FBB">
            <w:pPr>
              <w:pStyle w:val="Tekstpodstawowywcity"/>
              <w:ind w:left="0"/>
              <w:jc w:val="center"/>
              <w:rPr>
                <w:sz w:val="20"/>
                <w:szCs w:val="20"/>
              </w:rPr>
            </w:pPr>
            <w:r>
              <w:rPr>
                <w:sz w:val="20"/>
                <w:szCs w:val="20"/>
              </w:rPr>
              <w:t>0%</w:t>
            </w:r>
          </w:p>
        </w:tc>
        <w:tc>
          <w:tcPr>
            <w:tcW w:w="937" w:type="dxa"/>
            <w:shd w:val="clear" w:color="auto" w:fill="auto"/>
            <w:vAlign w:val="center"/>
          </w:tcPr>
          <w:p w14:paraId="680825C5"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1B9DE95C" w14:textId="77777777" w:rsidR="004A430F" w:rsidRPr="00B27C5C" w:rsidRDefault="004A430F" w:rsidP="00525FBB">
            <w:pPr>
              <w:pStyle w:val="Tekstpodstawowywcity"/>
              <w:ind w:left="0"/>
              <w:jc w:val="center"/>
              <w:rPr>
                <w:sz w:val="20"/>
                <w:szCs w:val="20"/>
              </w:rPr>
            </w:pPr>
          </w:p>
        </w:tc>
      </w:tr>
      <w:tr w:rsidR="005F6FBB" w14:paraId="4F0E2D49" w14:textId="77777777" w:rsidTr="000C07B7">
        <w:tc>
          <w:tcPr>
            <w:tcW w:w="489" w:type="dxa"/>
            <w:shd w:val="clear" w:color="auto" w:fill="auto"/>
            <w:vAlign w:val="center"/>
          </w:tcPr>
          <w:p w14:paraId="0BD004B2" w14:textId="77777777" w:rsidR="004A430F" w:rsidRPr="00B27C5C" w:rsidRDefault="004A430F" w:rsidP="004A430F">
            <w:pPr>
              <w:pStyle w:val="Tekstpodstawowywcity"/>
              <w:numPr>
                <w:ilvl w:val="0"/>
                <w:numId w:val="41"/>
              </w:numPr>
              <w:spacing w:after="0"/>
              <w:jc w:val="left"/>
              <w:rPr>
                <w:sz w:val="20"/>
                <w:szCs w:val="20"/>
              </w:rPr>
            </w:pPr>
          </w:p>
        </w:tc>
        <w:tc>
          <w:tcPr>
            <w:tcW w:w="2050" w:type="dxa"/>
            <w:shd w:val="clear" w:color="auto" w:fill="auto"/>
            <w:vAlign w:val="center"/>
          </w:tcPr>
          <w:p w14:paraId="4650DDF5" w14:textId="0EED1F78" w:rsidR="004A430F" w:rsidRPr="00F8645B" w:rsidRDefault="000C07B7" w:rsidP="00525FBB">
            <w:pPr>
              <w:pStyle w:val="Tekstpodstawowywcity"/>
              <w:ind w:left="0"/>
              <w:rPr>
                <w:b/>
                <w:sz w:val="20"/>
                <w:szCs w:val="20"/>
              </w:rPr>
            </w:pPr>
            <w:r w:rsidRPr="000C07B7">
              <w:rPr>
                <w:b/>
                <w:sz w:val="20"/>
                <w:szCs w:val="20"/>
              </w:rPr>
              <w:t>Urządzenie wielofunkcyjne laserowe (Drukarka, kopiarka, skaner)</w:t>
            </w:r>
          </w:p>
        </w:tc>
        <w:tc>
          <w:tcPr>
            <w:tcW w:w="1483" w:type="dxa"/>
            <w:shd w:val="clear" w:color="auto" w:fill="auto"/>
            <w:vAlign w:val="center"/>
          </w:tcPr>
          <w:p w14:paraId="275FC9CF" w14:textId="39DD0926" w:rsidR="004A430F" w:rsidRDefault="000C07B7" w:rsidP="00525FBB">
            <w:pPr>
              <w:pStyle w:val="Tekstpodstawowywcity"/>
              <w:ind w:left="0"/>
              <w:jc w:val="center"/>
              <w:rPr>
                <w:sz w:val="20"/>
                <w:szCs w:val="20"/>
              </w:rPr>
            </w:pPr>
            <w:r>
              <w:rPr>
                <w:sz w:val="20"/>
                <w:szCs w:val="20"/>
              </w:rPr>
              <w:t>1</w:t>
            </w:r>
          </w:p>
        </w:tc>
        <w:tc>
          <w:tcPr>
            <w:tcW w:w="1310" w:type="dxa"/>
            <w:shd w:val="clear" w:color="auto" w:fill="auto"/>
            <w:vAlign w:val="center"/>
          </w:tcPr>
          <w:p w14:paraId="20CDE0D2" w14:textId="77777777" w:rsidR="004A430F" w:rsidRPr="00B27C5C" w:rsidRDefault="004A430F" w:rsidP="00525FBB">
            <w:pPr>
              <w:pStyle w:val="Tekstpodstawowywcity"/>
              <w:ind w:left="0"/>
              <w:jc w:val="center"/>
              <w:rPr>
                <w:sz w:val="20"/>
                <w:szCs w:val="20"/>
              </w:rPr>
            </w:pPr>
          </w:p>
        </w:tc>
        <w:tc>
          <w:tcPr>
            <w:tcW w:w="1084" w:type="dxa"/>
            <w:shd w:val="clear" w:color="auto" w:fill="auto"/>
            <w:vAlign w:val="center"/>
          </w:tcPr>
          <w:p w14:paraId="15368ADE" w14:textId="77777777" w:rsidR="004A430F" w:rsidRPr="00B27C5C" w:rsidRDefault="004A430F" w:rsidP="00525FBB">
            <w:pPr>
              <w:pStyle w:val="Tekstpodstawowywcity"/>
              <w:ind w:left="0"/>
              <w:jc w:val="center"/>
              <w:rPr>
                <w:sz w:val="20"/>
                <w:szCs w:val="20"/>
              </w:rPr>
            </w:pPr>
          </w:p>
        </w:tc>
        <w:tc>
          <w:tcPr>
            <w:tcW w:w="805" w:type="dxa"/>
            <w:shd w:val="clear" w:color="auto" w:fill="auto"/>
            <w:vAlign w:val="center"/>
          </w:tcPr>
          <w:p w14:paraId="687A316D" w14:textId="052B4D56" w:rsidR="004A430F" w:rsidRPr="00B27C5C" w:rsidRDefault="000C07B7" w:rsidP="00525FBB">
            <w:pPr>
              <w:pStyle w:val="Tekstpodstawowywcity"/>
              <w:ind w:left="0"/>
              <w:jc w:val="center"/>
              <w:rPr>
                <w:sz w:val="20"/>
                <w:szCs w:val="20"/>
              </w:rPr>
            </w:pPr>
            <w:r>
              <w:rPr>
                <w:sz w:val="20"/>
                <w:szCs w:val="20"/>
              </w:rPr>
              <w:t>0%</w:t>
            </w:r>
          </w:p>
        </w:tc>
        <w:tc>
          <w:tcPr>
            <w:tcW w:w="937" w:type="dxa"/>
            <w:shd w:val="clear" w:color="auto" w:fill="auto"/>
            <w:vAlign w:val="center"/>
          </w:tcPr>
          <w:p w14:paraId="32C70714" w14:textId="77777777" w:rsidR="004A430F" w:rsidRPr="00B27C5C" w:rsidRDefault="004A430F" w:rsidP="00525FBB">
            <w:pPr>
              <w:pStyle w:val="Tekstpodstawowywcity"/>
              <w:ind w:left="0"/>
              <w:jc w:val="center"/>
              <w:rPr>
                <w:sz w:val="20"/>
                <w:szCs w:val="20"/>
              </w:rPr>
            </w:pPr>
          </w:p>
        </w:tc>
        <w:tc>
          <w:tcPr>
            <w:tcW w:w="904" w:type="dxa"/>
            <w:shd w:val="clear" w:color="auto" w:fill="auto"/>
            <w:vAlign w:val="center"/>
          </w:tcPr>
          <w:p w14:paraId="186753FF" w14:textId="77777777" w:rsidR="004A430F" w:rsidRPr="00B27C5C" w:rsidRDefault="004A430F" w:rsidP="00525FBB">
            <w:pPr>
              <w:pStyle w:val="Tekstpodstawowywcity"/>
              <w:ind w:left="0"/>
              <w:jc w:val="center"/>
              <w:rPr>
                <w:sz w:val="20"/>
                <w:szCs w:val="20"/>
              </w:rPr>
            </w:pPr>
          </w:p>
        </w:tc>
      </w:tr>
      <w:tr w:rsidR="000C07B7" w14:paraId="3C4DC6E8" w14:textId="77777777" w:rsidTr="000C07B7">
        <w:tc>
          <w:tcPr>
            <w:tcW w:w="489" w:type="dxa"/>
            <w:shd w:val="clear" w:color="auto" w:fill="auto"/>
            <w:vAlign w:val="center"/>
          </w:tcPr>
          <w:p w14:paraId="525A4AF2" w14:textId="77777777" w:rsidR="000C07B7" w:rsidRPr="00B27C5C" w:rsidRDefault="000C07B7" w:rsidP="000C07B7">
            <w:pPr>
              <w:pStyle w:val="Tekstpodstawowywcity"/>
              <w:numPr>
                <w:ilvl w:val="0"/>
                <w:numId w:val="41"/>
              </w:numPr>
              <w:spacing w:after="0"/>
              <w:jc w:val="left"/>
              <w:rPr>
                <w:sz w:val="20"/>
                <w:szCs w:val="20"/>
              </w:rPr>
            </w:pPr>
          </w:p>
        </w:tc>
        <w:tc>
          <w:tcPr>
            <w:tcW w:w="2050" w:type="dxa"/>
            <w:shd w:val="clear" w:color="auto" w:fill="auto"/>
            <w:vAlign w:val="center"/>
          </w:tcPr>
          <w:p w14:paraId="6CFA1554" w14:textId="20B52A03" w:rsidR="000C07B7" w:rsidRPr="00F8645B" w:rsidRDefault="000C07B7" w:rsidP="000C07B7">
            <w:pPr>
              <w:pStyle w:val="Tekstpodstawowywcity"/>
              <w:ind w:left="0"/>
              <w:rPr>
                <w:b/>
                <w:sz w:val="20"/>
                <w:szCs w:val="20"/>
              </w:rPr>
            </w:pPr>
            <w:r w:rsidRPr="005F6FBB">
              <w:rPr>
                <w:b/>
                <w:sz w:val="20"/>
                <w:szCs w:val="20"/>
              </w:rPr>
              <w:t>Projektor multimedialny</w:t>
            </w:r>
          </w:p>
        </w:tc>
        <w:tc>
          <w:tcPr>
            <w:tcW w:w="1483" w:type="dxa"/>
            <w:shd w:val="clear" w:color="auto" w:fill="auto"/>
            <w:vAlign w:val="center"/>
          </w:tcPr>
          <w:p w14:paraId="51113B8A" w14:textId="611978C0" w:rsidR="000C07B7" w:rsidRDefault="000C07B7" w:rsidP="000C07B7">
            <w:pPr>
              <w:pStyle w:val="Tekstpodstawowywcity"/>
              <w:ind w:left="0"/>
              <w:jc w:val="center"/>
              <w:rPr>
                <w:sz w:val="20"/>
                <w:szCs w:val="20"/>
              </w:rPr>
            </w:pPr>
            <w:r>
              <w:rPr>
                <w:sz w:val="20"/>
                <w:szCs w:val="20"/>
              </w:rPr>
              <w:t>2</w:t>
            </w:r>
          </w:p>
        </w:tc>
        <w:tc>
          <w:tcPr>
            <w:tcW w:w="1310" w:type="dxa"/>
            <w:shd w:val="clear" w:color="auto" w:fill="auto"/>
            <w:vAlign w:val="center"/>
          </w:tcPr>
          <w:p w14:paraId="1D25F913" w14:textId="77777777" w:rsidR="000C07B7" w:rsidRPr="00B27C5C" w:rsidRDefault="000C07B7" w:rsidP="000C07B7">
            <w:pPr>
              <w:pStyle w:val="Tekstpodstawowywcity"/>
              <w:ind w:left="0"/>
              <w:jc w:val="center"/>
              <w:rPr>
                <w:sz w:val="20"/>
                <w:szCs w:val="20"/>
              </w:rPr>
            </w:pPr>
          </w:p>
        </w:tc>
        <w:tc>
          <w:tcPr>
            <w:tcW w:w="1084" w:type="dxa"/>
            <w:shd w:val="clear" w:color="auto" w:fill="auto"/>
            <w:vAlign w:val="center"/>
          </w:tcPr>
          <w:p w14:paraId="54D0FC82" w14:textId="77777777" w:rsidR="000C07B7" w:rsidRPr="00B27C5C" w:rsidRDefault="000C07B7" w:rsidP="000C07B7">
            <w:pPr>
              <w:pStyle w:val="Tekstpodstawowywcity"/>
              <w:ind w:left="0"/>
              <w:jc w:val="center"/>
              <w:rPr>
                <w:sz w:val="20"/>
                <w:szCs w:val="20"/>
              </w:rPr>
            </w:pPr>
          </w:p>
        </w:tc>
        <w:tc>
          <w:tcPr>
            <w:tcW w:w="805" w:type="dxa"/>
            <w:shd w:val="clear" w:color="auto" w:fill="auto"/>
            <w:vAlign w:val="center"/>
          </w:tcPr>
          <w:p w14:paraId="7073E050" w14:textId="293A386A" w:rsidR="000C07B7" w:rsidRPr="00B27C5C" w:rsidRDefault="000C07B7" w:rsidP="000C07B7">
            <w:pPr>
              <w:pStyle w:val="Tekstpodstawowywcity"/>
              <w:ind w:left="0"/>
              <w:jc w:val="center"/>
              <w:rPr>
                <w:sz w:val="20"/>
                <w:szCs w:val="20"/>
              </w:rPr>
            </w:pPr>
            <w:r>
              <w:rPr>
                <w:sz w:val="20"/>
                <w:szCs w:val="20"/>
              </w:rPr>
              <w:t>23%</w:t>
            </w:r>
          </w:p>
        </w:tc>
        <w:tc>
          <w:tcPr>
            <w:tcW w:w="937" w:type="dxa"/>
            <w:shd w:val="clear" w:color="auto" w:fill="auto"/>
            <w:vAlign w:val="center"/>
          </w:tcPr>
          <w:p w14:paraId="28715C25" w14:textId="77777777" w:rsidR="000C07B7" w:rsidRPr="00B27C5C" w:rsidRDefault="000C07B7" w:rsidP="000C07B7">
            <w:pPr>
              <w:pStyle w:val="Tekstpodstawowywcity"/>
              <w:ind w:left="0"/>
              <w:jc w:val="center"/>
              <w:rPr>
                <w:sz w:val="20"/>
                <w:szCs w:val="20"/>
              </w:rPr>
            </w:pPr>
          </w:p>
        </w:tc>
        <w:tc>
          <w:tcPr>
            <w:tcW w:w="904" w:type="dxa"/>
            <w:shd w:val="clear" w:color="auto" w:fill="auto"/>
            <w:vAlign w:val="center"/>
          </w:tcPr>
          <w:p w14:paraId="1FE8AD51" w14:textId="77777777" w:rsidR="000C07B7" w:rsidRPr="00B27C5C" w:rsidRDefault="000C07B7" w:rsidP="000C07B7">
            <w:pPr>
              <w:pStyle w:val="Tekstpodstawowywcity"/>
              <w:ind w:left="0"/>
              <w:jc w:val="center"/>
              <w:rPr>
                <w:sz w:val="20"/>
                <w:szCs w:val="20"/>
              </w:rPr>
            </w:pPr>
          </w:p>
        </w:tc>
      </w:tr>
      <w:tr w:rsidR="000C07B7" w14:paraId="561D51CD" w14:textId="77777777" w:rsidTr="000C07B7">
        <w:tc>
          <w:tcPr>
            <w:tcW w:w="489" w:type="dxa"/>
            <w:shd w:val="clear" w:color="auto" w:fill="auto"/>
            <w:vAlign w:val="center"/>
          </w:tcPr>
          <w:p w14:paraId="39834529" w14:textId="77777777" w:rsidR="000C07B7" w:rsidRPr="00B27C5C" w:rsidRDefault="000C07B7" w:rsidP="000C07B7">
            <w:pPr>
              <w:pStyle w:val="Tekstpodstawowywcity"/>
              <w:numPr>
                <w:ilvl w:val="0"/>
                <w:numId w:val="41"/>
              </w:numPr>
              <w:spacing w:after="0"/>
              <w:jc w:val="left"/>
              <w:rPr>
                <w:sz w:val="20"/>
                <w:szCs w:val="20"/>
              </w:rPr>
            </w:pPr>
          </w:p>
        </w:tc>
        <w:tc>
          <w:tcPr>
            <w:tcW w:w="2050" w:type="dxa"/>
            <w:shd w:val="clear" w:color="auto" w:fill="auto"/>
            <w:vAlign w:val="center"/>
          </w:tcPr>
          <w:p w14:paraId="7C00F847" w14:textId="39930C1B" w:rsidR="000C07B7" w:rsidRPr="00F8645B" w:rsidRDefault="000C07B7" w:rsidP="000C07B7">
            <w:pPr>
              <w:pStyle w:val="Tekstpodstawowywcity"/>
              <w:ind w:left="0"/>
              <w:rPr>
                <w:b/>
                <w:sz w:val="20"/>
                <w:szCs w:val="20"/>
              </w:rPr>
            </w:pPr>
            <w:r w:rsidRPr="005F6FBB">
              <w:rPr>
                <w:b/>
                <w:sz w:val="20"/>
                <w:szCs w:val="20"/>
              </w:rPr>
              <w:t>Ekran dla projektora multimedialnego</w:t>
            </w:r>
          </w:p>
        </w:tc>
        <w:tc>
          <w:tcPr>
            <w:tcW w:w="1483" w:type="dxa"/>
            <w:shd w:val="clear" w:color="auto" w:fill="auto"/>
            <w:vAlign w:val="center"/>
          </w:tcPr>
          <w:p w14:paraId="4C41B973" w14:textId="59443A3A" w:rsidR="000C07B7" w:rsidRDefault="000C07B7" w:rsidP="000C07B7">
            <w:pPr>
              <w:pStyle w:val="Tekstpodstawowywcity"/>
              <w:ind w:left="0"/>
              <w:jc w:val="center"/>
              <w:rPr>
                <w:sz w:val="20"/>
                <w:szCs w:val="20"/>
              </w:rPr>
            </w:pPr>
            <w:r>
              <w:rPr>
                <w:sz w:val="20"/>
                <w:szCs w:val="20"/>
              </w:rPr>
              <w:t>1</w:t>
            </w:r>
          </w:p>
        </w:tc>
        <w:tc>
          <w:tcPr>
            <w:tcW w:w="1310" w:type="dxa"/>
            <w:shd w:val="clear" w:color="auto" w:fill="auto"/>
            <w:vAlign w:val="center"/>
          </w:tcPr>
          <w:p w14:paraId="10743BC9" w14:textId="77777777" w:rsidR="000C07B7" w:rsidRPr="00B27C5C" w:rsidRDefault="000C07B7" w:rsidP="000C07B7">
            <w:pPr>
              <w:pStyle w:val="Tekstpodstawowywcity"/>
              <w:ind w:left="0"/>
              <w:jc w:val="center"/>
              <w:rPr>
                <w:sz w:val="20"/>
                <w:szCs w:val="20"/>
              </w:rPr>
            </w:pPr>
          </w:p>
        </w:tc>
        <w:tc>
          <w:tcPr>
            <w:tcW w:w="1084" w:type="dxa"/>
            <w:shd w:val="clear" w:color="auto" w:fill="auto"/>
            <w:vAlign w:val="center"/>
          </w:tcPr>
          <w:p w14:paraId="56263AAD" w14:textId="77777777" w:rsidR="000C07B7" w:rsidRPr="00B27C5C" w:rsidRDefault="000C07B7" w:rsidP="000C07B7">
            <w:pPr>
              <w:pStyle w:val="Tekstpodstawowywcity"/>
              <w:ind w:left="0"/>
              <w:jc w:val="center"/>
              <w:rPr>
                <w:sz w:val="20"/>
                <w:szCs w:val="20"/>
              </w:rPr>
            </w:pPr>
          </w:p>
        </w:tc>
        <w:tc>
          <w:tcPr>
            <w:tcW w:w="805" w:type="dxa"/>
            <w:shd w:val="clear" w:color="auto" w:fill="auto"/>
            <w:vAlign w:val="center"/>
          </w:tcPr>
          <w:p w14:paraId="13A5E295" w14:textId="297ABBC8" w:rsidR="000C07B7" w:rsidRPr="00B27C5C" w:rsidRDefault="000C07B7" w:rsidP="000C07B7">
            <w:pPr>
              <w:pStyle w:val="Tekstpodstawowywcity"/>
              <w:ind w:left="0"/>
              <w:jc w:val="center"/>
              <w:rPr>
                <w:sz w:val="20"/>
                <w:szCs w:val="20"/>
              </w:rPr>
            </w:pPr>
            <w:r>
              <w:rPr>
                <w:sz w:val="20"/>
                <w:szCs w:val="20"/>
              </w:rPr>
              <w:t>23%</w:t>
            </w:r>
          </w:p>
        </w:tc>
        <w:tc>
          <w:tcPr>
            <w:tcW w:w="937" w:type="dxa"/>
            <w:shd w:val="clear" w:color="auto" w:fill="auto"/>
            <w:vAlign w:val="center"/>
          </w:tcPr>
          <w:p w14:paraId="5DF21889" w14:textId="77777777" w:rsidR="000C07B7" w:rsidRPr="00B27C5C" w:rsidRDefault="000C07B7" w:rsidP="000C07B7">
            <w:pPr>
              <w:pStyle w:val="Tekstpodstawowywcity"/>
              <w:ind w:left="0"/>
              <w:jc w:val="center"/>
              <w:rPr>
                <w:sz w:val="20"/>
                <w:szCs w:val="20"/>
              </w:rPr>
            </w:pPr>
          </w:p>
        </w:tc>
        <w:tc>
          <w:tcPr>
            <w:tcW w:w="904" w:type="dxa"/>
            <w:shd w:val="clear" w:color="auto" w:fill="auto"/>
            <w:vAlign w:val="center"/>
          </w:tcPr>
          <w:p w14:paraId="2BA438A1" w14:textId="77777777" w:rsidR="000C07B7" w:rsidRPr="00B27C5C" w:rsidRDefault="000C07B7" w:rsidP="000C07B7">
            <w:pPr>
              <w:pStyle w:val="Tekstpodstawowywcity"/>
              <w:ind w:left="0"/>
              <w:jc w:val="center"/>
              <w:rPr>
                <w:sz w:val="20"/>
                <w:szCs w:val="20"/>
              </w:rPr>
            </w:pPr>
          </w:p>
        </w:tc>
      </w:tr>
      <w:tr w:rsidR="000C07B7" w14:paraId="04C515B7" w14:textId="77777777" w:rsidTr="000C07B7">
        <w:tc>
          <w:tcPr>
            <w:tcW w:w="489" w:type="dxa"/>
            <w:shd w:val="clear" w:color="auto" w:fill="auto"/>
            <w:vAlign w:val="center"/>
          </w:tcPr>
          <w:p w14:paraId="0177A426" w14:textId="77777777" w:rsidR="000C07B7" w:rsidRPr="00B27C5C" w:rsidRDefault="000C07B7" w:rsidP="000C07B7">
            <w:pPr>
              <w:pStyle w:val="Tekstpodstawowywcity"/>
              <w:numPr>
                <w:ilvl w:val="0"/>
                <w:numId w:val="41"/>
              </w:numPr>
              <w:spacing w:after="0"/>
              <w:jc w:val="left"/>
              <w:rPr>
                <w:sz w:val="20"/>
                <w:szCs w:val="20"/>
              </w:rPr>
            </w:pPr>
          </w:p>
        </w:tc>
        <w:tc>
          <w:tcPr>
            <w:tcW w:w="2050" w:type="dxa"/>
            <w:shd w:val="clear" w:color="auto" w:fill="auto"/>
            <w:vAlign w:val="center"/>
          </w:tcPr>
          <w:p w14:paraId="65E0FCBA" w14:textId="6482B308" w:rsidR="000C07B7" w:rsidRPr="00F8645B" w:rsidRDefault="000C07B7" w:rsidP="000C07B7">
            <w:pPr>
              <w:pStyle w:val="Tekstpodstawowywcity"/>
              <w:ind w:left="0"/>
              <w:rPr>
                <w:b/>
                <w:sz w:val="20"/>
                <w:szCs w:val="20"/>
              </w:rPr>
            </w:pPr>
            <w:r w:rsidRPr="005F6FBB">
              <w:rPr>
                <w:b/>
                <w:sz w:val="20"/>
                <w:szCs w:val="20"/>
              </w:rPr>
              <w:t>Monitor interaktywny</w:t>
            </w:r>
          </w:p>
        </w:tc>
        <w:tc>
          <w:tcPr>
            <w:tcW w:w="1483" w:type="dxa"/>
            <w:shd w:val="clear" w:color="auto" w:fill="auto"/>
            <w:vAlign w:val="center"/>
          </w:tcPr>
          <w:p w14:paraId="034C4AE2" w14:textId="051B2FC6" w:rsidR="000C07B7" w:rsidRDefault="000C07B7" w:rsidP="000C07B7">
            <w:pPr>
              <w:pStyle w:val="Tekstpodstawowywcity"/>
              <w:ind w:left="0"/>
              <w:jc w:val="center"/>
              <w:rPr>
                <w:sz w:val="20"/>
                <w:szCs w:val="20"/>
              </w:rPr>
            </w:pPr>
            <w:r>
              <w:rPr>
                <w:sz w:val="20"/>
                <w:szCs w:val="20"/>
              </w:rPr>
              <w:t>1</w:t>
            </w:r>
          </w:p>
        </w:tc>
        <w:tc>
          <w:tcPr>
            <w:tcW w:w="1310" w:type="dxa"/>
            <w:shd w:val="clear" w:color="auto" w:fill="auto"/>
            <w:vAlign w:val="center"/>
          </w:tcPr>
          <w:p w14:paraId="20E180D8" w14:textId="77777777" w:rsidR="000C07B7" w:rsidRPr="00B27C5C" w:rsidRDefault="000C07B7" w:rsidP="000C07B7">
            <w:pPr>
              <w:pStyle w:val="Tekstpodstawowywcity"/>
              <w:ind w:left="0"/>
              <w:jc w:val="center"/>
              <w:rPr>
                <w:sz w:val="20"/>
                <w:szCs w:val="20"/>
              </w:rPr>
            </w:pPr>
          </w:p>
        </w:tc>
        <w:tc>
          <w:tcPr>
            <w:tcW w:w="1084" w:type="dxa"/>
            <w:shd w:val="clear" w:color="auto" w:fill="auto"/>
            <w:vAlign w:val="center"/>
          </w:tcPr>
          <w:p w14:paraId="06188F8E" w14:textId="77777777" w:rsidR="000C07B7" w:rsidRPr="00B27C5C" w:rsidRDefault="000C07B7" w:rsidP="000C07B7">
            <w:pPr>
              <w:pStyle w:val="Tekstpodstawowywcity"/>
              <w:ind w:left="0"/>
              <w:jc w:val="center"/>
              <w:rPr>
                <w:sz w:val="20"/>
                <w:szCs w:val="20"/>
              </w:rPr>
            </w:pPr>
          </w:p>
        </w:tc>
        <w:tc>
          <w:tcPr>
            <w:tcW w:w="805" w:type="dxa"/>
            <w:shd w:val="clear" w:color="auto" w:fill="auto"/>
            <w:vAlign w:val="center"/>
          </w:tcPr>
          <w:p w14:paraId="7747DDB9" w14:textId="7F0467B0" w:rsidR="000C07B7" w:rsidRPr="00B27C5C" w:rsidRDefault="000C07B7" w:rsidP="000C07B7">
            <w:pPr>
              <w:pStyle w:val="Tekstpodstawowywcity"/>
              <w:ind w:left="0"/>
              <w:jc w:val="center"/>
              <w:rPr>
                <w:sz w:val="20"/>
                <w:szCs w:val="20"/>
              </w:rPr>
            </w:pPr>
            <w:r>
              <w:rPr>
                <w:sz w:val="20"/>
                <w:szCs w:val="20"/>
              </w:rPr>
              <w:t>0%</w:t>
            </w:r>
          </w:p>
        </w:tc>
        <w:tc>
          <w:tcPr>
            <w:tcW w:w="937" w:type="dxa"/>
            <w:shd w:val="clear" w:color="auto" w:fill="auto"/>
            <w:vAlign w:val="center"/>
          </w:tcPr>
          <w:p w14:paraId="1B1209AE" w14:textId="77777777" w:rsidR="000C07B7" w:rsidRPr="00B27C5C" w:rsidRDefault="000C07B7" w:rsidP="000C07B7">
            <w:pPr>
              <w:pStyle w:val="Tekstpodstawowywcity"/>
              <w:ind w:left="0"/>
              <w:jc w:val="center"/>
              <w:rPr>
                <w:sz w:val="20"/>
                <w:szCs w:val="20"/>
              </w:rPr>
            </w:pPr>
          </w:p>
        </w:tc>
        <w:tc>
          <w:tcPr>
            <w:tcW w:w="904" w:type="dxa"/>
            <w:shd w:val="clear" w:color="auto" w:fill="auto"/>
            <w:vAlign w:val="center"/>
          </w:tcPr>
          <w:p w14:paraId="1E0A1B46" w14:textId="77777777" w:rsidR="000C07B7" w:rsidRPr="00B27C5C" w:rsidRDefault="000C07B7" w:rsidP="000C07B7">
            <w:pPr>
              <w:pStyle w:val="Tekstpodstawowywcity"/>
              <w:ind w:left="0"/>
              <w:jc w:val="center"/>
              <w:rPr>
                <w:sz w:val="20"/>
                <w:szCs w:val="20"/>
              </w:rPr>
            </w:pPr>
          </w:p>
        </w:tc>
      </w:tr>
      <w:tr w:rsidR="000C07B7" w14:paraId="528874AC" w14:textId="77777777" w:rsidTr="000C07B7">
        <w:tc>
          <w:tcPr>
            <w:tcW w:w="489" w:type="dxa"/>
            <w:shd w:val="clear" w:color="auto" w:fill="auto"/>
            <w:vAlign w:val="center"/>
          </w:tcPr>
          <w:p w14:paraId="1089338E" w14:textId="77777777" w:rsidR="000C07B7" w:rsidRPr="00B27C5C" w:rsidRDefault="000C07B7" w:rsidP="000C07B7">
            <w:pPr>
              <w:pStyle w:val="Tekstpodstawowywcity"/>
              <w:numPr>
                <w:ilvl w:val="0"/>
                <w:numId w:val="41"/>
              </w:numPr>
              <w:spacing w:after="0"/>
              <w:jc w:val="left"/>
              <w:rPr>
                <w:sz w:val="20"/>
                <w:szCs w:val="20"/>
              </w:rPr>
            </w:pPr>
          </w:p>
        </w:tc>
        <w:tc>
          <w:tcPr>
            <w:tcW w:w="2050" w:type="dxa"/>
            <w:shd w:val="clear" w:color="auto" w:fill="auto"/>
            <w:vAlign w:val="center"/>
          </w:tcPr>
          <w:p w14:paraId="7A8B87AE" w14:textId="30EB5220" w:rsidR="000C07B7" w:rsidRPr="00F8645B" w:rsidRDefault="000C07B7" w:rsidP="000C07B7">
            <w:pPr>
              <w:pStyle w:val="Tekstpodstawowywcity"/>
              <w:ind w:left="0"/>
              <w:rPr>
                <w:b/>
                <w:sz w:val="20"/>
                <w:szCs w:val="20"/>
              </w:rPr>
            </w:pPr>
            <w:r w:rsidRPr="005F6FBB">
              <w:rPr>
                <w:b/>
                <w:sz w:val="20"/>
                <w:szCs w:val="20"/>
              </w:rPr>
              <w:t xml:space="preserve">Stanowisko komputerowe </w:t>
            </w:r>
            <w:r w:rsidR="000E6C32">
              <w:rPr>
                <w:b/>
                <w:sz w:val="20"/>
                <w:szCs w:val="20"/>
              </w:rPr>
              <w:br/>
            </w:r>
            <w:r w:rsidRPr="005F6FBB">
              <w:rPr>
                <w:b/>
                <w:sz w:val="20"/>
                <w:szCs w:val="20"/>
              </w:rPr>
              <w:t>dla ucznia</w:t>
            </w:r>
          </w:p>
        </w:tc>
        <w:tc>
          <w:tcPr>
            <w:tcW w:w="1483" w:type="dxa"/>
            <w:shd w:val="clear" w:color="auto" w:fill="auto"/>
            <w:vAlign w:val="center"/>
          </w:tcPr>
          <w:p w14:paraId="55E107C9" w14:textId="230C023E" w:rsidR="000C07B7" w:rsidRDefault="000C07B7" w:rsidP="000C07B7">
            <w:pPr>
              <w:pStyle w:val="Tekstpodstawowywcity"/>
              <w:ind w:left="0"/>
              <w:jc w:val="center"/>
              <w:rPr>
                <w:sz w:val="20"/>
                <w:szCs w:val="20"/>
              </w:rPr>
            </w:pPr>
            <w:r>
              <w:rPr>
                <w:sz w:val="20"/>
                <w:szCs w:val="20"/>
              </w:rPr>
              <w:t>15</w:t>
            </w:r>
          </w:p>
        </w:tc>
        <w:tc>
          <w:tcPr>
            <w:tcW w:w="1310" w:type="dxa"/>
            <w:shd w:val="clear" w:color="auto" w:fill="auto"/>
            <w:vAlign w:val="center"/>
          </w:tcPr>
          <w:p w14:paraId="34F48150" w14:textId="77777777" w:rsidR="000C07B7" w:rsidRPr="00B27C5C" w:rsidRDefault="000C07B7" w:rsidP="000C07B7">
            <w:pPr>
              <w:pStyle w:val="Tekstpodstawowywcity"/>
              <w:ind w:left="0"/>
              <w:jc w:val="center"/>
              <w:rPr>
                <w:sz w:val="20"/>
                <w:szCs w:val="20"/>
              </w:rPr>
            </w:pPr>
          </w:p>
        </w:tc>
        <w:tc>
          <w:tcPr>
            <w:tcW w:w="1084" w:type="dxa"/>
            <w:shd w:val="clear" w:color="auto" w:fill="auto"/>
            <w:vAlign w:val="center"/>
          </w:tcPr>
          <w:p w14:paraId="2311A4FE" w14:textId="77777777" w:rsidR="000C07B7" w:rsidRPr="00B27C5C" w:rsidRDefault="000C07B7" w:rsidP="000C07B7">
            <w:pPr>
              <w:pStyle w:val="Tekstpodstawowywcity"/>
              <w:ind w:left="0"/>
              <w:jc w:val="center"/>
              <w:rPr>
                <w:sz w:val="20"/>
                <w:szCs w:val="20"/>
              </w:rPr>
            </w:pPr>
          </w:p>
        </w:tc>
        <w:tc>
          <w:tcPr>
            <w:tcW w:w="805" w:type="dxa"/>
            <w:shd w:val="clear" w:color="auto" w:fill="auto"/>
            <w:vAlign w:val="center"/>
          </w:tcPr>
          <w:p w14:paraId="76F37053" w14:textId="1EBECA82" w:rsidR="000C07B7" w:rsidRPr="00B27C5C" w:rsidRDefault="000C07B7" w:rsidP="000C07B7">
            <w:pPr>
              <w:pStyle w:val="Tekstpodstawowywcity"/>
              <w:ind w:left="0"/>
              <w:jc w:val="center"/>
              <w:rPr>
                <w:sz w:val="20"/>
                <w:szCs w:val="20"/>
              </w:rPr>
            </w:pPr>
            <w:r>
              <w:rPr>
                <w:sz w:val="20"/>
                <w:szCs w:val="20"/>
              </w:rPr>
              <w:t>0%</w:t>
            </w:r>
          </w:p>
        </w:tc>
        <w:tc>
          <w:tcPr>
            <w:tcW w:w="937" w:type="dxa"/>
            <w:shd w:val="clear" w:color="auto" w:fill="auto"/>
            <w:vAlign w:val="center"/>
          </w:tcPr>
          <w:p w14:paraId="74290800" w14:textId="77777777" w:rsidR="000C07B7" w:rsidRPr="00B27C5C" w:rsidRDefault="000C07B7" w:rsidP="000C07B7">
            <w:pPr>
              <w:pStyle w:val="Tekstpodstawowywcity"/>
              <w:ind w:left="0"/>
              <w:jc w:val="center"/>
              <w:rPr>
                <w:sz w:val="20"/>
                <w:szCs w:val="20"/>
              </w:rPr>
            </w:pPr>
          </w:p>
        </w:tc>
        <w:tc>
          <w:tcPr>
            <w:tcW w:w="904" w:type="dxa"/>
            <w:shd w:val="clear" w:color="auto" w:fill="auto"/>
            <w:vAlign w:val="center"/>
          </w:tcPr>
          <w:p w14:paraId="6524DEE9" w14:textId="77777777" w:rsidR="000C07B7" w:rsidRPr="00B27C5C" w:rsidRDefault="000C07B7" w:rsidP="000C07B7">
            <w:pPr>
              <w:pStyle w:val="Tekstpodstawowywcity"/>
              <w:ind w:left="0"/>
              <w:jc w:val="center"/>
              <w:rPr>
                <w:sz w:val="20"/>
                <w:szCs w:val="20"/>
              </w:rPr>
            </w:pPr>
          </w:p>
        </w:tc>
      </w:tr>
      <w:tr w:rsidR="000C07B7" w14:paraId="3C972D97" w14:textId="77777777" w:rsidTr="000C07B7">
        <w:tc>
          <w:tcPr>
            <w:tcW w:w="489" w:type="dxa"/>
            <w:shd w:val="clear" w:color="auto" w:fill="auto"/>
            <w:vAlign w:val="center"/>
          </w:tcPr>
          <w:p w14:paraId="130C93E2" w14:textId="77777777" w:rsidR="000C07B7" w:rsidRPr="00B27C5C" w:rsidRDefault="000C07B7" w:rsidP="000C07B7">
            <w:pPr>
              <w:pStyle w:val="Tekstpodstawowywcity"/>
              <w:numPr>
                <w:ilvl w:val="0"/>
                <w:numId w:val="41"/>
              </w:numPr>
              <w:spacing w:after="0"/>
              <w:jc w:val="left"/>
              <w:rPr>
                <w:sz w:val="20"/>
                <w:szCs w:val="20"/>
              </w:rPr>
            </w:pPr>
          </w:p>
        </w:tc>
        <w:tc>
          <w:tcPr>
            <w:tcW w:w="2050" w:type="dxa"/>
            <w:shd w:val="clear" w:color="auto" w:fill="auto"/>
            <w:vAlign w:val="center"/>
          </w:tcPr>
          <w:p w14:paraId="6491F487" w14:textId="59453773" w:rsidR="000C07B7" w:rsidRPr="00F8645B" w:rsidRDefault="000C07B7" w:rsidP="000C07B7">
            <w:pPr>
              <w:pStyle w:val="Tekstpodstawowywcity"/>
              <w:ind w:left="0"/>
              <w:rPr>
                <w:b/>
                <w:sz w:val="20"/>
                <w:szCs w:val="20"/>
              </w:rPr>
            </w:pPr>
            <w:r w:rsidRPr="000C07B7">
              <w:rPr>
                <w:b/>
                <w:sz w:val="20"/>
                <w:szCs w:val="20"/>
              </w:rPr>
              <w:t>Pakiet oprogramowania biurowego</w:t>
            </w:r>
          </w:p>
        </w:tc>
        <w:tc>
          <w:tcPr>
            <w:tcW w:w="1483" w:type="dxa"/>
            <w:shd w:val="clear" w:color="auto" w:fill="auto"/>
            <w:vAlign w:val="center"/>
          </w:tcPr>
          <w:p w14:paraId="4E5EDE6C" w14:textId="257F7672" w:rsidR="000C07B7" w:rsidRDefault="000C07B7" w:rsidP="000C07B7">
            <w:pPr>
              <w:pStyle w:val="Tekstpodstawowywcity"/>
              <w:ind w:left="0"/>
              <w:jc w:val="center"/>
              <w:rPr>
                <w:sz w:val="20"/>
                <w:szCs w:val="20"/>
              </w:rPr>
            </w:pPr>
            <w:r>
              <w:rPr>
                <w:sz w:val="20"/>
                <w:szCs w:val="20"/>
              </w:rPr>
              <w:t>17</w:t>
            </w:r>
          </w:p>
        </w:tc>
        <w:tc>
          <w:tcPr>
            <w:tcW w:w="1310" w:type="dxa"/>
            <w:shd w:val="clear" w:color="auto" w:fill="auto"/>
            <w:vAlign w:val="center"/>
          </w:tcPr>
          <w:p w14:paraId="2887A6FC" w14:textId="77777777" w:rsidR="000C07B7" w:rsidRPr="00B27C5C" w:rsidRDefault="000C07B7" w:rsidP="000C07B7">
            <w:pPr>
              <w:pStyle w:val="Tekstpodstawowywcity"/>
              <w:ind w:left="0"/>
              <w:jc w:val="center"/>
              <w:rPr>
                <w:sz w:val="20"/>
                <w:szCs w:val="20"/>
              </w:rPr>
            </w:pPr>
          </w:p>
        </w:tc>
        <w:tc>
          <w:tcPr>
            <w:tcW w:w="1084" w:type="dxa"/>
            <w:shd w:val="clear" w:color="auto" w:fill="auto"/>
            <w:vAlign w:val="center"/>
          </w:tcPr>
          <w:p w14:paraId="771DCB8A" w14:textId="77777777" w:rsidR="000C07B7" w:rsidRPr="00B27C5C" w:rsidRDefault="000C07B7" w:rsidP="000C07B7">
            <w:pPr>
              <w:pStyle w:val="Tekstpodstawowywcity"/>
              <w:ind w:left="0"/>
              <w:jc w:val="center"/>
              <w:rPr>
                <w:sz w:val="20"/>
                <w:szCs w:val="20"/>
              </w:rPr>
            </w:pPr>
          </w:p>
        </w:tc>
        <w:tc>
          <w:tcPr>
            <w:tcW w:w="805" w:type="dxa"/>
            <w:shd w:val="clear" w:color="auto" w:fill="auto"/>
            <w:vAlign w:val="center"/>
          </w:tcPr>
          <w:p w14:paraId="4D165D9A" w14:textId="12FE7DA9" w:rsidR="000C07B7" w:rsidRPr="00B27C5C" w:rsidRDefault="000C07B7" w:rsidP="000C07B7">
            <w:pPr>
              <w:pStyle w:val="Tekstpodstawowywcity"/>
              <w:ind w:left="0"/>
              <w:jc w:val="center"/>
              <w:rPr>
                <w:sz w:val="20"/>
                <w:szCs w:val="20"/>
              </w:rPr>
            </w:pPr>
            <w:r>
              <w:rPr>
                <w:sz w:val="20"/>
                <w:szCs w:val="20"/>
              </w:rPr>
              <w:t>23%</w:t>
            </w:r>
          </w:p>
        </w:tc>
        <w:tc>
          <w:tcPr>
            <w:tcW w:w="937" w:type="dxa"/>
            <w:shd w:val="clear" w:color="auto" w:fill="auto"/>
            <w:vAlign w:val="center"/>
          </w:tcPr>
          <w:p w14:paraId="6E11A925" w14:textId="77777777" w:rsidR="000C07B7" w:rsidRPr="00B27C5C" w:rsidRDefault="000C07B7" w:rsidP="000C07B7">
            <w:pPr>
              <w:pStyle w:val="Tekstpodstawowywcity"/>
              <w:ind w:left="0"/>
              <w:jc w:val="center"/>
              <w:rPr>
                <w:sz w:val="20"/>
                <w:szCs w:val="20"/>
              </w:rPr>
            </w:pPr>
          </w:p>
        </w:tc>
        <w:tc>
          <w:tcPr>
            <w:tcW w:w="904" w:type="dxa"/>
            <w:shd w:val="clear" w:color="auto" w:fill="auto"/>
            <w:vAlign w:val="center"/>
          </w:tcPr>
          <w:p w14:paraId="3692E63B" w14:textId="77777777" w:rsidR="000C07B7" w:rsidRPr="00B27C5C" w:rsidRDefault="000C07B7" w:rsidP="000C07B7">
            <w:pPr>
              <w:pStyle w:val="Tekstpodstawowywcity"/>
              <w:ind w:left="0"/>
              <w:jc w:val="center"/>
              <w:rPr>
                <w:sz w:val="20"/>
                <w:szCs w:val="20"/>
              </w:rPr>
            </w:pPr>
          </w:p>
        </w:tc>
      </w:tr>
      <w:tr w:rsidR="000C07B7" w14:paraId="2475007F" w14:textId="77777777" w:rsidTr="000C07B7">
        <w:tc>
          <w:tcPr>
            <w:tcW w:w="489" w:type="dxa"/>
            <w:shd w:val="clear" w:color="auto" w:fill="auto"/>
            <w:vAlign w:val="center"/>
          </w:tcPr>
          <w:p w14:paraId="4C03EA10" w14:textId="77777777" w:rsidR="000C07B7" w:rsidRPr="00B27C5C" w:rsidRDefault="000C07B7" w:rsidP="000C07B7">
            <w:pPr>
              <w:pStyle w:val="Tekstpodstawowywcity"/>
              <w:numPr>
                <w:ilvl w:val="0"/>
                <w:numId w:val="41"/>
              </w:numPr>
              <w:spacing w:after="0"/>
              <w:jc w:val="left"/>
              <w:rPr>
                <w:sz w:val="20"/>
                <w:szCs w:val="20"/>
              </w:rPr>
            </w:pPr>
          </w:p>
        </w:tc>
        <w:tc>
          <w:tcPr>
            <w:tcW w:w="2050" w:type="dxa"/>
            <w:shd w:val="clear" w:color="auto" w:fill="auto"/>
            <w:vAlign w:val="center"/>
          </w:tcPr>
          <w:p w14:paraId="4D3751D6" w14:textId="4EBA55B0" w:rsidR="000C07B7" w:rsidRPr="00F8645B" w:rsidRDefault="000C07B7" w:rsidP="000C07B7">
            <w:pPr>
              <w:pStyle w:val="Tekstpodstawowywcity"/>
              <w:ind w:left="0"/>
              <w:rPr>
                <w:b/>
                <w:sz w:val="20"/>
                <w:szCs w:val="20"/>
              </w:rPr>
            </w:pPr>
            <w:r w:rsidRPr="000C07B7">
              <w:rPr>
                <w:b/>
                <w:sz w:val="20"/>
                <w:szCs w:val="20"/>
              </w:rPr>
              <w:t xml:space="preserve">Komputery </w:t>
            </w:r>
            <w:r w:rsidR="000E6C32">
              <w:rPr>
                <w:b/>
                <w:sz w:val="20"/>
                <w:szCs w:val="20"/>
              </w:rPr>
              <w:br/>
            </w:r>
            <w:r w:rsidRPr="000C07B7">
              <w:rPr>
                <w:b/>
                <w:sz w:val="20"/>
                <w:szCs w:val="20"/>
              </w:rPr>
              <w:t>do sterowania układami PLC wraz z monitorami</w:t>
            </w:r>
          </w:p>
        </w:tc>
        <w:tc>
          <w:tcPr>
            <w:tcW w:w="1483" w:type="dxa"/>
            <w:shd w:val="clear" w:color="auto" w:fill="auto"/>
            <w:vAlign w:val="center"/>
          </w:tcPr>
          <w:p w14:paraId="5E4B5967" w14:textId="0139FDFB" w:rsidR="000C07B7" w:rsidRDefault="000C07B7" w:rsidP="000C07B7">
            <w:pPr>
              <w:pStyle w:val="Tekstpodstawowywcity"/>
              <w:ind w:left="0"/>
              <w:jc w:val="center"/>
              <w:rPr>
                <w:sz w:val="20"/>
                <w:szCs w:val="20"/>
              </w:rPr>
            </w:pPr>
            <w:r>
              <w:rPr>
                <w:sz w:val="20"/>
                <w:szCs w:val="20"/>
              </w:rPr>
              <w:t>6</w:t>
            </w:r>
          </w:p>
        </w:tc>
        <w:tc>
          <w:tcPr>
            <w:tcW w:w="1310" w:type="dxa"/>
            <w:shd w:val="clear" w:color="auto" w:fill="auto"/>
            <w:vAlign w:val="center"/>
          </w:tcPr>
          <w:p w14:paraId="0BB1BC62" w14:textId="77777777" w:rsidR="000C07B7" w:rsidRPr="00B27C5C" w:rsidRDefault="000C07B7" w:rsidP="000C07B7">
            <w:pPr>
              <w:pStyle w:val="Tekstpodstawowywcity"/>
              <w:ind w:left="0"/>
              <w:jc w:val="center"/>
              <w:rPr>
                <w:sz w:val="20"/>
                <w:szCs w:val="20"/>
              </w:rPr>
            </w:pPr>
          </w:p>
        </w:tc>
        <w:tc>
          <w:tcPr>
            <w:tcW w:w="1084" w:type="dxa"/>
            <w:shd w:val="clear" w:color="auto" w:fill="auto"/>
            <w:vAlign w:val="center"/>
          </w:tcPr>
          <w:p w14:paraId="3C94A7A9" w14:textId="77777777" w:rsidR="000C07B7" w:rsidRPr="00B27C5C" w:rsidRDefault="000C07B7" w:rsidP="000C07B7">
            <w:pPr>
              <w:pStyle w:val="Tekstpodstawowywcity"/>
              <w:ind w:left="0"/>
              <w:jc w:val="center"/>
              <w:rPr>
                <w:sz w:val="20"/>
                <w:szCs w:val="20"/>
              </w:rPr>
            </w:pPr>
          </w:p>
        </w:tc>
        <w:tc>
          <w:tcPr>
            <w:tcW w:w="805" w:type="dxa"/>
            <w:shd w:val="clear" w:color="auto" w:fill="auto"/>
            <w:vAlign w:val="center"/>
          </w:tcPr>
          <w:p w14:paraId="2DF0D0BE" w14:textId="7B845240" w:rsidR="000C07B7" w:rsidRPr="00B27C5C" w:rsidRDefault="000C07B7" w:rsidP="000C07B7">
            <w:pPr>
              <w:pStyle w:val="Tekstpodstawowywcity"/>
              <w:ind w:left="0"/>
              <w:jc w:val="center"/>
              <w:rPr>
                <w:sz w:val="20"/>
                <w:szCs w:val="20"/>
              </w:rPr>
            </w:pPr>
            <w:r>
              <w:rPr>
                <w:sz w:val="20"/>
                <w:szCs w:val="20"/>
              </w:rPr>
              <w:t>0%</w:t>
            </w:r>
          </w:p>
        </w:tc>
        <w:tc>
          <w:tcPr>
            <w:tcW w:w="937" w:type="dxa"/>
            <w:shd w:val="clear" w:color="auto" w:fill="auto"/>
            <w:vAlign w:val="center"/>
          </w:tcPr>
          <w:p w14:paraId="0A84D468" w14:textId="77777777" w:rsidR="000C07B7" w:rsidRPr="00B27C5C" w:rsidRDefault="000C07B7" w:rsidP="000C07B7">
            <w:pPr>
              <w:pStyle w:val="Tekstpodstawowywcity"/>
              <w:ind w:left="0"/>
              <w:jc w:val="center"/>
              <w:rPr>
                <w:sz w:val="20"/>
                <w:szCs w:val="20"/>
              </w:rPr>
            </w:pPr>
          </w:p>
        </w:tc>
        <w:tc>
          <w:tcPr>
            <w:tcW w:w="904" w:type="dxa"/>
            <w:shd w:val="clear" w:color="auto" w:fill="auto"/>
            <w:vAlign w:val="center"/>
          </w:tcPr>
          <w:p w14:paraId="24D542EB" w14:textId="77777777" w:rsidR="000C07B7" w:rsidRPr="00B27C5C" w:rsidRDefault="000C07B7" w:rsidP="000C07B7">
            <w:pPr>
              <w:pStyle w:val="Tekstpodstawowywcity"/>
              <w:ind w:left="0"/>
              <w:jc w:val="center"/>
              <w:rPr>
                <w:sz w:val="20"/>
                <w:szCs w:val="20"/>
              </w:rPr>
            </w:pPr>
          </w:p>
        </w:tc>
      </w:tr>
      <w:tr w:rsidR="000C07B7" w14:paraId="71BECCCF" w14:textId="77777777" w:rsidTr="000C07B7">
        <w:tc>
          <w:tcPr>
            <w:tcW w:w="489" w:type="dxa"/>
            <w:shd w:val="clear" w:color="auto" w:fill="auto"/>
            <w:vAlign w:val="center"/>
          </w:tcPr>
          <w:p w14:paraId="388759B6" w14:textId="77777777" w:rsidR="000C07B7" w:rsidRPr="00B27C5C" w:rsidRDefault="000C07B7" w:rsidP="000C07B7">
            <w:pPr>
              <w:pStyle w:val="Tekstpodstawowywcity"/>
              <w:numPr>
                <w:ilvl w:val="0"/>
                <w:numId w:val="41"/>
              </w:numPr>
              <w:spacing w:after="0"/>
              <w:jc w:val="left"/>
              <w:rPr>
                <w:sz w:val="20"/>
                <w:szCs w:val="20"/>
              </w:rPr>
            </w:pPr>
          </w:p>
        </w:tc>
        <w:tc>
          <w:tcPr>
            <w:tcW w:w="2050" w:type="dxa"/>
            <w:shd w:val="clear" w:color="auto" w:fill="auto"/>
            <w:vAlign w:val="center"/>
          </w:tcPr>
          <w:p w14:paraId="3B89788E" w14:textId="0457A63E" w:rsidR="000C07B7" w:rsidRPr="00F8645B" w:rsidRDefault="000C07B7" w:rsidP="000C07B7">
            <w:pPr>
              <w:pStyle w:val="Tekstpodstawowywcity"/>
              <w:ind w:left="0"/>
              <w:rPr>
                <w:b/>
                <w:sz w:val="20"/>
                <w:szCs w:val="20"/>
              </w:rPr>
            </w:pPr>
            <w:r w:rsidRPr="000C07B7">
              <w:rPr>
                <w:b/>
                <w:sz w:val="20"/>
                <w:szCs w:val="20"/>
              </w:rPr>
              <w:t xml:space="preserve">Pakiet oprogramowania  </w:t>
            </w:r>
            <w:r w:rsidR="000E6C32">
              <w:rPr>
                <w:b/>
                <w:sz w:val="20"/>
                <w:szCs w:val="20"/>
              </w:rPr>
              <w:br/>
            </w:r>
            <w:r w:rsidRPr="000C07B7">
              <w:rPr>
                <w:b/>
                <w:sz w:val="20"/>
                <w:szCs w:val="20"/>
              </w:rPr>
              <w:t>do</w:t>
            </w:r>
            <w:r w:rsidR="000E6C32">
              <w:rPr>
                <w:b/>
                <w:sz w:val="20"/>
                <w:szCs w:val="20"/>
              </w:rPr>
              <w:t> </w:t>
            </w:r>
            <w:r w:rsidRPr="000C07B7">
              <w:rPr>
                <w:b/>
                <w:sz w:val="20"/>
                <w:szCs w:val="20"/>
              </w:rPr>
              <w:t>projektowania graficznego zawierające narzędzia związane z obróbką obrazu</w:t>
            </w:r>
          </w:p>
        </w:tc>
        <w:tc>
          <w:tcPr>
            <w:tcW w:w="1483" w:type="dxa"/>
            <w:shd w:val="clear" w:color="auto" w:fill="auto"/>
            <w:vAlign w:val="center"/>
          </w:tcPr>
          <w:p w14:paraId="23E2A678" w14:textId="098D9FCC" w:rsidR="000C07B7" w:rsidRDefault="000C07B7" w:rsidP="000C07B7">
            <w:pPr>
              <w:pStyle w:val="Tekstpodstawowywcity"/>
              <w:ind w:left="0"/>
              <w:jc w:val="center"/>
              <w:rPr>
                <w:sz w:val="20"/>
                <w:szCs w:val="20"/>
              </w:rPr>
            </w:pPr>
            <w:r>
              <w:rPr>
                <w:sz w:val="20"/>
                <w:szCs w:val="20"/>
              </w:rPr>
              <w:t>7</w:t>
            </w:r>
          </w:p>
        </w:tc>
        <w:tc>
          <w:tcPr>
            <w:tcW w:w="1310" w:type="dxa"/>
            <w:shd w:val="clear" w:color="auto" w:fill="auto"/>
            <w:vAlign w:val="center"/>
          </w:tcPr>
          <w:p w14:paraId="49191CFD" w14:textId="77777777" w:rsidR="000C07B7" w:rsidRPr="00B27C5C" w:rsidRDefault="000C07B7" w:rsidP="000C07B7">
            <w:pPr>
              <w:pStyle w:val="Tekstpodstawowywcity"/>
              <w:ind w:left="0"/>
              <w:jc w:val="center"/>
              <w:rPr>
                <w:sz w:val="20"/>
                <w:szCs w:val="20"/>
              </w:rPr>
            </w:pPr>
          </w:p>
        </w:tc>
        <w:tc>
          <w:tcPr>
            <w:tcW w:w="1084" w:type="dxa"/>
            <w:shd w:val="clear" w:color="auto" w:fill="auto"/>
            <w:vAlign w:val="center"/>
          </w:tcPr>
          <w:p w14:paraId="6379F61E" w14:textId="77777777" w:rsidR="000C07B7" w:rsidRPr="00B27C5C" w:rsidRDefault="000C07B7" w:rsidP="000C07B7">
            <w:pPr>
              <w:pStyle w:val="Tekstpodstawowywcity"/>
              <w:ind w:left="0"/>
              <w:jc w:val="center"/>
              <w:rPr>
                <w:sz w:val="20"/>
                <w:szCs w:val="20"/>
              </w:rPr>
            </w:pPr>
          </w:p>
        </w:tc>
        <w:tc>
          <w:tcPr>
            <w:tcW w:w="805" w:type="dxa"/>
            <w:shd w:val="clear" w:color="auto" w:fill="auto"/>
            <w:vAlign w:val="center"/>
          </w:tcPr>
          <w:p w14:paraId="58E3BF6E" w14:textId="5D260C28" w:rsidR="000C07B7" w:rsidRPr="00B27C5C" w:rsidRDefault="000C07B7" w:rsidP="000C07B7">
            <w:pPr>
              <w:pStyle w:val="Tekstpodstawowywcity"/>
              <w:ind w:left="0"/>
              <w:jc w:val="center"/>
              <w:rPr>
                <w:sz w:val="20"/>
                <w:szCs w:val="20"/>
              </w:rPr>
            </w:pPr>
            <w:r>
              <w:rPr>
                <w:sz w:val="20"/>
                <w:szCs w:val="20"/>
              </w:rPr>
              <w:t>23%</w:t>
            </w:r>
          </w:p>
        </w:tc>
        <w:tc>
          <w:tcPr>
            <w:tcW w:w="937" w:type="dxa"/>
            <w:shd w:val="clear" w:color="auto" w:fill="auto"/>
            <w:vAlign w:val="center"/>
          </w:tcPr>
          <w:p w14:paraId="3433B355" w14:textId="77777777" w:rsidR="000C07B7" w:rsidRPr="00B27C5C" w:rsidRDefault="000C07B7" w:rsidP="000C07B7">
            <w:pPr>
              <w:pStyle w:val="Tekstpodstawowywcity"/>
              <w:ind w:left="0"/>
              <w:jc w:val="center"/>
              <w:rPr>
                <w:sz w:val="20"/>
                <w:szCs w:val="20"/>
              </w:rPr>
            </w:pPr>
          </w:p>
        </w:tc>
        <w:tc>
          <w:tcPr>
            <w:tcW w:w="904" w:type="dxa"/>
            <w:shd w:val="clear" w:color="auto" w:fill="auto"/>
            <w:vAlign w:val="center"/>
          </w:tcPr>
          <w:p w14:paraId="3E738B96" w14:textId="77777777" w:rsidR="000C07B7" w:rsidRPr="00B27C5C" w:rsidRDefault="000C07B7" w:rsidP="000C07B7">
            <w:pPr>
              <w:pStyle w:val="Tekstpodstawowywcity"/>
              <w:ind w:left="0"/>
              <w:jc w:val="center"/>
              <w:rPr>
                <w:sz w:val="20"/>
                <w:szCs w:val="20"/>
              </w:rPr>
            </w:pPr>
          </w:p>
        </w:tc>
      </w:tr>
      <w:tr w:rsidR="000C07B7" w14:paraId="0016B7FF" w14:textId="77777777" w:rsidTr="000C07B7">
        <w:trPr>
          <w:trHeight w:val="439"/>
        </w:trPr>
        <w:tc>
          <w:tcPr>
            <w:tcW w:w="8158" w:type="dxa"/>
            <w:gridSpan w:val="7"/>
            <w:shd w:val="clear" w:color="auto" w:fill="auto"/>
            <w:vAlign w:val="center"/>
          </w:tcPr>
          <w:p w14:paraId="6C205915" w14:textId="2DBD5303" w:rsidR="000C07B7" w:rsidRPr="00B27C5C" w:rsidRDefault="000C07B7" w:rsidP="000C07B7">
            <w:pPr>
              <w:pStyle w:val="Tekstpodstawowywcity"/>
              <w:ind w:left="0"/>
              <w:jc w:val="right"/>
              <w:rPr>
                <w:b/>
                <w:sz w:val="20"/>
                <w:szCs w:val="20"/>
              </w:rPr>
            </w:pPr>
            <w:r w:rsidRPr="00B27C5C">
              <w:rPr>
                <w:b/>
                <w:sz w:val="20"/>
                <w:szCs w:val="20"/>
              </w:rPr>
              <w:t>Razem brutto (poz. 1-</w:t>
            </w:r>
            <w:r>
              <w:rPr>
                <w:b/>
                <w:sz w:val="20"/>
                <w:szCs w:val="20"/>
              </w:rPr>
              <w:t>17</w:t>
            </w:r>
            <w:r w:rsidRPr="00B27C5C">
              <w:rPr>
                <w:b/>
                <w:sz w:val="20"/>
                <w:szCs w:val="20"/>
              </w:rPr>
              <w:t>)</w:t>
            </w:r>
          </w:p>
        </w:tc>
        <w:tc>
          <w:tcPr>
            <w:tcW w:w="904" w:type="dxa"/>
            <w:shd w:val="clear" w:color="auto" w:fill="auto"/>
            <w:vAlign w:val="center"/>
          </w:tcPr>
          <w:p w14:paraId="30066328" w14:textId="77777777" w:rsidR="000C07B7" w:rsidRPr="00B27C5C" w:rsidRDefault="000C07B7" w:rsidP="000C07B7">
            <w:pPr>
              <w:pStyle w:val="Tekstpodstawowywcity"/>
              <w:ind w:left="0"/>
              <w:rPr>
                <w:sz w:val="20"/>
                <w:szCs w:val="20"/>
              </w:rPr>
            </w:pPr>
          </w:p>
        </w:tc>
      </w:tr>
    </w:tbl>
    <w:p w14:paraId="3FEDD526" w14:textId="77777777" w:rsidR="00D14DD4" w:rsidRDefault="00D14DD4" w:rsidP="00D14DD4">
      <w:pPr>
        <w:spacing w:before="120" w:after="120"/>
        <w:rPr>
          <w:color w:val="000000"/>
          <w:sz w:val="16"/>
          <w:szCs w:val="16"/>
          <w:u w:color="000000"/>
          <w:vertAlign w:val="superscript"/>
        </w:rPr>
      </w:pPr>
    </w:p>
    <w:p w14:paraId="7716D989" w14:textId="42A448D2" w:rsidR="00F50F12" w:rsidRDefault="00F50F12"/>
    <w:p w14:paraId="338A67FF" w14:textId="5FC474F5" w:rsidR="00F50F12" w:rsidRDefault="00F50F12"/>
    <w:p w14:paraId="615CC779" w14:textId="77777777" w:rsidR="001F636F" w:rsidRDefault="001F636F" w:rsidP="001F636F">
      <w:pPr>
        <w:spacing w:before="120" w:after="120"/>
        <w:jc w:val="right"/>
        <w:rPr>
          <w:color w:val="000000"/>
          <w:u w:color="000000"/>
        </w:rPr>
      </w:pPr>
      <w:r>
        <w:rPr>
          <w:color w:val="000000"/>
          <w:u w:color="000000"/>
        </w:rPr>
        <w:t>……………………………………</w:t>
      </w:r>
    </w:p>
    <w:p w14:paraId="3F5D5927" w14:textId="77777777" w:rsidR="001F636F" w:rsidRPr="001B7F2A" w:rsidRDefault="001F636F" w:rsidP="001F636F">
      <w:pPr>
        <w:spacing w:before="120" w:after="120"/>
        <w:ind w:left="7200" w:firstLine="720"/>
        <w:rPr>
          <w:color w:val="000000"/>
          <w:szCs w:val="22"/>
          <w:u w:color="000000"/>
        </w:rPr>
      </w:pPr>
      <w:r w:rsidRPr="001B7F2A">
        <w:rPr>
          <w:i/>
          <w:color w:val="000000"/>
          <w:szCs w:val="22"/>
          <w:u w:color="000000"/>
        </w:rPr>
        <w:t>(podpis)</w:t>
      </w:r>
    </w:p>
    <w:p w14:paraId="73B9E6AD" w14:textId="3ACA2FB6" w:rsidR="00F50F12" w:rsidRDefault="00F50F12" w:rsidP="00F50F12">
      <w:pPr>
        <w:spacing w:before="120" w:after="120"/>
        <w:ind w:left="850" w:firstLine="227"/>
        <w:rPr>
          <w:i/>
          <w:color w:val="000000"/>
          <w:u w:color="000000"/>
        </w:rPr>
      </w:pPr>
      <w:r>
        <w:rPr>
          <w:i/>
          <w:color w:val="000000"/>
          <w:u w:color="000000"/>
        </w:rPr>
        <w:tab/>
      </w:r>
    </w:p>
    <w:p w14:paraId="79952A43" w14:textId="6A8341AD" w:rsidR="001D232D" w:rsidRDefault="001D232D" w:rsidP="00F50F12">
      <w:pPr>
        <w:spacing w:before="120" w:after="120"/>
        <w:ind w:left="850" w:firstLine="227"/>
        <w:rPr>
          <w:i/>
          <w:color w:val="000000"/>
          <w:u w:color="000000"/>
        </w:rPr>
      </w:pPr>
    </w:p>
    <w:p w14:paraId="487B7512" w14:textId="43470A9B" w:rsidR="001D232D" w:rsidRDefault="001D232D" w:rsidP="00F50F12">
      <w:pPr>
        <w:spacing w:before="120" w:after="120"/>
        <w:ind w:left="850" w:firstLine="227"/>
        <w:rPr>
          <w:i/>
          <w:color w:val="000000"/>
          <w:u w:color="000000"/>
        </w:rPr>
      </w:pPr>
    </w:p>
    <w:p w14:paraId="176EB8B3" w14:textId="0DB05D15" w:rsidR="001D232D" w:rsidRDefault="001D232D" w:rsidP="00F50F12">
      <w:pPr>
        <w:spacing w:before="120" w:after="120"/>
        <w:ind w:left="850" w:firstLine="227"/>
        <w:rPr>
          <w:i/>
          <w:color w:val="000000"/>
          <w:u w:color="000000"/>
        </w:rPr>
      </w:pPr>
    </w:p>
    <w:p w14:paraId="41EFAEFE" w14:textId="77777777" w:rsidR="001D232D" w:rsidRDefault="001D232D" w:rsidP="00F50F12">
      <w:pPr>
        <w:spacing w:before="120" w:after="120"/>
        <w:ind w:left="850" w:firstLine="227"/>
        <w:rPr>
          <w:i/>
          <w:color w:val="000000"/>
          <w:u w:color="000000"/>
        </w:rPr>
      </w:pPr>
    </w:p>
    <w:p w14:paraId="3DD36BB1" w14:textId="77777777" w:rsidR="00F50F12" w:rsidRDefault="00F50F12" w:rsidP="00F50F12">
      <w:pPr>
        <w:spacing w:before="120" w:after="120"/>
        <w:ind w:left="850" w:firstLine="227"/>
        <w:rPr>
          <w:i/>
          <w:color w:val="000000"/>
          <w:u w:color="000000"/>
        </w:rPr>
      </w:pPr>
    </w:p>
    <w:p w14:paraId="18CF9E3A" w14:textId="77777777" w:rsidR="002B2CD0" w:rsidRDefault="002B2CD0" w:rsidP="00F50F12">
      <w:pPr>
        <w:spacing w:before="120" w:after="120"/>
        <w:ind w:left="850" w:firstLine="227"/>
        <w:rPr>
          <w:i/>
          <w:color w:val="000000"/>
          <w:u w:color="000000"/>
        </w:rPr>
      </w:pPr>
    </w:p>
    <w:p w14:paraId="6FF5D961" w14:textId="77777777" w:rsidR="002B2CD0" w:rsidRDefault="002B2CD0" w:rsidP="00F50F12">
      <w:pPr>
        <w:spacing w:before="120" w:after="120"/>
        <w:ind w:left="850" w:firstLine="227"/>
        <w:rPr>
          <w:i/>
          <w:color w:val="000000"/>
          <w:u w:color="000000"/>
        </w:rPr>
      </w:pPr>
    </w:p>
    <w:p w14:paraId="45A154ED" w14:textId="77777777" w:rsidR="002B2CD0" w:rsidRDefault="002B2CD0" w:rsidP="00F50F12">
      <w:pPr>
        <w:spacing w:before="120" w:after="120"/>
        <w:ind w:left="850" w:firstLine="227"/>
        <w:rPr>
          <w:i/>
          <w:color w:val="000000"/>
          <w:u w:color="000000"/>
        </w:rPr>
      </w:pPr>
    </w:p>
    <w:p w14:paraId="5943D725" w14:textId="77777777" w:rsidR="002B2CD0" w:rsidRDefault="002B2CD0" w:rsidP="00F50F12">
      <w:pPr>
        <w:spacing w:before="120" w:after="120"/>
        <w:ind w:left="850" w:firstLine="227"/>
        <w:rPr>
          <w:i/>
          <w:color w:val="000000"/>
          <w:u w:color="000000"/>
        </w:rPr>
      </w:pPr>
    </w:p>
    <w:p w14:paraId="1AA1987C" w14:textId="77777777" w:rsidR="002B2CD0" w:rsidRDefault="002B2CD0" w:rsidP="00F50F12">
      <w:pPr>
        <w:spacing w:before="120" w:after="120"/>
        <w:ind w:left="850" w:firstLine="227"/>
        <w:rPr>
          <w:i/>
          <w:color w:val="000000"/>
          <w:u w:color="000000"/>
        </w:rPr>
      </w:pPr>
    </w:p>
    <w:p w14:paraId="72D72E0E" w14:textId="77777777" w:rsidR="00F50F12" w:rsidRDefault="00F50F12" w:rsidP="00F50F12">
      <w:pPr>
        <w:spacing w:before="120" w:after="120"/>
        <w:rPr>
          <w:color w:val="000000"/>
          <w:u w:color="000000"/>
        </w:rPr>
      </w:pPr>
      <w:r>
        <w:rPr>
          <w:color w:val="000000"/>
          <w:u w:color="000000"/>
        </w:rPr>
        <w:lastRenderedPageBreak/>
        <w:t>…………………………………………</w:t>
      </w:r>
    </w:p>
    <w:p w14:paraId="440EB73D" w14:textId="77777777" w:rsidR="00F50F12" w:rsidRDefault="00F50F12" w:rsidP="00F50F12">
      <w:pPr>
        <w:spacing w:before="120" w:after="120"/>
        <w:rPr>
          <w:color w:val="000000"/>
          <w:u w:color="000000"/>
        </w:rPr>
      </w:pPr>
      <w:r>
        <w:rPr>
          <w:color w:val="000000"/>
          <w:u w:color="000000"/>
        </w:rPr>
        <w:t>Nazwa Wykonawcy</w:t>
      </w:r>
    </w:p>
    <w:p w14:paraId="03986539" w14:textId="77777777" w:rsidR="00F50F12" w:rsidRDefault="00F50F12" w:rsidP="00F50F12">
      <w:pPr>
        <w:spacing w:before="120" w:after="120"/>
        <w:rPr>
          <w:color w:val="000000"/>
          <w:u w:color="000000"/>
        </w:rPr>
      </w:pPr>
      <w:r>
        <w:rPr>
          <w:color w:val="000000"/>
          <w:u w:color="000000"/>
        </w:rPr>
        <w:t>…………………………………………</w:t>
      </w:r>
    </w:p>
    <w:p w14:paraId="086FE8D1" w14:textId="77777777" w:rsidR="00F50F12" w:rsidRDefault="00F50F12" w:rsidP="00F50F12">
      <w:pPr>
        <w:spacing w:before="120" w:after="120"/>
        <w:rPr>
          <w:color w:val="000000"/>
          <w:u w:color="000000"/>
        </w:rPr>
      </w:pPr>
      <w:r>
        <w:rPr>
          <w:color w:val="000000"/>
          <w:u w:color="000000"/>
        </w:rPr>
        <w:t>data sporządzenia oferty</w:t>
      </w:r>
    </w:p>
    <w:p w14:paraId="48435ABD" w14:textId="77777777" w:rsidR="00F50F12" w:rsidRDefault="00F50F12" w:rsidP="00F50F12">
      <w:pPr>
        <w:spacing w:before="120" w:after="120"/>
        <w:ind w:left="850" w:firstLine="227"/>
        <w:rPr>
          <w:color w:val="000000"/>
          <w:u w:color="000000"/>
        </w:rPr>
      </w:pPr>
    </w:p>
    <w:p w14:paraId="5AFCE312" w14:textId="77777777" w:rsidR="00F50F12" w:rsidRDefault="00F50F12" w:rsidP="00F50F12">
      <w:pPr>
        <w:spacing w:before="120" w:after="120"/>
        <w:ind w:left="850" w:firstLine="227"/>
        <w:rPr>
          <w:color w:val="000000"/>
          <w:u w:color="000000"/>
        </w:rPr>
      </w:pPr>
    </w:p>
    <w:p w14:paraId="329FFE49" w14:textId="77777777" w:rsidR="00F50F12" w:rsidRDefault="00F50F12" w:rsidP="00F50F12">
      <w:pPr>
        <w:spacing w:before="120" w:after="120"/>
        <w:jc w:val="center"/>
        <w:rPr>
          <w:b/>
          <w:color w:val="000000"/>
          <w:u w:color="000000"/>
        </w:rPr>
      </w:pPr>
      <w:r>
        <w:rPr>
          <w:b/>
          <w:color w:val="000000"/>
          <w:u w:color="000000"/>
        </w:rPr>
        <w:t xml:space="preserve">OFERTA </w:t>
      </w:r>
    </w:p>
    <w:p w14:paraId="3EEAFAB4" w14:textId="77777777" w:rsidR="00F50F12" w:rsidRPr="000C1DB3" w:rsidRDefault="00F50F12" w:rsidP="00F50F12">
      <w:pPr>
        <w:spacing w:before="120" w:after="120"/>
        <w:jc w:val="left"/>
        <w:rPr>
          <w:b/>
          <w:color w:val="000000"/>
          <w:u w:color="000000"/>
          <w:vertAlign w:val="superscript"/>
        </w:rPr>
      </w:pPr>
      <w:r>
        <w:rPr>
          <w:b/>
          <w:color w:val="000000"/>
          <w:u w:color="000000"/>
        </w:rPr>
        <w:t>Nazwa  zamówienia</w:t>
      </w:r>
    </w:p>
    <w:p w14:paraId="57A0B078" w14:textId="74E57D61" w:rsidR="00F50F12" w:rsidRDefault="00F50F12" w:rsidP="00F50F12">
      <w:pPr>
        <w:spacing w:before="120" w:after="120"/>
        <w:ind w:left="283" w:firstLine="227"/>
        <w:jc w:val="center"/>
        <w:rPr>
          <w:color w:val="000000"/>
          <w:u w:color="000000"/>
        </w:rPr>
      </w:pPr>
      <w:r>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Pr>
          <w:color w:val="000000"/>
          <w:u w:color="000000"/>
        </w:rPr>
        <w:t>”.</w:t>
      </w:r>
      <w:r w:rsidRPr="00D14DD4">
        <w:rPr>
          <w:color w:val="000000"/>
          <w:u w:color="000000"/>
        </w:rPr>
        <w:t xml:space="preserve"> </w:t>
      </w:r>
    </w:p>
    <w:p w14:paraId="4A9EC6B5" w14:textId="77777777" w:rsidR="00F50F12" w:rsidRDefault="00F50F12" w:rsidP="00F50F12">
      <w:pPr>
        <w:spacing w:before="120" w:after="120"/>
        <w:ind w:left="283" w:firstLine="227"/>
        <w:jc w:val="center"/>
        <w:rPr>
          <w:color w:val="000000"/>
          <w:u w:color="000000"/>
        </w:rPr>
      </w:pPr>
    </w:p>
    <w:p w14:paraId="4839E2CC" w14:textId="5BE9FE0F" w:rsidR="00F50F12" w:rsidRDefault="00F50F12" w:rsidP="00F50F12">
      <w:pPr>
        <w:pStyle w:val="Tekstpodstawowywcity"/>
        <w:suppressAutoHyphens/>
        <w:ind w:left="426"/>
        <w:rPr>
          <w:rFonts w:ascii="Arial" w:hAnsi="Arial" w:cs="Arial"/>
          <w:b/>
          <w:sz w:val="20"/>
          <w:szCs w:val="20"/>
        </w:rPr>
      </w:pPr>
      <w:r>
        <w:rPr>
          <w:rFonts w:ascii="Arial" w:hAnsi="Arial" w:cs="Arial"/>
          <w:b/>
          <w:sz w:val="20"/>
          <w:szCs w:val="20"/>
        </w:rPr>
        <w:t xml:space="preserve">Część II : </w:t>
      </w:r>
    </w:p>
    <w:p w14:paraId="6FBE8C2A" w14:textId="59EF8E7B" w:rsidR="00F50F12" w:rsidRDefault="00F50F12" w:rsidP="00F50F12">
      <w:pPr>
        <w:spacing w:before="120" w:after="120"/>
        <w:ind w:left="283" w:firstLine="227"/>
        <w:jc w:val="center"/>
        <w:rPr>
          <w:color w:val="000000"/>
          <w:u w:color="000000"/>
        </w:rPr>
      </w:pPr>
      <w:r w:rsidRPr="00F50F12">
        <w:rPr>
          <w:rFonts w:ascii="Arial" w:hAnsi="Arial" w:cs="Arial"/>
          <w:b/>
          <w:sz w:val="20"/>
          <w:szCs w:val="20"/>
        </w:rPr>
        <w:t>„</w:t>
      </w:r>
      <w:bookmarkStart w:id="17" w:name="_Hlk67900668"/>
      <w:r w:rsidRPr="00F50F12">
        <w:rPr>
          <w:rFonts w:ascii="Arial" w:hAnsi="Arial" w:cs="Arial"/>
          <w:b/>
          <w:sz w:val="20"/>
          <w:szCs w:val="20"/>
        </w:rPr>
        <w:t>Zakup i dostawa (wraz z rozładunkiem) wyposażenia i sprzętu informatycznego dla pracowni zawodu technik przemysłu mody w Zespole Szkół nr 3 w ramach projektu „Zawód jutra – wsparcie edukacji zawodowej w Zabrzu</w:t>
      </w:r>
      <w:bookmarkEnd w:id="17"/>
      <w:r w:rsidRPr="00310AE4">
        <w:rPr>
          <w:rFonts w:ascii="Arial" w:hAnsi="Arial" w:cs="Arial"/>
          <w:b/>
          <w:sz w:val="20"/>
          <w:szCs w:val="20"/>
        </w:rPr>
        <w:t>”</w:t>
      </w:r>
      <w:r>
        <w:rPr>
          <w:rFonts w:ascii="Arial" w:hAnsi="Arial" w:cs="Arial"/>
          <w:b/>
          <w:sz w:val="20"/>
          <w:szCs w:val="20"/>
        </w:rPr>
        <w:t>.</w:t>
      </w:r>
    </w:p>
    <w:p w14:paraId="7C142236" w14:textId="77777777" w:rsidR="00F50F12" w:rsidRDefault="00F50F12" w:rsidP="00F50F12">
      <w:pPr>
        <w:spacing w:before="120" w:after="120"/>
        <w:rPr>
          <w:b/>
          <w:color w:val="000000"/>
          <w:u w:color="000000"/>
        </w:rPr>
      </w:pPr>
      <w:r>
        <w:rPr>
          <w:b/>
          <w:color w:val="000000"/>
          <w:u w:color="000000"/>
        </w:rPr>
        <w:t xml:space="preserve">Zamawiający: </w:t>
      </w:r>
      <w:r>
        <w:rPr>
          <w:b/>
          <w:color w:val="000000"/>
          <w:u w:color="000000"/>
        </w:rPr>
        <w:tab/>
      </w:r>
    </w:p>
    <w:p w14:paraId="2B7174AB" w14:textId="77777777" w:rsidR="00F50F12" w:rsidRDefault="00F50F12" w:rsidP="00F50F12">
      <w:pPr>
        <w:spacing w:before="120" w:after="120"/>
        <w:rPr>
          <w:b/>
          <w:color w:val="000000"/>
          <w:u w:color="000000"/>
        </w:rPr>
      </w:pPr>
    </w:p>
    <w:p w14:paraId="3A95921F" w14:textId="77777777" w:rsidR="00F50F12" w:rsidRDefault="00F50F12" w:rsidP="00F50F12">
      <w:pPr>
        <w:spacing w:before="120" w:after="120"/>
        <w:rPr>
          <w:color w:val="000000"/>
          <w:u w:color="000000"/>
        </w:rPr>
      </w:pPr>
    </w:p>
    <w:p w14:paraId="17138C7A" w14:textId="77777777" w:rsidR="00F50F12" w:rsidRDefault="00F50F12" w:rsidP="00F50F12">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6400D64C" w14:textId="77777777" w:rsidR="00F50F12" w:rsidRDefault="00F50F12" w:rsidP="00F50F12">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F2A015F" w14:textId="77777777" w:rsidR="00F50F12" w:rsidRDefault="00F50F12" w:rsidP="00F50F12">
      <w:pPr>
        <w:spacing w:before="120" w:after="120"/>
        <w:ind w:left="850" w:firstLine="227"/>
        <w:rPr>
          <w:color w:val="000000"/>
          <w:u w:color="000000"/>
        </w:rPr>
      </w:pPr>
    </w:p>
    <w:p w14:paraId="5983523B" w14:textId="77777777" w:rsidR="00F50F12" w:rsidRDefault="00F50F12" w:rsidP="00F50F12">
      <w:pPr>
        <w:spacing w:before="120" w:after="120"/>
        <w:ind w:left="850" w:firstLine="227"/>
        <w:rPr>
          <w:color w:val="000000"/>
          <w:u w:color="000000"/>
        </w:rPr>
      </w:pPr>
    </w:p>
    <w:p w14:paraId="1DF68E88" w14:textId="77777777" w:rsidR="00F50F12" w:rsidRDefault="00F50F12" w:rsidP="00F50F12">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16C6BCDE" w14:textId="77777777" w:rsidR="00F50F12" w:rsidRDefault="00F50F12" w:rsidP="00AB08F4">
      <w:pPr>
        <w:spacing w:before="120" w:after="120"/>
        <w:ind w:left="5170"/>
        <w:rPr>
          <w:color w:val="000000"/>
          <w:u w:color="000000"/>
        </w:rPr>
      </w:pPr>
      <w:r>
        <w:rPr>
          <w:color w:val="000000"/>
          <w:u w:color="000000"/>
        </w:rPr>
        <w:t>………………………………………….</w:t>
      </w:r>
    </w:p>
    <w:p w14:paraId="614852BC" w14:textId="77777777" w:rsidR="00F50F12" w:rsidRDefault="00F50F12" w:rsidP="00F50F12">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14:paraId="2E9AD814" w14:textId="77777777" w:rsidR="00F50F12" w:rsidRDefault="00F50F12" w:rsidP="00F50F12">
      <w:pPr>
        <w:spacing w:before="120" w:after="120"/>
        <w:rPr>
          <w:color w:val="000000"/>
          <w:u w:color="000000"/>
          <w:vertAlign w:val="superscript"/>
        </w:rPr>
      </w:pPr>
    </w:p>
    <w:p w14:paraId="056052AF" w14:textId="77777777" w:rsidR="00F50F12" w:rsidRDefault="00F50F12" w:rsidP="00F50F12">
      <w:pPr>
        <w:spacing w:before="120" w:after="120"/>
        <w:rPr>
          <w:color w:val="000000"/>
          <w:u w:color="000000"/>
          <w:vertAlign w:val="superscript"/>
        </w:rPr>
      </w:pPr>
    </w:p>
    <w:p w14:paraId="5B50A7C3" w14:textId="77777777" w:rsidR="00F50F12" w:rsidRDefault="00F50F12" w:rsidP="00F50F12">
      <w:pPr>
        <w:spacing w:before="120" w:after="120"/>
        <w:rPr>
          <w:color w:val="000000"/>
          <w:u w:color="000000"/>
          <w:vertAlign w:val="superscript"/>
        </w:rPr>
      </w:pPr>
    </w:p>
    <w:p w14:paraId="4040D9C7" w14:textId="77777777" w:rsidR="00F50F12" w:rsidRDefault="00F50F12" w:rsidP="00F50F12">
      <w:pPr>
        <w:spacing w:before="120" w:after="120"/>
        <w:rPr>
          <w:color w:val="000000"/>
          <w:u w:color="000000"/>
          <w:vertAlign w:val="superscript"/>
        </w:rPr>
      </w:pPr>
    </w:p>
    <w:p w14:paraId="33DBA721" w14:textId="77777777" w:rsidR="00F50F12" w:rsidRDefault="00F50F12" w:rsidP="00F50F12">
      <w:pPr>
        <w:spacing w:before="120" w:after="120"/>
        <w:rPr>
          <w:color w:val="000000"/>
          <w:u w:color="000000"/>
          <w:vertAlign w:val="superscript"/>
        </w:rPr>
      </w:pPr>
    </w:p>
    <w:p w14:paraId="4463920E" w14:textId="77777777" w:rsidR="002B2CD0" w:rsidRDefault="002B2CD0" w:rsidP="00F50F12">
      <w:pPr>
        <w:spacing w:before="120" w:after="120"/>
        <w:rPr>
          <w:color w:val="000000"/>
          <w:u w:color="000000"/>
          <w:vertAlign w:val="superscript"/>
        </w:rPr>
      </w:pPr>
    </w:p>
    <w:p w14:paraId="3AE70817" w14:textId="77777777" w:rsidR="002B2CD0" w:rsidRDefault="002B2CD0" w:rsidP="00F50F12">
      <w:pPr>
        <w:spacing w:before="120" w:after="120"/>
        <w:rPr>
          <w:color w:val="000000"/>
          <w:u w:color="000000"/>
          <w:vertAlign w:val="superscript"/>
        </w:rPr>
      </w:pPr>
    </w:p>
    <w:p w14:paraId="4C2E2E80" w14:textId="77777777" w:rsidR="002B2CD0" w:rsidRDefault="002B2CD0" w:rsidP="00F50F12">
      <w:pPr>
        <w:spacing w:before="120" w:after="120"/>
        <w:rPr>
          <w:color w:val="000000"/>
          <w:u w:color="000000"/>
          <w:vertAlign w:val="superscript"/>
        </w:rPr>
      </w:pPr>
    </w:p>
    <w:p w14:paraId="22BABDAB" w14:textId="77777777" w:rsidR="002B2CD0" w:rsidRDefault="002B2CD0" w:rsidP="00F50F12">
      <w:pPr>
        <w:spacing w:before="120" w:after="120"/>
        <w:rPr>
          <w:color w:val="000000"/>
          <w:u w:color="000000"/>
          <w:vertAlign w:val="superscript"/>
        </w:rPr>
      </w:pPr>
    </w:p>
    <w:p w14:paraId="710B0270" w14:textId="77777777" w:rsidR="002B2CD0" w:rsidRDefault="002B2CD0" w:rsidP="00F50F12">
      <w:pPr>
        <w:spacing w:before="120" w:after="120"/>
        <w:rPr>
          <w:color w:val="000000"/>
          <w:u w:color="000000"/>
          <w:vertAlign w:val="superscript"/>
        </w:rPr>
      </w:pPr>
    </w:p>
    <w:p w14:paraId="4E69812A" w14:textId="77777777" w:rsidR="002B2CD0" w:rsidRDefault="002B2CD0" w:rsidP="00F50F12">
      <w:pPr>
        <w:spacing w:before="120" w:after="120"/>
        <w:rPr>
          <w:color w:val="000000"/>
          <w:u w:color="000000"/>
          <w:vertAlign w:val="superscript"/>
        </w:rPr>
      </w:pPr>
    </w:p>
    <w:p w14:paraId="408D197A" w14:textId="77777777" w:rsidR="002B2CD0" w:rsidRDefault="002B2CD0" w:rsidP="00F50F12">
      <w:pPr>
        <w:spacing w:before="120" w:after="120"/>
        <w:rPr>
          <w:color w:val="000000"/>
          <w:u w:color="000000"/>
          <w:vertAlign w:val="superscript"/>
        </w:rPr>
      </w:pPr>
    </w:p>
    <w:p w14:paraId="0CA75929" w14:textId="77777777" w:rsidR="00F50F12" w:rsidRDefault="00F50F12" w:rsidP="00F50F12">
      <w:pPr>
        <w:spacing w:before="120" w:after="120"/>
        <w:jc w:val="center"/>
        <w:rPr>
          <w:b/>
          <w:color w:val="000000"/>
          <w:u w:color="000000"/>
        </w:rPr>
      </w:pPr>
      <w:r>
        <w:rPr>
          <w:b/>
          <w:color w:val="000000"/>
          <w:u w:color="000000"/>
        </w:rPr>
        <w:lastRenderedPageBreak/>
        <w:t>SPIS ZAWARTOŚCI OFERTY</w:t>
      </w:r>
    </w:p>
    <w:p w14:paraId="0B1427E7" w14:textId="77777777" w:rsidR="00F50F12" w:rsidRDefault="00F50F12" w:rsidP="00F50F12">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6123"/>
        <w:gridCol w:w="1825"/>
      </w:tblGrid>
      <w:tr w:rsidR="00F50F12" w14:paraId="79909581" w14:textId="77777777" w:rsidTr="0026613F">
        <w:tc>
          <w:tcPr>
            <w:tcW w:w="1340" w:type="dxa"/>
            <w:tcBorders>
              <w:top w:val="single" w:sz="4" w:space="0" w:color="auto"/>
              <w:left w:val="single" w:sz="4" w:space="0" w:color="auto"/>
              <w:bottom w:val="single" w:sz="4" w:space="0" w:color="auto"/>
              <w:right w:val="single" w:sz="4" w:space="0" w:color="auto"/>
            </w:tcBorders>
          </w:tcPr>
          <w:p w14:paraId="1F4B90A0" w14:textId="77777777" w:rsidR="00F50F12" w:rsidRDefault="00F50F12" w:rsidP="00611C6F">
            <w:pPr>
              <w:jc w:val="center"/>
              <w:rPr>
                <w:color w:val="000000"/>
                <w:u w:color="000000"/>
              </w:rPr>
            </w:pPr>
          </w:p>
          <w:p w14:paraId="30F81D72" w14:textId="77777777" w:rsidR="00F50F12" w:rsidRDefault="00F50F12" w:rsidP="00611C6F"/>
          <w:p w14:paraId="398E77A8" w14:textId="77777777" w:rsidR="00F50F12" w:rsidRDefault="00F50F12" w:rsidP="00611C6F">
            <w:pPr>
              <w:jc w:val="center"/>
            </w:pPr>
            <w:r>
              <w:rPr>
                <w:b/>
              </w:rPr>
              <w:t>Załącznik</w:t>
            </w:r>
          </w:p>
        </w:tc>
        <w:tc>
          <w:tcPr>
            <w:tcW w:w="6123" w:type="dxa"/>
            <w:tcBorders>
              <w:top w:val="single" w:sz="4" w:space="0" w:color="auto"/>
              <w:left w:val="single" w:sz="4" w:space="0" w:color="auto"/>
              <w:bottom w:val="single" w:sz="4" w:space="0" w:color="auto"/>
              <w:right w:val="single" w:sz="4" w:space="0" w:color="auto"/>
            </w:tcBorders>
          </w:tcPr>
          <w:p w14:paraId="29912852" w14:textId="77777777" w:rsidR="00F50F12" w:rsidRDefault="00F50F12" w:rsidP="00611C6F">
            <w:pPr>
              <w:jc w:val="center"/>
              <w:rPr>
                <w:color w:val="000000"/>
                <w:u w:color="000000"/>
              </w:rPr>
            </w:pPr>
          </w:p>
          <w:p w14:paraId="40C4A5C9" w14:textId="77777777" w:rsidR="00F50F12" w:rsidRDefault="00F50F12" w:rsidP="00611C6F"/>
          <w:p w14:paraId="5318DB3F" w14:textId="77777777" w:rsidR="00F50F12" w:rsidRDefault="00F50F12" w:rsidP="00611C6F">
            <w:pPr>
              <w:jc w:val="center"/>
            </w:pPr>
            <w:r>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7B9FE7CF" w14:textId="77777777" w:rsidR="00F50F12" w:rsidRDefault="00F50F12" w:rsidP="00611C6F">
            <w:pPr>
              <w:jc w:val="center"/>
              <w:rPr>
                <w:color w:val="000000"/>
                <w:u w:color="000000"/>
              </w:rPr>
            </w:pPr>
            <w:r>
              <w:rPr>
                <w:b/>
              </w:rPr>
              <w:t xml:space="preserve">Należy zamieścić wypełniony  dokument lub  z adnotacją </w:t>
            </w:r>
          </w:p>
          <w:p w14:paraId="408CEDEE" w14:textId="77777777" w:rsidR="00F50F12" w:rsidRDefault="00F50F12" w:rsidP="00611C6F">
            <w:pPr>
              <w:jc w:val="center"/>
            </w:pPr>
            <w:r>
              <w:rPr>
                <w:b/>
                <w:i/>
              </w:rPr>
              <w:t>„nie dotyczy”</w:t>
            </w:r>
          </w:p>
        </w:tc>
      </w:tr>
      <w:tr w:rsidR="00F50F12" w14:paraId="42040AF8" w14:textId="77777777" w:rsidTr="0026613F">
        <w:tc>
          <w:tcPr>
            <w:tcW w:w="1340" w:type="dxa"/>
            <w:tcBorders>
              <w:top w:val="single" w:sz="4" w:space="0" w:color="auto"/>
              <w:left w:val="single" w:sz="4" w:space="0" w:color="auto"/>
              <w:bottom w:val="single" w:sz="4" w:space="0" w:color="auto"/>
              <w:right w:val="single" w:sz="4" w:space="0" w:color="auto"/>
            </w:tcBorders>
          </w:tcPr>
          <w:p w14:paraId="3AC47218" w14:textId="0FCFFA8B" w:rsidR="00F50F12" w:rsidRDefault="00913D98" w:rsidP="00611C6F">
            <w:pPr>
              <w:jc w:val="center"/>
              <w:rPr>
                <w:color w:val="000000"/>
                <w:u w:color="000000"/>
              </w:rPr>
            </w:pPr>
            <w:r>
              <w:rPr>
                <w:b/>
              </w:rPr>
              <w:t>2</w:t>
            </w:r>
          </w:p>
        </w:tc>
        <w:tc>
          <w:tcPr>
            <w:tcW w:w="6123" w:type="dxa"/>
            <w:tcBorders>
              <w:top w:val="single" w:sz="4" w:space="0" w:color="auto"/>
              <w:left w:val="single" w:sz="4" w:space="0" w:color="auto"/>
              <w:bottom w:val="single" w:sz="4" w:space="0" w:color="auto"/>
              <w:right w:val="single" w:sz="4" w:space="0" w:color="auto"/>
            </w:tcBorders>
          </w:tcPr>
          <w:p w14:paraId="1D59E2DB" w14:textId="77777777" w:rsidR="00F50F12" w:rsidRDefault="00F50F12" w:rsidP="00611C6F">
            <w:pPr>
              <w:jc w:val="left"/>
              <w:rPr>
                <w:color w:val="000000"/>
                <w:u w:color="000000"/>
              </w:rPr>
            </w:pPr>
            <w:r>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1C60A0C3" w14:textId="77777777" w:rsidR="00F50F12" w:rsidRDefault="00F50F12" w:rsidP="00611C6F">
            <w:pPr>
              <w:jc w:val="center"/>
              <w:rPr>
                <w:color w:val="000000"/>
                <w:u w:color="000000"/>
              </w:rPr>
            </w:pPr>
          </w:p>
        </w:tc>
      </w:tr>
      <w:tr w:rsidR="00635C5C" w14:paraId="0633A086" w14:textId="77777777" w:rsidTr="0026613F">
        <w:tc>
          <w:tcPr>
            <w:tcW w:w="1340" w:type="dxa"/>
            <w:tcBorders>
              <w:top w:val="single" w:sz="4" w:space="0" w:color="auto"/>
              <w:left w:val="single" w:sz="4" w:space="0" w:color="auto"/>
              <w:bottom w:val="single" w:sz="4" w:space="0" w:color="auto"/>
              <w:right w:val="single" w:sz="4" w:space="0" w:color="auto"/>
            </w:tcBorders>
          </w:tcPr>
          <w:p w14:paraId="6B05A197" w14:textId="1074ED56" w:rsidR="00635C5C" w:rsidRDefault="00635C5C" w:rsidP="00635C5C">
            <w:pPr>
              <w:jc w:val="center"/>
              <w:rPr>
                <w:b/>
              </w:rPr>
            </w:pPr>
            <w:r>
              <w:rPr>
                <w:b/>
              </w:rPr>
              <w:t>2.1</w:t>
            </w:r>
          </w:p>
        </w:tc>
        <w:tc>
          <w:tcPr>
            <w:tcW w:w="6123" w:type="dxa"/>
            <w:tcBorders>
              <w:top w:val="single" w:sz="4" w:space="0" w:color="auto"/>
              <w:left w:val="single" w:sz="4" w:space="0" w:color="auto"/>
              <w:bottom w:val="single" w:sz="4" w:space="0" w:color="auto"/>
              <w:right w:val="single" w:sz="4" w:space="0" w:color="auto"/>
            </w:tcBorders>
          </w:tcPr>
          <w:p w14:paraId="52151943" w14:textId="1CF4953F" w:rsidR="00635C5C" w:rsidRDefault="00635C5C" w:rsidP="00611C6F">
            <w:pPr>
              <w:jc w:val="left"/>
              <w:rPr>
                <w:b/>
              </w:rPr>
            </w:pPr>
            <w:r>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0E76FF7A" w14:textId="77777777" w:rsidR="00635C5C" w:rsidRDefault="00635C5C" w:rsidP="00611C6F">
            <w:pPr>
              <w:jc w:val="center"/>
              <w:rPr>
                <w:color w:val="000000"/>
                <w:u w:color="000000"/>
              </w:rPr>
            </w:pPr>
          </w:p>
        </w:tc>
      </w:tr>
      <w:tr w:rsidR="00635C5C" w14:paraId="1A98913F" w14:textId="77777777" w:rsidTr="0026613F">
        <w:tc>
          <w:tcPr>
            <w:tcW w:w="1340" w:type="dxa"/>
            <w:tcBorders>
              <w:top w:val="single" w:sz="4" w:space="0" w:color="auto"/>
              <w:left w:val="single" w:sz="4" w:space="0" w:color="auto"/>
              <w:bottom w:val="single" w:sz="4" w:space="0" w:color="auto"/>
              <w:right w:val="single" w:sz="4" w:space="0" w:color="auto"/>
            </w:tcBorders>
          </w:tcPr>
          <w:p w14:paraId="6D5060BB" w14:textId="4D6A4A4E" w:rsidR="00635C5C" w:rsidRDefault="00635C5C" w:rsidP="00635C5C">
            <w:pPr>
              <w:jc w:val="center"/>
              <w:rPr>
                <w:b/>
              </w:rPr>
            </w:pPr>
            <w:r>
              <w:rPr>
                <w:b/>
              </w:rPr>
              <w:t>2.2</w:t>
            </w:r>
          </w:p>
        </w:tc>
        <w:tc>
          <w:tcPr>
            <w:tcW w:w="6123" w:type="dxa"/>
            <w:tcBorders>
              <w:top w:val="single" w:sz="4" w:space="0" w:color="auto"/>
              <w:left w:val="single" w:sz="4" w:space="0" w:color="auto"/>
              <w:bottom w:val="single" w:sz="4" w:space="0" w:color="auto"/>
              <w:right w:val="single" w:sz="4" w:space="0" w:color="auto"/>
            </w:tcBorders>
          </w:tcPr>
          <w:p w14:paraId="3F9BCAB6" w14:textId="37E34BCA" w:rsidR="00635C5C" w:rsidRDefault="00635C5C" w:rsidP="00611C6F">
            <w:pPr>
              <w:jc w:val="left"/>
              <w:rPr>
                <w:b/>
              </w:rPr>
            </w:pPr>
            <w:r>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56BC8DCB" w14:textId="77777777" w:rsidR="00635C5C" w:rsidRDefault="00635C5C" w:rsidP="00611C6F">
            <w:pPr>
              <w:jc w:val="center"/>
              <w:rPr>
                <w:color w:val="000000"/>
                <w:u w:color="000000"/>
              </w:rPr>
            </w:pPr>
          </w:p>
        </w:tc>
      </w:tr>
      <w:tr w:rsidR="00635C5C" w14:paraId="79E7CF2E" w14:textId="77777777" w:rsidTr="0026613F">
        <w:tc>
          <w:tcPr>
            <w:tcW w:w="1340" w:type="dxa"/>
            <w:tcBorders>
              <w:top w:val="single" w:sz="4" w:space="0" w:color="auto"/>
              <w:left w:val="single" w:sz="4" w:space="0" w:color="auto"/>
              <w:bottom w:val="single" w:sz="4" w:space="0" w:color="auto"/>
              <w:right w:val="single" w:sz="4" w:space="0" w:color="auto"/>
            </w:tcBorders>
          </w:tcPr>
          <w:p w14:paraId="3025936D" w14:textId="6D2A8CE9" w:rsidR="00635C5C" w:rsidRDefault="00635C5C" w:rsidP="00611C6F">
            <w:pPr>
              <w:jc w:val="center"/>
              <w:rPr>
                <w:color w:val="000000"/>
                <w:u w:color="000000"/>
              </w:rPr>
            </w:pPr>
            <w:r>
              <w:rPr>
                <w:b/>
              </w:rPr>
              <w:t>3</w:t>
            </w:r>
          </w:p>
        </w:tc>
        <w:tc>
          <w:tcPr>
            <w:tcW w:w="6123" w:type="dxa"/>
            <w:tcBorders>
              <w:top w:val="single" w:sz="4" w:space="0" w:color="auto"/>
              <w:left w:val="single" w:sz="4" w:space="0" w:color="auto"/>
              <w:bottom w:val="single" w:sz="4" w:space="0" w:color="auto"/>
              <w:right w:val="single" w:sz="4" w:space="0" w:color="auto"/>
            </w:tcBorders>
          </w:tcPr>
          <w:p w14:paraId="2C959371" w14:textId="77777777" w:rsidR="00635C5C" w:rsidRDefault="00635C5C" w:rsidP="00611C6F">
            <w:pPr>
              <w:jc w:val="left"/>
              <w:rPr>
                <w:color w:val="000000"/>
                <w:u w:color="000000"/>
              </w:rPr>
            </w:pPr>
            <w:r>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01461D89" w14:textId="77777777" w:rsidR="00635C5C" w:rsidRDefault="00635C5C" w:rsidP="00611C6F">
            <w:pPr>
              <w:jc w:val="center"/>
              <w:rPr>
                <w:color w:val="000000"/>
                <w:u w:color="000000"/>
              </w:rPr>
            </w:pPr>
          </w:p>
        </w:tc>
      </w:tr>
      <w:tr w:rsidR="00635C5C" w14:paraId="3750357D" w14:textId="77777777" w:rsidTr="0026613F">
        <w:tc>
          <w:tcPr>
            <w:tcW w:w="1340" w:type="dxa"/>
            <w:tcBorders>
              <w:top w:val="single" w:sz="4" w:space="0" w:color="auto"/>
              <w:left w:val="single" w:sz="4" w:space="0" w:color="auto"/>
              <w:bottom w:val="single" w:sz="4" w:space="0" w:color="auto"/>
              <w:right w:val="single" w:sz="4" w:space="0" w:color="auto"/>
            </w:tcBorders>
          </w:tcPr>
          <w:p w14:paraId="6803ED74" w14:textId="7F7DC221" w:rsidR="00635C5C" w:rsidRDefault="00635C5C" w:rsidP="00611C6F">
            <w:pPr>
              <w:jc w:val="center"/>
              <w:rPr>
                <w:color w:val="000000"/>
                <w:u w:color="000000"/>
              </w:rPr>
            </w:pPr>
            <w:r>
              <w:rPr>
                <w:b/>
              </w:rPr>
              <w:t>5</w:t>
            </w:r>
          </w:p>
        </w:tc>
        <w:tc>
          <w:tcPr>
            <w:tcW w:w="6123" w:type="dxa"/>
            <w:tcBorders>
              <w:top w:val="single" w:sz="4" w:space="0" w:color="auto"/>
              <w:left w:val="single" w:sz="4" w:space="0" w:color="auto"/>
              <w:bottom w:val="single" w:sz="4" w:space="0" w:color="auto"/>
              <w:right w:val="single" w:sz="4" w:space="0" w:color="auto"/>
            </w:tcBorders>
          </w:tcPr>
          <w:p w14:paraId="79B96250" w14:textId="168D6DD8" w:rsidR="00635C5C" w:rsidRDefault="00635C5C" w:rsidP="00611C6F">
            <w:pPr>
              <w:jc w:val="left"/>
              <w:rPr>
                <w:color w:val="000000"/>
                <w:u w:color="000000"/>
              </w:rPr>
            </w:pPr>
            <w:r>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57FD9BD6" w14:textId="77777777" w:rsidR="00635C5C" w:rsidRDefault="00635C5C" w:rsidP="00611C6F">
            <w:pPr>
              <w:jc w:val="center"/>
              <w:rPr>
                <w:color w:val="000000"/>
                <w:u w:color="000000"/>
              </w:rPr>
            </w:pPr>
          </w:p>
        </w:tc>
      </w:tr>
    </w:tbl>
    <w:p w14:paraId="1B20C099" w14:textId="77777777" w:rsidR="00F50F12" w:rsidRDefault="00F50F12" w:rsidP="00F50F12">
      <w:pPr>
        <w:rPr>
          <w:color w:val="000000"/>
          <w:u w:color="000000"/>
        </w:rPr>
      </w:pPr>
    </w:p>
    <w:p w14:paraId="52896C4C" w14:textId="77777777" w:rsidR="00F50F12" w:rsidRDefault="00F50F12" w:rsidP="00F50F12">
      <w:pPr>
        <w:spacing w:before="120" w:after="120"/>
        <w:ind w:left="5760" w:firstLine="227"/>
        <w:rPr>
          <w:color w:val="000000"/>
          <w:u w:color="000000"/>
        </w:rPr>
      </w:pPr>
    </w:p>
    <w:p w14:paraId="7D0C7AB8" w14:textId="77777777" w:rsidR="00F50F12" w:rsidRDefault="00F50F12" w:rsidP="00F50F12">
      <w:pPr>
        <w:spacing w:before="120" w:after="120"/>
        <w:ind w:left="5760" w:firstLine="227"/>
        <w:rPr>
          <w:color w:val="000000"/>
          <w:u w:color="000000"/>
        </w:rPr>
      </w:pPr>
    </w:p>
    <w:p w14:paraId="62CCE040" w14:textId="77777777" w:rsidR="00F50F12" w:rsidRDefault="00F50F12" w:rsidP="00F50F12">
      <w:pPr>
        <w:spacing w:before="120" w:after="120"/>
        <w:ind w:left="5760" w:firstLine="227"/>
        <w:rPr>
          <w:color w:val="000000"/>
          <w:u w:color="000000"/>
        </w:rPr>
      </w:pPr>
    </w:p>
    <w:p w14:paraId="68C3D761" w14:textId="77777777" w:rsidR="00F50F12" w:rsidRDefault="00F50F12" w:rsidP="00AB08F4">
      <w:pPr>
        <w:spacing w:before="120" w:after="120"/>
        <w:ind w:left="5760"/>
        <w:rPr>
          <w:color w:val="000000"/>
          <w:u w:color="000000"/>
        </w:rPr>
      </w:pPr>
      <w:r>
        <w:rPr>
          <w:color w:val="000000"/>
          <w:u w:color="000000"/>
        </w:rPr>
        <w:t>………………………………………</w:t>
      </w:r>
    </w:p>
    <w:p w14:paraId="3C2AA62A" w14:textId="77777777" w:rsidR="00F50F12" w:rsidRDefault="00F50F12" w:rsidP="00F50F12">
      <w:pPr>
        <w:spacing w:before="120" w:after="120"/>
        <w:ind w:left="5760" w:firstLine="227"/>
        <w:rPr>
          <w:color w:val="000000"/>
          <w:u w:color="000000"/>
        </w:rPr>
      </w:pPr>
      <w:r>
        <w:rPr>
          <w:color w:val="000000"/>
          <w:u w:color="000000"/>
        </w:rPr>
        <w:tab/>
        <w:t>podpis Wykonawcy</w:t>
      </w:r>
    </w:p>
    <w:p w14:paraId="4B3571BF" w14:textId="77777777" w:rsidR="00F50F12" w:rsidRDefault="00F50F12" w:rsidP="00F50F12">
      <w:pPr>
        <w:spacing w:before="120" w:after="120"/>
        <w:rPr>
          <w:color w:val="000000"/>
          <w:u w:color="000000"/>
          <w:vertAlign w:val="superscript"/>
        </w:rPr>
      </w:pPr>
    </w:p>
    <w:p w14:paraId="5C599A15" w14:textId="77777777" w:rsidR="00F50F12" w:rsidRDefault="00F50F12" w:rsidP="00F50F12">
      <w:pPr>
        <w:spacing w:before="120" w:after="120"/>
        <w:rPr>
          <w:color w:val="000000"/>
          <w:u w:color="000000"/>
          <w:vertAlign w:val="superscript"/>
        </w:rPr>
      </w:pPr>
    </w:p>
    <w:p w14:paraId="7478EE78" w14:textId="77777777" w:rsidR="00F50F12" w:rsidRDefault="00F50F12" w:rsidP="00F50F12">
      <w:pPr>
        <w:spacing w:before="120" w:after="120"/>
        <w:rPr>
          <w:color w:val="000000"/>
          <w:u w:color="000000"/>
          <w:vertAlign w:val="superscript"/>
        </w:rPr>
      </w:pPr>
    </w:p>
    <w:p w14:paraId="5E615F70" w14:textId="77777777" w:rsidR="00F50F12" w:rsidRDefault="00F50F12" w:rsidP="00F50F12">
      <w:pPr>
        <w:spacing w:before="120" w:after="120"/>
        <w:rPr>
          <w:color w:val="000000"/>
          <w:u w:color="000000"/>
          <w:vertAlign w:val="superscript"/>
        </w:rPr>
      </w:pPr>
    </w:p>
    <w:p w14:paraId="5897309D" w14:textId="77777777" w:rsidR="00F50F12" w:rsidRDefault="00F50F12" w:rsidP="00F50F12">
      <w:pPr>
        <w:spacing w:before="120" w:after="120"/>
        <w:rPr>
          <w:color w:val="000000"/>
          <w:u w:color="000000"/>
          <w:vertAlign w:val="superscript"/>
        </w:rPr>
      </w:pPr>
    </w:p>
    <w:p w14:paraId="3B30EA93" w14:textId="77777777" w:rsidR="00F50F12" w:rsidRDefault="00F50F12" w:rsidP="00F50F12">
      <w:pPr>
        <w:spacing w:before="120" w:after="120"/>
        <w:rPr>
          <w:color w:val="000000"/>
          <w:u w:color="000000"/>
          <w:vertAlign w:val="superscript"/>
        </w:rPr>
      </w:pPr>
    </w:p>
    <w:p w14:paraId="5EA3E6B0" w14:textId="77777777" w:rsidR="00F50F12" w:rsidRDefault="00F50F12" w:rsidP="00F50F12">
      <w:pPr>
        <w:spacing w:before="120" w:after="120"/>
        <w:rPr>
          <w:color w:val="000000"/>
          <w:u w:color="000000"/>
          <w:vertAlign w:val="superscript"/>
        </w:rPr>
      </w:pPr>
    </w:p>
    <w:p w14:paraId="50D5CD3F" w14:textId="77777777" w:rsidR="00F50F12" w:rsidRDefault="00F50F12" w:rsidP="00F50F12">
      <w:pPr>
        <w:spacing w:before="120" w:after="120"/>
        <w:rPr>
          <w:color w:val="000000"/>
          <w:u w:color="000000"/>
          <w:vertAlign w:val="superscript"/>
        </w:rPr>
      </w:pPr>
    </w:p>
    <w:p w14:paraId="352FC586" w14:textId="77777777" w:rsidR="00F50F12" w:rsidRDefault="00F50F12" w:rsidP="00F50F12">
      <w:pPr>
        <w:spacing w:before="120" w:after="120"/>
        <w:rPr>
          <w:color w:val="000000"/>
          <w:u w:color="000000"/>
          <w:vertAlign w:val="superscript"/>
        </w:rPr>
      </w:pPr>
    </w:p>
    <w:p w14:paraId="04B98524" w14:textId="77777777" w:rsidR="00F50F12" w:rsidRDefault="00F50F12" w:rsidP="00F50F12">
      <w:pPr>
        <w:spacing w:before="120" w:after="120"/>
        <w:rPr>
          <w:color w:val="000000"/>
          <w:u w:color="000000"/>
          <w:vertAlign w:val="superscript"/>
        </w:rPr>
      </w:pPr>
    </w:p>
    <w:p w14:paraId="5C35794A" w14:textId="77777777" w:rsidR="00F50F12" w:rsidRDefault="00F50F12" w:rsidP="00F50F12">
      <w:pPr>
        <w:spacing w:before="120" w:after="120"/>
        <w:rPr>
          <w:color w:val="000000"/>
          <w:u w:color="000000"/>
          <w:vertAlign w:val="superscript"/>
        </w:rPr>
      </w:pPr>
    </w:p>
    <w:p w14:paraId="0A7AE31A" w14:textId="77777777" w:rsidR="00F50F12" w:rsidRDefault="00F50F12" w:rsidP="00F50F12">
      <w:pPr>
        <w:spacing w:before="120" w:after="120"/>
        <w:rPr>
          <w:color w:val="000000"/>
          <w:u w:color="000000"/>
          <w:vertAlign w:val="superscript"/>
        </w:rPr>
      </w:pPr>
    </w:p>
    <w:p w14:paraId="27672068" w14:textId="77777777" w:rsidR="00F50F12" w:rsidRDefault="00F50F12" w:rsidP="00F50F12">
      <w:pPr>
        <w:spacing w:before="120" w:after="120"/>
        <w:rPr>
          <w:color w:val="000000"/>
          <w:u w:color="000000"/>
          <w:vertAlign w:val="superscript"/>
        </w:rPr>
      </w:pPr>
    </w:p>
    <w:p w14:paraId="3A5305F5" w14:textId="77777777" w:rsidR="00F50F12" w:rsidRDefault="00F50F12" w:rsidP="00F50F12">
      <w:pPr>
        <w:spacing w:before="120" w:after="120"/>
        <w:rPr>
          <w:color w:val="000000"/>
          <w:u w:color="000000"/>
          <w:vertAlign w:val="superscript"/>
        </w:rPr>
      </w:pPr>
    </w:p>
    <w:p w14:paraId="1E18491E" w14:textId="0EA025F3" w:rsidR="00F50F12" w:rsidRDefault="00F50F12" w:rsidP="00F50F12">
      <w:pPr>
        <w:spacing w:before="120" w:after="120"/>
        <w:rPr>
          <w:color w:val="000000"/>
          <w:u w:color="000000"/>
          <w:vertAlign w:val="superscript"/>
        </w:rPr>
      </w:pPr>
    </w:p>
    <w:p w14:paraId="30DC9B91" w14:textId="46B20FD2" w:rsidR="00AB08F4" w:rsidRDefault="00AB08F4" w:rsidP="00F50F12">
      <w:pPr>
        <w:spacing w:before="120" w:after="120"/>
        <w:rPr>
          <w:color w:val="000000"/>
          <w:u w:color="000000"/>
          <w:vertAlign w:val="superscript"/>
        </w:rPr>
      </w:pPr>
    </w:p>
    <w:p w14:paraId="3815D4DD" w14:textId="77777777" w:rsidR="000B303D" w:rsidRDefault="000B303D" w:rsidP="00F50F12">
      <w:pPr>
        <w:spacing w:before="120" w:after="120"/>
        <w:rPr>
          <w:color w:val="000000"/>
          <w:u w:color="000000"/>
          <w:vertAlign w:val="superscript"/>
        </w:rPr>
      </w:pPr>
    </w:p>
    <w:p w14:paraId="786CDAB6" w14:textId="030F600C" w:rsidR="00AB08F4" w:rsidRDefault="00AB08F4" w:rsidP="00F50F12">
      <w:pPr>
        <w:spacing w:before="120" w:after="120"/>
        <w:rPr>
          <w:color w:val="000000"/>
          <w:u w:color="000000"/>
          <w:vertAlign w:val="superscript"/>
        </w:rPr>
      </w:pPr>
    </w:p>
    <w:p w14:paraId="388DCC72" w14:textId="77777777" w:rsidR="009A2F38" w:rsidRDefault="009A2F38" w:rsidP="00F50F12">
      <w:pPr>
        <w:spacing w:before="120" w:after="120"/>
        <w:rPr>
          <w:color w:val="000000"/>
          <w:u w:color="000000"/>
          <w:vertAlign w:val="superscript"/>
        </w:rPr>
      </w:pPr>
    </w:p>
    <w:p w14:paraId="32E8F659" w14:textId="77777777" w:rsidR="009A2F38" w:rsidRDefault="009A2F38" w:rsidP="00F50F12">
      <w:pPr>
        <w:spacing w:before="120" w:after="120"/>
        <w:rPr>
          <w:color w:val="000000"/>
          <w:u w:color="000000"/>
          <w:vertAlign w:val="superscript"/>
        </w:rPr>
      </w:pPr>
    </w:p>
    <w:p w14:paraId="0899578D" w14:textId="77777777" w:rsidR="00F50F12" w:rsidRPr="000C1DB3" w:rsidRDefault="00F50F12" w:rsidP="00F50F12">
      <w:pPr>
        <w:spacing w:before="120" w:after="120"/>
        <w:rPr>
          <w:color w:val="000000"/>
          <w:sz w:val="16"/>
          <w:szCs w:val="16"/>
          <w:u w:color="000000"/>
        </w:rPr>
      </w:pPr>
      <w:r>
        <w:rPr>
          <w:b/>
          <w:color w:val="000000"/>
          <w:u w:color="000000"/>
        </w:rPr>
        <w:lastRenderedPageBreak/>
        <w:t>Załącznik nr 2 do SWZ</w:t>
      </w:r>
    </w:p>
    <w:p w14:paraId="7DC081E7" w14:textId="77777777" w:rsidR="00F50F12" w:rsidRDefault="00F50F12" w:rsidP="00F50F12">
      <w:pPr>
        <w:spacing w:before="120" w:after="120"/>
        <w:rPr>
          <w:color w:val="000000"/>
          <w:u w:color="000000"/>
        </w:rPr>
      </w:pPr>
      <w:r>
        <w:rPr>
          <w:b/>
          <w:color w:val="000000"/>
          <w:u w:color="000000"/>
        </w:rPr>
        <w:t>Zamawiający:</w:t>
      </w:r>
    </w:p>
    <w:p w14:paraId="5D447846" w14:textId="77777777" w:rsidR="00F50F12" w:rsidRDefault="00F50F12" w:rsidP="00F50F12">
      <w:pPr>
        <w:spacing w:before="120" w:after="120"/>
        <w:rPr>
          <w:color w:val="000000"/>
          <w:u w:color="000000"/>
        </w:rPr>
      </w:pPr>
      <w:r>
        <w:rPr>
          <w:color w:val="000000"/>
          <w:u w:color="000000"/>
        </w:rPr>
        <w:t>Miasto  Zabrze – Prezydent Miasta</w:t>
      </w:r>
    </w:p>
    <w:p w14:paraId="26C6EAED" w14:textId="77777777" w:rsidR="00F50F12" w:rsidRDefault="00F50F12" w:rsidP="00F50F12">
      <w:pPr>
        <w:spacing w:before="120" w:after="120"/>
        <w:rPr>
          <w:color w:val="000000"/>
          <w:u w:color="000000"/>
        </w:rPr>
      </w:pPr>
      <w:r>
        <w:rPr>
          <w:color w:val="000000"/>
          <w:u w:color="000000"/>
        </w:rPr>
        <w:t>ul. Powstańców Śląskich 5-7, 41-800 Zabrze</w:t>
      </w:r>
    </w:p>
    <w:p w14:paraId="382F433D" w14:textId="6EDDBC3D" w:rsidR="00F50F12" w:rsidRDefault="0038100B" w:rsidP="00F50F12">
      <w:pPr>
        <w:spacing w:before="120" w:after="120"/>
        <w:rPr>
          <w:color w:val="000000"/>
          <w:u w:color="000000"/>
        </w:rPr>
      </w:pPr>
      <w:r>
        <w:rPr>
          <w:color w:val="000000"/>
          <w:u w:color="000000"/>
        </w:rPr>
        <w:t>Telefon: (32) 3733 537, (32) 3733 516, (</w:t>
      </w:r>
      <w:r w:rsidR="00F50F12">
        <w:rPr>
          <w:color w:val="000000"/>
          <w:u w:color="000000"/>
        </w:rPr>
        <w:t>32) 37 33 427</w:t>
      </w:r>
    </w:p>
    <w:p w14:paraId="08335D65" w14:textId="77777777" w:rsidR="00F50F12" w:rsidRDefault="00F50F12" w:rsidP="00F50F12">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592A430" w14:textId="77777777" w:rsidR="00F50F12" w:rsidRDefault="00F50F12" w:rsidP="00F50F12">
      <w:pPr>
        <w:spacing w:before="120" w:after="120"/>
        <w:rPr>
          <w:color w:val="000000"/>
          <w:u w:color="000000"/>
        </w:rPr>
      </w:pPr>
      <w:r>
        <w:rPr>
          <w:color w:val="000000"/>
          <w:u w:color="000000"/>
        </w:rPr>
        <w:t>Adres poczty elektronicznej:  </w:t>
      </w:r>
      <w:hyperlink r:id="rId36" w:history="1">
        <w:r>
          <w:rPr>
            <w:rStyle w:val="Hipercze"/>
            <w:color w:val="000000"/>
            <w:u w:val="none" w:color="000000"/>
          </w:rPr>
          <w:t>sekretariat_bzp@um.zabrze.pl</w:t>
        </w:r>
      </w:hyperlink>
      <w:r>
        <w:rPr>
          <w:color w:val="000000"/>
        </w:rPr>
        <w:t> </w:t>
      </w:r>
    </w:p>
    <w:p w14:paraId="55B19DA1" w14:textId="77777777" w:rsidR="00F50F12" w:rsidRDefault="00F50F12" w:rsidP="00F50F12">
      <w:pPr>
        <w:spacing w:before="120" w:after="120"/>
        <w:rPr>
          <w:color w:val="000000"/>
          <w:u w:color="000000"/>
        </w:rPr>
      </w:pPr>
      <w:r>
        <w:rPr>
          <w:i/>
          <w:color w:val="000000"/>
          <w:u w:color="000000"/>
        </w:rPr>
        <w:t>(pełna nazwa/firma, adres)</w:t>
      </w:r>
    </w:p>
    <w:p w14:paraId="19F8FB50" w14:textId="77777777" w:rsidR="00F50F12" w:rsidRDefault="00F50F12" w:rsidP="00F50F12">
      <w:pPr>
        <w:spacing w:before="120" w:after="120"/>
        <w:jc w:val="center"/>
        <w:rPr>
          <w:b/>
          <w:color w:val="000000"/>
          <w:u w:color="000000"/>
        </w:rPr>
      </w:pPr>
      <w:r>
        <w:rPr>
          <w:b/>
          <w:color w:val="000000"/>
          <w:u w:color="000000"/>
        </w:rPr>
        <w:t>FORMULARZ OFERTY</w:t>
      </w:r>
    </w:p>
    <w:p w14:paraId="7FCDED06" w14:textId="77777777" w:rsidR="00F50F12" w:rsidRDefault="00F50F12" w:rsidP="00F50F12">
      <w:pPr>
        <w:spacing w:before="120" w:after="120"/>
        <w:rPr>
          <w:color w:val="000000"/>
          <w:u w:color="000000"/>
        </w:rPr>
      </w:pPr>
      <w:r>
        <w:rPr>
          <w:color w:val="000000"/>
          <w:u w:color="000000"/>
        </w:rPr>
        <w:t>Ja/my niżej podpisani:</w:t>
      </w:r>
    </w:p>
    <w:p w14:paraId="1A0AEB87" w14:textId="77777777" w:rsidR="00F50F12" w:rsidRDefault="00F50F12" w:rsidP="00F50F12">
      <w:pPr>
        <w:spacing w:before="120" w:after="120"/>
        <w:rPr>
          <w:color w:val="000000"/>
          <w:u w:color="000000"/>
        </w:rPr>
      </w:pPr>
      <w:r>
        <w:rPr>
          <w:color w:val="000000"/>
          <w:u w:color="000000"/>
        </w:rPr>
        <w:t>……………………………………………………………………………………………………………………</w:t>
      </w:r>
    </w:p>
    <w:p w14:paraId="2FFA66B2" w14:textId="77777777" w:rsidR="00F50F12" w:rsidRDefault="00F50F12" w:rsidP="00F50F12">
      <w:pPr>
        <w:spacing w:before="120" w:after="120"/>
        <w:rPr>
          <w:color w:val="000000"/>
          <w:u w:color="000000"/>
        </w:rPr>
      </w:pPr>
      <w:r>
        <w:rPr>
          <w:i/>
          <w:color w:val="000000"/>
          <w:u w:color="000000"/>
        </w:rPr>
        <w:t>(imię, nazwisko, stanowisko/podstawa do reprezentacji)</w:t>
      </w:r>
    </w:p>
    <w:p w14:paraId="34428D89" w14:textId="77777777" w:rsidR="00F50F12" w:rsidRDefault="00F50F12" w:rsidP="00F50F12">
      <w:pPr>
        <w:spacing w:before="120" w:after="120"/>
        <w:rPr>
          <w:color w:val="000000"/>
          <w:u w:color="000000"/>
        </w:rPr>
      </w:pPr>
      <w:r>
        <w:rPr>
          <w:color w:val="000000"/>
          <w:u w:color="000000"/>
        </w:rPr>
        <w:t>działając w imieniu i na rzecz:</w:t>
      </w:r>
    </w:p>
    <w:p w14:paraId="783C968F" w14:textId="77777777" w:rsidR="00F50F12" w:rsidRDefault="00F50F12" w:rsidP="00F50F12">
      <w:pPr>
        <w:spacing w:before="120" w:after="120"/>
        <w:rPr>
          <w:color w:val="000000"/>
          <w:u w:color="000000"/>
        </w:rPr>
      </w:pPr>
      <w:r>
        <w:rPr>
          <w:color w:val="000000"/>
          <w:u w:color="000000"/>
        </w:rPr>
        <w:t>..................................................................................................</w:t>
      </w:r>
    </w:p>
    <w:p w14:paraId="4768EB54" w14:textId="77777777" w:rsidR="00F50F12" w:rsidRDefault="00F50F12" w:rsidP="00F50F12">
      <w:pPr>
        <w:spacing w:before="120" w:after="120"/>
        <w:rPr>
          <w:color w:val="000000"/>
          <w:u w:color="000000"/>
        </w:rPr>
      </w:pPr>
      <w:r>
        <w:rPr>
          <w:color w:val="000000"/>
          <w:u w:color="000000"/>
        </w:rPr>
        <w:t>..................................................................................................</w:t>
      </w:r>
    </w:p>
    <w:p w14:paraId="1F18C744" w14:textId="77777777" w:rsidR="00F50F12" w:rsidRDefault="00F50F12" w:rsidP="00F50F12">
      <w:pPr>
        <w:spacing w:before="120" w:after="120"/>
        <w:rPr>
          <w:color w:val="000000"/>
          <w:u w:color="000000"/>
        </w:rPr>
      </w:pPr>
      <w:r>
        <w:rPr>
          <w:i/>
          <w:color w:val="000000"/>
          <w:u w:color="000000"/>
        </w:rPr>
        <w:t>(pełna nazwa Wykonawcy/ Wykonawców w przypadku wykonawców wspólnie ubiegających się o udzielenie zamówienia)</w:t>
      </w:r>
    </w:p>
    <w:p w14:paraId="14A135B3" w14:textId="77777777" w:rsidR="00F50F12" w:rsidRDefault="00F50F12" w:rsidP="00F50F12">
      <w:pPr>
        <w:spacing w:before="120" w:after="120"/>
        <w:rPr>
          <w:color w:val="000000"/>
          <w:u w:color="000000"/>
        </w:rPr>
      </w:pPr>
      <w:r>
        <w:rPr>
          <w:color w:val="000000"/>
          <w:u w:color="000000"/>
        </w:rPr>
        <w:t>Adres:………………………………………………</w:t>
      </w:r>
    </w:p>
    <w:p w14:paraId="0795DE23" w14:textId="77777777" w:rsidR="00F50F12" w:rsidRDefault="00F50F12" w:rsidP="00F50F12">
      <w:pPr>
        <w:spacing w:before="120" w:after="120"/>
        <w:rPr>
          <w:color w:val="000000"/>
          <w:u w:color="000000"/>
        </w:rPr>
      </w:pPr>
      <w:r>
        <w:rPr>
          <w:color w:val="000000"/>
          <w:u w:color="000000"/>
        </w:rPr>
        <w:t>Kraj……………………………………</w:t>
      </w:r>
    </w:p>
    <w:p w14:paraId="1B778A7B" w14:textId="77777777" w:rsidR="00F50F12" w:rsidRDefault="00F50F12" w:rsidP="00F50F12">
      <w:pPr>
        <w:spacing w:before="120" w:after="120"/>
        <w:rPr>
          <w:color w:val="000000"/>
          <w:u w:color="000000"/>
        </w:rPr>
      </w:pPr>
      <w:r>
        <w:rPr>
          <w:color w:val="000000"/>
          <w:u w:color="000000"/>
        </w:rPr>
        <w:t>REGON…….………………………………..</w:t>
      </w:r>
    </w:p>
    <w:p w14:paraId="54085923" w14:textId="77777777" w:rsidR="00F50F12" w:rsidRDefault="00F50F12" w:rsidP="00F50F12">
      <w:pPr>
        <w:spacing w:before="120" w:after="120"/>
        <w:rPr>
          <w:color w:val="000000"/>
          <w:u w:color="000000"/>
        </w:rPr>
      </w:pPr>
      <w:r>
        <w:rPr>
          <w:color w:val="000000"/>
          <w:u w:color="000000"/>
        </w:rPr>
        <w:t>NIP:………………………………….</w:t>
      </w:r>
    </w:p>
    <w:p w14:paraId="5F50865B" w14:textId="77777777" w:rsidR="00F50F12" w:rsidRDefault="00F50F12" w:rsidP="00F50F12">
      <w:pPr>
        <w:keepLines/>
        <w:spacing w:before="120" w:after="120"/>
        <w:ind w:left="283" w:hanging="283"/>
        <w:rPr>
          <w:color w:val="000000"/>
          <w:u w:color="000000"/>
        </w:rPr>
      </w:pPr>
      <w:r>
        <w:rPr>
          <w:b/>
        </w:rPr>
        <w:t>TEL. </w:t>
      </w:r>
      <w:r>
        <w:rPr>
          <w:color w:val="000000"/>
          <w:u w:color="000000"/>
        </w:rPr>
        <w:t>…………………….………………………</w:t>
      </w:r>
    </w:p>
    <w:p w14:paraId="2F3F2774" w14:textId="77777777" w:rsidR="00F50F12" w:rsidRDefault="00F50F12" w:rsidP="00F50F12">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24D9512D" w14:textId="77777777" w:rsidR="00F50F12" w:rsidRDefault="00F50F12" w:rsidP="00F50F12">
      <w:pPr>
        <w:spacing w:before="120" w:after="120"/>
        <w:rPr>
          <w:color w:val="000000"/>
          <w:u w:color="000000"/>
        </w:rPr>
      </w:pPr>
      <w:r>
        <w:rPr>
          <w:color w:val="000000"/>
          <w:u w:color="000000"/>
        </w:rPr>
        <w:t>Adres e-mail:……………………………………</w:t>
      </w:r>
    </w:p>
    <w:p w14:paraId="400C027D" w14:textId="77777777" w:rsidR="00F50F12" w:rsidRDefault="00F50F12" w:rsidP="00F50F12">
      <w:pPr>
        <w:spacing w:before="120" w:after="120"/>
        <w:rPr>
          <w:color w:val="000000"/>
          <w:u w:color="000000"/>
        </w:rPr>
      </w:pPr>
      <w:r>
        <w:rPr>
          <w:color w:val="000000"/>
          <w:u w:color="000000"/>
        </w:rPr>
        <w:t>(</w:t>
      </w:r>
      <w:r>
        <w:rPr>
          <w:i/>
          <w:color w:val="000000"/>
          <w:u w:color="000000"/>
        </w:rPr>
        <w:t>na które Zamawiający ma przesyłać korespondencję)</w:t>
      </w:r>
    </w:p>
    <w:p w14:paraId="00C61363" w14:textId="77777777" w:rsidR="0036472B" w:rsidRPr="00910DD7" w:rsidRDefault="0036472B" w:rsidP="0036472B">
      <w:pPr>
        <w:spacing w:before="120" w:after="120"/>
        <w:rPr>
          <w:color w:val="000000"/>
          <w:u w:color="000000"/>
        </w:rPr>
      </w:pPr>
      <w:r w:rsidRPr="00910DD7">
        <w:rPr>
          <w:color w:val="000000"/>
          <w:u w:color="000000"/>
        </w:rPr>
        <w:t xml:space="preserve">Wykonawca jest  </w:t>
      </w:r>
    </w:p>
    <w:p w14:paraId="49E270F7"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 xml:space="preserve">mikro przedsiębiorą, </w:t>
      </w:r>
    </w:p>
    <w:p w14:paraId="0F148FD2" w14:textId="77777777" w:rsidR="0036472B" w:rsidRPr="00910DD7" w:rsidRDefault="0036472B" w:rsidP="0036472B">
      <w:pPr>
        <w:spacing w:before="120" w:after="120"/>
        <w:rPr>
          <w:color w:val="000000"/>
          <w:u w:color="000000"/>
        </w:rPr>
      </w:pPr>
      <w:r>
        <w:rPr>
          <w:color w:val="000000"/>
          <w:u w:color="000000"/>
        </w:rPr>
        <w:t></w:t>
      </w:r>
      <w:r>
        <w:rPr>
          <w:color w:val="000000"/>
          <w:u w:color="000000"/>
        </w:rPr>
        <w:tab/>
      </w:r>
      <w:r w:rsidRPr="00910DD7">
        <w:rPr>
          <w:color w:val="000000"/>
          <w:u w:color="000000"/>
        </w:rPr>
        <w:t xml:space="preserve">małym przedsiębiorcą, </w:t>
      </w:r>
    </w:p>
    <w:p w14:paraId="22DE334C"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średnim przedsiębiorcą,</w:t>
      </w:r>
    </w:p>
    <w:p w14:paraId="4162B371"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prowadzi jednoosobową działalność gospodarczą,</w:t>
      </w:r>
    </w:p>
    <w:p w14:paraId="028ABECF"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osobą fizyczną nieprowadzącą działalności gospodarczej</w:t>
      </w:r>
    </w:p>
    <w:p w14:paraId="1FC6CCFD"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 xml:space="preserve">inny …………………………………………….. </w:t>
      </w:r>
    </w:p>
    <w:p w14:paraId="541D3D50" w14:textId="6E4213D3" w:rsidR="0036472B" w:rsidRDefault="0036472B" w:rsidP="00F50F12">
      <w:pPr>
        <w:spacing w:before="120" w:after="120"/>
        <w:rPr>
          <w:color w:val="000000"/>
          <w:u w:color="000000"/>
        </w:rPr>
      </w:pPr>
      <w:r w:rsidRPr="00910DD7">
        <w:rPr>
          <w:color w:val="000000"/>
          <w:u w:color="000000"/>
        </w:rPr>
        <w:t>(właściwe zaznaczyć x)</w:t>
      </w:r>
    </w:p>
    <w:p w14:paraId="0A4B8E3E" w14:textId="2319213D" w:rsidR="00F50F12" w:rsidRDefault="00F50F12" w:rsidP="00F50F12">
      <w:pPr>
        <w:spacing w:before="120" w:after="120"/>
        <w:rPr>
          <w:color w:val="000000"/>
          <w:u w:color="000000"/>
        </w:rPr>
      </w:pPr>
      <w:r>
        <w:rPr>
          <w:color w:val="000000"/>
          <w:u w:color="000000"/>
        </w:rPr>
        <w:t xml:space="preserve">Ubiegając się o udzielenie zamówienia publicznego na </w:t>
      </w:r>
      <w:r w:rsidRPr="00F50F12">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sidRPr="00F50F12">
        <w:rPr>
          <w:color w:val="000000"/>
          <w:u w:color="000000"/>
        </w:rPr>
        <w:t xml:space="preserve">”. </w:t>
      </w:r>
    </w:p>
    <w:p w14:paraId="161CE845" w14:textId="6E076100" w:rsidR="001D232D" w:rsidRDefault="001D232D" w:rsidP="00F50F12">
      <w:pPr>
        <w:spacing w:before="120" w:after="120"/>
        <w:rPr>
          <w:color w:val="000000"/>
          <w:u w:color="000000"/>
        </w:rPr>
      </w:pPr>
    </w:p>
    <w:p w14:paraId="2C213736" w14:textId="77777777" w:rsidR="001D232D" w:rsidRPr="00F50F12" w:rsidRDefault="001D232D" w:rsidP="00F50F12">
      <w:pPr>
        <w:spacing w:before="120" w:after="120"/>
        <w:rPr>
          <w:color w:val="000000"/>
          <w:u w:color="000000"/>
        </w:rPr>
      </w:pPr>
    </w:p>
    <w:p w14:paraId="0F9C919B" w14:textId="4C775D14" w:rsidR="00F50F12" w:rsidRPr="00F50F12" w:rsidRDefault="00F50F12" w:rsidP="00F50F12">
      <w:pPr>
        <w:spacing w:before="120" w:after="120"/>
        <w:rPr>
          <w:color w:val="000000"/>
          <w:u w:color="000000"/>
        </w:rPr>
      </w:pPr>
      <w:r w:rsidRPr="00F50F12">
        <w:rPr>
          <w:color w:val="000000"/>
          <w:u w:color="000000"/>
        </w:rPr>
        <w:lastRenderedPageBreak/>
        <w:t xml:space="preserve">Część </w:t>
      </w:r>
      <w:r>
        <w:rPr>
          <w:color w:val="000000"/>
          <w:u w:color="000000"/>
        </w:rPr>
        <w:t>I</w:t>
      </w:r>
      <w:r w:rsidRPr="00F50F12">
        <w:rPr>
          <w:color w:val="000000"/>
          <w:u w:color="000000"/>
        </w:rPr>
        <w:t xml:space="preserve">I : </w:t>
      </w:r>
    </w:p>
    <w:p w14:paraId="048A99D0" w14:textId="45711F07" w:rsidR="00F50F12" w:rsidRDefault="00F50F12" w:rsidP="00F50F12">
      <w:pPr>
        <w:spacing w:before="120" w:after="120"/>
        <w:rPr>
          <w:color w:val="000000"/>
          <w:u w:color="000000"/>
        </w:rPr>
      </w:pPr>
      <w:r w:rsidRPr="00F50F12">
        <w:rPr>
          <w:color w:val="000000"/>
          <w:u w:color="000000"/>
        </w:rPr>
        <w:t>„Zakup i dostawa (wraz z rozładunkiem) wyposażenia i sprzętu informatycznego dla pracowni zawodu technik przemysłu mody w Zespole Szkół nr 3 w ramach projektu „Zawód jutra – wsparcie edukacji zawodowej w Zabrzu”.</w:t>
      </w:r>
    </w:p>
    <w:p w14:paraId="214E6279" w14:textId="77777777" w:rsidR="00604C1E" w:rsidRDefault="00604C1E" w:rsidP="00604C1E">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57248982" w14:textId="77777777" w:rsidR="00604C1E" w:rsidRDefault="00604C1E" w:rsidP="00604C1E">
      <w:pPr>
        <w:spacing w:before="120" w:after="120"/>
        <w:rPr>
          <w:color w:val="000000"/>
          <w:u w:color="000000"/>
        </w:rPr>
      </w:pPr>
      <w:r>
        <w:rPr>
          <w:color w:val="000000"/>
          <w:u w:color="000000"/>
        </w:rPr>
        <w:t>1.1.Oferuję wykonanie zamówienia za:</w:t>
      </w:r>
    </w:p>
    <w:p w14:paraId="2FBC19FE" w14:textId="77777777" w:rsidR="00604C1E" w:rsidRDefault="00604C1E" w:rsidP="00604C1E">
      <w:pPr>
        <w:spacing w:before="120" w:after="120"/>
        <w:rPr>
          <w:color w:val="000000"/>
          <w:u w:color="000000"/>
        </w:rPr>
      </w:pPr>
      <w:r>
        <w:rPr>
          <w:b/>
          <w:color w:val="000000"/>
          <w:u w:color="000000"/>
        </w:rPr>
        <w:t>cenę brutto</w:t>
      </w:r>
      <w:r>
        <w:rPr>
          <w:color w:val="000000"/>
          <w:u w:color="000000"/>
        </w:rPr>
        <w:t xml:space="preserve"> …………………………………………PLN</w:t>
      </w:r>
    </w:p>
    <w:p w14:paraId="5E3DEFFA" w14:textId="77777777" w:rsidR="00604C1E" w:rsidRDefault="00604C1E" w:rsidP="00604C1E">
      <w:pPr>
        <w:spacing w:before="120" w:after="120"/>
        <w:rPr>
          <w:color w:val="000000"/>
          <w:u w:color="000000"/>
        </w:rPr>
      </w:pPr>
      <w:r>
        <w:rPr>
          <w:color w:val="000000"/>
          <w:u w:color="000000"/>
        </w:rPr>
        <w:t>słownie: ………………………………………………………………………………</w:t>
      </w:r>
      <w:r>
        <w:rPr>
          <w:color w:val="000000"/>
          <w:u w:color="000000"/>
        </w:rPr>
        <w:tab/>
      </w:r>
    </w:p>
    <w:p w14:paraId="092C2756" w14:textId="77777777" w:rsidR="00604C1E" w:rsidRDefault="00604C1E" w:rsidP="00604C1E">
      <w:pPr>
        <w:spacing w:before="120" w:after="120"/>
        <w:rPr>
          <w:color w:val="000000"/>
          <w:u w:color="000000"/>
        </w:rPr>
      </w:pPr>
      <w:r>
        <w:rPr>
          <w:color w:val="000000"/>
          <w:u w:color="000000"/>
        </w:rPr>
        <w:t>w tym:</w:t>
      </w:r>
    </w:p>
    <w:p w14:paraId="7DEDB5BA" w14:textId="77777777" w:rsidR="00604C1E" w:rsidRDefault="00604C1E" w:rsidP="00604C1E">
      <w:pPr>
        <w:spacing w:before="120" w:after="120"/>
        <w:rPr>
          <w:color w:val="000000"/>
          <w:u w:color="000000"/>
        </w:rPr>
      </w:pPr>
      <w:r>
        <w:rPr>
          <w:b/>
          <w:color w:val="000000"/>
          <w:u w:color="000000"/>
        </w:rPr>
        <w:t>cena netto</w:t>
      </w:r>
      <w:r>
        <w:rPr>
          <w:color w:val="000000"/>
          <w:u w:color="000000"/>
        </w:rPr>
        <w:t xml:space="preserve"> …………………………………………PLN</w:t>
      </w:r>
    </w:p>
    <w:p w14:paraId="23619636" w14:textId="77777777" w:rsidR="00604C1E" w:rsidRPr="00101D4B" w:rsidRDefault="00604C1E" w:rsidP="00604C1E">
      <w:pPr>
        <w:spacing w:before="120" w:after="120"/>
        <w:rPr>
          <w:color w:val="000000"/>
          <w:u w:color="000000"/>
        </w:rPr>
      </w:pPr>
      <w:r w:rsidRPr="00101D4B">
        <w:rPr>
          <w:color w:val="000000"/>
          <w:u w:color="000000"/>
        </w:rPr>
        <w:t xml:space="preserve">VAT 23% wynosi ………………….;......…PLN, </w:t>
      </w:r>
    </w:p>
    <w:p w14:paraId="71CC4FFC" w14:textId="77777777" w:rsidR="00604C1E" w:rsidRDefault="00604C1E" w:rsidP="00604C1E">
      <w:pPr>
        <w:spacing w:before="120" w:after="120"/>
        <w:rPr>
          <w:color w:val="000000"/>
          <w:u w:color="000000"/>
        </w:rPr>
      </w:pPr>
      <w:r w:rsidRPr="00101D4B">
        <w:rPr>
          <w:color w:val="000000"/>
          <w:u w:color="000000"/>
        </w:rPr>
        <w:t>VAT   0% wynosi 0,00 PLN</w:t>
      </w:r>
    </w:p>
    <w:p w14:paraId="4625637E" w14:textId="77777777" w:rsidR="00604C1E" w:rsidRPr="001B7F2A" w:rsidRDefault="00604C1E" w:rsidP="00604C1E">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2366B6CF" w14:textId="77777777" w:rsidR="00604C1E" w:rsidRPr="00280424" w:rsidRDefault="00604C1E" w:rsidP="00604C1E">
      <w:pPr>
        <w:pStyle w:val="Tekstpodstawowywcity"/>
        <w:spacing w:before="240" w:after="0"/>
        <w:ind w:left="0" w:right="432"/>
        <w:rPr>
          <w:szCs w:val="22"/>
        </w:rPr>
      </w:pPr>
      <w:r>
        <w:rPr>
          <w:color w:val="000000"/>
          <w:u w:color="000000"/>
        </w:rPr>
        <w:t xml:space="preserve">1.2. </w:t>
      </w:r>
      <w:r w:rsidRPr="00280424">
        <w:rPr>
          <w:szCs w:val="22"/>
        </w:rPr>
        <w:t>Na wykonany przedmiot zamówienia udzielę gwarancji na okres:*</w:t>
      </w:r>
    </w:p>
    <w:p w14:paraId="367FFB77" w14:textId="77777777" w:rsidR="00604C1E" w:rsidRDefault="00604C1E" w:rsidP="00604C1E">
      <w:pPr>
        <w:spacing w:line="276" w:lineRule="auto"/>
        <w:ind w:left="993"/>
        <w:rPr>
          <w:bCs/>
          <w:szCs w:val="22"/>
        </w:rPr>
      </w:pPr>
      <w:r>
        <w:rPr>
          <w:noProof/>
          <w:sz w:val="18"/>
          <w:szCs w:val="22"/>
          <w:lang w:bidi="ar-SA"/>
        </w:rPr>
        <mc:AlternateContent>
          <mc:Choice Requires="wps">
            <w:drawing>
              <wp:anchor distT="0" distB="0" distL="114300" distR="114300" simplePos="0" relativeHeight="251667456" behindDoc="0" locked="0" layoutInCell="1" allowOverlap="1" wp14:anchorId="21E4E5A9" wp14:editId="654B42BC">
                <wp:simplePos x="0" y="0"/>
                <wp:positionH relativeFrom="column">
                  <wp:posOffset>437515</wp:posOffset>
                </wp:positionH>
                <wp:positionV relativeFrom="paragraph">
                  <wp:posOffset>37465</wp:posOffset>
                </wp:positionV>
                <wp:extent cx="116205" cy="116205"/>
                <wp:effectExtent l="5080" t="6985" r="12065" b="1016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FF5CE" id="Prostokąt 12" o:spid="_x0000_s1026" style="position:absolute;margin-left:34.45pt;margin-top:2.95pt;width:9.15pt;height:9.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No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"/>
            </w:pict>
          </mc:Fallback>
        </mc:AlternateContent>
      </w:r>
      <w:r>
        <w:rPr>
          <w:bCs/>
          <w:szCs w:val="22"/>
        </w:rPr>
        <w:t>24 miesięcy,</w:t>
      </w:r>
    </w:p>
    <w:p w14:paraId="66DEDD05" w14:textId="77777777" w:rsidR="00604C1E" w:rsidRPr="00280424" w:rsidRDefault="00604C1E" w:rsidP="00604C1E">
      <w:pPr>
        <w:spacing w:line="276" w:lineRule="auto"/>
        <w:ind w:left="993"/>
        <w:rPr>
          <w:bCs/>
          <w:szCs w:val="22"/>
        </w:rPr>
      </w:pPr>
      <w:r w:rsidRPr="00280424">
        <w:rPr>
          <w:noProof/>
          <w:sz w:val="18"/>
          <w:szCs w:val="22"/>
          <w:lang w:bidi="ar-SA"/>
        </w:rPr>
        <mc:AlternateContent>
          <mc:Choice Requires="wps">
            <w:drawing>
              <wp:anchor distT="0" distB="0" distL="114300" distR="114300" simplePos="0" relativeHeight="251665408" behindDoc="0" locked="0" layoutInCell="1" allowOverlap="1" wp14:anchorId="134C04EF" wp14:editId="6666081C">
                <wp:simplePos x="0" y="0"/>
                <wp:positionH relativeFrom="column">
                  <wp:posOffset>437515</wp:posOffset>
                </wp:positionH>
                <wp:positionV relativeFrom="paragraph">
                  <wp:posOffset>20955</wp:posOffset>
                </wp:positionV>
                <wp:extent cx="116205" cy="116205"/>
                <wp:effectExtent l="5080" t="13335" r="12065" b="13335"/>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A267B" id="Prostokąt 13" o:spid="_x0000_s1026" style="position:absolute;margin-left:34.45pt;margin-top:1.65pt;width:9.15pt;height: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"/>
            </w:pict>
          </mc:Fallback>
        </mc:AlternateContent>
      </w:r>
      <w:r w:rsidRPr="00280424">
        <w:rPr>
          <w:bCs/>
          <w:noProof/>
          <w:szCs w:val="22"/>
          <w:lang w:bidi="ar-SA"/>
        </w:rPr>
        <mc:AlternateContent>
          <mc:Choice Requires="wps">
            <w:drawing>
              <wp:anchor distT="0" distB="0" distL="114300" distR="114300" simplePos="0" relativeHeight="251664384" behindDoc="0" locked="0" layoutInCell="1" allowOverlap="1" wp14:anchorId="7351F85B" wp14:editId="2AB1A143">
                <wp:simplePos x="0" y="0"/>
                <wp:positionH relativeFrom="column">
                  <wp:posOffset>437515</wp:posOffset>
                </wp:positionH>
                <wp:positionV relativeFrom="paragraph">
                  <wp:posOffset>193040</wp:posOffset>
                </wp:positionV>
                <wp:extent cx="116205" cy="116205"/>
                <wp:effectExtent l="5080" t="13970" r="12065" b="1270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7B559" id="Prostokąt 14" o:spid="_x0000_s1026" style="position:absolute;margin-left:34.45pt;margin-top:15.2pt;width:9.1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t85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"/>
            </w:pict>
          </mc:Fallback>
        </mc:AlternateContent>
      </w:r>
      <w:r w:rsidRPr="00280424">
        <w:rPr>
          <w:bCs/>
          <w:szCs w:val="22"/>
        </w:rPr>
        <w:t>36 miesięcy (przedłużenie gwarancji o 12 miesięcy),</w:t>
      </w:r>
    </w:p>
    <w:p w14:paraId="0ED1EC06" w14:textId="77777777" w:rsidR="00604C1E" w:rsidRPr="00280424" w:rsidRDefault="00604C1E" w:rsidP="00604C1E">
      <w:pPr>
        <w:spacing w:line="276" w:lineRule="auto"/>
        <w:ind w:left="993"/>
        <w:rPr>
          <w:bCs/>
          <w:szCs w:val="22"/>
        </w:rPr>
      </w:pPr>
      <w:r w:rsidRPr="00280424">
        <w:rPr>
          <w:bCs/>
          <w:szCs w:val="22"/>
        </w:rPr>
        <w:t>48 miesięcy (przedłużenie gwarancji o 24 miesiące),</w:t>
      </w:r>
    </w:p>
    <w:p w14:paraId="2658688A" w14:textId="77777777" w:rsidR="00604C1E" w:rsidRDefault="00604C1E" w:rsidP="00604C1E">
      <w:pPr>
        <w:spacing w:line="276" w:lineRule="auto"/>
        <w:ind w:left="993"/>
        <w:rPr>
          <w:bCs/>
          <w:szCs w:val="22"/>
        </w:rPr>
      </w:pPr>
      <w:r w:rsidRPr="00280424">
        <w:rPr>
          <w:noProof/>
          <w:sz w:val="18"/>
          <w:szCs w:val="22"/>
          <w:lang w:bidi="ar-SA"/>
        </w:rPr>
        <mc:AlternateContent>
          <mc:Choice Requires="wps">
            <w:drawing>
              <wp:anchor distT="0" distB="0" distL="114300" distR="114300" simplePos="0" relativeHeight="251666432" behindDoc="0" locked="0" layoutInCell="1" allowOverlap="1" wp14:anchorId="7B8457E2" wp14:editId="1F2C836C">
                <wp:simplePos x="0" y="0"/>
                <wp:positionH relativeFrom="column">
                  <wp:posOffset>437515</wp:posOffset>
                </wp:positionH>
                <wp:positionV relativeFrom="paragraph">
                  <wp:posOffset>13970</wp:posOffset>
                </wp:positionV>
                <wp:extent cx="116205" cy="116205"/>
                <wp:effectExtent l="5080" t="13335" r="12065" b="1333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9D39E" id="Prostokąt 15" o:spid="_x0000_s1026" style="position:absolute;margin-left:34.45pt;margin-top:1.1pt;width:9.15pt;height: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qX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"/>
            </w:pict>
          </mc:Fallback>
        </mc:AlternateContent>
      </w:r>
      <w:r w:rsidRPr="00280424">
        <w:rPr>
          <w:bCs/>
          <w:szCs w:val="22"/>
        </w:rPr>
        <w:t>60 miesięcy (przedłużenie gwarancji o 36 miesiące),</w:t>
      </w:r>
    </w:p>
    <w:p w14:paraId="28AF3F1D" w14:textId="22D6A39A" w:rsidR="00604C1E" w:rsidRDefault="00604C1E" w:rsidP="00604C1E">
      <w:pPr>
        <w:spacing w:after="240"/>
        <w:ind w:left="567"/>
      </w:pPr>
      <w:r>
        <w:t xml:space="preserve">* </w:t>
      </w:r>
      <w:r w:rsidRPr="006725B7">
        <w:rPr>
          <w:sz w:val="20"/>
          <w:szCs w:val="20"/>
        </w:rPr>
        <w:t xml:space="preserve">właściwe zaznaczyć; w przypadku </w:t>
      </w:r>
      <w:r w:rsidR="0036472B" w:rsidRPr="0036472B">
        <w:rPr>
          <w:sz w:val="20"/>
          <w:szCs w:val="20"/>
        </w:rPr>
        <w:t>braku zaznaczenia, zaznaczenie jest niejednoznaczne lub zaznaczenia więcej niż jednej opcji wskazanej</w:t>
      </w:r>
      <w:r w:rsidR="0036472B">
        <w:rPr>
          <w:sz w:val="20"/>
          <w:szCs w:val="20"/>
        </w:rPr>
        <w:t xml:space="preserve"> powyżej</w:t>
      </w:r>
      <w:r w:rsidR="0036472B" w:rsidRPr="006725B7">
        <w:rPr>
          <w:sz w:val="20"/>
          <w:szCs w:val="20"/>
        </w:rPr>
        <w:t xml:space="preserve"> </w:t>
      </w:r>
      <w:r w:rsidRPr="006725B7">
        <w:rPr>
          <w:sz w:val="20"/>
          <w:szCs w:val="20"/>
        </w:rPr>
        <w:t>przyjmuje się minimalny okres gwarancji, tj. 24 miesiące i Wykonawca otrzyma 0 pkt</w:t>
      </w:r>
      <w:r>
        <w:t>.</w:t>
      </w:r>
    </w:p>
    <w:p w14:paraId="51691AFA" w14:textId="4559691C" w:rsidR="00604C1E" w:rsidRDefault="00604C1E" w:rsidP="00604C1E">
      <w:pPr>
        <w:spacing w:before="120" w:after="120"/>
        <w:rPr>
          <w:color w:val="000000"/>
          <w:u w:color="000000"/>
        </w:rPr>
      </w:pPr>
      <w:r>
        <w:rPr>
          <w:color w:val="000000"/>
          <w:u w:color="000000"/>
        </w:rPr>
        <w:t>1.</w:t>
      </w:r>
      <w:r w:rsidR="004713E3">
        <w:rPr>
          <w:color w:val="000000"/>
          <w:u w:color="000000"/>
        </w:rPr>
        <w:t>3</w:t>
      </w:r>
      <w:r>
        <w:rPr>
          <w:color w:val="000000"/>
          <w:u w:color="000000"/>
        </w:rPr>
        <w:t xml:space="preserve">. Zobowiązuję się wykonać zamówienie w terminie </w:t>
      </w:r>
      <w:r w:rsidRPr="00954D5A">
        <w:rPr>
          <w:u w:color="000000"/>
        </w:rPr>
        <w:t>trzech</w:t>
      </w:r>
      <w:r>
        <w:rPr>
          <w:color w:val="000000"/>
          <w:u w:color="000000"/>
        </w:rPr>
        <w:t xml:space="preserve"> miesięcy od daty podpisania umowy</w:t>
      </w:r>
    </w:p>
    <w:p w14:paraId="60E47DF5" w14:textId="77777777" w:rsidR="00604C1E" w:rsidRDefault="00604C1E" w:rsidP="00604C1E">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610C44CF" w14:textId="77777777" w:rsidR="00604C1E" w:rsidRDefault="00604C1E" w:rsidP="00604C1E">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7AB12F82" w14:textId="77777777" w:rsidR="00604C1E" w:rsidRDefault="00604C1E" w:rsidP="00604C1E">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 od dnia upływu terminu składania ofert do dnia wskazanego w pkt XI. ppkt.1 SWZ.</w:t>
      </w:r>
    </w:p>
    <w:p w14:paraId="7C2B38A8" w14:textId="77777777" w:rsidR="00604C1E" w:rsidRDefault="00604C1E" w:rsidP="00604C1E">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5FE27484" w14:textId="77777777" w:rsidR="0036472B" w:rsidRPr="00DB7215" w:rsidRDefault="0036472B" w:rsidP="0036472B">
      <w:pPr>
        <w:keepLines/>
        <w:spacing w:before="120" w:after="120"/>
        <w:rPr>
          <w:u w:color="000000"/>
        </w:rPr>
      </w:pPr>
      <w:r w:rsidRPr="00910DD7">
        <w:rPr>
          <w:color w:val="000000"/>
          <w:u w:color="000000"/>
        </w:rPr>
        <w:t>6.</w:t>
      </w:r>
      <w:r w:rsidRPr="00910DD7">
        <w:rPr>
          <w:color w:val="000000"/>
          <w:u w:color="000000"/>
        </w:rPr>
        <w:tab/>
        <w:t xml:space="preserve">Oświadczam że, dokument, o którym mowa w rozdziale XII pkt. 8.3. SWZ Zamawiający </w:t>
      </w:r>
      <w:r w:rsidRPr="00DB7215">
        <w:rPr>
          <w:u w:color="000000"/>
        </w:rPr>
        <w:t>może uzyskać za pomocą bezpłatnych i ogólnodostępnych baz danych, tj. pod adresem:</w:t>
      </w:r>
    </w:p>
    <w:p w14:paraId="0D9CC87E" w14:textId="77777777" w:rsidR="0036472B" w:rsidRPr="00DB7215" w:rsidRDefault="00253502" w:rsidP="0036472B">
      <w:pPr>
        <w:pStyle w:val="Akapitzlist"/>
        <w:keepLines/>
        <w:numPr>
          <w:ilvl w:val="0"/>
          <w:numId w:val="46"/>
        </w:numPr>
        <w:spacing w:before="120" w:after="120"/>
        <w:rPr>
          <w:u w:color="000000"/>
        </w:rPr>
      </w:pPr>
      <w:hyperlink r:id="rId37" w:history="1">
        <w:r w:rsidR="0036472B" w:rsidRPr="00DB7215">
          <w:rPr>
            <w:rStyle w:val="Hipercze"/>
            <w:color w:val="auto"/>
            <w:u w:color="000000"/>
          </w:rPr>
          <w:t>https://prod.ceidg.gov.pl/ceidg/ceidg.public.ui/Search.aspx</w:t>
        </w:r>
      </w:hyperlink>
    </w:p>
    <w:p w14:paraId="52C449C3" w14:textId="77777777" w:rsidR="0036472B" w:rsidRPr="00DB7215" w:rsidRDefault="00253502" w:rsidP="0036472B">
      <w:pPr>
        <w:pStyle w:val="Akapitzlist"/>
        <w:keepLines/>
        <w:numPr>
          <w:ilvl w:val="0"/>
          <w:numId w:val="46"/>
        </w:numPr>
        <w:spacing w:before="120" w:after="120"/>
        <w:rPr>
          <w:u w:color="000000"/>
        </w:rPr>
      </w:pPr>
      <w:hyperlink r:id="rId38" w:history="1">
        <w:r w:rsidR="0036472B" w:rsidRPr="00DB7215">
          <w:rPr>
            <w:rStyle w:val="Hipercze"/>
            <w:color w:val="auto"/>
            <w:u w:color="000000"/>
          </w:rPr>
          <w:t>https://ekrs.ms.gov.pl/web/wyszukiwarka-krs/strona-glowna/index.html</w:t>
        </w:r>
      </w:hyperlink>
    </w:p>
    <w:p w14:paraId="4F4E9C53" w14:textId="77777777" w:rsidR="0036472B" w:rsidRPr="00CB06CA" w:rsidRDefault="0036472B" w:rsidP="0036472B">
      <w:pPr>
        <w:pStyle w:val="Akapitzlist"/>
        <w:keepLines/>
        <w:numPr>
          <w:ilvl w:val="0"/>
          <w:numId w:val="46"/>
        </w:numPr>
        <w:spacing w:before="120" w:after="120"/>
        <w:rPr>
          <w:color w:val="000000"/>
          <w:u w:color="000000"/>
        </w:rPr>
      </w:pPr>
      <w:r w:rsidRPr="00CB06CA">
        <w:rPr>
          <w:color w:val="000000"/>
          <w:u w:color="000000"/>
        </w:rPr>
        <w:t>…………………………………………………………………………..</w:t>
      </w:r>
    </w:p>
    <w:p w14:paraId="15CFF7DE" w14:textId="77777777" w:rsidR="0036472B" w:rsidRPr="00910DD7" w:rsidRDefault="0036472B" w:rsidP="0036472B">
      <w:pPr>
        <w:keepLines/>
        <w:spacing w:before="120" w:after="120"/>
        <w:rPr>
          <w:color w:val="000000"/>
          <w:u w:color="000000"/>
        </w:rPr>
      </w:pPr>
      <w:r w:rsidRPr="00910DD7">
        <w:rPr>
          <w:color w:val="000000"/>
          <w:u w:color="000000"/>
        </w:rPr>
        <w:t>7.</w:t>
      </w:r>
      <w:r w:rsidRPr="00910DD7">
        <w:rPr>
          <w:color w:val="000000"/>
          <w:u w:color="000000"/>
        </w:rPr>
        <w:tab/>
        <w:t>Informuję, że (wypełnić, jeśli dotyczy):</w:t>
      </w:r>
    </w:p>
    <w:p w14:paraId="746EF60E" w14:textId="5270A052" w:rsidR="0036472B" w:rsidRPr="00DB7215" w:rsidRDefault="0036472B" w:rsidP="00DB7215">
      <w:pPr>
        <w:pStyle w:val="Akapitzlist"/>
        <w:keepLines/>
        <w:numPr>
          <w:ilvl w:val="0"/>
          <w:numId w:val="47"/>
        </w:numPr>
        <w:spacing w:before="120" w:after="120"/>
        <w:rPr>
          <w:color w:val="000000"/>
          <w:u w:color="000000"/>
        </w:rPr>
      </w:pPr>
      <w:r w:rsidRPr="00CB06CA">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4E767CBC" w14:textId="67BDEEEC" w:rsidR="00604C1E" w:rsidRPr="00E465DC" w:rsidRDefault="0036472B" w:rsidP="00604C1E">
      <w:pPr>
        <w:keepLines/>
        <w:spacing w:before="120" w:after="120"/>
        <w:rPr>
          <w:color w:val="000000"/>
          <w:u w:color="000000"/>
        </w:rPr>
      </w:pPr>
      <w:r>
        <w:lastRenderedPageBreak/>
        <w:t>8</w:t>
      </w:r>
      <w:r w:rsidR="00604C1E">
        <w:t>. </w:t>
      </w:r>
      <w:r w:rsidR="00604C1E" w:rsidRPr="00E465DC">
        <w:rPr>
          <w:color w:val="000000"/>
          <w:u w:color="000000"/>
        </w:rPr>
        <w:t>Oświadczam, że wypełniłem obowiązki informacyjne przewidziane w art.13 lub art.14 RODO</w:t>
      </w:r>
      <w:r w:rsidR="00604C1E" w:rsidRPr="00E465DC">
        <w:rPr>
          <w:color w:val="000000"/>
          <w:u w:color="000000"/>
          <w:vertAlign w:val="superscript"/>
        </w:rPr>
        <w:t>1</w:t>
      </w:r>
      <w:r w:rsidR="00604C1E" w:rsidRPr="00E465DC">
        <w:rPr>
          <w:color w:val="000000"/>
          <w:u w:color="000000"/>
        </w:rPr>
        <w:t xml:space="preserve"> wobec osób fizycznych, od których dane osobowe bezpośrednio lub pośrednio pozyskałem w celu ubiegania się o udzielenie zamówienia publicznego w niniejszym postępowaniu.</w:t>
      </w:r>
    </w:p>
    <w:p w14:paraId="2BD1D376" w14:textId="7C83B836" w:rsidR="00604C1E" w:rsidRDefault="0036472B" w:rsidP="00604C1E">
      <w:pPr>
        <w:keepLines/>
        <w:spacing w:before="120" w:after="120"/>
        <w:rPr>
          <w:color w:val="000000"/>
          <w:u w:color="000000"/>
        </w:rPr>
      </w:pPr>
      <w:r>
        <w:t>9</w:t>
      </w:r>
      <w:r w:rsidR="00604C1E">
        <w:t>. </w:t>
      </w:r>
      <w:r w:rsidR="00604C1E">
        <w:rPr>
          <w:color w:val="000000"/>
          <w:u w:color="000000"/>
        </w:rPr>
        <w:t>Na  wykonany przedmiot zamówienia udzielę gwarancji na okres minimum 24 miesiące od daty odbioru przedmiotu zamówienia.</w:t>
      </w:r>
    </w:p>
    <w:p w14:paraId="38F83B51" w14:textId="2E3F925E" w:rsidR="00604C1E" w:rsidRDefault="0036472B" w:rsidP="004713E3">
      <w:pPr>
        <w:keepLines/>
        <w:spacing w:before="120" w:after="120"/>
        <w:rPr>
          <w:color w:val="000000"/>
          <w:u w:color="000000"/>
        </w:rPr>
      </w:pPr>
      <w:r>
        <w:t>10</w:t>
      </w:r>
      <w:r w:rsidR="00604C1E">
        <w:t>. </w:t>
      </w:r>
      <w:r w:rsidR="00604C1E">
        <w:rPr>
          <w:color w:val="000000"/>
          <w:u w:color="000000"/>
        </w:rPr>
        <w:t>Czy wykonawca powierza wykonanie części zamówienia Podwykonawcom (właściwe zaznaczyć):</w:t>
      </w:r>
    </w:p>
    <w:p w14:paraId="26086C57" w14:textId="77777777" w:rsidR="00604C1E" w:rsidRPr="00DB7215" w:rsidRDefault="00604C1E" w:rsidP="00DB7215">
      <w:pPr>
        <w:pStyle w:val="Akapitzlist"/>
        <w:keepLines/>
        <w:numPr>
          <w:ilvl w:val="0"/>
          <w:numId w:val="47"/>
        </w:numPr>
        <w:spacing w:before="120" w:after="120"/>
        <w:jc w:val="left"/>
        <w:rPr>
          <w:color w:val="000000"/>
          <w:u w:color="000000"/>
        </w:rPr>
      </w:pPr>
      <w:r w:rsidRPr="00DB7215">
        <w:rPr>
          <w:color w:val="000000"/>
          <w:u w:color="000000"/>
        </w:rPr>
        <w:t>Nie</w:t>
      </w:r>
    </w:p>
    <w:p w14:paraId="2C311E3F" w14:textId="77777777" w:rsidR="00604C1E" w:rsidRPr="00DB7215" w:rsidRDefault="00604C1E" w:rsidP="00DB7215">
      <w:pPr>
        <w:pStyle w:val="Akapitzlist"/>
        <w:keepLines/>
        <w:numPr>
          <w:ilvl w:val="0"/>
          <w:numId w:val="47"/>
        </w:numPr>
        <w:spacing w:before="120" w:after="120"/>
        <w:jc w:val="left"/>
        <w:rPr>
          <w:color w:val="000000"/>
          <w:u w:color="000000"/>
        </w:rPr>
      </w:pPr>
      <w:r w:rsidRPr="00DB7215">
        <w:rPr>
          <w:color w:val="000000"/>
          <w:u w:color="000000"/>
        </w:rPr>
        <w:t>Tak (jeśli tak, uzupełnić poniższe)</w:t>
      </w:r>
    </w:p>
    <w:p w14:paraId="73622C27" w14:textId="77777777" w:rsidR="00604C1E" w:rsidRDefault="00604C1E" w:rsidP="00604C1E">
      <w:pPr>
        <w:keepLines/>
        <w:spacing w:before="120" w:after="120"/>
        <w:jc w:val="left"/>
        <w:rPr>
          <w:color w:val="000000"/>
          <w:u w:color="000000"/>
        </w:rPr>
      </w:pPr>
      <w:r>
        <w:rPr>
          <w:color w:val="000000"/>
          <w:u w:color="000000"/>
        </w:rPr>
        <w:t>Część zamówienia , której wykonanie Wykonawca powierza Podwykonawcom i nazwa Podwykonawcy tej części jeżeli jest znana:</w:t>
      </w:r>
    </w:p>
    <w:p w14:paraId="1844C922" w14:textId="09BA85B4" w:rsidR="00604C1E" w:rsidRDefault="00604C1E" w:rsidP="00604C1E">
      <w:pPr>
        <w:keepLines/>
        <w:spacing w:before="120" w:after="120"/>
        <w:jc w:val="left"/>
        <w:rPr>
          <w:color w:val="000000"/>
          <w:u w:color="000000"/>
        </w:rPr>
      </w:pPr>
      <w:r>
        <w:rPr>
          <w:color w:val="000000"/>
          <w:u w:color="000000"/>
        </w:rPr>
        <w:t>………………………………………………………………………………………………………………………………………………………………………………………………………………………………………………………………………………………………………………………………………</w:t>
      </w:r>
    </w:p>
    <w:p w14:paraId="25E84CDA" w14:textId="77777777" w:rsidR="00753192" w:rsidRDefault="00753192" w:rsidP="00753192">
      <w:pPr>
        <w:spacing w:before="120" w:after="120"/>
        <w:jc w:val="right"/>
        <w:rPr>
          <w:color w:val="000000"/>
          <w:u w:color="000000"/>
        </w:rPr>
      </w:pPr>
      <w:r>
        <w:rPr>
          <w:color w:val="000000"/>
          <w:u w:color="000000"/>
        </w:rPr>
        <w:t>……………………………………</w:t>
      </w:r>
    </w:p>
    <w:p w14:paraId="5BD91EC9" w14:textId="4496D393" w:rsidR="00753192" w:rsidRDefault="00753192" w:rsidP="00753192">
      <w:pPr>
        <w:spacing w:before="120" w:after="120"/>
        <w:ind w:left="7200" w:firstLine="720"/>
        <w:rPr>
          <w:i/>
          <w:color w:val="000000"/>
          <w:szCs w:val="22"/>
          <w:u w:color="000000"/>
        </w:rPr>
      </w:pPr>
      <w:r w:rsidRPr="001B7F2A">
        <w:rPr>
          <w:i/>
          <w:color w:val="000000"/>
          <w:szCs w:val="22"/>
          <w:u w:color="000000"/>
        </w:rPr>
        <w:t>(podpis)</w:t>
      </w:r>
    </w:p>
    <w:p w14:paraId="693F74C2" w14:textId="426F25D2" w:rsidR="004713E3" w:rsidRDefault="004713E3" w:rsidP="00753192">
      <w:pPr>
        <w:spacing w:before="120" w:after="120"/>
        <w:ind w:left="7200" w:firstLine="720"/>
        <w:rPr>
          <w:i/>
          <w:color w:val="000000"/>
          <w:szCs w:val="22"/>
          <w:u w:color="000000"/>
        </w:rPr>
      </w:pPr>
    </w:p>
    <w:p w14:paraId="3D0ABFFB" w14:textId="114FCFFD" w:rsidR="004713E3" w:rsidRDefault="004713E3" w:rsidP="00753192">
      <w:pPr>
        <w:spacing w:before="120" w:after="120"/>
        <w:ind w:left="7200" w:firstLine="720"/>
        <w:rPr>
          <w:i/>
          <w:color w:val="000000"/>
          <w:szCs w:val="22"/>
          <w:u w:color="000000"/>
        </w:rPr>
      </w:pPr>
    </w:p>
    <w:p w14:paraId="3DEAC752" w14:textId="72ED6748" w:rsidR="001D232D" w:rsidRDefault="001D232D" w:rsidP="00753192">
      <w:pPr>
        <w:spacing w:before="120" w:after="120"/>
        <w:ind w:left="7200" w:firstLine="720"/>
        <w:rPr>
          <w:i/>
          <w:color w:val="000000"/>
          <w:szCs w:val="22"/>
          <w:u w:color="000000"/>
        </w:rPr>
      </w:pPr>
    </w:p>
    <w:p w14:paraId="18A034D6" w14:textId="5517BCFF" w:rsidR="001D232D" w:rsidRDefault="001D232D" w:rsidP="00753192">
      <w:pPr>
        <w:spacing w:before="120" w:after="120"/>
        <w:ind w:left="7200" w:firstLine="720"/>
        <w:rPr>
          <w:i/>
          <w:color w:val="000000"/>
          <w:szCs w:val="22"/>
          <w:u w:color="000000"/>
        </w:rPr>
      </w:pPr>
    </w:p>
    <w:p w14:paraId="0ABA78E1" w14:textId="2EBBF4FB" w:rsidR="001D232D" w:rsidRDefault="001D232D" w:rsidP="00753192">
      <w:pPr>
        <w:spacing w:before="120" w:after="120"/>
        <w:ind w:left="7200" w:firstLine="720"/>
        <w:rPr>
          <w:i/>
          <w:color w:val="000000"/>
          <w:szCs w:val="22"/>
          <w:u w:color="000000"/>
        </w:rPr>
      </w:pPr>
    </w:p>
    <w:p w14:paraId="7BB1FF39" w14:textId="769916D4" w:rsidR="001D232D" w:rsidRDefault="001D232D" w:rsidP="00753192">
      <w:pPr>
        <w:spacing w:before="120" w:after="120"/>
        <w:ind w:left="7200" w:firstLine="720"/>
        <w:rPr>
          <w:i/>
          <w:color w:val="000000"/>
          <w:szCs w:val="22"/>
          <w:u w:color="000000"/>
        </w:rPr>
      </w:pPr>
    </w:p>
    <w:p w14:paraId="6A0DBD39" w14:textId="2C211770" w:rsidR="001D232D" w:rsidRDefault="001D232D" w:rsidP="00753192">
      <w:pPr>
        <w:spacing w:before="120" w:after="120"/>
        <w:ind w:left="7200" w:firstLine="720"/>
        <w:rPr>
          <w:i/>
          <w:color w:val="000000"/>
          <w:szCs w:val="22"/>
          <w:u w:color="000000"/>
        </w:rPr>
      </w:pPr>
    </w:p>
    <w:p w14:paraId="0C8CF477" w14:textId="168B255E" w:rsidR="001D232D" w:rsidRDefault="001D232D" w:rsidP="00753192">
      <w:pPr>
        <w:spacing w:before="120" w:after="120"/>
        <w:ind w:left="7200" w:firstLine="720"/>
        <w:rPr>
          <w:i/>
          <w:color w:val="000000"/>
          <w:szCs w:val="22"/>
          <w:u w:color="000000"/>
        </w:rPr>
      </w:pPr>
    </w:p>
    <w:p w14:paraId="73253A19" w14:textId="7632BEB3" w:rsidR="001D232D" w:rsidRDefault="001D232D" w:rsidP="00753192">
      <w:pPr>
        <w:spacing w:before="120" w:after="120"/>
        <w:ind w:left="7200" w:firstLine="720"/>
        <w:rPr>
          <w:i/>
          <w:color w:val="000000"/>
          <w:szCs w:val="22"/>
          <w:u w:color="000000"/>
        </w:rPr>
      </w:pPr>
    </w:p>
    <w:p w14:paraId="13CACF58" w14:textId="66810F40" w:rsidR="001D232D" w:rsidRDefault="001D232D" w:rsidP="00753192">
      <w:pPr>
        <w:spacing w:before="120" w:after="120"/>
        <w:ind w:left="7200" w:firstLine="720"/>
        <w:rPr>
          <w:i/>
          <w:color w:val="000000"/>
          <w:szCs w:val="22"/>
          <w:u w:color="000000"/>
        </w:rPr>
      </w:pPr>
    </w:p>
    <w:p w14:paraId="0032F181" w14:textId="3D67A0E1" w:rsidR="001D232D" w:rsidRDefault="001D232D" w:rsidP="00753192">
      <w:pPr>
        <w:spacing w:before="120" w:after="120"/>
        <w:ind w:left="7200" w:firstLine="720"/>
        <w:rPr>
          <w:i/>
          <w:color w:val="000000"/>
          <w:szCs w:val="22"/>
          <w:u w:color="000000"/>
        </w:rPr>
      </w:pPr>
    </w:p>
    <w:p w14:paraId="4B93A85D" w14:textId="7AAECABA" w:rsidR="001D232D" w:rsidRDefault="001D232D" w:rsidP="00753192">
      <w:pPr>
        <w:spacing w:before="120" w:after="120"/>
        <w:ind w:left="7200" w:firstLine="720"/>
        <w:rPr>
          <w:i/>
          <w:color w:val="000000"/>
          <w:szCs w:val="22"/>
          <w:u w:color="000000"/>
        </w:rPr>
      </w:pPr>
    </w:p>
    <w:p w14:paraId="1EA444B2" w14:textId="1EEC35B6" w:rsidR="001D232D" w:rsidRDefault="001D232D" w:rsidP="00753192">
      <w:pPr>
        <w:spacing w:before="120" w:after="120"/>
        <w:ind w:left="7200" w:firstLine="720"/>
        <w:rPr>
          <w:i/>
          <w:color w:val="000000"/>
          <w:szCs w:val="22"/>
          <w:u w:color="000000"/>
        </w:rPr>
      </w:pPr>
    </w:p>
    <w:p w14:paraId="66D540CF" w14:textId="1E244029" w:rsidR="001D232D" w:rsidRDefault="001D232D" w:rsidP="00753192">
      <w:pPr>
        <w:spacing w:before="120" w:after="120"/>
        <w:ind w:left="7200" w:firstLine="720"/>
        <w:rPr>
          <w:i/>
          <w:color w:val="000000"/>
          <w:szCs w:val="22"/>
          <w:u w:color="000000"/>
        </w:rPr>
      </w:pPr>
    </w:p>
    <w:p w14:paraId="6FBE1B24" w14:textId="6B242165" w:rsidR="001D232D" w:rsidRDefault="001D232D" w:rsidP="00753192">
      <w:pPr>
        <w:spacing w:before="120" w:after="120"/>
        <w:ind w:left="7200" w:firstLine="720"/>
        <w:rPr>
          <w:i/>
          <w:color w:val="000000"/>
          <w:szCs w:val="22"/>
          <w:u w:color="000000"/>
        </w:rPr>
      </w:pPr>
    </w:p>
    <w:p w14:paraId="6422207E" w14:textId="0C4564E8" w:rsidR="001D232D" w:rsidRDefault="001D232D" w:rsidP="00753192">
      <w:pPr>
        <w:spacing w:before="120" w:after="120"/>
        <w:ind w:left="7200" w:firstLine="720"/>
        <w:rPr>
          <w:i/>
          <w:color w:val="000000"/>
          <w:szCs w:val="22"/>
          <w:u w:color="000000"/>
        </w:rPr>
      </w:pPr>
    </w:p>
    <w:p w14:paraId="5D3CD7AB" w14:textId="022AAE97" w:rsidR="001D232D" w:rsidRDefault="001D232D" w:rsidP="00753192">
      <w:pPr>
        <w:spacing w:before="120" w:after="120"/>
        <w:ind w:left="7200" w:firstLine="720"/>
        <w:rPr>
          <w:i/>
          <w:color w:val="000000"/>
          <w:szCs w:val="22"/>
          <w:u w:color="000000"/>
        </w:rPr>
      </w:pPr>
    </w:p>
    <w:p w14:paraId="3A7886CF" w14:textId="3CD896A2" w:rsidR="001D232D" w:rsidRDefault="001D232D" w:rsidP="00753192">
      <w:pPr>
        <w:spacing w:before="120" w:after="120"/>
        <w:ind w:left="7200" w:firstLine="720"/>
        <w:rPr>
          <w:i/>
          <w:color w:val="000000"/>
          <w:szCs w:val="22"/>
          <w:u w:color="000000"/>
        </w:rPr>
      </w:pPr>
    </w:p>
    <w:p w14:paraId="5C1790C1" w14:textId="0F191608" w:rsidR="001D232D" w:rsidRDefault="001D232D" w:rsidP="00753192">
      <w:pPr>
        <w:spacing w:before="120" w:after="120"/>
        <w:ind w:left="7200" w:firstLine="720"/>
        <w:rPr>
          <w:i/>
          <w:color w:val="000000"/>
          <w:szCs w:val="22"/>
          <w:u w:color="000000"/>
        </w:rPr>
      </w:pPr>
    </w:p>
    <w:p w14:paraId="506EE32F" w14:textId="77777777" w:rsidR="001D232D" w:rsidRDefault="001D232D" w:rsidP="00753192">
      <w:pPr>
        <w:spacing w:before="120" w:after="120"/>
        <w:ind w:left="7200" w:firstLine="720"/>
        <w:rPr>
          <w:i/>
          <w:color w:val="000000"/>
          <w:szCs w:val="22"/>
          <w:u w:color="000000"/>
        </w:rPr>
      </w:pPr>
    </w:p>
    <w:p w14:paraId="5868BF60" w14:textId="77777777" w:rsidR="004713E3" w:rsidRPr="001B7F2A" w:rsidRDefault="004713E3" w:rsidP="00753192">
      <w:pPr>
        <w:spacing w:before="120" w:after="120"/>
        <w:ind w:left="7200" w:firstLine="720"/>
        <w:rPr>
          <w:color w:val="000000"/>
          <w:szCs w:val="22"/>
          <w:u w:color="000000"/>
        </w:rPr>
      </w:pPr>
    </w:p>
    <w:p w14:paraId="337EEBD2" w14:textId="77777777" w:rsidR="00753192" w:rsidRDefault="00753192" w:rsidP="00753192">
      <w:pPr>
        <w:spacing w:before="120" w:after="120"/>
        <w:rPr>
          <w:color w:val="000000"/>
          <w:sz w:val="16"/>
          <w:szCs w:val="16"/>
          <w:u w:color="000000"/>
          <w:vertAlign w:val="superscript"/>
        </w:rPr>
      </w:pPr>
    </w:p>
    <w:p w14:paraId="2729B939" w14:textId="77777777" w:rsidR="00753192" w:rsidRPr="001B7F2A" w:rsidRDefault="00753192" w:rsidP="00753192">
      <w:pPr>
        <w:spacing w:before="120" w:after="120"/>
        <w:rPr>
          <w:color w:val="000000"/>
          <w:sz w:val="16"/>
          <w:szCs w:val="16"/>
          <w:u w:color="000000"/>
        </w:rPr>
      </w:pPr>
      <w:r>
        <w:rPr>
          <w:color w:val="000000"/>
          <w:sz w:val="16"/>
          <w:szCs w:val="16"/>
          <w:u w:color="000000"/>
          <w:vertAlign w:val="superscript"/>
        </w:rPr>
        <w:t>1</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57DEF86A" w14:textId="77777777" w:rsidR="009A2F38" w:rsidRDefault="009A2F38" w:rsidP="00F50F12">
      <w:pPr>
        <w:spacing w:before="120" w:after="120"/>
        <w:rPr>
          <w:b/>
          <w:color w:val="000000"/>
          <w:u w:color="000000"/>
        </w:rPr>
      </w:pPr>
    </w:p>
    <w:p w14:paraId="0AE12741" w14:textId="1C7BBC99" w:rsidR="00F50F12" w:rsidRPr="001B7F2A" w:rsidRDefault="00F50F12" w:rsidP="00F50F12">
      <w:pPr>
        <w:spacing w:before="120" w:after="120"/>
        <w:rPr>
          <w:color w:val="000000"/>
          <w:sz w:val="16"/>
          <w:szCs w:val="16"/>
          <w:u w:color="000000"/>
        </w:rPr>
      </w:pPr>
      <w:r>
        <w:rPr>
          <w:b/>
          <w:color w:val="000000"/>
          <w:u w:color="000000"/>
        </w:rPr>
        <w:lastRenderedPageBreak/>
        <w:t xml:space="preserve">Załącznik nr 3 do SWZ </w:t>
      </w:r>
    </w:p>
    <w:p w14:paraId="7AAB9C76" w14:textId="77777777" w:rsidR="00F50F12" w:rsidRDefault="00F50F12" w:rsidP="00F50F12">
      <w:pPr>
        <w:spacing w:before="120" w:after="120"/>
        <w:rPr>
          <w:color w:val="000000"/>
          <w:u w:color="000000"/>
        </w:rPr>
      </w:pPr>
      <w:r>
        <w:rPr>
          <w:b/>
          <w:color w:val="000000"/>
          <w:u w:color="000000"/>
        </w:rPr>
        <w:t>Zamawiający:</w:t>
      </w:r>
    </w:p>
    <w:p w14:paraId="249E4F62" w14:textId="77777777" w:rsidR="00F50F12" w:rsidRDefault="00F50F12" w:rsidP="00F50F12">
      <w:pPr>
        <w:spacing w:before="120" w:after="120"/>
        <w:rPr>
          <w:color w:val="000000"/>
          <w:u w:color="000000"/>
        </w:rPr>
      </w:pPr>
      <w:r>
        <w:rPr>
          <w:color w:val="000000"/>
          <w:u w:color="000000"/>
        </w:rPr>
        <w:t>Miasto  Zabrze – Prezydent Miasta</w:t>
      </w:r>
    </w:p>
    <w:p w14:paraId="68582775" w14:textId="77777777" w:rsidR="00F50F12" w:rsidRDefault="00F50F12" w:rsidP="00F50F12">
      <w:pPr>
        <w:spacing w:before="120" w:after="120"/>
        <w:rPr>
          <w:color w:val="000000"/>
          <w:u w:color="000000"/>
        </w:rPr>
      </w:pPr>
      <w:r>
        <w:rPr>
          <w:color w:val="000000"/>
          <w:u w:color="000000"/>
        </w:rPr>
        <w:t>ul. Powstańców Śląskich 5-7, 41-800 Zabrze</w:t>
      </w:r>
    </w:p>
    <w:p w14:paraId="18EEB0F0" w14:textId="751C2A4A" w:rsidR="00F50F12" w:rsidRDefault="00F50F12" w:rsidP="00F50F12">
      <w:pPr>
        <w:spacing w:before="120" w:after="120"/>
        <w:rPr>
          <w:color w:val="000000"/>
          <w:u w:color="000000"/>
        </w:rPr>
      </w:pPr>
      <w:r>
        <w:rPr>
          <w:color w:val="000000"/>
          <w:u w:color="000000"/>
        </w:rPr>
        <w:t>Telefon: (</w:t>
      </w:r>
      <w:r w:rsidR="0038100B">
        <w:rPr>
          <w:color w:val="000000"/>
          <w:u w:color="000000"/>
        </w:rPr>
        <w:t>32) 3733 537, (32) 3733 516, (</w:t>
      </w:r>
      <w:r>
        <w:rPr>
          <w:color w:val="000000"/>
          <w:u w:color="000000"/>
        </w:rPr>
        <w:t>32) 37 33 427</w:t>
      </w:r>
    </w:p>
    <w:p w14:paraId="18069D37" w14:textId="77777777" w:rsidR="00F50F12" w:rsidRDefault="00F50F12" w:rsidP="00F50F12">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50C9F908" w14:textId="77777777" w:rsidR="00F50F12" w:rsidRDefault="00F50F12" w:rsidP="00F50F12">
      <w:pPr>
        <w:spacing w:before="120" w:after="120"/>
        <w:rPr>
          <w:color w:val="000000"/>
          <w:u w:color="000000"/>
        </w:rPr>
      </w:pPr>
      <w:r>
        <w:rPr>
          <w:color w:val="000000"/>
          <w:u w:color="000000"/>
        </w:rPr>
        <w:t>Adres poczty elektronicznej:  </w:t>
      </w:r>
      <w:hyperlink r:id="rId39" w:history="1">
        <w:r>
          <w:rPr>
            <w:rStyle w:val="Hipercze"/>
            <w:color w:val="000000"/>
            <w:u w:val="none" w:color="000000"/>
          </w:rPr>
          <w:t>sekretariat_bzp@um.zabrze.pl</w:t>
        </w:r>
      </w:hyperlink>
      <w:r>
        <w:rPr>
          <w:color w:val="000000"/>
        </w:rPr>
        <w:t> </w:t>
      </w:r>
    </w:p>
    <w:p w14:paraId="6F638EA1" w14:textId="77777777" w:rsidR="00F50F12" w:rsidRDefault="00F50F12" w:rsidP="00F50F12">
      <w:pPr>
        <w:spacing w:before="120" w:after="120"/>
        <w:rPr>
          <w:color w:val="000000"/>
          <w:u w:color="000000"/>
        </w:rPr>
      </w:pPr>
      <w:r>
        <w:rPr>
          <w:i/>
          <w:color w:val="000000"/>
          <w:u w:color="000000"/>
        </w:rPr>
        <w:t>(pełna nazwa/firma, adres)</w:t>
      </w:r>
    </w:p>
    <w:p w14:paraId="5963B7D0" w14:textId="77777777" w:rsidR="00F50F12" w:rsidRDefault="00F50F12" w:rsidP="00F50F12">
      <w:pPr>
        <w:spacing w:before="120" w:after="120"/>
        <w:rPr>
          <w:color w:val="000000"/>
          <w:u w:color="000000"/>
        </w:rPr>
      </w:pPr>
      <w:r>
        <w:rPr>
          <w:color w:val="000000"/>
          <w:u w:color="000000"/>
        </w:rPr>
        <w:t>Wykonawca:</w:t>
      </w:r>
    </w:p>
    <w:p w14:paraId="618F942E" w14:textId="77777777" w:rsidR="00F50F12" w:rsidRDefault="00F50F12" w:rsidP="00F50F12">
      <w:pPr>
        <w:spacing w:before="120" w:after="120"/>
        <w:rPr>
          <w:color w:val="000000"/>
          <w:u w:color="000000"/>
        </w:rPr>
      </w:pPr>
      <w:r>
        <w:rPr>
          <w:color w:val="000000"/>
          <w:u w:color="000000"/>
        </w:rPr>
        <w:t>…………………………………….</w:t>
      </w:r>
    </w:p>
    <w:p w14:paraId="5C349EF2" w14:textId="77777777" w:rsidR="00F50F12" w:rsidRDefault="00F50F12" w:rsidP="00F50F12">
      <w:pPr>
        <w:spacing w:before="120" w:after="120"/>
        <w:rPr>
          <w:color w:val="000000"/>
          <w:u w:color="000000"/>
        </w:rPr>
      </w:pPr>
      <w:r>
        <w:rPr>
          <w:color w:val="000000"/>
          <w:u w:color="000000"/>
        </w:rPr>
        <w:t>…………………………………….</w:t>
      </w:r>
    </w:p>
    <w:p w14:paraId="69C29BE1" w14:textId="77777777" w:rsidR="00F50F12" w:rsidRDefault="00F50F12" w:rsidP="00F50F12">
      <w:pPr>
        <w:spacing w:before="120" w:after="120"/>
        <w:rPr>
          <w:color w:val="000000"/>
          <w:u w:color="000000"/>
        </w:rPr>
      </w:pPr>
      <w:r>
        <w:rPr>
          <w:color w:val="000000"/>
          <w:u w:color="000000"/>
        </w:rPr>
        <w:t>…………………………………….</w:t>
      </w:r>
    </w:p>
    <w:p w14:paraId="69E2EB24" w14:textId="77777777" w:rsidR="00F50F12" w:rsidRDefault="00F50F12" w:rsidP="00F50F12">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4163AD34" w14:textId="77777777" w:rsidR="00F50F12" w:rsidRDefault="00F50F12" w:rsidP="00F50F12">
      <w:pPr>
        <w:spacing w:before="120" w:after="120"/>
        <w:rPr>
          <w:color w:val="000000"/>
          <w:u w:color="000000"/>
        </w:rPr>
      </w:pPr>
      <w:r>
        <w:rPr>
          <w:color w:val="000000"/>
          <w:u w:color="000000"/>
        </w:rPr>
        <w:t>reprezentowany przez:</w:t>
      </w:r>
    </w:p>
    <w:p w14:paraId="27F877AA" w14:textId="77777777" w:rsidR="00F50F12" w:rsidRDefault="00F50F12" w:rsidP="00F50F12">
      <w:pPr>
        <w:spacing w:before="120" w:after="120"/>
        <w:rPr>
          <w:color w:val="000000"/>
          <w:u w:color="000000"/>
        </w:rPr>
      </w:pPr>
      <w:r>
        <w:rPr>
          <w:color w:val="000000"/>
          <w:u w:color="000000"/>
        </w:rPr>
        <w:t>…………………………………….</w:t>
      </w:r>
    </w:p>
    <w:p w14:paraId="02136B16" w14:textId="77777777" w:rsidR="00F50F12" w:rsidRDefault="00F50F12" w:rsidP="00F50F12">
      <w:pPr>
        <w:spacing w:before="120" w:after="120"/>
        <w:rPr>
          <w:color w:val="000000"/>
          <w:u w:color="000000"/>
        </w:rPr>
      </w:pPr>
      <w:r>
        <w:rPr>
          <w:color w:val="000000"/>
          <w:u w:color="000000"/>
        </w:rPr>
        <w:t>…………………………………….</w:t>
      </w:r>
    </w:p>
    <w:p w14:paraId="3DFFD28E" w14:textId="77777777" w:rsidR="00F50F12" w:rsidRDefault="00F50F12" w:rsidP="00F50F12">
      <w:pPr>
        <w:spacing w:before="120" w:after="120"/>
        <w:rPr>
          <w:i/>
          <w:color w:val="000000"/>
          <w:u w:color="000000"/>
        </w:rPr>
      </w:pPr>
      <w:r>
        <w:rPr>
          <w:i/>
          <w:color w:val="000000"/>
          <w:u w:color="000000"/>
        </w:rPr>
        <w:t>(imię, nazwisko, stanowisko/podstawa do reprezentacji)</w:t>
      </w:r>
    </w:p>
    <w:p w14:paraId="1A3D67D5" w14:textId="77777777" w:rsidR="00F50F12" w:rsidRDefault="00F50F12" w:rsidP="00F50F12">
      <w:pPr>
        <w:spacing w:before="120" w:after="120"/>
        <w:rPr>
          <w:color w:val="000000"/>
          <w:u w:color="000000"/>
        </w:rPr>
      </w:pPr>
    </w:p>
    <w:p w14:paraId="40C5237B" w14:textId="77777777" w:rsidR="00F50F12" w:rsidRDefault="00F50F12" w:rsidP="00F50F12">
      <w:pPr>
        <w:spacing w:before="120" w:after="120"/>
        <w:jc w:val="center"/>
        <w:rPr>
          <w:b/>
          <w:color w:val="000000"/>
          <w:u w:color="000000"/>
        </w:rPr>
      </w:pPr>
      <w:r>
        <w:rPr>
          <w:b/>
          <w:color w:val="000000"/>
          <w:u w:color="000000"/>
        </w:rPr>
        <w:t>Oświadczenie Wykonawcy</w:t>
      </w:r>
    </w:p>
    <w:p w14:paraId="65EEFC00" w14:textId="77777777" w:rsidR="00F50F12" w:rsidRDefault="00F50F12" w:rsidP="00F50F12">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1C466F6F" w14:textId="77777777" w:rsidR="00F50F12" w:rsidRDefault="00F50F12" w:rsidP="00F50F12">
      <w:pPr>
        <w:spacing w:before="120" w:after="120"/>
        <w:ind w:left="283" w:firstLine="227"/>
        <w:jc w:val="center"/>
        <w:rPr>
          <w:color w:val="000000"/>
          <w:u w:color="000000"/>
        </w:rPr>
      </w:pPr>
      <w:r>
        <w:rPr>
          <w:b/>
          <w:color w:val="000000"/>
          <w:u w:color="000000"/>
        </w:rPr>
        <w:t>DOTYCZĄCE PODSTAW WYKLUCZENIA Z POSTĘPOWANIA</w:t>
      </w:r>
    </w:p>
    <w:p w14:paraId="552DAA39" w14:textId="6533EF13" w:rsidR="00F50F12" w:rsidRPr="00F50F12" w:rsidRDefault="00F50F12" w:rsidP="002B2CD0">
      <w:pPr>
        <w:spacing w:before="120" w:after="120"/>
        <w:rPr>
          <w:color w:val="000000"/>
          <w:u w:color="000000"/>
        </w:rPr>
      </w:pPr>
      <w:r>
        <w:rPr>
          <w:color w:val="000000"/>
          <w:u w:color="000000"/>
        </w:rPr>
        <w:t>Na potrzeby postępowania o udzielenie zamówienia publicznego pn. </w:t>
      </w:r>
      <w:r w:rsidRPr="00F50F12">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sidRPr="00F50F12">
        <w:rPr>
          <w:color w:val="000000"/>
          <w:u w:color="000000"/>
        </w:rPr>
        <w:t xml:space="preserve">”. </w:t>
      </w:r>
    </w:p>
    <w:p w14:paraId="53E82FB0" w14:textId="69E87507" w:rsidR="00F50F12" w:rsidRPr="00F50F12" w:rsidRDefault="00F50F12" w:rsidP="002B2CD0">
      <w:pPr>
        <w:spacing w:before="120" w:after="120"/>
        <w:rPr>
          <w:color w:val="000000"/>
          <w:u w:color="000000"/>
        </w:rPr>
      </w:pPr>
      <w:r w:rsidRPr="00F50F12">
        <w:rPr>
          <w:color w:val="000000"/>
          <w:u w:color="000000"/>
        </w:rPr>
        <w:t xml:space="preserve">Część </w:t>
      </w:r>
      <w:r>
        <w:rPr>
          <w:color w:val="000000"/>
          <w:u w:color="000000"/>
        </w:rPr>
        <w:t>I</w:t>
      </w:r>
      <w:r w:rsidRPr="00F50F12">
        <w:rPr>
          <w:color w:val="000000"/>
          <w:u w:color="000000"/>
        </w:rPr>
        <w:t xml:space="preserve">I : </w:t>
      </w:r>
    </w:p>
    <w:p w14:paraId="0D7A4AC2" w14:textId="60E449F5" w:rsidR="00F50F12" w:rsidRDefault="00F50F12" w:rsidP="002B2CD0">
      <w:pPr>
        <w:spacing w:before="120" w:after="120"/>
        <w:rPr>
          <w:color w:val="000000"/>
          <w:u w:color="000000"/>
        </w:rPr>
      </w:pPr>
      <w:r w:rsidRPr="00F50F12">
        <w:rPr>
          <w:color w:val="000000"/>
          <w:u w:color="000000"/>
        </w:rPr>
        <w:t>„Zakup i dostawa (wraz z rozładunkiem) wyposażenia i sprzętu informatycznego dla pracowni zawodu technik przemysłu mody w Zespole Szkół nr 3 w ramach projektu „Zawód jutra – wsparcie edukacji zawodowej w Zabrzu”</w:t>
      </w:r>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E27E72" w:rsidRPr="00E27E72">
        <w:t xml:space="preserve"> </w:t>
      </w:r>
      <w:r w:rsidR="00E27E72" w:rsidRPr="00E27E72">
        <w:rPr>
          <w:color w:val="000000"/>
          <w:u w:color="000000"/>
        </w:rPr>
        <w:t xml:space="preserve">oraz na podstawie art.109 ust. 1 pkt. 5 i 7 ustawy </w:t>
      </w:r>
      <w:proofErr w:type="spellStart"/>
      <w:r w:rsidR="00E27E72" w:rsidRPr="00E27E72">
        <w:rPr>
          <w:color w:val="000000"/>
          <w:u w:color="000000"/>
        </w:rPr>
        <w:t>p.z.p</w:t>
      </w:r>
      <w:proofErr w:type="spellEnd"/>
      <w:r w:rsidR="00E27E72" w:rsidRPr="00E27E72">
        <w:rPr>
          <w:color w:val="000000"/>
          <w:u w:color="000000"/>
        </w:rPr>
        <w:t>.</w:t>
      </w:r>
    </w:p>
    <w:p w14:paraId="2792A375" w14:textId="1A622323" w:rsidR="00F50F12" w:rsidRDefault="00F50F12" w:rsidP="00F50F1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w:t>
      </w:r>
      <w:r>
        <w:rPr>
          <w:color w:val="000000"/>
          <w:u w:color="000000"/>
        </w:rPr>
        <w:t>………………………………………………</w:t>
      </w:r>
    </w:p>
    <w:p w14:paraId="3F959513" w14:textId="77777777" w:rsidR="00F50F12" w:rsidRDefault="00F50F12" w:rsidP="00F50F12">
      <w:pPr>
        <w:spacing w:before="120" w:after="120"/>
        <w:ind w:left="6763" w:firstLine="437"/>
        <w:rPr>
          <w:color w:val="000000"/>
          <w:u w:color="000000"/>
        </w:rPr>
      </w:pPr>
      <w:r>
        <w:rPr>
          <w:i/>
          <w:color w:val="000000"/>
          <w:u w:color="000000"/>
        </w:rPr>
        <w:t>(podpis)</w:t>
      </w:r>
    </w:p>
    <w:p w14:paraId="00172269" w14:textId="77777777" w:rsidR="002B2CD0" w:rsidRDefault="002B2CD0" w:rsidP="00F50F12">
      <w:pPr>
        <w:spacing w:before="120" w:after="120"/>
        <w:ind w:left="283"/>
        <w:rPr>
          <w:color w:val="000000"/>
          <w:u w:color="000000"/>
        </w:rPr>
      </w:pPr>
    </w:p>
    <w:p w14:paraId="128FB565" w14:textId="77777777" w:rsidR="002B2CD0" w:rsidRDefault="002B2CD0" w:rsidP="00F50F12">
      <w:pPr>
        <w:spacing w:before="120" w:after="120"/>
        <w:ind w:left="283"/>
        <w:rPr>
          <w:color w:val="000000"/>
          <w:u w:color="000000"/>
        </w:rPr>
      </w:pPr>
    </w:p>
    <w:p w14:paraId="2E2E8D5B" w14:textId="77777777" w:rsidR="002B2CD0" w:rsidRDefault="002B2CD0" w:rsidP="00F50F12">
      <w:pPr>
        <w:spacing w:before="120" w:after="120"/>
        <w:ind w:left="283"/>
        <w:rPr>
          <w:color w:val="000000"/>
          <w:u w:color="000000"/>
        </w:rPr>
      </w:pPr>
    </w:p>
    <w:p w14:paraId="4AF19CE4" w14:textId="77777777" w:rsidR="002B2CD0" w:rsidRDefault="002B2CD0" w:rsidP="00F50F12">
      <w:pPr>
        <w:spacing w:before="120" w:after="120"/>
        <w:ind w:left="283"/>
        <w:rPr>
          <w:color w:val="000000"/>
          <w:u w:color="000000"/>
        </w:rPr>
      </w:pPr>
    </w:p>
    <w:p w14:paraId="321CAD5F" w14:textId="77777777" w:rsidR="002B2CD0" w:rsidRDefault="002B2CD0" w:rsidP="00F50F12">
      <w:pPr>
        <w:spacing w:before="120" w:after="120"/>
        <w:ind w:left="283"/>
        <w:rPr>
          <w:color w:val="000000"/>
          <w:u w:color="000000"/>
        </w:rPr>
      </w:pPr>
    </w:p>
    <w:p w14:paraId="6884BE03" w14:textId="3C8F5800" w:rsidR="00F50F12" w:rsidRDefault="00F50F12" w:rsidP="002B2CD0">
      <w:pPr>
        <w:spacing w:before="120" w:after="120"/>
        <w:rPr>
          <w:color w:val="000000"/>
          <w:u w:color="000000"/>
        </w:rPr>
      </w:pPr>
      <w:r>
        <w:rPr>
          <w:color w:val="000000"/>
          <w:u w:color="000000"/>
        </w:rPr>
        <w:lastRenderedPageBreak/>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w:t>
      </w:r>
      <w:r w:rsidR="00CE60D6" w:rsidRPr="00CE60D6">
        <w:rPr>
          <w:i/>
          <w:color w:val="000000"/>
          <w:u w:color="000000"/>
        </w:rPr>
        <w:t xml:space="preserve"> </w:t>
      </w:r>
      <w:r w:rsidR="00CE60D6">
        <w:rPr>
          <w:i/>
          <w:color w:val="000000"/>
          <w:u w:color="000000"/>
        </w:rPr>
        <w:t>w </w:t>
      </w:r>
      <w:r w:rsidR="00CE60D6">
        <w:rPr>
          <w:i/>
          <w:color w:val="000000"/>
        </w:rPr>
        <w:t>art.</w:t>
      </w:r>
      <w:r w:rsidR="00CE60D6" w:rsidRPr="007108B1">
        <w:rPr>
          <w:i/>
          <w:color w:val="000000"/>
        </w:rPr>
        <w:t xml:space="preserve"> </w:t>
      </w:r>
      <w:r w:rsidR="00CE60D6">
        <w:rPr>
          <w:i/>
          <w:color w:val="000000"/>
        </w:rPr>
        <w:t xml:space="preserve">108 ust.1 pkt 1, 2, 5 lub art.109 ust.1 pkt 5 i 7 ustawy </w:t>
      </w:r>
      <w:proofErr w:type="spellStart"/>
      <w:r w:rsidR="00CE60D6">
        <w:rPr>
          <w:i/>
          <w:color w:val="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r w:rsidR="00604C1E">
        <w:rPr>
          <w:color w:val="000000"/>
          <w:u w:color="000000"/>
        </w:rPr>
        <w:t xml:space="preserve"> (wypełnić jeśli dotyczy)</w:t>
      </w:r>
      <w:r>
        <w:rPr>
          <w:color w:val="000000"/>
          <w:u w:color="000000"/>
        </w:rPr>
        <w:t>:</w:t>
      </w:r>
    </w:p>
    <w:p w14:paraId="477A5733" w14:textId="1133E77D" w:rsidR="00F50F12" w:rsidRDefault="00F50F12" w:rsidP="002B2CD0">
      <w:pPr>
        <w:spacing w:before="120" w:after="120"/>
        <w:rPr>
          <w:color w:val="000000"/>
          <w:u w:color="000000"/>
        </w:rPr>
      </w:pPr>
      <w:r>
        <w:rPr>
          <w:color w:val="000000"/>
          <w:u w:color="000000"/>
        </w:rPr>
        <w:t>………………………………………………………………………………………………………………………………………………………………………………………………………………………………………………………………………………………………………………………</w:t>
      </w:r>
    </w:p>
    <w:p w14:paraId="3B701EC3" w14:textId="04265979" w:rsidR="00F50F12" w:rsidRDefault="00F50F12" w:rsidP="00F50F1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w:t>
      </w:r>
      <w:r>
        <w:rPr>
          <w:color w:val="000000"/>
          <w:u w:color="000000"/>
        </w:rPr>
        <w:t>………………………………………………</w:t>
      </w:r>
    </w:p>
    <w:p w14:paraId="5758F382" w14:textId="77777777" w:rsidR="00F50F12" w:rsidRDefault="00F50F12" w:rsidP="00F50F12">
      <w:pPr>
        <w:spacing w:before="120" w:after="120"/>
        <w:ind w:left="6763" w:firstLine="437"/>
        <w:rPr>
          <w:color w:val="000000"/>
          <w:u w:color="000000"/>
        </w:rPr>
      </w:pPr>
      <w:r>
        <w:rPr>
          <w:i/>
          <w:color w:val="000000"/>
          <w:u w:color="000000"/>
        </w:rPr>
        <w:t>(podpis)</w:t>
      </w:r>
    </w:p>
    <w:p w14:paraId="0A82A5CF" w14:textId="77777777" w:rsidR="00F50F12" w:rsidRDefault="00F50F12" w:rsidP="00F50F12">
      <w:pPr>
        <w:spacing w:before="120" w:after="120"/>
        <w:rPr>
          <w:color w:val="000000"/>
          <w:sz w:val="16"/>
          <w:szCs w:val="16"/>
          <w:u w:color="000000"/>
          <w:vertAlign w:val="superscript"/>
        </w:rPr>
      </w:pPr>
    </w:p>
    <w:p w14:paraId="511FB909" w14:textId="77777777" w:rsidR="00F50F12" w:rsidRDefault="00F50F12" w:rsidP="002B2CD0">
      <w:pPr>
        <w:spacing w:before="120" w:after="120"/>
        <w:rPr>
          <w:color w:val="000000"/>
          <w:u w:color="000000"/>
        </w:rPr>
      </w:pPr>
      <w:r>
        <w:rPr>
          <w:b/>
          <w:color w:val="000000"/>
          <w:u w:color="000000"/>
        </w:rPr>
        <w:t>OŚWIADCZENIE DOTYCZĄCE PODANYCH INFORMACJI:</w:t>
      </w:r>
    </w:p>
    <w:p w14:paraId="490A6902" w14:textId="77777777" w:rsidR="00F50F12" w:rsidRDefault="00F50F12" w:rsidP="002B2CD0">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266A7B6C" w14:textId="77777777" w:rsidR="006F2070" w:rsidRDefault="00F50F12" w:rsidP="00F50F1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2F6B4A4B" w14:textId="0029CC19" w:rsidR="00F50F12" w:rsidRDefault="00F50F12" w:rsidP="00F50F1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xml:space="preserve">                                                                            </w:t>
      </w:r>
      <w:r>
        <w:rPr>
          <w:color w:val="000000"/>
          <w:u w:color="000000"/>
        </w:rPr>
        <w:t>……………………………………………….</w:t>
      </w:r>
    </w:p>
    <w:p w14:paraId="420DED8C" w14:textId="77777777" w:rsidR="00F50F12" w:rsidRDefault="00F50F12" w:rsidP="00F50F12">
      <w:pPr>
        <w:spacing w:before="120" w:after="120"/>
        <w:ind w:left="7483"/>
        <w:rPr>
          <w:color w:val="000000"/>
          <w:u w:color="000000"/>
        </w:rPr>
      </w:pPr>
      <w:r>
        <w:rPr>
          <w:i/>
          <w:color w:val="000000"/>
          <w:u w:color="000000"/>
        </w:rPr>
        <w:t>(podpis)</w:t>
      </w:r>
    </w:p>
    <w:p w14:paraId="2B5EE695" w14:textId="77777777" w:rsidR="00F50F12" w:rsidRDefault="00F50F12" w:rsidP="00F50F12">
      <w:pPr>
        <w:spacing w:before="120" w:after="120"/>
        <w:ind w:left="283" w:firstLine="227"/>
        <w:rPr>
          <w:b/>
          <w:color w:val="000000"/>
          <w:u w:color="000000"/>
        </w:rPr>
      </w:pPr>
    </w:p>
    <w:p w14:paraId="72C0A9FB" w14:textId="77777777" w:rsidR="00F50F12" w:rsidRDefault="00F50F12" w:rsidP="00F50F12">
      <w:pPr>
        <w:spacing w:before="120" w:after="120"/>
        <w:ind w:left="283" w:firstLine="227"/>
        <w:rPr>
          <w:b/>
          <w:color w:val="000000"/>
          <w:u w:color="000000"/>
        </w:rPr>
      </w:pPr>
    </w:p>
    <w:p w14:paraId="644609CD" w14:textId="77777777" w:rsidR="00F50F12" w:rsidRDefault="00F50F12" w:rsidP="00F50F12">
      <w:pPr>
        <w:spacing w:before="120" w:after="120"/>
        <w:ind w:left="283" w:firstLine="227"/>
        <w:rPr>
          <w:b/>
          <w:color w:val="000000"/>
          <w:u w:color="000000"/>
        </w:rPr>
      </w:pPr>
    </w:p>
    <w:p w14:paraId="6DF2F4FB" w14:textId="77777777" w:rsidR="00F50F12" w:rsidRDefault="00F50F12" w:rsidP="00F50F12">
      <w:pPr>
        <w:spacing w:before="120" w:after="120"/>
        <w:ind w:left="283" w:firstLine="227"/>
        <w:rPr>
          <w:b/>
          <w:color w:val="000000"/>
          <w:u w:color="000000"/>
        </w:rPr>
      </w:pPr>
    </w:p>
    <w:p w14:paraId="1CAD3686" w14:textId="77777777" w:rsidR="00F50F12" w:rsidRDefault="00F50F12" w:rsidP="00F50F12">
      <w:pPr>
        <w:spacing w:before="120" w:after="120"/>
        <w:ind w:left="283" w:firstLine="227"/>
        <w:rPr>
          <w:b/>
          <w:color w:val="000000"/>
          <w:u w:color="000000"/>
        </w:rPr>
      </w:pPr>
    </w:p>
    <w:p w14:paraId="3C11778A" w14:textId="77777777" w:rsidR="00F50F12" w:rsidRDefault="00F50F12" w:rsidP="00F50F12">
      <w:pPr>
        <w:spacing w:before="120" w:after="120"/>
        <w:ind w:left="283" w:firstLine="227"/>
        <w:rPr>
          <w:b/>
          <w:color w:val="000000"/>
          <w:u w:color="000000"/>
        </w:rPr>
      </w:pPr>
    </w:p>
    <w:p w14:paraId="0523C034" w14:textId="77777777" w:rsidR="00F50F12" w:rsidRDefault="00F50F12" w:rsidP="00F50F12">
      <w:pPr>
        <w:spacing w:before="120" w:after="120"/>
        <w:ind w:left="283" w:firstLine="227"/>
        <w:rPr>
          <w:b/>
          <w:color w:val="000000"/>
          <w:u w:color="000000"/>
        </w:rPr>
      </w:pPr>
    </w:p>
    <w:p w14:paraId="479140EA" w14:textId="77777777" w:rsidR="00F50F12" w:rsidRDefault="00F50F12" w:rsidP="00F50F12">
      <w:pPr>
        <w:spacing w:before="120" w:after="120"/>
        <w:ind w:left="283" w:firstLine="227"/>
        <w:rPr>
          <w:b/>
          <w:color w:val="000000"/>
          <w:u w:color="000000"/>
        </w:rPr>
      </w:pPr>
    </w:p>
    <w:p w14:paraId="2A74296D" w14:textId="77777777" w:rsidR="00F50F12" w:rsidRDefault="00F50F12" w:rsidP="00F50F12">
      <w:pPr>
        <w:spacing w:before="120" w:after="120"/>
        <w:ind w:left="283" w:firstLine="227"/>
        <w:rPr>
          <w:b/>
          <w:color w:val="000000"/>
          <w:u w:color="000000"/>
        </w:rPr>
      </w:pPr>
    </w:p>
    <w:p w14:paraId="4565FAF6" w14:textId="77777777" w:rsidR="00F50F12" w:rsidRDefault="00F50F12" w:rsidP="00F50F12">
      <w:pPr>
        <w:spacing w:before="120" w:after="120"/>
        <w:ind w:left="283" w:firstLine="227"/>
        <w:rPr>
          <w:b/>
          <w:color w:val="000000"/>
          <w:u w:color="000000"/>
        </w:rPr>
      </w:pPr>
    </w:p>
    <w:p w14:paraId="74598A54" w14:textId="77777777" w:rsidR="00F50F12" w:rsidRDefault="00F50F12" w:rsidP="00F50F12">
      <w:pPr>
        <w:spacing w:before="120" w:after="120"/>
        <w:ind w:left="283" w:firstLine="227"/>
        <w:rPr>
          <w:b/>
          <w:color w:val="000000"/>
          <w:u w:color="000000"/>
        </w:rPr>
      </w:pPr>
    </w:p>
    <w:p w14:paraId="2A1CA5FD" w14:textId="77777777" w:rsidR="00F50F12" w:rsidRDefault="00F50F12" w:rsidP="00F50F12">
      <w:pPr>
        <w:spacing w:before="120" w:after="120"/>
        <w:ind w:left="283" w:firstLine="227"/>
        <w:rPr>
          <w:b/>
          <w:color w:val="000000"/>
          <w:u w:color="000000"/>
        </w:rPr>
      </w:pPr>
    </w:p>
    <w:p w14:paraId="28189CEC" w14:textId="77777777" w:rsidR="00F50F12" w:rsidRDefault="00F50F12" w:rsidP="00F50F12">
      <w:pPr>
        <w:spacing w:before="120" w:after="120"/>
        <w:ind w:left="283" w:firstLine="227"/>
        <w:rPr>
          <w:b/>
          <w:color w:val="000000"/>
          <w:u w:color="000000"/>
        </w:rPr>
      </w:pPr>
    </w:p>
    <w:p w14:paraId="5348E48C" w14:textId="77777777" w:rsidR="00F50F12" w:rsidRDefault="00F50F12" w:rsidP="00F50F12">
      <w:pPr>
        <w:spacing w:before="120" w:after="120"/>
        <w:ind w:left="283" w:firstLine="227"/>
        <w:rPr>
          <w:b/>
          <w:color w:val="000000"/>
          <w:u w:color="000000"/>
        </w:rPr>
      </w:pPr>
    </w:p>
    <w:p w14:paraId="2E74AE65" w14:textId="77777777" w:rsidR="00F50F12" w:rsidRDefault="00F50F12" w:rsidP="00F50F12">
      <w:pPr>
        <w:spacing w:before="120" w:after="120"/>
        <w:ind w:left="283" w:firstLine="227"/>
        <w:rPr>
          <w:b/>
          <w:color w:val="000000"/>
          <w:u w:color="000000"/>
        </w:rPr>
      </w:pPr>
    </w:p>
    <w:p w14:paraId="4D5322DF" w14:textId="77777777" w:rsidR="00F50F12" w:rsidRDefault="00F50F12" w:rsidP="00F50F12">
      <w:pPr>
        <w:spacing w:before="120" w:after="120"/>
        <w:ind w:left="283" w:firstLine="227"/>
        <w:rPr>
          <w:b/>
          <w:color w:val="000000"/>
          <w:u w:color="000000"/>
        </w:rPr>
      </w:pPr>
    </w:p>
    <w:p w14:paraId="096D981C" w14:textId="77777777" w:rsidR="00F50F12" w:rsidRDefault="00F50F12" w:rsidP="00F50F12">
      <w:pPr>
        <w:spacing w:before="120" w:after="120"/>
        <w:ind w:left="283" w:firstLine="227"/>
        <w:rPr>
          <w:b/>
          <w:color w:val="000000"/>
          <w:u w:color="000000"/>
        </w:rPr>
      </w:pPr>
    </w:p>
    <w:p w14:paraId="4C712E82" w14:textId="77777777" w:rsidR="00F50F12" w:rsidRDefault="00F50F12" w:rsidP="00F50F12">
      <w:pPr>
        <w:spacing w:before="120" w:after="120"/>
        <w:ind w:left="283" w:firstLine="227"/>
        <w:rPr>
          <w:b/>
          <w:color w:val="000000"/>
          <w:u w:color="000000"/>
        </w:rPr>
      </w:pPr>
    </w:p>
    <w:p w14:paraId="2D11FDE1" w14:textId="77777777" w:rsidR="00F50F12" w:rsidRDefault="00F50F12" w:rsidP="00F50F12">
      <w:pPr>
        <w:spacing w:before="120" w:after="120"/>
        <w:ind w:left="283" w:firstLine="227"/>
        <w:rPr>
          <w:b/>
          <w:color w:val="000000"/>
          <w:u w:color="000000"/>
        </w:rPr>
      </w:pPr>
    </w:p>
    <w:p w14:paraId="6770B048" w14:textId="77777777" w:rsidR="00F50F12" w:rsidRDefault="00F50F12" w:rsidP="002B2CD0">
      <w:pPr>
        <w:spacing w:before="120" w:after="120"/>
        <w:rPr>
          <w:b/>
          <w:color w:val="000000"/>
          <w:u w:color="000000"/>
        </w:rPr>
      </w:pPr>
    </w:p>
    <w:p w14:paraId="2B1165E7" w14:textId="77777777" w:rsidR="00F50F12" w:rsidRDefault="00F50F12" w:rsidP="00F50F12">
      <w:pPr>
        <w:spacing w:before="120" w:after="120"/>
        <w:ind w:left="283" w:firstLine="227"/>
        <w:jc w:val="right"/>
        <w:rPr>
          <w:color w:val="000000"/>
          <w:u w:color="000000"/>
        </w:rPr>
      </w:pPr>
      <w:r>
        <w:rPr>
          <w:b/>
          <w:color w:val="000000"/>
          <w:u w:color="000000"/>
        </w:rPr>
        <w:lastRenderedPageBreak/>
        <w:t>Załącznik nr 4 do SWZ</w:t>
      </w:r>
    </w:p>
    <w:p w14:paraId="557F17AC" w14:textId="77777777" w:rsidR="00F50F12" w:rsidRDefault="00F50F12" w:rsidP="00F50F12">
      <w:pPr>
        <w:spacing w:before="120" w:after="120"/>
        <w:rPr>
          <w:b/>
          <w:color w:val="000000"/>
          <w:u w:color="000000"/>
        </w:rPr>
      </w:pPr>
    </w:p>
    <w:p w14:paraId="07BC09A3" w14:textId="77777777" w:rsidR="00F50F12" w:rsidRDefault="00F50F12" w:rsidP="00F50F12">
      <w:pPr>
        <w:spacing w:before="120" w:after="120"/>
        <w:rPr>
          <w:b/>
          <w:color w:val="000000"/>
          <w:u w:color="000000"/>
        </w:rPr>
      </w:pPr>
    </w:p>
    <w:p w14:paraId="53CA781F" w14:textId="77777777" w:rsidR="00F50F12" w:rsidRDefault="00F50F12" w:rsidP="00F50F12">
      <w:pPr>
        <w:spacing w:before="120" w:after="120"/>
        <w:rPr>
          <w:b/>
          <w:color w:val="000000"/>
          <w:u w:color="000000"/>
        </w:rPr>
      </w:pPr>
      <w:r>
        <w:rPr>
          <w:b/>
          <w:color w:val="000000"/>
          <w:u w:color="000000"/>
        </w:rPr>
        <w:t>Klauzula informacyjna dotycząca przetwarzania danych osobowych</w:t>
      </w:r>
    </w:p>
    <w:p w14:paraId="196F2929" w14:textId="77777777" w:rsidR="00F50F12" w:rsidRDefault="00F50F12" w:rsidP="00F50F12">
      <w:pPr>
        <w:spacing w:before="120" w:after="120"/>
        <w:rPr>
          <w:color w:val="000000"/>
          <w:u w:color="000000"/>
        </w:rPr>
      </w:pPr>
    </w:p>
    <w:p w14:paraId="588AD2F3" w14:textId="77777777" w:rsidR="00F50F12" w:rsidRDefault="00F50F12" w:rsidP="00F50F12">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60CB91F0" w14:textId="77777777" w:rsidR="00F50F12" w:rsidRDefault="00F50F12" w:rsidP="00F50F12">
      <w:pPr>
        <w:keepLines/>
        <w:spacing w:before="120" w:after="120"/>
        <w:rPr>
          <w:color w:val="000000"/>
          <w:u w:color="000000"/>
        </w:rPr>
      </w:pPr>
    </w:p>
    <w:p w14:paraId="7CAA7FF9" w14:textId="77777777" w:rsidR="00F50F12" w:rsidRDefault="00F50F12" w:rsidP="00F50F12">
      <w:pPr>
        <w:keepLines/>
        <w:spacing w:before="120" w:after="120"/>
        <w:rPr>
          <w:b/>
          <w:color w:val="000000"/>
          <w:u w:color="000000"/>
        </w:rPr>
      </w:pPr>
      <w:r>
        <w:t>1. </w:t>
      </w:r>
      <w:r>
        <w:rPr>
          <w:b/>
          <w:color w:val="000000"/>
          <w:u w:color="000000"/>
        </w:rPr>
        <w:t>ADMINISTRATOR DANYCH.</w:t>
      </w:r>
    </w:p>
    <w:p w14:paraId="33FC60DA" w14:textId="77777777" w:rsidR="00F50F12" w:rsidRDefault="00F50F12" w:rsidP="00F50F12">
      <w:pPr>
        <w:keepLines/>
        <w:spacing w:before="120" w:after="120"/>
        <w:rPr>
          <w:color w:val="000000"/>
          <w:u w:color="000000"/>
        </w:rPr>
      </w:pPr>
    </w:p>
    <w:p w14:paraId="741C6C86" w14:textId="77777777" w:rsidR="00F50F12" w:rsidRDefault="00F50F12" w:rsidP="00F50F12">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017C4F03" w14:textId="77777777" w:rsidR="00F50F12" w:rsidRDefault="00F50F12" w:rsidP="00F50F12">
      <w:pPr>
        <w:spacing w:before="120" w:after="120"/>
        <w:rPr>
          <w:color w:val="000000"/>
          <w:u w:color="000000"/>
        </w:rPr>
      </w:pPr>
    </w:p>
    <w:p w14:paraId="18EFE329" w14:textId="77777777" w:rsidR="00F50F12" w:rsidRDefault="00F50F12" w:rsidP="00F50F12">
      <w:pPr>
        <w:keepLines/>
        <w:spacing w:before="120" w:after="120"/>
        <w:rPr>
          <w:b/>
          <w:color w:val="000000"/>
          <w:u w:color="000000"/>
        </w:rPr>
      </w:pPr>
      <w:r>
        <w:t>2. </w:t>
      </w:r>
      <w:r>
        <w:rPr>
          <w:b/>
          <w:color w:val="000000"/>
          <w:u w:color="000000"/>
        </w:rPr>
        <w:t>Kontakt Z ADMINISTRATOREM DANYCH</w:t>
      </w:r>
    </w:p>
    <w:p w14:paraId="45EA50CC" w14:textId="77777777" w:rsidR="00F50F12" w:rsidRDefault="00F50F12" w:rsidP="00F50F12">
      <w:pPr>
        <w:keepLines/>
        <w:spacing w:before="120" w:after="120"/>
        <w:rPr>
          <w:color w:val="000000"/>
          <w:u w:color="000000"/>
        </w:rPr>
      </w:pPr>
    </w:p>
    <w:p w14:paraId="492A6A3A" w14:textId="77777777" w:rsidR="00F50F12" w:rsidRDefault="00F50F12" w:rsidP="00F50F12">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7B3A1992" w14:textId="77777777" w:rsidR="00F50F12" w:rsidRDefault="00F50F12" w:rsidP="00F50F12">
      <w:pPr>
        <w:spacing w:before="120" w:after="120"/>
        <w:ind w:left="340" w:hanging="227"/>
        <w:rPr>
          <w:color w:val="000000"/>
          <w:u w:color="000000"/>
        </w:rPr>
      </w:pPr>
      <w:r>
        <w:t>1) </w:t>
      </w:r>
      <w:r>
        <w:rPr>
          <w:color w:val="000000"/>
          <w:u w:color="000000"/>
        </w:rPr>
        <w:t xml:space="preserve">pod adresem poczty elektronicznej: </w:t>
      </w:r>
      <w:hyperlink r:id="rId40" w:history="1">
        <w:r>
          <w:rPr>
            <w:rStyle w:val="Hipercze"/>
            <w:color w:val="000000"/>
            <w:u w:val="none" w:color="000000"/>
          </w:rPr>
          <w:t>umz@um.zabrze.pl</w:t>
        </w:r>
      </w:hyperlink>
      <w:r>
        <w:rPr>
          <w:color w:val="000000"/>
          <w:u w:color="000000"/>
        </w:rPr>
        <w:t>,</w:t>
      </w:r>
    </w:p>
    <w:p w14:paraId="7EF3E275" w14:textId="77777777" w:rsidR="00F50F12" w:rsidRDefault="00F50F12" w:rsidP="00F50F12">
      <w:pPr>
        <w:spacing w:before="120" w:after="120"/>
        <w:ind w:left="340" w:hanging="227"/>
        <w:rPr>
          <w:color w:val="000000"/>
          <w:u w:color="000000"/>
        </w:rPr>
      </w:pPr>
      <w:r>
        <w:t>2) </w:t>
      </w:r>
      <w:r>
        <w:rPr>
          <w:color w:val="000000"/>
          <w:u w:color="000000"/>
        </w:rPr>
        <w:t>pod numerem telefonu: 32 373 33 00,</w:t>
      </w:r>
    </w:p>
    <w:p w14:paraId="6D439C69" w14:textId="77777777" w:rsidR="00F50F12" w:rsidRDefault="00F50F12" w:rsidP="00F50F12">
      <w:pPr>
        <w:spacing w:before="120" w:after="120"/>
        <w:rPr>
          <w:color w:val="000000"/>
          <w:u w:color="000000"/>
        </w:rPr>
      </w:pPr>
      <w:r>
        <w:rPr>
          <w:color w:val="000000"/>
          <w:u w:color="000000"/>
        </w:rPr>
        <w:t>pisemnie na adres: Urząd Miejski w Zabrzu, 41-800, przy ul. Powstańców Śląskich nr 5-7 z dopiskiem „Ochrona danych osobowych”.</w:t>
      </w:r>
    </w:p>
    <w:p w14:paraId="55D4565D" w14:textId="77777777" w:rsidR="00F50F12" w:rsidRDefault="00F50F12" w:rsidP="00F50F12">
      <w:pPr>
        <w:spacing w:before="120" w:after="120"/>
        <w:rPr>
          <w:color w:val="000000"/>
          <w:u w:color="000000"/>
        </w:rPr>
      </w:pPr>
    </w:p>
    <w:p w14:paraId="4E020F1E" w14:textId="77777777" w:rsidR="00F50F12" w:rsidRDefault="00F50F12" w:rsidP="00F50F12">
      <w:pPr>
        <w:keepLines/>
        <w:spacing w:before="120" w:after="120"/>
        <w:rPr>
          <w:b/>
          <w:color w:val="000000"/>
          <w:u w:color="000000"/>
        </w:rPr>
      </w:pPr>
      <w:r>
        <w:t>3. </w:t>
      </w:r>
      <w:r>
        <w:rPr>
          <w:b/>
          <w:color w:val="000000"/>
          <w:u w:color="000000"/>
        </w:rPr>
        <w:t xml:space="preserve">INSPEKTOR OCHRONY DANYCH </w:t>
      </w:r>
    </w:p>
    <w:p w14:paraId="400AC9DD" w14:textId="77777777" w:rsidR="00F50F12" w:rsidRDefault="00F50F12" w:rsidP="00F50F12">
      <w:pPr>
        <w:keepLines/>
        <w:spacing w:before="120" w:after="120"/>
        <w:rPr>
          <w:color w:val="000000"/>
          <w:u w:color="000000"/>
        </w:rPr>
      </w:pPr>
    </w:p>
    <w:p w14:paraId="78EF0690" w14:textId="77777777" w:rsidR="00F50F12" w:rsidRDefault="00F50F12" w:rsidP="00F50F12">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04DBB601" w14:textId="77777777" w:rsidR="00F50F12" w:rsidRDefault="00F50F12" w:rsidP="00F50F12">
      <w:pPr>
        <w:spacing w:before="120" w:after="120"/>
        <w:ind w:left="340" w:hanging="227"/>
        <w:rPr>
          <w:color w:val="000000"/>
          <w:u w:color="000000"/>
        </w:rPr>
      </w:pPr>
      <w:r>
        <w:t>1) </w:t>
      </w:r>
      <w:r>
        <w:rPr>
          <w:color w:val="000000"/>
          <w:u w:color="000000"/>
        </w:rPr>
        <w:t xml:space="preserve">pod adresem poczty elektronicznej: </w:t>
      </w:r>
      <w:hyperlink r:id="rId41" w:history="1">
        <w:r>
          <w:rPr>
            <w:rStyle w:val="Hipercze"/>
            <w:color w:val="000000"/>
            <w:u w:val="none" w:color="000000"/>
          </w:rPr>
          <w:t>iod@um.zabrze.pl</w:t>
        </w:r>
      </w:hyperlink>
      <w:r>
        <w:rPr>
          <w:color w:val="000000"/>
        </w:rPr>
        <w:t> </w:t>
      </w:r>
    </w:p>
    <w:p w14:paraId="7BE20938" w14:textId="77777777" w:rsidR="00F50F12" w:rsidRDefault="00F50F12" w:rsidP="00F50F12">
      <w:pPr>
        <w:spacing w:before="120" w:after="120"/>
        <w:ind w:left="340" w:hanging="227"/>
        <w:rPr>
          <w:color w:val="000000"/>
          <w:u w:color="000000"/>
        </w:rPr>
      </w:pPr>
      <w:r>
        <w:t>2) </w:t>
      </w:r>
      <w:r>
        <w:rPr>
          <w:color w:val="000000"/>
          <w:u w:color="000000"/>
        </w:rPr>
        <w:t>pod numerem telefonu: 32 373 33 00,</w:t>
      </w:r>
    </w:p>
    <w:p w14:paraId="2988A6C7" w14:textId="77777777" w:rsidR="00F50F12" w:rsidRDefault="00F50F12" w:rsidP="00F50F12">
      <w:pPr>
        <w:spacing w:before="120" w:after="120"/>
        <w:rPr>
          <w:color w:val="000000"/>
          <w:u w:color="000000"/>
        </w:rPr>
      </w:pPr>
      <w:r>
        <w:rPr>
          <w:color w:val="000000"/>
          <w:u w:color="000000"/>
        </w:rPr>
        <w:t>pisemnie na adres: Urząd Miejski w Zabrzu, 41-800, przy ul. Powstańców Śląskich nr 5-7 z dopiskiem „Inspektor ochrony danych”.</w:t>
      </w:r>
    </w:p>
    <w:p w14:paraId="7A72D676" w14:textId="77777777" w:rsidR="00F50F12" w:rsidRDefault="00F50F12" w:rsidP="00F50F12">
      <w:pPr>
        <w:spacing w:before="120" w:after="120"/>
        <w:rPr>
          <w:color w:val="000000"/>
          <w:u w:color="000000"/>
        </w:rPr>
      </w:pPr>
    </w:p>
    <w:p w14:paraId="229A7996" w14:textId="77777777" w:rsidR="00F50F12" w:rsidRPr="005B0D37" w:rsidRDefault="00F50F12" w:rsidP="00F50F12">
      <w:pPr>
        <w:keepLines/>
        <w:spacing w:before="120" w:after="120"/>
        <w:rPr>
          <w:b/>
          <w:color w:val="000000"/>
          <w:u w:color="000000"/>
        </w:rPr>
      </w:pPr>
      <w:r>
        <w:t>4. </w:t>
      </w:r>
      <w:r>
        <w:rPr>
          <w:b/>
          <w:color w:val="000000"/>
          <w:u w:color="000000"/>
        </w:rPr>
        <w:t>PODSTAWA PRAWNA I CELE PRZETWARZANIA DANYCH OSOBOWYCH.</w:t>
      </w:r>
    </w:p>
    <w:p w14:paraId="1B3727C4" w14:textId="77777777" w:rsidR="00F50F12" w:rsidRDefault="00F50F12" w:rsidP="00F50F12">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2DFD4D7D" w14:textId="77777777" w:rsidR="00F50F12" w:rsidRDefault="00F50F12" w:rsidP="00F50F12">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69929298" w14:textId="77777777" w:rsidR="00F50F12" w:rsidRDefault="00F50F12" w:rsidP="00F50F12">
      <w:pPr>
        <w:spacing w:before="120" w:after="120"/>
        <w:rPr>
          <w:color w:val="000000"/>
          <w:u w:color="000000"/>
        </w:rPr>
      </w:pPr>
      <w:r w:rsidRPr="005B0D37">
        <w:rPr>
          <w:b/>
          <w:bCs/>
          <w:u w:color="000000"/>
        </w:rPr>
        <w:lastRenderedPageBreak/>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370EB76C" w14:textId="77777777" w:rsidR="00F50F12" w:rsidRDefault="00F50F12" w:rsidP="00F50F12">
      <w:pPr>
        <w:keepLines/>
        <w:spacing w:before="120" w:after="120"/>
        <w:rPr>
          <w:color w:val="000000"/>
          <w:u w:color="000000"/>
        </w:rPr>
      </w:pPr>
    </w:p>
    <w:p w14:paraId="4A9F7AC8" w14:textId="77777777" w:rsidR="00F50F12" w:rsidRDefault="00F50F12" w:rsidP="00F50F12">
      <w:pPr>
        <w:keepLines/>
        <w:spacing w:before="120" w:after="120"/>
        <w:rPr>
          <w:b/>
          <w:color w:val="000000"/>
          <w:u w:color="000000"/>
        </w:rPr>
      </w:pPr>
      <w:r>
        <w:t>5. </w:t>
      </w:r>
      <w:r>
        <w:rPr>
          <w:b/>
          <w:color w:val="000000"/>
          <w:u w:color="000000"/>
        </w:rPr>
        <w:t>ODBIORCY DANYCH OSOBOWYCH.</w:t>
      </w:r>
    </w:p>
    <w:p w14:paraId="63362E9C" w14:textId="77777777" w:rsidR="00F50F12" w:rsidRDefault="00F50F12" w:rsidP="00F50F12">
      <w:pPr>
        <w:keepLines/>
        <w:spacing w:before="120" w:after="120"/>
        <w:rPr>
          <w:color w:val="000000"/>
          <w:u w:color="000000"/>
        </w:rPr>
      </w:pPr>
    </w:p>
    <w:p w14:paraId="30A6FC5A" w14:textId="77777777" w:rsidR="00F50F12" w:rsidRDefault="00F50F12" w:rsidP="00F50F12">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112BCED5" w14:textId="77777777" w:rsidR="00F50F12" w:rsidRDefault="00F50F12" w:rsidP="00F50F12">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58AA7574" w14:textId="77777777" w:rsidR="00F50F12" w:rsidRDefault="00F50F12" w:rsidP="00F50F12">
      <w:pPr>
        <w:spacing w:before="120" w:after="120"/>
        <w:rPr>
          <w:color w:val="000000"/>
          <w:u w:color="000000"/>
        </w:rPr>
      </w:pPr>
    </w:p>
    <w:p w14:paraId="1E68C633" w14:textId="77777777" w:rsidR="00F50F12" w:rsidRDefault="00F50F12" w:rsidP="00F50F12">
      <w:pPr>
        <w:keepLines/>
        <w:spacing w:before="120" w:after="120"/>
        <w:rPr>
          <w:b/>
          <w:color w:val="000000"/>
          <w:u w:color="000000"/>
        </w:rPr>
      </w:pPr>
      <w:r>
        <w:t>6. </w:t>
      </w:r>
      <w:r>
        <w:rPr>
          <w:b/>
          <w:color w:val="000000"/>
          <w:u w:color="000000"/>
        </w:rPr>
        <w:t>OKRES PRZECHOWYWANIA DANYCH OSOBOWYCH.</w:t>
      </w:r>
    </w:p>
    <w:p w14:paraId="34884AF3" w14:textId="77777777" w:rsidR="00F50F12" w:rsidRDefault="00F50F12" w:rsidP="00F50F12">
      <w:pPr>
        <w:keepLines/>
        <w:spacing w:before="120" w:after="120"/>
        <w:rPr>
          <w:color w:val="000000"/>
          <w:u w:color="000000"/>
        </w:rPr>
      </w:pPr>
    </w:p>
    <w:p w14:paraId="6BB01D7F" w14:textId="77777777" w:rsidR="00F50F12" w:rsidRDefault="00F50F12" w:rsidP="00F50F12">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78 ust. 1 i 4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5E688D71" w14:textId="77777777" w:rsidR="00F50F12" w:rsidRDefault="00F50F12" w:rsidP="00F50F12">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6C070F13" w14:textId="77777777" w:rsidR="00F50F12" w:rsidRDefault="00F50F12" w:rsidP="00F50F12">
      <w:pPr>
        <w:spacing w:before="120" w:after="120"/>
        <w:rPr>
          <w:color w:val="000000"/>
          <w:u w:color="000000"/>
        </w:rPr>
      </w:pPr>
      <w:r>
        <w:rPr>
          <w:color w:val="000000"/>
          <w:u w:color="000000"/>
        </w:rPr>
        <w:t>w sprawie organizacji i zakresu działania archiwów zakładowych, chyba że przepisy szczególne stanowią inaczej.</w:t>
      </w:r>
    </w:p>
    <w:p w14:paraId="65DA42BD" w14:textId="77777777" w:rsidR="00F50F12" w:rsidRDefault="00F50F12" w:rsidP="00F50F12">
      <w:pPr>
        <w:spacing w:before="120" w:after="120"/>
        <w:rPr>
          <w:color w:val="000000"/>
          <w:u w:color="000000"/>
        </w:rPr>
      </w:pPr>
    </w:p>
    <w:p w14:paraId="013F29CD" w14:textId="77777777" w:rsidR="00F50F12" w:rsidRDefault="00F50F12" w:rsidP="00F50F12">
      <w:pPr>
        <w:keepLines/>
        <w:spacing w:before="120" w:after="120"/>
        <w:rPr>
          <w:color w:val="000000"/>
          <w:u w:color="000000"/>
        </w:rPr>
      </w:pPr>
      <w:r>
        <w:t>7. </w:t>
      </w:r>
      <w:r>
        <w:rPr>
          <w:b/>
          <w:color w:val="000000"/>
          <w:u w:color="000000"/>
        </w:rPr>
        <w:t>PRAWA OSÓB, KTÓRYCH DANE DOTYCZĄ, W TYM DOSTĘPU DO DANYCH OSOBOWYCH.</w:t>
      </w:r>
    </w:p>
    <w:p w14:paraId="6F33487B" w14:textId="77777777" w:rsidR="00F50F12" w:rsidRDefault="00F50F12" w:rsidP="00F50F12">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1D707A91" w14:textId="77777777" w:rsidR="00F50F12" w:rsidRDefault="00F50F12" w:rsidP="00F50F12">
      <w:pPr>
        <w:spacing w:before="120" w:after="120"/>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7F1AD0A2" w14:textId="77777777" w:rsidR="00F50F12" w:rsidRDefault="00F50F12" w:rsidP="00F50F12">
      <w:pPr>
        <w:spacing w:before="120" w:after="120"/>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42C2CD63" w14:textId="77777777" w:rsidR="00F50F12" w:rsidRDefault="00F50F12" w:rsidP="00F50F12">
      <w:pPr>
        <w:spacing w:before="120" w:after="120"/>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464E3697" w14:textId="6DBC78AB" w:rsidR="00F50F12" w:rsidRDefault="00F50F12" w:rsidP="00F50F12">
      <w:pPr>
        <w:spacing w:before="120" w:after="120"/>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14:paraId="056308B8"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C6011A">
        <w:rPr>
          <w:color w:val="000000"/>
          <w:sz w:val="16"/>
          <w:szCs w:val="16"/>
          <w:u w:color="000000"/>
        </w:rPr>
        <w:t>Pzp</w:t>
      </w:r>
      <w:proofErr w:type="spellEnd"/>
      <w:r w:rsidRPr="00C6011A">
        <w:rPr>
          <w:color w:val="000000"/>
          <w:sz w:val="16"/>
          <w:szCs w:val="16"/>
          <w:u w:color="000000"/>
        </w:rPr>
        <w:t>),</w:t>
      </w:r>
    </w:p>
    <w:p w14:paraId="43523091"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431E0D95"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72FBDDF9"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726E1D32" w14:textId="77777777" w:rsidR="00753192" w:rsidRDefault="00753192" w:rsidP="00F50F12">
      <w:pPr>
        <w:spacing w:before="120" w:after="120"/>
        <w:ind w:left="340" w:hanging="227"/>
        <w:rPr>
          <w:color w:val="000000"/>
          <w:u w:color="000000"/>
        </w:rPr>
      </w:pPr>
    </w:p>
    <w:p w14:paraId="419120B6" w14:textId="77777777" w:rsidR="00F50F12" w:rsidRDefault="00F50F12" w:rsidP="00F50F12">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7A0C87F" w14:textId="77777777" w:rsidR="00F50F12" w:rsidRDefault="00F50F12" w:rsidP="00F50F12">
      <w:pPr>
        <w:spacing w:before="120" w:after="120"/>
        <w:ind w:left="340" w:hanging="227"/>
        <w:rPr>
          <w:color w:val="000000"/>
          <w:u w:color="000000"/>
        </w:rPr>
      </w:pPr>
      <w:r>
        <w:t>1) </w:t>
      </w:r>
      <w:r>
        <w:rPr>
          <w:color w:val="000000"/>
          <w:u w:color="000000"/>
        </w:rPr>
        <w:t>usunięcia danych osobowych w związku z art. 17 ust. 3 lit. b, d lub e RODO,</w:t>
      </w:r>
    </w:p>
    <w:p w14:paraId="6E389CEE" w14:textId="77777777" w:rsidR="00F50F12" w:rsidRDefault="00F50F12" w:rsidP="00F50F12">
      <w:pPr>
        <w:spacing w:before="120" w:after="120"/>
        <w:ind w:left="340" w:hanging="227"/>
        <w:rPr>
          <w:color w:val="000000"/>
          <w:u w:color="000000"/>
        </w:rPr>
      </w:pPr>
      <w:r>
        <w:t>2) </w:t>
      </w:r>
      <w:r>
        <w:rPr>
          <w:color w:val="000000"/>
          <w:u w:color="000000"/>
        </w:rPr>
        <w:t>przenoszenia danych osobowych, o którym mowa w art. 20 RODO,</w:t>
      </w:r>
    </w:p>
    <w:p w14:paraId="0CE94CC7" w14:textId="77777777" w:rsidR="00F50F12" w:rsidRPr="00C6011A" w:rsidRDefault="00F50F12" w:rsidP="00F50F12">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6D331A93" w14:textId="77777777" w:rsidR="00F50F12" w:rsidRPr="00C6011A" w:rsidRDefault="00F50F12" w:rsidP="00F50F12">
      <w:pPr>
        <w:spacing w:before="120" w:after="120"/>
        <w:rPr>
          <w:color w:val="000000"/>
          <w:u w:color="000000"/>
        </w:rPr>
      </w:pPr>
    </w:p>
    <w:p w14:paraId="5BA46DC5" w14:textId="77777777" w:rsidR="00F50F12" w:rsidRDefault="00F50F12" w:rsidP="00F50F12">
      <w:pPr>
        <w:keepLines/>
        <w:spacing w:before="120" w:after="120"/>
        <w:rPr>
          <w:color w:val="000000"/>
          <w:u w:color="000000"/>
        </w:rPr>
      </w:pPr>
      <w:r>
        <w:t>8. </w:t>
      </w:r>
      <w:r>
        <w:rPr>
          <w:b/>
          <w:color w:val="000000"/>
          <w:u w:color="000000"/>
        </w:rPr>
        <w:t>PRAWO WNIESIENIA SKARGI DO ORGANU NADZORCZEGO.</w:t>
      </w:r>
    </w:p>
    <w:p w14:paraId="4E140465" w14:textId="77777777" w:rsidR="00F50F12" w:rsidRDefault="00F50F12" w:rsidP="00F50F12">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0F96AC2" w14:textId="77777777" w:rsidR="00F50F12" w:rsidRDefault="00F50F12" w:rsidP="00F50F12">
      <w:pPr>
        <w:keepLines/>
        <w:spacing w:before="120" w:after="120"/>
      </w:pPr>
    </w:p>
    <w:p w14:paraId="2B818D0A" w14:textId="77777777" w:rsidR="00F50F12" w:rsidRDefault="00F50F12" w:rsidP="00F50F12">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240C7627" w14:textId="77777777" w:rsidR="00F50F12" w:rsidRDefault="00F50F12" w:rsidP="00F50F12">
      <w:pPr>
        <w:keepLines/>
        <w:spacing w:before="120" w:after="120"/>
        <w:rPr>
          <w:color w:val="000000"/>
          <w:u w:color="000000"/>
        </w:rPr>
      </w:pPr>
    </w:p>
    <w:p w14:paraId="0D1D6E84" w14:textId="77777777" w:rsidR="00F50F12" w:rsidRDefault="00F50F12" w:rsidP="00F50F12">
      <w:pPr>
        <w:spacing w:before="120" w:after="120"/>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3D258835" w14:textId="77777777" w:rsidR="00F50F12" w:rsidRDefault="00F50F12" w:rsidP="00F50F12">
      <w:pPr>
        <w:spacing w:before="120" w:after="120"/>
        <w:rPr>
          <w:color w:val="000000"/>
          <w:u w:color="000000"/>
        </w:rPr>
      </w:pPr>
    </w:p>
    <w:p w14:paraId="63E73351" w14:textId="77777777" w:rsidR="00F50F12" w:rsidRDefault="00F50F12" w:rsidP="00F50F12">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37A89101" w14:textId="77777777" w:rsidR="00F50F12" w:rsidRPr="00C6011A" w:rsidRDefault="00F50F12" w:rsidP="00F50F12">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8CFA063" w14:textId="77777777" w:rsidR="00F50F12" w:rsidRDefault="00F50F12" w:rsidP="00F50F12">
      <w:pPr>
        <w:spacing w:before="120" w:after="120"/>
        <w:rPr>
          <w:color w:val="000000"/>
          <w:u w:color="000000"/>
        </w:rPr>
      </w:pPr>
    </w:p>
    <w:p w14:paraId="3048EBAE" w14:textId="77777777" w:rsidR="00F50F12" w:rsidRDefault="00F50F12" w:rsidP="00F50F12">
      <w:pPr>
        <w:spacing w:before="120" w:after="120"/>
        <w:rPr>
          <w:color w:val="000000"/>
          <w:u w:color="000000"/>
        </w:rPr>
      </w:pPr>
    </w:p>
    <w:p w14:paraId="78863365" w14:textId="77777777" w:rsidR="00F50F12" w:rsidRDefault="00F50F12" w:rsidP="00F50F12">
      <w:pPr>
        <w:spacing w:before="120" w:after="120"/>
        <w:rPr>
          <w:color w:val="000000"/>
          <w:u w:color="000000"/>
        </w:rPr>
      </w:pPr>
    </w:p>
    <w:p w14:paraId="4F6EAAF1" w14:textId="77777777" w:rsidR="00F50F12" w:rsidRDefault="00F50F12" w:rsidP="00F50F12">
      <w:pPr>
        <w:spacing w:before="120" w:after="120"/>
        <w:rPr>
          <w:color w:val="000000"/>
          <w:u w:color="000000"/>
        </w:rPr>
      </w:pPr>
    </w:p>
    <w:p w14:paraId="63A0C620" w14:textId="77777777" w:rsidR="00F50F12" w:rsidRDefault="00F50F12" w:rsidP="00F50F12">
      <w:pPr>
        <w:spacing w:before="120" w:after="120"/>
        <w:rPr>
          <w:color w:val="000000"/>
          <w:u w:color="000000"/>
        </w:rPr>
      </w:pPr>
    </w:p>
    <w:p w14:paraId="29DDAD04" w14:textId="77777777" w:rsidR="00F50F12" w:rsidRDefault="00F50F12" w:rsidP="00F50F12">
      <w:pPr>
        <w:spacing w:before="120" w:after="120"/>
        <w:rPr>
          <w:color w:val="000000"/>
          <w:u w:color="000000"/>
        </w:rPr>
      </w:pPr>
    </w:p>
    <w:p w14:paraId="384341CE" w14:textId="77777777" w:rsidR="00F50F12" w:rsidRDefault="00F50F12" w:rsidP="00F50F12">
      <w:pPr>
        <w:spacing w:before="120" w:after="120"/>
        <w:rPr>
          <w:color w:val="000000"/>
          <w:u w:color="000000"/>
        </w:rPr>
      </w:pPr>
    </w:p>
    <w:p w14:paraId="07403D07" w14:textId="77777777" w:rsidR="00F50F12" w:rsidRDefault="00F50F12" w:rsidP="00F50F12">
      <w:pPr>
        <w:spacing w:before="120" w:after="120"/>
        <w:rPr>
          <w:color w:val="000000"/>
          <w:u w:color="000000"/>
        </w:rPr>
      </w:pPr>
    </w:p>
    <w:p w14:paraId="4671EA11" w14:textId="77777777" w:rsidR="00F50F12" w:rsidRDefault="00F50F12" w:rsidP="00F50F12">
      <w:pPr>
        <w:spacing w:before="120" w:after="120"/>
        <w:rPr>
          <w:color w:val="000000"/>
          <w:u w:color="000000"/>
        </w:rPr>
      </w:pPr>
    </w:p>
    <w:p w14:paraId="1B2D74AE" w14:textId="77777777" w:rsidR="00F50F12" w:rsidRDefault="00F50F12" w:rsidP="00F50F12">
      <w:pPr>
        <w:spacing w:before="120" w:after="120"/>
        <w:rPr>
          <w:color w:val="000000"/>
          <w:u w:color="000000"/>
        </w:rPr>
      </w:pPr>
    </w:p>
    <w:p w14:paraId="39E1FD45" w14:textId="3893F981" w:rsidR="00F50F12" w:rsidRDefault="00F50F12" w:rsidP="00F50F12">
      <w:pPr>
        <w:spacing w:before="120" w:after="120"/>
        <w:rPr>
          <w:color w:val="000000"/>
          <w:u w:color="000000"/>
        </w:rPr>
      </w:pPr>
    </w:p>
    <w:p w14:paraId="1FD78DD3" w14:textId="77777777" w:rsidR="000B303D" w:rsidRDefault="000B303D" w:rsidP="00F50F12">
      <w:pPr>
        <w:spacing w:before="120" w:after="120"/>
        <w:rPr>
          <w:color w:val="000000"/>
          <w:u w:color="000000"/>
        </w:rPr>
      </w:pPr>
    </w:p>
    <w:p w14:paraId="2DBE138A" w14:textId="77777777" w:rsidR="00F50F12" w:rsidRDefault="00F50F12" w:rsidP="00F50F12">
      <w:pPr>
        <w:spacing w:before="120" w:after="120"/>
        <w:rPr>
          <w:color w:val="000000"/>
          <w:u w:color="000000"/>
        </w:rPr>
      </w:pPr>
    </w:p>
    <w:p w14:paraId="4D95AA20" w14:textId="636D14B4" w:rsidR="00F50F12" w:rsidRPr="001465FE" w:rsidRDefault="00F50F12" w:rsidP="00F50F12">
      <w:pPr>
        <w:spacing w:line="360" w:lineRule="auto"/>
        <w:jc w:val="right"/>
        <w:rPr>
          <w:b/>
        </w:rPr>
      </w:pPr>
      <w:r w:rsidRPr="001465FE">
        <w:rPr>
          <w:b/>
        </w:rPr>
        <w:t xml:space="preserve">Załącznik </w:t>
      </w:r>
      <w:r w:rsidR="0026613F">
        <w:rPr>
          <w:b/>
        </w:rPr>
        <w:t>5</w:t>
      </w: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1"/>
        <w:gridCol w:w="7371"/>
      </w:tblGrid>
      <w:tr w:rsidR="00F50F12" w:rsidRPr="001465FE" w14:paraId="66FB6312" w14:textId="77777777" w:rsidTr="00611C6F">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01AC7E3F" w14:textId="77777777" w:rsidR="00F50F12" w:rsidRDefault="00F50F12" w:rsidP="00611C6F">
            <w:pPr>
              <w:spacing w:line="276" w:lineRule="auto"/>
              <w:jc w:val="center"/>
              <w:rPr>
                <w:b/>
                <w:bCs/>
                <w:szCs w:val="22"/>
              </w:rPr>
            </w:pPr>
            <w:r w:rsidRPr="001465FE">
              <w:rPr>
                <w:b/>
                <w:bCs/>
                <w:szCs w:val="22"/>
              </w:rPr>
              <w:t>D. KALKULACJA CENY</w:t>
            </w:r>
          </w:p>
          <w:p w14:paraId="5173EA96" w14:textId="77777777" w:rsidR="00F50F12" w:rsidRPr="001465FE" w:rsidRDefault="00F50F12" w:rsidP="00611C6F">
            <w:pPr>
              <w:spacing w:line="276" w:lineRule="auto"/>
              <w:jc w:val="center"/>
              <w:rPr>
                <w:b/>
              </w:rPr>
            </w:pPr>
          </w:p>
        </w:tc>
      </w:tr>
      <w:tr w:rsidR="00F50F12" w:rsidRPr="001465FE" w14:paraId="11020213" w14:textId="77777777" w:rsidTr="00611C6F">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55148D91" w14:textId="77777777" w:rsidR="00F50F12" w:rsidRPr="001465FE" w:rsidRDefault="00F50F12" w:rsidP="00611C6F">
            <w:pPr>
              <w:pStyle w:val="Tekstpodstawowywcity"/>
              <w:ind w:left="0"/>
              <w:jc w:val="center"/>
              <w:rPr>
                <w:b/>
                <w:bCs/>
                <w:iCs/>
                <w:sz w:val="20"/>
                <w:szCs w:val="20"/>
              </w:rPr>
            </w:pPr>
            <w:r w:rsidRPr="001465FE">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1087E053" w14:textId="1199C0FD" w:rsidR="00F50F12" w:rsidRPr="00F50F12" w:rsidRDefault="00F50F12" w:rsidP="00611C6F">
            <w:pPr>
              <w:pStyle w:val="Tekstpodstawowywcity"/>
              <w:ind w:right="281"/>
              <w:jc w:val="center"/>
              <w:rPr>
                <w:b/>
                <w:szCs w:val="22"/>
              </w:rPr>
            </w:pPr>
            <w:r w:rsidRPr="00F50F12">
              <w:rPr>
                <w:b/>
                <w:szCs w:val="22"/>
              </w:rPr>
              <w:t>„</w:t>
            </w:r>
            <w:r w:rsidR="00913D98">
              <w:t xml:space="preserve"> </w:t>
            </w:r>
            <w:r w:rsidR="00913D98" w:rsidRPr="00913D98">
              <w:rPr>
                <w:b/>
                <w:szCs w:val="22"/>
              </w:rPr>
              <w:t xml:space="preserve">Zakup i dostawa (wraz z rozładunkiem) wyposażenia i sprzętu informatycznego dla pracowni kształcenia zawodowego w zabrzańskich szkołach zawodowych w podziale na części </w:t>
            </w:r>
            <w:r w:rsidRPr="00F50F12">
              <w:rPr>
                <w:b/>
                <w:szCs w:val="22"/>
              </w:rPr>
              <w:t xml:space="preserve">”. </w:t>
            </w:r>
          </w:p>
          <w:p w14:paraId="47B5922A" w14:textId="3B1DB75C" w:rsidR="00F50F12" w:rsidRPr="00F50F12" w:rsidRDefault="00F50F12" w:rsidP="00611C6F">
            <w:pPr>
              <w:pStyle w:val="Tekstpodstawowywcity"/>
              <w:ind w:right="281"/>
              <w:jc w:val="center"/>
              <w:rPr>
                <w:b/>
                <w:szCs w:val="22"/>
              </w:rPr>
            </w:pPr>
            <w:r w:rsidRPr="00F50F12">
              <w:rPr>
                <w:b/>
                <w:szCs w:val="22"/>
              </w:rPr>
              <w:t xml:space="preserve">Część </w:t>
            </w:r>
            <w:r>
              <w:rPr>
                <w:b/>
                <w:szCs w:val="22"/>
              </w:rPr>
              <w:t>I</w:t>
            </w:r>
            <w:r w:rsidRPr="00F50F12">
              <w:rPr>
                <w:b/>
                <w:szCs w:val="22"/>
              </w:rPr>
              <w:t xml:space="preserve">I : </w:t>
            </w:r>
          </w:p>
          <w:p w14:paraId="1BB53013" w14:textId="110DB18A" w:rsidR="00F50F12" w:rsidRPr="000655EE" w:rsidRDefault="00F50F12" w:rsidP="00611C6F">
            <w:pPr>
              <w:pStyle w:val="Tekstpodstawowywcity"/>
              <w:ind w:left="0" w:right="281"/>
              <w:jc w:val="center"/>
              <w:rPr>
                <w:b/>
                <w:bCs/>
                <w:iCs/>
                <w:sz w:val="20"/>
                <w:szCs w:val="20"/>
              </w:rPr>
            </w:pPr>
            <w:r w:rsidRPr="00F50F12">
              <w:rPr>
                <w:b/>
                <w:szCs w:val="22"/>
              </w:rPr>
              <w:t>„</w:t>
            </w:r>
            <w:r w:rsidR="00203DAD" w:rsidRPr="00203DAD">
              <w:rPr>
                <w:b/>
                <w:szCs w:val="22"/>
              </w:rPr>
              <w:t>Zakup i dostawa (wraz z rozładunkiem) wyposażenia i sprzętu informatycznego dla pracowni zawodu technik przemysłu mody w Zespole Szkół nr 3 w ramach projektu „Zawód jutra – wsparcie edukacji zawodowej w Zabrzu</w:t>
            </w:r>
            <w:r w:rsidRPr="00F50F12">
              <w:rPr>
                <w:b/>
                <w:szCs w:val="22"/>
              </w:rPr>
              <w:t>”.</w:t>
            </w:r>
          </w:p>
        </w:tc>
      </w:tr>
      <w:tr w:rsidR="00F50F12" w:rsidRPr="001465FE" w14:paraId="42FDC0E8" w14:textId="77777777" w:rsidTr="00611C6F">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15165D16" w14:textId="77777777" w:rsidR="00F50F12" w:rsidRPr="001465FE" w:rsidRDefault="00F50F12" w:rsidP="00611C6F">
            <w:pPr>
              <w:pStyle w:val="Tekstpodstawowywcity"/>
              <w:ind w:left="0"/>
              <w:jc w:val="center"/>
              <w:rPr>
                <w:b/>
                <w:bCs/>
                <w:sz w:val="20"/>
                <w:szCs w:val="20"/>
              </w:rPr>
            </w:pPr>
            <w:r w:rsidRPr="001465FE">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15FDC1BA" w14:textId="77777777" w:rsidR="00F50F12" w:rsidRPr="000655EE" w:rsidRDefault="00F50F12" w:rsidP="00611C6F">
            <w:pPr>
              <w:pStyle w:val="Tekstpodstawowywcity"/>
              <w:spacing w:line="480" w:lineRule="auto"/>
              <w:ind w:left="0"/>
              <w:rPr>
                <w:b/>
                <w:bCs/>
                <w:sz w:val="20"/>
                <w:szCs w:val="20"/>
              </w:rPr>
            </w:pPr>
          </w:p>
        </w:tc>
      </w:tr>
      <w:tr w:rsidR="00F50F12" w:rsidRPr="001465FE" w14:paraId="66A18974" w14:textId="77777777" w:rsidTr="00611C6F">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1BDE50EF" w14:textId="77777777" w:rsidR="00F50F12" w:rsidRPr="001465FE" w:rsidRDefault="00F50F12" w:rsidP="00611C6F">
            <w:pPr>
              <w:pStyle w:val="Tekstpodstawowywcity"/>
              <w:ind w:left="0"/>
              <w:jc w:val="center"/>
              <w:rPr>
                <w:b/>
                <w:bCs/>
                <w:sz w:val="20"/>
                <w:szCs w:val="20"/>
              </w:rPr>
            </w:pPr>
            <w:r w:rsidRPr="001465FE">
              <w:rPr>
                <w:b/>
                <w:bCs/>
                <w:iCs/>
                <w:sz w:val="20"/>
                <w:szCs w:val="20"/>
              </w:rPr>
              <w:t>Adres</w:t>
            </w:r>
            <w:r w:rsidRPr="001465FE">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3AD3B3B2" w14:textId="77777777" w:rsidR="00F50F12" w:rsidRPr="001465FE" w:rsidRDefault="00F50F12" w:rsidP="00611C6F">
            <w:pPr>
              <w:pStyle w:val="Tekstpodstawowywcity"/>
              <w:spacing w:line="480" w:lineRule="auto"/>
              <w:ind w:left="0"/>
              <w:rPr>
                <w:b/>
                <w:bCs/>
                <w:sz w:val="20"/>
                <w:szCs w:val="20"/>
              </w:rPr>
            </w:pPr>
          </w:p>
        </w:tc>
      </w:tr>
    </w:tbl>
    <w:p w14:paraId="3F34007D" w14:textId="77777777" w:rsidR="00F50F12" w:rsidRPr="00954D5A" w:rsidRDefault="00F50F12" w:rsidP="00F50F12">
      <w:pPr>
        <w:pStyle w:val="Tekstpodstawowywcity"/>
        <w:ind w:left="0"/>
        <w:rPr>
          <w:sz w:val="24"/>
        </w:rPr>
      </w:pPr>
    </w:p>
    <w:p w14:paraId="490387B0" w14:textId="77777777" w:rsidR="00F50F12" w:rsidRPr="00EE6EFB" w:rsidRDefault="00F50F12" w:rsidP="00203DAD">
      <w:pPr>
        <w:pStyle w:val="Akapitzlist"/>
        <w:widowControl w:val="0"/>
        <w:numPr>
          <w:ilvl w:val="0"/>
          <w:numId w:val="30"/>
        </w:numPr>
        <w:overflowPunct w:val="0"/>
        <w:adjustRightInd w:val="0"/>
        <w:jc w:val="left"/>
        <w:rPr>
          <w:b/>
          <w:bCs/>
          <w:kern w:val="28"/>
          <w:szCs w:val="22"/>
          <w:lang w:bidi="ar-SA"/>
        </w:rPr>
      </w:pPr>
      <w:r w:rsidRPr="00EE6EFB">
        <w:rPr>
          <w:b/>
          <w:bCs/>
          <w:kern w:val="28"/>
          <w:szCs w:val="22"/>
          <w:lang w:bidi="ar-SA"/>
        </w:rPr>
        <w:t>Program komputerowy do projektowania konstrukcji i modelowania odzieży – licencja na 12 stanowisk komputerowych. (ZS3)</w:t>
      </w:r>
    </w:p>
    <w:p w14:paraId="71CC1DE9" w14:textId="77777777" w:rsidR="00F50F12" w:rsidRDefault="00F50F12" w:rsidP="00F50F12">
      <w:pPr>
        <w:rPr>
          <w:b/>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04"/>
        <w:gridCol w:w="3062"/>
      </w:tblGrid>
      <w:tr w:rsidR="00F50F12" w:rsidRPr="0007695E" w14:paraId="438138C7" w14:textId="77777777" w:rsidTr="00611C6F">
        <w:trPr>
          <w:trHeight w:val="227"/>
          <w:jc w:val="center"/>
        </w:trPr>
        <w:tc>
          <w:tcPr>
            <w:tcW w:w="3311" w:type="pct"/>
            <w:vAlign w:val="center"/>
          </w:tcPr>
          <w:p w14:paraId="3EA47126" w14:textId="77777777" w:rsidR="00F50F12" w:rsidRPr="0007695E" w:rsidRDefault="00F50F12" w:rsidP="00611C6F">
            <w:pPr>
              <w:jc w:val="center"/>
              <w:rPr>
                <w:b/>
                <w:bCs/>
                <w:color w:val="000000"/>
                <w:sz w:val="18"/>
                <w:szCs w:val="18"/>
              </w:rPr>
            </w:pPr>
            <w:r>
              <w:rPr>
                <w:b/>
                <w:bCs/>
                <w:color w:val="000000"/>
                <w:sz w:val="18"/>
                <w:szCs w:val="18"/>
              </w:rPr>
              <w:t>Oprogramowanie</w:t>
            </w:r>
          </w:p>
          <w:p w14:paraId="4595A23C" w14:textId="77777777" w:rsidR="00F50F12" w:rsidRPr="0007695E" w:rsidRDefault="00F50F12" w:rsidP="00611C6F">
            <w:pPr>
              <w:jc w:val="center"/>
              <w:rPr>
                <w:b/>
                <w:bCs/>
                <w:color w:val="000000"/>
                <w:sz w:val="18"/>
                <w:szCs w:val="18"/>
              </w:rPr>
            </w:pPr>
            <w:r w:rsidRPr="0007695E">
              <w:rPr>
                <w:b/>
                <w:bCs/>
                <w:color w:val="000000"/>
                <w:sz w:val="18"/>
                <w:szCs w:val="18"/>
              </w:rPr>
              <w:t>Opis minimalnych wymagań</w:t>
            </w:r>
          </w:p>
        </w:tc>
        <w:tc>
          <w:tcPr>
            <w:tcW w:w="1689" w:type="pct"/>
            <w:vAlign w:val="center"/>
          </w:tcPr>
          <w:p w14:paraId="187DB310" w14:textId="77777777" w:rsidR="00F50F12" w:rsidRPr="0007695E" w:rsidRDefault="00F50F12" w:rsidP="00611C6F">
            <w:pPr>
              <w:jc w:val="center"/>
              <w:rPr>
                <w:sz w:val="18"/>
                <w:szCs w:val="18"/>
              </w:rPr>
            </w:pPr>
            <w:r w:rsidRPr="0007695E">
              <w:rPr>
                <w:b/>
                <w:bCs/>
                <w:sz w:val="18"/>
                <w:szCs w:val="18"/>
              </w:rPr>
              <w:t xml:space="preserve">Opis oferowanego </w:t>
            </w:r>
            <w:r>
              <w:rPr>
                <w:b/>
                <w:bCs/>
                <w:sz w:val="18"/>
                <w:szCs w:val="18"/>
              </w:rPr>
              <w:t>oprogramowania typ, nazwa</w:t>
            </w:r>
          </w:p>
          <w:p w14:paraId="294B296E" w14:textId="77777777" w:rsidR="00F50F12" w:rsidRPr="0007695E" w:rsidRDefault="00F50F12" w:rsidP="00611C6F">
            <w:pPr>
              <w:jc w:val="center"/>
              <w:rPr>
                <w:b/>
                <w:bCs/>
                <w:color w:val="000000"/>
                <w:sz w:val="18"/>
                <w:szCs w:val="18"/>
              </w:rPr>
            </w:pPr>
            <w:r w:rsidRPr="0007695E">
              <w:rPr>
                <w:i/>
                <w:sz w:val="18"/>
                <w:szCs w:val="18"/>
              </w:rPr>
              <w:t>(wypełnia Wykonawca)</w:t>
            </w:r>
          </w:p>
        </w:tc>
      </w:tr>
      <w:tr w:rsidR="00F50F12" w:rsidRPr="00434327" w14:paraId="4E853684" w14:textId="77777777" w:rsidTr="00611C6F">
        <w:trPr>
          <w:trHeight w:val="227"/>
          <w:jc w:val="center"/>
        </w:trPr>
        <w:tc>
          <w:tcPr>
            <w:tcW w:w="3311" w:type="pct"/>
            <w:shd w:val="clear" w:color="000000" w:fill="FFFFFF"/>
          </w:tcPr>
          <w:p w14:paraId="4F6BFFA3" w14:textId="77777777" w:rsidR="00F50F12"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 xml:space="preserve">Produkt powinien zawierać licencję dożywotnią z możliwością wykorzystania na co najmniej 12 stanowiskach komputerowych. Program powinien zawierać dedykowane funkcje odzieżowe, automatyczne układy kroju z optymalizacją zużycia materiałów, praca z modelem opartym na zdefiniowanej </w:t>
            </w:r>
            <w:proofErr w:type="spellStart"/>
            <w:r w:rsidRPr="00EE6EFB">
              <w:rPr>
                <w:kern w:val="28"/>
                <w:sz w:val="20"/>
                <w:szCs w:val="20"/>
                <w:lang w:bidi="ar-SA"/>
              </w:rPr>
              <w:t>rozmiarówce</w:t>
            </w:r>
            <w:proofErr w:type="spellEnd"/>
            <w:r w:rsidRPr="00EE6EFB">
              <w:rPr>
                <w:kern w:val="28"/>
                <w:sz w:val="20"/>
                <w:szCs w:val="20"/>
                <w:lang w:bidi="ar-SA"/>
              </w:rPr>
              <w:t xml:space="preserve">,  </w:t>
            </w:r>
          </w:p>
          <w:p w14:paraId="7D3AE5C8" w14:textId="77777777" w:rsidR="00F50F12" w:rsidRPr="00EE6EFB"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Powinien spełniać co najmniej następujące zadania:</w:t>
            </w:r>
          </w:p>
          <w:p w14:paraId="578E1421" w14:textId="77777777" w:rsidR="00F50F12" w:rsidRPr="00EE6EFB"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a.</w:t>
            </w:r>
            <w:r w:rsidRPr="00EE6EFB">
              <w:rPr>
                <w:kern w:val="28"/>
                <w:sz w:val="20"/>
                <w:szCs w:val="20"/>
                <w:lang w:bidi="ar-SA"/>
              </w:rPr>
              <w:tab/>
              <w:t>Konstrukcję szablonów (prostych i bardzo skomplikowanych), także w oparciu o dużą bazę gotowych wzorów.</w:t>
            </w:r>
          </w:p>
          <w:p w14:paraId="00A7142D" w14:textId="77777777" w:rsidR="00F50F12" w:rsidRPr="00EE6EFB"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b.</w:t>
            </w:r>
            <w:r w:rsidRPr="00EE6EFB">
              <w:rPr>
                <w:kern w:val="28"/>
                <w:sz w:val="20"/>
                <w:szCs w:val="20"/>
                <w:lang w:bidi="ar-SA"/>
              </w:rPr>
              <w:tab/>
              <w:t>Dowolną modyfikację szablonów.</w:t>
            </w:r>
          </w:p>
          <w:p w14:paraId="24BDC230" w14:textId="41096BDF" w:rsidR="00F50F12" w:rsidRPr="00EE6EFB"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c.</w:t>
            </w:r>
            <w:r w:rsidRPr="00EE6EFB">
              <w:rPr>
                <w:kern w:val="28"/>
                <w:sz w:val="20"/>
                <w:szCs w:val="20"/>
                <w:lang w:bidi="ar-SA"/>
              </w:rPr>
              <w:tab/>
              <w:t>Stopniowanie szablonów (na różne sposoby).</w:t>
            </w:r>
          </w:p>
          <w:p w14:paraId="1ECF7BFD" w14:textId="77777777" w:rsidR="00F50F12" w:rsidRPr="00EE6EFB"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d.</w:t>
            </w:r>
            <w:r w:rsidRPr="00EE6EFB">
              <w:rPr>
                <w:kern w:val="28"/>
                <w:sz w:val="20"/>
                <w:szCs w:val="20"/>
                <w:lang w:bidi="ar-SA"/>
              </w:rPr>
              <w:tab/>
            </w:r>
            <w:proofErr w:type="spellStart"/>
            <w:r w:rsidRPr="00EE6EFB">
              <w:rPr>
                <w:kern w:val="28"/>
                <w:sz w:val="20"/>
                <w:szCs w:val="20"/>
                <w:lang w:bidi="ar-SA"/>
              </w:rPr>
              <w:t>Fotodigitalizację</w:t>
            </w:r>
            <w:proofErr w:type="spellEnd"/>
            <w:r w:rsidRPr="00EE6EFB">
              <w:rPr>
                <w:kern w:val="28"/>
                <w:sz w:val="20"/>
                <w:szCs w:val="20"/>
                <w:lang w:bidi="ar-SA"/>
              </w:rPr>
              <w:t>, czyli przenoszenie szablonów w wersji papierowej do systemu.</w:t>
            </w:r>
          </w:p>
          <w:p w14:paraId="18D46201" w14:textId="77777777" w:rsidR="00F50F12" w:rsidRPr="00EE6EFB"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 xml:space="preserve">Modyfikację </w:t>
            </w:r>
            <w:proofErr w:type="spellStart"/>
            <w:r w:rsidRPr="00EE6EFB">
              <w:rPr>
                <w:kern w:val="28"/>
                <w:sz w:val="20"/>
                <w:szCs w:val="20"/>
                <w:lang w:bidi="ar-SA"/>
              </w:rPr>
              <w:t>zdigitalizowanych</w:t>
            </w:r>
            <w:proofErr w:type="spellEnd"/>
            <w:r w:rsidRPr="00EE6EFB">
              <w:rPr>
                <w:kern w:val="28"/>
                <w:sz w:val="20"/>
                <w:szCs w:val="20"/>
                <w:lang w:bidi="ar-SA"/>
              </w:rPr>
              <w:t xml:space="preserve"> szablonów.</w:t>
            </w:r>
          </w:p>
          <w:p w14:paraId="26C08E54" w14:textId="77777777" w:rsidR="00F50F12" w:rsidRPr="00EE6EFB" w:rsidRDefault="00F50F12" w:rsidP="00611C6F">
            <w:pPr>
              <w:widowControl w:val="0"/>
              <w:overflowPunct w:val="0"/>
              <w:adjustRightInd w:val="0"/>
              <w:contextualSpacing/>
              <w:jc w:val="left"/>
              <w:rPr>
                <w:kern w:val="28"/>
                <w:sz w:val="20"/>
                <w:szCs w:val="20"/>
                <w:lang w:bidi="ar-SA"/>
              </w:rPr>
            </w:pPr>
            <w:r w:rsidRPr="00EE6EFB">
              <w:rPr>
                <w:kern w:val="28"/>
                <w:sz w:val="20"/>
                <w:szCs w:val="20"/>
                <w:lang w:bidi="ar-SA"/>
              </w:rPr>
              <w:t>e.</w:t>
            </w:r>
            <w:r w:rsidRPr="00EE6EFB">
              <w:rPr>
                <w:kern w:val="28"/>
                <w:sz w:val="20"/>
                <w:szCs w:val="20"/>
                <w:lang w:bidi="ar-SA"/>
              </w:rPr>
              <w:tab/>
              <w:t>Automatyczne tworzenie wydajnych układów kroju z uwzględnieniem rodzaju i wzoru materiału.</w:t>
            </w:r>
          </w:p>
          <w:p w14:paraId="4420F310" w14:textId="77777777" w:rsidR="00F50F12" w:rsidRPr="00204701" w:rsidRDefault="00F50F12" w:rsidP="00611C6F">
            <w:pPr>
              <w:widowControl w:val="0"/>
              <w:overflowPunct w:val="0"/>
              <w:adjustRightInd w:val="0"/>
              <w:jc w:val="left"/>
              <w:rPr>
                <w:kern w:val="28"/>
                <w:sz w:val="20"/>
                <w:szCs w:val="20"/>
                <w:lang w:bidi="ar-SA"/>
              </w:rPr>
            </w:pPr>
            <w:r w:rsidRPr="00EE6EFB">
              <w:rPr>
                <w:kern w:val="28"/>
                <w:sz w:val="20"/>
                <w:szCs w:val="20"/>
                <w:lang w:bidi="ar-SA"/>
              </w:rPr>
              <w:t>f.</w:t>
            </w:r>
            <w:r w:rsidRPr="00EE6EFB">
              <w:rPr>
                <w:kern w:val="28"/>
                <w:sz w:val="20"/>
                <w:szCs w:val="20"/>
                <w:lang w:bidi="ar-SA"/>
              </w:rPr>
              <w:tab/>
              <w:t>Sprawdzanie poprawności szablonów.</w:t>
            </w:r>
          </w:p>
        </w:tc>
        <w:tc>
          <w:tcPr>
            <w:tcW w:w="1689" w:type="pct"/>
            <w:vAlign w:val="center"/>
          </w:tcPr>
          <w:p w14:paraId="3F197408" w14:textId="77777777" w:rsidR="00F50F12" w:rsidRPr="00434327" w:rsidRDefault="00F50F12" w:rsidP="00611C6F">
            <w:pPr>
              <w:rPr>
                <w:color w:val="000000"/>
                <w:sz w:val="18"/>
                <w:szCs w:val="18"/>
              </w:rPr>
            </w:pPr>
          </w:p>
        </w:tc>
      </w:tr>
    </w:tbl>
    <w:p w14:paraId="68FB3120" w14:textId="079892E9" w:rsidR="000B303D" w:rsidRDefault="000B303D" w:rsidP="00F50F12">
      <w:pPr>
        <w:widowControl w:val="0"/>
        <w:overflowPunct w:val="0"/>
        <w:adjustRightInd w:val="0"/>
        <w:spacing w:line="360" w:lineRule="auto"/>
        <w:rPr>
          <w:kern w:val="28"/>
          <w:szCs w:val="22"/>
          <w:lang w:bidi="ar-SA"/>
        </w:rPr>
      </w:pPr>
    </w:p>
    <w:p w14:paraId="1AE8C6CB" w14:textId="77777777" w:rsidR="00F50F12" w:rsidRPr="00EE6EFB" w:rsidRDefault="00F50F12" w:rsidP="00203DAD">
      <w:pPr>
        <w:pStyle w:val="Akapitzlist"/>
        <w:widowControl w:val="0"/>
        <w:numPr>
          <w:ilvl w:val="0"/>
          <w:numId w:val="30"/>
        </w:numPr>
        <w:overflowPunct w:val="0"/>
        <w:adjustRightInd w:val="0"/>
        <w:jc w:val="left"/>
        <w:rPr>
          <w:b/>
          <w:bCs/>
          <w:kern w:val="28"/>
          <w:szCs w:val="22"/>
          <w:lang w:bidi="ar-SA"/>
        </w:rPr>
      </w:pPr>
      <w:r w:rsidRPr="00EE6EFB">
        <w:rPr>
          <w:b/>
          <w:bCs/>
          <w:kern w:val="28"/>
          <w:szCs w:val="22"/>
          <w:lang w:bidi="ar-SA"/>
        </w:rPr>
        <w:t>Komputery dla pracowni zawodu techniki przemysłu mody  wraz z monitorami– 12 zestawów. (ZS3)</w:t>
      </w:r>
    </w:p>
    <w:p w14:paraId="6F1F2126" w14:textId="77777777" w:rsidR="00F50F12" w:rsidRDefault="00F50F12" w:rsidP="00F50F12">
      <w:pPr>
        <w:pStyle w:val="Akapitzlist"/>
        <w:widowControl w:val="0"/>
        <w:overflowPunct w:val="0"/>
        <w:adjustRightInd w:val="0"/>
        <w:ind w:left="502"/>
        <w:jc w:val="left"/>
        <w:rPr>
          <w:rFonts w:ascii="Arial" w:hAnsi="Arial" w:cs="Arial"/>
          <w:kern w:val="28"/>
          <w:szCs w:val="22"/>
          <w:lang w:bidi="ar-SA"/>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7"/>
        <w:gridCol w:w="3857"/>
        <w:gridCol w:w="3032"/>
      </w:tblGrid>
      <w:tr w:rsidR="00F50F12" w:rsidRPr="0007695E" w14:paraId="3AD093E3" w14:textId="77777777" w:rsidTr="004B1E57">
        <w:trPr>
          <w:trHeight w:val="227"/>
          <w:jc w:val="center"/>
        </w:trPr>
        <w:tc>
          <w:tcPr>
            <w:tcW w:w="1201" w:type="pct"/>
            <w:vAlign w:val="center"/>
          </w:tcPr>
          <w:p w14:paraId="1847B2FB" w14:textId="77777777" w:rsidR="00F50F12" w:rsidRPr="0007695E" w:rsidRDefault="00F50F12" w:rsidP="00611C6F">
            <w:pPr>
              <w:jc w:val="center"/>
              <w:rPr>
                <w:b/>
                <w:bCs/>
                <w:color w:val="000000"/>
                <w:sz w:val="18"/>
                <w:szCs w:val="18"/>
              </w:rPr>
            </w:pPr>
            <w:r w:rsidRPr="0007695E">
              <w:rPr>
                <w:b/>
                <w:bCs/>
                <w:color w:val="000000"/>
                <w:sz w:val="18"/>
                <w:szCs w:val="18"/>
              </w:rPr>
              <w:t>Nazwa podzespołu/ parametry</w:t>
            </w:r>
          </w:p>
        </w:tc>
        <w:tc>
          <w:tcPr>
            <w:tcW w:w="2127" w:type="pct"/>
            <w:vAlign w:val="center"/>
          </w:tcPr>
          <w:p w14:paraId="11AA0A8C" w14:textId="77777777" w:rsidR="00F50F12" w:rsidRPr="0007695E" w:rsidRDefault="00F50F12" w:rsidP="00611C6F">
            <w:pPr>
              <w:jc w:val="center"/>
              <w:rPr>
                <w:b/>
                <w:bCs/>
                <w:color w:val="000000"/>
                <w:sz w:val="18"/>
                <w:szCs w:val="18"/>
              </w:rPr>
            </w:pPr>
            <w:r w:rsidRPr="0007695E">
              <w:rPr>
                <w:b/>
                <w:bCs/>
                <w:color w:val="000000"/>
                <w:sz w:val="18"/>
                <w:szCs w:val="18"/>
              </w:rPr>
              <w:t>Opis minimalnych wymagań</w:t>
            </w:r>
          </w:p>
        </w:tc>
        <w:tc>
          <w:tcPr>
            <w:tcW w:w="1672" w:type="pct"/>
            <w:vAlign w:val="center"/>
          </w:tcPr>
          <w:p w14:paraId="43635BA6" w14:textId="77777777" w:rsidR="00F50F12" w:rsidRPr="0007695E" w:rsidRDefault="00F50F12" w:rsidP="00611C6F">
            <w:pPr>
              <w:jc w:val="center"/>
              <w:rPr>
                <w:sz w:val="18"/>
                <w:szCs w:val="18"/>
              </w:rPr>
            </w:pPr>
            <w:r w:rsidRPr="0007695E">
              <w:rPr>
                <w:b/>
                <w:bCs/>
                <w:sz w:val="18"/>
                <w:szCs w:val="18"/>
              </w:rPr>
              <w:t>Opis oferowanego podzespołu – proszę wpisać parametry (nazwy, typy, warianty, producenta)</w:t>
            </w:r>
          </w:p>
          <w:p w14:paraId="55BFD163" w14:textId="77777777" w:rsidR="00F50F12" w:rsidRPr="0007695E" w:rsidRDefault="00F50F12" w:rsidP="00611C6F">
            <w:pPr>
              <w:jc w:val="center"/>
              <w:rPr>
                <w:b/>
                <w:bCs/>
                <w:color w:val="000000"/>
                <w:sz w:val="18"/>
                <w:szCs w:val="18"/>
              </w:rPr>
            </w:pPr>
            <w:r w:rsidRPr="0007695E">
              <w:rPr>
                <w:i/>
                <w:sz w:val="18"/>
                <w:szCs w:val="18"/>
              </w:rPr>
              <w:t>(wypełnia Wykonawca)</w:t>
            </w:r>
          </w:p>
        </w:tc>
      </w:tr>
      <w:tr w:rsidR="00F50F12" w:rsidRPr="00434327" w14:paraId="5411F3A5" w14:textId="77777777" w:rsidTr="004B1E57">
        <w:trPr>
          <w:trHeight w:val="424"/>
          <w:jc w:val="center"/>
        </w:trPr>
        <w:tc>
          <w:tcPr>
            <w:tcW w:w="3328" w:type="pct"/>
            <w:gridSpan w:val="2"/>
            <w:vAlign w:val="center"/>
          </w:tcPr>
          <w:p w14:paraId="6EC64BE5" w14:textId="689AE167" w:rsidR="00F50F12" w:rsidRPr="00434327" w:rsidRDefault="00635C5C" w:rsidP="00611C6F">
            <w:pPr>
              <w:jc w:val="center"/>
              <w:rPr>
                <w:b/>
                <w:bCs/>
                <w:color w:val="000000"/>
                <w:sz w:val="18"/>
                <w:szCs w:val="18"/>
              </w:rPr>
            </w:pPr>
            <w:r>
              <w:rPr>
                <w:b/>
                <w:bCs/>
                <w:color w:val="000000"/>
                <w:sz w:val="18"/>
                <w:szCs w:val="18"/>
              </w:rPr>
              <w:t>Producent i model komputera…………………………………..(wpisać)</w:t>
            </w:r>
          </w:p>
        </w:tc>
        <w:tc>
          <w:tcPr>
            <w:tcW w:w="1672" w:type="pct"/>
            <w:vAlign w:val="center"/>
          </w:tcPr>
          <w:p w14:paraId="485A87A0" w14:textId="77777777" w:rsidR="00F50F12" w:rsidRPr="00434327" w:rsidRDefault="00F50F12" w:rsidP="00611C6F">
            <w:pPr>
              <w:jc w:val="center"/>
              <w:rPr>
                <w:b/>
                <w:bCs/>
                <w:color w:val="000000"/>
                <w:sz w:val="18"/>
                <w:szCs w:val="18"/>
              </w:rPr>
            </w:pPr>
          </w:p>
        </w:tc>
      </w:tr>
      <w:tr w:rsidR="00F50F12" w:rsidRPr="00434327" w14:paraId="436CA8FF" w14:textId="77777777" w:rsidTr="004B1E57">
        <w:trPr>
          <w:trHeight w:val="227"/>
          <w:jc w:val="center"/>
        </w:trPr>
        <w:tc>
          <w:tcPr>
            <w:tcW w:w="1201" w:type="pct"/>
            <w:shd w:val="clear" w:color="000000" w:fill="FFFFFF"/>
            <w:vAlign w:val="center"/>
            <w:hideMark/>
          </w:tcPr>
          <w:p w14:paraId="4FBCD7B5"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Procesor</w:t>
            </w:r>
          </w:p>
        </w:tc>
        <w:tc>
          <w:tcPr>
            <w:tcW w:w="2127" w:type="pct"/>
            <w:shd w:val="clear" w:color="auto" w:fill="auto"/>
            <w:vAlign w:val="center"/>
          </w:tcPr>
          <w:p w14:paraId="1AAC21A2" w14:textId="6F0C457B"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w:t>
            </w:r>
            <w:r>
              <w:rPr>
                <w:color w:val="000000"/>
                <w:kern w:val="28"/>
                <w:sz w:val="18"/>
                <w:szCs w:val="18"/>
                <w:lang w:bidi="ar-SA"/>
              </w:rPr>
              <w:t>8</w:t>
            </w:r>
            <w:r w:rsidRPr="00204701">
              <w:rPr>
                <w:color w:val="000000"/>
                <w:kern w:val="28"/>
                <w:sz w:val="18"/>
                <w:szCs w:val="18"/>
                <w:lang w:bidi="ar-SA"/>
              </w:rPr>
              <w:t xml:space="preserve"> </w:t>
            </w:r>
            <w:r>
              <w:rPr>
                <w:color w:val="000000"/>
                <w:kern w:val="28"/>
                <w:sz w:val="18"/>
                <w:szCs w:val="18"/>
                <w:lang w:bidi="ar-SA"/>
              </w:rPr>
              <w:t>000</w:t>
            </w:r>
            <w:r w:rsidRPr="00204701">
              <w:rPr>
                <w:color w:val="000000"/>
                <w:kern w:val="28"/>
                <w:sz w:val="18"/>
                <w:szCs w:val="18"/>
                <w:lang w:bidi="ar-SA"/>
              </w:rPr>
              <w:t xml:space="preserve"> punktów w teście </w:t>
            </w:r>
            <w:r w:rsidRPr="00204701">
              <w:rPr>
                <w:color w:val="000000"/>
                <w:kern w:val="28"/>
                <w:sz w:val="18"/>
                <w:szCs w:val="18"/>
                <w:lang w:bidi="ar-SA"/>
              </w:rPr>
              <w:lastRenderedPageBreak/>
              <w:t xml:space="preserve">wydajnościowym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w:t>
            </w:r>
            <w:proofErr w:type="spellStart"/>
            <w:r w:rsidR="00100537" w:rsidRPr="00204701">
              <w:rPr>
                <w:color w:val="000000"/>
                <w:kern w:val="28"/>
                <w:sz w:val="18"/>
                <w:szCs w:val="18"/>
                <w:lang w:bidi="ar-SA"/>
              </w:rPr>
              <w:t>Benchmarks</w:t>
            </w:r>
            <w:proofErr w:type="spellEnd"/>
            <w:r w:rsidR="00100537" w:rsidRPr="00204701">
              <w:rPr>
                <w:color w:val="000000"/>
                <w:kern w:val="28"/>
                <w:sz w:val="18"/>
                <w:szCs w:val="18"/>
                <w:lang w:bidi="ar-SA"/>
              </w:rPr>
              <w:t xml:space="preserve"> wg. kolumny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Mark, </w:t>
            </w:r>
            <w:r w:rsidR="00100537">
              <w:rPr>
                <w:color w:val="000000"/>
                <w:kern w:val="28"/>
                <w:sz w:val="18"/>
                <w:szCs w:val="18"/>
                <w:lang w:bidi="ar-SA"/>
              </w:rPr>
              <w:t xml:space="preserve">na dzień 11.05.2021, </w:t>
            </w:r>
            <w:r w:rsidR="00100537" w:rsidRPr="00204701">
              <w:rPr>
                <w:color w:val="000000"/>
                <w:kern w:val="28"/>
                <w:sz w:val="18"/>
                <w:szCs w:val="18"/>
                <w:lang w:bidi="ar-SA"/>
              </w:rPr>
              <w:t xml:space="preserve">którego wyniki są publikowane na stronie http://cpubenchmark.net/cpu_list.php </w:t>
            </w:r>
            <w:r w:rsidR="00100537">
              <w:rPr>
                <w:color w:val="000000"/>
                <w:kern w:val="28"/>
                <w:sz w:val="18"/>
                <w:szCs w:val="18"/>
                <w:lang w:bidi="ar-SA"/>
              </w:rPr>
              <w:t>oraz w dołączonym dokumencie „</w:t>
            </w:r>
            <w:r w:rsidR="00100537" w:rsidRPr="00E15D8F">
              <w:rPr>
                <w:color w:val="000000"/>
                <w:kern w:val="28"/>
                <w:sz w:val="18"/>
                <w:szCs w:val="18"/>
                <w:lang w:bidi="ar-SA"/>
              </w:rPr>
              <w:t xml:space="preserve">CPU </w:t>
            </w:r>
            <w:proofErr w:type="spellStart"/>
            <w:r w:rsidR="00100537" w:rsidRPr="00E15D8F">
              <w:rPr>
                <w:color w:val="000000"/>
                <w:kern w:val="28"/>
                <w:sz w:val="18"/>
                <w:szCs w:val="18"/>
                <w:lang w:bidi="ar-SA"/>
              </w:rPr>
              <w:t>Benchmarks</w:t>
            </w:r>
            <w:proofErr w:type="spellEnd"/>
            <w:r w:rsidR="00100537" w:rsidRPr="00E15D8F">
              <w:rPr>
                <w:color w:val="000000"/>
                <w:kern w:val="28"/>
                <w:sz w:val="18"/>
                <w:szCs w:val="18"/>
                <w:lang w:bidi="ar-SA"/>
              </w:rPr>
              <w:t xml:space="preserve"> - 11.05.2021</w:t>
            </w:r>
            <w:r w:rsidR="00100537">
              <w:rPr>
                <w:color w:val="000000"/>
                <w:kern w:val="28"/>
                <w:sz w:val="18"/>
                <w:szCs w:val="18"/>
                <w:lang w:bidi="ar-SA"/>
              </w:rPr>
              <w:t>”</w:t>
            </w:r>
          </w:p>
          <w:p w14:paraId="58930663" w14:textId="77777777" w:rsidR="00F50F12"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p w14:paraId="1B68E932" w14:textId="77777777" w:rsidR="00F50F12" w:rsidRPr="00204701" w:rsidRDefault="00F50F12" w:rsidP="00611C6F">
            <w:pPr>
              <w:widowControl w:val="0"/>
              <w:overflowPunct w:val="0"/>
              <w:adjustRightInd w:val="0"/>
              <w:rPr>
                <w:color w:val="000000"/>
                <w:kern w:val="28"/>
                <w:sz w:val="18"/>
                <w:szCs w:val="18"/>
                <w:lang w:bidi="ar-SA"/>
              </w:rPr>
            </w:pPr>
            <w:r>
              <w:rPr>
                <w:color w:val="000000"/>
                <w:kern w:val="28"/>
                <w:sz w:val="18"/>
                <w:szCs w:val="18"/>
                <w:lang w:bidi="ar-SA"/>
              </w:rPr>
              <w:t>- o częstotliwości taktowania minimum 2,60 GHz</w:t>
            </w:r>
          </w:p>
        </w:tc>
        <w:tc>
          <w:tcPr>
            <w:tcW w:w="1672" w:type="pct"/>
            <w:vAlign w:val="center"/>
          </w:tcPr>
          <w:p w14:paraId="22C6E5DA" w14:textId="77777777" w:rsidR="00F50F12" w:rsidRPr="00434327" w:rsidRDefault="00F50F12" w:rsidP="00611C6F">
            <w:pPr>
              <w:rPr>
                <w:color w:val="000000"/>
                <w:sz w:val="18"/>
                <w:szCs w:val="18"/>
              </w:rPr>
            </w:pPr>
          </w:p>
        </w:tc>
      </w:tr>
      <w:tr w:rsidR="00F50F12" w:rsidRPr="00434327" w14:paraId="0F4CFE3E" w14:textId="77777777" w:rsidTr="004B1E57">
        <w:trPr>
          <w:trHeight w:val="227"/>
          <w:jc w:val="center"/>
        </w:trPr>
        <w:tc>
          <w:tcPr>
            <w:tcW w:w="1201" w:type="pct"/>
            <w:shd w:val="clear" w:color="000000" w:fill="FFFFFF"/>
            <w:vAlign w:val="center"/>
            <w:hideMark/>
          </w:tcPr>
          <w:p w14:paraId="3A9C1F72"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2127" w:type="pct"/>
            <w:shd w:val="clear" w:color="auto" w:fill="auto"/>
            <w:vAlign w:val="center"/>
          </w:tcPr>
          <w:p w14:paraId="126F25F8"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4D104E7E"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05A028D8"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6C4B9D9D"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2BEA8440"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5EE05A99"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c>
          <w:tcPr>
            <w:tcW w:w="1672" w:type="pct"/>
            <w:vAlign w:val="center"/>
          </w:tcPr>
          <w:p w14:paraId="60008722" w14:textId="77777777" w:rsidR="00F50F12" w:rsidRPr="00434327" w:rsidRDefault="00F50F12" w:rsidP="00611C6F">
            <w:pPr>
              <w:rPr>
                <w:color w:val="000000"/>
                <w:sz w:val="18"/>
                <w:szCs w:val="18"/>
              </w:rPr>
            </w:pPr>
          </w:p>
        </w:tc>
      </w:tr>
      <w:tr w:rsidR="00F50F12" w:rsidRPr="00434327" w14:paraId="4B7981DE" w14:textId="77777777" w:rsidTr="004B1E57">
        <w:trPr>
          <w:trHeight w:val="227"/>
          <w:jc w:val="center"/>
        </w:trPr>
        <w:tc>
          <w:tcPr>
            <w:tcW w:w="1201" w:type="pct"/>
            <w:shd w:val="clear" w:color="000000" w:fill="FFFFFF"/>
            <w:vAlign w:val="center"/>
            <w:hideMark/>
          </w:tcPr>
          <w:p w14:paraId="17C250AA"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Chłodzenie</w:t>
            </w:r>
          </w:p>
        </w:tc>
        <w:tc>
          <w:tcPr>
            <w:tcW w:w="2127" w:type="pct"/>
            <w:shd w:val="clear" w:color="auto" w:fill="auto"/>
            <w:vAlign w:val="center"/>
          </w:tcPr>
          <w:p w14:paraId="149D4FD2"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c>
          <w:tcPr>
            <w:tcW w:w="1672" w:type="pct"/>
            <w:vAlign w:val="center"/>
          </w:tcPr>
          <w:p w14:paraId="720BD865" w14:textId="77777777" w:rsidR="00F50F12" w:rsidRDefault="00F50F12" w:rsidP="00611C6F">
            <w:pPr>
              <w:rPr>
                <w:color w:val="000000"/>
                <w:sz w:val="18"/>
                <w:szCs w:val="18"/>
              </w:rPr>
            </w:pPr>
          </w:p>
        </w:tc>
      </w:tr>
      <w:tr w:rsidR="00F50F12" w:rsidRPr="00434327" w14:paraId="5081399D" w14:textId="77777777" w:rsidTr="004B1E57">
        <w:trPr>
          <w:trHeight w:val="227"/>
          <w:jc w:val="center"/>
        </w:trPr>
        <w:tc>
          <w:tcPr>
            <w:tcW w:w="1201" w:type="pct"/>
            <w:shd w:val="clear" w:color="000000" w:fill="FFFFFF"/>
            <w:vAlign w:val="center"/>
            <w:hideMark/>
          </w:tcPr>
          <w:p w14:paraId="0F780023"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Pamięć RAM</w:t>
            </w:r>
          </w:p>
        </w:tc>
        <w:tc>
          <w:tcPr>
            <w:tcW w:w="2127" w:type="pct"/>
            <w:shd w:val="clear" w:color="auto" w:fill="auto"/>
            <w:vAlign w:val="center"/>
          </w:tcPr>
          <w:p w14:paraId="09A9F411"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minimum 8 GB, kompatybilna z płytą główną</w:t>
            </w:r>
          </w:p>
        </w:tc>
        <w:tc>
          <w:tcPr>
            <w:tcW w:w="1672" w:type="pct"/>
            <w:vAlign w:val="center"/>
          </w:tcPr>
          <w:p w14:paraId="5804F03D" w14:textId="77777777" w:rsidR="00F50F12" w:rsidRPr="00434327" w:rsidRDefault="00F50F12" w:rsidP="00611C6F">
            <w:pPr>
              <w:rPr>
                <w:color w:val="000000"/>
                <w:sz w:val="18"/>
                <w:szCs w:val="18"/>
              </w:rPr>
            </w:pPr>
          </w:p>
        </w:tc>
      </w:tr>
      <w:tr w:rsidR="00F50F12" w:rsidRPr="00434327" w14:paraId="16AF42E5" w14:textId="77777777" w:rsidTr="004B1E57">
        <w:trPr>
          <w:trHeight w:val="227"/>
          <w:jc w:val="center"/>
        </w:trPr>
        <w:tc>
          <w:tcPr>
            <w:tcW w:w="1201" w:type="pct"/>
            <w:shd w:val="clear" w:color="000000" w:fill="FFFFFF"/>
            <w:vAlign w:val="center"/>
            <w:hideMark/>
          </w:tcPr>
          <w:p w14:paraId="088C13A1" w14:textId="77777777" w:rsidR="00F50F12" w:rsidRPr="00204701" w:rsidRDefault="00F50F12" w:rsidP="00611C6F">
            <w:pPr>
              <w:jc w:val="left"/>
              <w:rPr>
                <w:kern w:val="28"/>
                <w:sz w:val="18"/>
                <w:szCs w:val="18"/>
                <w:lang w:bidi="ar-SA"/>
              </w:rPr>
            </w:pPr>
            <w:r w:rsidRPr="00204701">
              <w:rPr>
                <w:kern w:val="28"/>
                <w:sz w:val="18"/>
                <w:szCs w:val="18"/>
                <w:lang w:bidi="ar-SA"/>
              </w:rPr>
              <w:t>Dysk SSD</w:t>
            </w:r>
          </w:p>
        </w:tc>
        <w:tc>
          <w:tcPr>
            <w:tcW w:w="2127" w:type="pct"/>
            <w:shd w:val="clear" w:color="auto" w:fill="auto"/>
            <w:vAlign w:val="center"/>
          </w:tcPr>
          <w:p w14:paraId="00D9C7EE"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dysk SSD o minimalnej pojemności 256 GB, o maksymalnej prędkość odczytu nie mniejszej niż 540 MB/s oraz maksymalnej prędkości zapisu nie mniejszej 520 MB/s</w:t>
            </w:r>
          </w:p>
        </w:tc>
        <w:tc>
          <w:tcPr>
            <w:tcW w:w="1672" w:type="pct"/>
            <w:vAlign w:val="center"/>
          </w:tcPr>
          <w:p w14:paraId="3DD7B108" w14:textId="77777777" w:rsidR="00F50F12" w:rsidRPr="00434327" w:rsidRDefault="00F50F12" w:rsidP="00611C6F">
            <w:pPr>
              <w:rPr>
                <w:color w:val="000000"/>
                <w:sz w:val="18"/>
                <w:szCs w:val="18"/>
              </w:rPr>
            </w:pPr>
          </w:p>
        </w:tc>
      </w:tr>
      <w:tr w:rsidR="00F50F12" w:rsidRPr="00434327" w14:paraId="44F3C41C" w14:textId="77777777" w:rsidTr="004B1E57">
        <w:trPr>
          <w:trHeight w:val="227"/>
          <w:jc w:val="center"/>
        </w:trPr>
        <w:tc>
          <w:tcPr>
            <w:tcW w:w="1201" w:type="pct"/>
            <w:shd w:val="clear" w:color="000000" w:fill="FFFFFF"/>
            <w:vAlign w:val="center"/>
            <w:hideMark/>
          </w:tcPr>
          <w:p w14:paraId="5CA618F7" w14:textId="77777777" w:rsidR="00F50F12" w:rsidRPr="00204701" w:rsidRDefault="00F50F12" w:rsidP="00611C6F">
            <w:pPr>
              <w:widowControl w:val="0"/>
              <w:overflowPunct w:val="0"/>
              <w:adjustRightInd w:val="0"/>
              <w:jc w:val="left"/>
              <w:rPr>
                <w:kern w:val="28"/>
                <w:sz w:val="18"/>
                <w:szCs w:val="18"/>
                <w:lang w:bidi="ar-SA"/>
              </w:rPr>
            </w:pPr>
            <w:r>
              <w:rPr>
                <w:kern w:val="28"/>
                <w:sz w:val="18"/>
                <w:szCs w:val="18"/>
                <w:lang w:bidi="ar-SA"/>
              </w:rPr>
              <w:t>Dysk HDD</w:t>
            </w:r>
          </w:p>
        </w:tc>
        <w:tc>
          <w:tcPr>
            <w:tcW w:w="2127" w:type="pct"/>
            <w:shd w:val="clear" w:color="auto" w:fill="auto"/>
            <w:vAlign w:val="center"/>
          </w:tcPr>
          <w:p w14:paraId="6B18AA66" w14:textId="77777777" w:rsidR="00F50F12" w:rsidRPr="00204701" w:rsidRDefault="00F50F12" w:rsidP="00611C6F">
            <w:pPr>
              <w:widowControl w:val="0"/>
              <w:overflowPunct w:val="0"/>
              <w:adjustRightInd w:val="0"/>
              <w:rPr>
                <w:color w:val="000000"/>
                <w:kern w:val="28"/>
                <w:sz w:val="18"/>
                <w:szCs w:val="18"/>
                <w:lang w:bidi="ar-SA"/>
              </w:rPr>
            </w:pPr>
            <w:r>
              <w:rPr>
                <w:color w:val="000000"/>
                <w:kern w:val="28"/>
                <w:sz w:val="18"/>
                <w:szCs w:val="18"/>
                <w:lang w:bidi="ar-SA"/>
              </w:rPr>
              <w:t xml:space="preserve"> pojemność min. 1TB</w:t>
            </w:r>
          </w:p>
        </w:tc>
        <w:tc>
          <w:tcPr>
            <w:tcW w:w="1672" w:type="pct"/>
            <w:vAlign w:val="center"/>
          </w:tcPr>
          <w:p w14:paraId="2C4DEFC3" w14:textId="77777777" w:rsidR="00F50F12" w:rsidRPr="00434327" w:rsidRDefault="00F50F12" w:rsidP="00611C6F">
            <w:pPr>
              <w:rPr>
                <w:color w:val="000000"/>
                <w:sz w:val="18"/>
                <w:szCs w:val="18"/>
              </w:rPr>
            </w:pPr>
          </w:p>
        </w:tc>
      </w:tr>
      <w:tr w:rsidR="00F50F12" w:rsidRPr="00886444" w14:paraId="5022EE71" w14:textId="77777777" w:rsidTr="004B1E57">
        <w:trPr>
          <w:trHeight w:val="227"/>
          <w:jc w:val="center"/>
        </w:trPr>
        <w:tc>
          <w:tcPr>
            <w:tcW w:w="1201" w:type="pct"/>
            <w:shd w:val="clear" w:color="000000" w:fill="FFFFFF"/>
            <w:vAlign w:val="center"/>
            <w:hideMark/>
          </w:tcPr>
          <w:p w14:paraId="56B74FD2"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Karta grafiki</w:t>
            </w:r>
          </w:p>
        </w:tc>
        <w:tc>
          <w:tcPr>
            <w:tcW w:w="2127" w:type="pct"/>
            <w:shd w:val="clear" w:color="auto" w:fill="auto"/>
            <w:vAlign w:val="center"/>
          </w:tcPr>
          <w:p w14:paraId="517E0979" w14:textId="1C67C2B6"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w:t>
            </w:r>
            <w:r>
              <w:rPr>
                <w:color w:val="000000"/>
                <w:kern w:val="28"/>
                <w:sz w:val="18"/>
                <w:szCs w:val="18"/>
                <w:lang w:bidi="ar-SA"/>
              </w:rPr>
              <w:t>1</w:t>
            </w:r>
            <w:r w:rsidRPr="00204701">
              <w:rPr>
                <w:color w:val="000000"/>
                <w:kern w:val="28"/>
                <w:sz w:val="18"/>
                <w:szCs w:val="18"/>
                <w:lang w:bidi="ar-SA"/>
              </w:rPr>
              <w:t xml:space="preserve"> GB, osiągająca średnią wydajność na poziomie minimum </w:t>
            </w:r>
            <w:r>
              <w:rPr>
                <w:color w:val="000000"/>
                <w:kern w:val="28"/>
                <w:sz w:val="18"/>
                <w:szCs w:val="18"/>
                <w:lang w:bidi="ar-SA"/>
              </w:rPr>
              <w:t>4 00</w:t>
            </w:r>
            <w:r w:rsidRPr="00204701">
              <w:rPr>
                <w:color w:val="000000"/>
                <w:kern w:val="28"/>
                <w:sz w:val="18"/>
                <w:szCs w:val="18"/>
                <w:lang w:bidi="ar-SA"/>
              </w:rPr>
              <w:t xml:space="preserve">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42"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c>
          <w:tcPr>
            <w:tcW w:w="1672" w:type="pct"/>
            <w:vAlign w:val="center"/>
          </w:tcPr>
          <w:p w14:paraId="6B3E4D28" w14:textId="77777777" w:rsidR="00F50F12" w:rsidRPr="00DB7215" w:rsidRDefault="00F50F12" w:rsidP="00611C6F">
            <w:pPr>
              <w:rPr>
                <w:color w:val="000000"/>
                <w:sz w:val="18"/>
                <w:szCs w:val="18"/>
              </w:rPr>
            </w:pPr>
          </w:p>
        </w:tc>
      </w:tr>
      <w:tr w:rsidR="00F50F12" w:rsidRPr="00886444" w14:paraId="4E89CD05" w14:textId="77777777" w:rsidTr="004B1E57">
        <w:trPr>
          <w:trHeight w:val="227"/>
          <w:jc w:val="center"/>
        </w:trPr>
        <w:tc>
          <w:tcPr>
            <w:tcW w:w="1201" w:type="pct"/>
            <w:shd w:val="clear" w:color="auto" w:fill="auto"/>
            <w:vAlign w:val="center"/>
            <w:hideMark/>
          </w:tcPr>
          <w:p w14:paraId="67224914"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Karta sieciowa</w:t>
            </w:r>
          </w:p>
        </w:tc>
        <w:tc>
          <w:tcPr>
            <w:tcW w:w="2127" w:type="pct"/>
            <w:shd w:val="clear" w:color="auto" w:fill="auto"/>
            <w:vAlign w:val="center"/>
          </w:tcPr>
          <w:p w14:paraId="295A70EA"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0DAA8306" w14:textId="77777777" w:rsidR="00F50F12" w:rsidRPr="00204701" w:rsidRDefault="00F50F12" w:rsidP="00611C6F">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c>
          <w:tcPr>
            <w:tcW w:w="1672" w:type="pct"/>
            <w:vAlign w:val="center"/>
          </w:tcPr>
          <w:p w14:paraId="617131A1" w14:textId="77777777" w:rsidR="00F50F12" w:rsidRPr="00DB7215" w:rsidRDefault="00F50F12" w:rsidP="00611C6F">
            <w:pPr>
              <w:rPr>
                <w:color w:val="000000"/>
                <w:sz w:val="18"/>
                <w:szCs w:val="18"/>
              </w:rPr>
            </w:pPr>
          </w:p>
        </w:tc>
      </w:tr>
      <w:tr w:rsidR="00F50F12" w:rsidRPr="00886444" w14:paraId="1A42C652" w14:textId="77777777" w:rsidTr="004B1E57">
        <w:trPr>
          <w:trHeight w:val="227"/>
          <w:jc w:val="center"/>
        </w:trPr>
        <w:tc>
          <w:tcPr>
            <w:tcW w:w="1201" w:type="pct"/>
            <w:shd w:val="clear" w:color="auto" w:fill="auto"/>
            <w:vAlign w:val="center"/>
            <w:hideMark/>
          </w:tcPr>
          <w:p w14:paraId="178B295D"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Napęd</w:t>
            </w:r>
          </w:p>
        </w:tc>
        <w:tc>
          <w:tcPr>
            <w:tcW w:w="2127" w:type="pct"/>
            <w:shd w:val="clear" w:color="auto" w:fill="auto"/>
            <w:vAlign w:val="center"/>
          </w:tcPr>
          <w:p w14:paraId="50BE8184"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c>
          <w:tcPr>
            <w:tcW w:w="1672" w:type="pct"/>
            <w:vAlign w:val="center"/>
          </w:tcPr>
          <w:p w14:paraId="377B8FA7" w14:textId="77777777" w:rsidR="00F50F12" w:rsidRPr="00DB7215" w:rsidRDefault="00F50F12" w:rsidP="00611C6F">
            <w:pPr>
              <w:rPr>
                <w:color w:val="000000"/>
                <w:sz w:val="18"/>
                <w:szCs w:val="18"/>
              </w:rPr>
            </w:pPr>
          </w:p>
        </w:tc>
      </w:tr>
      <w:tr w:rsidR="00F50F12" w:rsidRPr="00434327" w14:paraId="46A838E3" w14:textId="77777777" w:rsidTr="004B1E57">
        <w:trPr>
          <w:trHeight w:val="227"/>
          <w:jc w:val="center"/>
        </w:trPr>
        <w:tc>
          <w:tcPr>
            <w:tcW w:w="1201" w:type="pct"/>
            <w:shd w:val="clear" w:color="auto" w:fill="auto"/>
            <w:vAlign w:val="center"/>
            <w:hideMark/>
          </w:tcPr>
          <w:p w14:paraId="0EBF0AAA" w14:textId="77777777" w:rsidR="00F50F12" w:rsidRPr="00204701" w:rsidRDefault="00F50F12" w:rsidP="00611C6F">
            <w:pPr>
              <w:widowControl w:val="0"/>
              <w:overflowPunct w:val="0"/>
              <w:adjustRightInd w:val="0"/>
              <w:jc w:val="left"/>
              <w:rPr>
                <w:kern w:val="28"/>
                <w:sz w:val="18"/>
                <w:szCs w:val="18"/>
                <w:lang w:bidi="ar-SA"/>
              </w:rPr>
            </w:pPr>
            <w:r w:rsidRPr="00204701">
              <w:rPr>
                <w:kern w:val="28"/>
                <w:sz w:val="18"/>
                <w:szCs w:val="18"/>
                <w:lang w:bidi="ar-SA"/>
              </w:rPr>
              <w:t>Złącza:</w:t>
            </w:r>
          </w:p>
        </w:tc>
        <w:tc>
          <w:tcPr>
            <w:tcW w:w="2127" w:type="pct"/>
            <w:shd w:val="clear" w:color="auto" w:fill="auto"/>
            <w:vAlign w:val="center"/>
          </w:tcPr>
          <w:p w14:paraId="5208CB30" w14:textId="77777777" w:rsidR="00F50F12" w:rsidRPr="00204701" w:rsidRDefault="00F50F12" w:rsidP="00611C6F">
            <w:pPr>
              <w:widowControl w:val="0"/>
              <w:numPr>
                <w:ilvl w:val="0"/>
                <w:numId w:val="9"/>
              </w:numPr>
              <w:overflowPunct w:val="0"/>
              <w:adjustRightInd w:val="0"/>
              <w:ind w:left="556"/>
              <w:contextualSpacing/>
              <w:jc w:val="left"/>
              <w:rPr>
                <w:color w:val="000000"/>
                <w:kern w:val="28"/>
                <w:sz w:val="18"/>
                <w:szCs w:val="18"/>
                <w:lang w:bidi="ar-SA"/>
              </w:rPr>
            </w:pPr>
            <w:r w:rsidRPr="00204701">
              <w:rPr>
                <w:color w:val="000000"/>
                <w:kern w:val="28"/>
                <w:sz w:val="18"/>
                <w:szCs w:val="18"/>
                <w:lang w:bidi="ar-SA"/>
              </w:rPr>
              <w:t xml:space="preserve">USB 3.1 min 6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c>
          <w:tcPr>
            <w:tcW w:w="1672" w:type="pct"/>
            <w:vAlign w:val="center"/>
          </w:tcPr>
          <w:p w14:paraId="3667C974" w14:textId="77777777" w:rsidR="00F50F12" w:rsidRPr="00434327" w:rsidRDefault="00F50F12" w:rsidP="00611C6F">
            <w:pPr>
              <w:rPr>
                <w:color w:val="000000"/>
                <w:sz w:val="18"/>
                <w:szCs w:val="18"/>
              </w:rPr>
            </w:pPr>
          </w:p>
        </w:tc>
      </w:tr>
      <w:tr w:rsidR="00F50F12" w:rsidRPr="00434327" w14:paraId="05B2A620" w14:textId="77777777" w:rsidTr="004B1E57">
        <w:trPr>
          <w:trHeight w:val="227"/>
          <w:jc w:val="center"/>
        </w:trPr>
        <w:tc>
          <w:tcPr>
            <w:tcW w:w="1201" w:type="pct"/>
            <w:shd w:val="clear" w:color="auto" w:fill="auto"/>
            <w:vAlign w:val="center"/>
            <w:hideMark/>
          </w:tcPr>
          <w:p w14:paraId="3E9B3CD3" w14:textId="77777777" w:rsidR="00F50F12" w:rsidRPr="00204701" w:rsidRDefault="00F50F12" w:rsidP="00611C6F">
            <w:pPr>
              <w:widowControl w:val="0"/>
              <w:overflowPunct w:val="0"/>
              <w:adjustRightInd w:val="0"/>
              <w:jc w:val="left"/>
              <w:rPr>
                <w:color w:val="000000"/>
                <w:kern w:val="28"/>
                <w:sz w:val="18"/>
                <w:szCs w:val="18"/>
                <w:lang w:bidi="ar-SA"/>
              </w:rPr>
            </w:pPr>
            <w:r w:rsidRPr="00204701">
              <w:rPr>
                <w:kern w:val="28"/>
                <w:sz w:val="18"/>
                <w:szCs w:val="18"/>
                <w:lang w:bidi="ar-SA"/>
              </w:rPr>
              <w:t>Zasilacz</w:t>
            </w:r>
          </w:p>
        </w:tc>
        <w:tc>
          <w:tcPr>
            <w:tcW w:w="2127" w:type="pct"/>
            <w:shd w:val="clear" w:color="auto" w:fill="auto"/>
            <w:vAlign w:val="center"/>
          </w:tcPr>
          <w:p w14:paraId="647934C1"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18E9C29B" w14:textId="1FDD9AE1"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5ADB7CC3"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zasilacz musi posiadać wbudowane zabezpieczenia:</w:t>
            </w:r>
          </w:p>
          <w:p w14:paraId="314E377B" w14:textId="77777777" w:rsidR="00F50F12" w:rsidRPr="00204701" w:rsidRDefault="00F50F12" w:rsidP="00611C6F">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20B34014" w14:textId="77777777" w:rsidR="00F50F12" w:rsidRPr="00204701" w:rsidRDefault="00F50F12" w:rsidP="00611C6F">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17AE034E" w14:textId="77777777" w:rsidR="00F50F12" w:rsidRPr="00204701" w:rsidRDefault="00F50F12" w:rsidP="00611C6F">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09C1781E"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przed zbyt niskim napięciem (UVP).</w:t>
            </w:r>
          </w:p>
        </w:tc>
        <w:tc>
          <w:tcPr>
            <w:tcW w:w="1672" w:type="pct"/>
            <w:vAlign w:val="center"/>
          </w:tcPr>
          <w:p w14:paraId="5E29D3E3" w14:textId="77777777" w:rsidR="00F50F12" w:rsidRDefault="00F50F12" w:rsidP="00611C6F">
            <w:pPr>
              <w:rPr>
                <w:color w:val="000000"/>
                <w:sz w:val="18"/>
                <w:szCs w:val="18"/>
              </w:rPr>
            </w:pPr>
          </w:p>
        </w:tc>
      </w:tr>
      <w:tr w:rsidR="00F50F12" w:rsidRPr="00434327" w14:paraId="12A60100" w14:textId="77777777" w:rsidTr="004B1E57">
        <w:trPr>
          <w:trHeight w:val="227"/>
          <w:jc w:val="center"/>
        </w:trPr>
        <w:tc>
          <w:tcPr>
            <w:tcW w:w="1201" w:type="pct"/>
            <w:shd w:val="clear" w:color="auto" w:fill="auto"/>
            <w:vAlign w:val="center"/>
            <w:hideMark/>
          </w:tcPr>
          <w:p w14:paraId="319BDA5D" w14:textId="77777777" w:rsidR="00F50F12" w:rsidRPr="00204701" w:rsidRDefault="00F50F12" w:rsidP="00611C6F">
            <w:pPr>
              <w:widowControl w:val="0"/>
              <w:overflowPunct w:val="0"/>
              <w:adjustRightInd w:val="0"/>
              <w:jc w:val="left"/>
              <w:rPr>
                <w:kern w:val="28"/>
                <w:sz w:val="18"/>
                <w:szCs w:val="18"/>
                <w:lang w:bidi="ar-SA"/>
              </w:rPr>
            </w:pPr>
            <w:r w:rsidRPr="00204701">
              <w:rPr>
                <w:color w:val="000000"/>
                <w:kern w:val="28"/>
                <w:sz w:val="18"/>
                <w:szCs w:val="18"/>
                <w:lang w:bidi="ar-SA"/>
              </w:rPr>
              <w:t>System operacyjny</w:t>
            </w:r>
          </w:p>
        </w:tc>
        <w:tc>
          <w:tcPr>
            <w:tcW w:w="2127" w:type="pct"/>
            <w:shd w:val="clear" w:color="auto" w:fill="auto"/>
            <w:vAlign w:val="center"/>
          </w:tcPr>
          <w:p w14:paraId="4314F93A" w14:textId="408A3F11" w:rsidR="00F50F12" w:rsidRPr="00204701" w:rsidRDefault="00FD7888"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Pr>
                <w:color w:val="000000"/>
                <w:kern w:val="28"/>
                <w:sz w:val="18"/>
                <w:szCs w:val="18"/>
                <w:lang w:bidi="ar-SA"/>
              </w:rPr>
              <w:t xml:space="preserve">System równoważny musi posiadać pełną integrację z </w:t>
            </w:r>
            <w:r w:rsidRPr="00FD7888">
              <w:rPr>
                <w:color w:val="000000"/>
                <w:kern w:val="28"/>
                <w:sz w:val="18"/>
                <w:szCs w:val="18"/>
                <w:lang w:bidi="ar-SA"/>
              </w:rPr>
              <w:t>domeną Active Directory MS Windows</w:t>
            </w:r>
            <w:r>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p>
        </w:tc>
        <w:tc>
          <w:tcPr>
            <w:tcW w:w="1672" w:type="pct"/>
            <w:vAlign w:val="center"/>
          </w:tcPr>
          <w:p w14:paraId="16A9FEF0" w14:textId="77777777" w:rsidR="00F50F12" w:rsidRPr="00434327" w:rsidRDefault="00F50F12" w:rsidP="00611C6F">
            <w:pPr>
              <w:rPr>
                <w:color w:val="000000"/>
                <w:sz w:val="18"/>
                <w:szCs w:val="18"/>
              </w:rPr>
            </w:pPr>
          </w:p>
        </w:tc>
      </w:tr>
      <w:tr w:rsidR="00F50F12" w:rsidRPr="00434327" w14:paraId="7F710C7A" w14:textId="77777777" w:rsidTr="004B1E57">
        <w:trPr>
          <w:trHeight w:val="227"/>
          <w:jc w:val="center"/>
        </w:trPr>
        <w:tc>
          <w:tcPr>
            <w:tcW w:w="1201" w:type="pct"/>
            <w:shd w:val="clear" w:color="auto" w:fill="auto"/>
            <w:vAlign w:val="center"/>
            <w:hideMark/>
          </w:tcPr>
          <w:p w14:paraId="05811F3E" w14:textId="77777777" w:rsidR="00F50F12" w:rsidRPr="00204701" w:rsidRDefault="00F50F12" w:rsidP="00611C6F">
            <w:pPr>
              <w:widowControl w:val="0"/>
              <w:overflowPunct w:val="0"/>
              <w:adjustRightInd w:val="0"/>
              <w:jc w:val="left"/>
              <w:rPr>
                <w:color w:val="000000"/>
                <w:kern w:val="28"/>
                <w:sz w:val="18"/>
                <w:szCs w:val="18"/>
                <w:lang w:bidi="ar-SA"/>
              </w:rPr>
            </w:pPr>
            <w:r w:rsidRPr="00204701">
              <w:rPr>
                <w:kern w:val="28"/>
                <w:sz w:val="18"/>
                <w:szCs w:val="18"/>
                <w:lang w:bidi="ar-SA"/>
              </w:rPr>
              <w:t>Klawiatura + Mysz</w:t>
            </w:r>
          </w:p>
        </w:tc>
        <w:tc>
          <w:tcPr>
            <w:tcW w:w="2127" w:type="pct"/>
            <w:shd w:val="clear" w:color="auto" w:fill="auto"/>
            <w:vAlign w:val="center"/>
          </w:tcPr>
          <w:p w14:paraId="45983084"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7A8A0B1F"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1CD995EE"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62599411"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c>
          <w:tcPr>
            <w:tcW w:w="1672" w:type="pct"/>
            <w:vAlign w:val="center"/>
          </w:tcPr>
          <w:p w14:paraId="21922A64" w14:textId="77777777" w:rsidR="00F50F12" w:rsidRPr="00434327" w:rsidRDefault="00F50F12" w:rsidP="00611C6F">
            <w:pPr>
              <w:rPr>
                <w:color w:val="000000"/>
                <w:sz w:val="18"/>
                <w:szCs w:val="18"/>
              </w:rPr>
            </w:pPr>
          </w:p>
        </w:tc>
      </w:tr>
      <w:tr w:rsidR="00F50F12" w:rsidRPr="00434327" w14:paraId="2750C3D1" w14:textId="77777777" w:rsidTr="004B1E57">
        <w:trPr>
          <w:trHeight w:val="227"/>
          <w:jc w:val="center"/>
        </w:trPr>
        <w:tc>
          <w:tcPr>
            <w:tcW w:w="1201" w:type="pct"/>
            <w:shd w:val="clear" w:color="auto" w:fill="auto"/>
            <w:vAlign w:val="center"/>
          </w:tcPr>
          <w:p w14:paraId="2EF88F78" w14:textId="77777777" w:rsidR="00F50F12" w:rsidRPr="00204701" w:rsidRDefault="00F50F12" w:rsidP="00611C6F">
            <w:pPr>
              <w:widowControl w:val="0"/>
              <w:overflowPunct w:val="0"/>
              <w:adjustRightInd w:val="0"/>
              <w:jc w:val="left"/>
              <w:rPr>
                <w:color w:val="000000"/>
                <w:kern w:val="28"/>
                <w:sz w:val="18"/>
                <w:szCs w:val="18"/>
                <w:lang w:bidi="ar-SA"/>
              </w:rPr>
            </w:pPr>
            <w:r w:rsidRPr="00204701">
              <w:rPr>
                <w:color w:val="000000"/>
                <w:kern w:val="28"/>
                <w:sz w:val="18"/>
                <w:szCs w:val="18"/>
                <w:lang w:bidi="ar-SA"/>
              </w:rPr>
              <w:lastRenderedPageBreak/>
              <w:t>Wymagania dodatkowe</w:t>
            </w:r>
          </w:p>
        </w:tc>
        <w:tc>
          <w:tcPr>
            <w:tcW w:w="2127" w:type="pct"/>
            <w:shd w:val="clear" w:color="auto" w:fill="auto"/>
            <w:vAlign w:val="center"/>
          </w:tcPr>
          <w:p w14:paraId="10A4BED8"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1B3A2C8D" w14:textId="77777777" w:rsidR="00F50F12" w:rsidRPr="00204701" w:rsidRDefault="00F50F12" w:rsidP="00611C6F">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c>
          <w:tcPr>
            <w:tcW w:w="1672" w:type="pct"/>
            <w:vAlign w:val="center"/>
          </w:tcPr>
          <w:p w14:paraId="21CBED06" w14:textId="77777777" w:rsidR="00F50F12" w:rsidRPr="00434327" w:rsidRDefault="00F50F12" w:rsidP="00611C6F">
            <w:pPr>
              <w:rPr>
                <w:color w:val="000000"/>
                <w:sz w:val="18"/>
                <w:szCs w:val="18"/>
              </w:rPr>
            </w:pPr>
          </w:p>
        </w:tc>
      </w:tr>
      <w:tr w:rsidR="004B1E57" w:rsidRPr="00434327" w14:paraId="10EDC3C9" w14:textId="77777777" w:rsidTr="004B1E57">
        <w:trPr>
          <w:trHeight w:val="227"/>
          <w:jc w:val="center"/>
        </w:trPr>
        <w:tc>
          <w:tcPr>
            <w:tcW w:w="1201" w:type="pct"/>
            <w:shd w:val="clear" w:color="auto" w:fill="auto"/>
            <w:vAlign w:val="center"/>
          </w:tcPr>
          <w:p w14:paraId="6E77C8C8" w14:textId="58AE0435"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2127" w:type="pct"/>
            <w:shd w:val="clear" w:color="auto" w:fill="auto"/>
            <w:vAlign w:val="center"/>
          </w:tcPr>
          <w:p w14:paraId="045E9194" w14:textId="26E44AEF"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3B03840D" w14:textId="77777777" w:rsidR="004B1E57" w:rsidRPr="00434327" w:rsidRDefault="004B1E57" w:rsidP="004B1E57">
            <w:pPr>
              <w:rPr>
                <w:color w:val="000000"/>
                <w:sz w:val="18"/>
                <w:szCs w:val="18"/>
              </w:rPr>
            </w:pPr>
          </w:p>
        </w:tc>
      </w:tr>
      <w:tr w:rsidR="004B1E57" w:rsidRPr="00434327" w14:paraId="6C0C48B1" w14:textId="77777777" w:rsidTr="004B1E57">
        <w:trPr>
          <w:trHeight w:val="227"/>
          <w:jc w:val="center"/>
        </w:trPr>
        <w:tc>
          <w:tcPr>
            <w:tcW w:w="1201" w:type="pct"/>
            <w:shd w:val="clear" w:color="auto" w:fill="auto"/>
            <w:vAlign w:val="center"/>
          </w:tcPr>
          <w:p w14:paraId="11ECA121" w14:textId="1F1B8758"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2127" w:type="pct"/>
            <w:shd w:val="clear" w:color="auto" w:fill="auto"/>
            <w:vAlign w:val="center"/>
          </w:tcPr>
          <w:p w14:paraId="3DEE3772" w14:textId="7E24109C"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76D1DCB0" w14:textId="77777777" w:rsidR="004B1E57" w:rsidRPr="00434327" w:rsidRDefault="004B1E57" w:rsidP="004B1E57">
            <w:pPr>
              <w:rPr>
                <w:color w:val="000000"/>
                <w:sz w:val="18"/>
                <w:szCs w:val="18"/>
              </w:rPr>
            </w:pPr>
          </w:p>
        </w:tc>
      </w:tr>
      <w:tr w:rsidR="004B1E57" w:rsidRPr="00434327" w14:paraId="07F8695C" w14:textId="77777777" w:rsidTr="004B1E57">
        <w:trPr>
          <w:trHeight w:val="227"/>
          <w:jc w:val="center"/>
        </w:trPr>
        <w:tc>
          <w:tcPr>
            <w:tcW w:w="1201" w:type="pct"/>
            <w:shd w:val="clear" w:color="auto" w:fill="auto"/>
            <w:vAlign w:val="center"/>
          </w:tcPr>
          <w:p w14:paraId="6074EB16" w14:textId="77777777"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127" w:type="pct"/>
            <w:shd w:val="clear" w:color="auto" w:fill="auto"/>
            <w:vAlign w:val="center"/>
          </w:tcPr>
          <w:p w14:paraId="006B93BF" w14:textId="77777777"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3A0FB751" w14:textId="77777777" w:rsidR="004B1E57" w:rsidRPr="00434327" w:rsidRDefault="004B1E57" w:rsidP="004B1E57">
            <w:pPr>
              <w:rPr>
                <w:color w:val="000000"/>
                <w:sz w:val="18"/>
                <w:szCs w:val="18"/>
              </w:rPr>
            </w:pPr>
          </w:p>
        </w:tc>
      </w:tr>
      <w:tr w:rsidR="004B1E57" w:rsidRPr="00434327" w14:paraId="76A65ECE" w14:textId="77777777" w:rsidTr="004B1E57">
        <w:trPr>
          <w:trHeight w:val="227"/>
          <w:jc w:val="center"/>
        </w:trPr>
        <w:tc>
          <w:tcPr>
            <w:tcW w:w="1201" w:type="pct"/>
            <w:shd w:val="clear" w:color="auto" w:fill="auto"/>
            <w:vAlign w:val="center"/>
          </w:tcPr>
          <w:p w14:paraId="5FEE9F93" w14:textId="77777777"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Serwis</w:t>
            </w:r>
          </w:p>
        </w:tc>
        <w:tc>
          <w:tcPr>
            <w:tcW w:w="2127" w:type="pct"/>
            <w:shd w:val="clear" w:color="auto" w:fill="auto"/>
            <w:vAlign w:val="center"/>
          </w:tcPr>
          <w:p w14:paraId="606CAA3C" w14:textId="77777777" w:rsidR="004B1E57" w:rsidRPr="00204701" w:rsidRDefault="004B1E57" w:rsidP="004B1E57">
            <w:pPr>
              <w:widowControl w:val="0"/>
              <w:overflowPunct w:val="0"/>
              <w:adjustRightInd w:val="0"/>
              <w:rPr>
                <w:color w:val="000000"/>
                <w:kern w:val="28"/>
                <w:sz w:val="18"/>
                <w:szCs w:val="18"/>
                <w:lang w:bidi="ar-SA"/>
              </w:rPr>
            </w:pPr>
            <w:r w:rsidRPr="00204701">
              <w:rPr>
                <w:kern w:val="28"/>
                <w:sz w:val="20"/>
                <w:szCs w:val="20"/>
                <w:lang w:bidi="ar-SA"/>
              </w:rPr>
              <w:t>bezpłatny serwis gwarancyjny na czas trwania gwarancji</w:t>
            </w:r>
          </w:p>
        </w:tc>
        <w:tc>
          <w:tcPr>
            <w:tcW w:w="1672" w:type="pct"/>
            <w:vAlign w:val="center"/>
          </w:tcPr>
          <w:p w14:paraId="43CBA5D9" w14:textId="77777777" w:rsidR="004B1E57" w:rsidRPr="00434327" w:rsidRDefault="004B1E57" w:rsidP="004B1E57">
            <w:pPr>
              <w:rPr>
                <w:color w:val="000000"/>
                <w:sz w:val="18"/>
                <w:szCs w:val="18"/>
              </w:rPr>
            </w:pPr>
          </w:p>
        </w:tc>
      </w:tr>
      <w:tr w:rsidR="004B1E57" w:rsidRPr="0007695E" w14:paraId="4B6ED257" w14:textId="77777777" w:rsidTr="004B1E57">
        <w:trPr>
          <w:trHeight w:val="227"/>
          <w:jc w:val="center"/>
        </w:trPr>
        <w:tc>
          <w:tcPr>
            <w:tcW w:w="1201" w:type="pct"/>
            <w:vAlign w:val="center"/>
          </w:tcPr>
          <w:p w14:paraId="678FF108" w14:textId="77777777" w:rsidR="004B1E57" w:rsidRPr="0007695E" w:rsidRDefault="004B1E57" w:rsidP="004B1E57">
            <w:pPr>
              <w:jc w:val="center"/>
              <w:rPr>
                <w:b/>
                <w:bCs/>
                <w:color w:val="000000"/>
                <w:sz w:val="18"/>
                <w:szCs w:val="18"/>
              </w:rPr>
            </w:pPr>
            <w:r w:rsidRPr="0007695E">
              <w:rPr>
                <w:b/>
                <w:bCs/>
                <w:color w:val="000000"/>
                <w:sz w:val="18"/>
                <w:szCs w:val="18"/>
              </w:rPr>
              <w:t>Nazwa podzespołu/ parametry</w:t>
            </w:r>
          </w:p>
        </w:tc>
        <w:tc>
          <w:tcPr>
            <w:tcW w:w="2127" w:type="pct"/>
            <w:vAlign w:val="center"/>
          </w:tcPr>
          <w:p w14:paraId="181EA4D6" w14:textId="77777777" w:rsidR="004B1E57" w:rsidRPr="0007695E" w:rsidRDefault="004B1E57" w:rsidP="004B1E57">
            <w:pPr>
              <w:jc w:val="center"/>
              <w:rPr>
                <w:b/>
                <w:bCs/>
                <w:color w:val="000000"/>
                <w:sz w:val="18"/>
                <w:szCs w:val="18"/>
              </w:rPr>
            </w:pPr>
            <w:r w:rsidRPr="0007695E">
              <w:rPr>
                <w:b/>
                <w:bCs/>
                <w:color w:val="000000"/>
                <w:sz w:val="18"/>
                <w:szCs w:val="18"/>
              </w:rPr>
              <w:t>Opis minimalnych wymagań</w:t>
            </w:r>
          </w:p>
        </w:tc>
        <w:tc>
          <w:tcPr>
            <w:tcW w:w="1672" w:type="pct"/>
            <w:vAlign w:val="center"/>
          </w:tcPr>
          <w:p w14:paraId="6AA672EB" w14:textId="77777777" w:rsidR="004B1E57" w:rsidRPr="0007695E" w:rsidRDefault="004B1E57" w:rsidP="004B1E57">
            <w:pPr>
              <w:jc w:val="center"/>
              <w:rPr>
                <w:sz w:val="18"/>
                <w:szCs w:val="18"/>
              </w:rPr>
            </w:pPr>
            <w:r w:rsidRPr="0007695E">
              <w:rPr>
                <w:b/>
                <w:bCs/>
                <w:sz w:val="18"/>
                <w:szCs w:val="18"/>
              </w:rPr>
              <w:t>Opis oferowanego podzespołu – proszę wpisać parametry (nazwy, typy, warianty, producenta)</w:t>
            </w:r>
          </w:p>
          <w:p w14:paraId="0E937EA9" w14:textId="77777777" w:rsidR="004B1E57" w:rsidRPr="0007695E" w:rsidRDefault="004B1E57" w:rsidP="004B1E57">
            <w:pPr>
              <w:jc w:val="center"/>
              <w:rPr>
                <w:b/>
                <w:bCs/>
                <w:color w:val="000000"/>
                <w:sz w:val="18"/>
                <w:szCs w:val="18"/>
              </w:rPr>
            </w:pPr>
            <w:r w:rsidRPr="0007695E">
              <w:rPr>
                <w:i/>
                <w:sz w:val="18"/>
                <w:szCs w:val="18"/>
              </w:rPr>
              <w:t>(wypełnia Wykonawca)</w:t>
            </w:r>
          </w:p>
        </w:tc>
      </w:tr>
      <w:tr w:rsidR="004B1E57" w:rsidRPr="00434327" w14:paraId="1FF552E9" w14:textId="77777777" w:rsidTr="004B1E57">
        <w:trPr>
          <w:trHeight w:val="424"/>
          <w:jc w:val="center"/>
        </w:trPr>
        <w:tc>
          <w:tcPr>
            <w:tcW w:w="3328" w:type="pct"/>
            <w:gridSpan w:val="2"/>
            <w:vAlign w:val="center"/>
          </w:tcPr>
          <w:p w14:paraId="75882F3D" w14:textId="18C61C70" w:rsidR="004B1E57" w:rsidRPr="00434327" w:rsidRDefault="00635C5C" w:rsidP="00635C5C">
            <w:pPr>
              <w:jc w:val="center"/>
              <w:rPr>
                <w:b/>
                <w:bCs/>
                <w:color w:val="000000"/>
                <w:sz w:val="18"/>
                <w:szCs w:val="18"/>
              </w:rPr>
            </w:pPr>
            <w:r>
              <w:rPr>
                <w:b/>
                <w:bCs/>
                <w:color w:val="000000"/>
                <w:sz w:val="18"/>
                <w:szCs w:val="18"/>
              </w:rPr>
              <w:t>Producent i model monitora…………………………………………..(wpisać)</w:t>
            </w:r>
          </w:p>
        </w:tc>
        <w:tc>
          <w:tcPr>
            <w:tcW w:w="1672" w:type="pct"/>
            <w:vAlign w:val="center"/>
          </w:tcPr>
          <w:p w14:paraId="04893CFC" w14:textId="77777777" w:rsidR="004B1E57" w:rsidRPr="00434327" w:rsidRDefault="004B1E57" w:rsidP="004B1E57">
            <w:pPr>
              <w:jc w:val="center"/>
              <w:rPr>
                <w:b/>
                <w:bCs/>
                <w:color w:val="000000"/>
                <w:sz w:val="18"/>
                <w:szCs w:val="18"/>
              </w:rPr>
            </w:pPr>
          </w:p>
        </w:tc>
      </w:tr>
      <w:tr w:rsidR="004B1E57" w:rsidRPr="00434327" w14:paraId="2BDB4857" w14:textId="77777777" w:rsidTr="004B1E57">
        <w:trPr>
          <w:trHeight w:val="227"/>
          <w:jc w:val="center"/>
        </w:trPr>
        <w:tc>
          <w:tcPr>
            <w:tcW w:w="1201" w:type="pct"/>
            <w:shd w:val="clear" w:color="000000" w:fill="FFFFFF"/>
            <w:vAlign w:val="center"/>
            <w:hideMark/>
          </w:tcPr>
          <w:p w14:paraId="1966D1BA"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Przekątna ekranu</w:t>
            </w:r>
          </w:p>
        </w:tc>
        <w:tc>
          <w:tcPr>
            <w:tcW w:w="2127" w:type="pct"/>
            <w:shd w:val="clear" w:color="auto" w:fill="auto"/>
            <w:vAlign w:val="center"/>
          </w:tcPr>
          <w:p w14:paraId="18889494"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minimum 23,6"</w:t>
            </w:r>
          </w:p>
        </w:tc>
        <w:tc>
          <w:tcPr>
            <w:tcW w:w="1672" w:type="pct"/>
            <w:vAlign w:val="center"/>
          </w:tcPr>
          <w:p w14:paraId="4AB8BA98" w14:textId="77777777" w:rsidR="004B1E57" w:rsidRPr="00434327" w:rsidRDefault="004B1E57" w:rsidP="004B1E57">
            <w:pPr>
              <w:rPr>
                <w:color w:val="000000"/>
                <w:sz w:val="18"/>
                <w:szCs w:val="18"/>
              </w:rPr>
            </w:pPr>
          </w:p>
        </w:tc>
      </w:tr>
      <w:tr w:rsidR="004B1E57" w:rsidRPr="00434327" w14:paraId="4BA2F3BD" w14:textId="77777777" w:rsidTr="004B1E57">
        <w:trPr>
          <w:trHeight w:val="227"/>
          <w:jc w:val="center"/>
        </w:trPr>
        <w:tc>
          <w:tcPr>
            <w:tcW w:w="1201" w:type="pct"/>
            <w:shd w:val="clear" w:color="000000" w:fill="FFFFFF"/>
            <w:vAlign w:val="center"/>
            <w:hideMark/>
          </w:tcPr>
          <w:p w14:paraId="1672F36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2127" w:type="pct"/>
            <w:shd w:val="clear" w:color="auto" w:fill="auto"/>
            <w:vAlign w:val="center"/>
          </w:tcPr>
          <w:p w14:paraId="52F02F99"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minimum 1920x1080 </w:t>
            </w:r>
          </w:p>
        </w:tc>
        <w:tc>
          <w:tcPr>
            <w:tcW w:w="1672" w:type="pct"/>
            <w:vAlign w:val="center"/>
          </w:tcPr>
          <w:p w14:paraId="635EEC7A" w14:textId="77777777" w:rsidR="004B1E57" w:rsidRDefault="004B1E57" w:rsidP="004B1E57">
            <w:pPr>
              <w:rPr>
                <w:color w:val="000000"/>
                <w:sz w:val="18"/>
                <w:szCs w:val="18"/>
              </w:rPr>
            </w:pPr>
          </w:p>
        </w:tc>
      </w:tr>
      <w:tr w:rsidR="004B1E57" w:rsidRPr="00434327" w14:paraId="0E407772" w14:textId="77777777" w:rsidTr="004B1E57">
        <w:trPr>
          <w:trHeight w:val="227"/>
          <w:jc w:val="center"/>
        </w:trPr>
        <w:tc>
          <w:tcPr>
            <w:tcW w:w="1201" w:type="pct"/>
            <w:shd w:val="clear" w:color="000000" w:fill="FFFFFF"/>
            <w:vAlign w:val="center"/>
            <w:hideMark/>
          </w:tcPr>
          <w:p w14:paraId="456D7752"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Rodzaj matrycy</w:t>
            </w:r>
          </w:p>
        </w:tc>
        <w:tc>
          <w:tcPr>
            <w:tcW w:w="2127" w:type="pct"/>
            <w:shd w:val="clear" w:color="auto" w:fill="auto"/>
            <w:vAlign w:val="center"/>
          </w:tcPr>
          <w:p w14:paraId="13876094"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Matowa, LED, IPS,</w:t>
            </w:r>
          </w:p>
        </w:tc>
        <w:tc>
          <w:tcPr>
            <w:tcW w:w="1672" w:type="pct"/>
            <w:vAlign w:val="center"/>
          </w:tcPr>
          <w:p w14:paraId="4B90D4CC" w14:textId="77777777" w:rsidR="004B1E57" w:rsidRPr="00434327" w:rsidRDefault="004B1E57" w:rsidP="004B1E57">
            <w:pPr>
              <w:rPr>
                <w:color w:val="000000"/>
                <w:sz w:val="18"/>
                <w:szCs w:val="18"/>
              </w:rPr>
            </w:pPr>
          </w:p>
        </w:tc>
      </w:tr>
      <w:tr w:rsidR="004B1E57" w:rsidRPr="00434327" w14:paraId="06AE99FD" w14:textId="77777777" w:rsidTr="004B1E57">
        <w:trPr>
          <w:trHeight w:val="227"/>
          <w:jc w:val="center"/>
        </w:trPr>
        <w:tc>
          <w:tcPr>
            <w:tcW w:w="1201" w:type="pct"/>
            <w:shd w:val="clear" w:color="000000" w:fill="FFFFFF"/>
            <w:vAlign w:val="center"/>
            <w:hideMark/>
          </w:tcPr>
          <w:p w14:paraId="5A330204"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Czas reakcji</w:t>
            </w:r>
          </w:p>
        </w:tc>
        <w:tc>
          <w:tcPr>
            <w:tcW w:w="2127" w:type="pct"/>
            <w:shd w:val="clear" w:color="auto" w:fill="auto"/>
            <w:vAlign w:val="center"/>
          </w:tcPr>
          <w:p w14:paraId="71E136BB"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maksimum 8 ms</w:t>
            </w:r>
          </w:p>
        </w:tc>
        <w:tc>
          <w:tcPr>
            <w:tcW w:w="1672" w:type="pct"/>
            <w:vAlign w:val="center"/>
          </w:tcPr>
          <w:p w14:paraId="67FD979F" w14:textId="77777777" w:rsidR="004B1E57" w:rsidRPr="00434327" w:rsidRDefault="004B1E57" w:rsidP="004B1E57">
            <w:pPr>
              <w:rPr>
                <w:color w:val="000000"/>
                <w:sz w:val="18"/>
                <w:szCs w:val="18"/>
              </w:rPr>
            </w:pPr>
          </w:p>
        </w:tc>
      </w:tr>
      <w:tr w:rsidR="004B1E57" w:rsidRPr="00434327" w14:paraId="1FCDD7E8" w14:textId="77777777" w:rsidTr="004B1E57">
        <w:trPr>
          <w:trHeight w:val="227"/>
          <w:jc w:val="center"/>
        </w:trPr>
        <w:tc>
          <w:tcPr>
            <w:tcW w:w="1201" w:type="pct"/>
            <w:shd w:val="clear" w:color="000000" w:fill="FFFFFF"/>
            <w:vAlign w:val="center"/>
            <w:hideMark/>
          </w:tcPr>
          <w:p w14:paraId="73562F9C"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Częstotliwość odświeżania ekranu</w:t>
            </w:r>
          </w:p>
        </w:tc>
        <w:tc>
          <w:tcPr>
            <w:tcW w:w="2127" w:type="pct"/>
            <w:shd w:val="clear" w:color="auto" w:fill="auto"/>
            <w:vAlign w:val="center"/>
          </w:tcPr>
          <w:p w14:paraId="4C6D766C"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min. 60 </w:t>
            </w:r>
            <w:proofErr w:type="spellStart"/>
            <w:r w:rsidRPr="00204701">
              <w:rPr>
                <w:kern w:val="28"/>
                <w:sz w:val="20"/>
                <w:szCs w:val="20"/>
                <w:lang w:bidi="ar-SA"/>
              </w:rPr>
              <w:t>Hz</w:t>
            </w:r>
            <w:proofErr w:type="spellEnd"/>
          </w:p>
        </w:tc>
        <w:tc>
          <w:tcPr>
            <w:tcW w:w="1672" w:type="pct"/>
            <w:vAlign w:val="center"/>
          </w:tcPr>
          <w:p w14:paraId="1E64E5BA" w14:textId="77777777" w:rsidR="004B1E57" w:rsidRPr="00434327" w:rsidRDefault="004B1E57" w:rsidP="004B1E57">
            <w:pPr>
              <w:rPr>
                <w:color w:val="000000"/>
                <w:sz w:val="18"/>
                <w:szCs w:val="18"/>
              </w:rPr>
            </w:pPr>
          </w:p>
        </w:tc>
      </w:tr>
      <w:tr w:rsidR="004B1E57" w:rsidRPr="00886444" w14:paraId="65312147" w14:textId="77777777" w:rsidTr="004B1E57">
        <w:trPr>
          <w:trHeight w:val="227"/>
          <w:jc w:val="center"/>
        </w:trPr>
        <w:tc>
          <w:tcPr>
            <w:tcW w:w="1201" w:type="pct"/>
            <w:shd w:val="clear" w:color="000000" w:fill="FFFFFF"/>
            <w:vAlign w:val="center"/>
            <w:hideMark/>
          </w:tcPr>
          <w:p w14:paraId="36E08FC3"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Technologia ochrony oczu</w:t>
            </w:r>
          </w:p>
        </w:tc>
        <w:tc>
          <w:tcPr>
            <w:tcW w:w="2127" w:type="pct"/>
            <w:shd w:val="clear" w:color="auto" w:fill="auto"/>
            <w:vAlign w:val="center"/>
          </w:tcPr>
          <w:p w14:paraId="5FF7F352"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Filtr światła niebieskiego</w:t>
            </w:r>
          </w:p>
        </w:tc>
        <w:tc>
          <w:tcPr>
            <w:tcW w:w="1672" w:type="pct"/>
            <w:vAlign w:val="center"/>
          </w:tcPr>
          <w:p w14:paraId="463E7591" w14:textId="77777777" w:rsidR="004B1E57" w:rsidRPr="00886444" w:rsidRDefault="004B1E57" w:rsidP="004B1E57">
            <w:pPr>
              <w:rPr>
                <w:color w:val="000000"/>
                <w:sz w:val="18"/>
                <w:szCs w:val="18"/>
                <w:lang w:val="en-US"/>
              </w:rPr>
            </w:pPr>
          </w:p>
        </w:tc>
      </w:tr>
      <w:tr w:rsidR="004B1E57" w:rsidRPr="00886444" w14:paraId="63ED9AB2" w14:textId="77777777" w:rsidTr="004B1E57">
        <w:trPr>
          <w:trHeight w:val="227"/>
          <w:jc w:val="center"/>
        </w:trPr>
        <w:tc>
          <w:tcPr>
            <w:tcW w:w="1201" w:type="pct"/>
            <w:shd w:val="clear" w:color="000000" w:fill="FFFFFF"/>
            <w:vAlign w:val="center"/>
          </w:tcPr>
          <w:p w14:paraId="28D68653"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Złącza</w:t>
            </w:r>
          </w:p>
        </w:tc>
        <w:tc>
          <w:tcPr>
            <w:tcW w:w="2127" w:type="pct"/>
            <w:shd w:val="clear" w:color="auto" w:fill="auto"/>
            <w:vAlign w:val="center"/>
          </w:tcPr>
          <w:p w14:paraId="48EBD659"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1xHDMI,</w:t>
            </w:r>
          </w:p>
          <w:p w14:paraId="1A8AF704"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1xDVI,</w:t>
            </w:r>
          </w:p>
          <w:p w14:paraId="6033106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xml:space="preserve">- minimum 1xDSUB </w:t>
            </w:r>
          </w:p>
          <w:p w14:paraId="2208D88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Wyjście słuchawkowe - 1 szt.</w:t>
            </w:r>
          </w:p>
          <w:p w14:paraId="48673A63"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DC-in (wejście zasilania) - 1 szt.</w:t>
            </w:r>
          </w:p>
        </w:tc>
        <w:tc>
          <w:tcPr>
            <w:tcW w:w="1672" w:type="pct"/>
            <w:vAlign w:val="center"/>
          </w:tcPr>
          <w:p w14:paraId="3B37BA29" w14:textId="77777777" w:rsidR="004B1E57" w:rsidRPr="00DB7215" w:rsidRDefault="004B1E57" w:rsidP="004B1E57">
            <w:pPr>
              <w:rPr>
                <w:color w:val="000000"/>
                <w:sz w:val="18"/>
                <w:szCs w:val="18"/>
              </w:rPr>
            </w:pPr>
          </w:p>
        </w:tc>
      </w:tr>
      <w:tr w:rsidR="004B1E57" w:rsidRPr="00886444" w14:paraId="51930042" w14:textId="77777777" w:rsidTr="004B1E57">
        <w:trPr>
          <w:trHeight w:val="227"/>
          <w:jc w:val="center"/>
        </w:trPr>
        <w:tc>
          <w:tcPr>
            <w:tcW w:w="1201" w:type="pct"/>
            <w:shd w:val="clear" w:color="000000" w:fill="FFFFFF"/>
            <w:vAlign w:val="center"/>
          </w:tcPr>
          <w:p w14:paraId="2D549CC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Gwarancja</w:t>
            </w:r>
          </w:p>
        </w:tc>
        <w:tc>
          <w:tcPr>
            <w:tcW w:w="2127" w:type="pct"/>
            <w:shd w:val="clear" w:color="auto" w:fill="auto"/>
            <w:vAlign w:val="center"/>
          </w:tcPr>
          <w:p w14:paraId="220EFFF2"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 minimum 24 miesiące</w:t>
            </w:r>
          </w:p>
        </w:tc>
        <w:tc>
          <w:tcPr>
            <w:tcW w:w="1672" w:type="pct"/>
            <w:vAlign w:val="center"/>
          </w:tcPr>
          <w:p w14:paraId="347D9A3E" w14:textId="77777777" w:rsidR="004B1E57" w:rsidRPr="00886444" w:rsidRDefault="004B1E57" w:rsidP="004B1E57">
            <w:pPr>
              <w:rPr>
                <w:color w:val="000000"/>
                <w:sz w:val="18"/>
                <w:szCs w:val="18"/>
                <w:lang w:val="en-US"/>
              </w:rPr>
            </w:pPr>
          </w:p>
        </w:tc>
      </w:tr>
      <w:tr w:rsidR="004B1E57" w:rsidRPr="00886444" w14:paraId="7630CDC4" w14:textId="77777777" w:rsidTr="004B1E57">
        <w:trPr>
          <w:trHeight w:val="227"/>
          <w:jc w:val="center"/>
        </w:trPr>
        <w:tc>
          <w:tcPr>
            <w:tcW w:w="1201" w:type="pct"/>
            <w:shd w:val="clear" w:color="000000" w:fill="FFFFFF"/>
            <w:vAlign w:val="center"/>
          </w:tcPr>
          <w:p w14:paraId="0F7DC59D"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Serwis</w:t>
            </w:r>
          </w:p>
        </w:tc>
        <w:tc>
          <w:tcPr>
            <w:tcW w:w="2127" w:type="pct"/>
            <w:shd w:val="clear" w:color="auto" w:fill="auto"/>
            <w:vAlign w:val="center"/>
          </w:tcPr>
          <w:p w14:paraId="6712BF25" w14:textId="77777777" w:rsidR="004B1E57" w:rsidRPr="00204701" w:rsidRDefault="004B1E57" w:rsidP="004B1E57">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72" w:type="pct"/>
            <w:vAlign w:val="center"/>
          </w:tcPr>
          <w:p w14:paraId="553BE799" w14:textId="77777777" w:rsidR="004B1E57" w:rsidRPr="00DB7215" w:rsidRDefault="004B1E57" w:rsidP="004B1E57">
            <w:pPr>
              <w:rPr>
                <w:color w:val="000000"/>
                <w:sz w:val="18"/>
                <w:szCs w:val="18"/>
              </w:rPr>
            </w:pPr>
          </w:p>
        </w:tc>
      </w:tr>
    </w:tbl>
    <w:p w14:paraId="035A5198" w14:textId="77777777" w:rsidR="00F50F12" w:rsidRDefault="00F50F12" w:rsidP="00F50F12">
      <w:pPr>
        <w:widowControl w:val="0"/>
        <w:overflowPunct w:val="0"/>
        <w:adjustRightInd w:val="0"/>
        <w:spacing w:after="240" w:line="360" w:lineRule="auto"/>
        <w:rPr>
          <w:iCs/>
          <w:kern w:val="28"/>
          <w:szCs w:val="22"/>
          <w:lang w:bidi="ar-SA"/>
        </w:rPr>
      </w:pPr>
    </w:p>
    <w:p w14:paraId="79FA280A" w14:textId="4F743EC9" w:rsidR="00F50F12" w:rsidRDefault="007175F7" w:rsidP="009A2F38">
      <w:pPr>
        <w:pStyle w:val="Akapitzlist"/>
        <w:widowControl w:val="0"/>
        <w:numPr>
          <w:ilvl w:val="0"/>
          <w:numId w:val="30"/>
        </w:numPr>
        <w:overflowPunct w:val="0"/>
        <w:adjustRightInd w:val="0"/>
        <w:jc w:val="left"/>
        <w:rPr>
          <w:b/>
          <w:bCs/>
          <w:kern w:val="28"/>
          <w:szCs w:val="22"/>
          <w:lang w:bidi="ar-SA"/>
        </w:rPr>
      </w:pPr>
      <w:r>
        <w:rPr>
          <w:b/>
          <w:bCs/>
          <w:kern w:val="28"/>
          <w:szCs w:val="22"/>
          <w:lang w:bidi="ar-SA"/>
        </w:rPr>
        <w:t xml:space="preserve">Urządzenie drukujące </w:t>
      </w:r>
      <w:r w:rsidR="00F50F12" w:rsidRPr="00EE6EFB">
        <w:rPr>
          <w:b/>
          <w:bCs/>
          <w:kern w:val="28"/>
          <w:szCs w:val="22"/>
          <w:lang w:bidi="ar-SA"/>
        </w:rPr>
        <w:t>(ploter) A3 dla pracowni techniki przemysłu mody – 1 sztuka. (ZS3)</w:t>
      </w:r>
    </w:p>
    <w:p w14:paraId="399972A5" w14:textId="77777777" w:rsidR="009A2F38" w:rsidRPr="009A2F38" w:rsidRDefault="009A2F38" w:rsidP="009A2F38">
      <w:pPr>
        <w:pStyle w:val="Akapitzlist"/>
        <w:widowControl w:val="0"/>
        <w:numPr>
          <w:ilvl w:val="0"/>
          <w:numId w:val="30"/>
        </w:numPr>
        <w:overflowPunct w:val="0"/>
        <w:adjustRightInd w:val="0"/>
        <w:jc w:val="left"/>
        <w:rPr>
          <w:b/>
          <w:bCs/>
          <w:kern w:val="28"/>
          <w:szCs w:val="22"/>
          <w:lang w:bidi="ar-SA"/>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F50F12" w:rsidRPr="0007695E" w14:paraId="33F81A60" w14:textId="77777777" w:rsidTr="00611C6F">
        <w:trPr>
          <w:trHeight w:val="227"/>
          <w:jc w:val="center"/>
        </w:trPr>
        <w:tc>
          <w:tcPr>
            <w:tcW w:w="1218" w:type="pct"/>
            <w:vAlign w:val="center"/>
          </w:tcPr>
          <w:p w14:paraId="0CDF048B" w14:textId="77777777" w:rsidR="00F50F12" w:rsidRPr="0007695E" w:rsidRDefault="00F50F12" w:rsidP="00611C6F">
            <w:pPr>
              <w:jc w:val="center"/>
              <w:rPr>
                <w:b/>
                <w:bCs/>
                <w:color w:val="000000"/>
                <w:sz w:val="18"/>
                <w:szCs w:val="18"/>
              </w:rPr>
            </w:pPr>
            <w:r w:rsidRPr="0007695E">
              <w:rPr>
                <w:b/>
                <w:bCs/>
                <w:color w:val="000000"/>
                <w:sz w:val="18"/>
                <w:szCs w:val="18"/>
              </w:rPr>
              <w:t>Nazwa podzespołu/ parametry</w:t>
            </w:r>
          </w:p>
        </w:tc>
        <w:tc>
          <w:tcPr>
            <w:tcW w:w="2093" w:type="pct"/>
            <w:vAlign w:val="center"/>
          </w:tcPr>
          <w:p w14:paraId="62BDF42D" w14:textId="77777777" w:rsidR="00F50F12" w:rsidRPr="0007695E" w:rsidRDefault="00F50F12" w:rsidP="00611C6F">
            <w:pPr>
              <w:jc w:val="center"/>
              <w:rPr>
                <w:b/>
                <w:bCs/>
                <w:color w:val="000000"/>
                <w:sz w:val="18"/>
                <w:szCs w:val="18"/>
              </w:rPr>
            </w:pPr>
            <w:r w:rsidRPr="0007695E">
              <w:rPr>
                <w:b/>
                <w:bCs/>
                <w:color w:val="000000"/>
                <w:sz w:val="18"/>
                <w:szCs w:val="18"/>
              </w:rPr>
              <w:t>Opis minimalnych wymagań</w:t>
            </w:r>
          </w:p>
        </w:tc>
        <w:tc>
          <w:tcPr>
            <w:tcW w:w="1689" w:type="pct"/>
            <w:vAlign w:val="center"/>
          </w:tcPr>
          <w:p w14:paraId="2C4D5E95" w14:textId="77777777" w:rsidR="00F50F12" w:rsidRPr="0007695E" w:rsidRDefault="00F50F12" w:rsidP="00611C6F">
            <w:pPr>
              <w:jc w:val="center"/>
              <w:rPr>
                <w:sz w:val="18"/>
                <w:szCs w:val="18"/>
              </w:rPr>
            </w:pPr>
            <w:r w:rsidRPr="0007695E">
              <w:rPr>
                <w:b/>
                <w:bCs/>
                <w:sz w:val="18"/>
                <w:szCs w:val="18"/>
              </w:rPr>
              <w:t>Opis oferowanego podzespołu – proszę wpisać parametry (nazwy, typy, warianty, producenta)</w:t>
            </w:r>
          </w:p>
          <w:p w14:paraId="2F3233C0" w14:textId="77777777" w:rsidR="00F50F12" w:rsidRPr="0007695E" w:rsidRDefault="00F50F12" w:rsidP="00611C6F">
            <w:pPr>
              <w:jc w:val="center"/>
              <w:rPr>
                <w:b/>
                <w:bCs/>
                <w:color w:val="000000"/>
                <w:sz w:val="18"/>
                <w:szCs w:val="18"/>
              </w:rPr>
            </w:pPr>
            <w:r w:rsidRPr="0007695E">
              <w:rPr>
                <w:i/>
                <w:sz w:val="18"/>
                <w:szCs w:val="18"/>
              </w:rPr>
              <w:t>(wypełnia Wykonawca)</w:t>
            </w:r>
          </w:p>
        </w:tc>
      </w:tr>
      <w:tr w:rsidR="00F50F12" w:rsidRPr="00434327" w14:paraId="0109E381" w14:textId="77777777" w:rsidTr="00611C6F">
        <w:trPr>
          <w:trHeight w:val="424"/>
          <w:jc w:val="center"/>
        </w:trPr>
        <w:tc>
          <w:tcPr>
            <w:tcW w:w="3311" w:type="pct"/>
            <w:gridSpan w:val="2"/>
            <w:vAlign w:val="center"/>
          </w:tcPr>
          <w:p w14:paraId="5018B59B" w14:textId="033DBD5F" w:rsidR="00F50F12" w:rsidRPr="00434327" w:rsidRDefault="00635C5C" w:rsidP="00635C5C">
            <w:pPr>
              <w:jc w:val="center"/>
              <w:rPr>
                <w:b/>
                <w:bCs/>
                <w:color w:val="000000"/>
                <w:sz w:val="18"/>
                <w:szCs w:val="18"/>
              </w:rPr>
            </w:pPr>
            <w:r>
              <w:rPr>
                <w:b/>
                <w:bCs/>
                <w:color w:val="000000"/>
                <w:sz w:val="18"/>
                <w:szCs w:val="18"/>
              </w:rPr>
              <w:t>Producent i model …………………………………………..(wpisać)</w:t>
            </w:r>
          </w:p>
        </w:tc>
        <w:tc>
          <w:tcPr>
            <w:tcW w:w="1689" w:type="pct"/>
            <w:vAlign w:val="center"/>
          </w:tcPr>
          <w:p w14:paraId="5EFBE841" w14:textId="77777777" w:rsidR="00F50F12" w:rsidRPr="00434327" w:rsidRDefault="00F50F12" w:rsidP="00611C6F">
            <w:pPr>
              <w:jc w:val="center"/>
              <w:rPr>
                <w:b/>
                <w:bCs/>
                <w:color w:val="000000"/>
                <w:sz w:val="18"/>
                <w:szCs w:val="18"/>
              </w:rPr>
            </w:pPr>
          </w:p>
        </w:tc>
      </w:tr>
      <w:tr w:rsidR="00F50F12" w:rsidRPr="00434327" w14:paraId="62766248" w14:textId="77777777" w:rsidTr="00611C6F">
        <w:trPr>
          <w:trHeight w:val="227"/>
          <w:jc w:val="center"/>
        </w:trPr>
        <w:tc>
          <w:tcPr>
            <w:tcW w:w="1218" w:type="pct"/>
            <w:shd w:val="clear" w:color="000000" w:fill="FFFFFF"/>
            <w:hideMark/>
          </w:tcPr>
          <w:p w14:paraId="73696FD3" w14:textId="77777777" w:rsidR="00F50F12" w:rsidRPr="00204701" w:rsidRDefault="00F50F12" w:rsidP="00611C6F">
            <w:pPr>
              <w:widowControl w:val="0"/>
              <w:overflowPunct w:val="0"/>
              <w:adjustRightInd w:val="0"/>
              <w:jc w:val="left"/>
              <w:rPr>
                <w:kern w:val="28"/>
                <w:sz w:val="20"/>
                <w:szCs w:val="20"/>
                <w:lang w:bidi="ar-SA"/>
              </w:rPr>
            </w:pPr>
            <w:r w:rsidRPr="00204701">
              <w:rPr>
                <w:kern w:val="28"/>
                <w:sz w:val="20"/>
                <w:szCs w:val="20"/>
                <w:lang w:bidi="ar-SA"/>
              </w:rPr>
              <w:t xml:space="preserve">Podstawowe funkcje </w:t>
            </w:r>
          </w:p>
        </w:tc>
        <w:tc>
          <w:tcPr>
            <w:tcW w:w="2093" w:type="pct"/>
            <w:shd w:val="clear" w:color="auto" w:fill="auto"/>
          </w:tcPr>
          <w:p w14:paraId="2EF3F90D" w14:textId="77777777" w:rsidR="00F50F12" w:rsidRPr="00204701" w:rsidRDefault="00F50F12" w:rsidP="00611C6F">
            <w:pPr>
              <w:widowControl w:val="0"/>
              <w:overflowPunct w:val="0"/>
              <w:adjustRightInd w:val="0"/>
              <w:jc w:val="left"/>
              <w:rPr>
                <w:kern w:val="28"/>
                <w:sz w:val="20"/>
                <w:szCs w:val="20"/>
                <w:lang w:bidi="ar-SA"/>
              </w:rPr>
            </w:pPr>
            <w:r w:rsidRPr="008B6C29">
              <w:rPr>
                <w:kern w:val="28"/>
                <w:sz w:val="20"/>
                <w:szCs w:val="20"/>
                <w:lang w:bidi="ar-SA"/>
              </w:rPr>
              <w:t xml:space="preserve">Ploter atramentowy </w:t>
            </w:r>
            <w:r>
              <w:rPr>
                <w:kern w:val="28"/>
                <w:sz w:val="20"/>
                <w:szCs w:val="20"/>
                <w:lang w:bidi="ar-SA"/>
              </w:rPr>
              <w:t>kolorowy</w:t>
            </w:r>
          </w:p>
        </w:tc>
        <w:tc>
          <w:tcPr>
            <w:tcW w:w="1689" w:type="pct"/>
            <w:vAlign w:val="center"/>
          </w:tcPr>
          <w:p w14:paraId="60A62F6D" w14:textId="77777777" w:rsidR="00F50F12" w:rsidRPr="00434327" w:rsidRDefault="00F50F12" w:rsidP="00611C6F">
            <w:pPr>
              <w:rPr>
                <w:color w:val="000000"/>
                <w:sz w:val="18"/>
                <w:szCs w:val="18"/>
              </w:rPr>
            </w:pPr>
          </w:p>
        </w:tc>
      </w:tr>
      <w:tr w:rsidR="00F50F12" w:rsidRPr="00434327" w14:paraId="1EA6E7B4" w14:textId="77777777" w:rsidTr="00611C6F">
        <w:trPr>
          <w:trHeight w:val="227"/>
          <w:jc w:val="center"/>
        </w:trPr>
        <w:tc>
          <w:tcPr>
            <w:tcW w:w="1218" w:type="pct"/>
            <w:shd w:val="clear" w:color="000000" w:fill="FFFFFF"/>
            <w:hideMark/>
          </w:tcPr>
          <w:p w14:paraId="72A53D65" w14:textId="77777777" w:rsidR="00F50F12" w:rsidRPr="00204701" w:rsidRDefault="00F50F12" w:rsidP="00611C6F">
            <w:pPr>
              <w:widowControl w:val="0"/>
              <w:overflowPunct w:val="0"/>
              <w:adjustRightInd w:val="0"/>
              <w:jc w:val="left"/>
              <w:rPr>
                <w:kern w:val="28"/>
                <w:sz w:val="20"/>
                <w:szCs w:val="20"/>
                <w:lang w:bidi="ar-SA"/>
              </w:rPr>
            </w:pPr>
            <w:r>
              <w:rPr>
                <w:sz w:val="20"/>
                <w:szCs w:val="20"/>
              </w:rPr>
              <w:t xml:space="preserve">Max. szer. wydruku </w:t>
            </w:r>
          </w:p>
        </w:tc>
        <w:tc>
          <w:tcPr>
            <w:tcW w:w="2093" w:type="pct"/>
            <w:shd w:val="clear" w:color="auto" w:fill="auto"/>
          </w:tcPr>
          <w:p w14:paraId="48313258" w14:textId="77777777" w:rsidR="00F50F12" w:rsidRPr="00204701" w:rsidRDefault="00F50F12" w:rsidP="00611C6F">
            <w:pPr>
              <w:widowControl w:val="0"/>
              <w:overflowPunct w:val="0"/>
              <w:adjustRightInd w:val="0"/>
              <w:jc w:val="left"/>
              <w:rPr>
                <w:kern w:val="28"/>
                <w:sz w:val="20"/>
                <w:szCs w:val="20"/>
                <w:lang w:bidi="ar-SA"/>
              </w:rPr>
            </w:pPr>
            <w:r>
              <w:rPr>
                <w:sz w:val="20"/>
                <w:szCs w:val="20"/>
              </w:rPr>
              <w:t>min. 120 cm</w:t>
            </w:r>
          </w:p>
        </w:tc>
        <w:tc>
          <w:tcPr>
            <w:tcW w:w="1689" w:type="pct"/>
            <w:vAlign w:val="center"/>
          </w:tcPr>
          <w:p w14:paraId="22652E1E" w14:textId="77777777" w:rsidR="00F50F12" w:rsidRPr="00434327" w:rsidRDefault="00F50F12" w:rsidP="00611C6F">
            <w:pPr>
              <w:rPr>
                <w:color w:val="000000"/>
                <w:sz w:val="18"/>
                <w:szCs w:val="18"/>
              </w:rPr>
            </w:pPr>
          </w:p>
        </w:tc>
      </w:tr>
      <w:tr w:rsidR="00F50F12" w14:paraId="4E6F12D4" w14:textId="77777777" w:rsidTr="00611C6F">
        <w:trPr>
          <w:trHeight w:val="227"/>
          <w:jc w:val="center"/>
        </w:trPr>
        <w:tc>
          <w:tcPr>
            <w:tcW w:w="1218" w:type="pct"/>
            <w:shd w:val="clear" w:color="000000" w:fill="FFFFFF"/>
            <w:hideMark/>
          </w:tcPr>
          <w:p w14:paraId="04139DB7" w14:textId="77777777" w:rsidR="00F50F12" w:rsidRPr="00204701" w:rsidRDefault="00F50F12" w:rsidP="00611C6F">
            <w:pPr>
              <w:widowControl w:val="0"/>
              <w:overflowPunct w:val="0"/>
              <w:adjustRightInd w:val="0"/>
              <w:jc w:val="left"/>
              <w:rPr>
                <w:kern w:val="28"/>
                <w:sz w:val="20"/>
                <w:szCs w:val="20"/>
                <w:lang w:bidi="ar-SA"/>
              </w:rPr>
            </w:pPr>
            <w:r w:rsidRPr="00204701">
              <w:rPr>
                <w:kern w:val="28"/>
                <w:sz w:val="20"/>
                <w:szCs w:val="20"/>
                <w:lang w:bidi="ar-SA"/>
              </w:rPr>
              <w:t>Maksymalny obsługiwany format</w:t>
            </w:r>
          </w:p>
        </w:tc>
        <w:tc>
          <w:tcPr>
            <w:tcW w:w="2093" w:type="pct"/>
            <w:shd w:val="clear" w:color="auto" w:fill="auto"/>
          </w:tcPr>
          <w:p w14:paraId="7F96273B" w14:textId="77777777" w:rsidR="00F50F12" w:rsidRPr="00204701" w:rsidRDefault="00F50F12" w:rsidP="00611C6F">
            <w:pPr>
              <w:widowControl w:val="0"/>
              <w:overflowPunct w:val="0"/>
              <w:adjustRightInd w:val="0"/>
              <w:jc w:val="left"/>
              <w:rPr>
                <w:kern w:val="28"/>
                <w:sz w:val="20"/>
                <w:szCs w:val="20"/>
                <w:lang w:bidi="ar-SA"/>
              </w:rPr>
            </w:pPr>
            <w:r>
              <w:rPr>
                <w:kern w:val="28"/>
                <w:sz w:val="20"/>
                <w:szCs w:val="20"/>
                <w:lang w:bidi="ar-SA"/>
              </w:rPr>
              <w:t>A1</w:t>
            </w:r>
          </w:p>
        </w:tc>
        <w:tc>
          <w:tcPr>
            <w:tcW w:w="1689" w:type="pct"/>
            <w:vAlign w:val="center"/>
          </w:tcPr>
          <w:p w14:paraId="3E6BF3A7" w14:textId="77777777" w:rsidR="00F50F12" w:rsidRDefault="00F50F12" w:rsidP="00611C6F">
            <w:pPr>
              <w:rPr>
                <w:color w:val="000000"/>
                <w:sz w:val="18"/>
                <w:szCs w:val="18"/>
              </w:rPr>
            </w:pPr>
          </w:p>
        </w:tc>
      </w:tr>
      <w:tr w:rsidR="00F50F12" w:rsidRPr="00434327" w14:paraId="1DD0ABFE" w14:textId="77777777" w:rsidTr="00611C6F">
        <w:trPr>
          <w:trHeight w:val="227"/>
          <w:jc w:val="center"/>
        </w:trPr>
        <w:tc>
          <w:tcPr>
            <w:tcW w:w="1218" w:type="pct"/>
            <w:shd w:val="clear" w:color="000000" w:fill="FFFFFF"/>
            <w:hideMark/>
          </w:tcPr>
          <w:p w14:paraId="16321B98" w14:textId="77777777" w:rsidR="00F50F12" w:rsidRPr="00204701" w:rsidRDefault="00F50F12" w:rsidP="00611C6F">
            <w:pPr>
              <w:widowControl w:val="0"/>
              <w:overflowPunct w:val="0"/>
              <w:adjustRightInd w:val="0"/>
              <w:jc w:val="left"/>
              <w:rPr>
                <w:kern w:val="28"/>
                <w:sz w:val="20"/>
                <w:szCs w:val="20"/>
                <w:lang w:bidi="ar-SA"/>
              </w:rPr>
            </w:pPr>
            <w:r>
              <w:rPr>
                <w:sz w:val="20"/>
                <w:szCs w:val="20"/>
              </w:rPr>
              <w:t xml:space="preserve">Prędkość drukowania </w:t>
            </w:r>
          </w:p>
        </w:tc>
        <w:tc>
          <w:tcPr>
            <w:tcW w:w="2093" w:type="pct"/>
            <w:shd w:val="clear" w:color="auto" w:fill="auto"/>
          </w:tcPr>
          <w:p w14:paraId="1B596220" w14:textId="77777777" w:rsidR="00F50F12" w:rsidRPr="00204701" w:rsidRDefault="00F50F12" w:rsidP="00611C6F">
            <w:pPr>
              <w:widowControl w:val="0"/>
              <w:overflowPunct w:val="0"/>
              <w:adjustRightInd w:val="0"/>
              <w:jc w:val="left"/>
              <w:rPr>
                <w:kern w:val="28"/>
                <w:sz w:val="20"/>
                <w:szCs w:val="20"/>
                <w:lang w:bidi="ar-SA"/>
              </w:rPr>
            </w:pPr>
            <w:r>
              <w:rPr>
                <w:sz w:val="20"/>
                <w:szCs w:val="20"/>
              </w:rPr>
              <w:t>min. 80m²/h</w:t>
            </w:r>
          </w:p>
        </w:tc>
        <w:tc>
          <w:tcPr>
            <w:tcW w:w="1689" w:type="pct"/>
            <w:vAlign w:val="center"/>
          </w:tcPr>
          <w:p w14:paraId="4F16192D" w14:textId="77777777" w:rsidR="00F50F12" w:rsidRPr="00434327" w:rsidRDefault="00F50F12" w:rsidP="00611C6F">
            <w:pPr>
              <w:rPr>
                <w:color w:val="000000"/>
                <w:sz w:val="18"/>
                <w:szCs w:val="18"/>
              </w:rPr>
            </w:pPr>
          </w:p>
        </w:tc>
      </w:tr>
      <w:tr w:rsidR="00F50F12" w:rsidRPr="00434327" w14:paraId="41528CFB" w14:textId="77777777" w:rsidTr="00611C6F">
        <w:trPr>
          <w:trHeight w:val="227"/>
          <w:jc w:val="center"/>
        </w:trPr>
        <w:tc>
          <w:tcPr>
            <w:tcW w:w="1218" w:type="pct"/>
            <w:shd w:val="clear" w:color="000000" w:fill="FFFFFF"/>
            <w:hideMark/>
          </w:tcPr>
          <w:p w14:paraId="6962DE2D" w14:textId="77777777" w:rsidR="00F50F12" w:rsidRPr="00204701" w:rsidRDefault="00F50F12" w:rsidP="00611C6F">
            <w:pPr>
              <w:widowControl w:val="0"/>
              <w:overflowPunct w:val="0"/>
              <w:adjustRightInd w:val="0"/>
              <w:jc w:val="left"/>
              <w:rPr>
                <w:kern w:val="28"/>
                <w:sz w:val="20"/>
                <w:szCs w:val="20"/>
                <w:lang w:bidi="ar-SA"/>
              </w:rPr>
            </w:pPr>
            <w:r w:rsidRPr="00204701">
              <w:rPr>
                <w:kern w:val="28"/>
                <w:sz w:val="20"/>
                <w:szCs w:val="20"/>
                <w:lang w:bidi="ar-SA"/>
              </w:rPr>
              <w:t xml:space="preserve">Ethernet </w:t>
            </w:r>
          </w:p>
        </w:tc>
        <w:tc>
          <w:tcPr>
            <w:tcW w:w="2093" w:type="pct"/>
            <w:shd w:val="clear" w:color="auto" w:fill="auto"/>
          </w:tcPr>
          <w:p w14:paraId="10F25950" w14:textId="77777777" w:rsidR="00F50F12" w:rsidRPr="00204701" w:rsidRDefault="00F50F12" w:rsidP="00611C6F">
            <w:pPr>
              <w:widowControl w:val="0"/>
              <w:overflowPunct w:val="0"/>
              <w:adjustRightInd w:val="0"/>
              <w:jc w:val="left"/>
              <w:rPr>
                <w:kern w:val="28"/>
                <w:sz w:val="20"/>
                <w:szCs w:val="20"/>
                <w:lang w:bidi="ar-SA"/>
              </w:rPr>
            </w:pPr>
            <w:r>
              <w:rPr>
                <w:kern w:val="28"/>
                <w:sz w:val="20"/>
                <w:szCs w:val="20"/>
                <w:lang w:bidi="ar-SA"/>
              </w:rPr>
              <w:t>tak</w:t>
            </w:r>
          </w:p>
        </w:tc>
        <w:tc>
          <w:tcPr>
            <w:tcW w:w="1689" w:type="pct"/>
            <w:vAlign w:val="center"/>
          </w:tcPr>
          <w:p w14:paraId="3C591A4B" w14:textId="77777777" w:rsidR="00F50F12" w:rsidRPr="00434327" w:rsidRDefault="00F50F12" w:rsidP="00611C6F">
            <w:pPr>
              <w:rPr>
                <w:color w:val="000000"/>
                <w:sz w:val="18"/>
                <w:szCs w:val="18"/>
              </w:rPr>
            </w:pPr>
          </w:p>
        </w:tc>
      </w:tr>
      <w:tr w:rsidR="00F50F12" w:rsidRPr="00434327" w14:paraId="4049D2D9" w14:textId="77777777" w:rsidTr="00611C6F">
        <w:trPr>
          <w:trHeight w:val="227"/>
          <w:jc w:val="center"/>
        </w:trPr>
        <w:tc>
          <w:tcPr>
            <w:tcW w:w="1218" w:type="pct"/>
            <w:shd w:val="clear" w:color="000000" w:fill="FFFFFF"/>
            <w:hideMark/>
          </w:tcPr>
          <w:p w14:paraId="16F75BF1" w14:textId="77777777" w:rsidR="00F50F12" w:rsidRPr="00204701" w:rsidRDefault="00F50F12" w:rsidP="00611C6F">
            <w:pPr>
              <w:widowControl w:val="0"/>
              <w:overflowPunct w:val="0"/>
              <w:adjustRightInd w:val="0"/>
              <w:jc w:val="left"/>
              <w:rPr>
                <w:kern w:val="28"/>
                <w:sz w:val="20"/>
                <w:szCs w:val="20"/>
                <w:lang w:bidi="ar-SA"/>
              </w:rPr>
            </w:pPr>
            <w:r>
              <w:rPr>
                <w:kern w:val="28"/>
                <w:sz w:val="20"/>
                <w:szCs w:val="20"/>
                <w:lang w:bidi="ar-SA"/>
              </w:rPr>
              <w:t>Z</w:t>
            </w:r>
            <w:r w:rsidRPr="00204701">
              <w:rPr>
                <w:kern w:val="28"/>
                <w:sz w:val="20"/>
                <w:szCs w:val="20"/>
                <w:lang w:bidi="ar-SA"/>
              </w:rPr>
              <w:t>łącze zewnętrzne</w:t>
            </w:r>
          </w:p>
        </w:tc>
        <w:tc>
          <w:tcPr>
            <w:tcW w:w="2093" w:type="pct"/>
            <w:shd w:val="clear" w:color="auto" w:fill="auto"/>
          </w:tcPr>
          <w:p w14:paraId="2A8EEF77" w14:textId="77777777" w:rsidR="00F50F12" w:rsidRPr="00204701" w:rsidRDefault="00F50F12" w:rsidP="00611C6F">
            <w:pPr>
              <w:widowControl w:val="0"/>
              <w:overflowPunct w:val="0"/>
              <w:adjustRightInd w:val="0"/>
              <w:jc w:val="left"/>
              <w:rPr>
                <w:kern w:val="28"/>
                <w:sz w:val="20"/>
                <w:szCs w:val="20"/>
                <w:lang w:bidi="ar-SA"/>
              </w:rPr>
            </w:pPr>
            <w:r>
              <w:rPr>
                <w:kern w:val="28"/>
                <w:sz w:val="20"/>
                <w:szCs w:val="20"/>
                <w:lang w:bidi="ar-SA"/>
              </w:rPr>
              <w:t>USB</w:t>
            </w:r>
          </w:p>
        </w:tc>
        <w:tc>
          <w:tcPr>
            <w:tcW w:w="1689" w:type="pct"/>
            <w:vAlign w:val="center"/>
          </w:tcPr>
          <w:p w14:paraId="48856393" w14:textId="77777777" w:rsidR="00F50F12" w:rsidRPr="00434327" w:rsidRDefault="00F50F12" w:rsidP="00611C6F">
            <w:pPr>
              <w:rPr>
                <w:color w:val="000000"/>
                <w:sz w:val="18"/>
                <w:szCs w:val="18"/>
              </w:rPr>
            </w:pPr>
          </w:p>
        </w:tc>
      </w:tr>
      <w:tr w:rsidR="00F50F12" w:rsidRPr="00886444" w14:paraId="6C25189E" w14:textId="77777777" w:rsidTr="00611C6F">
        <w:trPr>
          <w:trHeight w:val="227"/>
          <w:jc w:val="center"/>
        </w:trPr>
        <w:tc>
          <w:tcPr>
            <w:tcW w:w="1218" w:type="pct"/>
            <w:shd w:val="clear" w:color="000000" w:fill="FFFFFF"/>
            <w:hideMark/>
          </w:tcPr>
          <w:p w14:paraId="6B2A9D81" w14:textId="77777777" w:rsidR="00F50F12" w:rsidRPr="00204701" w:rsidRDefault="00F50F12" w:rsidP="00611C6F">
            <w:pPr>
              <w:widowControl w:val="0"/>
              <w:overflowPunct w:val="0"/>
              <w:adjustRightInd w:val="0"/>
              <w:jc w:val="left"/>
              <w:rPr>
                <w:kern w:val="28"/>
                <w:sz w:val="20"/>
                <w:szCs w:val="20"/>
                <w:lang w:bidi="ar-SA"/>
              </w:rPr>
            </w:pPr>
            <w:r>
              <w:rPr>
                <w:kern w:val="28"/>
                <w:sz w:val="20"/>
                <w:szCs w:val="20"/>
                <w:lang w:bidi="ar-SA"/>
              </w:rPr>
              <w:t xml:space="preserve">Pamięć </w:t>
            </w:r>
          </w:p>
        </w:tc>
        <w:tc>
          <w:tcPr>
            <w:tcW w:w="2093" w:type="pct"/>
            <w:shd w:val="clear" w:color="auto" w:fill="auto"/>
          </w:tcPr>
          <w:p w14:paraId="5CE9536D" w14:textId="77777777" w:rsidR="00F50F12" w:rsidRPr="00204701" w:rsidRDefault="00F50F12" w:rsidP="00611C6F">
            <w:pPr>
              <w:widowControl w:val="0"/>
              <w:overflowPunct w:val="0"/>
              <w:adjustRightInd w:val="0"/>
              <w:jc w:val="left"/>
              <w:rPr>
                <w:kern w:val="28"/>
                <w:sz w:val="20"/>
                <w:szCs w:val="20"/>
                <w:lang w:bidi="ar-SA"/>
              </w:rPr>
            </w:pPr>
            <w:r>
              <w:rPr>
                <w:kern w:val="28"/>
                <w:sz w:val="20"/>
                <w:szCs w:val="20"/>
                <w:lang w:bidi="ar-SA"/>
              </w:rPr>
              <w:t>min. 1024 MB</w:t>
            </w:r>
          </w:p>
        </w:tc>
        <w:tc>
          <w:tcPr>
            <w:tcW w:w="1689" w:type="pct"/>
            <w:vAlign w:val="center"/>
          </w:tcPr>
          <w:p w14:paraId="7E325649" w14:textId="77777777" w:rsidR="00F50F12" w:rsidRPr="00886444" w:rsidRDefault="00F50F12" w:rsidP="00611C6F">
            <w:pPr>
              <w:rPr>
                <w:color w:val="000000"/>
                <w:sz w:val="18"/>
                <w:szCs w:val="18"/>
                <w:lang w:val="en-US"/>
              </w:rPr>
            </w:pPr>
          </w:p>
        </w:tc>
      </w:tr>
      <w:tr w:rsidR="00694589" w:rsidRPr="00886444" w14:paraId="7015E801" w14:textId="77777777" w:rsidTr="00611C6F">
        <w:trPr>
          <w:trHeight w:val="227"/>
          <w:jc w:val="center"/>
        </w:trPr>
        <w:tc>
          <w:tcPr>
            <w:tcW w:w="1218" w:type="pct"/>
            <w:shd w:val="clear" w:color="000000" w:fill="FFFFFF"/>
          </w:tcPr>
          <w:p w14:paraId="0A0DB874" w14:textId="2856A093" w:rsidR="00694589" w:rsidRDefault="00694589" w:rsidP="00611C6F">
            <w:pPr>
              <w:widowControl w:val="0"/>
              <w:overflowPunct w:val="0"/>
              <w:adjustRightInd w:val="0"/>
              <w:jc w:val="left"/>
              <w:rPr>
                <w:kern w:val="28"/>
                <w:sz w:val="20"/>
                <w:szCs w:val="20"/>
                <w:lang w:bidi="ar-SA"/>
              </w:rPr>
            </w:pPr>
            <w:r>
              <w:rPr>
                <w:kern w:val="28"/>
                <w:sz w:val="20"/>
                <w:szCs w:val="20"/>
                <w:lang w:bidi="ar-SA"/>
              </w:rPr>
              <w:t>Dodatkowy</w:t>
            </w:r>
            <w:r w:rsidRPr="00204701">
              <w:rPr>
                <w:kern w:val="28"/>
                <w:sz w:val="20"/>
                <w:szCs w:val="20"/>
                <w:lang w:bidi="ar-SA"/>
              </w:rPr>
              <w:t xml:space="preserve"> 1 zestaw materiałów eksploatacyjnych (</w:t>
            </w:r>
            <w:r>
              <w:rPr>
                <w:kern w:val="28"/>
                <w:sz w:val="20"/>
                <w:szCs w:val="20"/>
                <w:lang w:bidi="ar-SA"/>
              </w:rPr>
              <w:t xml:space="preserve">tusze) </w:t>
            </w:r>
            <w:r>
              <w:rPr>
                <w:kern w:val="28"/>
                <w:sz w:val="20"/>
                <w:szCs w:val="20"/>
                <w:lang w:bidi="ar-SA"/>
              </w:rPr>
              <w:lastRenderedPageBreak/>
              <w:t>w fabrycznym opakowaniu, zabezpieczony w sposób stosowany przez producenta</w:t>
            </w:r>
          </w:p>
        </w:tc>
        <w:tc>
          <w:tcPr>
            <w:tcW w:w="2093" w:type="pct"/>
            <w:shd w:val="clear" w:color="auto" w:fill="auto"/>
          </w:tcPr>
          <w:p w14:paraId="4B69EC31" w14:textId="77777777" w:rsidR="00694589" w:rsidRDefault="00694589" w:rsidP="00611C6F">
            <w:pPr>
              <w:widowControl w:val="0"/>
              <w:overflowPunct w:val="0"/>
              <w:adjustRightInd w:val="0"/>
              <w:jc w:val="left"/>
              <w:rPr>
                <w:kern w:val="28"/>
                <w:sz w:val="20"/>
                <w:szCs w:val="20"/>
                <w:lang w:bidi="ar-SA"/>
              </w:rPr>
            </w:pPr>
          </w:p>
        </w:tc>
        <w:tc>
          <w:tcPr>
            <w:tcW w:w="1689" w:type="pct"/>
            <w:vAlign w:val="center"/>
          </w:tcPr>
          <w:p w14:paraId="3996FA87" w14:textId="77777777" w:rsidR="00694589" w:rsidRPr="002B2CD0" w:rsidRDefault="00694589" w:rsidP="00611C6F">
            <w:pPr>
              <w:rPr>
                <w:color w:val="000000"/>
                <w:sz w:val="18"/>
                <w:szCs w:val="18"/>
              </w:rPr>
            </w:pPr>
          </w:p>
        </w:tc>
      </w:tr>
      <w:tr w:rsidR="00F50F12" w:rsidRPr="00886444" w14:paraId="370A1EC5" w14:textId="77777777" w:rsidTr="00611C6F">
        <w:trPr>
          <w:trHeight w:val="227"/>
          <w:jc w:val="center"/>
        </w:trPr>
        <w:tc>
          <w:tcPr>
            <w:tcW w:w="1218" w:type="pct"/>
            <w:shd w:val="clear" w:color="auto" w:fill="auto"/>
            <w:hideMark/>
          </w:tcPr>
          <w:p w14:paraId="662E4707" w14:textId="77777777" w:rsidR="00F50F12" w:rsidRPr="00204701" w:rsidRDefault="00F50F12" w:rsidP="00611C6F">
            <w:pPr>
              <w:widowControl w:val="0"/>
              <w:overflowPunct w:val="0"/>
              <w:adjustRightInd w:val="0"/>
              <w:jc w:val="left"/>
              <w:rPr>
                <w:kern w:val="28"/>
                <w:sz w:val="20"/>
                <w:szCs w:val="20"/>
                <w:lang w:bidi="ar-SA"/>
              </w:rPr>
            </w:pPr>
            <w:r w:rsidRPr="00E84229">
              <w:rPr>
                <w:color w:val="000000"/>
                <w:kern w:val="28"/>
                <w:sz w:val="18"/>
                <w:szCs w:val="18"/>
                <w:lang w:bidi="ar-SA"/>
              </w:rPr>
              <w:t>Gwarancja</w:t>
            </w:r>
          </w:p>
        </w:tc>
        <w:tc>
          <w:tcPr>
            <w:tcW w:w="2093" w:type="pct"/>
            <w:shd w:val="clear" w:color="auto" w:fill="auto"/>
            <w:vAlign w:val="center"/>
          </w:tcPr>
          <w:p w14:paraId="1867CB76" w14:textId="77777777" w:rsidR="00F50F12" w:rsidRPr="00204701" w:rsidRDefault="00F50F12" w:rsidP="00611C6F">
            <w:pPr>
              <w:widowControl w:val="0"/>
              <w:overflowPunct w:val="0"/>
              <w:adjustRightInd w:val="0"/>
              <w:jc w:val="left"/>
              <w:rPr>
                <w:kern w:val="28"/>
                <w:sz w:val="20"/>
                <w:szCs w:val="20"/>
                <w:lang w:bidi="ar-SA"/>
              </w:rPr>
            </w:pPr>
            <w:r w:rsidRPr="00204701">
              <w:rPr>
                <w:kern w:val="28"/>
                <w:sz w:val="20"/>
                <w:szCs w:val="20"/>
                <w:lang w:bidi="ar-SA"/>
              </w:rPr>
              <w:t>- minimum 24 miesiące</w:t>
            </w:r>
          </w:p>
        </w:tc>
        <w:tc>
          <w:tcPr>
            <w:tcW w:w="1689" w:type="pct"/>
            <w:vAlign w:val="center"/>
          </w:tcPr>
          <w:p w14:paraId="60F52144" w14:textId="77777777" w:rsidR="00F50F12" w:rsidRPr="00886444" w:rsidRDefault="00F50F12" w:rsidP="00611C6F">
            <w:pPr>
              <w:rPr>
                <w:color w:val="000000"/>
                <w:sz w:val="18"/>
                <w:szCs w:val="18"/>
                <w:lang w:val="en-US"/>
              </w:rPr>
            </w:pPr>
          </w:p>
        </w:tc>
      </w:tr>
      <w:tr w:rsidR="00F50F12" w:rsidRPr="00886444" w14:paraId="5E323091" w14:textId="77777777" w:rsidTr="00611C6F">
        <w:trPr>
          <w:trHeight w:val="227"/>
          <w:jc w:val="center"/>
        </w:trPr>
        <w:tc>
          <w:tcPr>
            <w:tcW w:w="1218" w:type="pct"/>
            <w:shd w:val="clear" w:color="auto" w:fill="auto"/>
            <w:hideMark/>
          </w:tcPr>
          <w:p w14:paraId="1A4B4914" w14:textId="77777777" w:rsidR="00F50F12" w:rsidRPr="00204701" w:rsidRDefault="00F50F12" w:rsidP="00611C6F">
            <w:pPr>
              <w:widowControl w:val="0"/>
              <w:overflowPunct w:val="0"/>
              <w:adjustRightInd w:val="0"/>
              <w:jc w:val="left"/>
              <w:rPr>
                <w:kern w:val="28"/>
                <w:sz w:val="20"/>
                <w:szCs w:val="20"/>
                <w:lang w:bidi="ar-SA"/>
              </w:rPr>
            </w:pPr>
            <w:r w:rsidRPr="00E84229">
              <w:rPr>
                <w:color w:val="000000"/>
                <w:kern w:val="28"/>
                <w:sz w:val="18"/>
                <w:szCs w:val="18"/>
                <w:lang w:bidi="ar-SA"/>
              </w:rPr>
              <w:t>Serwis</w:t>
            </w:r>
          </w:p>
        </w:tc>
        <w:tc>
          <w:tcPr>
            <w:tcW w:w="2093" w:type="pct"/>
            <w:shd w:val="clear" w:color="auto" w:fill="auto"/>
            <w:vAlign w:val="center"/>
          </w:tcPr>
          <w:p w14:paraId="553F521D" w14:textId="77777777" w:rsidR="00F50F12" w:rsidRPr="00204701" w:rsidRDefault="00F50F12" w:rsidP="00611C6F">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793E182B" w14:textId="77777777" w:rsidR="00F50F12" w:rsidRPr="00DB7215" w:rsidRDefault="00F50F12" w:rsidP="00611C6F">
            <w:pPr>
              <w:rPr>
                <w:color w:val="000000"/>
                <w:sz w:val="18"/>
                <w:szCs w:val="18"/>
              </w:rPr>
            </w:pPr>
          </w:p>
        </w:tc>
      </w:tr>
    </w:tbl>
    <w:p w14:paraId="467E09C2" w14:textId="77777777" w:rsidR="00F50F12" w:rsidRDefault="00F50F12" w:rsidP="00F50F12">
      <w:pPr>
        <w:rPr>
          <w:b/>
          <w:szCs w:val="22"/>
        </w:rPr>
      </w:pPr>
    </w:p>
    <w:p w14:paraId="701CFCC4" w14:textId="341D6DD6" w:rsidR="00033333" w:rsidRPr="00D52262" w:rsidRDefault="00033333" w:rsidP="00033333">
      <w:pPr>
        <w:pStyle w:val="Tekstpodstawowywcity"/>
        <w:ind w:left="0"/>
        <w:rPr>
          <w:b/>
          <w:sz w:val="32"/>
          <w:szCs w:val="32"/>
        </w:rPr>
      </w:pPr>
      <w:r w:rsidRPr="00D52262">
        <w:rPr>
          <w:b/>
          <w:sz w:val="32"/>
          <w:szCs w:val="32"/>
        </w:rPr>
        <w:t>Podsumowanie dla poz. 1</w:t>
      </w:r>
      <w:r>
        <w:rPr>
          <w:b/>
          <w:sz w:val="32"/>
          <w:szCs w:val="32"/>
        </w:rPr>
        <w:t>-3</w:t>
      </w:r>
      <w:r w:rsidRPr="00D52262">
        <w:rPr>
          <w:b/>
          <w:sz w:val="32"/>
          <w:szCs w:val="32"/>
        </w:rPr>
        <w:t>:</w:t>
      </w:r>
    </w:p>
    <w:p w14:paraId="2319CE2F" w14:textId="77777777" w:rsidR="00033333" w:rsidRDefault="00033333" w:rsidP="00033333">
      <w:pPr>
        <w:pStyle w:val="Tekstpodstawowywcity"/>
        <w:ind w:left="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050"/>
        <w:gridCol w:w="1483"/>
        <w:gridCol w:w="1310"/>
        <w:gridCol w:w="1084"/>
        <w:gridCol w:w="805"/>
        <w:gridCol w:w="937"/>
        <w:gridCol w:w="904"/>
      </w:tblGrid>
      <w:tr w:rsidR="00033333" w14:paraId="1FBFE907" w14:textId="77777777" w:rsidTr="00525FBB">
        <w:tc>
          <w:tcPr>
            <w:tcW w:w="489" w:type="dxa"/>
            <w:shd w:val="clear" w:color="auto" w:fill="auto"/>
            <w:vAlign w:val="center"/>
          </w:tcPr>
          <w:p w14:paraId="3007B8F7" w14:textId="77777777" w:rsidR="00033333" w:rsidRPr="00B27C5C" w:rsidRDefault="00033333" w:rsidP="00525FBB">
            <w:pPr>
              <w:pStyle w:val="Tekstpodstawowywcity"/>
              <w:ind w:left="0"/>
              <w:jc w:val="center"/>
              <w:rPr>
                <w:sz w:val="20"/>
                <w:szCs w:val="20"/>
              </w:rPr>
            </w:pPr>
            <w:r w:rsidRPr="00B27C5C">
              <w:rPr>
                <w:sz w:val="20"/>
                <w:szCs w:val="20"/>
              </w:rPr>
              <w:t>Lp.</w:t>
            </w:r>
          </w:p>
        </w:tc>
        <w:tc>
          <w:tcPr>
            <w:tcW w:w="2050" w:type="dxa"/>
            <w:shd w:val="clear" w:color="auto" w:fill="auto"/>
            <w:vAlign w:val="center"/>
          </w:tcPr>
          <w:p w14:paraId="334FB80B" w14:textId="77777777" w:rsidR="00033333" w:rsidRPr="00B27C5C" w:rsidRDefault="00033333" w:rsidP="00525FBB">
            <w:pPr>
              <w:pStyle w:val="Tekstpodstawowywcity"/>
              <w:ind w:left="0"/>
              <w:jc w:val="center"/>
              <w:rPr>
                <w:sz w:val="20"/>
                <w:szCs w:val="20"/>
              </w:rPr>
            </w:pPr>
            <w:r w:rsidRPr="00B27C5C">
              <w:rPr>
                <w:sz w:val="20"/>
                <w:szCs w:val="20"/>
              </w:rPr>
              <w:t>Przedmiot zamówienia</w:t>
            </w:r>
          </w:p>
        </w:tc>
        <w:tc>
          <w:tcPr>
            <w:tcW w:w="1483" w:type="dxa"/>
            <w:shd w:val="clear" w:color="auto" w:fill="auto"/>
            <w:vAlign w:val="center"/>
          </w:tcPr>
          <w:p w14:paraId="14544F72" w14:textId="77777777" w:rsidR="00033333" w:rsidRPr="00B27C5C" w:rsidRDefault="00033333" w:rsidP="00525FBB">
            <w:pPr>
              <w:pStyle w:val="Tekstpodstawowywcity"/>
              <w:ind w:left="0"/>
              <w:jc w:val="center"/>
              <w:rPr>
                <w:sz w:val="20"/>
                <w:szCs w:val="20"/>
              </w:rPr>
            </w:pPr>
            <w:r w:rsidRPr="00B27C5C">
              <w:rPr>
                <w:sz w:val="20"/>
                <w:szCs w:val="20"/>
              </w:rPr>
              <w:t>Ilość sztuk</w:t>
            </w:r>
            <w:r>
              <w:rPr>
                <w:sz w:val="20"/>
                <w:szCs w:val="20"/>
              </w:rPr>
              <w:t>/zestawów</w:t>
            </w:r>
          </w:p>
        </w:tc>
        <w:tc>
          <w:tcPr>
            <w:tcW w:w="1310" w:type="dxa"/>
            <w:shd w:val="clear" w:color="auto" w:fill="auto"/>
            <w:vAlign w:val="center"/>
          </w:tcPr>
          <w:p w14:paraId="01788CE7" w14:textId="77777777" w:rsidR="00033333" w:rsidRPr="00B27C5C" w:rsidRDefault="00033333" w:rsidP="00525FBB">
            <w:pPr>
              <w:pStyle w:val="Tekstpodstawowywcity"/>
              <w:ind w:left="0"/>
              <w:jc w:val="center"/>
              <w:rPr>
                <w:sz w:val="20"/>
                <w:szCs w:val="20"/>
              </w:rPr>
            </w:pPr>
            <w:r w:rsidRPr="00B27C5C">
              <w:rPr>
                <w:sz w:val="20"/>
                <w:szCs w:val="20"/>
              </w:rPr>
              <w:t>Cena jednostkowa netto</w:t>
            </w:r>
          </w:p>
        </w:tc>
        <w:tc>
          <w:tcPr>
            <w:tcW w:w="1084" w:type="dxa"/>
            <w:shd w:val="clear" w:color="auto" w:fill="auto"/>
            <w:vAlign w:val="center"/>
          </w:tcPr>
          <w:p w14:paraId="08C22E26" w14:textId="77777777" w:rsidR="00033333" w:rsidRPr="00B27C5C" w:rsidRDefault="00033333" w:rsidP="00525FBB">
            <w:pPr>
              <w:pStyle w:val="Tekstpodstawowywcity"/>
              <w:ind w:left="0"/>
              <w:jc w:val="center"/>
              <w:rPr>
                <w:sz w:val="20"/>
                <w:szCs w:val="20"/>
              </w:rPr>
            </w:pPr>
            <w:r w:rsidRPr="00B27C5C">
              <w:rPr>
                <w:sz w:val="20"/>
                <w:szCs w:val="20"/>
              </w:rPr>
              <w:t>Wartość netto</w:t>
            </w:r>
          </w:p>
        </w:tc>
        <w:tc>
          <w:tcPr>
            <w:tcW w:w="805" w:type="dxa"/>
            <w:shd w:val="clear" w:color="auto" w:fill="auto"/>
            <w:vAlign w:val="center"/>
          </w:tcPr>
          <w:p w14:paraId="1C710C13" w14:textId="77777777" w:rsidR="00033333" w:rsidRPr="00B27C5C" w:rsidRDefault="00033333" w:rsidP="00525FBB">
            <w:pPr>
              <w:pStyle w:val="Tekstpodstawowywcity"/>
              <w:ind w:left="0"/>
              <w:jc w:val="center"/>
              <w:rPr>
                <w:sz w:val="20"/>
                <w:szCs w:val="20"/>
              </w:rPr>
            </w:pPr>
            <w:r w:rsidRPr="00B27C5C">
              <w:rPr>
                <w:sz w:val="20"/>
                <w:szCs w:val="20"/>
              </w:rPr>
              <w:t>Stawka VAT</w:t>
            </w:r>
          </w:p>
        </w:tc>
        <w:tc>
          <w:tcPr>
            <w:tcW w:w="937" w:type="dxa"/>
            <w:shd w:val="clear" w:color="auto" w:fill="auto"/>
            <w:vAlign w:val="center"/>
          </w:tcPr>
          <w:p w14:paraId="37E8F095" w14:textId="77777777" w:rsidR="00033333" w:rsidRPr="00B27C5C" w:rsidRDefault="00033333" w:rsidP="00525FBB">
            <w:pPr>
              <w:pStyle w:val="Tekstpodstawowywcity"/>
              <w:ind w:left="0"/>
              <w:jc w:val="center"/>
              <w:rPr>
                <w:sz w:val="20"/>
                <w:szCs w:val="20"/>
              </w:rPr>
            </w:pPr>
            <w:r w:rsidRPr="00B27C5C">
              <w:rPr>
                <w:sz w:val="20"/>
                <w:szCs w:val="20"/>
              </w:rPr>
              <w:t>Kwota VAT</w:t>
            </w:r>
          </w:p>
        </w:tc>
        <w:tc>
          <w:tcPr>
            <w:tcW w:w="904" w:type="dxa"/>
            <w:shd w:val="clear" w:color="auto" w:fill="auto"/>
            <w:vAlign w:val="center"/>
          </w:tcPr>
          <w:p w14:paraId="7E6264BF" w14:textId="77777777" w:rsidR="00033333" w:rsidRPr="00B27C5C" w:rsidRDefault="00033333" w:rsidP="00525FBB">
            <w:pPr>
              <w:pStyle w:val="Tekstpodstawowywcity"/>
              <w:ind w:left="0"/>
              <w:jc w:val="center"/>
              <w:rPr>
                <w:sz w:val="20"/>
                <w:szCs w:val="20"/>
              </w:rPr>
            </w:pPr>
            <w:r w:rsidRPr="00B27C5C">
              <w:rPr>
                <w:sz w:val="20"/>
                <w:szCs w:val="20"/>
              </w:rPr>
              <w:t>Cena brutto</w:t>
            </w:r>
          </w:p>
        </w:tc>
      </w:tr>
      <w:tr w:rsidR="00033333" w:rsidRPr="00171482" w14:paraId="28475CE1" w14:textId="77777777" w:rsidTr="00525FBB">
        <w:tc>
          <w:tcPr>
            <w:tcW w:w="489" w:type="dxa"/>
            <w:shd w:val="clear" w:color="auto" w:fill="auto"/>
            <w:vAlign w:val="center"/>
          </w:tcPr>
          <w:p w14:paraId="205B6BEA"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1.</w:t>
            </w:r>
          </w:p>
        </w:tc>
        <w:tc>
          <w:tcPr>
            <w:tcW w:w="2050" w:type="dxa"/>
            <w:shd w:val="clear" w:color="auto" w:fill="auto"/>
            <w:vAlign w:val="center"/>
          </w:tcPr>
          <w:p w14:paraId="6E47B696"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2.</w:t>
            </w:r>
          </w:p>
        </w:tc>
        <w:tc>
          <w:tcPr>
            <w:tcW w:w="1483" w:type="dxa"/>
            <w:shd w:val="clear" w:color="auto" w:fill="auto"/>
            <w:vAlign w:val="center"/>
          </w:tcPr>
          <w:p w14:paraId="50349CBD"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3.</w:t>
            </w:r>
          </w:p>
        </w:tc>
        <w:tc>
          <w:tcPr>
            <w:tcW w:w="1310" w:type="dxa"/>
            <w:shd w:val="clear" w:color="auto" w:fill="auto"/>
            <w:vAlign w:val="center"/>
          </w:tcPr>
          <w:p w14:paraId="0D6DEF6E"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4.</w:t>
            </w:r>
          </w:p>
        </w:tc>
        <w:tc>
          <w:tcPr>
            <w:tcW w:w="1084" w:type="dxa"/>
            <w:shd w:val="clear" w:color="auto" w:fill="auto"/>
            <w:vAlign w:val="center"/>
          </w:tcPr>
          <w:p w14:paraId="4D871099"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5.</w:t>
            </w:r>
          </w:p>
        </w:tc>
        <w:tc>
          <w:tcPr>
            <w:tcW w:w="805" w:type="dxa"/>
            <w:shd w:val="clear" w:color="auto" w:fill="auto"/>
            <w:vAlign w:val="center"/>
          </w:tcPr>
          <w:p w14:paraId="51949BEA"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6.</w:t>
            </w:r>
          </w:p>
        </w:tc>
        <w:tc>
          <w:tcPr>
            <w:tcW w:w="937" w:type="dxa"/>
            <w:shd w:val="clear" w:color="auto" w:fill="auto"/>
            <w:vAlign w:val="center"/>
          </w:tcPr>
          <w:p w14:paraId="4D2E5425"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7.</w:t>
            </w:r>
          </w:p>
        </w:tc>
        <w:tc>
          <w:tcPr>
            <w:tcW w:w="904" w:type="dxa"/>
            <w:shd w:val="clear" w:color="auto" w:fill="auto"/>
            <w:vAlign w:val="center"/>
          </w:tcPr>
          <w:p w14:paraId="055EFE1D"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8.</w:t>
            </w:r>
          </w:p>
        </w:tc>
      </w:tr>
      <w:tr w:rsidR="00033333" w14:paraId="37CF4947" w14:textId="77777777" w:rsidTr="00525FBB">
        <w:tc>
          <w:tcPr>
            <w:tcW w:w="489" w:type="dxa"/>
            <w:shd w:val="clear" w:color="auto" w:fill="auto"/>
            <w:vAlign w:val="center"/>
          </w:tcPr>
          <w:p w14:paraId="54C2DC02" w14:textId="77777777" w:rsidR="00033333" w:rsidRPr="00B27C5C" w:rsidRDefault="00033333" w:rsidP="00033333">
            <w:pPr>
              <w:pStyle w:val="Tekstpodstawowywcity"/>
              <w:numPr>
                <w:ilvl w:val="0"/>
                <w:numId w:val="42"/>
              </w:numPr>
              <w:spacing w:after="0"/>
              <w:jc w:val="left"/>
              <w:rPr>
                <w:sz w:val="20"/>
                <w:szCs w:val="20"/>
              </w:rPr>
            </w:pPr>
          </w:p>
        </w:tc>
        <w:tc>
          <w:tcPr>
            <w:tcW w:w="2050" w:type="dxa"/>
            <w:shd w:val="clear" w:color="auto" w:fill="auto"/>
            <w:vAlign w:val="center"/>
          </w:tcPr>
          <w:p w14:paraId="527F2260" w14:textId="77AF866C" w:rsidR="00033333" w:rsidRPr="00B27C5C" w:rsidRDefault="00033333" w:rsidP="00525FBB">
            <w:pPr>
              <w:pStyle w:val="Tekstpodstawowywcity"/>
              <w:ind w:left="0"/>
              <w:rPr>
                <w:b/>
                <w:sz w:val="20"/>
                <w:szCs w:val="20"/>
              </w:rPr>
            </w:pPr>
            <w:r w:rsidRPr="00033333">
              <w:rPr>
                <w:b/>
                <w:sz w:val="20"/>
                <w:szCs w:val="20"/>
              </w:rPr>
              <w:t xml:space="preserve">Program komputerowy </w:t>
            </w:r>
            <w:r w:rsidR="000E6C32">
              <w:rPr>
                <w:b/>
                <w:sz w:val="20"/>
                <w:szCs w:val="20"/>
              </w:rPr>
              <w:br/>
            </w:r>
            <w:r w:rsidRPr="00033333">
              <w:rPr>
                <w:b/>
                <w:sz w:val="20"/>
                <w:szCs w:val="20"/>
              </w:rPr>
              <w:t xml:space="preserve">do projektowania konstrukcji </w:t>
            </w:r>
            <w:r w:rsidR="000E6C32">
              <w:rPr>
                <w:b/>
                <w:sz w:val="20"/>
                <w:szCs w:val="20"/>
              </w:rPr>
              <w:br/>
            </w:r>
            <w:r w:rsidRPr="00033333">
              <w:rPr>
                <w:b/>
                <w:sz w:val="20"/>
                <w:szCs w:val="20"/>
              </w:rPr>
              <w:t>i modelowania odzieży</w:t>
            </w:r>
          </w:p>
        </w:tc>
        <w:tc>
          <w:tcPr>
            <w:tcW w:w="1483" w:type="dxa"/>
            <w:shd w:val="clear" w:color="auto" w:fill="auto"/>
            <w:vAlign w:val="center"/>
          </w:tcPr>
          <w:p w14:paraId="72569B0F" w14:textId="5302BDD5" w:rsidR="00033333" w:rsidRPr="00B27C5C" w:rsidRDefault="00033333" w:rsidP="00525FBB">
            <w:pPr>
              <w:pStyle w:val="Tekstpodstawowywcity"/>
              <w:ind w:left="0"/>
              <w:jc w:val="center"/>
              <w:rPr>
                <w:sz w:val="20"/>
                <w:szCs w:val="20"/>
              </w:rPr>
            </w:pPr>
            <w:r>
              <w:rPr>
                <w:sz w:val="20"/>
                <w:szCs w:val="20"/>
              </w:rPr>
              <w:t>12</w:t>
            </w:r>
          </w:p>
        </w:tc>
        <w:tc>
          <w:tcPr>
            <w:tcW w:w="1310" w:type="dxa"/>
            <w:shd w:val="clear" w:color="auto" w:fill="auto"/>
            <w:vAlign w:val="center"/>
          </w:tcPr>
          <w:p w14:paraId="7F8774A6"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0A92FB38"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43BC5103" w14:textId="6E3ABBA0" w:rsidR="00033333" w:rsidRPr="00B27C5C" w:rsidRDefault="00033333" w:rsidP="00525FBB">
            <w:pPr>
              <w:pStyle w:val="Tekstpodstawowywcity"/>
              <w:ind w:left="0"/>
              <w:jc w:val="center"/>
              <w:rPr>
                <w:sz w:val="20"/>
                <w:szCs w:val="20"/>
              </w:rPr>
            </w:pPr>
            <w:r>
              <w:rPr>
                <w:sz w:val="20"/>
                <w:szCs w:val="20"/>
              </w:rPr>
              <w:t>23</w:t>
            </w:r>
            <w:r w:rsidRPr="00B27C5C">
              <w:rPr>
                <w:sz w:val="20"/>
                <w:szCs w:val="20"/>
              </w:rPr>
              <w:t>%</w:t>
            </w:r>
          </w:p>
        </w:tc>
        <w:tc>
          <w:tcPr>
            <w:tcW w:w="937" w:type="dxa"/>
            <w:shd w:val="clear" w:color="auto" w:fill="auto"/>
            <w:vAlign w:val="center"/>
          </w:tcPr>
          <w:p w14:paraId="2A7CA660"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0B0772E4" w14:textId="77777777" w:rsidR="00033333" w:rsidRPr="00B27C5C" w:rsidRDefault="00033333" w:rsidP="00525FBB">
            <w:pPr>
              <w:pStyle w:val="Tekstpodstawowywcity"/>
              <w:ind w:left="0"/>
              <w:jc w:val="center"/>
              <w:rPr>
                <w:sz w:val="20"/>
                <w:szCs w:val="20"/>
              </w:rPr>
            </w:pPr>
          </w:p>
        </w:tc>
      </w:tr>
      <w:tr w:rsidR="00033333" w14:paraId="0A92BC27" w14:textId="77777777" w:rsidTr="00525FBB">
        <w:trPr>
          <w:trHeight w:val="404"/>
        </w:trPr>
        <w:tc>
          <w:tcPr>
            <w:tcW w:w="489" w:type="dxa"/>
            <w:shd w:val="clear" w:color="auto" w:fill="auto"/>
            <w:vAlign w:val="center"/>
          </w:tcPr>
          <w:p w14:paraId="263B0854" w14:textId="77777777" w:rsidR="00033333" w:rsidRPr="00B27C5C" w:rsidRDefault="00033333" w:rsidP="00033333">
            <w:pPr>
              <w:pStyle w:val="Tekstpodstawowywcity"/>
              <w:numPr>
                <w:ilvl w:val="0"/>
                <w:numId w:val="42"/>
              </w:numPr>
              <w:spacing w:after="0"/>
              <w:jc w:val="left"/>
              <w:rPr>
                <w:sz w:val="20"/>
                <w:szCs w:val="20"/>
              </w:rPr>
            </w:pPr>
          </w:p>
        </w:tc>
        <w:tc>
          <w:tcPr>
            <w:tcW w:w="2050" w:type="dxa"/>
            <w:shd w:val="clear" w:color="auto" w:fill="auto"/>
            <w:vAlign w:val="center"/>
          </w:tcPr>
          <w:p w14:paraId="41BB48B2" w14:textId="23C4DAD1" w:rsidR="00033333" w:rsidRPr="00B27C5C" w:rsidRDefault="00033333" w:rsidP="00525FBB">
            <w:pPr>
              <w:pStyle w:val="Tekstpodstawowywcity"/>
              <w:ind w:left="0"/>
              <w:rPr>
                <w:b/>
                <w:sz w:val="20"/>
                <w:szCs w:val="20"/>
              </w:rPr>
            </w:pPr>
            <w:r w:rsidRPr="00033333">
              <w:rPr>
                <w:b/>
                <w:sz w:val="20"/>
                <w:szCs w:val="20"/>
              </w:rPr>
              <w:t xml:space="preserve">Komputery dla pracowni zawodu techniki przemysłu mody  wraz </w:t>
            </w:r>
            <w:r w:rsidR="000E6C32">
              <w:rPr>
                <w:b/>
                <w:sz w:val="20"/>
                <w:szCs w:val="20"/>
              </w:rPr>
              <w:br/>
            </w:r>
            <w:r w:rsidRPr="00033333">
              <w:rPr>
                <w:b/>
                <w:sz w:val="20"/>
                <w:szCs w:val="20"/>
              </w:rPr>
              <w:t>z monitorami</w:t>
            </w:r>
          </w:p>
        </w:tc>
        <w:tc>
          <w:tcPr>
            <w:tcW w:w="1483" w:type="dxa"/>
            <w:shd w:val="clear" w:color="auto" w:fill="auto"/>
            <w:vAlign w:val="center"/>
          </w:tcPr>
          <w:p w14:paraId="48E0A7C2" w14:textId="2C0CFF6A" w:rsidR="00033333" w:rsidRPr="00B27C5C" w:rsidRDefault="00033333" w:rsidP="00525FBB">
            <w:pPr>
              <w:pStyle w:val="Tekstpodstawowywcity"/>
              <w:ind w:left="0"/>
              <w:jc w:val="center"/>
              <w:rPr>
                <w:sz w:val="20"/>
                <w:szCs w:val="20"/>
              </w:rPr>
            </w:pPr>
            <w:r>
              <w:rPr>
                <w:sz w:val="20"/>
                <w:szCs w:val="20"/>
              </w:rPr>
              <w:t>12</w:t>
            </w:r>
          </w:p>
        </w:tc>
        <w:tc>
          <w:tcPr>
            <w:tcW w:w="1310" w:type="dxa"/>
            <w:shd w:val="clear" w:color="auto" w:fill="auto"/>
            <w:vAlign w:val="center"/>
          </w:tcPr>
          <w:p w14:paraId="6D90A82C"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619092FF"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026439F3" w14:textId="23018385" w:rsidR="00033333" w:rsidRPr="00B27C5C" w:rsidRDefault="00033333" w:rsidP="00525FBB">
            <w:pPr>
              <w:pStyle w:val="Tekstpodstawowywcity"/>
              <w:ind w:left="0"/>
              <w:jc w:val="center"/>
              <w:rPr>
                <w:sz w:val="20"/>
                <w:szCs w:val="20"/>
              </w:rPr>
            </w:pPr>
            <w:r>
              <w:rPr>
                <w:sz w:val="20"/>
                <w:szCs w:val="20"/>
              </w:rPr>
              <w:t>0</w:t>
            </w:r>
            <w:r w:rsidRPr="00B27C5C">
              <w:rPr>
                <w:sz w:val="20"/>
                <w:szCs w:val="20"/>
              </w:rPr>
              <w:t>%</w:t>
            </w:r>
          </w:p>
        </w:tc>
        <w:tc>
          <w:tcPr>
            <w:tcW w:w="937" w:type="dxa"/>
            <w:shd w:val="clear" w:color="auto" w:fill="auto"/>
            <w:vAlign w:val="center"/>
          </w:tcPr>
          <w:p w14:paraId="5A0FD5AD"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2C8522BF" w14:textId="77777777" w:rsidR="00033333" w:rsidRPr="00B27C5C" w:rsidRDefault="00033333" w:rsidP="00525FBB">
            <w:pPr>
              <w:pStyle w:val="Tekstpodstawowywcity"/>
              <w:ind w:left="0"/>
              <w:jc w:val="center"/>
              <w:rPr>
                <w:sz w:val="20"/>
                <w:szCs w:val="20"/>
              </w:rPr>
            </w:pPr>
          </w:p>
        </w:tc>
      </w:tr>
      <w:tr w:rsidR="00033333" w14:paraId="49C5E592" w14:textId="77777777" w:rsidTr="00525FBB">
        <w:trPr>
          <w:trHeight w:val="421"/>
        </w:trPr>
        <w:tc>
          <w:tcPr>
            <w:tcW w:w="489" w:type="dxa"/>
            <w:shd w:val="clear" w:color="auto" w:fill="auto"/>
            <w:vAlign w:val="center"/>
          </w:tcPr>
          <w:p w14:paraId="3A48D193" w14:textId="77777777" w:rsidR="00033333" w:rsidRPr="00B27C5C" w:rsidRDefault="00033333" w:rsidP="00033333">
            <w:pPr>
              <w:pStyle w:val="Tekstpodstawowywcity"/>
              <w:numPr>
                <w:ilvl w:val="0"/>
                <w:numId w:val="42"/>
              </w:numPr>
              <w:spacing w:after="0"/>
              <w:jc w:val="left"/>
              <w:rPr>
                <w:sz w:val="20"/>
                <w:szCs w:val="20"/>
              </w:rPr>
            </w:pPr>
          </w:p>
        </w:tc>
        <w:tc>
          <w:tcPr>
            <w:tcW w:w="2050" w:type="dxa"/>
            <w:shd w:val="clear" w:color="auto" w:fill="auto"/>
            <w:vAlign w:val="center"/>
          </w:tcPr>
          <w:p w14:paraId="169CD117" w14:textId="3BA43504" w:rsidR="00033333" w:rsidRDefault="007175F7" w:rsidP="00525FBB">
            <w:pPr>
              <w:pStyle w:val="Tekstpodstawowywcity"/>
              <w:ind w:left="0"/>
              <w:rPr>
                <w:b/>
                <w:sz w:val="20"/>
                <w:szCs w:val="20"/>
              </w:rPr>
            </w:pPr>
            <w:r>
              <w:rPr>
                <w:b/>
                <w:sz w:val="20"/>
                <w:szCs w:val="20"/>
              </w:rPr>
              <w:t>Urządzenie drukujące</w:t>
            </w:r>
            <w:r w:rsidR="00033333" w:rsidRPr="00033333">
              <w:rPr>
                <w:b/>
                <w:sz w:val="20"/>
                <w:szCs w:val="20"/>
              </w:rPr>
              <w:t xml:space="preserve"> (ploter) A3 dla pracowni techniki przemysłu mody</w:t>
            </w:r>
          </w:p>
        </w:tc>
        <w:tc>
          <w:tcPr>
            <w:tcW w:w="1483" w:type="dxa"/>
            <w:shd w:val="clear" w:color="auto" w:fill="auto"/>
            <w:vAlign w:val="center"/>
          </w:tcPr>
          <w:p w14:paraId="190E2D49" w14:textId="08F88B14" w:rsidR="00033333" w:rsidRDefault="00033333" w:rsidP="00525FBB">
            <w:pPr>
              <w:pStyle w:val="Tekstpodstawowywcity"/>
              <w:ind w:left="0"/>
              <w:jc w:val="center"/>
              <w:rPr>
                <w:sz w:val="20"/>
                <w:szCs w:val="20"/>
              </w:rPr>
            </w:pPr>
            <w:r>
              <w:rPr>
                <w:sz w:val="20"/>
                <w:szCs w:val="20"/>
              </w:rPr>
              <w:t>1</w:t>
            </w:r>
          </w:p>
        </w:tc>
        <w:tc>
          <w:tcPr>
            <w:tcW w:w="1310" w:type="dxa"/>
            <w:shd w:val="clear" w:color="auto" w:fill="auto"/>
            <w:vAlign w:val="center"/>
          </w:tcPr>
          <w:p w14:paraId="4FEBF966"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2ACB9A85"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5FF39956" w14:textId="012A2D6D" w:rsidR="00033333" w:rsidRDefault="00033333" w:rsidP="00525FBB">
            <w:pPr>
              <w:pStyle w:val="Tekstpodstawowywcity"/>
              <w:ind w:left="0"/>
              <w:jc w:val="center"/>
              <w:rPr>
                <w:sz w:val="20"/>
                <w:szCs w:val="20"/>
              </w:rPr>
            </w:pPr>
            <w:r>
              <w:rPr>
                <w:sz w:val="20"/>
                <w:szCs w:val="20"/>
              </w:rPr>
              <w:t>0%</w:t>
            </w:r>
          </w:p>
        </w:tc>
        <w:tc>
          <w:tcPr>
            <w:tcW w:w="937" w:type="dxa"/>
            <w:shd w:val="clear" w:color="auto" w:fill="auto"/>
            <w:vAlign w:val="center"/>
          </w:tcPr>
          <w:p w14:paraId="1F4E5ADA"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1C00122C" w14:textId="77777777" w:rsidR="00033333" w:rsidRPr="00B27C5C" w:rsidRDefault="00033333" w:rsidP="00525FBB">
            <w:pPr>
              <w:pStyle w:val="Tekstpodstawowywcity"/>
              <w:ind w:left="0"/>
              <w:jc w:val="center"/>
              <w:rPr>
                <w:sz w:val="20"/>
                <w:szCs w:val="20"/>
              </w:rPr>
            </w:pPr>
          </w:p>
        </w:tc>
      </w:tr>
      <w:tr w:rsidR="00033333" w14:paraId="4037EECD" w14:textId="77777777" w:rsidTr="00525FBB">
        <w:trPr>
          <w:trHeight w:val="439"/>
        </w:trPr>
        <w:tc>
          <w:tcPr>
            <w:tcW w:w="8158" w:type="dxa"/>
            <w:gridSpan w:val="7"/>
            <w:shd w:val="clear" w:color="auto" w:fill="auto"/>
            <w:vAlign w:val="center"/>
          </w:tcPr>
          <w:p w14:paraId="40DF48F1" w14:textId="647C023F" w:rsidR="00033333" w:rsidRPr="00B27C5C" w:rsidRDefault="00033333" w:rsidP="00525FBB">
            <w:pPr>
              <w:pStyle w:val="Tekstpodstawowywcity"/>
              <w:ind w:left="0"/>
              <w:jc w:val="right"/>
              <w:rPr>
                <w:b/>
                <w:sz w:val="20"/>
                <w:szCs w:val="20"/>
              </w:rPr>
            </w:pPr>
            <w:r w:rsidRPr="00B27C5C">
              <w:rPr>
                <w:b/>
                <w:sz w:val="20"/>
                <w:szCs w:val="20"/>
              </w:rPr>
              <w:t>Razem brutto (poz. 1-</w:t>
            </w:r>
            <w:r>
              <w:rPr>
                <w:b/>
                <w:sz w:val="20"/>
                <w:szCs w:val="20"/>
              </w:rPr>
              <w:t>3</w:t>
            </w:r>
            <w:r w:rsidRPr="00B27C5C">
              <w:rPr>
                <w:b/>
                <w:sz w:val="20"/>
                <w:szCs w:val="20"/>
              </w:rPr>
              <w:t>)</w:t>
            </w:r>
          </w:p>
        </w:tc>
        <w:tc>
          <w:tcPr>
            <w:tcW w:w="904" w:type="dxa"/>
            <w:shd w:val="clear" w:color="auto" w:fill="auto"/>
            <w:vAlign w:val="center"/>
          </w:tcPr>
          <w:p w14:paraId="50FE20AA" w14:textId="77777777" w:rsidR="00033333" w:rsidRPr="00B27C5C" w:rsidRDefault="00033333" w:rsidP="00525FBB">
            <w:pPr>
              <w:pStyle w:val="Tekstpodstawowywcity"/>
              <w:ind w:left="0"/>
              <w:rPr>
                <w:sz w:val="20"/>
                <w:szCs w:val="20"/>
              </w:rPr>
            </w:pPr>
          </w:p>
        </w:tc>
      </w:tr>
    </w:tbl>
    <w:p w14:paraId="3CD10E88" w14:textId="77777777" w:rsidR="00033333" w:rsidRDefault="00033333" w:rsidP="00033333">
      <w:pPr>
        <w:spacing w:before="120" w:after="120"/>
        <w:rPr>
          <w:color w:val="000000"/>
          <w:sz w:val="16"/>
          <w:szCs w:val="16"/>
          <w:u w:color="000000"/>
          <w:vertAlign w:val="superscript"/>
        </w:rPr>
      </w:pPr>
    </w:p>
    <w:p w14:paraId="3B274C00" w14:textId="77777777" w:rsidR="00033333" w:rsidRDefault="00033333" w:rsidP="00033333"/>
    <w:p w14:paraId="6D9B789C" w14:textId="77777777" w:rsidR="00033333" w:rsidRDefault="00033333" w:rsidP="00033333"/>
    <w:p w14:paraId="4AED1642" w14:textId="047BBF6B" w:rsidR="001F636F" w:rsidRDefault="001F636F" w:rsidP="00F50F12">
      <w:pPr>
        <w:pStyle w:val="Tekstpodstawowywcity"/>
        <w:ind w:left="0"/>
        <w:rPr>
          <w:sz w:val="24"/>
        </w:rPr>
      </w:pPr>
    </w:p>
    <w:p w14:paraId="17C72BBA" w14:textId="77777777" w:rsidR="001F636F" w:rsidRDefault="001F636F" w:rsidP="001F636F">
      <w:pPr>
        <w:spacing w:before="120" w:after="120"/>
        <w:jc w:val="right"/>
        <w:rPr>
          <w:color w:val="000000"/>
          <w:u w:color="000000"/>
        </w:rPr>
      </w:pPr>
      <w:r>
        <w:rPr>
          <w:color w:val="000000"/>
          <w:u w:color="000000"/>
        </w:rPr>
        <w:t>……………………………………</w:t>
      </w:r>
    </w:p>
    <w:p w14:paraId="4EE5386A" w14:textId="77777777" w:rsidR="001F636F" w:rsidRPr="001B7F2A" w:rsidRDefault="001F636F" w:rsidP="001F636F">
      <w:pPr>
        <w:spacing w:before="120" w:after="120"/>
        <w:ind w:left="7200" w:firstLine="720"/>
        <w:rPr>
          <w:color w:val="000000"/>
          <w:szCs w:val="22"/>
          <w:u w:color="000000"/>
        </w:rPr>
      </w:pPr>
      <w:r w:rsidRPr="001B7F2A">
        <w:rPr>
          <w:i/>
          <w:color w:val="000000"/>
          <w:szCs w:val="22"/>
          <w:u w:color="000000"/>
        </w:rPr>
        <w:t>(podpis)</w:t>
      </w:r>
    </w:p>
    <w:p w14:paraId="1A6B0C65" w14:textId="77777777" w:rsidR="001F636F" w:rsidRPr="00954D5A" w:rsidRDefault="001F636F" w:rsidP="00F50F12">
      <w:pPr>
        <w:pStyle w:val="Tekstpodstawowywcity"/>
        <w:ind w:left="0"/>
        <w:rPr>
          <w:sz w:val="24"/>
        </w:rPr>
      </w:pPr>
    </w:p>
    <w:p w14:paraId="223E3A33" w14:textId="484B838E" w:rsidR="00F50F12" w:rsidRDefault="00F50F12"/>
    <w:p w14:paraId="494A09AC" w14:textId="77777777" w:rsidR="00F50F12" w:rsidRDefault="00F50F12" w:rsidP="00F50F12">
      <w:pPr>
        <w:spacing w:before="120" w:after="120"/>
        <w:ind w:left="850" w:firstLine="227"/>
        <w:rPr>
          <w:i/>
          <w:color w:val="000000"/>
          <w:u w:color="000000"/>
        </w:rPr>
      </w:pPr>
    </w:p>
    <w:p w14:paraId="1EEF4F98" w14:textId="77777777" w:rsidR="00F50F12" w:rsidRDefault="00F50F12" w:rsidP="00F50F12">
      <w:pPr>
        <w:spacing w:before="120" w:after="120"/>
        <w:ind w:left="850" w:firstLine="227"/>
        <w:rPr>
          <w:i/>
          <w:color w:val="000000"/>
          <w:u w:color="000000"/>
        </w:rPr>
      </w:pPr>
    </w:p>
    <w:p w14:paraId="26E90DBA" w14:textId="77777777" w:rsidR="000B303D" w:rsidRDefault="00F50F12" w:rsidP="00F50F12">
      <w:pPr>
        <w:spacing w:before="120" w:after="120"/>
        <w:ind w:left="850" w:firstLine="227"/>
        <w:rPr>
          <w:i/>
          <w:color w:val="000000"/>
          <w:u w:color="000000"/>
        </w:rPr>
      </w:pP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p>
    <w:p w14:paraId="5805A24F" w14:textId="5E8796CC" w:rsidR="000B303D" w:rsidRDefault="000B303D" w:rsidP="00F50F12">
      <w:pPr>
        <w:spacing w:before="120" w:after="120"/>
        <w:ind w:left="850" w:firstLine="227"/>
        <w:rPr>
          <w:i/>
          <w:color w:val="000000"/>
          <w:u w:color="000000"/>
        </w:rPr>
      </w:pPr>
    </w:p>
    <w:p w14:paraId="5DCD394F" w14:textId="0B93B42D" w:rsidR="00F50F12" w:rsidRDefault="00F50F12" w:rsidP="00F50F12">
      <w:pPr>
        <w:spacing w:before="120" w:after="120"/>
        <w:ind w:left="850" w:firstLine="227"/>
        <w:rPr>
          <w:i/>
          <w:color w:val="000000"/>
          <w:u w:color="000000"/>
        </w:rPr>
      </w:pPr>
      <w:r>
        <w:rPr>
          <w:i/>
          <w:color w:val="000000"/>
          <w:u w:color="000000"/>
        </w:rPr>
        <w:tab/>
      </w:r>
    </w:p>
    <w:p w14:paraId="251C634B" w14:textId="77777777" w:rsidR="00F50F12" w:rsidRDefault="00F50F12" w:rsidP="00F50F12">
      <w:pPr>
        <w:spacing w:before="120" w:after="120"/>
        <w:ind w:left="850" w:firstLine="227"/>
        <w:rPr>
          <w:i/>
          <w:color w:val="000000"/>
          <w:u w:color="000000"/>
        </w:rPr>
      </w:pPr>
    </w:p>
    <w:p w14:paraId="4D19F4AF" w14:textId="77777777" w:rsidR="00F50F12" w:rsidRDefault="00F50F12" w:rsidP="00F50F12">
      <w:pPr>
        <w:spacing w:before="120" w:after="120"/>
        <w:rPr>
          <w:color w:val="000000"/>
          <w:u w:color="000000"/>
        </w:rPr>
      </w:pPr>
      <w:r>
        <w:rPr>
          <w:color w:val="000000"/>
          <w:u w:color="000000"/>
        </w:rPr>
        <w:lastRenderedPageBreak/>
        <w:t>…………………………………………</w:t>
      </w:r>
    </w:p>
    <w:p w14:paraId="77CCBF81" w14:textId="77777777" w:rsidR="00F50F12" w:rsidRDefault="00F50F12" w:rsidP="00F50F12">
      <w:pPr>
        <w:spacing w:before="120" w:after="120"/>
        <w:rPr>
          <w:color w:val="000000"/>
          <w:u w:color="000000"/>
        </w:rPr>
      </w:pPr>
      <w:r>
        <w:rPr>
          <w:color w:val="000000"/>
          <w:u w:color="000000"/>
        </w:rPr>
        <w:t>Nazwa Wykonawcy</w:t>
      </w:r>
    </w:p>
    <w:p w14:paraId="04DBA137" w14:textId="77777777" w:rsidR="00F50F12" w:rsidRDefault="00F50F12" w:rsidP="00F50F12">
      <w:pPr>
        <w:spacing w:before="120" w:after="120"/>
        <w:rPr>
          <w:color w:val="000000"/>
          <w:u w:color="000000"/>
        </w:rPr>
      </w:pPr>
      <w:r>
        <w:rPr>
          <w:color w:val="000000"/>
          <w:u w:color="000000"/>
        </w:rPr>
        <w:t>…………………………………………</w:t>
      </w:r>
    </w:p>
    <w:p w14:paraId="78C47D70" w14:textId="77777777" w:rsidR="00F50F12" w:rsidRDefault="00F50F12" w:rsidP="00F50F12">
      <w:pPr>
        <w:spacing w:before="120" w:after="120"/>
        <w:rPr>
          <w:color w:val="000000"/>
          <w:u w:color="000000"/>
        </w:rPr>
      </w:pPr>
      <w:r>
        <w:rPr>
          <w:color w:val="000000"/>
          <w:u w:color="000000"/>
        </w:rPr>
        <w:t>data sporządzenia oferty</w:t>
      </w:r>
    </w:p>
    <w:p w14:paraId="250D3650" w14:textId="77777777" w:rsidR="00F50F12" w:rsidRDefault="00F50F12" w:rsidP="00F50F12">
      <w:pPr>
        <w:spacing w:before="120" w:after="120"/>
        <w:ind w:left="850" w:firstLine="227"/>
        <w:rPr>
          <w:color w:val="000000"/>
          <w:u w:color="000000"/>
        </w:rPr>
      </w:pPr>
    </w:p>
    <w:p w14:paraId="06E96206" w14:textId="77777777" w:rsidR="00F50F12" w:rsidRDefault="00F50F12" w:rsidP="00F50F12">
      <w:pPr>
        <w:spacing w:before="120" w:after="120"/>
        <w:ind w:left="850" w:firstLine="227"/>
        <w:rPr>
          <w:color w:val="000000"/>
          <w:u w:color="000000"/>
        </w:rPr>
      </w:pPr>
    </w:p>
    <w:p w14:paraId="4262342E" w14:textId="77777777" w:rsidR="00F50F12" w:rsidRDefault="00F50F12" w:rsidP="00F50F12">
      <w:pPr>
        <w:spacing w:before="120" w:after="120"/>
        <w:jc w:val="center"/>
        <w:rPr>
          <w:b/>
          <w:color w:val="000000"/>
          <w:u w:color="000000"/>
        </w:rPr>
      </w:pPr>
      <w:r>
        <w:rPr>
          <w:b/>
          <w:color w:val="000000"/>
          <w:u w:color="000000"/>
        </w:rPr>
        <w:t xml:space="preserve">OFERTA </w:t>
      </w:r>
    </w:p>
    <w:p w14:paraId="4C78A4CC" w14:textId="77777777" w:rsidR="00F50F12" w:rsidRPr="000C1DB3" w:rsidRDefault="00F50F12" w:rsidP="00F50F12">
      <w:pPr>
        <w:spacing w:before="120" w:after="120"/>
        <w:jc w:val="left"/>
        <w:rPr>
          <w:b/>
          <w:color w:val="000000"/>
          <w:u w:color="000000"/>
          <w:vertAlign w:val="superscript"/>
        </w:rPr>
      </w:pPr>
      <w:r>
        <w:rPr>
          <w:b/>
          <w:color w:val="000000"/>
          <w:u w:color="000000"/>
        </w:rPr>
        <w:t>Nazwa  zamówienia</w:t>
      </w:r>
    </w:p>
    <w:p w14:paraId="4B570904" w14:textId="144FF01F" w:rsidR="00F50F12" w:rsidRDefault="00F50F12" w:rsidP="00F50F12">
      <w:pPr>
        <w:spacing w:before="120" w:after="120"/>
        <w:ind w:left="283" w:firstLine="227"/>
        <w:jc w:val="center"/>
        <w:rPr>
          <w:color w:val="000000"/>
          <w:u w:color="000000"/>
        </w:rPr>
      </w:pPr>
      <w:r>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Pr>
          <w:color w:val="000000"/>
          <w:u w:color="000000"/>
        </w:rPr>
        <w:t>”.</w:t>
      </w:r>
      <w:r w:rsidRPr="00D14DD4">
        <w:rPr>
          <w:color w:val="000000"/>
          <w:u w:color="000000"/>
        </w:rPr>
        <w:t xml:space="preserve"> </w:t>
      </w:r>
    </w:p>
    <w:p w14:paraId="6501AF4C" w14:textId="77777777" w:rsidR="00F50F12" w:rsidRDefault="00F50F12" w:rsidP="00F50F12">
      <w:pPr>
        <w:spacing w:before="120" w:after="120"/>
        <w:ind w:left="283" w:firstLine="227"/>
        <w:jc w:val="center"/>
        <w:rPr>
          <w:color w:val="000000"/>
          <w:u w:color="000000"/>
        </w:rPr>
      </w:pPr>
    </w:p>
    <w:p w14:paraId="0CAEF671" w14:textId="79B1931E" w:rsidR="00F50F12" w:rsidRDefault="00F50F12" w:rsidP="00F50F12">
      <w:pPr>
        <w:pStyle w:val="Tekstpodstawowywcity"/>
        <w:suppressAutoHyphens/>
        <w:ind w:left="426"/>
        <w:rPr>
          <w:rFonts w:ascii="Arial" w:hAnsi="Arial" w:cs="Arial"/>
          <w:b/>
          <w:sz w:val="20"/>
          <w:szCs w:val="20"/>
        </w:rPr>
      </w:pPr>
      <w:r>
        <w:rPr>
          <w:rFonts w:ascii="Arial" w:hAnsi="Arial" w:cs="Arial"/>
          <w:b/>
          <w:sz w:val="20"/>
          <w:szCs w:val="20"/>
        </w:rPr>
        <w:t xml:space="preserve">Część </w:t>
      </w:r>
      <w:r w:rsidR="00203DAD">
        <w:rPr>
          <w:rFonts w:ascii="Arial" w:hAnsi="Arial" w:cs="Arial"/>
          <w:b/>
          <w:sz w:val="20"/>
          <w:szCs w:val="20"/>
        </w:rPr>
        <w:t>II</w:t>
      </w:r>
      <w:r>
        <w:rPr>
          <w:rFonts w:ascii="Arial" w:hAnsi="Arial" w:cs="Arial"/>
          <w:b/>
          <w:sz w:val="20"/>
          <w:szCs w:val="20"/>
        </w:rPr>
        <w:t xml:space="preserve">I : </w:t>
      </w:r>
    </w:p>
    <w:p w14:paraId="2F30FBE2" w14:textId="09612486" w:rsidR="00F50F12" w:rsidRDefault="00F50F12" w:rsidP="00F50F12">
      <w:pPr>
        <w:spacing w:before="120" w:after="120"/>
        <w:ind w:left="283" w:firstLine="227"/>
        <w:jc w:val="center"/>
        <w:rPr>
          <w:color w:val="000000"/>
          <w:u w:color="000000"/>
        </w:rPr>
      </w:pPr>
      <w:r w:rsidRPr="00310AE4">
        <w:rPr>
          <w:rFonts w:ascii="Arial" w:hAnsi="Arial" w:cs="Arial"/>
          <w:b/>
          <w:sz w:val="20"/>
          <w:szCs w:val="20"/>
        </w:rPr>
        <w:t>„</w:t>
      </w:r>
      <w:bookmarkStart w:id="18" w:name="_Hlk67901540"/>
      <w:r w:rsidR="008B6930" w:rsidRPr="00014E08">
        <w:rPr>
          <w:b/>
          <w:bCs/>
          <w:color w:val="000000"/>
          <w:u w:color="000000"/>
        </w:rPr>
        <w:t>Zakup i</w:t>
      </w:r>
      <w:r w:rsidR="008B6930">
        <w:rPr>
          <w:b/>
          <w:bCs/>
          <w:color w:val="000000"/>
          <w:u w:color="000000"/>
        </w:rPr>
        <w:t> </w:t>
      </w:r>
      <w:r w:rsidR="008B6930" w:rsidRPr="00014E08">
        <w:rPr>
          <w:b/>
          <w:bCs/>
          <w:color w:val="000000"/>
          <w:u w:color="000000"/>
        </w:rPr>
        <w:t>dostawa</w:t>
      </w:r>
      <w:r w:rsidR="008B6930">
        <w:rPr>
          <w:b/>
          <w:bCs/>
          <w:color w:val="000000"/>
          <w:u w:color="000000"/>
        </w:rPr>
        <w:t> </w:t>
      </w:r>
      <w:r w:rsidR="008B6930" w:rsidRPr="00014E08">
        <w:rPr>
          <w:b/>
          <w:bCs/>
          <w:color w:val="000000"/>
          <w:u w:color="000000"/>
        </w:rPr>
        <w:t>(wraz</w:t>
      </w:r>
      <w:r w:rsidR="008B6930">
        <w:rPr>
          <w:b/>
          <w:bCs/>
          <w:color w:val="000000"/>
          <w:u w:color="000000"/>
        </w:rPr>
        <w:t> </w:t>
      </w:r>
      <w:r w:rsidR="008B6930" w:rsidRPr="00014E08">
        <w:rPr>
          <w:b/>
          <w:bCs/>
          <w:color w:val="000000"/>
          <w:u w:color="000000"/>
        </w:rPr>
        <w:t>z</w:t>
      </w:r>
      <w:r w:rsidR="008B6930">
        <w:rPr>
          <w:b/>
          <w:bCs/>
          <w:color w:val="000000"/>
          <w:u w:color="000000"/>
        </w:rPr>
        <w:t> </w:t>
      </w:r>
      <w:r w:rsidR="008B6930" w:rsidRPr="00014E08">
        <w:rPr>
          <w:b/>
          <w:bCs/>
          <w:color w:val="000000"/>
          <w:u w:color="000000"/>
        </w:rPr>
        <w:t>rozładunkiem)</w:t>
      </w:r>
      <w:r w:rsidR="008B6930">
        <w:rPr>
          <w:b/>
          <w:bCs/>
          <w:color w:val="000000"/>
          <w:u w:color="000000"/>
        </w:rPr>
        <w:t> </w:t>
      </w:r>
      <w:r w:rsidR="008B6930" w:rsidRPr="00014E08">
        <w:rPr>
          <w:b/>
          <w:bCs/>
          <w:color w:val="000000"/>
          <w:u w:color="000000"/>
        </w:rPr>
        <w:t>wyposażenia</w:t>
      </w:r>
      <w:r w:rsidR="008B6930">
        <w:rPr>
          <w:b/>
          <w:bCs/>
          <w:color w:val="000000"/>
          <w:u w:color="000000"/>
        </w:rPr>
        <w:t> </w:t>
      </w:r>
      <w:r w:rsidR="008B6930" w:rsidRPr="00014E08">
        <w:rPr>
          <w:b/>
          <w:bCs/>
          <w:color w:val="000000"/>
          <w:u w:color="000000"/>
        </w:rPr>
        <w:t xml:space="preserve">i sprzętu informatycznego dla pracowni kształcenia zawodowego w </w:t>
      </w:r>
      <w:r w:rsidR="008B6930">
        <w:rPr>
          <w:b/>
          <w:bCs/>
          <w:color w:val="000000"/>
          <w:u w:color="000000"/>
        </w:rPr>
        <w:t xml:space="preserve">Zespole Szkół nr 3 w Zabrzu </w:t>
      </w:r>
      <w:r w:rsidR="008B6930" w:rsidRPr="00014E08">
        <w:rPr>
          <w:b/>
          <w:bCs/>
          <w:color w:val="000000"/>
          <w:u w:color="000000"/>
        </w:rPr>
        <w:t xml:space="preserve"> w ramach projektu „Zaprojektuj swoje życie zawodowe – remont i wyposażenie pracowni zawodowej w Zespole Szkół nr 3 w Zabrzu</w:t>
      </w:r>
      <w:bookmarkEnd w:id="18"/>
      <w:r w:rsidRPr="00310AE4">
        <w:rPr>
          <w:rFonts w:ascii="Arial" w:hAnsi="Arial" w:cs="Arial"/>
          <w:b/>
          <w:sz w:val="20"/>
          <w:szCs w:val="20"/>
        </w:rPr>
        <w:t>”</w:t>
      </w:r>
      <w:r>
        <w:rPr>
          <w:rFonts w:ascii="Arial" w:hAnsi="Arial" w:cs="Arial"/>
          <w:b/>
          <w:sz w:val="20"/>
          <w:szCs w:val="20"/>
        </w:rPr>
        <w:t>.</w:t>
      </w:r>
    </w:p>
    <w:p w14:paraId="053BD4BD" w14:textId="77777777" w:rsidR="00F50F12" w:rsidRDefault="00F50F12" w:rsidP="00F50F12">
      <w:pPr>
        <w:spacing w:before="120" w:after="120"/>
        <w:rPr>
          <w:b/>
          <w:color w:val="000000"/>
          <w:u w:color="000000"/>
        </w:rPr>
      </w:pPr>
      <w:r>
        <w:rPr>
          <w:b/>
          <w:color w:val="000000"/>
          <w:u w:color="000000"/>
        </w:rPr>
        <w:t xml:space="preserve">Zamawiający: </w:t>
      </w:r>
      <w:r>
        <w:rPr>
          <w:b/>
          <w:color w:val="000000"/>
          <w:u w:color="000000"/>
        </w:rPr>
        <w:tab/>
      </w:r>
    </w:p>
    <w:p w14:paraId="635CFCA6" w14:textId="77777777" w:rsidR="00F50F12" w:rsidRDefault="00F50F12" w:rsidP="00F50F12">
      <w:pPr>
        <w:spacing w:before="120" w:after="120"/>
        <w:rPr>
          <w:b/>
          <w:color w:val="000000"/>
          <w:u w:color="000000"/>
        </w:rPr>
      </w:pPr>
    </w:p>
    <w:p w14:paraId="015549AB" w14:textId="77777777" w:rsidR="00F50F12" w:rsidRDefault="00F50F12" w:rsidP="00F50F12">
      <w:pPr>
        <w:spacing w:before="120" w:after="120"/>
        <w:rPr>
          <w:color w:val="000000"/>
          <w:u w:color="000000"/>
        </w:rPr>
      </w:pPr>
    </w:p>
    <w:p w14:paraId="3FF7E509" w14:textId="77777777" w:rsidR="00F50F12" w:rsidRDefault="00F50F12" w:rsidP="00F50F12">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241A61CA" w14:textId="77777777" w:rsidR="00F50F12" w:rsidRDefault="00F50F12" w:rsidP="00F50F12">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23264752" w14:textId="77777777" w:rsidR="00F50F12" w:rsidRDefault="00F50F12" w:rsidP="00F50F12">
      <w:pPr>
        <w:spacing w:before="120" w:after="120"/>
        <w:ind w:left="850" w:firstLine="227"/>
        <w:rPr>
          <w:color w:val="000000"/>
          <w:u w:color="000000"/>
        </w:rPr>
      </w:pPr>
    </w:p>
    <w:p w14:paraId="7DD2A321" w14:textId="77777777" w:rsidR="00F50F12" w:rsidRDefault="00F50F12" w:rsidP="00F50F12">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14C92825" w14:textId="77777777" w:rsidR="00F50F12" w:rsidRDefault="00F50F12" w:rsidP="00203DAD">
      <w:pPr>
        <w:spacing w:before="120" w:after="120"/>
        <w:ind w:left="5170"/>
        <w:rPr>
          <w:color w:val="000000"/>
          <w:u w:color="000000"/>
        </w:rPr>
      </w:pPr>
      <w:r>
        <w:rPr>
          <w:color w:val="000000"/>
          <w:u w:color="000000"/>
        </w:rPr>
        <w:t>………………………………………….</w:t>
      </w:r>
    </w:p>
    <w:p w14:paraId="0415D05D" w14:textId="77777777" w:rsidR="00F50F12" w:rsidRDefault="00F50F12" w:rsidP="00F50F12">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14:paraId="53E726BF" w14:textId="77777777" w:rsidR="00F50F12" w:rsidRDefault="00F50F12" w:rsidP="00F50F12">
      <w:pPr>
        <w:spacing w:before="120" w:after="120"/>
        <w:rPr>
          <w:color w:val="000000"/>
          <w:u w:color="000000"/>
          <w:vertAlign w:val="superscript"/>
        </w:rPr>
      </w:pPr>
    </w:p>
    <w:p w14:paraId="65C6589B" w14:textId="77777777" w:rsidR="00F50F12" w:rsidRDefault="00F50F12" w:rsidP="00F50F12">
      <w:pPr>
        <w:spacing w:before="120" w:after="120"/>
        <w:rPr>
          <w:color w:val="000000"/>
          <w:u w:color="000000"/>
          <w:vertAlign w:val="superscript"/>
        </w:rPr>
      </w:pPr>
    </w:p>
    <w:p w14:paraId="05422FBE" w14:textId="77777777" w:rsidR="00F50F12" w:rsidRDefault="00F50F12" w:rsidP="00F50F12">
      <w:pPr>
        <w:spacing w:before="120" w:after="120"/>
        <w:rPr>
          <w:color w:val="000000"/>
          <w:u w:color="000000"/>
          <w:vertAlign w:val="superscript"/>
        </w:rPr>
      </w:pPr>
    </w:p>
    <w:p w14:paraId="572E420C" w14:textId="77777777" w:rsidR="00F50F12" w:rsidRDefault="00F50F12" w:rsidP="00F50F12">
      <w:pPr>
        <w:spacing w:before="120" w:after="120"/>
        <w:rPr>
          <w:color w:val="000000"/>
          <w:u w:color="000000"/>
          <w:vertAlign w:val="superscript"/>
        </w:rPr>
      </w:pPr>
    </w:p>
    <w:p w14:paraId="24A89EC7" w14:textId="77777777" w:rsidR="00F50F12" w:rsidRDefault="00F50F12" w:rsidP="00F50F12">
      <w:pPr>
        <w:spacing w:before="120" w:after="120"/>
        <w:rPr>
          <w:color w:val="000000"/>
          <w:u w:color="000000"/>
          <w:vertAlign w:val="superscript"/>
        </w:rPr>
      </w:pPr>
    </w:p>
    <w:p w14:paraId="73DFF8A7" w14:textId="77777777" w:rsidR="00F50F12" w:rsidRDefault="00F50F12" w:rsidP="00F50F12">
      <w:pPr>
        <w:spacing w:before="120" w:after="120"/>
        <w:rPr>
          <w:color w:val="000000"/>
          <w:u w:color="000000"/>
          <w:vertAlign w:val="superscript"/>
        </w:rPr>
      </w:pPr>
    </w:p>
    <w:p w14:paraId="72531FFE" w14:textId="2C759C83" w:rsidR="00F50F12" w:rsidRDefault="00F50F12" w:rsidP="00F50F12">
      <w:pPr>
        <w:spacing w:before="120" w:after="120"/>
        <w:rPr>
          <w:color w:val="000000"/>
          <w:u w:color="000000"/>
          <w:vertAlign w:val="superscript"/>
        </w:rPr>
      </w:pPr>
    </w:p>
    <w:p w14:paraId="370219DE" w14:textId="490E5758" w:rsidR="004713E3" w:rsidRDefault="004713E3" w:rsidP="00F50F12">
      <w:pPr>
        <w:spacing w:before="120" w:after="120"/>
        <w:rPr>
          <w:color w:val="000000"/>
          <w:u w:color="000000"/>
          <w:vertAlign w:val="superscript"/>
        </w:rPr>
      </w:pPr>
    </w:p>
    <w:p w14:paraId="46399992" w14:textId="77777777" w:rsidR="001D232D" w:rsidRDefault="001D232D" w:rsidP="00F50F12">
      <w:pPr>
        <w:spacing w:before="120" w:after="120"/>
        <w:rPr>
          <w:color w:val="000000"/>
          <w:u w:color="000000"/>
          <w:vertAlign w:val="superscript"/>
        </w:rPr>
      </w:pPr>
    </w:p>
    <w:p w14:paraId="4E2DB027" w14:textId="77777777" w:rsidR="006F2070" w:rsidRDefault="006F2070" w:rsidP="00F50F12">
      <w:pPr>
        <w:spacing w:before="120" w:after="120"/>
        <w:rPr>
          <w:color w:val="000000"/>
          <w:u w:color="000000"/>
          <w:vertAlign w:val="superscript"/>
        </w:rPr>
      </w:pPr>
    </w:p>
    <w:p w14:paraId="79FF40E4" w14:textId="77777777" w:rsidR="00F50F12" w:rsidRDefault="00F50F12" w:rsidP="00F50F12">
      <w:pPr>
        <w:spacing w:before="120" w:after="120"/>
        <w:rPr>
          <w:color w:val="000000"/>
          <w:u w:color="000000"/>
          <w:vertAlign w:val="superscript"/>
        </w:rPr>
      </w:pPr>
    </w:p>
    <w:p w14:paraId="4ED004AC" w14:textId="77777777" w:rsidR="009A2F38" w:rsidRDefault="009A2F38" w:rsidP="00F50F12">
      <w:pPr>
        <w:spacing w:before="120" w:after="120"/>
        <w:jc w:val="center"/>
        <w:rPr>
          <w:b/>
          <w:color w:val="000000"/>
          <w:u w:color="000000"/>
        </w:rPr>
      </w:pPr>
    </w:p>
    <w:p w14:paraId="50696124" w14:textId="77777777" w:rsidR="00F50F12" w:rsidRDefault="00F50F12" w:rsidP="00F50F12">
      <w:pPr>
        <w:spacing w:before="120" w:after="120"/>
        <w:jc w:val="center"/>
        <w:rPr>
          <w:b/>
          <w:color w:val="000000"/>
          <w:u w:color="000000"/>
        </w:rPr>
      </w:pPr>
      <w:r>
        <w:rPr>
          <w:b/>
          <w:color w:val="000000"/>
          <w:u w:color="000000"/>
        </w:rPr>
        <w:lastRenderedPageBreak/>
        <w:t>SPIS ZAWARTOŚCI OFERTY</w:t>
      </w:r>
    </w:p>
    <w:p w14:paraId="75C074B9" w14:textId="77777777" w:rsidR="00F50F12" w:rsidRDefault="00F50F12" w:rsidP="00F50F12">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6123"/>
        <w:gridCol w:w="1825"/>
      </w:tblGrid>
      <w:tr w:rsidR="00F50F12" w14:paraId="159D4D4E" w14:textId="77777777" w:rsidTr="0026613F">
        <w:tc>
          <w:tcPr>
            <w:tcW w:w="1340" w:type="dxa"/>
            <w:tcBorders>
              <w:top w:val="single" w:sz="4" w:space="0" w:color="auto"/>
              <w:left w:val="single" w:sz="4" w:space="0" w:color="auto"/>
              <w:bottom w:val="single" w:sz="4" w:space="0" w:color="auto"/>
              <w:right w:val="single" w:sz="4" w:space="0" w:color="auto"/>
            </w:tcBorders>
          </w:tcPr>
          <w:p w14:paraId="734AC475" w14:textId="77777777" w:rsidR="00F50F12" w:rsidRDefault="00F50F12" w:rsidP="00611C6F">
            <w:pPr>
              <w:jc w:val="center"/>
              <w:rPr>
                <w:color w:val="000000"/>
                <w:u w:color="000000"/>
              </w:rPr>
            </w:pPr>
          </w:p>
          <w:p w14:paraId="165FA209" w14:textId="77777777" w:rsidR="00F50F12" w:rsidRDefault="00F50F12" w:rsidP="00611C6F"/>
          <w:p w14:paraId="6DD7EB8A" w14:textId="77777777" w:rsidR="00F50F12" w:rsidRDefault="00F50F12" w:rsidP="00611C6F">
            <w:pPr>
              <w:jc w:val="center"/>
            </w:pPr>
            <w:r>
              <w:rPr>
                <w:b/>
              </w:rPr>
              <w:t>Załącznik</w:t>
            </w:r>
          </w:p>
        </w:tc>
        <w:tc>
          <w:tcPr>
            <w:tcW w:w="6123" w:type="dxa"/>
            <w:tcBorders>
              <w:top w:val="single" w:sz="4" w:space="0" w:color="auto"/>
              <w:left w:val="single" w:sz="4" w:space="0" w:color="auto"/>
              <w:bottom w:val="single" w:sz="4" w:space="0" w:color="auto"/>
              <w:right w:val="single" w:sz="4" w:space="0" w:color="auto"/>
            </w:tcBorders>
          </w:tcPr>
          <w:p w14:paraId="0F73F6C9" w14:textId="77777777" w:rsidR="00F50F12" w:rsidRDefault="00F50F12" w:rsidP="00611C6F">
            <w:pPr>
              <w:jc w:val="center"/>
              <w:rPr>
                <w:color w:val="000000"/>
                <w:u w:color="000000"/>
              </w:rPr>
            </w:pPr>
          </w:p>
          <w:p w14:paraId="6ECF34FD" w14:textId="77777777" w:rsidR="00F50F12" w:rsidRDefault="00F50F12" w:rsidP="00611C6F"/>
          <w:p w14:paraId="1E30C20D" w14:textId="77777777" w:rsidR="00F50F12" w:rsidRDefault="00F50F12" w:rsidP="00611C6F">
            <w:pPr>
              <w:jc w:val="center"/>
            </w:pPr>
            <w:r>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4F91352D" w14:textId="77777777" w:rsidR="00F50F12" w:rsidRDefault="00F50F12" w:rsidP="00611C6F">
            <w:pPr>
              <w:jc w:val="center"/>
              <w:rPr>
                <w:color w:val="000000"/>
                <w:u w:color="000000"/>
              </w:rPr>
            </w:pPr>
            <w:r>
              <w:rPr>
                <w:b/>
              </w:rPr>
              <w:t xml:space="preserve">Należy zamieścić wypełniony  dokument lub  z adnotacją </w:t>
            </w:r>
          </w:p>
          <w:p w14:paraId="10B1F1FE" w14:textId="77777777" w:rsidR="00F50F12" w:rsidRDefault="00F50F12" w:rsidP="00611C6F">
            <w:pPr>
              <w:jc w:val="center"/>
            </w:pPr>
            <w:r>
              <w:rPr>
                <w:b/>
                <w:i/>
              </w:rPr>
              <w:t>„nie dotyczy”</w:t>
            </w:r>
          </w:p>
        </w:tc>
      </w:tr>
      <w:tr w:rsidR="00F50F12" w14:paraId="5859C879" w14:textId="77777777" w:rsidTr="0026613F">
        <w:tc>
          <w:tcPr>
            <w:tcW w:w="1340" w:type="dxa"/>
            <w:tcBorders>
              <w:top w:val="single" w:sz="4" w:space="0" w:color="auto"/>
              <w:left w:val="single" w:sz="4" w:space="0" w:color="auto"/>
              <w:bottom w:val="single" w:sz="4" w:space="0" w:color="auto"/>
              <w:right w:val="single" w:sz="4" w:space="0" w:color="auto"/>
            </w:tcBorders>
          </w:tcPr>
          <w:p w14:paraId="4EAB6D5F" w14:textId="58B32948" w:rsidR="00F50F12" w:rsidRDefault="00913D98" w:rsidP="00611C6F">
            <w:pPr>
              <w:jc w:val="center"/>
              <w:rPr>
                <w:color w:val="000000"/>
                <w:u w:color="000000"/>
              </w:rPr>
            </w:pPr>
            <w:r>
              <w:rPr>
                <w:b/>
              </w:rPr>
              <w:t>2</w:t>
            </w:r>
          </w:p>
        </w:tc>
        <w:tc>
          <w:tcPr>
            <w:tcW w:w="6123" w:type="dxa"/>
            <w:tcBorders>
              <w:top w:val="single" w:sz="4" w:space="0" w:color="auto"/>
              <w:left w:val="single" w:sz="4" w:space="0" w:color="auto"/>
              <w:bottom w:val="single" w:sz="4" w:space="0" w:color="auto"/>
              <w:right w:val="single" w:sz="4" w:space="0" w:color="auto"/>
            </w:tcBorders>
          </w:tcPr>
          <w:p w14:paraId="218FACA8" w14:textId="77777777" w:rsidR="00F50F12" w:rsidRDefault="00F50F12" w:rsidP="00611C6F">
            <w:pPr>
              <w:jc w:val="left"/>
              <w:rPr>
                <w:color w:val="000000"/>
                <w:u w:color="000000"/>
              </w:rPr>
            </w:pPr>
            <w:r>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1FDF6606" w14:textId="77777777" w:rsidR="00F50F12" w:rsidRDefault="00F50F12" w:rsidP="00611C6F">
            <w:pPr>
              <w:jc w:val="center"/>
              <w:rPr>
                <w:color w:val="000000"/>
                <w:u w:color="000000"/>
              </w:rPr>
            </w:pPr>
          </w:p>
        </w:tc>
      </w:tr>
      <w:tr w:rsidR="00635C5C" w14:paraId="3D28948F" w14:textId="77777777" w:rsidTr="0026613F">
        <w:tc>
          <w:tcPr>
            <w:tcW w:w="1340" w:type="dxa"/>
            <w:tcBorders>
              <w:top w:val="single" w:sz="4" w:space="0" w:color="auto"/>
              <w:left w:val="single" w:sz="4" w:space="0" w:color="auto"/>
              <w:bottom w:val="single" w:sz="4" w:space="0" w:color="auto"/>
              <w:right w:val="single" w:sz="4" w:space="0" w:color="auto"/>
            </w:tcBorders>
          </w:tcPr>
          <w:p w14:paraId="7364A9FA" w14:textId="53FA6C08" w:rsidR="00635C5C" w:rsidRDefault="00635C5C" w:rsidP="00635C5C">
            <w:pPr>
              <w:jc w:val="center"/>
              <w:rPr>
                <w:b/>
              </w:rPr>
            </w:pPr>
            <w:r>
              <w:rPr>
                <w:b/>
              </w:rPr>
              <w:t>2.1</w:t>
            </w:r>
          </w:p>
        </w:tc>
        <w:tc>
          <w:tcPr>
            <w:tcW w:w="6123" w:type="dxa"/>
            <w:tcBorders>
              <w:top w:val="single" w:sz="4" w:space="0" w:color="auto"/>
              <w:left w:val="single" w:sz="4" w:space="0" w:color="auto"/>
              <w:bottom w:val="single" w:sz="4" w:space="0" w:color="auto"/>
              <w:right w:val="single" w:sz="4" w:space="0" w:color="auto"/>
            </w:tcBorders>
          </w:tcPr>
          <w:p w14:paraId="77D9D893" w14:textId="19E27962" w:rsidR="00635C5C" w:rsidRDefault="00635C5C" w:rsidP="00611C6F">
            <w:pPr>
              <w:jc w:val="left"/>
              <w:rPr>
                <w:b/>
              </w:rPr>
            </w:pPr>
            <w:r>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7B5669DF" w14:textId="77777777" w:rsidR="00635C5C" w:rsidRDefault="00635C5C" w:rsidP="00611C6F">
            <w:pPr>
              <w:jc w:val="center"/>
              <w:rPr>
                <w:color w:val="000000"/>
                <w:u w:color="000000"/>
              </w:rPr>
            </w:pPr>
          </w:p>
        </w:tc>
      </w:tr>
      <w:tr w:rsidR="00635C5C" w14:paraId="4D3338D0" w14:textId="77777777" w:rsidTr="0026613F">
        <w:tc>
          <w:tcPr>
            <w:tcW w:w="1340" w:type="dxa"/>
            <w:tcBorders>
              <w:top w:val="single" w:sz="4" w:space="0" w:color="auto"/>
              <w:left w:val="single" w:sz="4" w:space="0" w:color="auto"/>
              <w:bottom w:val="single" w:sz="4" w:space="0" w:color="auto"/>
              <w:right w:val="single" w:sz="4" w:space="0" w:color="auto"/>
            </w:tcBorders>
          </w:tcPr>
          <w:p w14:paraId="2E954848" w14:textId="4DF4228E" w:rsidR="00635C5C" w:rsidRDefault="00635C5C" w:rsidP="00635C5C">
            <w:pPr>
              <w:jc w:val="center"/>
              <w:rPr>
                <w:b/>
              </w:rPr>
            </w:pPr>
            <w:r>
              <w:rPr>
                <w:b/>
              </w:rPr>
              <w:t>2.2</w:t>
            </w:r>
          </w:p>
        </w:tc>
        <w:tc>
          <w:tcPr>
            <w:tcW w:w="6123" w:type="dxa"/>
            <w:tcBorders>
              <w:top w:val="single" w:sz="4" w:space="0" w:color="auto"/>
              <w:left w:val="single" w:sz="4" w:space="0" w:color="auto"/>
              <w:bottom w:val="single" w:sz="4" w:space="0" w:color="auto"/>
              <w:right w:val="single" w:sz="4" w:space="0" w:color="auto"/>
            </w:tcBorders>
          </w:tcPr>
          <w:p w14:paraId="3002BBBD" w14:textId="54504C9D" w:rsidR="00635C5C" w:rsidRDefault="00635C5C" w:rsidP="00611C6F">
            <w:pPr>
              <w:jc w:val="left"/>
              <w:rPr>
                <w:b/>
              </w:rPr>
            </w:pPr>
            <w:r>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73E9035F" w14:textId="77777777" w:rsidR="00635C5C" w:rsidRDefault="00635C5C" w:rsidP="00611C6F">
            <w:pPr>
              <w:jc w:val="center"/>
              <w:rPr>
                <w:color w:val="000000"/>
                <w:u w:color="000000"/>
              </w:rPr>
            </w:pPr>
          </w:p>
        </w:tc>
      </w:tr>
      <w:tr w:rsidR="00635C5C" w14:paraId="342B42A0" w14:textId="77777777" w:rsidTr="0026613F">
        <w:tc>
          <w:tcPr>
            <w:tcW w:w="1340" w:type="dxa"/>
            <w:tcBorders>
              <w:top w:val="single" w:sz="4" w:space="0" w:color="auto"/>
              <w:left w:val="single" w:sz="4" w:space="0" w:color="auto"/>
              <w:bottom w:val="single" w:sz="4" w:space="0" w:color="auto"/>
              <w:right w:val="single" w:sz="4" w:space="0" w:color="auto"/>
            </w:tcBorders>
          </w:tcPr>
          <w:p w14:paraId="076CB110" w14:textId="78191737" w:rsidR="00635C5C" w:rsidRDefault="00635C5C" w:rsidP="00611C6F">
            <w:pPr>
              <w:jc w:val="center"/>
              <w:rPr>
                <w:color w:val="000000"/>
                <w:u w:color="000000"/>
              </w:rPr>
            </w:pPr>
            <w:r>
              <w:rPr>
                <w:b/>
              </w:rPr>
              <w:t>3</w:t>
            </w:r>
          </w:p>
        </w:tc>
        <w:tc>
          <w:tcPr>
            <w:tcW w:w="6123" w:type="dxa"/>
            <w:tcBorders>
              <w:top w:val="single" w:sz="4" w:space="0" w:color="auto"/>
              <w:left w:val="single" w:sz="4" w:space="0" w:color="auto"/>
              <w:bottom w:val="single" w:sz="4" w:space="0" w:color="auto"/>
              <w:right w:val="single" w:sz="4" w:space="0" w:color="auto"/>
            </w:tcBorders>
          </w:tcPr>
          <w:p w14:paraId="6FD163E3" w14:textId="77777777" w:rsidR="00635C5C" w:rsidRDefault="00635C5C" w:rsidP="00611C6F">
            <w:pPr>
              <w:jc w:val="left"/>
              <w:rPr>
                <w:color w:val="000000"/>
                <w:u w:color="000000"/>
              </w:rPr>
            </w:pPr>
            <w:r>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4EF1FAB1" w14:textId="77777777" w:rsidR="00635C5C" w:rsidRDefault="00635C5C" w:rsidP="00611C6F">
            <w:pPr>
              <w:jc w:val="center"/>
              <w:rPr>
                <w:color w:val="000000"/>
                <w:u w:color="000000"/>
              </w:rPr>
            </w:pPr>
          </w:p>
        </w:tc>
      </w:tr>
      <w:tr w:rsidR="00635C5C" w14:paraId="3DBD3542" w14:textId="77777777" w:rsidTr="0026613F">
        <w:tc>
          <w:tcPr>
            <w:tcW w:w="1340" w:type="dxa"/>
            <w:tcBorders>
              <w:top w:val="single" w:sz="4" w:space="0" w:color="auto"/>
              <w:left w:val="single" w:sz="4" w:space="0" w:color="auto"/>
              <w:bottom w:val="single" w:sz="4" w:space="0" w:color="auto"/>
              <w:right w:val="single" w:sz="4" w:space="0" w:color="auto"/>
            </w:tcBorders>
          </w:tcPr>
          <w:p w14:paraId="50DF125A" w14:textId="58970AB0" w:rsidR="00635C5C" w:rsidRDefault="00635C5C" w:rsidP="00611C6F">
            <w:pPr>
              <w:jc w:val="center"/>
              <w:rPr>
                <w:color w:val="000000"/>
                <w:u w:color="000000"/>
              </w:rPr>
            </w:pPr>
            <w:r>
              <w:rPr>
                <w:b/>
              </w:rPr>
              <w:t>5</w:t>
            </w:r>
          </w:p>
        </w:tc>
        <w:tc>
          <w:tcPr>
            <w:tcW w:w="6123" w:type="dxa"/>
            <w:tcBorders>
              <w:top w:val="single" w:sz="4" w:space="0" w:color="auto"/>
              <w:left w:val="single" w:sz="4" w:space="0" w:color="auto"/>
              <w:bottom w:val="single" w:sz="4" w:space="0" w:color="auto"/>
              <w:right w:val="single" w:sz="4" w:space="0" w:color="auto"/>
            </w:tcBorders>
          </w:tcPr>
          <w:p w14:paraId="18CFEBA0" w14:textId="3581F135" w:rsidR="00635C5C" w:rsidRDefault="00635C5C" w:rsidP="00611C6F">
            <w:pPr>
              <w:jc w:val="left"/>
              <w:rPr>
                <w:color w:val="000000"/>
                <w:u w:color="000000"/>
              </w:rPr>
            </w:pPr>
            <w:r>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7B8F264C" w14:textId="77777777" w:rsidR="00635C5C" w:rsidRDefault="00635C5C" w:rsidP="00611C6F">
            <w:pPr>
              <w:jc w:val="center"/>
              <w:rPr>
                <w:color w:val="000000"/>
                <w:u w:color="000000"/>
              </w:rPr>
            </w:pPr>
          </w:p>
        </w:tc>
      </w:tr>
    </w:tbl>
    <w:p w14:paraId="1EB1045D" w14:textId="77777777" w:rsidR="00F50F12" w:rsidRDefault="00F50F12" w:rsidP="00F50F12">
      <w:pPr>
        <w:rPr>
          <w:color w:val="000000"/>
          <w:u w:color="000000"/>
        </w:rPr>
      </w:pPr>
    </w:p>
    <w:p w14:paraId="08012008" w14:textId="77777777" w:rsidR="00F50F12" w:rsidRDefault="00F50F12" w:rsidP="00F50F12">
      <w:pPr>
        <w:spacing w:before="120" w:after="120"/>
        <w:ind w:left="5760" w:firstLine="227"/>
        <w:rPr>
          <w:color w:val="000000"/>
          <w:u w:color="000000"/>
        </w:rPr>
      </w:pPr>
    </w:p>
    <w:p w14:paraId="2E3687E2" w14:textId="77777777" w:rsidR="00F50F12" w:rsidRDefault="00F50F12" w:rsidP="00F50F12">
      <w:pPr>
        <w:spacing w:before="120" w:after="120"/>
        <w:ind w:left="5760" w:firstLine="227"/>
        <w:rPr>
          <w:color w:val="000000"/>
          <w:u w:color="000000"/>
        </w:rPr>
      </w:pPr>
    </w:p>
    <w:p w14:paraId="7D07ACAF" w14:textId="77777777" w:rsidR="00F50F12" w:rsidRDefault="00F50F12" w:rsidP="00F50F12">
      <w:pPr>
        <w:spacing w:before="120" w:after="120"/>
        <w:ind w:left="5760" w:firstLine="227"/>
        <w:rPr>
          <w:color w:val="000000"/>
          <w:u w:color="000000"/>
        </w:rPr>
      </w:pPr>
    </w:p>
    <w:p w14:paraId="2A78AFA2" w14:textId="77777777" w:rsidR="00F50F12" w:rsidRDefault="00F50F12" w:rsidP="00F50F12">
      <w:pPr>
        <w:spacing w:before="120" w:after="120"/>
        <w:ind w:left="5760" w:firstLine="227"/>
        <w:rPr>
          <w:color w:val="000000"/>
          <w:u w:color="000000"/>
        </w:rPr>
      </w:pPr>
      <w:r>
        <w:rPr>
          <w:color w:val="000000"/>
          <w:u w:color="000000"/>
        </w:rPr>
        <w:t>………………………………………</w:t>
      </w:r>
    </w:p>
    <w:p w14:paraId="72F6AFA4" w14:textId="77777777" w:rsidR="00F50F12" w:rsidRDefault="00F50F12" w:rsidP="00F50F12">
      <w:pPr>
        <w:spacing w:before="120" w:after="120"/>
        <w:ind w:left="5760" w:firstLine="227"/>
        <w:rPr>
          <w:color w:val="000000"/>
          <w:u w:color="000000"/>
        </w:rPr>
      </w:pPr>
      <w:r>
        <w:rPr>
          <w:color w:val="000000"/>
          <w:u w:color="000000"/>
        </w:rPr>
        <w:tab/>
        <w:t>podpis Wykonawcy</w:t>
      </w:r>
    </w:p>
    <w:p w14:paraId="7CBD25F4" w14:textId="77777777" w:rsidR="00F50F12" w:rsidRDefault="00F50F12" w:rsidP="00F50F12">
      <w:pPr>
        <w:spacing w:before="120" w:after="120"/>
        <w:rPr>
          <w:color w:val="000000"/>
          <w:u w:color="000000"/>
          <w:vertAlign w:val="superscript"/>
        </w:rPr>
      </w:pPr>
    </w:p>
    <w:p w14:paraId="7F65F9BF" w14:textId="77777777" w:rsidR="00F50F12" w:rsidRDefault="00F50F12" w:rsidP="00F50F12">
      <w:pPr>
        <w:spacing w:before="120" w:after="120"/>
        <w:rPr>
          <w:color w:val="000000"/>
          <w:u w:color="000000"/>
          <w:vertAlign w:val="superscript"/>
        </w:rPr>
      </w:pPr>
    </w:p>
    <w:p w14:paraId="062B1B30" w14:textId="77777777" w:rsidR="00F50F12" w:rsidRDefault="00F50F12" w:rsidP="00F50F12">
      <w:pPr>
        <w:spacing w:before="120" w:after="120"/>
        <w:rPr>
          <w:color w:val="000000"/>
          <w:u w:color="000000"/>
          <w:vertAlign w:val="superscript"/>
        </w:rPr>
      </w:pPr>
    </w:p>
    <w:p w14:paraId="3EBEAB39" w14:textId="77777777" w:rsidR="00F50F12" w:rsidRDefault="00F50F12" w:rsidP="00F50F12">
      <w:pPr>
        <w:spacing w:before="120" w:after="120"/>
        <w:rPr>
          <w:color w:val="000000"/>
          <w:u w:color="000000"/>
          <w:vertAlign w:val="superscript"/>
        </w:rPr>
      </w:pPr>
    </w:p>
    <w:p w14:paraId="33BB78AF" w14:textId="77777777" w:rsidR="00F50F12" w:rsidRDefault="00F50F12" w:rsidP="00F50F12">
      <w:pPr>
        <w:spacing w:before="120" w:after="120"/>
        <w:rPr>
          <w:color w:val="000000"/>
          <w:u w:color="000000"/>
          <w:vertAlign w:val="superscript"/>
        </w:rPr>
      </w:pPr>
    </w:p>
    <w:p w14:paraId="3A119649" w14:textId="77777777" w:rsidR="00F50F12" w:rsidRDefault="00F50F12" w:rsidP="00F50F12">
      <w:pPr>
        <w:spacing w:before="120" w:after="120"/>
        <w:rPr>
          <w:color w:val="000000"/>
          <w:u w:color="000000"/>
          <w:vertAlign w:val="superscript"/>
        </w:rPr>
      </w:pPr>
    </w:p>
    <w:p w14:paraId="4FBF37A6" w14:textId="77777777" w:rsidR="00F50F12" w:rsidRDefault="00F50F12" w:rsidP="00F50F12">
      <w:pPr>
        <w:spacing w:before="120" w:after="120"/>
        <w:rPr>
          <w:color w:val="000000"/>
          <w:u w:color="000000"/>
          <w:vertAlign w:val="superscript"/>
        </w:rPr>
      </w:pPr>
    </w:p>
    <w:p w14:paraId="75C6BFEE" w14:textId="77777777" w:rsidR="00F50F12" w:rsidRDefault="00F50F12" w:rsidP="00F50F12">
      <w:pPr>
        <w:spacing w:before="120" w:after="120"/>
        <w:rPr>
          <w:color w:val="000000"/>
          <w:u w:color="000000"/>
          <w:vertAlign w:val="superscript"/>
        </w:rPr>
      </w:pPr>
    </w:p>
    <w:p w14:paraId="64BE0B7D" w14:textId="45AA911F" w:rsidR="00F50F12" w:rsidRDefault="00F50F12" w:rsidP="00F50F12">
      <w:pPr>
        <w:spacing w:before="120" w:after="120"/>
        <w:rPr>
          <w:color w:val="000000"/>
          <w:u w:color="000000"/>
          <w:vertAlign w:val="superscript"/>
        </w:rPr>
      </w:pPr>
    </w:p>
    <w:p w14:paraId="3B8E3551" w14:textId="77777777" w:rsidR="000B303D" w:rsidRDefault="000B303D" w:rsidP="00F50F12">
      <w:pPr>
        <w:spacing w:before="120" w:after="120"/>
        <w:rPr>
          <w:color w:val="000000"/>
          <w:u w:color="000000"/>
          <w:vertAlign w:val="superscript"/>
        </w:rPr>
      </w:pPr>
    </w:p>
    <w:p w14:paraId="69CBA854" w14:textId="77777777" w:rsidR="00F50F12" w:rsidRDefault="00F50F12" w:rsidP="00F50F12">
      <w:pPr>
        <w:spacing w:before="120" w:after="120"/>
        <w:rPr>
          <w:color w:val="000000"/>
          <w:u w:color="000000"/>
          <w:vertAlign w:val="superscript"/>
        </w:rPr>
      </w:pPr>
    </w:p>
    <w:p w14:paraId="45058A43" w14:textId="77777777" w:rsidR="00F50F12" w:rsidRDefault="00F50F12" w:rsidP="00F50F12">
      <w:pPr>
        <w:spacing w:before="120" w:after="120"/>
        <w:rPr>
          <w:color w:val="000000"/>
          <w:u w:color="000000"/>
          <w:vertAlign w:val="superscript"/>
        </w:rPr>
      </w:pPr>
    </w:p>
    <w:p w14:paraId="00960DD3" w14:textId="2AC53E46" w:rsidR="00F50F12" w:rsidRDefault="00F50F12" w:rsidP="00F50F12">
      <w:pPr>
        <w:spacing w:before="120" w:after="120"/>
        <w:rPr>
          <w:color w:val="000000"/>
          <w:u w:color="000000"/>
          <w:vertAlign w:val="superscript"/>
        </w:rPr>
      </w:pPr>
    </w:p>
    <w:p w14:paraId="6BF2BACD" w14:textId="77777777" w:rsidR="001D232D" w:rsidRDefault="001D232D" w:rsidP="00F50F12">
      <w:pPr>
        <w:spacing w:before="120" w:after="120"/>
        <w:rPr>
          <w:color w:val="000000"/>
          <w:u w:color="000000"/>
          <w:vertAlign w:val="superscript"/>
        </w:rPr>
      </w:pPr>
    </w:p>
    <w:p w14:paraId="259CC6AF" w14:textId="0A7EE578" w:rsidR="006F2070" w:rsidRDefault="006F2070" w:rsidP="00F50F12">
      <w:pPr>
        <w:spacing w:before="120" w:after="120"/>
        <w:rPr>
          <w:color w:val="000000"/>
          <w:u w:color="000000"/>
          <w:vertAlign w:val="superscript"/>
        </w:rPr>
      </w:pPr>
    </w:p>
    <w:p w14:paraId="4135E16B" w14:textId="77777777" w:rsidR="006F2070" w:rsidRDefault="006F2070" w:rsidP="00F50F12">
      <w:pPr>
        <w:spacing w:before="120" w:after="120"/>
        <w:rPr>
          <w:color w:val="000000"/>
          <w:u w:color="000000"/>
          <w:vertAlign w:val="superscript"/>
        </w:rPr>
      </w:pPr>
    </w:p>
    <w:p w14:paraId="179D1732" w14:textId="77777777" w:rsidR="00F50F12" w:rsidRDefault="00F50F12" w:rsidP="00F50F12">
      <w:pPr>
        <w:spacing w:before="120" w:after="120"/>
        <w:rPr>
          <w:color w:val="000000"/>
          <w:u w:color="000000"/>
          <w:vertAlign w:val="superscript"/>
        </w:rPr>
      </w:pPr>
    </w:p>
    <w:p w14:paraId="49DAE80A" w14:textId="77777777" w:rsidR="00F50F12" w:rsidRDefault="00F50F12" w:rsidP="00F50F12">
      <w:pPr>
        <w:spacing w:before="120" w:after="120"/>
        <w:rPr>
          <w:color w:val="000000"/>
          <w:u w:color="000000"/>
          <w:vertAlign w:val="superscript"/>
        </w:rPr>
      </w:pPr>
    </w:p>
    <w:p w14:paraId="1D50276F" w14:textId="77777777" w:rsidR="009A2F38" w:rsidRDefault="009A2F38" w:rsidP="00F50F12">
      <w:pPr>
        <w:spacing w:before="120" w:after="120"/>
        <w:rPr>
          <w:b/>
          <w:color w:val="000000"/>
          <w:u w:color="000000"/>
        </w:rPr>
      </w:pPr>
    </w:p>
    <w:p w14:paraId="270584D9" w14:textId="77777777" w:rsidR="009A2F38" w:rsidRDefault="009A2F38" w:rsidP="00F50F12">
      <w:pPr>
        <w:spacing w:before="120" w:after="120"/>
        <w:rPr>
          <w:b/>
          <w:color w:val="000000"/>
          <w:u w:color="000000"/>
        </w:rPr>
      </w:pPr>
    </w:p>
    <w:p w14:paraId="6E04A7C3" w14:textId="77777777" w:rsidR="00F50F12" w:rsidRPr="000C1DB3" w:rsidRDefault="00F50F12" w:rsidP="00F50F12">
      <w:pPr>
        <w:spacing w:before="120" w:after="120"/>
        <w:rPr>
          <w:color w:val="000000"/>
          <w:sz w:val="16"/>
          <w:szCs w:val="16"/>
          <w:u w:color="000000"/>
        </w:rPr>
      </w:pPr>
      <w:r>
        <w:rPr>
          <w:b/>
          <w:color w:val="000000"/>
          <w:u w:color="000000"/>
        </w:rPr>
        <w:lastRenderedPageBreak/>
        <w:t>Załącznik nr 2 do SWZ</w:t>
      </w:r>
    </w:p>
    <w:p w14:paraId="43A4E5C4" w14:textId="77777777" w:rsidR="00F50F12" w:rsidRDefault="00F50F12" w:rsidP="00F50F12">
      <w:pPr>
        <w:spacing w:before="120" w:after="120"/>
        <w:rPr>
          <w:color w:val="000000"/>
          <w:u w:color="000000"/>
        </w:rPr>
      </w:pPr>
      <w:r>
        <w:rPr>
          <w:b/>
          <w:color w:val="000000"/>
          <w:u w:color="000000"/>
        </w:rPr>
        <w:t>Zamawiający:</w:t>
      </w:r>
    </w:p>
    <w:p w14:paraId="280F68D8" w14:textId="77777777" w:rsidR="00F50F12" w:rsidRDefault="00F50F12" w:rsidP="00F50F12">
      <w:pPr>
        <w:spacing w:before="120" w:after="120"/>
        <w:rPr>
          <w:color w:val="000000"/>
          <w:u w:color="000000"/>
        </w:rPr>
      </w:pPr>
      <w:r>
        <w:rPr>
          <w:color w:val="000000"/>
          <w:u w:color="000000"/>
        </w:rPr>
        <w:t>Miasto  Zabrze – Prezydent Miasta</w:t>
      </w:r>
    </w:p>
    <w:p w14:paraId="7235FBBC" w14:textId="77777777" w:rsidR="00F50F12" w:rsidRDefault="00F50F12" w:rsidP="00F50F12">
      <w:pPr>
        <w:spacing w:before="120" w:after="120"/>
        <w:rPr>
          <w:color w:val="000000"/>
          <w:u w:color="000000"/>
        </w:rPr>
      </w:pPr>
      <w:r>
        <w:rPr>
          <w:color w:val="000000"/>
          <w:u w:color="000000"/>
        </w:rPr>
        <w:t>ul. Powstańców Śląskich 5-7, 41-800 Zabrze</w:t>
      </w:r>
    </w:p>
    <w:p w14:paraId="1C075043" w14:textId="56A061E1" w:rsidR="00F50F12" w:rsidRDefault="0038100B" w:rsidP="00F50F12">
      <w:pPr>
        <w:spacing w:before="120" w:after="120"/>
        <w:rPr>
          <w:color w:val="000000"/>
          <w:u w:color="000000"/>
        </w:rPr>
      </w:pPr>
      <w:r>
        <w:rPr>
          <w:color w:val="000000"/>
          <w:u w:color="000000"/>
        </w:rPr>
        <w:t>Telefon: (32) 3733 537, (32) 3733 516, (</w:t>
      </w:r>
      <w:r w:rsidR="00F50F12">
        <w:rPr>
          <w:color w:val="000000"/>
          <w:u w:color="000000"/>
        </w:rPr>
        <w:t>32) 37 33 427</w:t>
      </w:r>
    </w:p>
    <w:p w14:paraId="5F9EE2A5" w14:textId="77777777" w:rsidR="00F50F12" w:rsidRDefault="00F50F12" w:rsidP="00F50F12">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6D69B8A5" w14:textId="77777777" w:rsidR="00F50F12" w:rsidRDefault="00F50F12" w:rsidP="00F50F12">
      <w:pPr>
        <w:spacing w:before="120" w:after="120"/>
        <w:rPr>
          <w:color w:val="000000"/>
          <w:u w:color="000000"/>
        </w:rPr>
      </w:pPr>
      <w:r>
        <w:rPr>
          <w:color w:val="000000"/>
          <w:u w:color="000000"/>
        </w:rPr>
        <w:t>Adres poczty elektronicznej:  </w:t>
      </w:r>
      <w:hyperlink r:id="rId43" w:history="1">
        <w:r>
          <w:rPr>
            <w:rStyle w:val="Hipercze"/>
            <w:color w:val="000000"/>
            <w:u w:val="none" w:color="000000"/>
          </w:rPr>
          <w:t>sekretariat_bzp@um.zabrze.pl</w:t>
        </w:r>
      </w:hyperlink>
      <w:r>
        <w:rPr>
          <w:color w:val="000000"/>
        </w:rPr>
        <w:t> </w:t>
      </w:r>
    </w:p>
    <w:p w14:paraId="0BDD7094" w14:textId="77777777" w:rsidR="00F50F12" w:rsidRDefault="00F50F12" w:rsidP="00F50F12">
      <w:pPr>
        <w:spacing w:before="120" w:after="120"/>
        <w:rPr>
          <w:color w:val="000000"/>
          <w:u w:color="000000"/>
        </w:rPr>
      </w:pPr>
      <w:r>
        <w:rPr>
          <w:i/>
          <w:color w:val="000000"/>
          <w:u w:color="000000"/>
        </w:rPr>
        <w:t>(pełna nazwa/firma, adres)</w:t>
      </w:r>
    </w:p>
    <w:p w14:paraId="4934A120" w14:textId="77777777" w:rsidR="00F50F12" w:rsidRDefault="00F50F12" w:rsidP="00F50F12">
      <w:pPr>
        <w:spacing w:before="120" w:after="120"/>
        <w:jc w:val="center"/>
        <w:rPr>
          <w:b/>
          <w:color w:val="000000"/>
          <w:u w:color="000000"/>
        </w:rPr>
      </w:pPr>
      <w:r>
        <w:rPr>
          <w:b/>
          <w:color w:val="000000"/>
          <w:u w:color="000000"/>
        </w:rPr>
        <w:t>FORMULARZ OFERTY</w:t>
      </w:r>
    </w:p>
    <w:p w14:paraId="03162DC8" w14:textId="77777777" w:rsidR="00F50F12" w:rsidRDefault="00F50F12" w:rsidP="00F50F12">
      <w:pPr>
        <w:spacing w:before="120" w:after="120"/>
        <w:rPr>
          <w:color w:val="000000"/>
          <w:u w:color="000000"/>
        </w:rPr>
      </w:pPr>
      <w:r>
        <w:rPr>
          <w:color w:val="000000"/>
          <w:u w:color="000000"/>
        </w:rPr>
        <w:t>Ja/my niżej podpisani:</w:t>
      </w:r>
    </w:p>
    <w:p w14:paraId="04E70D61" w14:textId="77777777" w:rsidR="00F50F12" w:rsidRDefault="00F50F12" w:rsidP="00F50F12">
      <w:pPr>
        <w:spacing w:before="120" w:after="120"/>
        <w:rPr>
          <w:color w:val="000000"/>
          <w:u w:color="000000"/>
        </w:rPr>
      </w:pPr>
      <w:r>
        <w:rPr>
          <w:color w:val="000000"/>
          <w:u w:color="000000"/>
        </w:rPr>
        <w:t>……………………………………………………………………………………………………………………</w:t>
      </w:r>
    </w:p>
    <w:p w14:paraId="2EF8ECCD" w14:textId="77777777" w:rsidR="00F50F12" w:rsidRDefault="00F50F12" w:rsidP="00F50F12">
      <w:pPr>
        <w:spacing w:before="120" w:after="120"/>
        <w:rPr>
          <w:color w:val="000000"/>
          <w:u w:color="000000"/>
        </w:rPr>
      </w:pPr>
      <w:r>
        <w:rPr>
          <w:i/>
          <w:color w:val="000000"/>
          <w:u w:color="000000"/>
        </w:rPr>
        <w:t>(imię, nazwisko, stanowisko/podstawa do reprezentacji)</w:t>
      </w:r>
    </w:p>
    <w:p w14:paraId="1EA1458A" w14:textId="77777777" w:rsidR="00F50F12" w:rsidRDefault="00F50F12" w:rsidP="00F50F12">
      <w:pPr>
        <w:spacing w:before="120" w:after="120"/>
        <w:rPr>
          <w:color w:val="000000"/>
          <w:u w:color="000000"/>
        </w:rPr>
      </w:pPr>
      <w:r>
        <w:rPr>
          <w:color w:val="000000"/>
          <w:u w:color="000000"/>
        </w:rPr>
        <w:t>działając w imieniu i na rzecz:</w:t>
      </w:r>
    </w:p>
    <w:p w14:paraId="2BF577E4" w14:textId="77777777" w:rsidR="00F50F12" w:rsidRDefault="00F50F12" w:rsidP="00F50F12">
      <w:pPr>
        <w:spacing w:before="120" w:after="120"/>
        <w:rPr>
          <w:color w:val="000000"/>
          <w:u w:color="000000"/>
        </w:rPr>
      </w:pPr>
      <w:r>
        <w:rPr>
          <w:color w:val="000000"/>
          <w:u w:color="000000"/>
        </w:rPr>
        <w:t>..................................................................................................</w:t>
      </w:r>
    </w:p>
    <w:p w14:paraId="0305433B" w14:textId="77777777" w:rsidR="00F50F12" w:rsidRDefault="00F50F12" w:rsidP="00F50F12">
      <w:pPr>
        <w:spacing w:before="120" w:after="120"/>
        <w:rPr>
          <w:color w:val="000000"/>
          <w:u w:color="000000"/>
        </w:rPr>
      </w:pPr>
      <w:r>
        <w:rPr>
          <w:color w:val="000000"/>
          <w:u w:color="000000"/>
        </w:rPr>
        <w:t>..................................................................................................</w:t>
      </w:r>
    </w:p>
    <w:p w14:paraId="7BF0DEA6" w14:textId="77777777" w:rsidR="00F50F12" w:rsidRDefault="00F50F12" w:rsidP="00F50F12">
      <w:pPr>
        <w:spacing w:before="120" w:after="120"/>
        <w:rPr>
          <w:color w:val="000000"/>
          <w:u w:color="000000"/>
        </w:rPr>
      </w:pPr>
      <w:r>
        <w:rPr>
          <w:i/>
          <w:color w:val="000000"/>
          <w:u w:color="000000"/>
        </w:rPr>
        <w:t>(pełna nazwa Wykonawcy/ Wykonawców w przypadku wykonawców wspólnie ubiegających się o udzielenie zamówienia)</w:t>
      </w:r>
    </w:p>
    <w:p w14:paraId="629A6EF1" w14:textId="77777777" w:rsidR="00F50F12" w:rsidRDefault="00F50F12" w:rsidP="00F50F12">
      <w:pPr>
        <w:spacing w:before="120" w:after="120"/>
        <w:rPr>
          <w:color w:val="000000"/>
          <w:u w:color="000000"/>
        </w:rPr>
      </w:pPr>
      <w:r>
        <w:rPr>
          <w:color w:val="000000"/>
          <w:u w:color="000000"/>
        </w:rPr>
        <w:t>Adres:………………………………………………</w:t>
      </w:r>
    </w:p>
    <w:p w14:paraId="599F0A9C" w14:textId="77777777" w:rsidR="00F50F12" w:rsidRDefault="00F50F12" w:rsidP="00F50F12">
      <w:pPr>
        <w:spacing w:before="120" w:after="120"/>
        <w:rPr>
          <w:color w:val="000000"/>
          <w:u w:color="000000"/>
        </w:rPr>
      </w:pPr>
      <w:r>
        <w:rPr>
          <w:color w:val="000000"/>
          <w:u w:color="000000"/>
        </w:rPr>
        <w:t>Kraj……………………………………</w:t>
      </w:r>
    </w:p>
    <w:p w14:paraId="4566F490" w14:textId="77777777" w:rsidR="00F50F12" w:rsidRDefault="00F50F12" w:rsidP="00F50F12">
      <w:pPr>
        <w:spacing w:before="120" w:after="120"/>
        <w:rPr>
          <w:color w:val="000000"/>
          <w:u w:color="000000"/>
        </w:rPr>
      </w:pPr>
      <w:r>
        <w:rPr>
          <w:color w:val="000000"/>
          <w:u w:color="000000"/>
        </w:rPr>
        <w:t>REGON…….………………………………..</w:t>
      </w:r>
    </w:p>
    <w:p w14:paraId="19C115C0" w14:textId="77777777" w:rsidR="00F50F12" w:rsidRDefault="00F50F12" w:rsidP="00F50F12">
      <w:pPr>
        <w:spacing w:before="120" w:after="120"/>
        <w:rPr>
          <w:color w:val="000000"/>
          <w:u w:color="000000"/>
        </w:rPr>
      </w:pPr>
      <w:r>
        <w:rPr>
          <w:color w:val="000000"/>
          <w:u w:color="000000"/>
        </w:rPr>
        <w:t>NIP:………………………………….</w:t>
      </w:r>
    </w:p>
    <w:p w14:paraId="1F6C2DA2" w14:textId="77777777" w:rsidR="00F50F12" w:rsidRDefault="00F50F12" w:rsidP="00F50F12">
      <w:pPr>
        <w:keepLines/>
        <w:spacing w:before="120" w:after="120"/>
        <w:ind w:left="283" w:hanging="283"/>
        <w:rPr>
          <w:color w:val="000000"/>
          <w:u w:color="000000"/>
        </w:rPr>
      </w:pPr>
      <w:r>
        <w:rPr>
          <w:b/>
        </w:rPr>
        <w:t>TEL. </w:t>
      </w:r>
      <w:r>
        <w:rPr>
          <w:color w:val="000000"/>
          <w:u w:color="000000"/>
        </w:rPr>
        <w:t>…………………….………………………</w:t>
      </w:r>
    </w:p>
    <w:p w14:paraId="141F7340" w14:textId="77777777" w:rsidR="00F50F12" w:rsidRDefault="00F50F12" w:rsidP="00F50F12">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15951819" w14:textId="77777777" w:rsidR="00F50F12" w:rsidRDefault="00F50F12" w:rsidP="00F50F12">
      <w:pPr>
        <w:spacing w:before="120" w:after="120"/>
        <w:rPr>
          <w:color w:val="000000"/>
          <w:u w:color="000000"/>
        </w:rPr>
      </w:pPr>
      <w:r>
        <w:rPr>
          <w:color w:val="000000"/>
          <w:u w:color="000000"/>
        </w:rPr>
        <w:t>Adres e-mail:……………………………………</w:t>
      </w:r>
    </w:p>
    <w:p w14:paraId="13CA3341" w14:textId="77777777" w:rsidR="00F50F12" w:rsidRDefault="00F50F12" w:rsidP="00F50F12">
      <w:pPr>
        <w:spacing w:before="120" w:after="120"/>
        <w:rPr>
          <w:color w:val="000000"/>
          <w:u w:color="000000"/>
        </w:rPr>
      </w:pPr>
      <w:r>
        <w:rPr>
          <w:color w:val="000000"/>
          <w:u w:color="000000"/>
        </w:rPr>
        <w:t>(</w:t>
      </w:r>
      <w:r>
        <w:rPr>
          <w:i/>
          <w:color w:val="000000"/>
          <w:u w:color="000000"/>
        </w:rPr>
        <w:t>na które Zamawiający ma przesyłać korespondencję)</w:t>
      </w:r>
    </w:p>
    <w:p w14:paraId="47C67287" w14:textId="77777777" w:rsidR="0036472B" w:rsidRPr="00910DD7" w:rsidRDefault="0036472B" w:rsidP="0036472B">
      <w:pPr>
        <w:spacing w:before="120" w:after="120"/>
        <w:rPr>
          <w:color w:val="000000"/>
          <w:u w:color="000000"/>
        </w:rPr>
      </w:pPr>
      <w:r w:rsidRPr="00910DD7">
        <w:rPr>
          <w:color w:val="000000"/>
          <w:u w:color="000000"/>
        </w:rPr>
        <w:t xml:space="preserve">Wykonawca jest  </w:t>
      </w:r>
    </w:p>
    <w:p w14:paraId="2324761E"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 xml:space="preserve">mikro przedsiębiorą, </w:t>
      </w:r>
    </w:p>
    <w:p w14:paraId="48D424E8" w14:textId="77777777" w:rsidR="0036472B" w:rsidRPr="00910DD7" w:rsidRDefault="0036472B" w:rsidP="0036472B">
      <w:pPr>
        <w:spacing w:before="120" w:after="120"/>
        <w:rPr>
          <w:color w:val="000000"/>
          <w:u w:color="000000"/>
        </w:rPr>
      </w:pPr>
      <w:r>
        <w:rPr>
          <w:color w:val="000000"/>
          <w:u w:color="000000"/>
        </w:rPr>
        <w:t></w:t>
      </w:r>
      <w:r>
        <w:rPr>
          <w:color w:val="000000"/>
          <w:u w:color="000000"/>
        </w:rPr>
        <w:tab/>
      </w:r>
      <w:r w:rsidRPr="00910DD7">
        <w:rPr>
          <w:color w:val="000000"/>
          <w:u w:color="000000"/>
        </w:rPr>
        <w:t xml:space="preserve">małym przedsiębiorcą, </w:t>
      </w:r>
    </w:p>
    <w:p w14:paraId="0D98A11D"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średnim przedsiębiorcą,</w:t>
      </w:r>
    </w:p>
    <w:p w14:paraId="33699E4B"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prowadzi jednoosobową działalność gospodarczą,</w:t>
      </w:r>
    </w:p>
    <w:p w14:paraId="75EA6508"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osobą fizyczną nieprowadzącą działalności gospodarczej</w:t>
      </w:r>
    </w:p>
    <w:p w14:paraId="3C32D02E" w14:textId="77777777" w:rsidR="0036472B" w:rsidRPr="00910DD7" w:rsidRDefault="0036472B" w:rsidP="0036472B">
      <w:pPr>
        <w:spacing w:before="120" w:after="120"/>
        <w:rPr>
          <w:color w:val="000000"/>
          <w:u w:color="000000"/>
        </w:rPr>
      </w:pPr>
      <w:r w:rsidRPr="00910DD7">
        <w:rPr>
          <w:color w:val="000000"/>
          <w:u w:color="000000"/>
        </w:rPr>
        <w:t></w:t>
      </w:r>
      <w:r w:rsidRPr="00910DD7">
        <w:rPr>
          <w:color w:val="000000"/>
          <w:u w:color="000000"/>
        </w:rPr>
        <w:tab/>
        <w:t xml:space="preserve">inny …………………………………………….. </w:t>
      </w:r>
    </w:p>
    <w:p w14:paraId="2FCF88F9" w14:textId="53EF2BD0" w:rsidR="0036472B" w:rsidRDefault="0036472B" w:rsidP="00F50F12">
      <w:pPr>
        <w:spacing w:before="120" w:after="120"/>
        <w:rPr>
          <w:color w:val="000000"/>
          <w:u w:color="000000"/>
        </w:rPr>
      </w:pPr>
      <w:r w:rsidRPr="00910DD7">
        <w:rPr>
          <w:color w:val="000000"/>
          <w:u w:color="000000"/>
        </w:rPr>
        <w:t>(właściwe zaznaczyć x)</w:t>
      </w:r>
    </w:p>
    <w:p w14:paraId="70D11FE9" w14:textId="59F52D3A" w:rsidR="00F50F12" w:rsidRDefault="00F50F12" w:rsidP="00F50F12">
      <w:pPr>
        <w:spacing w:before="120" w:after="120"/>
        <w:rPr>
          <w:color w:val="000000"/>
          <w:u w:color="000000"/>
        </w:rPr>
      </w:pPr>
      <w:r>
        <w:rPr>
          <w:color w:val="000000"/>
          <w:u w:color="000000"/>
        </w:rPr>
        <w:t xml:space="preserve">Ubiegając się o udzielenie zamówienia publicznego na </w:t>
      </w:r>
      <w:r w:rsidRPr="00F50F12">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sidRPr="00F50F12">
        <w:rPr>
          <w:color w:val="000000"/>
          <w:u w:color="000000"/>
        </w:rPr>
        <w:t xml:space="preserve">”. </w:t>
      </w:r>
    </w:p>
    <w:p w14:paraId="2DD4F37F" w14:textId="5D8E186A" w:rsidR="001D232D" w:rsidRDefault="001D232D" w:rsidP="00F50F12">
      <w:pPr>
        <w:spacing w:before="120" w:after="120"/>
        <w:rPr>
          <w:color w:val="000000"/>
          <w:u w:color="000000"/>
        </w:rPr>
      </w:pPr>
    </w:p>
    <w:p w14:paraId="2F4B8D13" w14:textId="77777777" w:rsidR="001D232D" w:rsidRPr="00F50F12" w:rsidRDefault="001D232D" w:rsidP="00F50F12">
      <w:pPr>
        <w:spacing w:before="120" w:after="120"/>
        <w:rPr>
          <w:color w:val="000000"/>
          <w:u w:color="000000"/>
        </w:rPr>
      </w:pPr>
    </w:p>
    <w:p w14:paraId="21C22D40" w14:textId="073BF050" w:rsidR="00F50F12" w:rsidRPr="00F50F12" w:rsidRDefault="00F50F12" w:rsidP="00F50F12">
      <w:pPr>
        <w:spacing w:before="120" w:after="120"/>
        <w:rPr>
          <w:color w:val="000000"/>
          <w:u w:color="000000"/>
        </w:rPr>
      </w:pPr>
      <w:r w:rsidRPr="00F50F12">
        <w:rPr>
          <w:color w:val="000000"/>
          <w:u w:color="000000"/>
        </w:rPr>
        <w:lastRenderedPageBreak/>
        <w:t xml:space="preserve">Część </w:t>
      </w:r>
      <w:r w:rsidR="008B6930">
        <w:rPr>
          <w:color w:val="000000"/>
          <w:u w:color="000000"/>
        </w:rPr>
        <w:t>II</w:t>
      </w:r>
      <w:r w:rsidRPr="00F50F12">
        <w:rPr>
          <w:color w:val="000000"/>
          <w:u w:color="000000"/>
        </w:rPr>
        <w:t xml:space="preserve">I : </w:t>
      </w:r>
    </w:p>
    <w:p w14:paraId="314EB09D" w14:textId="1023ACD3" w:rsidR="00F50F12" w:rsidRDefault="00F50F12" w:rsidP="00F50F12">
      <w:pPr>
        <w:spacing w:before="120" w:after="120"/>
        <w:rPr>
          <w:color w:val="000000"/>
          <w:u w:color="000000"/>
        </w:rPr>
      </w:pPr>
      <w:r w:rsidRPr="00F50F12">
        <w:rPr>
          <w:color w:val="000000"/>
          <w:u w:color="000000"/>
        </w:rPr>
        <w:t>„</w:t>
      </w:r>
      <w:r w:rsidR="008B6930" w:rsidRPr="008B6930">
        <w:rPr>
          <w:color w:val="000000"/>
          <w:u w:color="000000"/>
        </w:rPr>
        <w:t>Zakup i dostawa (wraz z rozładunkiem) wyposażenia i sprzętu informatycznego dla pracowni kształcenia zawodowego w Zespole Szkół nr 3 w Zabrzu  w ramach projektu „Zaprojektuj swoje życie zawodowe – remont i wyposażenie pracowni zawodowej w Zespole Szkół nr 3 w Zabrzu</w:t>
      </w:r>
      <w:r w:rsidRPr="00F50F12">
        <w:rPr>
          <w:color w:val="000000"/>
          <w:u w:color="000000"/>
        </w:rPr>
        <w:t>”.</w:t>
      </w:r>
    </w:p>
    <w:p w14:paraId="17975B47" w14:textId="77777777" w:rsidR="00604C1E" w:rsidRDefault="00604C1E" w:rsidP="00604C1E">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24957F72" w14:textId="77777777" w:rsidR="00604C1E" w:rsidRDefault="00604C1E" w:rsidP="00604C1E">
      <w:pPr>
        <w:spacing w:before="120" w:after="120"/>
        <w:rPr>
          <w:color w:val="000000"/>
          <w:u w:color="000000"/>
        </w:rPr>
      </w:pPr>
      <w:r>
        <w:rPr>
          <w:color w:val="000000"/>
          <w:u w:color="000000"/>
        </w:rPr>
        <w:t>1.1.Oferuję wykonanie zamówienia za:</w:t>
      </w:r>
    </w:p>
    <w:p w14:paraId="16470B4A" w14:textId="77777777" w:rsidR="00604C1E" w:rsidRDefault="00604C1E" w:rsidP="00604C1E">
      <w:pPr>
        <w:spacing w:before="120" w:after="120"/>
        <w:rPr>
          <w:color w:val="000000"/>
          <w:u w:color="000000"/>
        </w:rPr>
      </w:pPr>
      <w:r>
        <w:rPr>
          <w:b/>
          <w:color w:val="000000"/>
          <w:u w:color="000000"/>
        </w:rPr>
        <w:t>cenę brutto</w:t>
      </w:r>
      <w:r>
        <w:rPr>
          <w:color w:val="000000"/>
          <w:u w:color="000000"/>
        </w:rPr>
        <w:t xml:space="preserve"> …………………………………………PLN</w:t>
      </w:r>
    </w:p>
    <w:p w14:paraId="3E88C550" w14:textId="77777777" w:rsidR="00604C1E" w:rsidRDefault="00604C1E" w:rsidP="00604C1E">
      <w:pPr>
        <w:spacing w:before="120" w:after="120"/>
        <w:rPr>
          <w:color w:val="000000"/>
          <w:u w:color="000000"/>
        </w:rPr>
      </w:pPr>
      <w:r>
        <w:rPr>
          <w:color w:val="000000"/>
          <w:u w:color="000000"/>
        </w:rPr>
        <w:t>słownie: ………………………………………………………………………………</w:t>
      </w:r>
      <w:r>
        <w:rPr>
          <w:color w:val="000000"/>
          <w:u w:color="000000"/>
        </w:rPr>
        <w:tab/>
      </w:r>
    </w:p>
    <w:p w14:paraId="20066714" w14:textId="77777777" w:rsidR="00604C1E" w:rsidRDefault="00604C1E" w:rsidP="00604C1E">
      <w:pPr>
        <w:spacing w:before="120" w:after="120"/>
        <w:rPr>
          <w:color w:val="000000"/>
          <w:u w:color="000000"/>
        </w:rPr>
      </w:pPr>
      <w:r>
        <w:rPr>
          <w:color w:val="000000"/>
          <w:u w:color="000000"/>
        </w:rPr>
        <w:t>w tym:</w:t>
      </w:r>
    </w:p>
    <w:p w14:paraId="30AD3C03" w14:textId="77777777" w:rsidR="00604C1E" w:rsidRDefault="00604C1E" w:rsidP="00604C1E">
      <w:pPr>
        <w:spacing w:before="120" w:after="120"/>
        <w:rPr>
          <w:color w:val="000000"/>
          <w:u w:color="000000"/>
        </w:rPr>
      </w:pPr>
      <w:r>
        <w:rPr>
          <w:b/>
          <w:color w:val="000000"/>
          <w:u w:color="000000"/>
        </w:rPr>
        <w:t>cena netto</w:t>
      </w:r>
      <w:r>
        <w:rPr>
          <w:color w:val="000000"/>
          <w:u w:color="000000"/>
        </w:rPr>
        <w:t xml:space="preserve"> …………………………………………PLN</w:t>
      </w:r>
    </w:p>
    <w:p w14:paraId="00E41F74" w14:textId="77777777" w:rsidR="00604C1E" w:rsidRPr="00101D4B" w:rsidRDefault="00604C1E" w:rsidP="00604C1E">
      <w:pPr>
        <w:spacing w:before="120" w:after="120"/>
        <w:rPr>
          <w:color w:val="000000"/>
          <w:u w:color="000000"/>
        </w:rPr>
      </w:pPr>
      <w:r w:rsidRPr="00101D4B">
        <w:rPr>
          <w:color w:val="000000"/>
          <w:u w:color="000000"/>
        </w:rPr>
        <w:t xml:space="preserve">VAT 23% wynosi ………………….;......…PLN, </w:t>
      </w:r>
    </w:p>
    <w:p w14:paraId="4A9748E2" w14:textId="77777777" w:rsidR="00604C1E" w:rsidRDefault="00604C1E" w:rsidP="00604C1E">
      <w:pPr>
        <w:spacing w:before="120" w:after="120"/>
        <w:rPr>
          <w:color w:val="000000"/>
          <w:u w:color="000000"/>
        </w:rPr>
      </w:pPr>
      <w:r w:rsidRPr="00101D4B">
        <w:rPr>
          <w:color w:val="000000"/>
          <w:u w:color="000000"/>
        </w:rPr>
        <w:t>VAT   0% wynosi 0,00 PLN</w:t>
      </w:r>
    </w:p>
    <w:p w14:paraId="28D3D23B" w14:textId="77777777" w:rsidR="00604C1E" w:rsidRPr="001B7F2A" w:rsidRDefault="00604C1E" w:rsidP="00604C1E">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6134F55A" w14:textId="77777777" w:rsidR="00604C1E" w:rsidRPr="00280424" w:rsidRDefault="00604C1E" w:rsidP="00604C1E">
      <w:pPr>
        <w:pStyle w:val="Tekstpodstawowywcity"/>
        <w:spacing w:before="240" w:after="0"/>
        <w:ind w:left="0" w:right="432"/>
        <w:rPr>
          <w:szCs w:val="22"/>
        </w:rPr>
      </w:pPr>
      <w:r>
        <w:rPr>
          <w:color w:val="000000"/>
          <w:u w:color="000000"/>
        </w:rPr>
        <w:t xml:space="preserve">1.2. </w:t>
      </w:r>
      <w:r w:rsidRPr="00280424">
        <w:rPr>
          <w:szCs w:val="22"/>
        </w:rPr>
        <w:t>Na wykonany przedmiot zamówienia udzielę gwarancji na okres:*</w:t>
      </w:r>
    </w:p>
    <w:p w14:paraId="47B56851" w14:textId="77777777" w:rsidR="00604C1E" w:rsidRDefault="00604C1E" w:rsidP="00604C1E">
      <w:pPr>
        <w:spacing w:line="276" w:lineRule="auto"/>
        <w:ind w:left="993"/>
        <w:rPr>
          <w:bCs/>
          <w:szCs w:val="22"/>
        </w:rPr>
      </w:pPr>
      <w:r>
        <w:rPr>
          <w:noProof/>
          <w:sz w:val="18"/>
          <w:szCs w:val="22"/>
          <w:lang w:bidi="ar-SA"/>
        </w:rPr>
        <mc:AlternateContent>
          <mc:Choice Requires="wps">
            <w:drawing>
              <wp:anchor distT="0" distB="0" distL="114300" distR="114300" simplePos="0" relativeHeight="251672576" behindDoc="0" locked="0" layoutInCell="1" allowOverlap="1" wp14:anchorId="18D08F97" wp14:editId="14215C04">
                <wp:simplePos x="0" y="0"/>
                <wp:positionH relativeFrom="column">
                  <wp:posOffset>437515</wp:posOffset>
                </wp:positionH>
                <wp:positionV relativeFrom="paragraph">
                  <wp:posOffset>37465</wp:posOffset>
                </wp:positionV>
                <wp:extent cx="116205" cy="116205"/>
                <wp:effectExtent l="5080" t="6985" r="12065" b="1016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BC3E7" id="Prostokąt 16" o:spid="_x0000_s1026" style="position:absolute;margin-left:34.45pt;margin-top:2.95pt;width:9.15pt;height: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"/>
            </w:pict>
          </mc:Fallback>
        </mc:AlternateContent>
      </w:r>
      <w:r>
        <w:rPr>
          <w:bCs/>
          <w:szCs w:val="22"/>
        </w:rPr>
        <w:t>24 miesięcy,</w:t>
      </w:r>
    </w:p>
    <w:p w14:paraId="156FD77A" w14:textId="77777777" w:rsidR="00604C1E" w:rsidRPr="00280424" w:rsidRDefault="00604C1E" w:rsidP="00604C1E">
      <w:pPr>
        <w:spacing w:line="276" w:lineRule="auto"/>
        <w:ind w:left="993"/>
        <w:rPr>
          <w:bCs/>
          <w:szCs w:val="22"/>
        </w:rPr>
      </w:pPr>
      <w:r w:rsidRPr="00280424">
        <w:rPr>
          <w:noProof/>
          <w:sz w:val="18"/>
          <w:szCs w:val="22"/>
          <w:lang w:bidi="ar-SA"/>
        </w:rPr>
        <mc:AlternateContent>
          <mc:Choice Requires="wps">
            <w:drawing>
              <wp:anchor distT="0" distB="0" distL="114300" distR="114300" simplePos="0" relativeHeight="251670528" behindDoc="0" locked="0" layoutInCell="1" allowOverlap="1" wp14:anchorId="5ED3B5DB" wp14:editId="7AF4796F">
                <wp:simplePos x="0" y="0"/>
                <wp:positionH relativeFrom="column">
                  <wp:posOffset>437515</wp:posOffset>
                </wp:positionH>
                <wp:positionV relativeFrom="paragraph">
                  <wp:posOffset>20955</wp:posOffset>
                </wp:positionV>
                <wp:extent cx="116205" cy="116205"/>
                <wp:effectExtent l="5080" t="13335" r="12065" b="13335"/>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91ED3" id="Prostokąt 17" o:spid="_x0000_s1026" style="position:absolute;margin-left:34.45pt;margin-top:1.65pt;width:9.15pt;height:9.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"/>
            </w:pict>
          </mc:Fallback>
        </mc:AlternateContent>
      </w:r>
      <w:r w:rsidRPr="00280424">
        <w:rPr>
          <w:bCs/>
          <w:noProof/>
          <w:szCs w:val="22"/>
          <w:lang w:bidi="ar-SA"/>
        </w:rPr>
        <mc:AlternateContent>
          <mc:Choice Requires="wps">
            <w:drawing>
              <wp:anchor distT="0" distB="0" distL="114300" distR="114300" simplePos="0" relativeHeight="251669504" behindDoc="0" locked="0" layoutInCell="1" allowOverlap="1" wp14:anchorId="0FE3803A" wp14:editId="25BAEFF0">
                <wp:simplePos x="0" y="0"/>
                <wp:positionH relativeFrom="column">
                  <wp:posOffset>437515</wp:posOffset>
                </wp:positionH>
                <wp:positionV relativeFrom="paragraph">
                  <wp:posOffset>193040</wp:posOffset>
                </wp:positionV>
                <wp:extent cx="116205" cy="116205"/>
                <wp:effectExtent l="5080" t="13970" r="12065" b="1270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2BED7" id="Prostokąt 18" o:spid="_x0000_s1026" style="position:absolute;margin-left:34.45pt;margin-top:15.2pt;width:9.15pt;height:9.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"/>
            </w:pict>
          </mc:Fallback>
        </mc:AlternateContent>
      </w:r>
      <w:r w:rsidRPr="00280424">
        <w:rPr>
          <w:bCs/>
          <w:szCs w:val="22"/>
        </w:rPr>
        <w:t>36 miesięcy (przedłużenie gwarancji o 12 miesięcy),</w:t>
      </w:r>
    </w:p>
    <w:p w14:paraId="7EAA13F2" w14:textId="77777777" w:rsidR="00604C1E" w:rsidRPr="00280424" w:rsidRDefault="00604C1E" w:rsidP="00604C1E">
      <w:pPr>
        <w:spacing w:line="276" w:lineRule="auto"/>
        <w:ind w:left="993"/>
        <w:rPr>
          <w:bCs/>
          <w:szCs w:val="22"/>
        </w:rPr>
      </w:pPr>
      <w:r w:rsidRPr="00280424">
        <w:rPr>
          <w:bCs/>
          <w:szCs w:val="22"/>
        </w:rPr>
        <w:t>48 miesięcy (przedłużenie gwarancji o 24 miesiące),</w:t>
      </w:r>
    </w:p>
    <w:p w14:paraId="5DCC26B2" w14:textId="77777777" w:rsidR="00604C1E" w:rsidRDefault="00604C1E" w:rsidP="00604C1E">
      <w:pPr>
        <w:spacing w:line="276" w:lineRule="auto"/>
        <w:ind w:left="993"/>
        <w:rPr>
          <w:bCs/>
          <w:szCs w:val="22"/>
        </w:rPr>
      </w:pPr>
      <w:r w:rsidRPr="00280424">
        <w:rPr>
          <w:noProof/>
          <w:sz w:val="18"/>
          <w:szCs w:val="22"/>
          <w:lang w:bidi="ar-SA"/>
        </w:rPr>
        <mc:AlternateContent>
          <mc:Choice Requires="wps">
            <w:drawing>
              <wp:anchor distT="0" distB="0" distL="114300" distR="114300" simplePos="0" relativeHeight="251671552" behindDoc="0" locked="0" layoutInCell="1" allowOverlap="1" wp14:anchorId="0F938CE1" wp14:editId="2A903A2E">
                <wp:simplePos x="0" y="0"/>
                <wp:positionH relativeFrom="column">
                  <wp:posOffset>437515</wp:posOffset>
                </wp:positionH>
                <wp:positionV relativeFrom="paragraph">
                  <wp:posOffset>13970</wp:posOffset>
                </wp:positionV>
                <wp:extent cx="116205" cy="116205"/>
                <wp:effectExtent l="5080" t="13335" r="12065" b="13335"/>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F2A28" id="Prostokąt 19" o:spid="_x0000_s1026" style="position:absolute;margin-left:34.45pt;margin-top:1.1pt;width:9.15pt;height:9.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"/>
            </w:pict>
          </mc:Fallback>
        </mc:AlternateContent>
      </w:r>
      <w:r w:rsidRPr="00280424">
        <w:rPr>
          <w:bCs/>
          <w:szCs w:val="22"/>
        </w:rPr>
        <w:t>60 miesięcy (przedłużenie gwarancji o 36 miesiące),</w:t>
      </w:r>
    </w:p>
    <w:p w14:paraId="7BF55732" w14:textId="730D7E95" w:rsidR="00604C1E" w:rsidRPr="00DB7215" w:rsidRDefault="00604C1E" w:rsidP="00604C1E">
      <w:pPr>
        <w:spacing w:after="240"/>
        <w:ind w:left="567"/>
        <w:rPr>
          <w:sz w:val="20"/>
          <w:szCs w:val="20"/>
        </w:rPr>
      </w:pPr>
      <w:r w:rsidRPr="00DB7215">
        <w:rPr>
          <w:sz w:val="20"/>
          <w:szCs w:val="20"/>
        </w:rPr>
        <w:t xml:space="preserve">* właściwe zaznaczyć; w przypadku </w:t>
      </w:r>
      <w:r w:rsidR="0036472B" w:rsidRPr="00DB7215">
        <w:rPr>
          <w:sz w:val="20"/>
          <w:szCs w:val="20"/>
        </w:rPr>
        <w:t xml:space="preserve">braku zaznaczenia, zaznaczenie jest niejednoznaczne lub zaznaczenia więcej niż jednej opcji wskazanej powyżej </w:t>
      </w:r>
      <w:r w:rsidRPr="00DB7215">
        <w:rPr>
          <w:sz w:val="20"/>
          <w:szCs w:val="20"/>
        </w:rPr>
        <w:t>przyjmuje się minimalny okres gwarancji, tj. 24 miesiące i Wykonawca otrzyma 0 pkt.</w:t>
      </w:r>
    </w:p>
    <w:p w14:paraId="5BFD075F" w14:textId="36EADA08" w:rsidR="00604C1E" w:rsidRDefault="00604C1E" w:rsidP="00604C1E">
      <w:pPr>
        <w:spacing w:before="120" w:after="120"/>
        <w:rPr>
          <w:color w:val="000000"/>
          <w:u w:color="000000"/>
        </w:rPr>
      </w:pPr>
      <w:r>
        <w:rPr>
          <w:color w:val="000000"/>
          <w:u w:color="000000"/>
        </w:rPr>
        <w:t>1.</w:t>
      </w:r>
      <w:r w:rsidR="004713E3">
        <w:rPr>
          <w:color w:val="000000"/>
          <w:u w:color="000000"/>
        </w:rPr>
        <w:t>3</w:t>
      </w:r>
      <w:r>
        <w:rPr>
          <w:color w:val="000000"/>
          <w:u w:color="000000"/>
        </w:rPr>
        <w:t xml:space="preserve">. Zobowiązuję się wykonać zamówienie w terminie </w:t>
      </w:r>
      <w:r w:rsidRPr="00954D5A">
        <w:rPr>
          <w:u w:color="000000"/>
        </w:rPr>
        <w:t>trzech</w:t>
      </w:r>
      <w:r>
        <w:rPr>
          <w:color w:val="000000"/>
          <w:u w:color="000000"/>
        </w:rPr>
        <w:t xml:space="preserve"> miesięcy od daty podpisania umowy</w:t>
      </w:r>
    </w:p>
    <w:p w14:paraId="3C695014" w14:textId="77777777" w:rsidR="00604C1E" w:rsidRDefault="00604C1E" w:rsidP="00604C1E">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2AA2CD25" w14:textId="77777777" w:rsidR="00604C1E" w:rsidRDefault="00604C1E" w:rsidP="00604C1E">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45B49295" w14:textId="77777777" w:rsidR="00604C1E" w:rsidRDefault="00604C1E" w:rsidP="00604C1E">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 od dnia upływu terminu składania ofert do dnia wskazanego w pkt XI. ppkt.1 SWZ.</w:t>
      </w:r>
    </w:p>
    <w:p w14:paraId="2B03B691" w14:textId="77777777" w:rsidR="00604C1E" w:rsidRDefault="00604C1E" w:rsidP="00604C1E">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735CBDFA" w14:textId="77777777" w:rsidR="0036472B" w:rsidRPr="00910DD7" w:rsidRDefault="0036472B" w:rsidP="0036472B">
      <w:pPr>
        <w:keepLines/>
        <w:spacing w:before="120" w:after="120"/>
        <w:rPr>
          <w:color w:val="000000"/>
          <w:u w:color="000000"/>
        </w:rPr>
      </w:pPr>
      <w:r w:rsidRPr="00910DD7">
        <w:rPr>
          <w:color w:val="000000"/>
          <w:u w:color="000000"/>
        </w:rPr>
        <w:t>6.</w:t>
      </w:r>
      <w:r w:rsidRPr="00910DD7">
        <w:rPr>
          <w:color w:val="000000"/>
          <w:u w:color="000000"/>
        </w:rPr>
        <w:tab/>
        <w:t>Oświadczam że, dokument, o którym mowa w rozdziale XII pkt. 8.3. SWZ Zamawiający może uzyskać za pomocą bezpłatnych i ogólnodostępnych baz danych, tj. pod adresem:</w:t>
      </w:r>
    </w:p>
    <w:p w14:paraId="47F10E6A" w14:textId="77777777" w:rsidR="0036472B" w:rsidRPr="00DB7215" w:rsidRDefault="00253502" w:rsidP="0036472B">
      <w:pPr>
        <w:pStyle w:val="Akapitzlist"/>
        <w:keepLines/>
        <w:numPr>
          <w:ilvl w:val="0"/>
          <w:numId w:val="46"/>
        </w:numPr>
        <w:spacing w:before="120" w:after="120"/>
        <w:rPr>
          <w:u w:color="000000"/>
        </w:rPr>
      </w:pPr>
      <w:hyperlink r:id="rId44" w:history="1">
        <w:r w:rsidR="0036472B" w:rsidRPr="00DB7215">
          <w:rPr>
            <w:rStyle w:val="Hipercze"/>
            <w:color w:val="auto"/>
            <w:u w:color="000000"/>
          </w:rPr>
          <w:t>https://prod.ceidg.gov.pl/ceidg/ceidg.public.ui/Search.aspx</w:t>
        </w:r>
      </w:hyperlink>
    </w:p>
    <w:p w14:paraId="05C2D63F" w14:textId="77777777" w:rsidR="0036472B" w:rsidRPr="00DB7215" w:rsidRDefault="00253502" w:rsidP="0036472B">
      <w:pPr>
        <w:pStyle w:val="Akapitzlist"/>
        <w:keepLines/>
        <w:numPr>
          <w:ilvl w:val="0"/>
          <w:numId w:val="46"/>
        </w:numPr>
        <w:spacing w:before="120" w:after="120"/>
        <w:rPr>
          <w:u w:color="000000"/>
        </w:rPr>
      </w:pPr>
      <w:hyperlink r:id="rId45" w:history="1">
        <w:r w:rsidR="0036472B" w:rsidRPr="00DB7215">
          <w:rPr>
            <w:rStyle w:val="Hipercze"/>
            <w:color w:val="auto"/>
            <w:u w:color="000000"/>
          </w:rPr>
          <w:t>https://ekrs.ms.gov.pl/web/wyszukiwarka-krs/strona-glowna/index.html</w:t>
        </w:r>
      </w:hyperlink>
    </w:p>
    <w:p w14:paraId="1EA1EB48" w14:textId="77777777" w:rsidR="0036472B" w:rsidRPr="00DB7215" w:rsidRDefault="0036472B" w:rsidP="0036472B">
      <w:pPr>
        <w:pStyle w:val="Akapitzlist"/>
        <w:keepLines/>
        <w:numPr>
          <w:ilvl w:val="0"/>
          <w:numId w:val="46"/>
        </w:numPr>
        <w:spacing w:before="120" w:after="120"/>
        <w:rPr>
          <w:u w:color="000000"/>
        </w:rPr>
      </w:pPr>
      <w:r w:rsidRPr="00DB7215">
        <w:rPr>
          <w:u w:color="000000"/>
        </w:rPr>
        <w:t>…………………………………………………………………………..</w:t>
      </w:r>
    </w:p>
    <w:p w14:paraId="44CBEC11" w14:textId="77777777" w:rsidR="0036472B" w:rsidRPr="00910DD7" w:rsidRDefault="0036472B" w:rsidP="0036472B">
      <w:pPr>
        <w:keepLines/>
        <w:spacing w:before="120" w:after="120"/>
        <w:rPr>
          <w:color w:val="000000"/>
          <w:u w:color="000000"/>
        </w:rPr>
      </w:pPr>
      <w:r w:rsidRPr="00910DD7">
        <w:rPr>
          <w:color w:val="000000"/>
          <w:u w:color="000000"/>
        </w:rPr>
        <w:t>7.</w:t>
      </w:r>
      <w:r w:rsidRPr="00910DD7">
        <w:rPr>
          <w:color w:val="000000"/>
          <w:u w:color="000000"/>
        </w:rPr>
        <w:tab/>
        <w:t>Informuję, że (wypełnić, jeśli dotyczy):</w:t>
      </w:r>
    </w:p>
    <w:p w14:paraId="5D67D4D4" w14:textId="115C6ADB" w:rsidR="0036472B" w:rsidRPr="00DB7215" w:rsidRDefault="0036472B" w:rsidP="00DB7215">
      <w:pPr>
        <w:pStyle w:val="Akapitzlist"/>
        <w:keepLines/>
        <w:numPr>
          <w:ilvl w:val="0"/>
          <w:numId w:val="47"/>
        </w:numPr>
        <w:spacing w:before="120" w:after="120"/>
        <w:rPr>
          <w:color w:val="000000"/>
          <w:u w:color="000000"/>
        </w:rPr>
      </w:pPr>
      <w:r w:rsidRPr="00CB06CA">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619215EE" w14:textId="0D7CA6AE" w:rsidR="00604C1E" w:rsidRPr="00E465DC" w:rsidRDefault="0036472B" w:rsidP="00604C1E">
      <w:pPr>
        <w:keepLines/>
        <w:spacing w:before="120" w:after="120"/>
        <w:rPr>
          <w:color w:val="000000"/>
          <w:u w:color="000000"/>
        </w:rPr>
      </w:pPr>
      <w:r>
        <w:lastRenderedPageBreak/>
        <w:t>8</w:t>
      </w:r>
      <w:r w:rsidR="00604C1E">
        <w:t>. </w:t>
      </w:r>
      <w:r w:rsidR="00604C1E" w:rsidRPr="00E465DC">
        <w:rPr>
          <w:color w:val="000000"/>
          <w:u w:color="000000"/>
        </w:rPr>
        <w:t>Oświadczam, że wypełniłem obowiązki informacyjne przewidziane w art.13 lub art.14 RODO</w:t>
      </w:r>
      <w:r w:rsidR="00604C1E" w:rsidRPr="00E465DC">
        <w:rPr>
          <w:color w:val="000000"/>
          <w:u w:color="000000"/>
          <w:vertAlign w:val="superscript"/>
        </w:rPr>
        <w:t>1</w:t>
      </w:r>
      <w:r w:rsidR="00604C1E" w:rsidRPr="00E465DC">
        <w:rPr>
          <w:color w:val="000000"/>
          <w:u w:color="000000"/>
        </w:rPr>
        <w:t xml:space="preserve"> wobec osób fizycznych, od których dane osobowe bezpośrednio lub pośrednio pozyskałem w celu ubiegania się o udzielenie zamówienia publicznego w niniejszym postępowaniu.</w:t>
      </w:r>
    </w:p>
    <w:p w14:paraId="53F8F94D" w14:textId="021306C1" w:rsidR="00604C1E" w:rsidRDefault="0036472B" w:rsidP="00604C1E">
      <w:pPr>
        <w:keepLines/>
        <w:spacing w:before="120" w:after="120"/>
        <w:rPr>
          <w:color w:val="000000"/>
          <w:u w:color="000000"/>
        </w:rPr>
      </w:pPr>
      <w:r>
        <w:t>9</w:t>
      </w:r>
      <w:r w:rsidR="00604C1E">
        <w:t>. </w:t>
      </w:r>
      <w:r w:rsidR="00604C1E">
        <w:rPr>
          <w:color w:val="000000"/>
          <w:u w:color="000000"/>
        </w:rPr>
        <w:t>Na  wykonany przedmiot zamówienia udzielę gwarancji na okres minimum 24 miesiące od daty odbioru przedmiotu zamówienia.</w:t>
      </w:r>
    </w:p>
    <w:p w14:paraId="19017E9B" w14:textId="19C6432A" w:rsidR="00604C1E" w:rsidRDefault="0036472B" w:rsidP="004713E3">
      <w:pPr>
        <w:keepLines/>
        <w:spacing w:before="120" w:after="120"/>
        <w:rPr>
          <w:color w:val="000000"/>
          <w:u w:color="000000"/>
        </w:rPr>
      </w:pPr>
      <w:r>
        <w:t>10</w:t>
      </w:r>
      <w:r w:rsidR="00604C1E">
        <w:t>. </w:t>
      </w:r>
      <w:r w:rsidR="00604C1E">
        <w:rPr>
          <w:color w:val="000000"/>
          <w:u w:color="000000"/>
        </w:rPr>
        <w:t>Czy wykonawca powierza wykonanie części zamówienia Podwykonawcom (właściwe zaznaczyć):</w:t>
      </w:r>
    </w:p>
    <w:p w14:paraId="6962BB0D" w14:textId="77777777" w:rsidR="00604C1E" w:rsidRPr="00DB7215" w:rsidRDefault="00604C1E" w:rsidP="00DB7215">
      <w:pPr>
        <w:pStyle w:val="Akapitzlist"/>
        <w:keepLines/>
        <w:numPr>
          <w:ilvl w:val="0"/>
          <w:numId w:val="47"/>
        </w:numPr>
        <w:spacing w:before="120" w:after="120"/>
        <w:jc w:val="left"/>
        <w:rPr>
          <w:color w:val="000000"/>
          <w:u w:color="000000"/>
        </w:rPr>
      </w:pPr>
      <w:r w:rsidRPr="00DB7215">
        <w:rPr>
          <w:color w:val="000000"/>
          <w:u w:color="000000"/>
        </w:rPr>
        <w:t>Nie</w:t>
      </w:r>
    </w:p>
    <w:p w14:paraId="0BAECB26" w14:textId="77777777" w:rsidR="00604C1E" w:rsidRPr="00DB7215" w:rsidRDefault="00604C1E" w:rsidP="00DB7215">
      <w:pPr>
        <w:pStyle w:val="Akapitzlist"/>
        <w:keepLines/>
        <w:numPr>
          <w:ilvl w:val="0"/>
          <w:numId w:val="47"/>
        </w:numPr>
        <w:spacing w:before="120" w:after="120"/>
        <w:jc w:val="left"/>
        <w:rPr>
          <w:color w:val="000000"/>
          <w:u w:color="000000"/>
        </w:rPr>
      </w:pPr>
      <w:r w:rsidRPr="00DB7215">
        <w:rPr>
          <w:color w:val="000000"/>
          <w:u w:color="000000"/>
        </w:rPr>
        <w:t>Tak (jeśli tak, uzupełnić poniższe)</w:t>
      </w:r>
    </w:p>
    <w:p w14:paraId="4BB43A16" w14:textId="77777777" w:rsidR="00604C1E" w:rsidRDefault="00604C1E" w:rsidP="00604C1E">
      <w:pPr>
        <w:keepLines/>
        <w:spacing w:before="120" w:after="120"/>
        <w:jc w:val="left"/>
        <w:rPr>
          <w:color w:val="000000"/>
          <w:u w:color="000000"/>
        </w:rPr>
      </w:pPr>
      <w:r>
        <w:rPr>
          <w:color w:val="000000"/>
          <w:u w:color="000000"/>
        </w:rPr>
        <w:t>Część zamówienia , której wykonanie Wykonawca powierza Podwykonawcom i nazwa Podwykonawcy tej części jeżeli jest znana:</w:t>
      </w:r>
    </w:p>
    <w:p w14:paraId="5C252A31" w14:textId="77777777" w:rsidR="00604C1E" w:rsidRDefault="00604C1E" w:rsidP="00604C1E">
      <w:pPr>
        <w:keepLines/>
        <w:spacing w:before="120" w:after="120"/>
        <w:jc w:val="left"/>
        <w:rPr>
          <w:color w:val="000000"/>
          <w:u w:color="000000"/>
        </w:rPr>
      </w:pPr>
      <w:r>
        <w:rPr>
          <w:color w:val="000000"/>
          <w:u w:color="000000"/>
        </w:rPr>
        <w:t>……………………………………………………………………………………………………………………………………………………………………………………………………………………………………………………………………………………………………………………………………….</w:t>
      </w:r>
    </w:p>
    <w:p w14:paraId="7D09F8DD" w14:textId="7E9790B5" w:rsidR="00753192" w:rsidRDefault="00753192" w:rsidP="00753192">
      <w:pPr>
        <w:spacing w:before="120" w:after="120"/>
        <w:ind w:left="283" w:firstLine="227"/>
        <w:rPr>
          <w:color w:val="000000"/>
          <w:u w:color="000000"/>
        </w:rPr>
      </w:pPr>
      <w:r>
        <w:rPr>
          <w:color w:val="000000"/>
          <w:u w:color="000000"/>
        </w:rPr>
        <w:tab/>
      </w:r>
      <w:r>
        <w:rPr>
          <w:color w:val="000000"/>
          <w:u w:color="000000"/>
        </w:rPr>
        <w:tab/>
      </w:r>
    </w:p>
    <w:p w14:paraId="029D28C8" w14:textId="77777777" w:rsidR="00753192" w:rsidRDefault="00753192" w:rsidP="00753192">
      <w:pPr>
        <w:spacing w:before="120" w:after="120"/>
        <w:ind w:left="283" w:firstLine="227"/>
        <w:rPr>
          <w:color w:val="000000"/>
          <w:u w:color="000000"/>
        </w:rPr>
      </w:pPr>
    </w:p>
    <w:p w14:paraId="623222BF" w14:textId="77777777" w:rsidR="00753192" w:rsidRDefault="00753192" w:rsidP="00753192">
      <w:pPr>
        <w:spacing w:before="120" w:after="120"/>
        <w:jc w:val="right"/>
        <w:rPr>
          <w:color w:val="000000"/>
          <w:u w:color="000000"/>
        </w:rPr>
      </w:pPr>
      <w:r>
        <w:rPr>
          <w:color w:val="000000"/>
          <w:u w:color="000000"/>
        </w:rPr>
        <w:t>……………………………………</w:t>
      </w:r>
    </w:p>
    <w:p w14:paraId="386BEC08" w14:textId="006FE155" w:rsidR="00753192" w:rsidRDefault="00753192" w:rsidP="00753192">
      <w:pPr>
        <w:spacing w:before="120" w:after="120"/>
        <w:ind w:left="7200" w:firstLine="720"/>
        <w:rPr>
          <w:i/>
          <w:color w:val="000000"/>
          <w:szCs w:val="22"/>
          <w:u w:color="000000"/>
        </w:rPr>
      </w:pPr>
      <w:r w:rsidRPr="001B7F2A">
        <w:rPr>
          <w:i/>
          <w:color w:val="000000"/>
          <w:szCs w:val="22"/>
          <w:u w:color="000000"/>
        </w:rPr>
        <w:t>(podpis)</w:t>
      </w:r>
    </w:p>
    <w:p w14:paraId="5F241BAC" w14:textId="07466C42" w:rsidR="001D232D" w:rsidRDefault="001D232D" w:rsidP="00753192">
      <w:pPr>
        <w:spacing w:before="120" w:after="120"/>
        <w:ind w:left="7200" w:firstLine="720"/>
        <w:rPr>
          <w:i/>
          <w:color w:val="000000"/>
          <w:szCs w:val="22"/>
          <w:u w:color="000000"/>
        </w:rPr>
      </w:pPr>
    </w:p>
    <w:p w14:paraId="33B3C597" w14:textId="12B012BE" w:rsidR="001D232D" w:rsidRDefault="001D232D" w:rsidP="00753192">
      <w:pPr>
        <w:spacing w:before="120" w:after="120"/>
        <w:ind w:left="7200" w:firstLine="720"/>
        <w:rPr>
          <w:i/>
          <w:color w:val="000000"/>
          <w:szCs w:val="22"/>
          <w:u w:color="000000"/>
        </w:rPr>
      </w:pPr>
    </w:p>
    <w:p w14:paraId="07CBB12F" w14:textId="2C59075B" w:rsidR="001D232D" w:rsidRDefault="001D232D" w:rsidP="00753192">
      <w:pPr>
        <w:spacing w:before="120" w:after="120"/>
        <w:ind w:left="7200" w:firstLine="720"/>
        <w:rPr>
          <w:i/>
          <w:color w:val="000000"/>
          <w:szCs w:val="22"/>
          <w:u w:color="000000"/>
        </w:rPr>
      </w:pPr>
    </w:p>
    <w:p w14:paraId="6E7BF922" w14:textId="25118DB5" w:rsidR="001D232D" w:rsidRDefault="001D232D" w:rsidP="00753192">
      <w:pPr>
        <w:spacing w:before="120" w:after="120"/>
        <w:ind w:left="7200" w:firstLine="720"/>
        <w:rPr>
          <w:i/>
          <w:color w:val="000000"/>
          <w:szCs w:val="22"/>
          <w:u w:color="000000"/>
        </w:rPr>
      </w:pPr>
    </w:p>
    <w:p w14:paraId="2D761213" w14:textId="25A03B05" w:rsidR="001D232D" w:rsidRDefault="001D232D" w:rsidP="00753192">
      <w:pPr>
        <w:spacing w:before="120" w:after="120"/>
        <w:ind w:left="7200" w:firstLine="720"/>
        <w:rPr>
          <w:i/>
          <w:color w:val="000000"/>
          <w:szCs w:val="22"/>
          <w:u w:color="000000"/>
        </w:rPr>
      </w:pPr>
    </w:p>
    <w:p w14:paraId="0F04F9AC" w14:textId="4CEB0091" w:rsidR="001D232D" w:rsidRDefault="001D232D" w:rsidP="00753192">
      <w:pPr>
        <w:spacing w:before="120" w:after="120"/>
        <w:ind w:left="7200" w:firstLine="720"/>
        <w:rPr>
          <w:i/>
          <w:color w:val="000000"/>
          <w:szCs w:val="22"/>
          <w:u w:color="000000"/>
        </w:rPr>
      </w:pPr>
    </w:p>
    <w:p w14:paraId="6E81A6A5" w14:textId="7EE2FE53" w:rsidR="001D232D" w:rsidRDefault="001D232D" w:rsidP="00753192">
      <w:pPr>
        <w:spacing w:before="120" w:after="120"/>
        <w:ind w:left="7200" w:firstLine="720"/>
        <w:rPr>
          <w:i/>
          <w:color w:val="000000"/>
          <w:szCs w:val="22"/>
          <w:u w:color="000000"/>
        </w:rPr>
      </w:pPr>
    </w:p>
    <w:p w14:paraId="6543B60E" w14:textId="71AC1352" w:rsidR="001D232D" w:rsidRDefault="001D232D" w:rsidP="00753192">
      <w:pPr>
        <w:spacing w:before="120" w:after="120"/>
        <w:ind w:left="7200" w:firstLine="720"/>
        <w:rPr>
          <w:i/>
          <w:color w:val="000000"/>
          <w:szCs w:val="22"/>
          <w:u w:color="000000"/>
        </w:rPr>
      </w:pPr>
    </w:p>
    <w:p w14:paraId="716E21A1" w14:textId="290D0C9C" w:rsidR="001D232D" w:rsidRDefault="001D232D" w:rsidP="00753192">
      <w:pPr>
        <w:spacing w:before="120" w:after="120"/>
        <w:ind w:left="7200" w:firstLine="720"/>
        <w:rPr>
          <w:i/>
          <w:color w:val="000000"/>
          <w:szCs w:val="22"/>
          <w:u w:color="000000"/>
        </w:rPr>
      </w:pPr>
    </w:p>
    <w:p w14:paraId="74A97E88" w14:textId="25681AA6" w:rsidR="001D232D" w:rsidRDefault="001D232D" w:rsidP="00753192">
      <w:pPr>
        <w:spacing w:before="120" w:after="120"/>
        <w:ind w:left="7200" w:firstLine="720"/>
        <w:rPr>
          <w:i/>
          <w:color w:val="000000"/>
          <w:szCs w:val="22"/>
          <w:u w:color="000000"/>
        </w:rPr>
      </w:pPr>
    </w:p>
    <w:p w14:paraId="25D313DE" w14:textId="2DAE0304" w:rsidR="001D232D" w:rsidRDefault="001D232D" w:rsidP="00753192">
      <w:pPr>
        <w:spacing w:before="120" w:after="120"/>
        <w:ind w:left="7200" w:firstLine="720"/>
        <w:rPr>
          <w:i/>
          <w:color w:val="000000"/>
          <w:szCs w:val="22"/>
          <w:u w:color="000000"/>
        </w:rPr>
      </w:pPr>
    </w:p>
    <w:p w14:paraId="07B6825A" w14:textId="7FB37E9F" w:rsidR="001D232D" w:rsidRDefault="001D232D" w:rsidP="00753192">
      <w:pPr>
        <w:spacing w:before="120" w:after="120"/>
        <w:ind w:left="7200" w:firstLine="720"/>
        <w:rPr>
          <w:i/>
          <w:color w:val="000000"/>
          <w:szCs w:val="22"/>
          <w:u w:color="000000"/>
        </w:rPr>
      </w:pPr>
    </w:p>
    <w:p w14:paraId="240DA85A" w14:textId="3B0051A6" w:rsidR="001D232D" w:rsidRDefault="001D232D" w:rsidP="00753192">
      <w:pPr>
        <w:spacing w:before="120" w:after="120"/>
        <w:ind w:left="7200" w:firstLine="720"/>
        <w:rPr>
          <w:i/>
          <w:color w:val="000000"/>
          <w:szCs w:val="22"/>
          <w:u w:color="000000"/>
        </w:rPr>
      </w:pPr>
    </w:p>
    <w:p w14:paraId="164915B0" w14:textId="0CD1C640" w:rsidR="001D232D" w:rsidRDefault="001D232D" w:rsidP="00753192">
      <w:pPr>
        <w:spacing w:before="120" w:after="120"/>
        <w:ind w:left="7200" w:firstLine="720"/>
        <w:rPr>
          <w:i/>
          <w:color w:val="000000"/>
          <w:szCs w:val="22"/>
          <w:u w:color="000000"/>
        </w:rPr>
      </w:pPr>
    </w:p>
    <w:p w14:paraId="66AF3966" w14:textId="6B39E813" w:rsidR="001D232D" w:rsidRDefault="001D232D" w:rsidP="00753192">
      <w:pPr>
        <w:spacing w:before="120" w:after="120"/>
        <w:ind w:left="7200" w:firstLine="720"/>
        <w:rPr>
          <w:i/>
          <w:color w:val="000000"/>
          <w:szCs w:val="22"/>
          <w:u w:color="000000"/>
        </w:rPr>
      </w:pPr>
    </w:p>
    <w:p w14:paraId="278921EE" w14:textId="52E77935" w:rsidR="001D232D" w:rsidRDefault="001D232D" w:rsidP="00753192">
      <w:pPr>
        <w:spacing w:before="120" w:after="120"/>
        <w:ind w:left="7200" w:firstLine="720"/>
        <w:rPr>
          <w:i/>
          <w:color w:val="000000"/>
          <w:szCs w:val="22"/>
          <w:u w:color="000000"/>
        </w:rPr>
      </w:pPr>
    </w:p>
    <w:p w14:paraId="1521C69D" w14:textId="4BCD3F24" w:rsidR="001D232D" w:rsidRDefault="001D232D" w:rsidP="00753192">
      <w:pPr>
        <w:spacing w:before="120" w:after="120"/>
        <w:ind w:left="7200" w:firstLine="720"/>
        <w:rPr>
          <w:i/>
          <w:color w:val="000000"/>
          <w:szCs w:val="22"/>
          <w:u w:color="000000"/>
        </w:rPr>
      </w:pPr>
    </w:p>
    <w:p w14:paraId="1BFC1435" w14:textId="309FFDB6" w:rsidR="001D232D" w:rsidRDefault="001D232D" w:rsidP="00753192">
      <w:pPr>
        <w:spacing w:before="120" w:after="120"/>
        <w:ind w:left="7200" w:firstLine="720"/>
        <w:rPr>
          <w:i/>
          <w:color w:val="000000"/>
          <w:szCs w:val="22"/>
          <w:u w:color="000000"/>
        </w:rPr>
      </w:pPr>
    </w:p>
    <w:p w14:paraId="04D4FB66" w14:textId="77777777" w:rsidR="001D232D" w:rsidRPr="001B7F2A" w:rsidRDefault="001D232D" w:rsidP="00753192">
      <w:pPr>
        <w:spacing w:before="120" w:after="120"/>
        <w:ind w:left="7200" w:firstLine="720"/>
        <w:rPr>
          <w:color w:val="000000"/>
          <w:szCs w:val="22"/>
          <w:u w:color="000000"/>
        </w:rPr>
      </w:pPr>
    </w:p>
    <w:p w14:paraId="1F4AB5F1" w14:textId="77777777" w:rsidR="00753192" w:rsidRDefault="00753192" w:rsidP="00753192">
      <w:pPr>
        <w:spacing w:before="120" w:after="120"/>
        <w:rPr>
          <w:color w:val="000000"/>
          <w:sz w:val="16"/>
          <w:szCs w:val="16"/>
          <w:u w:color="000000"/>
          <w:vertAlign w:val="superscript"/>
        </w:rPr>
      </w:pPr>
    </w:p>
    <w:p w14:paraId="10329986" w14:textId="77777777" w:rsidR="00753192" w:rsidRPr="001B7F2A" w:rsidRDefault="00753192" w:rsidP="00753192">
      <w:pPr>
        <w:spacing w:before="120" w:after="120"/>
        <w:rPr>
          <w:color w:val="000000"/>
          <w:sz w:val="16"/>
          <w:szCs w:val="16"/>
          <w:u w:color="000000"/>
        </w:rPr>
      </w:pPr>
      <w:r>
        <w:rPr>
          <w:color w:val="000000"/>
          <w:sz w:val="16"/>
          <w:szCs w:val="16"/>
          <w:u w:color="000000"/>
          <w:vertAlign w:val="superscript"/>
        </w:rPr>
        <w:t>1</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34060DD9" w14:textId="77777777" w:rsidR="00F50F12" w:rsidRPr="001B7F2A" w:rsidRDefault="00F50F12" w:rsidP="00F50F12">
      <w:pPr>
        <w:spacing w:before="120" w:after="120"/>
        <w:rPr>
          <w:color w:val="000000"/>
          <w:sz w:val="16"/>
          <w:szCs w:val="16"/>
          <w:u w:color="000000"/>
        </w:rPr>
      </w:pPr>
      <w:r>
        <w:rPr>
          <w:b/>
          <w:color w:val="000000"/>
          <w:u w:color="000000"/>
        </w:rPr>
        <w:lastRenderedPageBreak/>
        <w:t xml:space="preserve">Załącznik nr 3 do SWZ </w:t>
      </w:r>
    </w:p>
    <w:p w14:paraId="674E0922" w14:textId="77777777" w:rsidR="00F50F12" w:rsidRDefault="00F50F12" w:rsidP="00F50F12">
      <w:pPr>
        <w:spacing w:before="120" w:after="120"/>
        <w:rPr>
          <w:color w:val="000000"/>
          <w:u w:color="000000"/>
        </w:rPr>
      </w:pPr>
      <w:r>
        <w:rPr>
          <w:b/>
          <w:color w:val="000000"/>
          <w:u w:color="000000"/>
        </w:rPr>
        <w:t>Zamawiający:</w:t>
      </w:r>
    </w:p>
    <w:p w14:paraId="37C14C3F" w14:textId="77777777" w:rsidR="00F50F12" w:rsidRDefault="00F50F12" w:rsidP="00F50F12">
      <w:pPr>
        <w:spacing w:before="120" w:after="120"/>
        <w:rPr>
          <w:color w:val="000000"/>
          <w:u w:color="000000"/>
        </w:rPr>
      </w:pPr>
      <w:r>
        <w:rPr>
          <w:color w:val="000000"/>
          <w:u w:color="000000"/>
        </w:rPr>
        <w:t>Miasto  Zabrze – Prezydent Miasta</w:t>
      </w:r>
    </w:p>
    <w:p w14:paraId="0D96E023" w14:textId="77777777" w:rsidR="00F50F12" w:rsidRDefault="00F50F12" w:rsidP="00F50F12">
      <w:pPr>
        <w:spacing w:before="120" w:after="120"/>
        <w:rPr>
          <w:color w:val="000000"/>
          <w:u w:color="000000"/>
        </w:rPr>
      </w:pPr>
      <w:r>
        <w:rPr>
          <w:color w:val="000000"/>
          <w:u w:color="000000"/>
        </w:rPr>
        <w:t>ul. Powstańców Śląskich 5-7, 41-800 Zabrze</w:t>
      </w:r>
    </w:p>
    <w:p w14:paraId="70214A9F" w14:textId="3B73DD22" w:rsidR="00F50F12" w:rsidRDefault="0038100B" w:rsidP="00F50F12">
      <w:pPr>
        <w:spacing w:before="120" w:after="120"/>
        <w:rPr>
          <w:color w:val="000000"/>
          <w:u w:color="000000"/>
        </w:rPr>
      </w:pPr>
      <w:r>
        <w:rPr>
          <w:color w:val="000000"/>
          <w:u w:color="000000"/>
        </w:rPr>
        <w:t>Telefon: (32) 3733 537, (32) 3733 516, (</w:t>
      </w:r>
      <w:r w:rsidR="00F50F12">
        <w:rPr>
          <w:color w:val="000000"/>
          <w:u w:color="000000"/>
        </w:rPr>
        <w:t>32) 37 33 427</w:t>
      </w:r>
    </w:p>
    <w:p w14:paraId="4838A089" w14:textId="77777777" w:rsidR="00F50F12" w:rsidRDefault="00F50F12" w:rsidP="00F50F12">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F737B77" w14:textId="77777777" w:rsidR="00F50F12" w:rsidRDefault="00F50F12" w:rsidP="00F50F12">
      <w:pPr>
        <w:spacing w:before="120" w:after="120"/>
        <w:rPr>
          <w:color w:val="000000"/>
          <w:u w:color="000000"/>
        </w:rPr>
      </w:pPr>
      <w:r>
        <w:rPr>
          <w:color w:val="000000"/>
          <w:u w:color="000000"/>
        </w:rPr>
        <w:t>Adres poczty elektronicznej:  </w:t>
      </w:r>
      <w:hyperlink r:id="rId46" w:history="1">
        <w:r>
          <w:rPr>
            <w:rStyle w:val="Hipercze"/>
            <w:color w:val="000000"/>
            <w:u w:val="none" w:color="000000"/>
          </w:rPr>
          <w:t>sekretariat_bzp@um.zabrze.pl</w:t>
        </w:r>
      </w:hyperlink>
      <w:r>
        <w:rPr>
          <w:color w:val="000000"/>
        </w:rPr>
        <w:t> </w:t>
      </w:r>
    </w:p>
    <w:p w14:paraId="4C5459F3" w14:textId="77777777" w:rsidR="00F50F12" w:rsidRDefault="00F50F12" w:rsidP="00F50F12">
      <w:pPr>
        <w:spacing w:before="120" w:after="120"/>
        <w:rPr>
          <w:color w:val="000000"/>
          <w:u w:color="000000"/>
        </w:rPr>
      </w:pPr>
      <w:r>
        <w:rPr>
          <w:i/>
          <w:color w:val="000000"/>
          <w:u w:color="000000"/>
        </w:rPr>
        <w:t>(pełna nazwa/firma, adres)</w:t>
      </w:r>
    </w:p>
    <w:p w14:paraId="5B0B9153" w14:textId="77777777" w:rsidR="00F50F12" w:rsidRDefault="00F50F12" w:rsidP="00F50F12">
      <w:pPr>
        <w:spacing w:before="120" w:after="120"/>
        <w:rPr>
          <w:color w:val="000000"/>
          <w:u w:color="000000"/>
        </w:rPr>
      </w:pPr>
      <w:r>
        <w:rPr>
          <w:color w:val="000000"/>
          <w:u w:color="000000"/>
        </w:rPr>
        <w:t>Wykonawca:</w:t>
      </w:r>
    </w:p>
    <w:p w14:paraId="65D2F305" w14:textId="77777777" w:rsidR="00F50F12" w:rsidRDefault="00F50F12" w:rsidP="00F50F12">
      <w:pPr>
        <w:spacing w:before="120" w:after="120"/>
        <w:rPr>
          <w:color w:val="000000"/>
          <w:u w:color="000000"/>
        </w:rPr>
      </w:pPr>
      <w:r>
        <w:rPr>
          <w:color w:val="000000"/>
          <w:u w:color="000000"/>
        </w:rPr>
        <w:t>…………………………………….</w:t>
      </w:r>
    </w:p>
    <w:p w14:paraId="68C1E6CC" w14:textId="77777777" w:rsidR="00F50F12" w:rsidRDefault="00F50F12" w:rsidP="00F50F12">
      <w:pPr>
        <w:spacing w:before="120" w:after="120"/>
        <w:rPr>
          <w:color w:val="000000"/>
          <w:u w:color="000000"/>
        </w:rPr>
      </w:pPr>
      <w:r>
        <w:rPr>
          <w:color w:val="000000"/>
          <w:u w:color="000000"/>
        </w:rPr>
        <w:t>…………………………………….</w:t>
      </w:r>
    </w:p>
    <w:p w14:paraId="71C01418" w14:textId="77777777" w:rsidR="00F50F12" w:rsidRDefault="00F50F12" w:rsidP="00F50F12">
      <w:pPr>
        <w:spacing w:before="120" w:after="120"/>
        <w:rPr>
          <w:color w:val="000000"/>
          <w:u w:color="000000"/>
        </w:rPr>
      </w:pPr>
      <w:r>
        <w:rPr>
          <w:color w:val="000000"/>
          <w:u w:color="000000"/>
        </w:rPr>
        <w:t>…………………………………….</w:t>
      </w:r>
    </w:p>
    <w:p w14:paraId="70CFE3D0" w14:textId="77777777" w:rsidR="00F50F12" w:rsidRDefault="00F50F12" w:rsidP="00F50F12">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72638F95" w14:textId="77777777" w:rsidR="00F50F12" w:rsidRDefault="00F50F12" w:rsidP="00F50F12">
      <w:pPr>
        <w:spacing w:before="120" w:after="120"/>
        <w:rPr>
          <w:color w:val="000000"/>
          <w:u w:color="000000"/>
        </w:rPr>
      </w:pPr>
      <w:r>
        <w:rPr>
          <w:color w:val="000000"/>
          <w:u w:color="000000"/>
        </w:rPr>
        <w:t>reprezentowany przez:</w:t>
      </w:r>
    </w:p>
    <w:p w14:paraId="70882C0E" w14:textId="77777777" w:rsidR="00F50F12" w:rsidRDefault="00F50F12" w:rsidP="00F50F12">
      <w:pPr>
        <w:spacing w:before="120" w:after="120"/>
        <w:rPr>
          <w:color w:val="000000"/>
          <w:u w:color="000000"/>
        </w:rPr>
      </w:pPr>
      <w:r>
        <w:rPr>
          <w:color w:val="000000"/>
          <w:u w:color="000000"/>
        </w:rPr>
        <w:t>…………………………………….</w:t>
      </w:r>
    </w:p>
    <w:p w14:paraId="330F08B4" w14:textId="77777777" w:rsidR="00F50F12" w:rsidRDefault="00F50F12" w:rsidP="00F50F12">
      <w:pPr>
        <w:spacing w:before="120" w:after="120"/>
        <w:rPr>
          <w:color w:val="000000"/>
          <w:u w:color="000000"/>
        </w:rPr>
      </w:pPr>
      <w:r>
        <w:rPr>
          <w:color w:val="000000"/>
          <w:u w:color="000000"/>
        </w:rPr>
        <w:t>…………………………………….</w:t>
      </w:r>
    </w:p>
    <w:p w14:paraId="62CD9F5B" w14:textId="77777777" w:rsidR="00F50F12" w:rsidRDefault="00F50F12" w:rsidP="00F50F12">
      <w:pPr>
        <w:spacing w:before="120" w:after="120"/>
        <w:rPr>
          <w:i/>
          <w:color w:val="000000"/>
          <w:u w:color="000000"/>
        </w:rPr>
      </w:pPr>
      <w:r>
        <w:rPr>
          <w:i/>
          <w:color w:val="000000"/>
          <w:u w:color="000000"/>
        </w:rPr>
        <w:t>(imię, nazwisko, stanowisko/podstawa do reprezentacji)</w:t>
      </w:r>
    </w:p>
    <w:p w14:paraId="05674838" w14:textId="77777777" w:rsidR="00F50F12" w:rsidRDefault="00F50F12" w:rsidP="00F50F12">
      <w:pPr>
        <w:spacing w:before="120" w:after="120"/>
        <w:rPr>
          <w:color w:val="000000"/>
          <w:u w:color="000000"/>
        </w:rPr>
      </w:pPr>
    </w:p>
    <w:p w14:paraId="664A3DDF" w14:textId="77777777" w:rsidR="00F50F12" w:rsidRDefault="00F50F12" w:rsidP="00F50F12">
      <w:pPr>
        <w:spacing w:before="120" w:after="120"/>
        <w:jc w:val="center"/>
        <w:rPr>
          <w:b/>
          <w:color w:val="000000"/>
          <w:u w:color="000000"/>
        </w:rPr>
      </w:pPr>
      <w:r>
        <w:rPr>
          <w:b/>
          <w:color w:val="000000"/>
          <w:u w:color="000000"/>
        </w:rPr>
        <w:t>Oświadczenie Wykonawcy</w:t>
      </w:r>
    </w:p>
    <w:p w14:paraId="49347053" w14:textId="77777777" w:rsidR="00F50F12" w:rsidRDefault="00F50F12" w:rsidP="00F50F12">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7BC5F199" w14:textId="77777777" w:rsidR="00F50F12" w:rsidRDefault="00F50F12" w:rsidP="00F50F12">
      <w:pPr>
        <w:spacing w:before="120" w:after="120"/>
        <w:ind w:left="283" w:firstLine="227"/>
        <w:jc w:val="center"/>
        <w:rPr>
          <w:color w:val="000000"/>
          <w:u w:color="000000"/>
        </w:rPr>
      </w:pPr>
      <w:r>
        <w:rPr>
          <w:b/>
          <w:color w:val="000000"/>
          <w:u w:color="000000"/>
        </w:rPr>
        <w:t>DOTYCZĄCE PODSTAW WYKLUCZENIA Z POSTĘPOWANIA</w:t>
      </w:r>
    </w:p>
    <w:p w14:paraId="73D2656D" w14:textId="2BA7BACD" w:rsidR="00F50F12" w:rsidRPr="00F50F12" w:rsidRDefault="00F50F12" w:rsidP="00444A94">
      <w:pPr>
        <w:spacing w:before="120" w:after="120"/>
        <w:rPr>
          <w:color w:val="000000"/>
          <w:u w:color="000000"/>
        </w:rPr>
      </w:pPr>
      <w:r>
        <w:rPr>
          <w:color w:val="000000"/>
          <w:u w:color="000000"/>
        </w:rPr>
        <w:t>Na potrzeby postępowania o udzielenie zamówienia publicznego pn. </w:t>
      </w:r>
      <w:r w:rsidRPr="00F50F12">
        <w:rPr>
          <w:color w:val="000000"/>
          <w:u w:color="000000"/>
        </w:rPr>
        <w:t>„</w:t>
      </w:r>
      <w:r w:rsidR="00913D98" w:rsidRPr="00D14DD4">
        <w:rPr>
          <w:color w:val="000000"/>
          <w:u w:color="000000"/>
        </w:rPr>
        <w:t>Zakup</w:t>
      </w:r>
      <w:r w:rsidR="00913D98">
        <w:rPr>
          <w:color w:val="000000"/>
          <w:u w:color="000000"/>
        </w:rPr>
        <w:t xml:space="preserve"> i</w:t>
      </w:r>
      <w:r w:rsidR="00913D98" w:rsidRPr="00D14DD4">
        <w:rPr>
          <w:color w:val="000000"/>
          <w:u w:color="000000"/>
        </w:rPr>
        <w:t xml:space="preserve"> dostawa (wraz z rozładunkiem) </w:t>
      </w:r>
      <w:r w:rsidR="00913D98">
        <w:rPr>
          <w:color w:val="000000"/>
          <w:u w:color="000000"/>
        </w:rPr>
        <w:t>wyposażenia i sprzętu informatycznego dla pracowni kształcenia zawodowego w zabrzańskich szkołach zawodowych w podziale na części</w:t>
      </w:r>
      <w:r w:rsidRPr="00F50F12">
        <w:rPr>
          <w:color w:val="000000"/>
          <w:u w:color="000000"/>
        </w:rPr>
        <w:t xml:space="preserve">”. </w:t>
      </w:r>
    </w:p>
    <w:p w14:paraId="698A07B2" w14:textId="6AB75C34" w:rsidR="00F50F12" w:rsidRPr="00F50F12" w:rsidRDefault="00F50F12" w:rsidP="00444A94">
      <w:pPr>
        <w:spacing w:before="120" w:after="120"/>
        <w:rPr>
          <w:color w:val="000000"/>
          <w:u w:color="000000"/>
        </w:rPr>
      </w:pPr>
      <w:r w:rsidRPr="00F50F12">
        <w:rPr>
          <w:color w:val="000000"/>
          <w:u w:color="000000"/>
        </w:rPr>
        <w:t>Część I</w:t>
      </w:r>
      <w:r w:rsidR="008B6930">
        <w:rPr>
          <w:color w:val="000000"/>
          <w:u w:color="000000"/>
        </w:rPr>
        <w:t>II</w:t>
      </w:r>
      <w:r w:rsidRPr="00F50F12">
        <w:rPr>
          <w:color w:val="000000"/>
          <w:u w:color="000000"/>
        </w:rPr>
        <w:t xml:space="preserve"> : </w:t>
      </w:r>
    </w:p>
    <w:p w14:paraId="6F5636AA" w14:textId="6DE252D5" w:rsidR="00F50F12" w:rsidRDefault="00F50F12" w:rsidP="00444A94">
      <w:pPr>
        <w:spacing w:before="120" w:after="120"/>
        <w:rPr>
          <w:color w:val="000000"/>
          <w:u w:color="000000"/>
        </w:rPr>
      </w:pPr>
      <w:r w:rsidRPr="00F50F12">
        <w:rPr>
          <w:color w:val="000000"/>
          <w:u w:color="000000"/>
        </w:rPr>
        <w:t>„</w:t>
      </w:r>
      <w:r w:rsidR="008B6930" w:rsidRPr="008B6930">
        <w:rPr>
          <w:color w:val="000000"/>
          <w:u w:color="000000"/>
        </w:rPr>
        <w:t>Zakup i dostawa (wraz z rozładunkiem) wyposażenia i sprzętu informatycznego dla pracowni kształcenia zawodowego w Zespole Szkół nr 3 w Zabrzu  w ramach projektu „Zaprojektuj swoje życie zawodowe – remont i wyposażenie pracowni zawodowej w Zespole Szkół nr 3 w Zabrzu</w:t>
      </w:r>
      <w:r w:rsidRPr="00F50F12">
        <w:rPr>
          <w:color w:val="000000"/>
          <w:u w:color="000000"/>
        </w:rPr>
        <w:t>”</w:t>
      </w:r>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E27E72">
        <w:rPr>
          <w:color w:val="000000"/>
          <w:u w:color="000000"/>
        </w:rPr>
        <w:t xml:space="preserve"> </w:t>
      </w:r>
      <w:r w:rsidR="00E27E72" w:rsidRPr="00E27E72">
        <w:rPr>
          <w:color w:val="000000"/>
          <w:u w:color="000000"/>
        </w:rPr>
        <w:t xml:space="preserve">oraz na podstawie art.109 ust. 1 pkt. 5 i 7 ustawy </w:t>
      </w:r>
      <w:proofErr w:type="spellStart"/>
      <w:r w:rsidR="00E27E72" w:rsidRPr="00E27E72">
        <w:rPr>
          <w:color w:val="000000"/>
          <w:u w:color="000000"/>
        </w:rPr>
        <w:t>p.z.p</w:t>
      </w:r>
      <w:proofErr w:type="spellEnd"/>
      <w:r w:rsidR="00E27E72" w:rsidRPr="00E27E72">
        <w:rPr>
          <w:color w:val="000000"/>
          <w:u w:color="000000"/>
        </w:rPr>
        <w:t>.</w:t>
      </w:r>
    </w:p>
    <w:p w14:paraId="597C1363" w14:textId="0E326CA3" w:rsidR="00F50F12" w:rsidRDefault="00F50F12" w:rsidP="00F50F1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w:t>
      </w:r>
      <w:r>
        <w:rPr>
          <w:color w:val="000000"/>
          <w:u w:color="000000"/>
        </w:rPr>
        <w:t>………………………………………………</w:t>
      </w:r>
    </w:p>
    <w:p w14:paraId="0800B215" w14:textId="77777777" w:rsidR="00F50F12" w:rsidRDefault="00F50F12" w:rsidP="00F50F12">
      <w:pPr>
        <w:spacing w:before="120" w:after="120"/>
        <w:ind w:left="6763" w:firstLine="437"/>
        <w:rPr>
          <w:color w:val="000000"/>
          <w:u w:color="000000"/>
        </w:rPr>
      </w:pPr>
      <w:r>
        <w:rPr>
          <w:i/>
          <w:color w:val="000000"/>
          <w:u w:color="000000"/>
        </w:rPr>
        <w:t>(podpis)</w:t>
      </w:r>
    </w:p>
    <w:p w14:paraId="660B5CED" w14:textId="77777777" w:rsidR="009A2F38" w:rsidRDefault="009A2F38" w:rsidP="00444A94">
      <w:pPr>
        <w:spacing w:before="120" w:after="120"/>
        <w:rPr>
          <w:color w:val="000000"/>
          <w:u w:color="000000"/>
        </w:rPr>
      </w:pPr>
    </w:p>
    <w:p w14:paraId="5CF8D28D" w14:textId="77777777" w:rsidR="009A2F38" w:rsidRDefault="009A2F38" w:rsidP="00444A94">
      <w:pPr>
        <w:spacing w:before="120" w:after="120"/>
        <w:rPr>
          <w:color w:val="000000"/>
          <w:u w:color="000000"/>
        </w:rPr>
      </w:pPr>
    </w:p>
    <w:p w14:paraId="50B25EFC" w14:textId="77777777" w:rsidR="009A2F38" w:rsidRDefault="009A2F38" w:rsidP="00444A94">
      <w:pPr>
        <w:spacing w:before="120" w:after="120"/>
        <w:rPr>
          <w:color w:val="000000"/>
          <w:u w:color="000000"/>
        </w:rPr>
      </w:pPr>
    </w:p>
    <w:p w14:paraId="65F2DBBC" w14:textId="77777777" w:rsidR="009A2F38" w:rsidRDefault="009A2F38" w:rsidP="00444A94">
      <w:pPr>
        <w:spacing w:before="120" w:after="120"/>
        <w:rPr>
          <w:color w:val="000000"/>
          <w:u w:color="000000"/>
        </w:rPr>
      </w:pPr>
    </w:p>
    <w:p w14:paraId="30E4B49B" w14:textId="77777777" w:rsidR="009A2F38" w:rsidRDefault="009A2F38" w:rsidP="00444A94">
      <w:pPr>
        <w:spacing w:before="120" w:after="120"/>
        <w:rPr>
          <w:color w:val="000000"/>
          <w:u w:color="000000"/>
        </w:rPr>
      </w:pPr>
    </w:p>
    <w:p w14:paraId="1DBC7F70" w14:textId="6721C973" w:rsidR="00F50F12" w:rsidRDefault="00F50F12" w:rsidP="00444A94">
      <w:pPr>
        <w:spacing w:before="120" w:after="120"/>
        <w:rPr>
          <w:color w:val="000000"/>
          <w:u w:color="000000"/>
        </w:rPr>
      </w:pPr>
      <w:r>
        <w:rPr>
          <w:color w:val="000000"/>
          <w:u w:color="000000"/>
        </w:rPr>
        <w:lastRenderedPageBreak/>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w:t>
      </w:r>
      <w:r w:rsidR="00CE60D6" w:rsidRPr="00CE60D6">
        <w:rPr>
          <w:i/>
          <w:color w:val="000000"/>
          <w:u w:color="000000"/>
        </w:rPr>
        <w:t xml:space="preserve"> </w:t>
      </w:r>
      <w:r w:rsidR="00CE60D6">
        <w:rPr>
          <w:i/>
          <w:color w:val="000000"/>
          <w:u w:color="000000"/>
        </w:rPr>
        <w:t>w </w:t>
      </w:r>
      <w:r w:rsidR="00CE60D6">
        <w:rPr>
          <w:i/>
          <w:color w:val="000000"/>
        </w:rPr>
        <w:t>art.</w:t>
      </w:r>
      <w:r w:rsidR="00CE60D6" w:rsidRPr="007108B1">
        <w:rPr>
          <w:i/>
          <w:color w:val="000000"/>
        </w:rPr>
        <w:t xml:space="preserve"> </w:t>
      </w:r>
      <w:r w:rsidR="00CE60D6">
        <w:rPr>
          <w:i/>
          <w:color w:val="000000"/>
        </w:rPr>
        <w:t xml:space="preserve">108 ust.1 pkt 1, 2, 5 lub art.109 ust.1 pkt 5 i 7 ustawy </w:t>
      </w:r>
      <w:proofErr w:type="spellStart"/>
      <w:r w:rsidR="00CE60D6">
        <w:rPr>
          <w:i/>
          <w:color w:val="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r w:rsidR="00604C1E">
        <w:rPr>
          <w:color w:val="000000"/>
          <w:u w:color="000000"/>
        </w:rPr>
        <w:t xml:space="preserve"> (wypełnić jeśli dotyczy)</w:t>
      </w:r>
      <w:r>
        <w:rPr>
          <w:color w:val="000000"/>
          <w:u w:color="000000"/>
        </w:rPr>
        <w:t>:</w:t>
      </w:r>
    </w:p>
    <w:p w14:paraId="63719AD1" w14:textId="64105311" w:rsidR="00F50F12" w:rsidRDefault="00F50F12" w:rsidP="00444A94">
      <w:pPr>
        <w:spacing w:before="120" w:after="120"/>
        <w:rPr>
          <w:color w:val="000000"/>
          <w:u w:color="000000"/>
        </w:rPr>
      </w:pPr>
      <w:r>
        <w:rPr>
          <w:color w:val="000000"/>
          <w:u w:color="000000"/>
        </w:rPr>
        <w:t>………………………………………………………………………………………………………………………………………………………………………………………………………………………………………………………………………………………………………………………</w:t>
      </w:r>
    </w:p>
    <w:p w14:paraId="184D276F" w14:textId="352238BA" w:rsidR="00F50F12" w:rsidRDefault="00F50F12" w:rsidP="00F50F1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w:t>
      </w:r>
      <w:r>
        <w:rPr>
          <w:color w:val="000000"/>
          <w:u w:color="000000"/>
        </w:rPr>
        <w:t>………………………………………………</w:t>
      </w:r>
    </w:p>
    <w:p w14:paraId="62EE8931" w14:textId="77777777" w:rsidR="00F50F12" w:rsidRDefault="00F50F12" w:rsidP="00F50F12">
      <w:pPr>
        <w:spacing w:before="120" w:after="120"/>
        <w:ind w:left="6763" w:firstLine="437"/>
        <w:rPr>
          <w:color w:val="000000"/>
          <w:u w:color="000000"/>
        </w:rPr>
      </w:pPr>
      <w:r>
        <w:rPr>
          <w:i/>
          <w:color w:val="000000"/>
          <w:u w:color="000000"/>
        </w:rPr>
        <w:t>(podpis)</w:t>
      </w:r>
    </w:p>
    <w:p w14:paraId="7411FBA8" w14:textId="77777777" w:rsidR="00F50F12" w:rsidRDefault="00F50F12" w:rsidP="00F50F12">
      <w:pPr>
        <w:spacing w:before="120" w:after="120"/>
        <w:rPr>
          <w:color w:val="000000"/>
          <w:sz w:val="16"/>
          <w:szCs w:val="16"/>
          <w:u w:color="000000"/>
          <w:vertAlign w:val="superscript"/>
        </w:rPr>
      </w:pPr>
    </w:p>
    <w:p w14:paraId="70F05A95" w14:textId="77777777" w:rsidR="00F50F12" w:rsidRDefault="00F50F12" w:rsidP="00F50F12">
      <w:pPr>
        <w:spacing w:before="120" w:after="120"/>
        <w:rPr>
          <w:color w:val="000000"/>
          <w:u w:color="000000"/>
        </w:rPr>
      </w:pPr>
      <w:r>
        <w:rPr>
          <w:b/>
          <w:color w:val="000000"/>
          <w:u w:color="000000"/>
        </w:rPr>
        <w:t>OŚWIADCZENIE DOTYCZĄCE PODANYCH INFORMACJI:</w:t>
      </w:r>
    </w:p>
    <w:p w14:paraId="4FCFFE63" w14:textId="77777777" w:rsidR="00F50F12" w:rsidRDefault="00F50F12" w:rsidP="00F50F12">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795F0A55" w14:textId="75ACB52C" w:rsidR="00F50F12" w:rsidRDefault="00F50F12" w:rsidP="00F50F1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xml:space="preserve">                                                                         </w:t>
      </w:r>
      <w:r>
        <w:rPr>
          <w:color w:val="000000"/>
          <w:u w:color="000000"/>
        </w:rPr>
        <w:t>……………………………………………….</w:t>
      </w:r>
    </w:p>
    <w:p w14:paraId="4E1C4E12" w14:textId="77777777" w:rsidR="00F50F12" w:rsidRDefault="00F50F12" w:rsidP="00F50F12">
      <w:pPr>
        <w:spacing w:before="120" w:after="120"/>
        <w:ind w:left="7483"/>
        <w:rPr>
          <w:color w:val="000000"/>
          <w:u w:color="000000"/>
        </w:rPr>
      </w:pPr>
      <w:r>
        <w:rPr>
          <w:i/>
          <w:color w:val="000000"/>
          <w:u w:color="000000"/>
        </w:rPr>
        <w:t>(podpis)</w:t>
      </w:r>
    </w:p>
    <w:p w14:paraId="2EEBF7A9" w14:textId="77777777" w:rsidR="00F50F12" w:rsidRDefault="00F50F12" w:rsidP="00F50F12">
      <w:pPr>
        <w:spacing w:before="120" w:after="120"/>
        <w:ind w:left="283" w:firstLine="227"/>
        <w:rPr>
          <w:b/>
          <w:color w:val="000000"/>
          <w:u w:color="000000"/>
        </w:rPr>
      </w:pPr>
    </w:p>
    <w:p w14:paraId="2D88D02F" w14:textId="77777777" w:rsidR="00F50F12" w:rsidRDefault="00F50F12" w:rsidP="00F50F12">
      <w:pPr>
        <w:spacing w:before="120" w:after="120"/>
        <w:ind w:left="283" w:firstLine="227"/>
        <w:rPr>
          <w:b/>
          <w:color w:val="000000"/>
          <w:u w:color="000000"/>
        </w:rPr>
      </w:pPr>
    </w:p>
    <w:p w14:paraId="74A760FB" w14:textId="77777777" w:rsidR="00F50F12" w:rsidRDefault="00F50F12" w:rsidP="00F50F12">
      <w:pPr>
        <w:spacing w:before="120" w:after="120"/>
        <w:ind w:left="283" w:firstLine="227"/>
        <w:rPr>
          <w:b/>
          <w:color w:val="000000"/>
          <w:u w:color="000000"/>
        </w:rPr>
      </w:pPr>
    </w:p>
    <w:p w14:paraId="54406914" w14:textId="77777777" w:rsidR="00F50F12" w:rsidRDefault="00F50F12" w:rsidP="00F50F12">
      <w:pPr>
        <w:spacing w:before="120" w:after="120"/>
        <w:ind w:left="283" w:firstLine="227"/>
        <w:rPr>
          <w:b/>
          <w:color w:val="000000"/>
          <w:u w:color="000000"/>
        </w:rPr>
      </w:pPr>
    </w:p>
    <w:p w14:paraId="460C13AF" w14:textId="77777777" w:rsidR="00F50F12" w:rsidRDefault="00F50F12" w:rsidP="00F50F12">
      <w:pPr>
        <w:spacing w:before="120" w:after="120"/>
        <w:ind w:left="283" w:firstLine="227"/>
        <w:rPr>
          <w:b/>
          <w:color w:val="000000"/>
          <w:u w:color="000000"/>
        </w:rPr>
      </w:pPr>
    </w:p>
    <w:p w14:paraId="585BFE3C" w14:textId="77777777" w:rsidR="00F50F12" w:rsidRDefault="00F50F12" w:rsidP="00F50F12">
      <w:pPr>
        <w:spacing w:before="120" w:after="120"/>
        <w:ind w:left="283" w:firstLine="227"/>
        <w:rPr>
          <w:b/>
          <w:color w:val="000000"/>
          <w:u w:color="000000"/>
        </w:rPr>
      </w:pPr>
    </w:p>
    <w:p w14:paraId="5C351F95" w14:textId="77777777" w:rsidR="00F50F12" w:rsidRDefault="00F50F12" w:rsidP="00F50F12">
      <w:pPr>
        <w:spacing w:before="120" w:after="120"/>
        <w:ind w:left="283" w:firstLine="227"/>
        <w:rPr>
          <w:b/>
          <w:color w:val="000000"/>
          <w:u w:color="000000"/>
        </w:rPr>
      </w:pPr>
    </w:p>
    <w:p w14:paraId="7D098485" w14:textId="77777777" w:rsidR="00F50F12" w:rsidRDefault="00F50F12" w:rsidP="00F50F12">
      <w:pPr>
        <w:spacing w:before="120" w:after="120"/>
        <w:ind w:left="283" w:firstLine="227"/>
        <w:rPr>
          <w:b/>
          <w:color w:val="000000"/>
          <w:u w:color="000000"/>
        </w:rPr>
      </w:pPr>
    </w:p>
    <w:p w14:paraId="712DEA02" w14:textId="77777777" w:rsidR="00F50F12" w:rsidRDefault="00F50F12" w:rsidP="00F50F12">
      <w:pPr>
        <w:spacing w:before="120" w:after="120"/>
        <w:ind w:left="283" w:firstLine="227"/>
        <w:rPr>
          <w:b/>
          <w:color w:val="000000"/>
          <w:u w:color="000000"/>
        </w:rPr>
      </w:pPr>
    </w:p>
    <w:p w14:paraId="09774D22" w14:textId="77777777" w:rsidR="00F50F12" w:rsidRDefault="00F50F12" w:rsidP="00F50F12">
      <w:pPr>
        <w:spacing w:before="120" w:after="120"/>
        <w:ind w:left="283" w:firstLine="227"/>
        <w:rPr>
          <w:b/>
          <w:color w:val="000000"/>
          <w:u w:color="000000"/>
        </w:rPr>
      </w:pPr>
    </w:p>
    <w:p w14:paraId="40D6D550" w14:textId="77777777" w:rsidR="00F50F12" w:rsidRDefault="00F50F12" w:rsidP="00F50F12">
      <w:pPr>
        <w:spacing w:before="120" w:after="120"/>
        <w:ind w:left="283" w:firstLine="227"/>
        <w:rPr>
          <w:b/>
          <w:color w:val="000000"/>
          <w:u w:color="000000"/>
        </w:rPr>
      </w:pPr>
    </w:p>
    <w:p w14:paraId="0CC22E3D" w14:textId="77777777" w:rsidR="00F50F12" w:rsidRDefault="00F50F12" w:rsidP="00F50F12">
      <w:pPr>
        <w:spacing w:before="120" w:after="120"/>
        <w:ind w:left="283" w:firstLine="227"/>
        <w:rPr>
          <w:b/>
          <w:color w:val="000000"/>
          <w:u w:color="000000"/>
        </w:rPr>
      </w:pPr>
    </w:p>
    <w:p w14:paraId="10749B47" w14:textId="77777777" w:rsidR="00F50F12" w:rsidRDefault="00F50F12" w:rsidP="00F50F12">
      <w:pPr>
        <w:spacing w:before="120" w:after="120"/>
        <w:ind w:left="283" w:firstLine="227"/>
        <w:rPr>
          <w:b/>
          <w:color w:val="000000"/>
          <w:u w:color="000000"/>
        </w:rPr>
      </w:pPr>
    </w:p>
    <w:p w14:paraId="6475A059" w14:textId="77777777" w:rsidR="00F50F12" w:rsidRDefault="00F50F12" w:rsidP="00F50F12">
      <w:pPr>
        <w:spacing w:before="120" w:after="120"/>
        <w:ind w:left="283" w:firstLine="227"/>
        <w:rPr>
          <w:b/>
          <w:color w:val="000000"/>
          <w:u w:color="000000"/>
        </w:rPr>
      </w:pPr>
    </w:p>
    <w:p w14:paraId="0F9560F5" w14:textId="77777777" w:rsidR="00F50F12" w:rsidRDefault="00F50F12" w:rsidP="00F50F12">
      <w:pPr>
        <w:spacing w:before="120" w:after="120"/>
        <w:ind w:left="283" w:firstLine="227"/>
        <w:rPr>
          <w:b/>
          <w:color w:val="000000"/>
          <w:u w:color="000000"/>
        </w:rPr>
      </w:pPr>
    </w:p>
    <w:p w14:paraId="70B55CAF" w14:textId="77777777" w:rsidR="00F50F12" w:rsidRDefault="00F50F12" w:rsidP="00F50F12">
      <w:pPr>
        <w:spacing w:before="120" w:after="120"/>
        <w:ind w:left="283" w:firstLine="227"/>
        <w:rPr>
          <w:b/>
          <w:color w:val="000000"/>
          <w:u w:color="000000"/>
        </w:rPr>
      </w:pPr>
    </w:p>
    <w:p w14:paraId="78B1A2ED" w14:textId="77777777" w:rsidR="00F50F12" w:rsidRDefault="00F50F12" w:rsidP="00F50F12">
      <w:pPr>
        <w:spacing w:before="120" w:after="120"/>
        <w:ind w:left="283" w:firstLine="227"/>
        <w:rPr>
          <w:b/>
          <w:color w:val="000000"/>
          <w:u w:color="000000"/>
        </w:rPr>
      </w:pPr>
    </w:p>
    <w:p w14:paraId="51C459F4" w14:textId="77777777" w:rsidR="00F50F12" w:rsidRDefault="00F50F12" w:rsidP="00F50F12">
      <w:pPr>
        <w:spacing w:before="120" w:after="120"/>
        <w:ind w:left="283" w:firstLine="227"/>
        <w:rPr>
          <w:b/>
          <w:color w:val="000000"/>
          <w:u w:color="000000"/>
        </w:rPr>
      </w:pPr>
    </w:p>
    <w:p w14:paraId="74BBC938" w14:textId="59A04335" w:rsidR="00F50F12" w:rsidRDefault="00F50F12" w:rsidP="00F50F12">
      <w:pPr>
        <w:spacing w:before="120" w:after="120"/>
        <w:ind w:left="283" w:firstLine="227"/>
        <w:rPr>
          <w:b/>
          <w:color w:val="000000"/>
          <w:u w:color="000000"/>
        </w:rPr>
      </w:pPr>
    </w:p>
    <w:p w14:paraId="50F17B12" w14:textId="77777777" w:rsidR="009A2F38" w:rsidRDefault="009A2F38" w:rsidP="00F50F12">
      <w:pPr>
        <w:spacing w:before="120" w:after="120"/>
        <w:ind w:left="283" w:firstLine="227"/>
        <w:jc w:val="right"/>
        <w:rPr>
          <w:b/>
          <w:color w:val="000000"/>
          <w:u w:color="000000"/>
        </w:rPr>
      </w:pPr>
    </w:p>
    <w:p w14:paraId="17A08A5F" w14:textId="77777777" w:rsidR="00F50F12" w:rsidRDefault="00F50F12" w:rsidP="00F50F12">
      <w:pPr>
        <w:spacing w:before="120" w:after="120"/>
        <w:ind w:left="283" w:firstLine="227"/>
        <w:jc w:val="right"/>
        <w:rPr>
          <w:color w:val="000000"/>
          <w:u w:color="000000"/>
        </w:rPr>
      </w:pPr>
      <w:r>
        <w:rPr>
          <w:b/>
          <w:color w:val="000000"/>
          <w:u w:color="000000"/>
        </w:rPr>
        <w:lastRenderedPageBreak/>
        <w:t>Załącznik nr 4 do SWZ</w:t>
      </w:r>
    </w:p>
    <w:p w14:paraId="04E91B95" w14:textId="77777777" w:rsidR="00F50F12" w:rsidRDefault="00F50F12" w:rsidP="00F50F12">
      <w:pPr>
        <w:spacing w:before="120" w:after="120"/>
        <w:rPr>
          <w:b/>
          <w:color w:val="000000"/>
          <w:u w:color="000000"/>
        </w:rPr>
      </w:pPr>
    </w:p>
    <w:p w14:paraId="7DD3D806" w14:textId="77777777" w:rsidR="00F50F12" w:rsidRDefault="00F50F12" w:rsidP="00F50F12">
      <w:pPr>
        <w:spacing w:before="120" w:after="120"/>
        <w:rPr>
          <w:b/>
          <w:color w:val="000000"/>
          <w:u w:color="000000"/>
        </w:rPr>
      </w:pPr>
    </w:p>
    <w:p w14:paraId="43136786" w14:textId="77777777" w:rsidR="00F50F12" w:rsidRDefault="00F50F12" w:rsidP="00F50F12">
      <w:pPr>
        <w:spacing w:before="120" w:after="120"/>
        <w:rPr>
          <w:b/>
          <w:color w:val="000000"/>
          <w:u w:color="000000"/>
        </w:rPr>
      </w:pPr>
      <w:r>
        <w:rPr>
          <w:b/>
          <w:color w:val="000000"/>
          <w:u w:color="000000"/>
        </w:rPr>
        <w:t>Klauzula informacyjna dotycząca przetwarzania danych osobowych</w:t>
      </w:r>
    </w:p>
    <w:p w14:paraId="5A775792" w14:textId="77777777" w:rsidR="00F50F12" w:rsidRDefault="00F50F12" w:rsidP="00F50F12">
      <w:pPr>
        <w:spacing w:before="120" w:after="120"/>
        <w:rPr>
          <w:color w:val="000000"/>
          <w:u w:color="000000"/>
        </w:rPr>
      </w:pPr>
    </w:p>
    <w:p w14:paraId="2F67585A" w14:textId="77777777" w:rsidR="00F50F12" w:rsidRDefault="00F50F12" w:rsidP="00F50F12">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2AB54625" w14:textId="77777777" w:rsidR="00F50F12" w:rsidRDefault="00F50F12" w:rsidP="00F50F12">
      <w:pPr>
        <w:keepLines/>
        <w:spacing w:before="120" w:after="120"/>
        <w:rPr>
          <w:color w:val="000000"/>
          <w:u w:color="000000"/>
        </w:rPr>
      </w:pPr>
    </w:p>
    <w:p w14:paraId="0750BDEE" w14:textId="77777777" w:rsidR="00F50F12" w:rsidRDefault="00F50F12" w:rsidP="00F50F12">
      <w:pPr>
        <w:keepLines/>
        <w:spacing w:before="120" w:after="120"/>
        <w:rPr>
          <w:b/>
          <w:color w:val="000000"/>
          <w:u w:color="000000"/>
        </w:rPr>
      </w:pPr>
      <w:r>
        <w:t>1. </w:t>
      </w:r>
      <w:r>
        <w:rPr>
          <w:b/>
          <w:color w:val="000000"/>
          <w:u w:color="000000"/>
        </w:rPr>
        <w:t>ADMINISTRATOR DANYCH.</w:t>
      </w:r>
    </w:p>
    <w:p w14:paraId="3F9307B0" w14:textId="77777777" w:rsidR="00F50F12" w:rsidRDefault="00F50F12" w:rsidP="00F50F12">
      <w:pPr>
        <w:keepLines/>
        <w:spacing w:before="120" w:after="120"/>
        <w:rPr>
          <w:color w:val="000000"/>
          <w:u w:color="000000"/>
        </w:rPr>
      </w:pPr>
    </w:p>
    <w:p w14:paraId="069AB592" w14:textId="77777777" w:rsidR="00F50F12" w:rsidRDefault="00F50F12" w:rsidP="00F50F12">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78345237" w14:textId="77777777" w:rsidR="00F50F12" w:rsidRDefault="00F50F12" w:rsidP="00F50F12">
      <w:pPr>
        <w:spacing w:before="120" w:after="120"/>
        <w:rPr>
          <w:color w:val="000000"/>
          <w:u w:color="000000"/>
        </w:rPr>
      </w:pPr>
    </w:p>
    <w:p w14:paraId="0A430052" w14:textId="77777777" w:rsidR="00F50F12" w:rsidRDefault="00F50F12" w:rsidP="00F50F12">
      <w:pPr>
        <w:keepLines/>
        <w:spacing w:before="120" w:after="120"/>
        <w:rPr>
          <w:b/>
          <w:color w:val="000000"/>
          <w:u w:color="000000"/>
        </w:rPr>
      </w:pPr>
      <w:r>
        <w:t>2. </w:t>
      </w:r>
      <w:r>
        <w:rPr>
          <w:b/>
          <w:color w:val="000000"/>
          <w:u w:color="000000"/>
        </w:rPr>
        <w:t>Kontakt Z ADMINISTRATOREM DANYCH</w:t>
      </w:r>
    </w:p>
    <w:p w14:paraId="476FF27A" w14:textId="77777777" w:rsidR="00F50F12" w:rsidRDefault="00F50F12" w:rsidP="00F50F12">
      <w:pPr>
        <w:keepLines/>
        <w:spacing w:before="120" w:after="120"/>
        <w:rPr>
          <w:color w:val="000000"/>
          <w:u w:color="000000"/>
        </w:rPr>
      </w:pPr>
    </w:p>
    <w:p w14:paraId="2CB5FE00" w14:textId="77777777" w:rsidR="00F50F12" w:rsidRDefault="00F50F12" w:rsidP="00F50F12">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5CDE0B02" w14:textId="77777777" w:rsidR="00F50F12" w:rsidRDefault="00F50F12" w:rsidP="00F50F12">
      <w:pPr>
        <w:spacing w:before="120" w:after="120"/>
        <w:ind w:left="340" w:hanging="227"/>
        <w:rPr>
          <w:color w:val="000000"/>
          <w:u w:color="000000"/>
        </w:rPr>
      </w:pPr>
      <w:r>
        <w:t>1) </w:t>
      </w:r>
      <w:r>
        <w:rPr>
          <w:color w:val="000000"/>
          <w:u w:color="000000"/>
        </w:rPr>
        <w:t xml:space="preserve">pod adresem poczty elektronicznej: </w:t>
      </w:r>
      <w:hyperlink r:id="rId47" w:history="1">
        <w:r>
          <w:rPr>
            <w:rStyle w:val="Hipercze"/>
            <w:color w:val="000000"/>
            <w:u w:val="none" w:color="000000"/>
          </w:rPr>
          <w:t>umz@um.zabrze.pl</w:t>
        </w:r>
      </w:hyperlink>
      <w:r>
        <w:rPr>
          <w:color w:val="000000"/>
          <w:u w:color="000000"/>
        </w:rPr>
        <w:t>,</w:t>
      </w:r>
    </w:p>
    <w:p w14:paraId="4D5930BB" w14:textId="77777777" w:rsidR="00F50F12" w:rsidRDefault="00F50F12" w:rsidP="00F50F12">
      <w:pPr>
        <w:spacing w:before="120" w:after="120"/>
        <w:ind w:left="340" w:hanging="227"/>
        <w:rPr>
          <w:color w:val="000000"/>
          <w:u w:color="000000"/>
        </w:rPr>
      </w:pPr>
      <w:r>
        <w:t>2) </w:t>
      </w:r>
      <w:r>
        <w:rPr>
          <w:color w:val="000000"/>
          <w:u w:color="000000"/>
        </w:rPr>
        <w:t>pod numerem telefonu: 32 373 33 00,</w:t>
      </w:r>
    </w:p>
    <w:p w14:paraId="71AF4A13" w14:textId="77777777" w:rsidR="00F50F12" w:rsidRDefault="00F50F12" w:rsidP="00F50F12">
      <w:pPr>
        <w:spacing w:before="120" w:after="120"/>
        <w:rPr>
          <w:color w:val="000000"/>
          <w:u w:color="000000"/>
        </w:rPr>
      </w:pPr>
      <w:r>
        <w:rPr>
          <w:color w:val="000000"/>
          <w:u w:color="000000"/>
        </w:rPr>
        <w:t>pisemnie na adres: Urząd Miejski w Zabrzu, 41-800, przy ul. Powstańców Śląskich nr 5-7 z dopiskiem „Ochrona danych osobowych”.</w:t>
      </w:r>
    </w:p>
    <w:p w14:paraId="6CB9BA6E" w14:textId="77777777" w:rsidR="00F50F12" w:rsidRDefault="00F50F12" w:rsidP="00F50F12">
      <w:pPr>
        <w:spacing w:before="120" w:after="120"/>
        <w:rPr>
          <w:color w:val="000000"/>
          <w:u w:color="000000"/>
        </w:rPr>
      </w:pPr>
    </w:p>
    <w:p w14:paraId="2C31EDCC" w14:textId="77777777" w:rsidR="00F50F12" w:rsidRDefault="00F50F12" w:rsidP="00F50F12">
      <w:pPr>
        <w:keepLines/>
        <w:spacing w:before="120" w:after="120"/>
        <w:rPr>
          <w:b/>
          <w:color w:val="000000"/>
          <w:u w:color="000000"/>
        </w:rPr>
      </w:pPr>
      <w:r>
        <w:t>3. </w:t>
      </w:r>
      <w:r>
        <w:rPr>
          <w:b/>
          <w:color w:val="000000"/>
          <w:u w:color="000000"/>
        </w:rPr>
        <w:t xml:space="preserve">INSPEKTOR OCHRONY DANYCH </w:t>
      </w:r>
    </w:p>
    <w:p w14:paraId="127C6AE0" w14:textId="77777777" w:rsidR="00F50F12" w:rsidRDefault="00F50F12" w:rsidP="00F50F12">
      <w:pPr>
        <w:keepLines/>
        <w:spacing w:before="120" w:after="120"/>
        <w:rPr>
          <w:color w:val="000000"/>
          <w:u w:color="000000"/>
        </w:rPr>
      </w:pPr>
    </w:p>
    <w:p w14:paraId="4A1CDCF4" w14:textId="77777777" w:rsidR="00F50F12" w:rsidRDefault="00F50F12" w:rsidP="00F50F12">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505564B7" w14:textId="77777777" w:rsidR="00F50F12" w:rsidRDefault="00F50F12" w:rsidP="00F50F12">
      <w:pPr>
        <w:spacing w:before="120" w:after="120"/>
        <w:ind w:left="340" w:hanging="227"/>
        <w:rPr>
          <w:color w:val="000000"/>
          <w:u w:color="000000"/>
        </w:rPr>
      </w:pPr>
      <w:r>
        <w:t>1) </w:t>
      </w:r>
      <w:r>
        <w:rPr>
          <w:color w:val="000000"/>
          <w:u w:color="000000"/>
        </w:rPr>
        <w:t xml:space="preserve">pod adresem poczty elektronicznej: </w:t>
      </w:r>
      <w:hyperlink r:id="rId48" w:history="1">
        <w:r>
          <w:rPr>
            <w:rStyle w:val="Hipercze"/>
            <w:color w:val="000000"/>
            <w:u w:val="none" w:color="000000"/>
          </w:rPr>
          <w:t>iod@um.zabrze.pl</w:t>
        </w:r>
      </w:hyperlink>
      <w:r>
        <w:rPr>
          <w:color w:val="000000"/>
        </w:rPr>
        <w:t> </w:t>
      </w:r>
    </w:p>
    <w:p w14:paraId="7705A5C8" w14:textId="77777777" w:rsidR="00F50F12" w:rsidRDefault="00F50F12" w:rsidP="00F50F12">
      <w:pPr>
        <w:spacing w:before="120" w:after="120"/>
        <w:ind w:left="340" w:hanging="227"/>
        <w:rPr>
          <w:color w:val="000000"/>
          <w:u w:color="000000"/>
        </w:rPr>
      </w:pPr>
      <w:r>
        <w:t>2) </w:t>
      </w:r>
      <w:r>
        <w:rPr>
          <w:color w:val="000000"/>
          <w:u w:color="000000"/>
        </w:rPr>
        <w:t>pod numerem telefonu: 32 373 33 00,</w:t>
      </w:r>
    </w:p>
    <w:p w14:paraId="2EB5D9AD" w14:textId="77777777" w:rsidR="00F50F12" w:rsidRDefault="00F50F12" w:rsidP="00F50F12">
      <w:pPr>
        <w:spacing w:before="120" w:after="120"/>
        <w:rPr>
          <w:color w:val="000000"/>
          <w:u w:color="000000"/>
        </w:rPr>
      </w:pPr>
      <w:r>
        <w:rPr>
          <w:color w:val="000000"/>
          <w:u w:color="000000"/>
        </w:rPr>
        <w:t>pisemnie na adres: Urząd Miejski w Zabrzu, 41-800, przy ul. Powstańców Śląskich nr 5-7 z dopiskiem „Inspektor ochrony danych”.</w:t>
      </w:r>
    </w:p>
    <w:p w14:paraId="116C8A9B" w14:textId="77777777" w:rsidR="00F50F12" w:rsidRDefault="00F50F12" w:rsidP="00F50F12">
      <w:pPr>
        <w:spacing w:before="120" w:after="120"/>
        <w:rPr>
          <w:color w:val="000000"/>
          <w:u w:color="000000"/>
        </w:rPr>
      </w:pPr>
    </w:p>
    <w:p w14:paraId="0C0E1E19" w14:textId="77777777" w:rsidR="00F50F12" w:rsidRPr="005B0D37" w:rsidRDefault="00F50F12" w:rsidP="00F50F12">
      <w:pPr>
        <w:keepLines/>
        <w:spacing w:before="120" w:after="120"/>
        <w:rPr>
          <w:b/>
          <w:color w:val="000000"/>
          <w:u w:color="000000"/>
        </w:rPr>
      </w:pPr>
      <w:r>
        <w:t>4. </w:t>
      </w:r>
      <w:r>
        <w:rPr>
          <w:b/>
          <w:color w:val="000000"/>
          <w:u w:color="000000"/>
        </w:rPr>
        <w:t>PODSTAWA PRAWNA I CELE PRZETWARZANIA DANYCH OSOBOWYCH.</w:t>
      </w:r>
    </w:p>
    <w:p w14:paraId="14A56AFE" w14:textId="77777777" w:rsidR="00F50F12" w:rsidRDefault="00F50F12" w:rsidP="00F50F12">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290657CF" w14:textId="77777777" w:rsidR="00F50F12" w:rsidRDefault="00F50F12" w:rsidP="00F50F12">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73636940" w14:textId="77777777" w:rsidR="00F50F12" w:rsidRDefault="00F50F12" w:rsidP="00F50F12">
      <w:pPr>
        <w:spacing w:before="120" w:after="120"/>
        <w:rPr>
          <w:color w:val="000000"/>
          <w:u w:color="000000"/>
        </w:rPr>
      </w:pPr>
      <w:r w:rsidRPr="005B0D37">
        <w:rPr>
          <w:b/>
          <w:bCs/>
          <w:u w:color="000000"/>
        </w:rPr>
        <w:lastRenderedPageBreak/>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47C9C046" w14:textId="77777777" w:rsidR="00F50F12" w:rsidRDefault="00F50F12" w:rsidP="00F50F12">
      <w:pPr>
        <w:keepLines/>
        <w:spacing w:before="120" w:after="120"/>
        <w:rPr>
          <w:color w:val="000000"/>
          <w:u w:color="000000"/>
        </w:rPr>
      </w:pPr>
    </w:p>
    <w:p w14:paraId="21E2195E" w14:textId="77777777" w:rsidR="00F50F12" w:rsidRDefault="00F50F12" w:rsidP="00F50F12">
      <w:pPr>
        <w:keepLines/>
        <w:spacing w:before="120" w:after="120"/>
        <w:rPr>
          <w:b/>
          <w:color w:val="000000"/>
          <w:u w:color="000000"/>
        </w:rPr>
      </w:pPr>
      <w:r>
        <w:t>5. </w:t>
      </w:r>
      <w:r>
        <w:rPr>
          <w:b/>
          <w:color w:val="000000"/>
          <w:u w:color="000000"/>
        </w:rPr>
        <w:t>ODBIORCY DANYCH OSOBOWYCH.</w:t>
      </w:r>
    </w:p>
    <w:p w14:paraId="79F4001D" w14:textId="77777777" w:rsidR="00F50F12" w:rsidRDefault="00F50F12" w:rsidP="00F50F12">
      <w:pPr>
        <w:keepLines/>
        <w:spacing w:before="120" w:after="120"/>
        <w:rPr>
          <w:color w:val="000000"/>
          <w:u w:color="000000"/>
        </w:rPr>
      </w:pPr>
    </w:p>
    <w:p w14:paraId="20B557FE" w14:textId="77777777" w:rsidR="00F50F12" w:rsidRDefault="00F50F12" w:rsidP="00F50F12">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67FD5DB3" w14:textId="77777777" w:rsidR="00F50F12" w:rsidRDefault="00F50F12" w:rsidP="00F50F12">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7E007F3B" w14:textId="77777777" w:rsidR="00F50F12" w:rsidRDefault="00F50F12" w:rsidP="00F50F12">
      <w:pPr>
        <w:spacing w:before="120" w:after="120"/>
        <w:rPr>
          <w:color w:val="000000"/>
          <w:u w:color="000000"/>
        </w:rPr>
      </w:pPr>
    </w:p>
    <w:p w14:paraId="741DE727" w14:textId="77777777" w:rsidR="00F50F12" w:rsidRDefault="00F50F12" w:rsidP="00F50F12">
      <w:pPr>
        <w:keepLines/>
        <w:spacing w:before="120" w:after="120"/>
        <w:rPr>
          <w:b/>
          <w:color w:val="000000"/>
          <w:u w:color="000000"/>
        </w:rPr>
      </w:pPr>
      <w:r>
        <w:t>6. </w:t>
      </w:r>
      <w:r>
        <w:rPr>
          <w:b/>
          <w:color w:val="000000"/>
          <w:u w:color="000000"/>
        </w:rPr>
        <w:t>OKRES PRZECHOWYWANIA DANYCH OSOBOWYCH.</w:t>
      </w:r>
    </w:p>
    <w:p w14:paraId="3A39B296" w14:textId="77777777" w:rsidR="00F50F12" w:rsidRDefault="00F50F12" w:rsidP="00F50F12">
      <w:pPr>
        <w:keepLines/>
        <w:spacing w:before="120" w:after="120"/>
        <w:rPr>
          <w:color w:val="000000"/>
          <w:u w:color="000000"/>
        </w:rPr>
      </w:pPr>
    </w:p>
    <w:p w14:paraId="5285023A" w14:textId="77777777" w:rsidR="00F50F12" w:rsidRDefault="00F50F12" w:rsidP="00F50F12">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78 ust. 1 i 4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53B34DD3" w14:textId="77777777" w:rsidR="00F50F12" w:rsidRDefault="00F50F12" w:rsidP="00F50F12">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20BD80EE" w14:textId="77777777" w:rsidR="00F50F12" w:rsidRDefault="00F50F12" w:rsidP="00F50F12">
      <w:pPr>
        <w:spacing w:before="120" w:after="120"/>
        <w:rPr>
          <w:color w:val="000000"/>
          <w:u w:color="000000"/>
        </w:rPr>
      </w:pPr>
      <w:r>
        <w:rPr>
          <w:color w:val="000000"/>
          <w:u w:color="000000"/>
        </w:rPr>
        <w:t>w sprawie organizacji i zakresu działania archiwów zakładowych, chyba że przepisy szczególne stanowią inaczej.</w:t>
      </w:r>
    </w:p>
    <w:p w14:paraId="2107E5CE" w14:textId="77777777" w:rsidR="00F50F12" w:rsidRDefault="00F50F12" w:rsidP="00F50F12">
      <w:pPr>
        <w:spacing w:before="120" w:after="120"/>
        <w:rPr>
          <w:color w:val="000000"/>
          <w:u w:color="000000"/>
        </w:rPr>
      </w:pPr>
    </w:p>
    <w:p w14:paraId="4707E448" w14:textId="77777777" w:rsidR="00F50F12" w:rsidRDefault="00F50F12" w:rsidP="00F50F12">
      <w:pPr>
        <w:keepLines/>
        <w:spacing w:before="120" w:after="120"/>
        <w:rPr>
          <w:color w:val="000000"/>
          <w:u w:color="000000"/>
        </w:rPr>
      </w:pPr>
      <w:r>
        <w:t>7. </w:t>
      </w:r>
      <w:r>
        <w:rPr>
          <w:b/>
          <w:color w:val="000000"/>
          <w:u w:color="000000"/>
        </w:rPr>
        <w:t>PRAWA OSÓB, KTÓRYCH DANE DOTYCZĄ, W TYM DOSTĘPU DO DANYCH OSOBOWYCH.</w:t>
      </w:r>
    </w:p>
    <w:p w14:paraId="14CD6CD5" w14:textId="77777777" w:rsidR="00F50F12" w:rsidRDefault="00F50F12" w:rsidP="00F50F12">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27D4F694" w14:textId="77777777" w:rsidR="00F50F12" w:rsidRDefault="00F50F12" w:rsidP="00F50F12">
      <w:pPr>
        <w:spacing w:before="120" w:after="120"/>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30046562" w14:textId="77777777" w:rsidR="00F50F12" w:rsidRDefault="00F50F12" w:rsidP="00F50F12">
      <w:pPr>
        <w:spacing w:before="120" w:after="120"/>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33B21D5F" w14:textId="77777777" w:rsidR="00F50F12" w:rsidRDefault="00F50F12" w:rsidP="00F50F12">
      <w:pPr>
        <w:spacing w:before="120" w:after="120"/>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531D84E6" w14:textId="59682C3B" w:rsidR="00F50F12" w:rsidRDefault="00F50F12" w:rsidP="00F50F12">
      <w:pPr>
        <w:spacing w:before="120" w:after="120"/>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14:paraId="1A541ECB"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C6011A">
        <w:rPr>
          <w:color w:val="000000"/>
          <w:sz w:val="16"/>
          <w:szCs w:val="16"/>
          <w:u w:color="000000"/>
        </w:rPr>
        <w:t>Pzp</w:t>
      </w:r>
      <w:proofErr w:type="spellEnd"/>
      <w:r w:rsidRPr="00C6011A">
        <w:rPr>
          <w:color w:val="000000"/>
          <w:sz w:val="16"/>
          <w:szCs w:val="16"/>
          <w:u w:color="000000"/>
        </w:rPr>
        <w:t>),</w:t>
      </w:r>
    </w:p>
    <w:p w14:paraId="282E0EF7"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0A00DC92"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5E1A816A"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C75B2AC" w14:textId="77777777" w:rsidR="00753192" w:rsidRDefault="00753192" w:rsidP="00F50F12">
      <w:pPr>
        <w:spacing w:before="120" w:after="120"/>
        <w:ind w:left="340" w:hanging="227"/>
        <w:rPr>
          <w:color w:val="000000"/>
          <w:u w:color="000000"/>
        </w:rPr>
      </w:pPr>
    </w:p>
    <w:p w14:paraId="2E805F05" w14:textId="77777777" w:rsidR="00F50F12" w:rsidRDefault="00F50F12" w:rsidP="00F50F12">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DCA1923" w14:textId="77777777" w:rsidR="00F50F12" w:rsidRDefault="00F50F12" w:rsidP="00F50F12">
      <w:pPr>
        <w:spacing w:before="120" w:after="120"/>
        <w:ind w:left="340" w:hanging="227"/>
        <w:rPr>
          <w:color w:val="000000"/>
          <w:u w:color="000000"/>
        </w:rPr>
      </w:pPr>
      <w:r>
        <w:t>1) </w:t>
      </w:r>
      <w:r>
        <w:rPr>
          <w:color w:val="000000"/>
          <w:u w:color="000000"/>
        </w:rPr>
        <w:t>usunięcia danych osobowych w związku z art. 17 ust. 3 lit. b, d lub e RODO,</w:t>
      </w:r>
    </w:p>
    <w:p w14:paraId="1D3310C9" w14:textId="77777777" w:rsidR="00F50F12" w:rsidRDefault="00F50F12" w:rsidP="00F50F12">
      <w:pPr>
        <w:spacing w:before="120" w:after="120"/>
        <w:ind w:left="340" w:hanging="227"/>
        <w:rPr>
          <w:color w:val="000000"/>
          <w:u w:color="000000"/>
        </w:rPr>
      </w:pPr>
      <w:r>
        <w:t>2) </w:t>
      </w:r>
      <w:r>
        <w:rPr>
          <w:color w:val="000000"/>
          <w:u w:color="000000"/>
        </w:rPr>
        <w:t>przenoszenia danych osobowych, o którym mowa w art. 20 RODO,</w:t>
      </w:r>
    </w:p>
    <w:p w14:paraId="4B17A3EB" w14:textId="77777777" w:rsidR="00F50F12" w:rsidRPr="00C6011A" w:rsidRDefault="00F50F12" w:rsidP="00F50F12">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64F85159" w14:textId="77777777" w:rsidR="00F50F12" w:rsidRPr="00C6011A" w:rsidRDefault="00F50F12" w:rsidP="00F50F12">
      <w:pPr>
        <w:spacing w:before="120" w:after="120"/>
        <w:rPr>
          <w:color w:val="000000"/>
          <w:u w:color="000000"/>
        </w:rPr>
      </w:pPr>
    </w:p>
    <w:p w14:paraId="77AE5994" w14:textId="77777777" w:rsidR="00F50F12" w:rsidRDefault="00F50F12" w:rsidP="00F50F12">
      <w:pPr>
        <w:keepLines/>
        <w:spacing w:before="120" w:after="120"/>
        <w:rPr>
          <w:color w:val="000000"/>
          <w:u w:color="000000"/>
        </w:rPr>
      </w:pPr>
      <w:r>
        <w:t>8. </w:t>
      </w:r>
      <w:r>
        <w:rPr>
          <w:b/>
          <w:color w:val="000000"/>
          <w:u w:color="000000"/>
        </w:rPr>
        <w:t>PRAWO WNIESIENIA SKARGI DO ORGANU NADZORCZEGO.</w:t>
      </w:r>
    </w:p>
    <w:p w14:paraId="76AF885C" w14:textId="77777777" w:rsidR="00F50F12" w:rsidRDefault="00F50F12" w:rsidP="00F50F12">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70F2C87" w14:textId="77777777" w:rsidR="00F50F12" w:rsidRDefault="00F50F12" w:rsidP="00F50F12">
      <w:pPr>
        <w:keepLines/>
        <w:spacing w:before="120" w:after="120"/>
      </w:pPr>
    </w:p>
    <w:p w14:paraId="2C2C21AB" w14:textId="77777777" w:rsidR="00F50F12" w:rsidRDefault="00F50F12" w:rsidP="00F50F12">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341462CE" w14:textId="77777777" w:rsidR="00F50F12" w:rsidRDefault="00F50F12" w:rsidP="00F50F12">
      <w:pPr>
        <w:keepLines/>
        <w:spacing w:before="120" w:after="120"/>
        <w:rPr>
          <w:color w:val="000000"/>
          <w:u w:color="000000"/>
        </w:rPr>
      </w:pPr>
    </w:p>
    <w:p w14:paraId="0D1F4FD5" w14:textId="77777777" w:rsidR="00F50F12" w:rsidRDefault="00F50F12" w:rsidP="00F50F12">
      <w:pPr>
        <w:spacing w:before="120" w:after="120"/>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05464D70" w14:textId="77777777" w:rsidR="00F50F12" w:rsidRDefault="00F50F12" w:rsidP="00F50F12">
      <w:pPr>
        <w:spacing w:before="120" w:after="120"/>
        <w:rPr>
          <w:color w:val="000000"/>
          <w:u w:color="000000"/>
        </w:rPr>
      </w:pPr>
    </w:p>
    <w:p w14:paraId="751577DC" w14:textId="77777777" w:rsidR="00F50F12" w:rsidRDefault="00F50F12" w:rsidP="00F50F12">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53A41946" w14:textId="77777777" w:rsidR="00F50F12" w:rsidRPr="00C6011A" w:rsidRDefault="00F50F12" w:rsidP="00F50F12">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96A7110" w14:textId="77777777" w:rsidR="00F50F12" w:rsidRDefault="00F50F12" w:rsidP="00F50F12">
      <w:pPr>
        <w:spacing w:before="120" w:after="120"/>
        <w:rPr>
          <w:color w:val="000000"/>
          <w:u w:color="000000"/>
        </w:rPr>
      </w:pPr>
    </w:p>
    <w:p w14:paraId="63805C76" w14:textId="77777777" w:rsidR="00F50F12" w:rsidRDefault="00F50F12" w:rsidP="00F50F12">
      <w:pPr>
        <w:spacing w:before="120" w:after="120"/>
        <w:rPr>
          <w:color w:val="000000"/>
          <w:u w:color="000000"/>
        </w:rPr>
      </w:pPr>
    </w:p>
    <w:p w14:paraId="4E67F90D" w14:textId="77777777" w:rsidR="00F50F12" w:rsidRDefault="00F50F12" w:rsidP="00F50F12">
      <w:pPr>
        <w:spacing w:before="120" w:after="120"/>
        <w:rPr>
          <w:color w:val="000000"/>
          <w:u w:color="000000"/>
        </w:rPr>
      </w:pPr>
    </w:p>
    <w:p w14:paraId="05CA4DEE" w14:textId="77777777" w:rsidR="00F50F12" w:rsidRDefault="00F50F12" w:rsidP="00F50F12">
      <w:pPr>
        <w:spacing w:before="120" w:after="120"/>
        <w:rPr>
          <w:color w:val="000000"/>
          <w:u w:color="000000"/>
        </w:rPr>
      </w:pPr>
    </w:p>
    <w:p w14:paraId="3D1C4DA5" w14:textId="77777777" w:rsidR="00F50F12" w:rsidRDefault="00F50F12" w:rsidP="00F50F12">
      <w:pPr>
        <w:spacing w:before="120" w:after="120"/>
        <w:rPr>
          <w:color w:val="000000"/>
          <w:u w:color="000000"/>
        </w:rPr>
      </w:pPr>
    </w:p>
    <w:p w14:paraId="01DB96E6" w14:textId="77777777" w:rsidR="00F50F12" w:rsidRDefault="00F50F12" w:rsidP="00F50F12">
      <w:pPr>
        <w:spacing w:before="120" w:after="120"/>
        <w:rPr>
          <w:color w:val="000000"/>
          <w:u w:color="000000"/>
        </w:rPr>
      </w:pPr>
    </w:p>
    <w:p w14:paraId="6038B4DE" w14:textId="77777777" w:rsidR="00F50F12" w:rsidRDefault="00F50F12" w:rsidP="00F50F12">
      <w:pPr>
        <w:spacing w:before="120" w:after="120"/>
        <w:rPr>
          <w:color w:val="000000"/>
          <w:u w:color="000000"/>
        </w:rPr>
      </w:pPr>
    </w:p>
    <w:p w14:paraId="7A7F9525" w14:textId="77777777" w:rsidR="00F50F12" w:rsidRDefault="00F50F12" w:rsidP="00F50F12">
      <w:pPr>
        <w:spacing w:before="120" w:after="120"/>
        <w:rPr>
          <w:color w:val="000000"/>
          <w:u w:color="000000"/>
        </w:rPr>
      </w:pPr>
    </w:p>
    <w:p w14:paraId="0B899DE3" w14:textId="77777777" w:rsidR="00F50F12" w:rsidRDefault="00F50F12" w:rsidP="00F50F12">
      <w:pPr>
        <w:spacing w:before="120" w:after="120"/>
        <w:rPr>
          <w:color w:val="000000"/>
          <w:u w:color="000000"/>
        </w:rPr>
      </w:pPr>
    </w:p>
    <w:p w14:paraId="397AC13E" w14:textId="77777777" w:rsidR="00F50F12" w:rsidRDefault="00F50F12" w:rsidP="00F50F12">
      <w:pPr>
        <w:spacing w:before="120" w:after="120"/>
        <w:rPr>
          <w:color w:val="000000"/>
          <w:u w:color="000000"/>
        </w:rPr>
      </w:pPr>
    </w:p>
    <w:p w14:paraId="35542EB5" w14:textId="77777777" w:rsidR="00F50F12" w:rsidRDefault="00F50F12" w:rsidP="00F50F12">
      <w:pPr>
        <w:spacing w:before="120" w:after="120"/>
        <w:rPr>
          <w:color w:val="000000"/>
          <w:u w:color="000000"/>
        </w:rPr>
      </w:pPr>
    </w:p>
    <w:p w14:paraId="79909EA8" w14:textId="77777777" w:rsidR="00F50F12" w:rsidRDefault="00F50F12" w:rsidP="00F50F12">
      <w:pPr>
        <w:spacing w:before="120" w:after="120"/>
        <w:rPr>
          <w:color w:val="000000"/>
          <w:u w:color="000000"/>
        </w:rPr>
      </w:pPr>
    </w:p>
    <w:p w14:paraId="334B33AD" w14:textId="77777777" w:rsidR="000B303D" w:rsidRDefault="000B303D" w:rsidP="00F50F12">
      <w:pPr>
        <w:spacing w:line="360" w:lineRule="auto"/>
        <w:jc w:val="right"/>
        <w:rPr>
          <w:b/>
        </w:rPr>
      </w:pPr>
    </w:p>
    <w:p w14:paraId="2B9B1A93" w14:textId="452EE670" w:rsidR="00F50F12" w:rsidRPr="001465FE" w:rsidRDefault="00F50F12" w:rsidP="00F50F12">
      <w:pPr>
        <w:spacing w:line="360" w:lineRule="auto"/>
        <w:jc w:val="right"/>
        <w:rPr>
          <w:b/>
        </w:rPr>
      </w:pPr>
      <w:r w:rsidRPr="001465FE">
        <w:rPr>
          <w:b/>
        </w:rPr>
        <w:t xml:space="preserve">Załącznik </w:t>
      </w:r>
      <w:r w:rsidR="0026613F">
        <w:rPr>
          <w:b/>
        </w:rPr>
        <w:t>5</w:t>
      </w: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1"/>
        <w:gridCol w:w="7371"/>
      </w:tblGrid>
      <w:tr w:rsidR="00F50F12" w:rsidRPr="001465FE" w14:paraId="5D4D5AF3" w14:textId="77777777" w:rsidTr="00611C6F">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78574AD9" w14:textId="77777777" w:rsidR="00F50F12" w:rsidRDefault="00F50F12" w:rsidP="00611C6F">
            <w:pPr>
              <w:spacing w:line="276" w:lineRule="auto"/>
              <w:jc w:val="center"/>
              <w:rPr>
                <w:b/>
                <w:bCs/>
                <w:szCs w:val="22"/>
              </w:rPr>
            </w:pPr>
            <w:r w:rsidRPr="001465FE">
              <w:rPr>
                <w:b/>
                <w:bCs/>
                <w:szCs w:val="22"/>
              </w:rPr>
              <w:t>D. KALKULACJA CENY</w:t>
            </w:r>
          </w:p>
          <w:p w14:paraId="47DF51AE" w14:textId="77777777" w:rsidR="00F50F12" w:rsidRPr="001465FE" w:rsidRDefault="00F50F12" w:rsidP="00611C6F">
            <w:pPr>
              <w:spacing w:line="276" w:lineRule="auto"/>
              <w:jc w:val="center"/>
              <w:rPr>
                <w:b/>
              </w:rPr>
            </w:pPr>
          </w:p>
        </w:tc>
      </w:tr>
      <w:tr w:rsidR="00F50F12" w:rsidRPr="001465FE" w14:paraId="61016BCE" w14:textId="77777777" w:rsidTr="00611C6F">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7BA6F4D7" w14:textId="77777777" w:rsidR="00F50F12" w:rsidRPr="001465FE" w:rsidRDefault="00F50F12" w:rsidP="00611C6F">
            <w:pPr>
              <w:pStyle w:val="Tekstpodstawowywcity"/>
              <w:ind w:left="0"/>
              <w:jc w:val="center"/>
              <w:rPr>
                <w:b/>
                <w:bCs/>
                <w:iCs/>
                <w:sz w:val="20"/>
                <w:szCs w:val="20"/>
              </w:rPr>
            </w:pPr>
            <w:r w:rsidRPr="001465FE">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4F0BD0C5" w14:textId="4F7CAAF2" w:rsidR="00F50F12" w:rsidRPr="00F50F12" w:rsidRDefault="00F50F12" w:rsidP="00611C6F">
            <w:pPr>
              <w:pStyle w:val="Tekstpodstawowywcity"/>
              <w:ind w:right="281"/>
              <w:jc w:val="center"/>
              <w:rPr>
                <w:b/>
                <w:szCs w:val="22"/>
              </w:rPr>
            </w:pPr>
            <w:r w:rsidRPr="00F50F12">
              <w:rPr>
                <w:b/>
                <w:szCs w:val="22"/>
              </w:rPr>
              <w:t>„</w:t>
            </w:r>
            <w:r w:rsidR="00913D98">
              <w:t xml:space="preserve"> </w:t>
            </w:r>
            <w:r w:rsidR="00913D98" w:rsidRPr="00913D98">
              <w:rPr>
                <w:b/>
                <w:szCs w:val="22"/>
              </w:rPr>
              <w:t xml:space="preserve">Zakup i dostawa (wraz z rozładunkiem) wyposażenia i sprzętu informatycznego dla pracowni kształcenia zawodowego w zabrzańskich szkołach zawodowych w podziale na części </w:t>
            </w:r>
            <w:r w:rsidRPr="00F50F12">
              <w:rPr>
                <w:b/>
                <w:szCs w:val="22"/>
              </w:rPr>
              <w:t xml:space="preserve">”. </w:t>
            </w:r>
          </w:p>
          <w:p w14:paraId="1354E85D" w14:textId="2EC55E6C" w:rsidR="00F50F12" w:rsidRPr="00F50F12" w:rsidRDefault="00F50F12" w:rsidP="00611C6F">
            <w:pPr>
              <w:pStyle w:val="Tekstpodstawowywcity"/>
              <w:ind w:right="281"/>
              <w:jc w:val="center"/>
              <w:rPr>
                <w:b/>
                <w:szCs w:val="22"/>
              </w:rPr>
            </w:pPr>
            <w:r w:rsidRPr="00F50F12">
              <w:rPr>
                <w:b/>
                <w:szCs w:val="22"/>
              </w:rPr>
              <w:t xml:space="preserve">Część </w:t>
            </w:r>
            <w:r w:rsidR="008B6930">
              <w:rPr>
                <w:b/>
                <w:szCs w:val="22"/>
              </w:rPr>
              <w:t>II</w:t>
            </w:r>
            <w:r w:rsidRPr="00F50F12">
              <w:rPr>
                <w:b/>
                <w:szCs w:val="22"/>
              </w:rPr>
              <w:t xml:space="preserve">I : </w:t>
            </w:r>
          </w:p>
          <w:p w14:paraId="3B63069C" w14:textId="1D8A0F95" w:rsidR="00F50F12" w:rsidRPr="000655EE" w:rsidRDefault="00F50F12" w:rsidP="00611C6F">
            <w:pPr>
              <w:pStyle w:val="Tekstpodstawowywcity"/>
              <w:ind w:left="0" w:right="281"/>
              <w:jc w:val="center"/>
              <w:rPr>
                <w:b/>
                <w:bCs/>
                <w:iCs/>
                <w:sz w:val="20"/>
                <w:szCs w:val="20"/>
              </w:rPr>
            </w:pPr>
            <w:r w:rsidRPr="00F50F12">
              <w:rPr>
                <w:b/>
                <w:szCs w:val="22"/>
              </w:rPr>
              <w:t>„</w:t>
            </w:r>
            <w:r w:rsidR="008B6930" w:rsidRPr="008B6930">
              <w:rPr>
                <w:b/>
                <w:szCs w:val="22"/>
              </w:rPr>
              <w:t xml:space="preserve">Zakup i dostawa (wraz z rozładunkiem) wyposażenia i sprzętu informatycznego dla pracowni kształcenia zawodowego w Zespole Szkół nr 3 w Zabrzu  w ramach projektu „Zaprojektuj swoje życie zawodowe – remont i wyposażenie pracowni zawodowej w Zespole Szkół nr 3 </w:t>
            </w:r>
            <w:r w:rsidR="008B6930">
              <w:rPr>
                <w:b/>
                <w:szCs w:val="22"/>
              </w:rPr>
              <w:br/>
            </w:r>
            <w:r w:rsidR="008B6930" w:rsidRPr="008B6930">
              <w:rPr>
                <w:b/>
                <w:szCs w:val="22"/>
              </w:rPr>
              <w:t>w Zabrzu</w:t>
            </w:r>
            <w:r w:rsidRPr="00F50F12">
              <w:rPr>
                <w:b/>
                <w:szCs w:val="22"/>
              </w:rPr>
              <w:t>”.</w:t>
            </w:r>
          </w:p>
        </w:tc>
      </w:tr>
      <w:tr w:rsidR="00F50F12" w:rsidRPr="001465FE" w14:paraId="2DF16715" w14:textId="77777777" w:rsidTr="00611C6F">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0E91B593" w14:textId="77777777" w:rsidR="00F50F12" w:rsidRPr="001465FE" w:rsidRDefault="00F50F12" w:rsidP="00611C6F">
            <w:pPr>
              <w:pStyle w:val="Tekstpodstawowywcity"/>
              <w:ind w:left="0"/>
              <w:jc w:val="center"/>
              <w:rPr>
                <w:b/>
                <w:bCs/>
                <w:sz w:val="20"/>
                <w:szCs w:val="20"/>
              </w:rPr>
            </w:pPr>
            <w:r w:rsidRPr="001465FE">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06EF85EC" w14:textId="77777777" w:rsidR="00F50F12" w:rsidRPr="000655EE" w:rsidRDefault="00F50F12" w:rsidP="00611C6F">
            <w:pPr>
              <w:pStyle w:val="Tekstpodstawowywcity"/>
              <w:spacing w:line="480" w:lineRule="auto"/>
              <w:ind w:left="0"/>
              <w:rPr>
                <w:b/>
                <w:bCs/>
                <w:sz w:val="20"/>
                <w:szCs w:val="20"/>
              </w:rPr>
            </w:pPr>
          </w:p>
        </w:tc>
      </w:tr>
      <w:tr w:rsidR="00F50F12" w:rsidRPr="001465FE" w14:paraId="2180B3D6" w14:textId="77777777" w:rsidTr="00611C6F">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210C5AE3" w14:textId="77777777" w:rsidR="00F50F12" w:rsidRPr="001465FE" w:rsidRDefault="00F50F12" w:rsidP="00611C6F">
            <w:pPr>
              <w:pStyle w:val="Tekstpodstawowywcity"/>
              <w:ind w:left="0"/>
              <w:jc w:val="center"/>
              <w:rPr>
                <w:b/>
                <w:bCs/>
                <w:sz w:val="20"/>
                <w:szCs w:val="20"/>
              </w:rPr>
            </w:pPr>
            <w:r w:rsidRPr="001465FE">
              <w:rPr>
                <w:b/>
                <w:bCs/>
                <w:iCs/>
                <w:sz w:val="20"/>
                <w:szCs w:val="20"/>
              </w:rPr>
              <w:t>Adres</w:t>
            </w:r>
            <w:r w:rsidRPr="001465FE">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72076A2A" w14:textId="77777777" w:rsidR="00F50F12" w:rsidRPr="001465FE" w:rsidRDefault="00F50F12" w:rsidP="00611C6F">
            <w:pPr>
              <w:pStyle w:val="Tekstpodstawowywcity"/>
              <w:spacing w:line="480" w:lineRule="auto"/>
              <w:ind w:left="0"/>
              <w:rPr>
                <w:b/>
                <w:bCs/>
                <w:sz w:val="20"/>
                <w:szCs w:val="20"/>
              </w:rPr>
            </w:pPr>
          </w:p>
        </w:tc>
      </w:tr>
    </w:tbl>
    <w:p w14:paraId="617FE5D7" w14:textId="77777777" w:rsidR="00F50F12" w:rsidRPr="00152D89" w:rsidRDefault="00F50F12" w:rsidP="00F50F12">
      <w:pPr>
        <w:pStyle w:val="Akapitzlist"/>
        <w:ind w:left="644"/>
        <w:rPr>
          <w:b/>
          <w:iCs/>
          <w:szCs w:val="22"/>
          <w:lang w:val="x-none"/>
        </w:rPr>
      </w:pPr>
    </w:p>
    <w:p w14:paraId="59625F76" w14:textId="77777777" w:rsidR="008B6930" w:rsidRPr="00B3681E" w:rsidRDefault="008B6930" w:rsidP="008B6930">
      <w:pPr>
        <w:widowControl w:val="0"/>
        <w:numPr>
          <w:ilvl w:val="0"/>
          <w:numId w:val="32"/>
        </w:numPr>
        <w:overflowPunct w:val="0"/>
        <w:adjustRightInd w:val="0"/>
        <w:contextualSpacing/>
        <w:jc w:val="left"/>
        <w:rPr>
          <w:b/>
          <w:bCs/>
          <w:kern w:val="28"/>
          <w:szCs w:val="22"/>
          <w:lang w:bidi="ar-SA"/>
        </w:rPr>
      </w:pPr>
      <w:r w:rsidRPr="00B3681E">
        <w:rPr>
          <w:b/>
          <w:bCs/>
          <w:kern w:val="28"/>
          <w:szCs w:val="22"/>
          <w:lang w:bidi="ar-SA"/>
        </w:rPr>
        <w:t>Aparat fotograficzny  dla pracowni zawodu technik przemysłu mody- 1 szt. (ZS 3)</w:t>
      </w:r>
    </w:p>
    <w:p w14:paraId="2DF52003" w14:textId="77777777" w:rsidR="008B6930" w:rsidRPr="00B3681E" w:rsidRDefault="008B6930" w:rsidP="008B6930">
      <w:pPr>
        <w:widowControl w:val="0"/>
        <w:overflowPunct w:val="0"/>
        <w:adjustRightInd w:val="0"/>
        <w:jc w:val="left"/>
        <w:rPr>
          <w:b/>
          <w:bCs/>
          <w:kern w:val="28"/>
          <w:sz w:val="20"/>
          <w:szCs w:val="20"/>
          <w:lang w:bidi="ar-SA"/>
        </w:rPr>
      </w:pPr>
    </w:p>
    <w:p w14:paraId="04CAB374" w14:textId="77777777" w:rsidR="00F50F12" w:rsidRPr="00152D89" w:rsidRDefault="00F50F12" w:rsidP="00F50F12">
      <w:pPr>
        <w:pStyle w:val="Akapitzlist"/>
        <w:ind w:left="644"/>
        <w:rPr>
          <w:b/>
          <w:iCs/>
          <w:szCs w:val="22"/>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7"/>
        <w:gridCol w:w="3857"/>
        <w:gridCol w:w="3032"/>
      </w:tblGrid>
      <w:tr w:rsidR="00F50F12" w:rsidRPr="0007695E" w14:paraId="7BAF49FE" w14:textId="77777777" w:rsidTr="00ED47E1">
        <w:trPr>
          <w:trHeight w:val="227"/>
          <w:jc w:val="center"/>
        </w:trPr>
        <w:tc>
          <w:tcPr>
            <w:tcW w:w="1201" w:type="pct"/>
            <w:vAlign w:val="center"/>
          </w:tcPr>
          <w:p w14:paraId="6F531E0A" w14:textId="77777777" w:rsidR="00F50F12" w:rsidRPr="0007695E" w:rsidRDefault="00F50F12" w:rsidP="00611C6F">
            <w:pPr>
              <w:jc w:val="center"/>
              <w:rPr>
                <w:b/>
                <w:bCs/>
                <w:color w:val="000000"/>
                <w:sz w:val="18"/>
                <w:szCs w:val="18"/>
              </w:rPr>
            </w:pPr>
            <w:r w:rsidRPr="0007695E">
              <w:rPr>
                <w:b/>
                <w:bCs/>
                <w:color w:val="000000"/>
                <w:sz w:val="18"/>
                <w:szCs w:val="18"/>
              </w:rPr>
              <w:t>Nazwa podzespołu/ parametry</w:t>
            </w:r>
          </w:p>
        </w:tc>
        <w:tc>
          <w:tcPr>
            <w:tcW w:w="2127" w:type="pct"/>
            <w:vAlign w:val="center"/>
          </w:tcPr>
          <w:p w14:paraId="62B45F9B" w14:textId="77777777" w:rsidR="00F50F12" w:rsidRPr="0007695E" w:rsidRDefault="00F50F12" w:rsidP="00611C6F">
            <w:pPr>
              <w:jc w:val="center"/>
              <w:rPr>
                <w:b/>
                <w:bCs/>
                <w:color w:val="000000"/>
                <w:sz w:val="18"/>
                <w:szCs w:val="18"/>
              </w:rPr>
            </w:pPr>
            <w:r w:rsidRPr="0007695E">
              <w:rPr>
                <w:b/>
                <w:bCs/>
                <w:color w:val="000000"/>
                <w:sz w:val="18"/>
                <w:szCs w:val="18"/>
              </w:rPr>
              <w:t>Opis minimalnych wymagań</w:t>
            </w:r>
          </w:p>
        </w:tc>
        <w:tc>
          <w:tcPr>
            <w:tcW w:w="1672" w:type="pct"/>
            <w:vAlign w:val="center"/>
          </w:tcPr>
          <w:p w14:paraId="3CC4A349" w14:textId="77777777" w:rsidR="00F50F12" w:rsidRPr="0007695E" w:rsidRDefault="00F50F12" w:rsidP="00611C6F">
            <w:pPr>
              <w:jc w:val="center"/>
              <w:rPr>
                <w:sz w:val="18"/>
                <w:szCs w:val="18"/>
              </w:rPr>
            </w:pPr>
            <w:r w:rsidRPr="0007695E">
              <w:rPr>
                <w:b/>
                <w:bCs/>
                <w:sz w:val="18"/>
                <w:szCs w:val="18"/>
              </w:rPr>
              <w:t>Opis oferowanego podzespołu – proszę wpisać parametry (nazwy, typy, warianty, producenta)</w:t>
            </w:r>
          </w:p>
          <w:p w14:paraId="5EB90986" w14:textId="77777777" w:rsidR="00F50F12" w:rsidRPr="0007695E" w:rsidRDefault="00F50F12" w:rsidP="00611C6F">
            <w:pPr>
              <w:jc w:val="center"/>
              <w:rPr>
                <w:b/>
                <w:bCs/>
                <w:color w:val="000000"/>
                <w:sz w:val="18"/>
                <w:szCs w:val="18"/>
              </w:rPr>
            </w:pPr>
            <w:r w:rsidRPr="0007695E">
              <w:rPr>
                <w:i/>
                <w:sz w:val="18"/>
                <w:szCs w:val="18"/>
              </w:rPr>
              <w:t>(wypełnia Wykonawca)</w:t>
            </w:r>
          </w:p>
        </w:tc>
      </w:tr>
      <w:tr w:rsidR="00F50F12" w:rsidRPr="00434327" w14:paraId="30EBE1C5" w14:textId="77777777" w:rsidTr="00ED47E1">
        <w:trPr>
          <w:trHeight w:val="424"/>
          <w:jc w:val="center"/>
        </w:trPr>
        <w:tc>
          <w:tcPr>
            <w:tcW w:w="3328" w:type="pct"/>
            <w:gridSpan w:val="2"/>
            <w:vAlign w:val="center"/>
          </w:tcPr>
          <w:p w14:paraId="0EB6A032" w14:textId="4D3CCB66" w:rsidR="00F50F12" w:rsidRPr="00434327" w:rsidRDefault="00635C5C" w:rsidP="00611C6F">
            <w:pPr>
              <w:jc w:val="center"/>
              <w:rPr>
                <w:b/>
                <w:bCs/>
                <w:color w:val="000000"/>
                <w:sz w:val="18"/>
                <w:szCs w:val="18"/>
              </w:rPr>
            </w:pPr>
            <w:r>
              <w:rPr>
                <w:b/>
                <w:bCs/>
                <w:color w:val="000000"/>
                <w:sz w:val="18"/>
                <w:szCs w:val="18"/>
              </w:rPr>
              <w:t>Producent i model…………………………………………..(wpisać)</w:t>
            </w:r>
          </w:p>
        </w:tc>
        <w:tc>
          <w:tcPr>
            <w:tcW w:w="1672" w:type="pct"/>
            <w:vAlign w:val="center"/>
          </w:tcPr>
          <w:p w14:paraId="0F2C48A7" w14:textId="77777777" w:rsidR="00F50F12" w:rsidRPr="00434327" w:rsidRDefault="00F50F12" w:rsidP="00611C6F">
            <w:pPr>
              <w:jc w:val="center"/>
              <w:rPr>
                <w:b/>
                <w:bCs/>
                <w:color w:val="000000"/>
                <w:sz w:val="18"/>
                <w:szCs w:val="18"/>
              </w:rPr>
            </w:pPr>
          </w:p>
        </w:tc>
      </w:tr>
      <w:tr w:rsidR="00ED47E1" w:rsidRPr="00434327" w14:paraId="11F62EBB" w14:textId="77777777" w:rsidTr="00ED47E1">
        <w:trPr>
          <w:trHeight w:val="227"/>
          <w:jc w:val="center"/>
        </w:trPr>
        <w:tc>
          <w:tcPr>
            <w:tcW w:w="1201" w:type="pct"/>
            <w:shd w:val="clear" w:color="000000" w:fill="FFFFFF"/>
            <w:vAlign w:val="center"/>
            <w:hideMark/>
          </w:tcPr>
          <w:p w14:paraId="644117C2" w14:textId="2C502C6A" w:rsidR="00ED47E1" w:rsidRPr="00DF5D37" w:rsidRDefault="00ED47E1" w:rsidP="00ED47E1">
            <w:pPr>
              <w:rPr>
                <w:sz w:val="18"/>
                <w:szCs w:val="18"/>
              </w:rPr>
            </w:pPr>
            <w:r w:rsidRPr="00C76191">
              <w:rPr>
                <w:sz w:val="20"/>
                <w:szCs w:val="20"/>
              </w:rPr>
              <w:t>Typ</w:t>
            </w:r>
          </w:p>
        </w:tc>
        <w:tc>
          <w:tcPr>
            <w:tcW w:w="2127" w:type="pct"/>
            <w:shd w:val="clear" w:color="auto" w:fill="auto"/>
          </w:tcPr>
          <w:p w14:paraId="2376FD50" w14:textId="5B2F0885" w:rsidR="00ED47E1" w:rsidRPr="00204701" w:rsidRDefault="00ED47E1" w:rsidP="00ED47E1">
            <w:pPr>
              <w:widowControl w:val="0"/>
              <w:overflowPunct w:val="0"/>
              <w:adjustRightInd w:val="0"/>
              <w:rPr>
                <w:color w:val="000000"/>
                <w:kern w:val="28"/>
                <w:sz w:val="18"/>
                <w:szCs w:val="18"/>
                <w:lang w:bidi="ar-SA"/>
              </w:rPr>
            </w:pPr>
            <w:r w:rsidRPr="00C76191">
              <w:rPr>
                <w:sz w:val="20"/>
                <w:szCs w:val="20"/>
              </w:rPr>
              <w:t>Cyfrowa lustrzanka jednoobiektywowa</w:t>
            </w:r>
            <w:r w:rsidRPr="00C76191">
              <w:rPr>
                <w:sz w:val="20"/>
                <w:szCs w:val="20"/>
              </w:rPr>
              <w:br/>
            </w:r>
            <w:r w:rsidRPr="00C76191">
              <w:rPr>
                <w:sz w:val="20"/>
                <w:szCs w:val="20"/>
              </w:rPr>
              <w:br/>
            </w:r>
          </w:p>
        </w:tc>
        <w:tc>
          <w:tcPr>
            <w:tcW w:w="1672" w:type="pct"/>
            <w:vAlign w:val="center"/>
          </w:tcPr>
          <w:p w14:paraId="26E09D10" w14:textId="77777777" w:rsidR="00ED47E1" w:rsidRPr="00434327" w:rsidRDefault="00ED47E1" w:rsidP="00ED47E1">
            <w:pPr>
              <w:rPr>
                <w:color w:val="000000"/>
                <w:sz w:val="18"/>
                <w:szCs w:val="18"/>
              </w:rPr>
            </w:pPr>
          </w:p>
        </w:tc>
      </w:tr>
      <w:tr w:rsidR="00ED47E1" w:rsidRPr="00434327" w14:paraId="02DDA558" w14:textId="77777777" w:rsidTr="00ED47E1">
        <w:trPr>
          <w:trHeight w:val="227"/>
          <w:jc w:val="center"/>
        </w:trPr>
        <w:tc>
          <w:tcPr>
            <w:tcW w:w="1201" w:type="pct"/>
            <w:shd w:val="clear" w:color="000000" w:fill="FFFFFF"/>
            <w:vAlign w:val="center"/>
            <w:hideMark/>
          </w:tcPr>
          <w:p w14:paraId="2C6B6D17" w14:textId="045788BF" w:rsidR="00ED47E1" w:rsidRPr="00DF5D37" w:rsidRDefault="00ED47E1" w:rsidP="00ED47E1">
            <w:pPr>
              <w:rPr>
                <w:sz w:val="18"/>
                <w:szCs w:val="18"/>
              </w:rPr>
            </w:pPr>
            <w:r w:rsidRPr="00C76191">
              <w:rPr>
                <w:sz w:val="20"/>
                <w:szCs w:val="20"/>
              </w:rPr>
              <w:t xml:space="preserve">Matryca </w:t>
            </w:r>
          </w:p>
        </w:tc>
        <w:tc>
          <w:tcPr>
            <w:tcW w:w="2127" w:type="pct"/>
            <w:shd w:val="clear" w:color="auto" w:fill="auto"/>
          </w:tcPr>
          <w:p w14:paraId="72DFF4B5" w14:textId="1BB78942" w:rsidR="00ED47E1" w:rsidRPr="00204701" w:rsidRDefault="00ED47E1" w:rsidP="00ED47E1">
            <w:pPr>
              <w:widowControl w:val="0"/>
              <w:overflowPunct w:val="0"/>
              <w:adjustRightInd w:val="0"/>
              <w:rPr>
                <w:color w:val="000000"/>
                <w:kern w:val="28"/>
                <w:sz w:val="18"/>
                <w:szCs w:val="18"/>
                <w:lang w:bidi="ar-SA"/>
              </w:rPr>
            </w:pPr>
            <w:r w:rsidRPr="00C76191">
              <w:rPr>
                <w:sz w:val="20"/>
                <w:szCs w:val="20"/>
              </w:rPr>
              <w:t>Typu CMOS o wymiarach 35,9 x 24,0 mm</w:t>
            </w:r>
          </w:p>
        </w:tc>
        <w:tc>
          <w:tcPr>
            <w:tcW w:w="1672" w:type="pct"/>
            <w:vAlign w:val="center"/>
          </w:tcPr>
          <w:p w14:paraId="14BBC768" w14:textId="77777777" w:rsidR="00ED47E1" w:rsidRPr="00434327" w:rsidRDefault="00ED47E1" w:rsidP="00ED47E1">
            <w:pPr>
              <w:rPr>
                <w:color w:val="000000"/>
                <w:sz w:val="18"/>
                <w:szCs w:val="18"/>
              </w:rPr>
            </w:pPr>
          </w:p>
        </w:tc>
      </w:tr>
      <w:tr w:rsidR="00ED47E1" w:rsidRPr="00434327" w14:paraId="61D2D2FF" w14:textId="77777777" w:rsidTr="00ED47E1">
        <w:trPr>
          <w:trHeight w:val="227"/>
          <w:jc w:val="center"/>
        </w:trPr>
        <w:tc>
          <w:tcPr>
            <w:tcW w:w="1201" w:type="pct"/>
            <w:shd w:val="clear" w:color="000000" w:fill="FFFFFF"/>
            <w:vAlign w:val="center"/>
            <w:hideMark/>
          </w:tcPr>
          <w:p w14:paraId="0C1CDC2A" w14:textId="1A7EAD78" w:rsidR="00ED47E1" w:rsidRPr="00DF5D37" w:rsidRDefault="00ED47E1" w:rsidP="00ED47E1">
            <w:pPr>
              <w:rPr>
                <w:sz w:val="18"/>
                <w:szCs w:val="18"/>
              </w:rPr>
            </w:pPr>
            <w:r w:rsidRPr="00C76191">
              <w:rPr>
                <w:sz w:val="20"/>
                <w:szCs w:val="20"/>
              </w:rPr>
              <w:t xml:space="preserve">Całkowita liczba pikseli </w:t>
            </w:r>
          </w:p>
        </w:tc>
        <w:tc>
          <w:tcPr>
            <w:tcW w:w="2127" w:type="pct"/>
            <w:shd w:val="clear" w:color="auto" w:fill="auto"/>
          </w:tcPr>
          <w:p w14:paraId="4A36FDC4" w14:textId="49E7FE30" w:rsidR="00ED47E1" w:rsidRPr="00204701" w:rsidRDefault="00ED47E1" w:rsidP="00ED47E1">
            <w:pPr>
              <w:widowControl w:val="0"/>
              <w:overflowPunct w:val="0"/>
              <w:adjustRightInd w:val="0"/>
              <w:rPr>
                <w:color w:val="000000"/>
                <w:kern w:val="28"/>
                <w:sz w:val="18"/>
                <w:szCs w:val="18"/>
                <w:lang w:bidi="ar-SA"/>
              </w:rPr>
            </w:pPr>
            <w:r w:rsidRPr="00C76191">
              <w:rPr>
                <w:sz w:val="20"/>
                <w:szCs w:val="20"/>
              </w:rPr>
              <w:t>min. 24  mln</w:t>
            </w:r>
          </w:p>
        </w:tc>
        <w:tc>
          <w:tcPr>
            <w:tcW w:w="1672" w:type="pct"/>
            <w:vAlign w:val="center"/>
          </w:tcPr>
          <w:p w14:paraId="3AB2361D" w14:textId="77777777" w:rsidR="00ED47E1" w:rsidRDefault="00ED47E1" w:rsidP="00ED47E1">
            <w:pPr>
              <w:rPr>
                <w:color w:val="000000"/>
                <w:sz w:val="18"/>
                <w:szCs w:val="18"/>
              </w:rPr>
            </w:pPr>
          </w:p>
        </w:tc>
      </w:tr>
      <w:tr w:rsidR="00ED47E1" w:rsidRPr="00434327" w14:paraId="73447EFC" w14:textId="77777777" w:rsidTr="00ED47E1">
        <w:trPr>
          <w:trHeight w:val="227"/>
          <w:jc w:val="center"/>
        </w:trPr>
        <w:tc>
          <w:tcPr>
            <w:tcW w:w="1201" w:type="pct"/>
            <w:shd w:val="clear" w:color="000000" w:fill="FFFFFF"/>
            <w:vAlign w:val="center"/>
            <w:hideMark/>
          </w:tcPr>
          <w:p w14:paraId="6FF56005" w14:textId="6C85A7DE" w:rsidR="00ED47E1" w:rsidRPr="00DF5D37" w:rsidRDefault="00ED47E1" w:rsidP="00ED47E1">
            <w:pPr>
              <w:rPr>
                <w:sz w:val="18"/>
                <w:szCs w:val="18"/>
              </w:rPr>
            </w:pPr>
            <w:r w:rsidRPr="00C76191">
              <w:rPr>
                <w:sz w:val="20"/>
                <w:szCs w:val="20"/>
              </w:rPr>
              <w:t xml:space="preserve">Rozdzielczość </w:t>
            </w:r>
          </w:p>
        </w:tc>
        <w:tc>
          <w:tcPr>
            <w:tcW w:w="2127" w:type="pct"/>
            <w:shd w:val="clear" w:color="auto" w:fill="auto"/>
          </w:tcPr>
          <w:p w14:paraId="3371826C" w14:textId="3B09DE54" w:rsidR="00ED47E1" w:rsidRPr="00204701" w:rsidRDefault="00ED47E1" w:rsidP="00ED47E1">
            <w:pPr>
              <w:widowControl w:val="0"/>
              <w:overflowPunct w:val="0"/>
              <w:adjustRightInd w:val="0"/>
              <w:rPr>
                <w:color w:val="000000"/>
                <w:kern w:val="28"/>
                <w:sz w:val="18"/>
                <w:szCs w:val="18"/>
                <w:lang w:bidi="ar-SA"/>
              </w:rPr>
            </w:pPr>
            <w:r w:rsidRPr="00C76191">
              <w:rPr>
                <w:sz w:val="20"/>
                <w:szCs w:val="20"/>
              </w:rPr>
              <w:t>min. 24 mln</w:t>
            </w:r>
          </w:p>
        </w:tc>
        <w:tc>
          <w:tcPr>
            <w:tcW w:w="1672" w:type="pct"/>
            <w:vAlign w:val="center"/>
          </w:tcPr>
          <w:p w14:paraId="24A54493" w14:textId="77777777" w:rsidR="00ED47E1" w:rsidRPr="00434327" w:rsidRDefault="00ED47E1" w:rsidP="00ED47E1">
            <w:pPr>
              <w:rPr>
                <w:color w:val="000000"/>
                <w:sz w:val="18"/>
                <w:szCs w:val="18"/>
              </w:rPr>
            </w:pPr>
          </w:p>
        </w:tc>
      </w:tr>
      <w:tr w:rsidR="00ED47E1" w:rsidRPr="00434327" w14:paraId="27CAA59E" w14:textId="77777777" w:rsidTr="00ED47E1">
        <w:trPr>
          <w:trHeight w:val="227"/>
          <w:jc w:val="center"/>
        </w:trPr>
        <w:tc>
          <w:tcPr>
            <w:tcW w:w="1201" w:type="pct"/>
            <w:shd w:val="clear" w:color="000000" w:fill="FFFFFF"/>
            <w:vAlign w:val="center"/>
            <w:hideMark/>
          </w:tcPr>
          <w:p w14:paraId="25C8839B" w14:textId="522CFD14" w:rsidR="00ED47E1" w:rsidRPr="00DF5D37" w:rsidRDefault="00ED47E1" w:rsidP="00ED47E1">
            <w:pPr>
              <w:rPr>
                <w:sz w:val="18"/>
                <w:szCs w:val="18"/>
              </w:rPr>
            </w:pPr>
            <w:r w:rsidRPr="00C76191">
              <w:rPr>
                <w:sz w:val="20"/>
                <w:szCs w:val="20"/>
              </w:rPr>
              <w:t xml:space="preserve">Wielkość obrazu (w pikselach) </w:t>
            </w:r>
          </w:p>
        </w:tc>
        <w:tc>
          <w:tcPr>
            <w:tcW w:w="2127" w:type="pct"/>
            <w:shd w:val="clear" w:color="auto" w:fill="auto"/>
          </w:tcPr>
          <w:p w14:paraId="186DA71B" w14:textId="7D085079" w:rsidR="00ED47E1" w:rsidRPr="00204701" w:rsidRDefault="00ED47E1" w:rsidP="00ED47E1">
            <w:pPr>
              <w:widowControl w:val="0"/>
              <w:overflowPunct w:val="0"/>
              <w:adjustRightInd w:val="0"/>
              <w:rPr>
                <w:color w:val="000000"/>
                <w:kern w:val="28"/>
                <w:sz w:val="18"/>
                <w:szCs w:val="18"/>
                <w:lang w:bidi="ar-SA"/>
              </w:rPr>
            </w:pPr>
            <w:r w:rsidRPr="00C76191">
              <w:rPr>
                <w:sz w:val="20"/>
                <w:szCs w:val="20"/>
              </w:rPr>
              <w:t xml:space="preserve">szeroki wybór formatów zdjęć opartych na formatach </w:t>
            </w:r>
            <w:proofErr w:type="spellStart"/>
            <w:r w:rsidRPr="00C76191">
              <w:rPr>
                <w:sz w:val="20"/>
                <w:szCs w:val="20"/>
              </w:rPr>
              <w:t>pełnoklatkowych</w:t>
            </w:r>
            <w:proofErr w:type="spellEnd"/>
            <w:r w:rsidRPr="00C76191">
              <w:rPr>
                <w:sz w:val="20"/>
                <w:szCs w:val="20"/>
              </w:rPr>
              <w:t xml:space="preserve"> Obszar zdjęcia min: (L) 6000 x 4000, (M) 4500 x 3000, (S) 3000 x 2000. Obszar zdjęcia w formacie 1,2× (30x20): (L) 5000 x 3300, (M) 3750 x 2500, (S) 2500 x 1660.</w:t>
            </w:r>
          </w:p>
        </w:tc>
        <w:tc>
          <w:tcPr>
            <w:tcW w:w="1672" w:type="pct"/>
            <w:vAlign w:val="center"/>
          </w:tcPr>
          <w:p w14:paraId="41B06976" w14:textId="77777777" w:rsidR="00ED47E1" w:rsidRPr="00434327" w:rsidRDefault="00ED47E1" w:rsidP="00ED47E1">
            <w:pPr>
              <w:rPr>
                <w:color w:val="000000"/>
                <w:sz w:val="18"/>
                <w:szCs w:val="18"/>
              </w:rPr>
            </w:pPr>
          </w:p>
        </w:tc>
      </w:tr>
      <w:tr w:rsidR="00ED47E1" w:rsidRPr="00434327" w14:paraId="65F5169D" w14:textId="77777777" w:rsidTr="00ED47E1">
        <w:trPr>
          <w:trHeight w:val="227"/>
          <w:jc w:val="center"/>
        </w:trPr>
        <w:tc>
          <w:tcPr>
            <w:tcW w:w="1201" w:type="pct"/>
            <w:shd w:val="clear" w:color="000000" w:fill="FFFFFF"/>
            <w:vAlign w:val="center"/>
            <w:hideMark/>
          </w:tcPr>
          <w:p w14:paraId="24405865" w14:textId="4A4C6A29" w:rsidR="00ED47E1" w:rsidRPr="00DF5D37" w:rsidRDefault="00ED47E1" w:rsidP="00ED47E1">
            <w:pPr>
              <w:rPr>
                <w:sz w:val="18"/>
                <w:szCs w:val="18"/>
              </w:rPr>
            </w:pPr>
            <w:r w:rsidRPr="00C76191">
              <w:rPr>
                <w:sz w:val="20"/>
                <w:szCs w:val="20"/>
              </w:rPr>
              <w:t xml:space="preserve">Nośnik danych </w:t>
            </w:r>
          </w:p>
        </w:tc>
        <w:tc>
          <w:tcPr>
            <w:tcW w:w="2127" w:type="pct"/>
            <w:shd w:val="clear" w:color="auto" w:fill="auto"/>
          </w:tcPr>
          <w:p w14:paraId="538BE4CB" w14:textId="1144B4D2" w:rsidR="00ED47E1" w:rsidRPr="00204701" w:rsidRDefault="00ED47E1" w:rsidP="00ED47E1">
            <w:pPr>
              <w:widowControl w:val="0"/>
              <w:overflowPunct w:val="0"/>
              <w:adjustRightInd w:val="0"/>
              <w:rPr>
                <w:color w:val="000000"/>
                <w:kern w:val="28"/>
                <w:sz w:val="18"/>
                <w:szCs w:val="18"/>
                <w:lang w:bidi="ar-SA"/>
              </w:rPr>
            </w:pPr>
            <w:r>
              <w:rPr>
                <w:sz w:val="20"/>
                <w:szCs w:val="20"/>
              </w:rPr>
              <w:t xml:space="preserve">co najmniej </w:t>
            </w:r>
            <w:r w:rsidRPr="00C76191">
              <w:rPr>
                <w:sz w:val="20"/>
                <w:szCs w:val="20"/>
              </w:rPr>
              <w:t>SD, SDHC (zgodne z UHS-I), SDXC (zgodne z UHS-I)</w:t>
            </w:r>
            <w:r w:rsidRPr="00C76191">
              <w:rPr>
                <w:sz w:val="20"/>
                <w:szCs w:val="20"/>
              </w:rPr>
              <w:br/>
            </w:r>
          </w:p>
        </w:tc>
        <w:tc>
          <w:tcPr>
            <w:tcW w:w="1672" w:type="pct"/>
            <w:vAlign w:val="center"/>
          </w:tcPr>
          <w:p w14:paraId="38D5323D" w14:textId="77777777" w:rsidR="00ED47E1" w:rsidRPr="00434327" w:rsidRDefault="00ED47E1" w:rsidP="00ED47E1">
            <w:pPr>
              <w:rPr>
                <w:color w:val="000000"/>
                <w:sz w:val="18"/>
                <w:szCs w:val="18"/>
              </w:rPr>
            </w:pPr>
          </w:p>
        </w:tc>
      </w:tr>
      <w:tr w:rsidR="00ED47E1" w:rsidRPr="00886444" w14:paraId="5E055AB5" w14:textId="77777777" w:rsidTr="00ED47E1">
        <w:trPr>
          <w:trHeight w:val="227"/>
          <w:jc w:val="center"/>
        </w:trPr>
        <w:tc>
          <w:tcPr>
            <w:tcW w:w="1201" w:type="pct"/>
            <w:shd w:val="clear" w:color="000000" w:fill="FFFFFF"/>
            <w:vAlign w:val="center"/>
            <w:hideMark/>
          </w:tcPr>
          <w:p w14:paraId="067177AE" w14:textId="18946304" w:rsidR="00ED47E1" w:rsidRPr="00DF5D37" w:rsidRDefault="00ED47E1" w:rsidP="00ED47E1">
            <w:pPr>
              <w:rPr>
                <w:sz w:val="18"/>
                <w:szCs w:val="18"/>
              </w:rPr>
            </w:pPr>
            <w:r w:rsidRPr="00C76191">
              <w:rPr>
                <w:sz w:val="20"/>
                <w:szCs w:val="20"/>
              </w:rPr>
              <w:t xml:space="preserve">Format zapisywanych plików </w:t>
            </w:r>
          </w:p>
        </w:tc>
        <w:tc>
          <w:tcPr>
            <w:tcW w:w="2127" w:type="pct"/>
            <w:shd w:val="clear" w:color="auto" w:fill="auto"/>
          </w:tcPr>
          <w:p w14:paraId="560E548F" w14:textId="1C02C8AA" w:rsidR="00ED47E1" w:rsidRPr="00204701" w:rsidRDefault="00ED47E1" w:rsidP="00ED47E1">
            <w:pPr>
              <w:widowControl w:val="0"/>
              <w:overflowPunct w:val="0"/>
              <w:adjustRightInd w:val="0"/>
              <w:rPr>
                <w:color w:val="000000"/>
                <w:kern w:val="28"/>
                <w:sz w:val="18"/>
                <w:szCs w:val="18"/>
                <w:lang w:bidi="ar-SA"/>
              </w:rPr>
            </w:pPr>
            <w:r>
              <w:rPr>
                <w:sz w:val="20"/>
                <w:szCs w:val="20"/>
              </w:rPr>
              <w:t xml:space="preserve">co najmniej </w:t>
            </w:r>
            <w:r w:rsidRPr="00C76191">
              <w:rPr>
                <w:sz w:val="20"/>
                <w:szCs w:val="20"/>
              </w:rPr>
              <w:t xml:space="preserve">RAW: 12- lub 14-bitowy z kompresją stratną lub bezstratną. JPEG: zgodność z podstawowym formatem JPEG; ustawienia dla opcji kompresji: fine (około 1 : 4), </w:t>
            </w:r>
            <w:proofErr w:type="spellStart"/>
            <w:r w:rsidRPr="00C76191">
              <w:rPr>
                <w:sz w:val="20"/>
                <w:szCs w:val="20"/>
              </w:rPr>
              <w:t>normal</w:t>
            </w:r>
            <w:proofErr w:type="spellEnd"/>
            <w:r w:rsidRPr="00C76191">
              <w:rPr>
                <w:sz w:val="20"/>
                <w:szCs w:val="20"/>
              </w:rPr>
              <w:t xml:space="preserve"> (ok. 1 : 8) i </w:t>
            </w:r>
            <w:proofErr w:type="spellStart"/>
            <w:r w:rsidRPr="00C76191">
              <w:rPr>
                <w:sz w:val="20"/>
                <w:szCs w:val="20"/>
              </w:rPr>
              <w:t>basic</w:t>
            </w:r>
            <w:proofErr w:type="spellEnd"/>
            <w:r w:rsidRPr="00C76191">
              <w:rPr>
                <w:sz w:val="20"/>
                <w:szCs w:val="20"/>
              </w:rPr>
              <w:t xml:space="preserve"> (ok. 1 : 16) (Priorytet wielkości); dostępna opcja kompresji Optymalna jakość.</w:t>
            </w:r>
          </w:p>
        </w:tc>
        <w:tc>
          <w:tcPr>
            <w:tcW w:w="1672" w:type="pct"/>
            <w:vAlign w:val="center"/>
          </w:tcPr>
          <w:p w14:paraId="7ECEC916" w14:textId="77777777" w:rsidR="00ED47E1" w:rsidRPr="00DB7215" w:rsidRDefault="00ED47E1" w:rsidP="00ED47E1">
            <w:pPr>
              <w:rPr>
                <w:color w:val="000000"/>
                <w:sz w:val="18"/>
                <w:szCs w:val="18"/>
              </w:rPr>
            </w:pPr>
          </w:p>
        </w:tc>
      </w:tr>
      <w:tr w:rsidR="00ED47E1" w:rsidRPr="00886444" w14:paraId="45FA2EC9" w14:textId="77777777" w:rsidTr="00ED47E1">
        <w:trPr>
          <w:trHeight w:val="227"/>
          <w:jc w:val="center"/>
        </w:trPr>
        <w:tc>
          <w:tcPr>
            <w:tcW w:w="1201" w:type="pct"/>
            <w:shd w:val="clear" w:color="auto" w:fill="auto"/>
            <w:vAlign w:val="center"/>
            <w:hideMark/>
          </w:tcPr>
          <w:p w14:paraId="0E75CC91" w14:textId="1FEE473D" w:rsidR="00ED47E1" w:rsidRPr="00DF5D37" w:rsidRDefault="00ED47E1" w:rsidP="00ED47E1">
            <w:pPr>
              <w:rPr>
                <w:sz w:val="18"/>
                <w:szCs w:val="18"/>
              </w:rPr>
            </w:pPr>
            <w:r>
              <w:rPr>
                <w:sz w:val="20"/>
                <w:szCs w:val="20"/>
              </w:rPr>
              <w:t>G</w:t>
            </w:r>
            <w:r w:rsidRPr="00C76191">
              <w:rPr>
                <w:sz w:val="20"/>
                <w:szCs w:val="20"/>
              </w:rPr>
              <w:t xml:space="preserve">niazda kart pamięci </w:t>
            </w:r>
          </w:p>
        </w:tc>
        <w:tc>
          <w:tcPr>
            <w:tcW w:w="2127" w:type="pct"/>
            <w:shd w:val="clear" w:color="auto" w:fill="auto"/>
          </w:tcPr>
          <w:p w14:paraId="58357EFC" w14:textId="664292ED" w:rsidR="00ED47E1" w:rsidRPr="00204701" w:rsidRDefault="00ED47E1" w:rsidP="00ED47E1">
            <w:pPr>
              <w:widowControl w:val="0"/>
              <w:overflowPunct w:val="0"/>
              <w:adjustRightInd w:val="0"/>
              <w:rPr>
                <w:color w:val="000000"/>
                <w:kern w:val="28"/>
                <w:sz w:val="18"/>
                <w:szCs w:val="18"/>
                <w:lang w:bidi="ar-SA"/>
              </w:rPr>
            </w:pPr>
            <w:r>
              <w:rPr>
                <w:sz w:val="20"/>
                <w:szCs w:val="20"/>
              </w:rPr>
              <w:t xml:space="preserve">Minimum 2 </w:t>
            </w:r>
            <w:r w:rsidRPr="00C76191">
              <w:rPr>
                <w:sz w:val="20"/>
                <w:szCs w:val="20"/>
              </w:rPr>
              <w:t xml:space="preserve"> gniazda </w:t>
            </w:r>
          </w:p>
        </w:tc>
        <w:tc>
          <w:tcPr>
            <w:tcW w:w="1672" w:type="pct"/>
            <w:vAlign w:val="center"/>
          </w:tcPr>
          <w:p w14:paraId="17557F1D" w14:textId="77777777" w:rsidR="00ED47E1" w:rsidRPr="00886444" w:rsidRDefault="00ED47E1" w:rsidP="00ED47E1">
            <w:pPr>
              <w:rPr>
                <w:color w:val="000000"/>
                <w:sz w:val="18"/>
                <w:szCs w:val="18"/>
                <w:lang w:val="en-US"/>
              </w:rPr>
            </w:pPr>
          </w:p>
        </w:tc>
      </w:tr>
      <w:tr w:rsidR="00BA20EF" w:rsidRPr="00886444" w14:paraId="3586FE18" w14:textId="77777777" w:rsidTr="00ED47E1">
        <w:trPr>
          <w:trHeight w:val="227"/>
          <w:jc w:val="center"/>
        </w:trPr>
        <w:tc>
          <w:tcPr>
            <w:tcW w:w="1201" w:type="pct"/>
            <w:shd w:val="clear" w:color="auto" w:fill="auto"/>
            <w:vAlign w:val="center"/>
          </w:tcPr>
          <w:p w14:paraId="05E4AEC8" w14:textId="0193121D" w:rsidR="00BA20EF" w:rsidRDefault="00BA20EF" w:rsidP="00BA20EF">
            <w:pPr>
              <w:rPr>
                <w:sz w:val="20"/>
                <w:szCs w:val="20"/>
              </w:rPr>
            </w:pPr>
            <w:r>
              <w:rPr>
                <w:sz w:val="20"/>
                <w:szCs w:val="20"/>
              </w:rPr>
              <w:t>Karta pamięci SD</w:t>
            </w:r>
          </w:p>
        </w:tc>
        <w:tc>
          <w:tcPr>
            <w:tcW w:w="2127" w:type="pct"/>
            <w:shd w:val="clear" w:color="auto" w:fill="auto"/>
          </w:tcPr>
          <w:p w14:paraId="3111D2B3" w14:textId="022AA154" w:rsidR="00BA20EF" w:rsidRDefault="00BA20EF" w:rsidP="00BA20EF">
            <w:pPr>
              <w:widowControl w:val="0"/>
              <w:overflowPunct w:val="0"/>
              <w:adjustRightInd w:val="0"/>
              <w:rPr>
                <w:sz w:val="20"/>
                <w:szCs w:val="20"/>
              </w:rPr>
            </w:pPr>
            <w:r>
              <w:rPr>
                <w:sz w:val="20"/>
                <w:szCs w:val="20"/>
              </w:rPr>
              <w:t>minimum 64 GB</w:t>
            </w:r>
          </w:p>
        </w:tc>
        <w:tc>
          <w:tcPr>
            <w:tcW w:w="1672" w:type="pct"/>
            <w:vAlign w:val="center"/>
          </w:tcPr>
          <w:p w14:paraId="13CCDEAB" w14:textId="00CA0D39" w:rsidR="00BA20EF" w:rsidRPr="00886444" w:rsidRDefault="00BA20EF" w:rsidP="00BA20EF">
            <w:pPr>
              <w:rPr>
                <w:color w:val="000000"/>
                <w:sz w:val="18"/>
                <w:szCs w:val="18"/>
                <w:lang w:val="en-US"/>
              </w:rPr>
            </w:pPr>
          </w:p>
        </w:tc>
      </w:tr>
      <w:tr w:rsidR="00B769F0" w:rsidRPr="00886444" w14:paraId="53E55ED7" w14:textId="77777777" w:rsidTr="00ED47E1">
        <w:trPr>
          <w:trHeight w:val="227"/>
          <w:jc w:val="center"/>
        </w:trPr>
        <w:tc>
          <w:tcPr>
            <w:tcW w:w="1201" w:type="pct"/>
            <w:shd w:val="clear" w:color="auto" w:fill="auto"/>
            <w:vAlign w:val="center"/>
          </w:tcPr>
          <w:p w14:paraId="28394969" w14:textId="01602462" w:rsidR="00B769F0" w:rsidRDefault="00B769F0" w:rsidP="00BA20EF">
            <w:pPr>
              <w:rPr>
                <w:sz w:val="20"/>
                <w:szCs w:val="20"/>
              </w:rPr>
            </w:pPr>
            <w:r>
              <w:rPr>
                <w:sz w:val="20"/>
                <w:szCs w:val="20"/>
              </w:rPr>
              <w:t xml:space="preserve">Obiektyw </w:t>
            </w:r>
          </w:p>
        </w:tc>
        <w:tc>
          <w:tcPr>
            <w:tcW w:w="2127" w:type="pct"/>
            <w:shd w:val="clear" w:color="auto" w:fill="auto"/>
          </w:tcPr>
          <w:p w14:paraId="5630FD2A" w14:textId="77777777" w:rsidR="00B769F0" w:rsidRDefault="00B769F0" w:rsidP="00BA20EF">
            <w:pPr>
              <w:widowControl w:val="0"/>
              <w:overflowPunct w:val="0"/>
              <w:adjustRightInd w:val="0"/>
              <w:rPr>
                <w:sz w:val="20"/>
                <w:szCs w:val="20"/>
              </w:rPr>
            </w:pPr>
            <w:r>
              <w:rPr>
                <w:sz w:val="20"/>
                <w:szCs w:val="20"/>
              </w:rPr>
              <w:t>zmiennoogniskowy</w:t>
            </w:r>
          </w:p>
          <w:p w14:paraId="38C21AE9" w14:textId="52D09813" w:rsidR="00B769F0" w:rsidRDefault="00B769F0" w:rsidP="00BA20EF">
            <w:pPr>
              <w:widowControl w:val="0"/>
              <w:overflowPunct w:val="0"/>
              <w:adjustRightInd w:val="0"/>
              <w:rPr>
                <w:sz w:val="20"/>
                <w:szCs w:val="20"/>
              </w:rPr>
            </w:pPr>
            <w:r>
              <w:rPr>
                <w:sz w:val="20"/>
                <w:szCs w:val="20"/>
              </w:rPr>
              <w:t>Minimalna liczba przysłony: 2.0</w:t>
            </w:r>
          </w:p>
        </w:tc>
        <w:tc>
          <w:tcPr>
            <w:tcW w:w="1672" w:type="pct"/>
            <w:vAlign w:val="center"/>
          </w:tcPr>
          <w:p w14:paraId="098F275A" w14:textId="77777777" w:rsidR="00B769F0" w:rsidRPr="00886444" w:rsidRDefault="00B769F0" w:rsidP="00BA20EF">
            <w:pPr>
              <w:rPr>
                <w:color w:val="000000"/>
                <w:sz w:val="18"/>
                <w:szCs w:val="18"/>
                <w:lang w:val="en-US"/>
              </w:rPr>
            </w:pPr>
          </w:p>
        </w:tc>
      </w:tr>
      <w:tr w:rsidR="00ED47E1" w:rsidRPr="00886444" w14:paraId="007C5F0B" w14:textId="77777777" w:rsidTr="00ED47E1">
        <w:trPr>
          <w:trHeight w:val="227"/>
          <w:jc w:val="center"/>
        </w:trPr>
        <w:tc>
          <w:tcPr>
            <w:tcW w:w="1201" w:type="pct"/>
            <w:shd w:val="clear" w:color="auto" w:fill="auto"/>
            <w:vAlign w:val="center"/>
            <w:hideMark/>
          </w:tcPr>
          <w:p w14:paraId="29E1B827" w14:textId="261A51E8" w:rsidR="00ED47E1" w:rsidRPr="00DF5D37" w:rsidRDefault="00ED47E1" w:rsidP="00ED47E1">
            <w:pPr>
              <w:rPr>
                <w:sz w:val="18"/>
                <w:szCs w:val="18"/>
              </w:rPr>
            </w:pPr>
            <w:r w:rsidRPr="00C76191">
              <w:rPr>
                <w:sz w:val="20"/>
                <w:szCs w:val="20"/>
              </w:rPr>
              <w:lastRenderedPageBreak/>
              <w:t>Inne</w:t>
            </w:r>
          </w:p>
        </w:tc>
        <w:tc>
          <w:tcPr>
            <w:tcW w:w="2127" w:type="pct"/>
            <w:shd w:val="clear" w:color="auto" w:fill="auto"/>
          </w:tcPr>
          <w:p w14:paraId="07CA51EC" w14:textId="77777777" w:rsidR="00ED47E1" w:rsidRPr="00C76191" w:rsidRDefault="00ED47E1" w:rsidP="00ED47E1">
            <w:pPr>
              <w:widowControl w:val="0"/>
              <w:overflowPunct w:val="0"/>
              <w:adjustRightInd w:val="0"/>
              <w:rPr>
                <w:sz w:val="20"/>
                <w:szCs w:val="20"/>
              </w:rPr>
            </w:pPr>
            <w:r w:rsidRPr="00C76191">
              <w:rPr>
                <w:sz w:val="20"/>
                <w:szCs w:val="20"/>
              </w:rPr>
              <w:t xml:space="preserve">Wbudowana lampa błyskowa </w:t>
            </w:r>
          </w:p>
          <w:p w14:paraId="77B58CAB" w14:textId="77777777" w:rsidR="00ED47E1" w:rsidRPr="00C76191" w:rsidRDefault="00ED47E1" w:rsidP="00ED47E1">
            <w:pPr>
              <w:widowControl w:val="0"/>
              <w:overflowPunct w:val="0"/>
              <w:adjustRightInd w:val="0"/>
              <w:rPr>
                <w:sz w:val="20"/>
                <w:szCs w:val="20"/>
              </w:rPr>
            </w:pPr>
            <w:r w:rsidRPr="00C76191">
              <w:rPr>
                <w:sz w:val="20"/>
                <w:szCs w:val="20"/>
              </w:rPr>
              <w:t xml:space="preserve">Stopka mocowania akcesoriów </w:t>
            </w:r>
          </w:p>
          <w:p w14:paraId="0AE27655" w14:textId="77777777" w:rsidR="00ED47E1" w:rsidRPr="00C76191" w:rsidRDefault="00ED47E1" w:rsidP="00ED47E1">
            <w:pPr>
              <w:widowControl w:val="0"/>
              <w:overflowPunct w:val="0"/>
              <w:adjustRightInd w:val="0"/>
              <w:rPr>
                <w:sz w:val="20"/>
                <w:szCs w:val="20"/>
              </w:rPr>
            </w:pPr>
            <w:r w:rsidRPr="00C76191">
              <w:rPr>
                <w:sz w:val="20"/>
                <w:szCs w:val="20"/>
              </w:rPr>
              <w:t xml:space="preserve">Filmy </w:t>
            </w:r>
            <w:r>
              <w:rPr>
                <w:sz w:val="20"/>
                <w:szCs w:val="20"/>
              </w:rPr>
              <w:t>–</w:t>
            </w:r>
            <w:r w:rsidRPr="00C76191">
              <w:rPr>
                <w:sz w:val="20"/>
                <w:szCs w:val="20"/>
              </w:rPr>
              <w:t xml:space="preserve"> format plików min. MOV</w:t>
            </w:r>
          </w:p>
          <w:p w14:paraId="2CE2583F" w14:textId="77777777" w:rsidR="00ED47E1" w:rsidRPr="00C76191" w:rsidRDefault="00ED47E1" w:rsidP="00ED47E1">
            <w:pPr>
              <w:widowControl w:val="0"/>
              <w:overflowPunct w:val="0"/>
              <w:adjustRightInd w:val="0"/>
              <w:rPr>
                <w:sz w:val="20"/>
                <w:szCs w:val="20"/>
              </w:rPr>
            </w:pPr>
            <w:r w:rsidRPr="00C76191">
              <w:rPr>
                <w:sz w:val="20"/>
                <w:szCs w:val="20"/>
              </w:rPr>
              <w:t xml:space="preserve">Monitor Przekątna: min 8 cm (3,2 cala). </w:t>
            </w:r>
          </w:p>
          <w:p w14:paraId="026039AA" w14:textId="77777777" w:rsidR="00ED47E1" w:rsidRPr="00C76191" w:rsidRDefault="00ED47E1" w:rsidP="00ED47E1">
            <w:pPr>
              <w:widowControl w:val="0"/>
              <w:overflowPunct w:val="0"/>
              <w:adjustRightInd w:val="0"/>
              <w:rPr>
                <w:sz w:val="20"/>
                <w:szCs w:val="20"/>
              </w:rPr>
            </w:pPr>
            <w:r w:rsidRPr="00C76191">
              <w:rPr>
                <w:sz w:val="20"/>
                <w:szCs w:val="20"/>
              </w:rPr>
              <w:t>USB Hi-</w:t>
            </w:r>
            <w:proofErr w:type="spellStart"/>
            <w:r w:rsidRPr="00C76191">
              <w:rPr>
                <w:sz w:val="20"/>
                <w:szCs w:val="20"/>
              </w:rPr>
              <w:t>Speed</w:t>
            </w:r>
            <w:proofErr w:type="spellEnd"/>
            <w:r w:rsidRPr="00C76191">
              <w:rPr>
                <w:sz w:val="20"/>
                <w:szCs w:val="20"/>
              </w:rPr>
              <w:t xml:space="preserve"> USB; zalecane połączenie z wbudowanym portem USB</w:t>
            </w:r>
          </w:p>
          <w:p w14:paraId="4090DAE4" w14:textId="77777777" w:rsidR="00ED47E1" w:rsidRPr="00C76191" w:rsidRDefault="00ED47E1" w:rsidP="00ED47E1">
            <w:pPr>
              <w:widowControl w:val="0"/>
              <w:overflowPunct w:val="0"/>
              <w:adjustRightInd w:val="0"/>
              <w:rPr>
                <w:sz w:val="20"/>
                <w:szCs w:val="20"/>
              </w:rPr>
            </w:pPr>
            <w:r w:rsidRPr="00C76191">
              <w:rPr>
                <w:sz w:val="20"/>
                <w:szCs w:val="20"/>
              </w:rPr>
              <w:t>Wyjście HDMI Złącze HDMI typu C</w:t>
            </w:r>
          </w:p>
          <w:p w14:paraId="102A3626" w14:textId="77777777" w:rsidR="00ED47E1" w:rsidRPr="00C76191" w:rsidRDefault="00ED47E1" w:rsidP="00ED47E1">
            <w:pPr>
              <w:widowControl w:val="0"/>
              <w:overflowPunct w:val="0"/>
              <w:adjustRightInd w:val="0"/>
              <w:rPr>
                <w:sz w:val="20"/>
                <w:szCs w:val="20"/>
              </w:rPr>
            </w:pPr>
            <w:r w:rsidRPr="00C76191">
              <w:rPr>
                <w:sz w:val="20"/>
                <w:szCs w:val="20"/>
              </w:rPr>
              <w:t>Wejście Audio Stereofoniczne typu mini-</w:t>
            </w:r>
            <w:proofErr w:type="spellStart"/>
            <w:r w:rsidRPr="00C76191">
              <w:rPr>
                <w:sz w:val="20"/>
                <w:szCs w:val="20"/>
              </w:rPr>
              <w:t>jack</w:t>
            </w:r>
            <w:proofErr w:type="spellEnd"/>
            <w:r w:rsidRPr="00C76191">
              <w:rPr>
                <w:sz w:val="20"/>
                <w:szCs w:val="20"/>
              </w:rPr>
              <w:t xml:space="preserve"> (średnica 3,5 mm, obsługa zasilania po podłączeniu)</w:t>
            </w:r>
          </w:p>
          <w:p w14:paraId="3E6C07B4" w14:textId="77777777" w:rsidR="00ED47E1" w:rsidRPr="00C76191" w:rsidRDefault="00ED47E1" w:rsidP="00ED47E1">
            <w:pPr>
              <w:widowControl w:val="0"/>
              <w:overflowPunct w:val="0"/>
              <w:adjustRightInd w:val="0"/>
              <w:rPr>
                <w:sz w:val="20"/>
                <w:szCs w:val="20"/>
              </w:rPr>
            </w:pPr>
            <w:r w:rsidRPr="00C76191">
              <w:rPr>
                <w:sz w:val="20"/>
                <w:szCs w:val="20"/>
              </w:rPr>
              <w:t>Wyjście Audio Stereofoniczne typu mini-</w:t>
            </w:r>
            <w:proofErr w:type="spellStart"/>
            <w:r w:rsidRPr="00C76191">
              <w:rPr>
                <w:sz w:val="20"/>
                <w:szCs w:val="20"/>
              </w:rPr>
              <w:t>jack</w:t>
            </w:r>
            <w:proofErr w:type="spellEnd"/>
            <w:r w:rsidRPr="00C76191">
              <w:rPr>
                <w:sz w:val="20"/>
                <w:szCs w:val="20"/>
              </w:rPr>
              <w:t xml:space="preserve"> (średnica 3,5 mm)</w:t>
            </w:r>
          </w:p>
          <w:p w14:paraId="51704B32" w14:textId="77777777" w:rsidR="00ED47E1" w:rsidRPr="00C76191" w:rsidRDefault="00ED47E1" w:rsidP="00ED47E1">
            <w:pPr>
              <w:widowControl w:val="0"/>
              <w:overflowPunct w:val="0"/>
              <w:adjustRightInd w:val="0"/>
              <w:rPr>
                <w:sz w:val="20"/>
                <w:szCs w:val="20"/>
              </w:rPr>
            </w:pPr>
            <w:r w:rsidRPr="00C76191">
              <w:rPr>
                <w:sz w:val="20"/>
                <w:szCs w:val="20"/>
              </w:rPr>
              <w:t>Standardy Wi-Fi (bezprzewodowy LAN) IEEE 802.11b, IEEE 802.11g</w:t>
            </w:r>
          </w:p>
          <w:p w14:paraId="446D2E63" w14:textId="77777777" w:rsidR="007175F7" w:rsidRDefault="00ED47E1" w:rsidP="007175F7">
            <w:pPr>
              <w:widowControl w:val="0"/>
              <w:overflowPunct w:val="0"/>
              <w:adjustRightInd w:val="0"/>
              <w:rPr>
                <w:sz w:val="20"/>
                <w:szCs w:val="20"/>
              </w:rPr>
            </w:pPr>
            <w:r w:rsidRPr="00C76191">
              <w:rPr>
                <w:sz w:val="20"/>
                <w:szCs w:val="20"/>
              </w:rPr>
              <w:t xml:space="preserve">Jeden akumulator </w:t>
            </w:r>
            <w:proofErr w:type="spellStart"/>
            <w:r w:rsidRPr="00C76191">
              <w:rPr>
                <w:sz w:val="20"/>
                <w:szCs w:val="20"/>
              </w:rPr>
              <w:t>jonowo-litowy</w:t>
            </w:r>
            <w:proofErr w:type="spellEnd"/>
            <w:r w:rsidRPr="00C76191">
              <w:rPr>
                <w:sz w:val="20"/>
                <w:szCs w:val="20"/>
              </w:rPr>
              <w:t xml:space="preserve"> </w:t>
            </w:r>
          </w:p>
          <w:p w14:paraId="53626F8E" w14:textId="2AF1A0C9" w:rsidR="00ED47E1" w:rsidRPr="00204701" w:rsidRDefault="00ED47E1" w:rsidP="007175F7">
            <w:pPr>
              <w:widowControl w:val="0"/>
              <w:overflowPunct w:val="0"/>
              <w:adjustRightInd w:val="0"/>
              <w:rPr>
                <w:color w:val="000000"/>
                <w:kern w:val="28"/>
                <w:sz w:val="18"/>
                <w:szCs w:val="18"/>
                <w:lang w:bidi="ar-SA"/>
              </w:rPr>
            </w:pPr>
            <w:r w:rsidRPr="00C76191">
              <w:rPr>
                <w:sz w:val="20"/>
                <w:szCs w:val="20"/>
              </w:rPr>
              <w:t>Zasilacz sieciowy</w:t>
            </w:r>
          </w:p>
        </w:tc>
        <w:tc>
          <w:tcPr>
            <w:tcW w:w="1672" w:type="pct"/>
            <w:vAlign w:val="center"/>
          </w:tcPr>
          <w:p w14:paraId="025E8E0E" w14:textId="77777777" w:rsidR="00ED47E1" w:rsidRPr="00DB7215" w:rsidRDefault="00ED47E1" w:rsidP="00ED47E1">
            <w:pPr>
              <w:rPr>
                <w:color w:val="000000"/>
                <w:sz w:val="18"/>
                <w:szCs w:val="18"/>
              </w:rPr>
            </w:pPr>
          </w:p>
        </w:tc>
      </w:tr>
      <w:tr w:rsidR="00ED47E1" w:rsidRPr="00434327" w14:paraId="71927A01" w14:textId="77777777" w:rsidTr="00ED47E1">
        <w:trPr>
          <w:trHeight w:val="227"/>
          <w:jc w:val="center"/>
        </w:trPr>
        <w:tc>
          <w:tcPr>
            <w:tcW w:w="1201" w:type="pct"/>
            <w:shd w:val="clear" w:color="auto" w:fill="auto"/>
            <w:hideMark/>
          </w:tcPr>
          <w:p w14:paraId="3E56E611" w14:textId="4F9CABBC" w:rsidR="00ED47E1" w:rsidRPr="00DF5D37" w:rsidRDefault="00ED47E1" w:rsidP="00ED47E1">
            <w:pPr>
              <w:rPr>
                <w:sz w:val="18"/>
                <w:szCs w:val="18"/>
              </w:rPr>
            </w:pPr>
            <w:r w:rsidRPr="00C76191">
              <w:rPr>
                <w:color w:val="000000"/>
                <w:kern w:val="28"/>
                <w:sz w:val="20"/>
                <w:szCs w:val="20"/>
                <w:lang w:bidi="ar-SA"/>
              </w:rPr>
              <w:t>Gwarancja</w:t>
            </w:r>
          </w:p>
        </w:tc>
        <w:tc>
          <w:tcPr>
            <w:tcW w:w="2127" w:type="pct"/>
            <w:shd w:val="clear" w:color="auto" w:fill="auto"/>
            <w:vAlign w:val="center"/>
          </w:tcPr>
          <w:p w14:paraId="0562E75A" w14:textId="2C454A24" w:rsidR="00ED47E1" w:rsidRPr="00204701" w:rsidRDefault="00ED47E1" w:rsidP="00ED47E1">
            <w:pPr>
              <w:widowControl w:val="0"/>
              <w:overflowPunct w:val="0"/>
              <w:adjustRightInd w:val="0"/>
              <w:contextualSpacing/>
              <w:jc w:val="left"/>
              <w:rPr>
                <w:color w:val="000000"/>
                <w:kern w:val="28"/>
                <w:sz w:val="18"/>
                <w:szCs w:val="18"/>
                <w:lang w:bidi="ar-SA"/>
              </w:rPr>
            </w:pPr>
            <w:r w:rsidRPr="00C76191">
              <w:rPr>
                <w:kern w:val="28"/>
                <w:sz w:val="20"/>
                <w:szCs w:val="20"/>
                <w:lang w:bidi="ar-SA"/>
              </w:rPr>
              <w:t>minimum 24 miesiące</w:t>
            </w:r>
          </w:p>
        </w:tc>
        <w:tc>
          <w:tcPr>
            <w:tcW w:w="1672" w:type="pct"/>
            <w:vAlign w:val="center"/>
          </w:tcPr>
          <w:p w14:paraId="3E522CEE" w14:textId="77777777" w:rsidR="00ED47E1" w:rsidRPr="00434327" w:rsidRDefault="00ED47E1" w:rsidP="00ED47E1">
            <w:pPr>
              <w:rPr>
                <w:color w:val="000000"/>
                <w:sz w:val="18"/>
                <w:szCs w:val="18"/>
              </w:rPr>
            </w:pPr>
          </w:p>
        </w:tc>
      </w:tr>
      <w:tr w:rsidR="00ED47E1" w:rsidRPr="00434327" w14:paraId="62743158" w14:textId="77777777" w:rsidTr="00ED47E1">
        <w:trPr>
          <w:trHeight w:val="227"/>
          <w:jc w:val="center"/>
        </w:trPr>
        <w:tc>
          <w:tcPr>
            <w:tcW w:w="1201" w:type="pct"/>
            <w:shd w:val="clear" w:color="auto" w:fill="auto"/>
            <w:hideMark/>
          </w:tcPr>
          <w:p w14:paraId="1B5F6683" w14:textId="4F4156DB" w:rsidR="00ED47E1" w:rsidRPr="00DF5D37" w:rsidRDefault="00ED47E1" w:rsidP="00ED47E1">
            <w:pPr>
              <w:rPr>
                <w:sz w:val="18"/>
                <w:szCs w:val="18"/>
              </w:rPr>
            </w:pPr>
            <w:r w:rsidRPr="00C76191">
              <w:rPr>
                <w:color w:val="000000"/>
                <w:kern w:val="28"/>
                <w:sz w:val="20"/>
                <w:szCs w:val="20"/>
                <w:lang w:bidi="ar-SA"/>
              </w:rPr>
              <w:t>Serwis</w:t>
            </w:r>
          </w:p>
        </w:tc>
        <w:tc>
          <w:tcPr>
            <w:tcW w:w="2127" w:type="pct"/>
            <w:shd w:val="clear" w:color="auto" w:fill="auto"/>
            <w:vAlign w:val="center"/>
          </w:tcPr>
          <w:p w14:paraId="35EC63AA" w14:textId="466C84C6" w:rsidR="00ED47E1" w:rsidRPr="00204701" w:rsidRDefault="00ED47E1" w:rsidP="00ED47E1">
            <w:pPr>
              <w:widowControl w:val="0"/>
              <w:overflowPunct w:val="0"/>
              <w:adjustRightInd w:val="0"/>
              <w:rPr>
                <w:color w:val="000000"/>
                <w:kern w:val="28"/>
                <w:sz w:val="18"/>
                <w:szCs w:val="18"/>
                <w:lang w:bidi="ar-SA"/>
              </w:rPr>
            </w:pPr>
            <w:r w:rsidRPr="00C76191">
              <w:rPr>
                <w:kern w:val="28"/>
                <w:sz w:val="20"/>
                <w:szCs w:val="20"/>
                <w:lang w:bidi="ar-SA"/>
              </w:rPr>
              <w:t>bezpłatny serwis gwarancyjny na czas trwania gwarancji</w:t>
            </w:r>
          </w:p>
        </w:tc>
        <w:tc>
          <w:tcPr>
            <w:tcW w:w="1672" w:type="pct"/>
            <w:vAlign w:val="center"/>
          </w:tcPr>
          <w:p w14:paraId="48B853D0" w14:textId="77777777" w:rsidR="00ED47E1" w:rsidRDefault="00ED47E1" w:rsidP="00ED47E1">
            <w:pPr>
              <w:rPr>
                <w:color w:val="000000"/>
                <w:sz w:val="18"/>
                <w:szCs w:val="18"/>
              </w:rPr>
            </w:pPr>
          </w:p>
        </w:tc>
      </w:tr>
    </w:tbl>
    <w:p w14:paraId="0EA003FC" w14:textId="77777777" w:rsidR="00F50F12" w:rsidRDefault="00F50F12" w:rsidP="00F50F12">
      <w:pPr>
        <w:pStyle w:val="Tekstpodstawowywcity"/>
        <w:ind w:left="0"/>
        <w:rPr>
          <w:sz w:val="20"/>
          <w:szCs w:val="20"/>
        </w:rPr>
      </w:pPr>
    </w:p>
    <w:p w14:paraId="2BC59332" w14:textId="77777777" w:rsidR="00F50F12" w:rsidRDefault="00F50F12" w:rsidP="00F50F12">
      <w:pPr>
        <w:pStyle w:val="Tekstpodstawowywcity"/>
        <w:ind w:left="0"/>
        <w:rPr>
          <w:sz w:val="20"/>
          <w:szCs w:val="20"/>
        </w:rPr>
      </w:pPr>
    </w:p>
    <w:p w14:paraId="58A289AF" w14:textId="16FF96A8" w:rsidR="008B6930" w:rsidRPr="008B6930" w:rsidRDefault="00F50F12" w:rsidP="008B6930">
      <w:pPr>
        <w:pStyle w:val="Akapitzlist"/>
        <w:widowControl w:val="0"/>
        <w:numPr>
          <w:ilvl w:val="0"/>
          <w:numId w:val="32"/>
        </w:numPr>
        <w:overflowPunct w:val="0"/>
        <w:adjustRightInd w:val="0"/>
        <w:jc w:val="left"/>
        <w:rPr>
          <w:b/>
          <w:bCs/>
          <w:kern w:val="28"/>
          <w:szCs w:val="22"/>
          <w:lang w:bidi="ar-SA"/>
        </w:rPr>
      </w:pPr>
      <w:r w:rsidRPr="008B6930">
        <w:rPr>
          <w:b/>
          <w:szCs w:val="22"/>
          <w:lang w:val="x-none" w:eastAsia="x-none"/>
        </w:rPr>
        <w:tab/>
      </w:r>
      <w:r w:rsidR="008B6930" w:rsidRPr="008B6930">
        <w:rPr>
          <w:b/>
          <w:bCs/>
          <w:kern w:val="28"/>
          <w:szCs w:val="22"/>
          <w:lang w:bidi="ar-SA"/>
        </w:rPr>
        <w:t>Monitor interaktywny</w:t>
      </w:r>
      <w:r w:rsidR="005E1DFC">
        <w:rPr>
          <w:b/>
          <w:bCs/>
          <w:kern w:val="28"/>
          <w:szCs w:val="22"/>
          <w:lang w:bidi="ar-SA"/>
        </w:rPr>
        <w:t xml:space="preserve"> </w:t>
      </w:r>
      <w:r w:rsidR="005E1DFC" w:rsidRPr="005E1DFC">
        <w:rPr>
          <w:b/>
          <w:bCs/>
          <w:kern w:val="28"/>
          <w:szCs w:val="22"/>
          <w:lang w:bidi="ar-SA"/>
        </w:rPr>
        <w:t>na stojaku mobilnym</w:t>
      </w:r>
      <w:r w:rsidR="008B6930" w:rsidRPr="008B6930">
        <w:rPr>
          <w:b/>
          <w:bCs/>
          <w:kern w:val="28"/>
          <w:szCs w:val="22"/>
          <w:lang w:bidi="ar-SA"/>
        </w:rPr>
        <w:t xml:space="preserve"> dla pracowni technika przemysłu mody  - 1 szt. (ZS 3)</w:t>
      </w:r>
    </w:p>
    <w:p w14:paraId="6E88E227" w14:textId="77777777" w:rsidR="008B6930" w:rsidRPr="00B736D4" w:rsidRDefault="008B6930" w:rsidP="008B6930">
      <w:pPr>
        <w:widowControl w:val="0"/>
        <w:overflowPunct w:val="0"/>
        <w:adjustRightInd w:val="0"/>
        <w:jc w:val="left"/>
        <w:rPr>
          <w:b/>
          <w:bCs/>
          <w:kern w:val="28"/>
          <w:sz w:val="20"/>
          <w:szCs w:val="20"/>
          <w:lang w:bidi="ar-SA"/>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F50F12" w:rsidRPr="0007695E" w14:paraId="655DD0F2" w14:textId="77777777" w:rsidTr="00611C6F">
        <w:trPr>
          <w:trHeight w:val="227"/>
          <w:jc w:val="center"/>
        </w:trPr>
        <w:tc>
          <w:tcPr>
            <w:tcW w:w="1218" w:type="pct"/>
            <w:vAlign w:val="center"/>
          </w:tcPr>
          <w:p w14:paraId="5F261B81" w14:textId="77777777" w:rsidR="00F50F12" w:rsidRPr="0007695E" w:rsidRDefault="00F50F12" w:rsidP="00611C6F">
            <w:pPr>
              <w:jc w:val="center"/>
              <w:rPr>
                <w:b/>
                <w:bCs/>
                <w:color w:val="000000"/>
                <w:sz w:val="18"/>
                <w:szCs w:val="18"/>
              </w:rPr>
            </w:pPr>
            <w:r w:rsidRPr="0007695E">
              <w:rPr>
                <w:b/>
                <w:bCs/>
                <w:color w:val="000000"/>
                <w:sz w:val="18"/>
                <w:szCs w:val="18"/>
              </w:rPr>
              <w:t>Nazwa podzespołu/ parametry</w:t>
            </w:r>
          </w:p>
        </w:tc>
        <w:tc>
          <w:tcPr>
            <w:tcW w:w="2093" w:type="pct"/>
            <w:vAlign w:val="center"/>
          </w:tcPr>
          <w:p w14:paraId="53FA03EC" w14:textId="77777777" w:rsidR="00F50F12" w:rsidRPr="0007695E" w:rsidRDefault="00F50F12" w:rsidP="00611C6F">
            <w:pPr>
              <w:jc w:val="center"/>
              <w:rPr>
                <w:b/>
                <w:bCs/>
                <w:color w:val="000000"/>
                <w:sz w:val="18"/>
                <w:szCs w:val="18"/>
              </w:rPr>
            </w:pPr>
            <w:r w:rsidRPr="0007695E">
              <w:rPr>
                <w:b/>
                <w:bCs/>
                <w:color w:val="000000"/>
                <w:sz w:val="18"/>
                <w:szCs w:val="18"/>
              </w:rPr>
              <w:t>Opis minimalnych wymagań</w:t>
            </w:r>
          </w:p>
        </w:tc>
        <w:tc>
          <w:tcPr>
            <w:tcW w:w="1689" w:type="pct"/>
            <w:vAlign w:val="center"/>
          </w:tcPr>
          <w:p w14:paraId="39754954" w14:textId="77777777" w:rsidR="00F50F12" w:rsidRPr="0007695E" w:rsidRDefault="00F50F12" w:rsidP="00611C6F">
            <w:pPr>
              <w:jc w:val="center"/>
              <w:rPr>
                <w:sz w:val="18"/>
                <w:szCs w:val="18"/>
              </w:rPr>
            </w:pPr>
            <w:r w:rsidRPr="0007695E">
              <w:rPr>
                <w:b/>
                <w:bCs/>
                <w:sz w:val="18"/>
                <w:szCs w:val="18"/>
              </w:rPr>
              <w:t>Opis oferowanego podzespołu – proszę wpisać parametry (nazwy, typy, warianty, producenta)</w:t>
            </w:r>
          </w:p>
          <w:p w14:paraId="638AF820" w14:textId="77777777" w:rsidR="00F50F12" w:rsidRPr="0007695E" w:rsidRDefault="00F50F12" w:rsidP="00611C6F">
            <w:pPr>
              <w:jc w:val="center"/>
              <w:rPr>
                <w:b/>
                <w:bCs/>
                <w:color w:val="000000"/>
                <w:sz w:val="18"/>
                <w:szCs w:val="18"/>
              </w:rPr>
            </w:pPr>
            <w:r w:rsidRPr="0007695E">
              <w:rPr>
                <w:i/>
                <w:sz w:val="18"/>
                <w:szCs w:val="18"/>
              </w:rPr>
              <w:t>(wypełnia Wykonawca)</w:t>
            </w:r>
          </w:p>
        </w:tc>
      </w:tr>
      <w:tr w:rsidR="00F50F12" w:rsidRPr="00434327" w14:paraId="239D5BA5" w14:textId="77777777" w:rsidTr="00611C6F">
        <w:trPr>
          <w:trHeight w:val="424"/>
          <w:jc w:val="center"/>
        </w:trPr>
        <w:tc>
          <w:tcPr>
            <w:tcW w:w="3311" w:type="pct"/>
            <w:gridSpan w:val="2"/>
            <w:vAlign w:val="center"/>
          </w:tcPr>
          <w:p w14:paraId="5B25AE47" w14:textId="3053F454" w:rsidR="00F50F12" w:rsidRPr="00434327" w:rsidRDefault="00635C5C" w:rsidP="00611C6F">
            <w:pPr>
              <w:jc w:val="center"/>
              <w:rPr>
                <w:b/>
                <w:bCs/>
                <w:color w:val="000000"/>
                <w:sz w:val="18"/>
                <w:szCs w:val="18"/>
              </w:rPr>
            </w:pPr>
            <w:r>
              <w:rPr>
                <w:b/>
                <w:bCs/>
                <w:color w:val="000000"/>
                <w:sz w:val="18"/>
                <w:szCs w:val="18"/>
              </w:rPr>
              <w:t>Producent i model…………………………………………..(wpisać)</w:t>
            </w:r>
          </w:p>
        </w:tc>
        <w:tc>
          <w:tcPr>
            <w:tcW w:w="1689" w:type="pct"/>
            <w:vAlign w:val="center"/>
          </w:tcPr>
          <w:p w14:paraId="4F9BB5E1" w14:textId="77777777" w:rsidR="00F50F12" w:rsidRPr="00434327" w:rsidRDefault="00F50F12" w:rsidP="00611C6F">
            <w:pPr>
              <w:jc w:val="center"/>
              <w:rPr>
                <w:b/>
                <w:bCs/>
                <w:color w:val="000000"/>
                <w:sz w:val="18"/>
                <w:szCs w:val="18"/>
              </w:rPr>
            </w:pPr>
          </w:p>
        </w:tc>
      </w:tr>
      <w:tr w:rsidR="00D21E0F" w:rsidRPr="00434327" w14:paraId="1E84112D" w14:textId="77777777" w:rsidTr="00611C6F">
        <w:trPr>
          <w:trHeight w:val="227"/>
          <w:jc w:val="center"/>
        </w:trPr>
        <w:tc>
          <w:tcPr>
            <w:tcW w:w="1218" w:type="pct"/>
            <w:shd w:val="clear" w:color="000000" w:fill="FFFFFF"/>
            <w:hideMark/>
          </w:tcPr>
          <w:p w14:paraId="66D199C9" w14:textId="74048D9E"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Przekątna</w:t>
            </w:r>
          </w:p>
        </w:tc>
        <w:tc>
          <w:tcPr>
            <w:tcW w:w="2093" w:type="pct"/>
            <w:shd w:val="clear" w:color="auto" w:fill="auto"/>
          </w:tcPr>
          <w:p w14:paraId="1205B3DA" w14:textId="2E33AD99"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min. 7</w:t>
            </w:r>
            <w:r w:rsidRPr="00204701">
              <w:rPr>
                <w:kern w:val="28"/>
                <w:sz w:val="20"/>
                <w:szCs w:val="20"/>
                <w:lang w:bidi="ar-SA"/>
              </w:rPr>
              <w:t>5 cali</w:t>
            </w:r>
          </w:p>
        </w:tc>
        <w:tc>
          <w:tcPr>
            <w:tcW w:w="1689" w:type="pct"/>
            <w:vAlign w:val="center"/>
          </w:tcPr>
          <w:p w14:paraId="7FD16106" w14:textId="77777777" w:rsidR="00D21E0F" w:rsidRPr="00434327" w:rsidRDefault="00D21E0F" w:rsidP="00D21E0F">
            <w:pPr>
              <w:rPr>
                <w:color w:val="000000"/>
                <w:sz w:val="18"/>
                <w:szCs w:val="18"/>
              </w:rPr>
            </w:pPr>
          </w:p>
        </w:tc>
      </w:tr>
      <w:tr w:rsidR="00D21E0F" w:rsidRPr="00434327" w14:paraId="3705311E" w14:textId="77777777" w:rsidTr="00611C6F">
        <w:trPr>
          <w:trHeight w:val="227"/>
          <w:jc w:val="center"/>
        </w:trPr>
        <w:tc>
          <w:tcPr>
            <w:tcW w:w="1218" w:type="pct"/>
            <w:shd w:val="clear" w:color="000000" w:fill="FFFFFF"/>
            <w:hideMark/>
          </w:tcPr>
          <w:p w14:paraId="4B93B7B3" w14:textId="0C4CBC40"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2093" w:type="pct"/>
            <w:shd w:val="clear" w:color="auto" w:fill="auto"/>
          </w:tcPr>
          <w:p w14:paraId="7CFB2B62" w14:textId="44C479FF"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4K UHD 3840x2160</w:t>
            </w:r>
          </w:p>
        </w:tc>
        <w:tc>
          <w:tcPr>
            <w:tcW w:w="1689" w:type="pct"/>
            <w:vAlign w:val="center"/>
          </w:tcPr>
          <w:p w14:paraId="4ABC5B3E" w14:textId="77777777" w:rsidR="00D21E0F" w:rsidRPr="00434327" w:rsidRDefault="00D21E0F" w:rsidP="00D21E0F">
            <w:pPr>
              <w:rPr>
                <w:color w:val="000000"/>
                <w:sz w:val="18"/>
                <w:szCs w:val="18"/>
              </w:rPr>
            </w:pPr>
          </w:p>
        </w:tc>
      </w:tr>
      <w:tr w:rsidR="00D21E0F" w14:paraId="2E846B8E" w14:textId="77777777" w:rsidTr="00611C6F">
        <w:trPr>
          <w:trHeight w:val="227"/>
          <w:jc w:val="center"/>
        </w:trPr>
        <w:tc>
          <w:tcPr>
            <w:tcW w:w="1218" w:type="pct"/>
            <w:shd w:val="clear" w:color="000000" w:fill="FFFFFF"/>
            <w:hideMark/>
          </w:tcPr>
          <w:p w14:paraId="5D3A0C56" w14:textId="5426B0CB"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2093" w:type="pct"/>
            <w:shd w:val="clear" w:color="auto" w:fill="auto"/>
          </w:tcPr>
          <w:p w14:paraId="16F8212D" w14:textId="62A6F65F"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1200:1</w:t>
            </w:r>
          </w:p>
        </w:tc>
        <w:tc>
          <w:tcPr>
            <w:tcW w:w="1689" w:type="pct"/>
            <w:vAlign w:val="center"/>
          </w:tcPr>
          <w:p w14:paraId="481D7E55" w14:textId="77777777" w:rsidR="00D21E0F" w:rsidRDefault="00D21E0F" w:rsidP="00D21E0F">
            <w:pPr>
              <w:rPr>
                <w:color w:val="000000"/>
                <w:sz w:val="18"/>
                <w:szCs w:val="18"/>
              </w:rPr>
            </w:pPr>
          </w:p>
        </w:tc>
      </w:tr>
      <w:tr w:rsidR="00D21E0F" w:rsidRPr="00434327" w14:paraId="2F189BFB" w14:textId="77777777" w:rsidTr="00611C6F">
        <w:trPr>
          <w:trHeight w:val="227"/>
          <w:jc w:val="center"/>
        </w:trPr>
        <w:tc>
          <w:tcPr>
            <w:tcW w:w="1218" w:type="pct"/>
            <w:shd w:val="clear" w:color="000000" w:fill="FFFFFF"/>
            <w:hideMark/>
          </w:tcPr>
          <w:p w14:paraId="291EF6E9" w14:textId="5A077A8A"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Jasność: </w:t>
            </w:r>
          </w:p>
        </w:tc>
        <w:tc>
          <w:tcPr>
            <w:tcW w:w="2093" w:type="pct"/>
            <w:shd w:val="clear" w:color="auto" w:fill="auto"/>
          </w:tcPr>
          <w:p w14:paraId="23F317B2" w14:textId="3E741524"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350cd/m2</w:t>
            </w:r>
          </w:p>
        </w:tc>
        <w:tc>
          <w:tcPr>
            <w:tcW w:w="1689" w:type="pct"/>
            <w:vAlign w:val="center"/>
          </w:tcPr>
          <w:p w14:paraId="3FE0D358" w14:textId="77777777" w:rsidR="00D21E0F" w:rsidRPr="00434327" w:rsidRDefault="00D21E0F" w:rsidP="00D21E0F">
            <w:pPr>
              <w:rPr>
                <w:color w:val="000000"/>
                <w:sz w:val="18"/>
                <w:szCs w:val="18"/>
              </w:rPr>
            </w:pPr>
          </w:p>
        </w:tc>
      </w:tr>
      <w:tr w:rsidR="00D21E0F" w:rsidRPr="00434327" w14:paraId="3956101D" w14:textId="77777777" w:rsidTr="00611C6F">
        <w:trPr>
          <w:trHeight w:val="227"/>
          <w:jc w:val="center"/>
        </w:trPr>
        <w:tc>
          <w:tcPr>
            <w:tcW w:w="1218" w:type="pct"/>
            <w:shd w:val="clear" w:color="000000" w:fill="FFFFFF"/>
            <w:hideMark/>
          </w:tcPr>
          <w:p w14:paraId="5E24AAD2" w14:textId="2E5D5479"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2093" w:type="pct"/>
            <w:shd w:val="clear" w:color="auto" w:fill="auto"/>
          </w:tcPr>
          <w:p w14:paraId="3FBA34CC" w14:textId="0C009F30"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min.  50 000 godzin</w:t>
            </w:r>
          </w:p>
        </w:tc>
        <w:tc>
          <w:tcPr>
            <w:tcW w:w="1689" w:type="pct"/>
            <w:vAlign w:val="center"/>
          </w:tcPr>
          <w:p w14:paraId="65884F46" w14:textId="77777777" w:rsidR="00D21E0F" w:rsidRPr="00434327" w:rsidRDefault="00D21E0F" w:rsidP="00D21E0F">
            <w:pPr>
              <w:rPr>
                <w:color w:val="000000"/>
                <w:sz w:val="18"/>
                <w:szCs w:val="18"/>
              </w:rPr>
            </w:pPr>
          </w:p>
        </w:tc>
      </w:tr>
      <w:tr w:rsidR="00D21E0F" w:rsidRPr="00434327" w14:paraId="75D612F5" w14:textId="77777777" w:rsidTr="00611C6F">
        <w:trPr>
          <w:trHeight w:val="227"/>
          <w:jc w:val="center"/>
        </w:trPr>
        <w:tc>
          <w:tcPr>
            <w:tcW w:w="1218" w:type="pct"/>
            <w:shd w:val="clear" w:color="000000" w:fill="FFFFFF"/>
            <w:hideMark/>
          </w:tcPr>
          <w:p w14:paraId="35B500A7" w14:textId="0464BB8D"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S</w:t>
            </w:r>
            <w:r w:rsidRPr="00204701">
              <w:rPr>
                <w:kern w:val="28"/>
                <w:sz w:val="20"/>
                <w:szCs w:val="20"/>
                <w:lang w:bidi="ar-SA"/>
              </w:rPr>
              <w:t>ystem</w:t>
            </w:r>
          </w:p>
        </w:tc>
        <w:tc>
          <w:tcPr>
            <w:tcW w:w="2093" w:type="pct"/>
            <w:shd w:val="clear" w:color="auto" w:fill="auto"/>
          </w:tcPr>
          <w:p w14:paraId="7BE6D185" w14:textId="225A6257"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w:t>
            </w:r>
            <w:r w:rsidR="0069242F">
              <w:rPr>
                <w:b/>
                <w:sz w:val="20"/>
                <w:szCs w:val="20"/>
              </w:rPr>
              <w:t>lub równoważny</w:t>
            </w:r>
          </w:p>
        </w:tc>
        <w:tc>
          <w:tcPr>
            <w:tcW w:w="1689" w:type="pct"/>
            <w:vAlign w:val="center"/>
          </w:tcPr>
          <w:p w14:paraId="6100C6C3" w14:textId="77777777" w:rsidR="00D21E0F" w:rsidRPr="00434327" w:rsidRDefault="00D21E0F" w:rsidP="00D21E0F">
            <w:pPr>
              <w:rPr>
                <w:color w:val="000000"/>
                <w:sz w:val="18"/>
                <w:szCs w:val="18"/>
              </w:rPr>
            </w:pPr>
          </w:p>
        </w:tc>
      </w:tr>
      <w:tr w:rsidR="00D21E0F" w:rsidRPr="00886444" w14:paraId="58EAF891" w14:textId="77777777" w:rsidTr="00611C6F">
        <w:trPr>
          <w:trHeight w:val="227"/>
          <w:jc w:val="center"/>
        </w:trPr>
        <w:tc>
          <w:tcPr>
            <w:tcW w:w="1218" w:type="pct"/>
            <w:shd w:val="clear" w:color="000000" w:fill="FFFFFF"/>
            <w:hideMark/>
          </w:tcPr>
          <w:p w14:paraId="30A24554" w14:textId="510147DB"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2093" w:type="pct"/>
            <w:shd w:val="clear" w:color="auto" w:fill="auto"/>
          </w:tcPr>
          <w:p w14:paraId="5C4A78F6" w14:textId="3A762769"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Przód: HDMI 2.0 × 1, USB(</w:t>
            </w:r>
            <w:proofErr w:type="spellStart"/>
            <w:r w:rsidRPr="00204701">
              <w:rPr>
                <w:kern w:val="28"/>
                <w:sz w:val="20"/>
                <w:szCs w:val="20"/>
                <w:lang w:bidi="ar-SA"/>
              </w:rPr>
              <w:t>Touch</w:t>
            </w:r>
            <w:proofErr w:type="spellEnd"/>
            <w:r w:rsidRPr="00204701">
              <w:rPr>
                <w:kern w:val="28"/>
                <w:sz w:val="20"/>
                <w:szCs w:val="20"/>
                <w:lang w:bidi="ar-SA"/>
              </w:rPr>
              <w:t>) × 1, USB 2.0 × 2 Tył : HDMI 2.0 × 3, USB(</w:t>
            </w:r>
            <w:proofErr w:type="spellStart"/>
            <w:r w:rsidRPr="00204701">
              <w:rPr>
                <w:kern w:val="28"/>
                <w:sz w:val="20"/>
                <w:szCs w:val="20"/>
                <w:lang w:bidi="ar-SA"/>
              </w:rPr>
              <w:t>Touch</w:t>
            </w:r>
            <w:proofErr w:type="spellEnd"/>
            <w:r w:rsidRPr="00204701">
              <w:rPr>
                <w:kern w:val="28"/>
                <w:sz w:val="20"/>
                <w:szCs w:val="20"/>
                <w:lang w:bidi="ar-SA"/>
              </w:rPr>
              <w:t xml:space="preserve">) × 2, USB 2.0 × 3 , </w:t>
            </w:r>
            <w:proofErr w:type="spellStart"/>
            <w:r w:rsidRPr="00204701">
              <w:rPr>
                <w:kern w:val="28"/>
                <w:sz w:val="20"/>
                <w:szCs w:val="20"/>
                <w:lang w:bidi="ar-SA"/>
              </w:rPr>
              <w:t>DisplayPort</w:t>
            </w:r>
            <w:proofErr w:type="spellEnd"/>
            <w:r w:rsidRPr="00204701">
              <w:rPr>
                <w:kern w:val="28"/>
                <w:sz w:val="20"/>
                <w:szCs w:val="20"/>
                <w:lang w:bidi="ar-SA"/>
              </w:rPr>
              <w:t xml:space="preserve"> x 1, VGA in + audio x 1, MIC x 1 , RS232 x 1, TF </w:t>
            </w:r>
            <w:proofErr w:type="spellStart"/>
            <w:r w:rsidRPr="00204701">
              <w:rPr>
                <w:kern w:val="28"/>
                <w:sz w:val="20"/>
                <w:szCs w:val="20"/>
                <w:lang w:bidi="ar-SA"/>
              </w:rPr>
              <w:t>card</w:t>
            </w:r>
            <w:proofErr w:type="spellEnd"/>
            <w:r w:rsidRPr="00204701">
              <w:rPr>
                <w:kern w:val="28"/>
                <w:sz w:val="20"/>
                <w:szCs w:val="20"/>
                <w:lang w:bidi="ar-SA"/>
              </w:rPr>
              <w:t xml:space="preserve"> x 1, LANIN x 1 Słuchawkowe x 1, Wyjścia: LANOUT x 1 , HDMIOUT x 1</w:t>
            </w:r>
          </w:p>
        </w:tc>
        <w:tc>
          <w:tcPr>
            <w:tcW w:w="1689" w:type="pct"/>
            <w:vAlign w:val="center"/>
          </w:tcPr>
          <w:p w14:paraId="300F6037" w14:textId="77777777" w:rsidR="00D21E0F" w:rsidRPr="00DB7215" w:rsidRDefault="00D21E0F" w:rsidP="00D21E0F">
            <w:pPr>
              <w:rPr>
                <w:color w:val="000000"/>
                <w:sz w:val="18"/>
                <w:szCs w:val="18"/>
              </w:rPr>
            </w:pPr>
          </w:p>
        </w:tc>
      </w:tr>
      <w:tr w:rsidR="00D21E0F" w:rsidRPr="00A41B4E" w14:paraId="759C03CF" w14:textId="77777777" w:rsidTr="00611C6F">
        <w:trPr>
          <w:trHeight w:val="227"/>
          <w:jc w:val="center"/>
        </w:trPr>
        <w:tc>
          <w:tcPr>
            <w:tcW w:w="1218" w:type="pct"/>
            <w:shd w:val="clear" w:color="auto" w:fill="auto"/>
            <w:hideMark/>
          </w:tcPr>
          <w:p w14:paraId="494EC3AB" w14:textId="46FF7309" w:rsidR="00D21E0F" w:rsidRPr="00204701" w:rsidRDefault="00D21E0F" w:rsidP="00D21E0F">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2093" w:type="pct"/>
            <w:shd w:val="clear" w:color="auto" w:fill="auto"/>
          </w:tcPr>
          <w:p w14:paraId="746ADAE6" w14:textId="6D08D7CE" w:rsidR="00D21E0F" w:rsidRPr="00DB7215" w:rsidRDefault="00D21E0F" w:rsidP="00D21E0F">
            <w:pPr>
              <w:widowControl w:val="0"/>
              <w:overflowPunct w:val="0"/>
              <w:adjustRightInd w:val="0"/>
              <w:jc w:val="left"/>
              <w:rPr>
                <w:kern w:val="28"/>
                <w:sz w:val="20"/>
                <w:szCs w:val="20"/>
                <w:lang w:val="en-US" w:bidi="ar-SA"/>
              </w:rPr>
            </w:pPr>
            <w:proofErr w:type="spellStart"/>
            <w:r w:rsidRPr="00DB7215">
              <w:rPr>
                <w:kern w:val="28"/>
                <w:sz w:val="20"/>
                <w:szCs w:val="20"/>
                <w:lang w:val="en-US" w:bidi="ar-SA"/>
              </w:rPr>
              <w:t>WiFi</w:t>
            </w:r>
            <w:proofErr w:type="spellEnd"/>
            <w:r w:rsidRPr="00DB7215">
              <w:rPr>
                <w:kern w:val="28"/>
                <w:sz w:val="20"/>
                <w:szCs w:val="20"/>
                <w:lang w:val="en-US" w:bidi="ar-SA"/>
              </w:rPr>
              <w:t>: 802.11 a/b/g/n/ac</w:t>
            </w:r>
          </w:p>
        </w:tc>
        <w:tc>
          <w:tcPr>
            <w:tcW w:w="1689" w:type="pct"/>
            <w:vAlign w:val="center"/>
          </w:tcPr>
          <w:p w14:paraId="425C9A66" w14:textId="77777777" w:rsidR="00D21E0F" w:rsidRPr="00886444" w:rsidRDefault="00D21E0F" w:rsidP="00D21E0F">
            <w:pPr>
              <w:rPr>
                <w:color w:val="000000"/>
                <w:sz w:val="18"/>
                <w:szCs w:val="18"/>
                <w:lang w:val="en-US"/>
              </w:rPr>
            </w:pPr>
          </w:p>
        </w:tc>
      </w:tr>
      <w:tr w:rsidR="00D21E0F" w:rsidRPr="00886444" w14:paraId="7524463F" w14:textId="77777777" w:rsidTr="00611C6F">
        <w:trPr>
          <w:trHeight w:val="227"/>
          <w:jc w:val="center"/>
        </w:trPr>
        <w:tc>
          <w:tcPr>
            <w:tcW w:w="1218" w:type="pct"/>
            <w:shd w:val="clear" w:color="auto" w:fill="auto"/>
            <w:hideMark/>
          </w:tcPr>
          <w:p w14:paraId="7D4B0459" w14:textId="2FC50484"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I</w:t>
            </w:r>
            <w:r w:rsidRPr="00204701">
              <w:rPr>
                <w:kern w:val="28"/>
                <w:sz w:val="20"/>
                <w:szCs w:val="20"/>
                <w:lang w:bidi="ar-SA"/>
              </w:rPr>
              <w:t>nne</w:t>
            </w:r>
          </w:p>
        </w:tc>
        <w:tc>
          <w:tcPr>
            <w:tcW w:w="2093" w:type="pct"/>
            <w:shd w:val="clear" w:color="auto" w:fill="auto"/>
          </w:tcPr>
          <w:p w14:paraId="03CD9C8C" w14:textId="65DBC211"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20 punktów dotyku w systemie </w:t>
            </w:r>
            <w:r w:rsidRPr="00DB7215">
              <w:rPr>
                <w:kern w:val="28"/>
                <w:sz w:val="20"/>
                <w:szCs w:val="20"/>
                <w:lang w:bidi="ar-SA"/>
              </w:rPr>
              <w:t>Windows</w:t>
            </w:r>
            <w:r w:rsidRPr="00204701">
              <w:rPr>
                <w:kern w:val="28"/>
                <w:sz w:val="20"/>
                <w:szCs w:val="20"/>
                <w:lang w:bidi="ar-SA"/>
              </w:rPr>
              <w:t xml:space="preserve">, 10 punktów w systemie </w:t>
            </w:r>
            <w:r w:rsidRPr="00DB7215">
              <w:rPr>
                <w:kern w:val="28"/>
                <w:sz w:val="20"/>
                <w:szCs w:val="20"/>
                <w:lang w:bidi="ar-SA"/>
              </w:rPr>
              <w:t>Android</w:t>
            </w:r>
            <w:r w:rsidRPr="00204701">
              <w:rPr>
                <w:kern w:val="28"/>
                <w:sz w:val="20"/>
                <w:szCs w:val="20"/>
                <w:lang w:bidi="ar-SA"/>
              </w:rPr>
              <w:t xml:space="preserve">, </w:t>
            </w:r>
            <w:r w:rsidR="00DB7215">
              <w:rPr>
                <w:kern w:val="28"/>
                <w:sz w:val="20"/>
                <w:szCs w:val="20"/>
                <w:lang w:bidi="ar-SA"/>
              </w:rPr>
              <w:t>analogicznie w przypadku systemów równoważnych</w:t>
            </w:r>
          </w:p>
          <w:p w14:paraId="01FB4CED" w14:textId="77777777"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Głośniki 2x15W;</w:t>
            </w:r>
          </w:p>
          <w:p w14:paraId="0F8BA3A6" w14:textId="20C2DE11"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 Ekran szyba hartowana z powłoką </w:t>
            </w:r>
            <w:proofErr w:type="spellStart"/>
            <w:r w:rsidRPr="00204701">
              <w:rPr>
                <w:kern w:val="28"/>
                <w:sz w:val="20"/>
                <w:szCs w:val="20"/>
                <w:lang w:bidi="ar-SA"/>
              </w:rPr>
              <w:t>Anti</w:t>
            </w:r>
            <w:proofErr w:type="spellEnd"/>
            <w:r w:rsidRPr="00204701">
              <w:rPr>
                <w:kern w:val="28"/>
                <w:sz w:val="20"/>
                <w:szCs w:val="20"/>
                <w:lang w:bidi="ar-SA"/>
              </w:rPr>
              <w:t xml:space="preserve"> </w:t>
            </w:r>
            <w:proofErr w:type="spellStart"/>
            <w:r w:rsidRPr="00204701">
              <w:rPr>
                <w:kern w:val="28"/>
                <w:sz w:val="20"/>
                <w:szCs w:val="20"/>
                <w:lang w:bidi="ar-SA"/>
              </w:rPr>
              <w:t>Glare</w:t>
            </w:r>
            <w:proofErr w:type="spellEnd"/>
          </w:p>
        </w:tc>
        <w:tc>
          <w:tcPr>
            <w:tcW w:w="1689" w:type="pct"/>
            <w:vAlign w:val="center"/>
          </w:tcPr>
          <w:p w14:paraId="7B11CE4C" w14:textId="77777777" w:rsidR="00D21E0F" w:rsidRPr="00DB7215" w:rsidRDefault="00D21E0F" w:rsidP="00D21E0F">
            <w:pPr>
              <w:rPr>
                <w:color w:val="000000"/>
                <w:sz w:val="18"/>
                <w:szCs w:val="18"/>
              </w:rPr>
            </w:pPr>
          </w:p>
        </w:tc>
      </w:tr>
      <w:tr w:rsidR="00D21E0F" w:rsidRPr="00434327" w14:paraId="360892DC" w14:textId="77777777" w:rsidTr="00611C6F">
        <w:trPr>
          <w:trHeight w:val="227"/>
          <w:jc w:val="center"/>
        </w:trPr>
        <w:tc>
          <w:tcPr>
            <w:tcW w:w="1218" w:type="pct"/>
            <w:shd w:val="clear" w:color="auto" w:fill="auto"/>
          </w:tcPr>
          <w:p w14:paraId="3D39F951" w14:textId="77777777"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0BA7DCD8" w14:textId="344B0635" w:rsidR="00D21E0F" w:rsidRPr="00204701" w:rsidRDefault="00D21E0F" w:rsidP="00D21E0F">
            <w:pPr>
              <w:widowControl w:val="0"/>
              <w:overflowPunct w:val="0"/>
              <w:adjustRightInd w:val="0"/>
              <w:jc w:val="left"/>
              <w:rPr>
                <w:kern w:val="28"/>
                <w:sz w:val="20"/>
                <w:szCs w:val="20"/>
                <w:lang w:bidi="ar-SA"/>
              </w:rPr>
            </w:pPr>
          </w:p>
        </w:tc>
        <w:tc>
          <w:tcPr>
            <w:tcW w:w="2093" w:type="pct"/>
            <w:shd w:val="clear" w:color="auto" w:fill="auto"/>
          </w:tcPr>
          <w:p w14:paraId="41D00AFB" w14:textId="6D2F31FC"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1689" w:type="pct"/>
            <w:vAlign w:val="center"/>
          </w:tcPr>
          <w:p w14:paraId="65422815" w14:textId="77777777" w:rsidR="00D21E0F" w:rsidRPr="00434327" w:rsidRDefault="00D21E0F" w:rsidP="00D21E0F">
            <w:pPr>
              <w:rPr>
                <w:color w:val="000000"/>
                <w:sz w:val="18"/>
                <w:szCs w:val="18"/>
              </w:rPr>
            </w:pPr>
          </w:p>
        </w:tc>
      </w:tr>
      <w:tr w:rsidR="00D21E0F" w14:paraId="327A910C" w14:textId="77777777" w:rsidTr="00611C6F">
        <w:trPr>
          <w:trHeight w:val="227"/>
          <w:jc w:val="center"/>
        </w:trPr>
        <w:tc>
          <w:tcPr>
            <w:tcW w:w="1218" w:type="pct"/>
            <w:shd w:val="clear" w:color="auto" w:fill="auto"/>
          </w:tcPr>
          <w:p w14:paraId="72E16178" w14:textId="741E7F00"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093" w:type="pct"/>
            <w:shd w:val="clear" w:color="auto" w:fill="auto"/>
          </w:tcPr>
          <w:p w14:paraId="4B653FC4" w14:textId="24C9F2E1"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064C26D6" w14:textId="77777777" w:rsidR="00D21E0F" w:rsidRDefault="00D21E0F" w:rsidP="00D21E0F">
            <w:pPr>
              <w:rPr>
                <w:color w:val="000000"/>
                <w:sz w:val="18"/>
                <w:szCs w:val="18"/>
              </w:rPr>
            </w:pPr>
          </w:p>
        </w:tc>
      </w:tr>
    </w:tbl>
    <w:p w14:paraId="316DCB90" w14:textId="77777777" w:rsidR="00F50F12" w:rsidRDefault="00F50F12" w:rsidP="00F50F12">
      <w:pPr>
        <w:pStyle w:val="Akapitzlist"/>
        <w:ind w:left="644"/>
        <w:rPr>
          <w:b/>
          <w:szCs w:val="22"/>
        </w:rPr>
      </w:pPr>
    </w:p>
    <w:p w14:paraId="4386490C" w14:textId="11AD2F19" w:rsidR="004713E3" w:rsidRDefault="004713E3" w:rsidP="00F50F12">
      <w:pPr>
        <w:pStyle w:val="Akapitzlist"/>
        <w:ind w:left="644"/>
        <w:rPr>
          <w:b/>
          <w:szCs w:val="22"/>
        </w:rPr>
      </w:pPr>
    </w:p>
    <w:p w14:paraId="3BF48E7A" w14:textId="77777777" w:rsidR="004713E3" w:rsidRDefault="004713E3" w:rsidP="00F50F12">
      <w:pPr>
        <w:pStyle w:val="Akapitzlist"/>
        <w:ind w:left="644"/>
        <w:rPr>
          <w:b/>
          <w:szCs w:val="22"/>
        </w:rPr>
      </w:pPr>
    </w:p>
    <w:p w14:paraId="45713226" w14:textId="77777777" w:rsidR="00444A94" w:rsidRDefault="00444A94" w:rsidP="00F50F12">
      <w:pPr>
        <w:pStyle w:val="Akapitzlist"/>
        <w:ind w:left="644"/>
        <w:rPr>
          <w:b/>
          <w:szCs w:val="22"/>
        </w:rPr>
      </w:pPr>
    </w:p>
    <w:p w14:paraId="4D4A9281" w14:textId="77777777" w:rsidR="00F50F12" w:rsidRDefault="00F50F12" w:rsidP="00F50F12">
      <w:pPr>
        <w:pStyle w:val="Akapitzlist"/>
        <w:ind w:left="644"/>
        <w:rPr>
          <w:b/>
          <w:szCs w:val="22"/>
        </w:rPr>
      </w:pPr>
    </w:p>
    <w:p w14:paraId="388C111C" w14:textId="77777777" w:rsidR="00D21E0F" w:rsidRPr="00D43DFE" w:rsidRDefault="00D21E0F" w:rsidP="00D21E0F">
      <w:pPr>
        <w:pStyle w:val="Akapitzlist"/>
        <w:keepLines/>
        <w:numPr>
          <w:ilvl w:val="0"/>
          <w:numId w:val="32"/>
        </w:numPr>
        <w:spacing w:before="120" w:after="120"/>
        <w:rPr>
          <w:b/>
          <w:bCs/>
          <w:color w:val="000000"/>
          <w:u w:color="000000"/>
        </w:rPr>
      </w:pPr>
      <w:r w:rsidRPr="00D43DFE">
        <w:rPr>
          <w:b/>
          <w:bCs/>
          <w:color w:val="000000"/>
          <w:u w:color="000000"/>
        </w:rPr>
        <w:lastRenderedPageBreak/>
        <w:t>Laptopy dla pracowni zawodu technik automatyk (ZS 3)</w:t>
      </w:r>
      <w:r>
        <w:rPr>
          <w:b/>
          <w:bCs/>
          <w:color w:val="000000"/>
          <w:u w:color="000000"/>
        </w:rPr>
        <w:t xml:space="preserve"> – 16 zestawów</w:t>
      </w:r>
    </w:p>
    <w:p w14:paraId="70794226" w14:textId="77777777" w:rsidR="00D21E0F" w:rsidRDefault="00D21E0F" w:rsidP="00D21E0F">
      <w:pPr>
        <w:pStyle w:val="Akapitzlist"/>
        <w:keepLines/>
        <w:spacing w:before="120" w:after="120"/>
        <w:ind w:left="360"/>
        <w:rPr>
          <w:color w:val="000000"/>
          <w:u w:color="000000"/>
        </w:rPr>
      </w:pPr>
    </w:p>
    <w:p w14:paraId="69A8EACE" w14:textId="77777777" w:rsidR="00F50F12" w:rsidRDefault="00F50F12" w:rsidP="00F50F12">
      <w:pPr>
        <w:pStyle w:val="Akapitzlist"/>
        <w:widowControl w:val="0"/>
        <w:overflowPunct w:val="0"/>
        <w:adjustRightInd w:val="0"/>
        <w:ind w:left="502"/>
        <w:jc w:val="left"/>
        <w:rPr>
          <w:rFonts w:ascii="Arial" w:hAnsi="Arial" w:cs="Arial"/>
          <w:kern w:val="28"/>
          <w:szCs w:val="22"/>
          <w:lang w:bidi="ar-SA"/>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76"/>
        <w:gridCol w:w="3858"/>
        <w:gridCol w:w="3032"/>
      </w:tblGrid>
      <w:tr w:rsidR="00F50F12" w:rsidRPr="0007695E" w14:paraId="1355424B" w14:textId="77777777" w:rsidTr="004B1E57">
        <w:trPr>
          <w:trHeight w:val="227"/>
          <w:jc w:val="center"/>
        </w:trPr>
        <w:tc>
          <w:tcPr>
            <w:tcW w:w="1200" w:type="pct"/>
            <w:vAlign w:val="center"/>
          </w:tcPr>
          <w:p w14:paraId="1044D7FA" w14:textId="77777777" w:rsidR="00F50F12" w:rsidRPr="0007695E" w:rsidRDefault="00F50F12" w:rsidP="00611C6F">
            <w:pPr>
              <w:jc w:val="center"/>
              <w:rPr>
                <w:b/>
                <w:bCs/>
                <w:color w:val="000000"/>
                <w:sz w:val="18"/>
                <w:szCs w:val="18"/>
              </w:rPr>
            </w:pPr>
            <w:r w:rsidRPr="0007695E">
              <w:rPr>
                <w:b/>
                <w:bCs/>
                <w:color w:val="000000"/>
                <w:sz w:val="18"/>
                <w:szCs w:val="18"/>
              </w:rPr>
              <w:t>Nazwa podzespołu/ parametry</w:t>
            </w:r>
          </w:p>
        </w:tc>
        <w:tc>
          <w:tcPr>
            <w:tcW w:w="2127" w:type="pct"/>
            <w:vAlign w:val="center"/>
          </w:tcPr>
          <w:p w14:paraId="3C1E3DF4" w14:textId="77777777" w:rsidR="00F50F12" w:rsidRPr="0007695E" w:rsidRDefault="00F50F12" w:rsidP="00611C6F">
            <w:pPr>
              <w:jc w:val="center"/>
              <w:rPr>
                <w:b/>
                <w:bCs/>
                <w:color w:val="000000"/>
                <w:sz w:val="18"/>
                <w:szCs w:val="18"/>
              </w:rPr>
            </w:pPr>
            <w:r w:rsidRPr="0007695E">
              <w:rPr>
                <w:b/>
                <w:bCs/>
                <w:color w:val="000000"/>
                <w:sz w:val="18"/>
                <w:szCs w:val="18"/>
              </w:rPr>
              <w:t>Opis minimalnych wymagań</w:t>
            </w:r>
          </w:p>
        </w:tc>
        <w:tc>
          <w:tcPr>
            <w:tcW w:w="1672" w:type="pct"/>
            <w:vAlign w:val="center"/>
          </w:tcPr>
          <w:p w14:paraId="6F3B92F4" w14:textId="77777777" w:rsidR="00F50F12" w:rsidRPr="0007695E" w:rsidRDefault="00F50F12" w:rsidP="00611C6F">
            <w:pPr>
              <w:jc w:val="center"/>
              <w:rPr>
                <w:sz w:val="18"/>
                <w:szCs w:val="18"/>
              </w:rPr>
            </w:pPr>
            <w:r w:rsidRPr="0007695E">
              <w:rPr>
                <w:b/>
                <w:bCs/>
                <w:sz w:val="18"/>
                <w:szCs w:val="18"/>
              </w:rPr>
              <w:t>Opis oferowanego podzespołu – proszę wpisać parametry (nazwy, typy, warianty, producenta)</w:t>
            </w:r>
          </w:p>
          <w:p w14:paraId="5B818842" w14:textId="77777777" w:rsidR="00F50F12" w:rsidRPr="0007695E" w:rsidRDefault="00F50F12" w:rsidP="00611C6F">
            <w:pPr>
              <w:jc w:val="center"/>
              <w:rPr>
                <w:b/>
                <w:bCs/>
                <w:color w:val="000000"/>
                <w:sz w:val="18"/>
                <w:szCs w:val="18"/>
              </w:rPr>
            </w:pPr>
            <w:r w:rsidRPr="0007695E">
              <w:rPr>
                <w:i/>
                <w:sz w:val="18"/>
                <w:szCs w:val="18"/>
              </w:rPr>
              <w:t>(wypełnia Wykonawca)</w:t>
            </w:r>
          </w:p>
        </w:tc>
      </w:tr>
      <w:tr w:rsidR="00F50F12" w:rsidRPr="00434327" w14:paraId="18EC4DBC" w14:textId="77777777" w:rsidTr="006A2EA7">
        <w:trPr>
          <w:trHeight w:val="424"/>
          <w:jc w:val="center"/>
        </w:trPr>
        <w:tc>
          <w:tcPr>
            <w:tcW w:w="3328" w:type="pct"/>
            <w:gridSpan w:val="2"/>
            <w:vAlign w:val="center"/>
          </w:tcPr>
          <w:p w14:paraId="48DCE374" w14:textId="3AB103D5" w:rsidR="00F50F12" w:rsidRPr="00434327" w:rsidRDefault="00635C5C" w:rsidP="00611C6F">
            <w:pPr>
              <w:jc w:val="center"/>
              <w:rPr>
                <w:b/>
                <w:bCs/>
                <w:color w:val="000000"/>
                <w:sz w:val="18"/>
                <w:szCs w:val="18"/>
              </w:rPr>
            </w:pPr>
            <w:r>
              <w:rPr>
                <w:b/>
                <w:bCs/>
                <w:color w:val="000000"/>
                <w:sz w:val="18"/>
                <w:szCs w:val="18"/>
              </w:rPr>
              <w:t>Producent i model…………………………………………..(wpisać)</w:t>
            </w:r>
          </w:p>
        </w:tc>
        <w:tc>
          <w:tcPr>
            <w:tcW w:w="1672" w:type="pct"/>
            <w:vAlign w:val="center"/>
          </w:tcPr>
          <w:p w14:paraId="5D0EB96C" w14:textId="77777777" w:rsidR="00F50F12" w:rsidRPr="00434327" w:rsidRDefault="00F50F12" w:rsidP="00611C6F">
            <w:pPr>
              <w:jc w:val="center"/>
              <w:rPr>
                <w:b/>
                <w:bCs/>
                <w:color w:val="000000"/>
                <w:sz w:val="18"/>
                <w:szCs w:val="18"/>
              </w:rPr>
            </w:pPr>
          </w:p>
        </w:tc>
      </w:tr>
      <w:tr w:rsidR="006A2EA7" w:rsidRPr="00434327" w14:paraId="7E4F22CC" w14:textId="77777777" w:rsidTr="004B1E57">
        <w:trPr>
          <w:trHeight w:val="227"/>
          <w:jc w:val="center"/>
        </w:trPr>
        <w:tc>
          <w:tcPr>
            <w:tcW w:w="1200" w:type="pct"/>
            <w:shd w:val="clear" w:color="000000" w:fill="FFFFFF"/>
            <w:vAlign w:val="center"/>
          </w:tcPr>
          <w:p w14:paraId="4AEB6AEE" w14:textId="4E0F14C2" w:rsidR="006A2EA7" w:rsidRPr="00204701" w:rsidRDefault="006A2EA7" w:rsidP="006A2EA7">
            <w:pPr>
              <w:widowControl w:val="0"/>
              <w:overflowPunct w:val="0"/>
              <w:adjustRightInd w:val="0"/>
              <w:jc w:val="left"/>
              <w:rPr>
                <w:kern w:val="28"/>
                <w:sz w:val="18"/>
                <w:szCs w:val="18"/>
                <w:lang w:bidi="ar-SA"/>
              </w:rPr>
            </w:pPr>
            <w:r>
              <w:rPr>
                <w:kern w:val="28"/>
                <w:sz w:val="18"/>
                <w:szCs w:val="18"/>
                <w:lang w:bidi="ar-SA"/>
              </w:rPr>
              <w:t>Przekątna ekranu wyświetlacza</w:t>
            </w:r>
          </w:p>
        </w:tc>
        <w:tc>
          <w:tcPr>
            <w:tcW w:w="2127" w:type="pct"/>
            <w:shd w:val="clear" w:color="auto" w:fill="auto"/>
            <w:vAlign w:val="center"/>
          </w:tcPr>
          <w:p w14:paraId="44720759" w14:textId="0D68DD66" w:rsidR="006A2EA7" w:rsidRPr="00204701" w:rsidRDefault="006A2EA7" w:rsidP="006A2EA7">
            <w:pPr>
              <w:widowControl w:val="0"/>
              <w:overflowPunct w:val="0"/>
              <w:adjustRightInd w:val="0"/>
              <w:rPr>
                <w:color w:val="000000"/>
                <w:kern w:val="28"/>
                <w:sz w:val="18"/>
                <w:szCs w:val="18"/>
                <w:lang w:bidi="ar-SA"/>
              </w:rPr>
            </w:pPr>
            <w:r>
              <w:rPr>
                <w:color w:val="000000"/>
                <w:kern w:val="28"/>
                <w:sz w:val="18"/>
                <w:szCs w:val="18"/>
                <w:lang w:bidi="ar-SA"/>
              </w:rPr>
              <w:t>minimum 15,6”</w:t>
            </w:r>
          </w:p>
        </w:tc>
        <w:tc>
          <w:tcPr>
            <w:tcW w:w="1672" w:type="pct"/>
            <w:vAlign w:val="center"/>
          </w:tcPr>
          <w:p w14:paraId="6590C7D5" w14:textId="77777777" w:rsidR="006A2EA7" w:rsidRPr="00434327" w:rsidRDefault="006A2EA7" w:rsidP="006A2EA7">
            <w:pPr>
              <w:rPr>
                <w:color w:val="000000"/>
                <w:sz w:val="18"/>
                <w:szCs w:val="18"/>
              </w:rPr>
            </w:pPr>
          </w:p>
        </w:tc>
      </w:tr>
      <w:tr w:rsidR="006A2EA7" w:rsidRPr="00434327" w14:paraId="30736347" w14:textId="77777777" w:rsidTr="004B1E57">
        <w:trPr>
          <w:trHeight w:val="227"/>
          <w:jc w:val="center"/>
        </w:trPr>
        <w:tc>
          <w:tcPr>
            <w:tcW w:w="1200" w:type="pct"/>
            <w:shd w:val="clear" w:color="000000" w:fill="FFFFFF"/>
            <w:vAlign w:val="center"/>
          </w:tcPr>
          <w:p w14:paraId="0D7F7C3F" w14:textId="0B0245E9" w:rsidR="006A2EA7" w:rsidRDefault="006A2EA7" w:rsidP="006A2EA7">
            <w:pPr>
              <w:widowControl w:val="0"/>
              <w:overflowPunct w:val="0"/>
              <w:adjustRightInd w:val="0"/>
              <w:jc w:val="left"/>
              <w:rPr>
                <w:kern w:val="28"/>
                <w:sz w:val="18"/>
                <w:szCs w:val="18"/>
                <w:lang w:bidi="ar-SA"/>
              </w:rPr>
            </w:pPr>
            <w:r>
              <w:rPr>
                <w:kern w:val="28"/>
                <w:sz w:val="18"/>
                <w:szCs w:val="18"/>
                <w:lang w:bidi="ar-SA"/>
              </w:rPr>
              <w:t>Matryca wyświetlacza</w:t>
            </w:r>
          </w:p>
        </w:tc>
        <w:tc>
          <w:tcPr>
            <w:tcW w:w="2127" w:type="pct"/>
            <w:shd w:val="clear" w:color="auto" w:fill="auto"/>
            <w:vAlign w:val="center"/>
          </w:tcPr>
          <w:p w14:paraId="6ECE41F8" w14:textId="7140A36E" w:rsidR="006A2EA7" w:rsidRDefault="006A2EA7" w:rsidP="006A2EA7">
            <w:pPr>
              <w:widowControl w:val="0"/>
              <w:overflowPunct w:val="0"/>
              <w:adjustRightInd w:val="0"/>
              <w:rPr>
                <w:color w:val="000000"/>
                <w:kern w:val="28"/>
                <w:sz w:val="18"/>
                <w:szCs w:val="18"/>
                <w:lang w:bidi="ar-SA"/>
              </w:rPr>
            </w:pPr>
            <w:r>
              <w:rPr>
                <w:color w:val="000000"/>
                <w:kern w:val="28"/>
                <w:sz w:val="18"/>
                <w:szCs w:val="18"/>
                <w:lang w:bidi="ar-SA"/>
              </w:rPr>
              <w:t>matowa</w:t>
            </w:r>
          </w:p>
        </w:tc>
        <w:tc>
          <w:tcPr>
            <w:tcW w:w="1672" w:type="pct"/>
            <w:vAlign w:val="center"/>
          </w:tcPr>
          <w:p w14:paraId="79C5B310" w14:textId="77777777" w:rsidR="006A2EA7" w:rsidRPr="00434327" w:rsidRDefault="006A2EA7" w:rsidP="006A2EA7">
            <w:pPr>
              <w:rPr>
                <w:color w:val="000000"/>
                <w:sz w:val="18"/>
                <w:szCs w:val="18"/>
              </w:rPr>
            </w:pPr>
          </w:p>
        </w:tc>
      </w:tr>
      <w:tr w:rsidR="00D21E0F" w:rsidRPr="00434327" w14:paraId="6D246861" w14:textId="77777777" w:rsidTr="004B1E57">
        <w:trPr>
          <w:trHeight w:val="227"/>
          <w:jc w:val="center"/>
        </w:trPr>
        <w:tc>
          <w:tcPr>
            <w:tcW w:w="1200" w:type="pct"/>
            <w:shd w:val="clear" w:color="000000" w:fill="FFFFFF"/>
            <w:vAlign w:val="center"/>
            <w:hideMark/>
          </w:tcPr>
          <w:p w14:paraId="3C6EF58C" w14:textId="1E57B1A1"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Procesor</w:t>
            </w:r>
          </w:p>
        </w:tc>
        <w:tc>
          <w:tcPr>
            <w:tcW w:w="2127" w:type="pct"/>
            <w:shd w:val="clear" w:color="auto" w:fill="auto"/>
            <w:vAlign w:val="center"/>
          </w:tcPr>
          <w:p w14:paraId="57E1E981" w14:textId="5B361123"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zgodny z architekturą x86, wielordzeniowy, osiągający średnią wydajność na poziomie minimum </w:t>
            </w:r>
            <w:r>
              <w:rPr>
                <w:color w:val="000000"/>
                <w:kern w:val="28"/>
                <w:sz w:val="18"/>
                <w:szCs w:val="18"/>
                <w:lang w:bidi="ar-SA"/>
              </w:rPr>
              <w:t>8</w:t>
            </w:r>
            <w:r w:rsidRPr="00204701">
              <w:rPr>
                <w:color w:val="000000"/>
                <w:kern w:val="28"/>
                <w:sz w:val="18"/>
                <w:szCs w:val="18"/>
                <w:lang w:bidi="ar-SA"/>
              </w:rPr>
              <w:t xml:space="preserve"> </w:t>
            </w:r>
            <w:r>
              <w:rPr>
                <w:color w:val="000000"/>
                <w:kern w:val="28"/>
                <w:sz w:val="18"/>
                <w:szCs w:val="18"/>
                <w:lang w:bidi="ar-SA"/>
              </w:rPr>
              <w:t>000</w:t>
            </w:r>
            <w:r w:rsidRPr="00204701">
              <w:rPr>
                <w:color w:val="000000"/>
                <w:kern w:val="28"/>
                <w:sz w:val="18"/>
                <w:szCs w:val="18"/>
                <w:lang w:bidi="ar-SA"/>
              </w:rPr>
              <w:t xml:space="preserve"> punktów w teście wydajnościowym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w:t>
            </w:r>
            <w:proofErr w:type="spellStart"/>
            <w:r w:rsidR="00100537" w:rsidRPr="00204701">
              <w:rPr>
                <w:color w:val="000000"/>
                <w:kern w:val="28"/>
                <w:sz w:val="18"/>
                <w:szCs w:val="18"/>
                <w:lang w:bidi="ar-SA"/>
              </w:rPr>
              <w:t>Benchmarks</w:t>
            </w:r>
            <w:proofErr w:type="spellEnd"/>
            <w:r w:rsidR="00100537" w:rsidRPr="00204701">
              <w:rPr>
                <w:color w:val="000000"/>
                <w:kern w:val="28"/>
                <w:sz w:val="18"/>
                <w:szCs w:val="18"/>
                <w:lang w:bidi="ar-SA"/>
              </w:rPr>
              <w:t xml:space="preserve"> wg. kolumny </w:t>
            </w:r>
            <w:proofErr w:type="spellStart"/>
            <w:r w:rsidR="00100537" w:rsidRPr="00204701">
              <w:rPr>
                <w:color w:val="000000"/>
                <w:kern w:val="28"/>
                <w:sz w:val="18"/>
                <w:szCs w:val="18"/>
                <w:lang w:bidi="ar-SA"/>
              </w:rPr>
              <w:t>Passmark</w:t>
            </w:r>
            <w:proofErr w:type="spellEnd"/>
            <w:r w:rsidR="00100537" w:rsidRPr="00204701">
              <w:rPr>
                <w:color w:val="000000"/>
                <w:kern w:val="28"/>
                <w:sz w:val="18"/>
                <w:szCs w:val="18"/>
                <w:lang w:bidi="ar-SA"/>
              </w:rPr>
              <w:t xml:space="preserve"> CPU Mark, </w:t>
            </w:r>
            <w:r w:rsidR="00100537">
              <w:rPr>
                <w:color w:val="000000"/>
                <w:kern w:val="28"/>
                <w:sz w:val="18"/>
                <w:szCs w:val="18"/>
                <w:lang w:bidi="ar-SA"/>
              </w:rPr>
              <w:t xml:space="preserve">na dzień 11.05.2021, </w:t>
            </w:r>
            <w:r w:rsidR="00100537" w:rsidRPr="00204701">
              <w:rPr>
                <w:color w:val="000000"/>
                <w:kern w:val="28"/>
                <w:sz w:val="18"/>
                <w:szCs w:val="18"/>
                <w:lang w:bidi="ar-SA"/>
              </w:rPr>
              <w:t xml:space="preserve">którego wyniki są publikowane na stronie http://cpubenchmark.net/cpu_list.php </w:t>
            </w:r>
            <w:r w:rsidR="00100537">
              <w:rPr>
                <w:color w:val="000000"/>
                <w:kern w:val="28"/>
                <w:sz w:val="18"/>
                <w:szCs w:val="18"/>
                <w:lang w:bidi="ar-SA"/>
              </w:rPr>
              <w:t>oraz w dołączonym dokumencie „</w:t>
            </w:r>
            <w:r w:rsidR="00100537" w:rsidRPr="00E15D8F">
              <w:rPr>
                <w:color w:val="000000"/>
                <w:kern w:val="28"/>
                <w:sz w:val="18"/>
                <w:szCs w:val="18"/>
                <w:lang w:bidi="ar-SA"/>
              </w:rPr>
              <w:t xml:space="preserve">CPU </w:t>
            </w:r>
            <w:proofErr w:type="spellStart"/>
            <w:r w:rsidR="00100537" w:rsidRPr="00E15D8F">
              <w:rPr>
                <w:color w:val="000000"/>
                <w:kern w:val="28"/>
                <w:sz w:val="18"/>
                <w:szCs w:val="18"/>
                <w:lang w:bidi="ar-SA"/>
              </w:rPr>
              <w:t>Benchmarks</w:t>
            </w:r>
            <w:proofErr w:type="spellEnd"/>
            <w:r w:rsidR="00100537" w:rsidRPr="00E15D8F">
              <w:rPr>
                <w:color w:val="000000"/>
                <w:kern w:val="28"/>
                <w:sz w:val="18"/>
                <w:szCs w:val="18"/>
                <w:lang w:bidi="ar-SA"/>
              </w:rPr>
              <w:t xml:space="preserve"> - 11.05.2021</w:t>
            </w:r>
            <w:r w:rsidR="00100537">
              <w:rPr>
                <w:color w:val="000000"/>
                <w:kern w:val="28"/>
                <w:sz w:val="18"/>
                <w:szCs w:val="18"/>
                <w:lang w:bidi="ar-SA"/>
              </w:rPr>
              <w:t>”</w:t>
            </w:r>
          </w:p>
          <w:p w14:paraId="10C7D7FA" w14:textId="77777777" w:rsidR="00D21E0F"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obsługujący 64-bitowe systemy operacyjne</w:t>
            </w:r>
          </w:p>
          <w:p w14:paraId="035C7555" w14:textId="5DB54AB0" w:rsidR="00D21E0F" w:rsidRPr="00204701" w:rsidRDefault="00D21E0F" w:rsidP="00D21E0F">
            <w:pPr>
              <w:widowControl w:val="0"/>
              <w:overflowPunct w:val="0"/>
              <w:adjustRightInd w:val="0"/>
              <w:rPr>
                <w:color w:val="000000"/>
                <w:kern w:val="28"/>
                <w:sz w:val="18"/>
                <w:szCs w:val="18"/>
                <w:lang w:bidi="ar-SA"/>
              </w:rPr>
            </w:pPr>
            <w:r>
              <w:rPr>
                <w:color w:val="000000"/>
                <w:kern w:val="28"/>
                <w:sz w:val="18"/>
                <w:szCs w:val="18"/>
                <w:lang w:bidi="ar-SA"/>
              </w:rPr>
              <w:t>- o częstotliwości taktowania minimum 2,60 GHz</w:t>
            </w:r>
          </w:p>
        </w:tc>
        <w:tc>
          <w:tcPr>
            <w:tcW w:w="1672" w:type="pct"/>
            <w:vAlign w:val="center"/>
          </w:tcPr>
          <w:p w14:paraId="0D0E000B" w14:textId="77777777" w:rsidR="00D21E0F" w:rsidRPr="00434327" w:rsidRDefault="00D21E0F" w:rsidP="00D21E0F">
            <w:pPr>
              <w:rPr>
                <w:color w:val="000000"/>
                <w:sz w:val="18"/>
                <w:szCs w:val="18"/>
              </w:rPr>
            </w:pPr>
          </w:p>
        </w:tc>
      </w:tr>
      <w:tr w:rsidR="00D21E0F" w:rsidRPr="00434327" w14:paraId="0B25C60D" w14:textId="77777777" w:rsidTr="004B1E57">
        <w:trPr>
          <w:trHeight w:val="227"/>
          <w:jc w:val="center"/>
        </w:trPr>
        <w:tc>
          <w:tcPr>
            <w:tcW w:w="1200" w:type="pct"/>
            <w:shd w:val="clear" w:color="000000" w:fill="FFFFFF"/>
            <w:vAlign w:val="center"/>
            <w:hideMark/>
          </w:tcPr>
          <w:p w14:paraId="28C54EE5" w14:textId="12CC82F8"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Płyta główna</w:t>
            </w:r>
          </w:p>
        </w:tc>
        <w:tc>
          <w:tcPr>
            <w:tcW w:w="2127" w:type="pct"/>
            <w:shd w:val="clear" w:color="auto" w:fill="auto"/>
            <w:vAlign w:val="center"/>
          </w:tcPr>
          <w:p w14:paraId="70D2D9AC"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kompatybilna z wszystkimi podzespołami zestawu komputerowego,</w:t>
            </w:r>
          </w:p>
          <w:p w14:paraId="63F584AF"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zintegrowana karta dźwiękowa,</w:t>
            </w:r>
          </w:p>
          <w:p w14:paraId="5CF00850"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minimum 4 złącza SATA III,</w:t>
            </w:r>
          </w:p>
          <w:p w14:paraId="7F7BBDA0"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minimum 1 złącze PCI Express 3.0 x16 lub nowsze,</w:t>
            </w:r>
          </w:p>
          <w:p w14:paraId="492697CA"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2 </w:t>
            </w:r>
            <w:proofErr w:type="spellStart"/>
            <w:r w:rsidRPr="00204701">
              <w:rPr>
                <w:color w:val="000000"/>
                <w:kern w:val="28"/>
                <w:sz w:val="18"/>
                <w:szCs w:val="18"/>
                <w:lang w:bidi="ar-SA"/>
              </w:rPr>
              <w:t>sloty</w:t>
            </w:r>
            <w:proofErr w:type="spellEnd"/>
            <w:r w:rsidRPr="00204701">
              <w:rPr>
                <w:color w:val="000000"/>
                <w:kern w:val="28"/>
                <w:sz w:val="18"/>
                <w:szCs w:val="18"/>
                <w:lang w:bidi="ar-SA"/>
              </w:rPr>
              <w:t xml:space="preserve"> pamięci DDR4 lub nowsze,</w:t>
            </w:r>
          </w:p>
          <w:p w14:paraId="449D8A03" w14:textId="6899F32D"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4 porty USB typ A 2.0 lub nowsze, </w:t>
            </w:r>
          </w:p>
        </w:tc>
        <w:tc>
          <w:tcPr>
            <w:tcW w:w="1672" w:type="pct"/>
            <w:vAlign w:val="center"/>
          </w:tcPr>
          <w:p w14:paraId="6AC46363" w14:textId="77777777" w:rsidR="00D21E0F" w:rsidRPr="00434327" w:rsidRDefault="00D21E0F" w:rsidP="00D21E0F">
            <w:pPr>
              <w:rPr>
                <w:color w:val="000000"/>
                <w:sz w:val="18"/>
                <w:szCs w:val="18"/>
              </w:rPr>
            </w:pPr>
          </w:p>
        </w:tc>
      </w:tr>
      <w:tr w:rsidR="00D21E0F" w:rsidRPr="00434327" w14:paraId="3CED2FD3" w14:textId="77777777" w:rsidTr="004B1E57">
        <w:trPr>
          <w:trHeight w:val="227"/>
          <w:jc w:val="center"/>
        </w:trPr>
        <w:tc>
          <w:tcPr>
            <w:tcW w:w="1200" w:type="pct"/>
            <w:shd w:val="clear" w:color="000000" w:fill="FFFFFF"/>
            <w:vAlign w:val="center"/>
            <w:hideMark/>
          </w:tcPr>
          <w:p w14:paraId="432BA894" w14:textId="20240781"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Chłodzenie</w:t>
            </w:r>
          </w:p>
        </w:tc>
        <w:tc>
          <w:tcPr>
            <w:tcW w:w="2127" w:type="pct"/>
            <w:shd w:val="clear" w:color="auto" w:fill="auto"/>
            <w:vAlign w:val="center"/>
          </w:tcPr>
          <w:p w14:paraId="7CEF1705" w14:textId="742236E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kompatybilne z procesorem, płytą główną oraz obudową</w:t>
            </w:r>
          </w:p>
        </w:tc>
        <w:tc>
          <w:tcPr>
            <w:tcW w:w="1672" w:type="pct"/>
            <w:vAlign w:val="center"/>
          </w:tcPr>
          <w:p w14:paraId="7B53122D" w14:textId="77777777" w:rsidR="00D21E0F" w:rsidRDefault="00D21E0F" w:rsidP="00D21E0F">
            <w:pPr>
              <w:rPr>
                <w:color w:val="000000"/>
                <w:sz w:val="18"/>
                <w:szCs w:val="18"/>
              </w:rPr>
            </w:pPr>
          </w:p>
        </w:tc>
      </w:tr>
      <w:tr w:rsidR="00D21E0F" w:rsidRPr="00434327" w14:paraId="5E53F53E" w14:textId="77777777" w:rsidTr="004B1E57">
        <w:trPr>
          <w:trHeight w:val="227"/>
          <w:jc w:val="center"/>
        </w:trPr>
        <w:tc>
          <w:tcPr>
            <w:tcW w:w="1200" w:type="pct"/>
            <w:shd w:val="clear" w:color="000000" w:fill="FFFFFF"/>
            <w:vAlign w:val="center"/>
            <w:hideMark/>
          </w:tcPr>
          <w:p w14:paraId="725085A5" w14:textId="4A29CB2F"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Pamięć RAM</w:t>
            </w:r>
          </w:p>
        </w:tc>
        <w:tc>
          <w:tcPr>
            <w:tcW w:w="2127" w:type="pct"/>
            <w:shd w:val="clear" w:color="auto" w:fill="auto"/>
            <w:vAlign w:val="center"/>
          </w:tcPr>
          <w:p w14:paraId="1623FC89" w14:textId="464A517E"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minimum </w:t>
            </w:r>
            <w:r>
              <w:rPr>
                <w:color w:val="000000"/>
                <w:kern w:val="28"/>
                <w:sz w:val="18"/>
                <w:szCs w:val="18"/>
                <w:lang w:bidi="ar-SA"/>
              </w:rPr>
              <w:t>16</w:t>
            </w:r>
            <w:r w:rsidRPr="00204701">
              <w:rPr>
                <w:color w:val="000000"/>
                <w:kern w:val="28"/>
                <w:sz w:val="18"/>
                <w:szCs w:val="18"/>
                <w:lang w:bidi="ar-SA"/>
              </w:rPr>
              <w:t xml:space="preserve"> GB, kompatybilna z płytą główną</w:t>
            </w:r>
          </w:p>
        </w:tc>
        <w:tc>
          <w:tcPr>
            <w:tcW w:w="1672" w:type="pct"/>
            <w:vAlign w:val="center"/>
          </w:tcPr>
          <w:p w14:paraId="7D9BD554" w14:textId="77777777" w:rsidR="00D21E0F" w:rsidRPr="00434327" w:rsidRDefault="00D21E0F" w:rsidP="00D21E0F">
            <w:pPr>
              <w:rPr>
                <w:color w:val="000000"/>
                <w:sz w:val="18"/>
                <w:szCs w:val="18"/>
              </w:rPr>
            </w:pPr>
          </w:p>
        </w:tc>
      </w:tr>
      <w:tr w:rsidR="00D21E0F" w:rsidRPr="00434327" w14:paraId="2A697126" w14:textId="77777777" w:rsidTr="004B1E57">
        <w:trPr>
          <w:trHeight w:val="227"/>
          <w:jc w:val="center"/>
        </w:trPr>
        <w:tc>
          <w:tcPr>
            <w:tcW w:w="1200" w:type="pct"/>
            <w:shd w:val="clear" w:color="000000" w:fill="FFFFFF"/>
            <w:vAlign w:val="center"/>
            <w:hideMark/>
          </w:tcPr>
          <w:p w14:paraId="55F443EF" w14:textId="713E8AAD" w:rsidR="00D21E0F" w:rsidRPr="00204701" w:rsidRDefault="00D21E0F" w:rsidP="00D21E0F">
            <w:pPr>
              <w:jc w:val="left"/>
              <w:rPr>
                <w:kern w:val="28"/>
                <w:sz w:val="18"/>
                <w:szCs w:val="18"/>
                <w:lang w:bidi="ar-SA"/>
              </w:rPr>
            </w:pPr>
            <w:r w:rsidRPr="00204701">
              <w:rPr>
                <w:kern w:val="28"/>
                <w:sz w:val="18"/>
                <w:szCs w:val="18"/>
                <w:lang w:bidi="ar-SA"/>
              </w:rPr>
              <w:t>Dysk SSD</w:t>
            </w:r>
          </w:p>
        </w:tc>
        <w:tc>
          <w:tcPr>
            <w:tcW w:w="2127" w:type="pct"/>
            <w:shd w:val="clear" w:color="auto" w:fill="auto"/>
            <w:vAlign w:val="center"/>
          </w:tcPr>
          <w:p w14:paraId="16DEFDB2" w14:textId="29BBF363"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dysk SSD o minimalnej pojemności 256 GB, o maksymalnej prędkość odczytu nie mniejszej niż 540 MB/s oraz maksymalnej prędkości zapisu nie mniejszej 520 MB/s</w:t>
            </w:r>
          </w:p>
        </w:tc>
        <w:tc>
          <w:tcPr>
            <w:tcW w:w="1672" w:type="pct"/>
            <w:vAlign w:val="center"/>
          </w:tcPr>
          <w:p w14:paraId="03B74F4A" w14:textId="77777777" w:rsidR="00D21E0F" w:rsidRPr="00434327" w:rsidRDefault="00D21E0F" w:rsidP="00D21E0F">
            <w:pPr>
              <w:rPr>
                <w:color w:val="000000"/>
                <w:sz w:val="18"/>
                <w:szCs w:val="18"/>
              </w:rPr>
            </w:pPr>
          </w:p>
        </w:tc>
      </w:tr>
      <w:tr w:rsidR="00D21E0F" w:rsidRPr="00434327" w14:paraId="72FA89A8" w14:textId="77777777" w:rsidTr="004B1E57">
        <w:trPr>
          <w:trHeight w:val="227"/>
          <w:jc w:val="center"/>
        </w:trPr>
        <w:tc>
          <w:tcPr>
            <w:tcW w:w="1200" w:type="pct"/>
            <w:shd w:val="clear" w:color="000000" w:fill="FFFFFF"/>
            <w:vAlign w:val="center"/>
            <w:hideMark/>
          </w:tcPr>
          <w:p w14:paraId="2A26792D" w14:textId="48A596C4"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Karta grafiki</w:t>
            </w:r>
          </w:p>
        </w:tc>
        <w:tc>
          <w:tcPr>
            <w:tcW w:w="2127" w:type="pct"/>
            <w:shd w:val="clear" w:color="auto" w:fill="auto"/>
            <w:vAlign w:val="center"/>
          </w:tcPr>
          <w:p w14:paraId="210379EF" w14:textId="67E8E67C"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graficzna : Rodzaj złącza PCI-E x16 3.0, Pamięć min </w:t>
            </w:r>
            <w:r>
              <w:rPr>
                <w:color w:val="000000"/>
                <w:kern w:val="28"/>
                <w:sz w:val="18"/>
                <w:szCs w:val="18"/>
                <w:lang w:bidi="ar-SA"/>
              </w:rPr>
              <w:t>1</w:t>
            </w:r>
            <w:r w:rsidRPr="00204701">
              <w:rPr>
                <w:color w:val="000000"/>
                <w:kern w:val="28"/>
                <w:sz w:val="18"/>
                <w:szCs w:val="18"/>
                <w:lang w:bidi="ar-SA"/>
              </w:rPr>
              <w:t xml:space="preserve"> GB, osiągająca średnią wydajność na poziomie minimum </w:t>
            </w:r>
            <w:r>
              <w:rPr>
                <w:color w:val="000000"/>
                <w:kern w:val="28"/>
                <w:sz w:val="18"/>
                <w:szCs w:val="18"/>
                <w:lang w:bidi="ar-SA"/>
              </w:rPr>
              <w:t>4 00</w:t>
            </w:r>
            <w:r w:rsidRPr="00204701">
              <w:rPr>
                <w:color w:val="000000"/>
                <w:kern w:val="28"/>
                <w:sz w:val="18"/>
                <w:szCs w:val="18"/>
                <w:lang w:bidi="ar-SA"/>
              </w:rPr>
              <w:t xml:space="preserve">0 punktów w teście wydajnościowym </w:t>
            </w:r>
            <w:r w:rsidR="00AF17DD" w:rsidRPr="00204701">
              <w:rPr>
                <w:color w:val="000000"/>
                <w:kern w:val="28"/>
                <w:sz w:val="18"/>
                <w:szCs w:val="18"/>
                <w:lang w:bidi="ar-SA"/>
              </w:rPr>
              <w:t xml:space="preserve">Video Card </w:t>
            </w:r>
            <w:proofErr w:type="spellStart"/>
            <w:r w:rsidR="00AF17DD" w:rsidRPr="00204701">
              <w:rPr>
                <w:color w:val="000000"/>
                <w:kern w:val="28"/>
                <w:sz w:val="18"/>
                <w:szCs w:val="18"/>
                <w:lang w:bidi="ar-SA"/>
              </w:rPr>
              <w:t>Benchmarks</w:t>
            </w:r>
            <w:proofErr w:type="spellEnd"/>
            <w:r w:rsidR="00AF17DD" w:rsidRPr="00204701">
              <w:rPr>
                <w:color w:val="000000"/>
                <w:kern w:val="28"/>
                <w:sz w:val="18"/>
                <w:szCs w:val="18"/>
                <w:lang w:bidi="ar-SA"/>
              </w:rPr>
              <w:t xml:space="preserve"> wg. kolumny </w:t>
            </w:r>
            <w:proofErr w:type="spellStart"/>
            <w:r w:rsidR="00AF17DD" w:rsidRPr="00204701">
              <w:rPr>
                <w:color w:val="000000"/>
                <w:kern w:val="28"/>
                <w:sz w:val="18"/>
                <w:szCs w:val="18"/>
                <w:lang w:bidi="ar-SA"/>
              </w:rPr>
              <w:t>Passmark</w:t>
            </w:r>
            <w:proofErr w:type="spellEnd"/>
            <w:r w:rsidR="00AF17DD" w:rsidRPr="00204701">
              <w:rPr>
                <w:color w:val="000000"/>
                <w:kern w:val="28"/>
                <w:sz w:val="18"/>
                <w:szCs w:val="18"/>
                <w:lang w:bidi="ar-SA"/>
              </w:rPr>
              <w:t xml:space="preserve"> G3D Mark</w:t>
            </w:r>
            <w:r w:rsidR="00AF17DD">
              <w:rPr>
                <w:color w:val="000000"/>
                <w:kern w:val="28"/>
                <w:sz w:val="18"/>
                <w:szCs w:val="18"/>
                <w:lang w:bidi="ar-SA"/>
              </w:rPr>
              <w:t xml:space="preserve"> na dzień 11.05.2021</w:t>
            </w:r>
            <w:r w:rsidR="00AF17DD" w:rsidRPr="00204701">
              <w:rPr>
                <w:color w:val="000000"/>
                <w:kern w:val="28"/>
                <w:sz w:val="18"/>
                <w:szCs w:val="18"/>
                <w:lang w:bidi="ar-SA"/>
              </w:rPr>
              <w:t xml:space="preserve">, którego wyniki są publikowane na stronie </w:t>
            </w:r>
            <w:hyperlink r:id="rId49" w:history="1">
              <w:r w:rsidR="00AF17DD" w:rsidRPr="00AC1FBA">
                <w:rPr>
                  <w:rStyle w:val="Hipercze"/>
                  <w:kern w:val="28"/>
                  <w:sz w:val="18"/>
                  <w:szCs w:val="18"/>
                  <w:lang w:bidi="ar-SA"/>
                </w:rPr>
                <w:t>https://www.videocardbenchmark.net/gpu_list.php</w:t>
              </w:r>
            </w:hyperlink>
            <w:r w:rsidR="00AF17DD" w:rsidRPr="00AF17DD">
              <w:rPr>
                <w:color w:val="0563C1"/>
                <w:kern w:val="28"/>
                <w:sz w:val="18"/>
                <w:szCs w:val="18"/>
                <w:lang w:bidi="ar-SA"/>
              </w:rPr>
              <w:t xml:space="preserve">   </w:t>
            </w:r>
            <w:r w:rsidR="00AF17DD">
              <w:rPr>
                <w:color w:val="000000"/>
                <w:kern w:val="28"/>
                <w:sz w:val="18"/>
                <w:szCs w:val="18"/>
                <w:lang w:bidi="ar-SA"/>
              </w:rPr>
              <w:t xml:space="preserve">oraz w dołączonym dokumencie </w:t>
            </w:r>
            <w:r w:rsidR="00AF17DD" w:rsidRPr="00AF17DD">
              <w:rPr>
                <w:kern w:val="28"/>
                <w:sz w:val="18"/>
                <w:szCs w:val="18"/>
                <w:lang w:bidi="ar-SA"/>
              </w:rPr>
              <w:t>„Video Card (GPU) Benchmark - 11.05.2021”,</w:t>
            </w:r>
            <w:r w:rsidRPr="00204701">
              <w:rPr>
                <w:color w:val="000000"/>
                <w:kern w:val="28"/>
                <w:sz w:val="18"/>
                <w:szCs w:val="18"/>
                <w:lang w:bidi="ar-SA"/>
              </w:rPr>
              <w:t xml:space="preserve"> posiadająca minimum 1 złącze HDMI oraz minimum 1 złącze DVI</w:t>
            </w:r>
          </w:p>
        </w:tc>
        <w:tc>
          <w:tcPr>
            <w:tcW w:w="1672" w:type="pct"/>
            <w:vAlign w:val="center"/>
          </w:tcPr>
          <w:p w14:paraId="1D697D59" w14:textId="77777777" w:rsidR="00D21E0F" w:rsidRPr="00434327" w:rsidRDefault="00D21E0F" w:rsidP="00D21E0F">
            <w:pPr>
              <w:rPr>
                <w:color w:val="000000"/>
                <w:sz w:val="18"/>
                <w:szCs w:val="18"/>
              </w:rPr>
            </w:pPr>
          </w:p>
        </w:tc>
      </w:tr>
      <w:tr w:rsidR="00D21E0F" w:rsidRPr="00886444" w14:paraId="40445421" w14:textId="77777777" w:rsidTr="004B1E57">
        <w:trPr>
          <w:trHeight w:val="227"/>
          <w:jc w:val="center"/>
        </w:trPr>
        <w:tc>
          <w:tcPr>
            <w:tcW w:w="1200" w:type="pct"/>
            <w:shd w:val="clear" w:color="000000" w:fill="FFFFFF"/>
            <w:vAlign w:val="center"/>
            <w:hideMark/>
          </w:tcPr>
          <w:p w14:paraId="107FF96E" w14:textId="729047AC"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Karta sieciowa</w:t>
            </w:r>
          </w:p>
        </w:tc>
        <w:tc>
          <w:tcPr>
            <w:tcW w:w="2127" w:type="pct"/>
            <w:shd w:val="clear" w:color="auto" w:fill="auto"/>
            <w:vAlign w:val="center"/>
          </w:tcPr>
          <w:p w14:paraId="1E70C5B8"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Karta sieciowa LAN  10/100/1000 </w:t>
            </w:r>
            <w:proofErr w:type="spellStart"/>
            <w:r w:rsidRPr="00204701">
              <w:rPr>
                <w:color w:val="000000"/>
                <w:kern w:val="28"/>
                <w:sz w:val="18"/>
                <w:szCs w:val="18"/>
                <w:lang w:bidi="ar-SA"/>
              </w:rPr>
              <w:t>Mbit</w:t>
            </w:r>
            <w:proofErr w:type="spellEnd"/>
            <w:r w:rsidRPr="00204701">
              <w:rPr>
                <w:color w:val="000000"/>
                <w:kern w:val="28"/>
                <w:sz w:val="18"/>
                <w:szCs w:val="18"/>
                <w:lang w:bidi="ar-SA"/>
              </w:rPr>
              <w:t xml:space="preserve"> zintegrowana z płytą główną i/lub dedykowana zamontowana wewnątrz obudowy komputera posiadająca minimum 1 złączem RJ45, </w:t>
            </w:r>
          </w:p>
          <w:p w14:paraId="1890AD22" w14:textId="675DDF7C" w:rsidR="00D21E0F" w:rsidRPr="00204701" w:rsidRDefault="00D21E0F" w:rsidP="00D21E0F">
            <w:pPr>
              <w:widowControl w:val="0"/>
              <w:overflowPunct w:val="0"/>
              <w:adjustRightInd w:val="0"/>
              <w:rPr>
                <w:color w:val="000000"/>
                <w:kern w:val="28"/>
                <w:sz w:val="18"/>
                <w:szCs w:val="18"/>
                <w:lang w:bidi="ar-SA"/>
              </w:rPr>
            </w:pPr>
            <w:proofErr w:type="spellStart"/>
            <w:r w:rsidRPr="00204701">
              <w:rPr>
                <w:color w:val="000000"/>
                <w:kern w:val="28"/>
                <w:sz w:val="18"/>
                <w:szCs w:val="18"/>
                <w:lang w:bidi="ar-SA"/>
              </w:rPr>
              <w:t>WiFi</w:t>
            </w:r>
            <w:proofErr w:type="spellEnd"/>
            <w:r w:rsidRPr="00204701">
              <w:rPr>
                <w:color w:val="000000"/>
                <w:kern w:val="28"/>
                <w:sz w:val="18"/>
                <w:szCs w:val="18"/>
                <w:lang w:bidi="ar-SA"/>
              </w:rPr>
              <w:t>: 802.11 a/b/g/n/</w:t>
            </w:r>
            <w:proofErr w:type="spellStart"/>
            <w:r w:rsidRPr="00204701">
              <w:rPr>
                <w:color w:val="000000"/>
                <w:kern w:val="28"/>
                <w:sz w:val="18"/>
                <w:szCs w:val="18"/>
                <w:lang w:bidi="ar-SA"/>
              </w:rPr>
              <w:t>ac</w:t>
            </w:r>
            <w:proofErr w:type="spellEnd"/>
            <w:r w:rsidRPr="00204701">
              <w:rPr>
                <w:color w:val="000000"/>
                <w:kern w:val="28"/>
                <w:sz w:val="18"/>
                <w:szCs w:val="18"/>
                <w:lang w:bidi="ar-SA"/>
              </w:rPr>
              <w:t xml:space="preserve"> zintegrowana z płytą główną i/lub dedykowana, zamontowana wewnątrz obudowy komputera,</w:t>
            </w:r>
          </w:p>
        </w:tc>
        <w:tc>
          <w:tcPr>
            <w:tcW w:w="1672" w:type="pct"/>
            <w:vAlign w:val="center"/>
          </w:tcPr>
          <w:p w14:paraId="014E9F5D" w14:textId="77777777" w:rsidR="00D21E0F" w:rsidRPr="00DB7215" w:rsidRDefault="00D21E0F" w:rsidP="00D21E0F">
            <w:pPr>
              <w:rPr>
                <w:color w:val="000000"/>
                <w:sz w:val="18"/>
                <w:szCs w:val="18"/>
              </w:rPr>
            </w:pPr>
          </w:p>
        </w:tc>
      </w:tr>
      <w:tr w:rsidR="00D21E0F" w:rsidRPr="00886444" w14:paraId="244284B3" w14:textId="77777777" w:rsidTr="004B1E57">
        <w:trPr>
          <w:trHeight w:val="227"/>
          <w:jc w:val="center"/>
        </w:trPr>
        <w:tc>
          <w:tcPr>
            <w:tcW w:w="1200" w:type="pct"/>
            <w:shd w:val="clear" w:color="auto" w:fill="auto"/>
            <w:vAlign w:val="center"/>
            <w:hideMark/>
          </w:tcPr>
          <w:p w14:paraId="185C4950" w14:textId="29820834"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Napęd</w:t>
            </w:r>
          </w:p>
        </w:tc>
        <w:tc>
          <w:tcPr>
            <w:tcW w:w="2127" w:type="pct"/>
            <w:shd w:val="clear" w:color="auto" w:fill="auto"/>
            <w:vAlign w:val="center"/>
          </w:tcPr>
          <w:p w14:paraId="58348E0D" w14:textId="7AA33C56"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DVD +/- RW wraz z oprogramowaniem, </w:t>
            </w:r>
          </w:p>
        </w:tc>
        <w:tc>
          <w:tcPr>
            <w:tcW w:w="1672" w:type="pct"/>
            <w:vAlign w:val="center"/>
          </w:tcPr>
          <w:p w14:paraId="733A725E" w14:textId="77777777" w:rsidR="00D21E0F" w:rsidRPr="00DB7215" w:rsidRDefault="00D21E0F" w:rsidP="00D21E0F">
            <w:pPr>
              <w:rPr>
                <w:color w:val="000000"/>
                <w:sz w:val="18"/>
                <w:szCs w:val="18"/>
              </w:rPr>
            </w:pPr>
          </w:p>
        </w:tc>
      </w:tr>
      <w:tr w:rsidR="00D21E0F" w:rsidRPr="00886444" w14:paraId="284069C8" w14:textId="77777777" w:rsidTr="004B1E57">
        <w:trPr>
          <w:trHeight w:val="227"/>
          <w:jc w:val="center"/>
        </w:trPr>
        <w:tc>
          <w:tcPr>
            <w:tcW w:w="1200" w:type="pct"/>
            <w:shd w:val="clear" w:color="auto" w:fill="auto"/>
            <w:vAlign w:val="center"/>
            <w:hideMark/>
          </w:tcPr>
          <w:p w14:paraId="26E986F1" w14:textId="0C5D8905"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Złącza:</w:t>
            </w:r>
          </w:p>
        </w:tc>
        <w:tc>
          <w:tcPr>
            <w:tcW w:w="2127" w:type="pct"/>
            <w:shd w:val="clear" w:color="auto" w:fill="auto"/>
            <w:vAlign w:val="center"/>
          </w:tcPr>
          <w:p w14:paraId="67EAA311" w14:textId="605CD728"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USB 3.1 min </w:t>
            </w:r>
            <w:r w:rsidR="00BF21D1">
              <w:rPr>
                <w:color w:val="000000"/>
                <w:kern w:val="28"/>
                <w:sz w:val="18"/>
                <w:szCs w:val="18"/>
                <w:lang w:bidi="ar-SA"/>
              </w:rPr>
              <w:t>4</w:t>
            </w:r>
            <w:r w:rsidR="00BF21D1" w:rsidRPr="00204701">
              <w:rPr>
                <w:color w:val="000000"/>
                <w:kern w:val="28"/>
                <w:sz w:val="18"/>
                <w:szCs w:val="18"/>
                <w:lang w:bidi="ar-SA"/>
              </w:rPr>
              <w:t xml:space="preserve"> </w:t>
            </w:r>
            <w:proofErr w:type="spellStart"/>
            <w:r w:rsidRPr="00204701">
              <w:rPr>
                <w:color w:val="000000"/>
                <w:kern w:val="28"/>
                <w:sz w:val="18"/>
                <w:szCs w:val="18"/>
                <w:lang w:bidi="ar-SA"/>
              </w:rPr>
              <w:t>szt</w:t>
            </w:r>
            <w:proofErr w:type="spellEnd"/>
            <w:r w:rsidRPr="00204701">
              <w:rPr>
                <w:color w:val="000000"/>
                <w:kern w:val="28"/>
                <w:sz w:val="18"/>
                <w:szCs w:val="18"/>
                <w:lang w:bidi="ar-SA"/>
              </w:rPr>
              <w:t xml:space="preserve">, USB </w:t>
            </w:r>
            <w:proofErr w:type="spellStart"/>
            <w:r w:rsidRPr="00204701">
              <w:rPr>
                <w:color w:val="000000"/>
                <w:kern w:val="28"/>
                <w:sz w:val="18"/>
                <w:szCs w:val="18"/>
                <w:lang w:bidi="ar-SA"/>
              </w:rPr>
              <w:t>Type</w:t>
            </w:r>
            <w:proofErr w:type="spellEnd"/>
            <w:r w:rsidRPr="00204701">
              <w:rPr>
                <w:color w:val="000000"/>
                <w:kern w:val="28"/>
                <w:sz w:val="18"/>
                <w:szCs w:val="18"/>
                <w:lang w:bidi="ar-SA"/>
              </w:rPr>
              <w:t xml:space="preserve">-C,  </w:t>
            </w:r>
            <w:proofErr w:type="spellStart"/>
            <w:r w:rsidRPr="00204701">
              <w:rPr>
                <w:color w:val="000000"/>
                <w:kern w:val="28"/>
                <w:sz w:val="18"/>
                <w:szCs w:val="18"/>
                <w:lang w:bidi="ar-SA"/>
              </w:rPr>
              <w:t>Wej</w:t>
            </w:r>
            <w:proofErr w:type="spellEnd"/>
            <w:r w:rsidRPr="00204701">
              <w:rPr>
                <w:color w:val="000000"/>
                <w:kern w:val="28"/>
                <w:sz w:val="18"/>
                <w:szCs w:val="18"/>
                <w:lang w:bidi="ar-SA"/>
              </w:rPr>
              <w:t xml:space="preserve">/wyj audio – 3szt, HDMI, </w:t>
            </w:r>
            <w:proofErr w:type="spellStart"/>
            <w:r w:rsidRPr="00204701">
              <w:rPr>
                <w:color w:val="000000"/>
                <w:kern w:val="28"/>
                <w:sz w:val="18"/>
                <w:szCs w:val="18"/>
                <w:lang w:bidi="ar-SA"/>
              </w:rPr>
              <w:t>DisplayPORT</w:t>
            </w:r>
            <w:proofErr w:type="spellEnd"/>
            <w:r w:rsidRPr="00204701">
              <w:rPr>
                <w:color w:val="000000"/>
                <w:kern w:val="28"/>
                <w:sz w:val="18"/>
                <w:szCs w:val="18"/>
                <w:lang w:bidi="ar-SA"/>
              </w:rPr>
              <w:t>,</w:t>
            </w:r>
          </w:p>
        </w:tc>
        <w:tc>
          <w:tcPr>
            <w:tcW w:w="1672" w:type="pct"/>
            <w:vAlign w:val="center"/>
          </w:tcPr>
          <w:p w14:paraId="2F7EA303" w14:textId="77777777" w:rsidR="00D21E0F" w:rsidRPr="00886444" w:rsidRDefault="00D21E0F" w:rsidP="00D21E0F">
            <w:pPr>
              <w:rPr>
                <w:color w:val="000000"/>
                <w:sz w:val="18"/>
                <w:szCs w:val="18"/>
                <w:lang w:val="en-US"/>
              </w:rPr>
            </w:pPr>
          </w:p>
        </w:tc>
      </w:tr>
      <w:tr w:rsidR="00D21E0F" w:rsidRPr="00434327" w14:paraId="2D8F2A39" w14:textId="77777777" w:rsidTr="004B1E57">
        <w:trPr>
          <w:trHeight w:val="227"/>
          <w:jc w:val="center"/>
        </w:trPr>
        <w:tc>
          <w:tcPr>
            <w:tcW w:w="1200" w:type="pct"/>
            <w:shd w:val="clear" w:color="auto" w:fill="auto"/>
            <w:vAlign w:val="center"/>
            <w:hideMark/>
          </w:tcPr>
          <w:p w14:paraId="4A26E044" w14:textId="6AAD8F61"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Zasilacz</w:t>
            </w:r>
          </w:p>
        </w:tc>
        <w:tc>
          <w:tcPr>
            <w:tcW w:w="2127" w:type="pct"/>
            <w:shd w:val="clear" w:color="auto" w:fill="auto"/>
            <w:vAlign w:val="center"/>
          </w:tcPr>
          <w:p w14:paraId="0EA5E9FC"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maksymalna moc nie mniejsza niż 500W, </w:t>
            </w:r>
          </w:p>
          <w:p w14:paraId="0E0E1608" w14:textId="689469D6"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sprawność na poziomie minimum 82% przy 230V potwierdzona certyfikatem 80PLUS</w:t>
            </w:r>
            <w:r w:rsidR="00FA2975">
              <w:rPr>
                <w:color w:val="000000"/>
                <w:kern w:val="28"/>
                <w:sz w:val="18"/>
                <w:szCs w:val="18"/>
                <w:lang w:bidi="ar-SA"/>
              </w:rPr>
              <w:t xml:space="preserve"> lub równoważnym</w:t>
            </w:r>
            <w:r w:rsidRPr="00204701">
              <w:rPr>
                <w:color w:val="000000"/>
                <w:kern w:val="28"/>
                <w:sz w:val="18"/>
                <w:szCs w:val="18"/>
                <w:lang w:bidi="ar-SA"/>
              </w:rPr>
              <w:t>,</w:t>
            </w:r>
          </w:p>
          <w:p w14:paraId="4D6FEE32"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zasilacz musi posiadać wbudowane </w:t>
            </w:r>
            <w:r w:rsidRPr="00204701">
              <w:rPr>
                <w:color w:val="000000"/>
                <w:kern w:val="28"/>
                <w:sz w:val="18"/>
                <w:szCs w:val="18"/>
                <w:lang w:bidi="ar-SA"/>
              </w:rPr>
              <w:lastRenderedPageBreak/>
              <w:t>zabezpieczenia:</w:t>
            </w:r>
          </w:p>
          <w:p w14:paraId="5A11E455" w14:textId="77777777" w:rsidR="00D21E0F" w:rsidRPr="00204701" w:rsidRDefault="00D21E0F" w:rsidP="00D21E0F">
            <w:pPr>
              <w:widowControl w:val="0"/>
              <w:numPr>
                <w:ilvl w:val="0"/>
                <w:numId w:val="9"/>
              </w:numPr>
              <w:overflowPunct w:val="0"/>
              <w:adjustRightInd w:val="0"/>
              <w:contextualSpacing/>
              <w:jc w:val="left"/>
              <w:rPr>
                <w:color w:val="000000"/>
                <w:kern w:val="28"/>
                <w:sz w:val="18"/>
                <w:szCs w:val="18"/>
                <w:lang w:bidi="ar-SA"/>
              </w:rPr>
            </w:pPr>
            <w:proofErr w:type="spellStart"/>
            <w:r w:rsidRPr="00204701">
              <w:rPr>
                <w:color w:val="000000"/>
                <w:kern w:val="28"/>
                <w:sz w:val="18"/>
                <w:szCs w:val="18"/>
                <w:lang w:bidi="ar-SA"/>
              </w:rPr>
              <w:t>przeciwprzeciążeniowe</w:t>
            </w:r>
            <w:proofErr w:type="spellEnd"/>
            <w:r w:rsidRPr="00204701">
              <w:rPr>
                <w:color w:val="000000"/>
                <w:kern w:val="28"/>
                <w:sz w:val="18"/>
                <w:szCs w:val="18"/>
                <w:lang w:bidi="ar-SA"/>
              </w:rPr>
              <w:t xml:space="preserve"> (OPP), </w:t>
            </w:r>
          </w:p>
          <w:p w14:paraId="7B71677E" w14:textId="77777777" w:rsidR="00D21E0F" w:rsidRPr="00204701" w:rsidRDefault="00D21E0F" w:rsidP="00D21E0F">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przeciwprzepięciowe (OVP), </w:t>
            </w:r>
          </w:p>
          <w:p w14:paraId="489C4C14" w14:textId="77777777" w:rsidR="00D21E0F" w:rsidRPr="00204701" w:rsidRDefault="00D21E0F" w:rsidP="00D21E0F">
            <w:pPr>
              <w:widowControl w:val="0"/>
              <w:numPr>
                <w:ilvl w:val="0"/>
                <w:numId w:val="9"/>
              </w:numPr>
              <w:overflowPunct w:val="0"/>
              <w:adjustRightInd w:val="0"/>
              <w:contextualSpacing/>
              <w:jc w:val="left"/>
              <w:rPr>
                <w:color w:val="000000"/>
                <w:kern w:val="28"/>
                <w:sz w:val="18"/>
                <w:szCs w:val="18"/>
                <w:lang w:bidi="ar-SA"/>
              </w:rPr>
            </w:pPr>
            <w:r w:rsidRPr="00204701">
              <w:rPr>
                <w:color w:val="000000"/>
                <w:kern w:val="28"/>
                <w:sz w:val="18"/>
                <w:szCs w:val="18"/>
                <w:lang w:bidi="ar-SA"/>
              </w:rPr>
              <w:t xml:space="preserve">przeciwzwarciowe (SCP), </w:t>
            </w:r>
          </w:p>
          <w:p w14:paraId="50767CE6" w14:textId="2F1F661F" w:rsidR="00D21E0F" w:rsidRPr="00204701" w:rsidRDefault="00D21E0F" w:rsidP="00D21E0F">
            <w:pPr>
              <w:widowControl w:val="0"/>
              <w:numPr>
                <w:ilvl w:val="0"/>
                <w:numId w:val="9"/>
              </w:numPr>
              <w:overflowPunct w:val="0"/>
              <w:adjustRightInd w:val="0"/>
              <w:ind w:left="556"/>
              <w:contextualSpacing/>
              <w:jc w:val="left"/>
              <w:rPr>
                <w:color w:val="000000"/>
                <w:kern w:val="28"/>
                <w:sz w:val="18"/>
                <w:szCs w:val="18"/>
                <w:lang w:bidi="ar-SA"/>
              </w:rPr>
            </w:pPr>
            <w:r w:rsidRPr="00204701">
              <w:rPr>
                <w:color w:val="000000"/>
                <w:kern w:val="28"/>
                <w:sz w:val="18"/>
                <w:szCs w:val="18"/>
                <w:lang w:bidi="ar-SA"/>
              </w:rPr>
              <w:t>przed zbyt niskim napięciem (UVP).</w:t>
            </w:r>
          </w:p>
        </w:tc>
        <w:tc>
          <w:tcPr>
            <w:tcW w:w="1672" w:type="pct"/>
            <w:vAlign w:val="center"/>
          </w:tcPr>
          <w:p w14:paraId="6CA2687B" w14:textId="77777777" w:rsidR="00D21E0F" w:rsidRPr="00434327" w:rsidRDefault="00D21E0F" w:rsidP="00D21E0F">
            <w:pPr>
              <w:rPr>
                <w:color w:val="000000"/>
                <w:sz w:val="18"/>
                <w:szCs w:val="18"/>
              </w:rPr>
            </w:pPr>
          </w:p>
        </w:tc>
      </w:tr>
      <w:tr w:rsidR="00D21E0F" w:rsidRPr="00434327" w14:paraId="3B28E982" w14:textId="77777777" w:rsidTr="004B1E57">
        <w:trPr>
          <w:trHeight w:val="227"/>
          <w:jc w:val="center"/>
        </w:trPr>
        <w:tc>
          <w:tcPr>
            <w:tcW w:w="1200" w:type="pct"/>
            <w:shd w:val="clear" w:color="auto" w:fill="auto"/>
            <w:vAlign w:val="center"/>
            <w:hideMark/>
          </w:tcPr>
          <w:p w14:paraId="6853AA24" w14:textId="1D10F1F9" w:rsidR="00D21E0F" w:rsidRPr="00204701" w:rsidRDefault="00D21E0F" w:rsidP="00D21E0F">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2127" w:type="pct"/>
            <w:shd w:val="clear" w:color="auto" w:fill="auto"/>
            <w:vAlign w:val="center"/>
          </w:tcPr>
          <w:p w14:paraId="04C34E92" w14:textId="520B47E3"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Windows 10 Pro 64-bit PL lub równoważny. </w:t>
            </w:r>
            <w:r w:rsidR="00FD7888">
              <w:rPr>
                <w:color w:val="000000"/>
                <w:kern w:val="28"/>
                <w:sz w:val="18"/>
                <w:szCs w:val="18"/>
                <w:lang w:bidi="ar-SA"/>
              </w:rPr>
              <w:t xml:space="preserve">System równoważny musi posiadać pełną integrację z </w:t>
            </w:r>
            <w:r w:rsidR="00FD7888" w:rsidRPr="00FD7888">
              <w:rPr>
                <w:color w:val="000000"/>
                <w:kern w:val="28"/>
                <w:sz w:val="18"/>
                <w:szCs w:val="18"/>
                <w:lang w:bidi="ar-SA"/>
              </w:rPr>
              <w:t>domeną Active Directory MS Windows</w:t>
            </w:r>
            <w:r w:rsidR="00FD7888">
              <w:rPr>
                <w:color w:val="000000"/>
                <w:kern w:val="28"/>
                <w:sz w:val="18"/>
                <w:szCs w:val="18"/>
                <w:lang w:bidi="ar-SA"/>
              </w:rPr>
              <w:t xml:space="preserve">. </w:t>
            </w:r>
            <w:r w:rsidR="00FA2975">
              <w:rPr>
                <w:color w:val="000000"/>
                <w:kern w:val="28"/>
                <w:sz w:val="18"/>
                <w:szCs w:val="18"/>
                <w:lang w:bidi="ar-SA"/>
              </w:rPr>
              <w:t>System operacyjny musi być zainstalowany fabrycznie lub przez dostawcę.</w:t>
            </w:r>
            <w:r w:rsidR="00FD7888">
              <w:rPr>
                <w:color w:val="000000"/>
                <w:kern w:val="28"/>
                <w:sz w:val="18"/>
                <w:szCs w:val="18"/>
                <w:lang w:bidi="ar-SA"/>
              </w:rPr>
              <w:t>.</w:t>
            </w:r>
          </w:p>
        </w:tc>
        <w:tc>
          <w:tcPr>
            <w:tcW w:w="1672" w:type="pct"/>
            <w:vAlign w:val="center"/>
          </w:tcPr>
          <w:p w14:paraId="53A9FBAC" w14:textId="77777777" w:rsidR="00D21E0F" w:rsidRDefault="00D21E0F" w:rsidP="00D21E0F">
            <w:pPr>
              <w:rPr>
                <w:color w:val="000000"/>
                <w:sz w:val="18"/>
                <w:szCs w:val="18"/>
              </w:rPr>
            </w:pPr>
          </w:p>
        </w:tc>
      </w:tr>
      <w:tr w:rsidR="00D21E0F" w:rsidRPr="00434327" w14:paraId="1923C987" w14:textId="77777777" w:rsidTr="004B1E57">
        <w:trPr>
          <w:trHeight w:val="227"/>
          <w:jc w:val="center"/>
        </w:trPr>
        <w:tc>
          <w:tcPr>
            <w:tcW w:w="1200" w:type="pct"/>
            <w:shd w:val="clear" w:color="auto" w:fill="auto"/>
            <w:vAlign w:val="center"/>
            <w:hideMark/>
          </w:tcPr>
          <w:p w14:paraId="2B92E9A8" w14:textId="0B9AB76A" w:rsidR="00D21E0F" w:rsidRPr="00204701" w:rsidRDefault="00D21E0F" w:rsidP="00D21E0F">
            <w:pPr>
              <w:widowControl w:val="0"/>
              <w:overflowPunct w:val="0"/>
              <w:adjustRightInd w:val="0"/>
              <w:jc w:val="left"/>
              <w:rPr>
                <w:kern w:val="28"/>
                <w:sz w:val="18"/>
                <w:szCs w:val="18"/>
                <w:lang w:bidi="ar-SA"/>
              </w:rPr>
            </w:pPr>
            <w:r w:rsidRPr="00204701">
              <w:rPr>
                <w:kern w:val="28"/>
                <w:sz w:val="18"/>
                <w:szCs w:val="18"/>
                <w:lang w:bidi="ar-SA"/>
              </w:rPr>
              <w:t>Klawiatura + Mysz</w:t>
            </w:r>
          </w:p>
        </w:tc>
        <w:tc>
          <w:tcPr>
            <w:tcW w:w="2127" w:type="pct"/>
            <w:shd w:val="clear" w:color="auto" w:fill="auto"/>
            <w:vAlign w:val="center"/>
          </w:tcPr>
          <w:p w14:paraId="4C5884F1"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Mysz: Sensor</w:t>
            </w:r>
          </w:p>
          <w:p w14:paraId="7AF0EDB6"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Optyczny, bezprzewodowa, Rozdzielczość minimum 1000 </w:t>
            </w:r>
            <w:proofErr w:type="spellStart"/>
            <w:r w:rsidRPr="00204701">
              <w:rPr>
                <w:color w:val="000000"/>
                <w:kern w:val="28"/>
                <w:sz w:val="18"/>
                <w:szCs w:val="18"/>
                <w:lang w:bidi="ar-SA"/>
              </w:rPr>
              <w:t>dpi</w:t>
            </w:r>
            <w:proofErr w:type="spellEnd"/>
            <w:r w:rsidRPr="00204701">
              <w:rPr>
                <w:color w:val="000000"/>
                <w:kern w:val="28"/>
                <w:sz w:val="18"/>
                <w:szCs w:val="18"/>
                <w:lang w:bidi="ar-SA"/>
              </w:rPr>
              <w:t>, Liczba przycisków 3</w:t>
            </w:r>
          </w:p>
          <w:p w14:paraId="07DC48FF"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Rolka przewijania 1 </w:t>
            </w:r>
          </w:p>
          <w:p w14:paraId="3E1AAC2C" w14:textId="28E90514"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Klawiatura Interfejs USB,</w:t>
            </w:r>
          </w:p>
        </w:tc>
        <w:tc>
          <w:tcPr>
            <w:tcW w:w="1672" w:type="pct"/>
            <w:vAlign w:val="center"/>
          </w:tcPr>
          <w:p w14:paraId="204BDB2B" w14:textId="77777777" w:rsidR="00D21E0F" w:rsidRPr="00434327" w:rsidRDefault="00D21E0F" w:rsidP="00D21E0F">
            <w:pPr>
              <w:rPr>
                <w:color w:val="000000"/>
                <w:sz w:val="18"/>
                <w:szCs w:val="18"/>
              </w:rPr>
            </w:pPr>
          </w:p>
        </w:tc>
      </w:tr>
      <w:tr w:rsidR="00D21E0F" w:rsidRPr="00434327" w14:paraId="5E0D7AF1" w14:textId="77777777" w:rsidTr="004B1E57">
        <w:trPr>
          <w:trHeight w:val="227"/>
          <w:jc w:val="center"/>
        </w:trPr>
        <w:tc>
          <w:tcPr>
            <w:tcW w:w="1200" w:type="pct"/>
            <w:shd w:val="clear" w:color="auto" w:fill="auto"/>
            <w:vAlign w:val="center"/>
            <w:hideMark/>
          </w:tcPr>
          <w:p w14:paraId="0CF70FC5" w14:textId="11AEE091" w:rsidR="00D21E0F" w:rsidRPr="00204701" w:rsidRDefault="00D21E0F" w:rsidP="00D21E0F">
            <w:pPr>
              <w:widowControl w:val="0"/>
              <w:overflowPunct w:val="0"/>
              <w:adjustRightInd w:val="0"/>
              <w:jc w:val="left"/>
              <w:rPr>
                <w:color w:val="000000"/>
                <w:kern w:val="28"/>
                <w:sz w:val="18"/>
                <w:szCs w:val="18"/>
                <w:lang w:bidi="ar-SA"/>
              </w:rPr>
            </w:pPr>
            <w:r w:rsidRPr="00204701">
              <w:rPr>
                <w:color w:val="000000"/>
                <w:kern w:val="28"/>
                <w:sz w:val="18"/>
                <w:szCs w:val="18"/>
                <w:lang w:bidi="ar-SA"/>
              </w:rPr>
              <w:t>Wymagania dodatkowe</w:t>
            </w:r>
          </w:p>
        </w:tc>
        <w:tc>
          <w:tcPr>
            <w:tcW w:w="2127" w:type="pct"/>
            <w:shd w:val="clear" w:color="auto" w:fill="auto"/>
            <w:vAlign w:val="center"/>
          </w:tcPr>
          <w:p w14:paraId="27FA35AB" w14:textId="77777777"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zasilający, </w:t>
            </w:r>
          </w:p>
          <w:p w14:paraId="7FEE8B21" w14:textId="44E9BAE3" w:rsidR="00D21E0F" w:rsidRPr="00204701" w:rsidRDefault="00D21E0F" w:rsidP="00D21E0F">
            <w:pPr>
              <w:widowControl w:val="0"/>
              <w:overflowPunct w:val="0"/>
              <w:adjustRightInd w:val="0"/>
              <w:rPr>
                <w:color w:val="000000"/>
                <w:kern w:val="28"/>
                <w:sz w:val="18"/>
                <w:szCs w:val="18"/>
                <w:lang w:bidi="ar-SA"/>
              </w:rPr>
            </w:pPr>
            <w:r w:rsidRPr="00204701">
              <w:rPr>
                <w:color w:val="000000"/>
                <w:kern w:val="28"/>
                <w:sz w:val="18"/>
                <w:szCs w:val="18"/>
                <w:lang w:bidi="ar-SA"/>
              </w:rPr>
              <w:t xml:space="preserve">- dołączony przewód HDMI, </w:t>
            </w:r>
          </w:p>
        </w:tc>
        <w:tc>
          <w:tcPr>
            <w:tcW w:w="1672" w:type="pct"/>
            <w:vAlign w:val="center"/>
          </w:tcPr>
          <w:p w14:paraId="7D5C6EA4" w14:textId="77777777" w:rsidR="00D21E0F" w:rsidRPr="00434327" w:rsidRDefault="00D21E0F" w:rsidP="00D21E0F">
            <w:pPr>
              <w:rPr>
                <w:color w:val="000000"/>
                <w:sz w:val="18"/>
                <w:szCs w:val="18"/>
              </w:rPr>
            </w:pPr>
          </w:p>
        </w:tc>
      </w:tr>
      <w:tr w:rsidR="004B1E57" w:rsidRPr="00434327" w14:paraId="0FCED5A8" w14:textId="77777777" w:rsidTr="004B1E57">
        <w:trPr>
          <w:trHeight w:val="227"/>
          <w:jc w:val="center"/>
        </w:trPr>
        <w:tc>
          <w:tcPr>
            <w:tcW w:w="1200" w:type="pct"/>
            <w:shd w:val="clear" w:color="auto" w:fill="auto"/>
            <w:vAlign w:val="center"/>
          </w:tcPr>
          <w:p w14:paraId="72E64BF5" w14:textId="4A6823F7"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odatkowe opcje wspomagające osoby niedowidzące i niewidome (powiększanie znaków na ekranie, manipulowanie kontrastem i barwami znaków i tła, wprowadzanie poleceń głosem)</w:t>
            </w:r>
          </w:p>
        </w:tc>
        <w:tc>
          <w:tcPr>
            <w:tcW w:w="2127" w:type="pct"/>
            <w:shd w:val="clear" w:color="auto" w:fill="auto"/>
            <w:vAlign w:val="center"/>
          </w:tcPr>
          <w:p w14:paraId="07FCFA08" w14:textId="1838AA74"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0F10BA7C" w14:textId="77777777" w:rsidR="004B1E57" w:rsidRPr="00434327" w:rsidRDefault="004B1E57" w:rsidP="004B1E57">
            <w:pPr>
              <w:rPr>
                <w:color w:val="000000"/>
                <w:sz w:val="18"/>
                <w:szCs w:val="18"/>
              </w:rPr>
            </w:pPr>
          </w:p>
        </w:tc>
      </w:tr>
      <w:tr w:rsidR="004B1E57" w:rsidRPr="00434327" w14:paraId="255C8C66" w14:textId="77777777" w:rsidTr="004B1E57">
        <w:trPr>
          <w:trHeight w:val="227"/>
          <w:jc w:val="center"/>
        </w:trPr>
        <w:tc>
          <w:tcPr>
            <w:tcW w:w="1200" w:type="pct"/>
            <w:shd w:val="clear" w:color="auto" w:fill="auto"/>
            <w:vAlign w:val="center"/>
          </w:tcPr>
          <w:p w14:paraId="3709F11D" w14:textId="50EFD0F2" w:rsidR="004B1E57" w:rsidRPr="00204701" w:rsidRDefault="004B1E57" w:rsidP="004B1E57">
            <w:pPr>
              <w:widowControl w:val="0"/>
              <w:overflowPunct w:val="0"/>
              <w:adjustRightInd w:val="0"/>
              <w:jc w:val="left"/>
              <w:rPr>
                <w:color w:val="000000"/>
                <w:kern w:val="28"/>
                <w:sz w:val="18"/>
                <w:szCs w:val="18"/>
                <w:lang w:bidi="ar-SA"/>
              </w:rPr>
            </w:pPr>
            <w:r>
              <w:rPr>
                <w:color w:val="000000"/>
                <w:kern w:val="28"/>
                <w:sz w:val="18"/>
                <w:szCs w:val="18"/>
                <w:lang w:bidi="ar-SA"/>
              </w:rPr>
              <w:t>D</w:t>
            </w:r>
            <w:r w:rsidRPr="008E6F1A">
              <w:rPr>
                <w:color w:val="000000"/>
                <w:kern w:val="28"/>
                <w:sz w:val="18"/>
                <w:szCs w:val="18"/>
                <w:lang w:bidi="ar-SA"/>
              </w:rPr>
              <w:t>la osób niedosłyszących i głuchych  - zastąpienie sygnałów akustycznych komputera animacjami graficznymi</w:t>
            </w:r>
          </w:p>
        </w:tc>
        <w:tc>
          <w:tcPr>
            <w:tcW w:w="2127" w:type="pct"/>
            <w:shd w:val="clear" w:color="auto" w:fill="auto"/>
            <w:vAlign w:val="center"/>
          </w:tcPr>
          <w:p w14:paraId="1373AE25" w14:textId="1B2FC595" w:rsidR="004B1E57" w:rsidRPr="00204701" w:rsidRDefault="004B1E57" w:rsidP="004B1E57">
            <w:pPr>
              <w:widowControl w:val="0"/>
              <w:overflowPunct w:val="0"/>
              <w:adjustRightInd w:val="0"/>
              <w:rPr>
                <w:color w:val="000000"/>
                <w:kern w:val="28"/>
                <w:sz w:val="18"/>
                <w:szCs w:val="18"/>
                <w:lang w:bidi="ar-SA"/>
              </w:rPr>
            </w:pPr>
            <w:r>
              <w:rPr>
                <w:color w:val="000000"/>
                <w:kern w:val="28"/>
                <w:sz w:val="18"/>
                <w:szCs w:val="18"/>
                <w:lang w:bidi="ar-SA"/>
              </w:rPr>
              <w:t>tak</w:t>
            </w:r>
          </w:p>
        </w:tc>
        <w:tc>
          <w:tcPr>
            <w:tcW w:w="1672" w:type="pct"/>
            <w:vAlign w:val="center"/>
          </w:tcPr>
          <w:p w14:paraId="57EC754A" w14:textId="77777777" w:rsidR="004B1E57" w:rsidRPr="00434327" w:rsidRDefault="004B1E57" w:rsidP="004B1E57">
            <w:pPr>
              <w:rPr>
                <w:color w:val="000000"/>
                <w:sz w:val="18"/>
                <w:szCs w:val="18"/>
              </w:rPr>
            </w:pPr>
          </w:p>
        </w:tc>
      </w:tr>
      <w:tr w:rsidR="004B1E57" w:rsidRPr="00434327" w14:paraId="568C7B0E" w14:textId="77777777" w:rsidTr="004B1E57">
        <w:trPr>
          <w:trHeight w:val="227"/>
          <w:jc w:val="center"/>
        </w:trPr>
        <w:tc>
          <w:tcPr>
            <w:tcW w:w="1200" w:type="pct"/>
            <w:shd w:val="clear" w:color="auto" w:fill="auto"/>
            <w:vAlign w:val="center"/>
          </w:tcPr>
          <w:p w14:paraId="46326902" w14:textId="3148B7D3"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127" w:type="pct"/>
            <w:shd w:val="clear" w:color="auto" w:fill="auto"/>
            <w:vAlign w:val="center"/>
          </w:tcPr>
          <w:p w14:paraId="112D8E41" w14:textId="5DA38C21"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72" w:type="pct"/>
            <w:vAlign w:val="center"/>
          </w:tcPr>
          <w:p w14:paraId="1BB70020" w14:textId="77777777" w:rsidR="004B1E57" w:rsidRPr="00434327" w:rsidRDefault="004B1E57" w:rsidP="004B1E57">
            <w:pPr>
              <w:rPr>
                <w:color w:val="000000"/>
                <w:sz w:val="18"/>
                <w:szCs w:val="18"/>
              </w:rPr>
            </w:pPr>
          </w:p>
        </w:tc>
      </w:tr>
      <w:tr w:rsidR="004B1E57" w:rsidRPr="00434327" w14:paraId="4A7E1B00" w14:textId="77777777" w:rsidTr="004B1E57">
        <w:trPr>
          <w:trHeight w:val="227"/>
          <w:jc w:val="center"/>
        </w:trPr>
        <w:tc>
          <w:tcPr>
            <w:tcW w:w="1200" w:type="pct"/>
            <w:shd w:val="clear" w:color="auto" w:fill="auto"/>
            <w:vAlign w:val="center"/>
          </w:tcPr>
          <w:p w14:paraId="6659A119" w14:textId="7A6D26EE" w:rsidR="004B1E57" w:rsidRPr="00204701" w:rsidRDefault="004B1E57" w:rsidP="004B1E57">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2127" w:type="pct"/>
            <w:shd w:val="clear" w:color="auto" w:fill="auto"/>
            <w:vAlign w:val="center"/>
          </w:tcPr>
          <w:p w14:paraId="17863432" w14:textId="507E142A" w:rsidR="004B1E57" w:rsidRPr="00204701" w:rsidRDefault="004B1E57" w:rsidP="004B1E57">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c>
          <w:tcPr>
            <w:tcW w:w="1672" w:type="pct"/>
            <w:vAlign w:val="center"/>
          </w:tcPr>
          <w:p w14:paraId="128D1C29" w14:textId="77777777" w:rsidR="004B1E57" w:rsidRPr="00434327" w:rsidRDefault="004B1E57" w:rsidP="004B1E57">
            <w:pPr>
              <w:rPr>
                <w:color w:val="000000"/>
                <w:sz w:val="18"/>
                <w:szCs w:val="18"/>
              </w:rPr>
            </w:pPr>
          </w:p>
        </w:tc>
      </w:tr>
    </w:tbl>
    <w:p w14:paraId="13352A66" w14:textId="77777777" w:rsidR="00F50F12" w:rsidRDefault="00F50F12" w:rsidP="00F50F12">
      <w:pPr>
        <w:widowControl w:val="0"/>
        <w:overflowPunct w:val="0"/>
        <w:adjustRightInd w:val="0"/>
        <w:spacing w:after="240" w:line="360" w:lineRule="auto"/>
        <w:rPr>
          <w:iCs/>
          <w:kern w:val="28"/>
          <w:szCs w:val="22"/>
          <w:lang w:bidi="ar-SA"/>
        </w:rPr>
      </w:pPr>
    </w:p>
    <w:p w14:paraId="485F42F7" w14:textId="46493D84" w:rsidR="00F50F12" w:rsidRDefault="00D21E0F" w:rsidP="00F50F12">
      <w:pPr>
        <w:widowControl w:val="0"/>
        <w:overflowPunct w:val="0"/>
        <w:adjustRightInd w:val="0"/>
        <w:spacing w:after="240" w:line="360" w:lineRule="auto"/>
        <w:rPr>
          <w:iCs/>
          <w:kern w:val="28"/>
          <w:szCs w:val="22"/>
          <w:lang w:bidi="ar-SA"/>
        </w:rPr>
      </w:pPr>
      <w:r w:rsidRPr="00D21E0F">
        <w:rPr>
          <w:b/>
          <w:bCs/>
          <w:kern w:val="28"/>
          <w:szCs w:val="22"/>
          <w:lang w:bidi="ar-SA"/>
        </w:rPr>
        <w:t>4.</w:t>
      </w:r>
      <w:r w:rsidRPr="00D21E0F">
        <w:rPr>
          <w:b/>
          <w:bCs/>
          <w:kern w:val="28"/>
          <w:szCs w:val="22"/>
          <w:lang w:bidi="ar-SA"/>
        </w:rPr>
        <w:tab/>
        <w:t>Monitor interaktywny dla pracowni zawodu technik automatyk (ZS 3) – 1 szt.</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F50F12" w:rsidRPr="0007695E" w14:paraId="5A34D54F" w14:textId="77777777" w:rsidTr="00611C6F">
        <w:trPr>
          <w:trHeight w:val="227"/>
          <w:jc w:val="center"/>
        </w:trPr>
        <w:tc>
          <w:tcPr>
            <w:tcW w:w="1218" w:type="pct"/>
            <w:vAlign w:val="center"/>
          </w:tcPr>
          <w:p w14:paraId="0998C909" w14:textId="77777777" w:rsidR="00F50F12" w:rsidRPr="0007695E" w:rsidRDefault="00F50F12" w:rsidP="00611C6F">
            <w:pPr>
              <w:jc w:val="center"/>
              <w:rPr>
                <w:b/>
                <w:bCs/>
                <w:color w:val="000000"/>
                <w:sz w:val="18"/>
                <w:szCs w:val="18"/>
              </w:rPr>
            </w:pPr>
            <w:r w:rsidRPr="0007695E">
              <w:rPr>
                <w:b/>
                <w:bCs/>
                <w:color w:val="000000"/>
                <w:sz w:val="18"/>
                <w:szCs w:val="18"/>
              </w:rPr>
              <w:t>Nazwa podzespołu/ parametry</w:t>
            </w:r>
          </w:p>
        </w:tc>
        <w:tc>
          <w:tcPr>
            <w:tcW w:w="2093" w:type="pct"/>
            <w:vAlign w:val="center"/>
          </w:tcPr>
          <w:p w14:paraId="456526CD" w14:textId="77777777" w:rsidR="00F50F12" w:rsidRPr="0007695E" w:rsidRDefault="00F50F12" w:rsidP="00611C6F">
            <w:pPr>
              <w:jc w:val="center"/>
              <w:rPr>
                <w:b/>
                <w:bCs/>
                <w:color w:val="000000"/>
                <w:sz w:val="18"/>
                <w:szCs w:val="18"/>
              </w:rPr>
            </w:pPr>
            <w:r w:rsidRPr="0007695E">
              <w:rPr>
                <w:b/>
                <w:bCs/>
                <w:color w:val="000000"/>
                <w:sz w:val="18"/>
                <w:szCs w:val="18"/>
              </w:rPr>
              <w:t>Opis minimalnych wymagań</w:t>
            </w:r>
          </w:p>
        </w:tc>
        <w:tc>
          <w:tcPr>
            <w:tcW w:w="1689" w:type="pct"/>
            <w:vAlign w:val="center"/>
          </w:tcPr>
          <w:p w14:paraId="548E59B8" w14:textId="77777777" w:rsidR="00F50F12" w:rsidRPr="0007695E" w:rsidRDefault="00F50F12" w:rsidP="00611C6F">
            <w:pPr>
              <w:jc w:val="center"/>
              <w:rPr>
                <w:sz w:val="18"/>
                <w:szCs w:val="18"/>
              </w:rPr>
            </w:pPr>
            <w:r w:rsidRPr="0007695E">
              <w:rPr>
                <w:b/>
                <w:bCs/>
                <w:sz w:val="18"/>
                <w:szCs w:val="18"/>
              </w:rPr>
              <w:t>Opis oferowanego podzespołu – proszę wpisać parametry (nazwy, typy, warianty, producenta)</w:t>
            </w:r>
          </w:p>
          <w:p w14:paraId="7414BA1D" w14:textId="77777777" w:rsidR="00F50F12" w:rsidRPr="0007695E" w:rsidRDefault="00F50F12" w:rsidP="00611C6F">
            <w:pPr>
              <w:jc w:val="center"/>
              <w:rPr>
                <w:b/>
                <w:bCs/>
                <w:color w:val="000000"/>
                <w:sz w:val="18"/>
                <w:szCs w:val="18"/>
              </w:rPr>
            </w:pPr>
            <w:r w:rsidRPr="0007695E">
              <w:rPr>
                <w:i/>
                <w:sz w:val="18"/>
                <w:szCs w:val="18"/>
              </w:rPr>
              <w:t>(wypełnia Wykonawca)</w:t>
            </w:r>
          </w:p>
        </w:tc>
      </w:tr>
      <w:tr w:rsidR="00F50F12" w:rsidRPr="00434327" w14:paraId="05654932" w14:textId="77777777" w:rsidTr="00611C6F">
        <w:trPr>
          <w:trHeight w:val="424"/>
          <w:jc w:val="center"/>
        </w:trPr>
        <w:tc>
          <w:tcPr>
            <w:tcW w:w="3311" w:type="pct"/>
            <w:gridSpan w:val="2"/>
            <w:vAlign w:val="center"/>
          </w:tcPr>
          <w:p w14:paraId="37E80B65" w14:textId="0CD8AAFB" w:rsidR="00F50F12" w:rsidRPr="00434327" w:rsidRDefault="00635C5C" w:rsidP="00611C6F">
            <w:pPr>
              <w:jc w:val="center"/>
              <w:rPr>
                <w:b/>
                <w:bCs/>
                <w:color w:val="000000"/>
                <w:sz w:val="18"/>
                <w:szCs w:val="18"/>
              </w:rPr>
            </w:pPr>
            <w:r>
              <w:rPr>
                <w:b/>
                <w:bCs/>
                <w:color w:val="000000"/>
                <w:sz w:val="18"/>
                <w:szCs w:val="18"/>
              </w:rPr>
              <w:t>Producent i model…………………………………………..(wpisać)</w:t>
            </w:r>
          </w:p>
        </w:tc>
        <w:tc>
          <w:tcPr>
            <w:tcW w:w="1689" w:type="pct"/>
            <w:vAlign w:val="center"/>
          </w:tcPr>
          <w:p w14:paraId="5C09F768" w14:textId="77777777" w:rsidR="00F50F12" w:rsidRPr="00434327" w:rsidRDefault="00F50F12" w:rsidP="00611C6F">
            <w:pPr>
              <w:jc w:val="center"/>
              <w:rPr>
                <w:b/>
                <w:bCs/>
                <w:color w:val="000000"/>
                <w:sz w:val="18"/>
                <w:szCs w:val="18"/>
              </w:rPr>
            </w:pPr>
          </w:p>
        </w:tc>
      </w:tr>
      <w:tr w:rsidR="00D21E0F" w:rsidRPr="00434327" w14:paraId="57C9520E" w14:textId="77777777" w:rsidTr="00611C6F">
        <w:trPr>
          <w:trHeight w:val="227"/>
          <w:jc w:val="center"/>
        </w:trPr>
        <w:tc>
          <w:tcPr>
            <w:tcW w:w="1218" w:type="pct"/>
            <w:shd w:val="clear" w:color="000000" w:fill="FFFFFF"/>
            <w:hideMark/>
          </w:tcPr>
          <w:p w14:paraId="19B5B2AC" w14:textId="0991C098"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Przekątna</w:t>
            </w:r>
          </w:p>
        </w:tc>
        <w:tc>
          <w:tcPr>
            <w:tcW w:w="2093" w:type="pct"/>
            <w:shd w:val="clear" w:color="auto" w:fill="auto"/>
          </w:tcPr>
          <w:p w14:paraId="6A942A1A" w14:textId="3784473A"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min. 6</w:t>
            </w:r>
            <w:r w:rsidRPr="00204701">
              <w:rPr>
                <w:kern w:val="28"/>
                <w:sz w:val="20"/>
                <w:szCs w:val="20"/>
                <w:lang w:bidi="ar-SA"/>
              </w:rPr>
              <w:t>5 cali</w:t>
            </w:r>
          </w:p>
        </w:tc>
        <w:tc>
          <w:tcPr>
            <w:tcW w:w="1689" w:type="pct"/>
            <w:vAlign w:val="center"/>
          </w:tcPr>
          <w:p w14:paraId="51201B6F" w14:textId="77777777" w:rsidR="00D21E0F" w:rsidRPr="00434327" w:rsidRDefault="00D21E0F" w:rsidP="00D21E0F">
            <w:pPr>
              <w:rPr>
                <w:color w:val="000000"/>
                <w:sz w:val="18"/>
                <w:szCs w:val="18"/>
              </w:rPr>
            </w:pPr>
          </w:p>
        </w:tc>
      </w:tr>
      <w:tr w:rsidR="00D21E0F" w:rsidRPr="00434327" w14:paraId="14F5F7F0" w14:textId="77777777" w:rsidTr="00611C6F">
        <w:trPr>
          <w:trHeight w:val="227"/>
          <w:jc w:val="center"/>
        </w:trPr>
        <w:tc>
          <w:tcPr>
            <w:tcW w:w="1218" w:type="pct"/>
            <w:shd w:val="clear" w:color="000000" w:fill="FFFFFF"/>
            <w:hideMark/>
          </w:tcPr>
          <w:p w14:paraId="615DD008" w14:textId="1A4DC537"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Rozdzielczość:</w:t>
            </w:r>
          </w:p>
        </w:tc>
        <w:tc>
          <w:tcPr>
            <w:tcW w:w="2093" w:type="pct"/>
            <w:shd w:val="clear" w:color="auto" w:fill="auto"/>
          </w:tcPr>
          <w:p w14:paraId="6702A0CA" w14:textId="598122F3"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4K UHD 3840x2160</w:t>
            </w:r>
          </w:p>
        </w:tc>
        <w:tc>
          <w:tcPr>
            <w:tcW w:w="1689" w:type="pct"/>
            <w:vAlign w:val="center"/>
          </w:tcPr>
          <w:p w14:paraId="6ADF5613" w14:textId="77777777" w:rsidR="00D21E0F" w:rsidRPr="00434327" w:rsidRDefault="00D21E0F" w:rsidP="00D21E0F">
            <w:pPr>
              <w:rPr>
                <w:color w:val="000000"/>
                <w:sz w:val="18"/>
                <w:szCs w:val="18"/>
              </w:rPr>
            </w:pPr>
          </w:p>
        </w:tc>
      </w:tr>
      <w:tr w:rsidR="00D21E0F" w14:paraId="77575F70" w14:textId="77777777" w:rsidTr="00611C6F">
        <w:trPr>
          <w:trHeight w:val="227"/>
          <w:jc w:val="center"/>
        </w:trPr>
        <w:tc>
          <w:tcPr>
            <w:tcW w:w="1218" w:type="pct"/>
            <w:shd w:val="clear" w:color="000000" w:fill="FFFFFF"/>
            <w:hideMark/>
          </w:tcPr>
          <w:p w14:paraId="3B356E5B" w14:textId="1E506284"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Kontrast: </w:t>
            </w:r>
          </w:p>
        </w:tc>
        <w:tc>
          <w:tcPr>
            <w:tcW w:w="2093" w:type="pct"/>
            <w:shd w:val="clear" w:color="auto" w:fill="auto"/>
          </w:tcPr>
          <w:p w14:paraId="0BD76D6E" w14:textId="47F9C625"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1200:1</w:t>
            </w:r>
          </w:p>
        </w:tc>
        <w:tc>
          <w:tcPr>
            <w:tcW w:w="1689" w:type="pct"/>
            <w:vAlign w:val="center"/>
          </w:tcPr>
          <w:p w14:paraId="628DDCAA" w14:textId="77777777" w:rsidR="00D21E0F" w:rsidRDefault="00D21E0F" w:rsidP="00D21E0F">
            <w:pPr>
              <w:rPr>
                <w:color w:val="000000"/>
                <w:sz w:val="18"/>
                <w:szCs w:val="18"/>
              </w:rPr>
            </w:pPr>
          </w:p>
        </w:tc>
      </w:tr>
      <w:tr w:rsidR="00D21E0F" w:rsidRPr="00434327" w14:paraId="30149F45" w14:textId="77777777" w:rsidTr="00611C6F">
        <w:trPr>
          <w:trHeight w:val="227"/>
          <w:jc w:val="center"/>
        </w:trPr>
        <w:tc>
          <w:tcPr>
            <w:tcW w:w="1218" w:type="pct"/>
            <w:shd w:val="clear" w:color="000000" w:fill="FFFFFF"/>
            <w:hideMark/>
          </w:tcPr>
          <w:p w14:paraId="6DF54B4A" w14:textId="0FE17DC0"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Jasność: </w:t>
            </w:r>
          </w:p>
        </w:tc>
        <w:tc>
          <w:tcPr>
            <w:tcW w:w="2093" w:type="pct"/>
            <w:shd w:val="clear" w:color="auto" w:fill="auto"/>
          </w:tcPr>
          <w:p w14:paraId="76563C9B" w14:textId="520B8BF0"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 xml:space="preserve">min. </w:t>
            </w:r>
            <w:r w:rsidRPr="00204701">
              <w:rPr>
                <w:kern w:val="28"/>
                <w:sz w:val="20"/>
                <w:szCs w:val="20"/>
                <w:lang w:bidi="ar-SA"/>
              </w:rPr>
              <w:t>350cd/m2</w:t>
            </w:r>
          </w:p>
        </w:tc>
        <w:tc>
          <w:tcPr>
            <w:tcW w:w="1689" w:type="pct"/>
            <w:vAlign w:val="center"/>
          </w:tcPr>
          <w:p w14:paraId="656007B5" w14:textId="77777777" w:rsidR="00D21E0F" w:rsidRPr="00434327" w:rsidRDefault="00D21E0F" w:rsidP="00D21E0F">
            <w:pPr>
              <w:rPr>
                <w:color w:val="000000"/>
                <w:sz w:val="18"/>
                <w:szCs w:val="18"/>
              </w:rPr>
            </w:pPr>
          </w:p>
        </w:tc>
      </w:tr>
      <w:tr w:rsidR="00D21E0F" w:rsidRPr="00434327" w14:paraId="79193627" w14:textId="77777777" w:rsidTr="00611C6F">
        <w:trPr>
          <w:trHeight w:val="227"/>
          <w:jc w:val="center"/>
        </w:trPr>
        <w:tc>
          <w:tcPr>
            <w:tcW w:w="1218" w:type="pct"/>
            <w:shd w:val="clear" w:color="000000" w:fill="FFFFFF"/>
            <w:hideMark/>
          </w:tcPr>
          <w:p w14:paraId="222EDEDA" w14:textId="57A40365"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Panel LED żywotność </w:t>
            </w:r>
          </w:p>
        </w:tc>
        <w:tc>
          <w:tcPr>
            <w:tcW w:w="2093" w:type="pct"/>
            <w:shd w:val="clear" w:color="auto" w:fill="auto"/>
          </w:tcPr>
          <w:p w14:paraId="7B28214A" w14:textId="60598FE5"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min.  50 000 godzin</w:t>
            </w:r>
          </w:p>
        </w:tc>
        <w:tc>
          <w:tcPr>
            <w:tcW w:w="1689" w:type="pct"/>
            <w:vAlign w:val="center"/>
          </w:tcPr>
          <w:p w14:paraId="4D921AC1" w14:textId="77777777" w:rsidR="00D21E0F" w:rsidRPr="00434327" w:rsidRDefault="00D21E0F" w:rsidP="00D21E0F">
            <w:pPr>
              <w:rPr>
                <w:color w:val="000000"/>
                <w:sz w:val="18"/>
                <w:szCs w:val="18"/>
              </w:rPr>
            </w:pPr>
          </w:p>
        </w:tc>
      </w:tr>
      <w:tr w:rsidR="00D21E0F" w:rsidRPr="00434327" w14:paraId="3966CBD4" w14:textId="77777777" w:rsidTr="00611C6F">
        <w:trPr>
          <w:trHeight w:val="227"/>
          <w:jc w:val="center"/>
        </w:trPr>
        <w:tc>
          <w:tcPr>
            <w:tcW w:w="1218" w:type="pct"/>
            <w:shd w:val="clear" w:color="000000" w:fill="FFFFFF"/>
            <w:hideMark/>
          </w:tcPr>
          <w:p w14:paraId="573F606A" w14:textId="3E4F5E7A"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S</w:t>
            </w:r>
            <w:r w:rsidRPr="00204701">
              <w:rPr>
                <w:kern w:val="28"/>
                <w:sz w:val="20"/>
                <w:szCs w:val="20"/>
                <w:lang w:bidi="ar-SA"/>
              </w:rPr>
              <w:t>ystem</w:t>
            </w:r>
          </w:p>
        </w:tc>
        <w:tc>
          <w:tcPr>
            <w:tcW w:w="2093" w:type="pct"/>
            <w:shd w:val="clear" w:color="auto" w:fill="auto"/>
          </w:tcPr>
          <w:p w14:paraId="3562B23A" w14:textId="5A6AD733"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Android 8.0</w:t>
            </w:r>
            <w:r w:rsidR="0069242F">
              <w:rPr>
                <w:kern w:val="28"/>
                <w:sz w:val="20"/>
                <w:szCs w:val="20"/>
                <w:lang w:bidi="ar-SA"/>
              </w:rPr>
              <w:t xml:space="preserve"> </w:t>
            </w:r>
            <w:r w:rsidR="0069242F">
              <w:rPr>
                <w:b/>
                <w:sz w:val="20"/>
                <w:szCs w:val="20"/>
              </w:rPr>
              <w:t>lub równoważny</w:t>
            </w:r>
          </w:p>
        </w:tc>
        <w:tc>
          <w:tcPr>
            <w:tcW w:w="1689" w:type="pct"/>
            <w:vAlign w:val="center"/>
          </w:tcPr>
          <w:p w14:paraId="265C2E3E" w14:textId="77777777" w:rsidR="00D21E0F" w:rsidRPr="00434327" w:rsidRDefault="00D21E0F" w:rsidP="00D21E0F">
            <w:pPr>
              <w:rPr>
                <w:color w:val="000000"/>
                <w:sz w:val="18"/>
                <w:szCs w:val="18"/>
              </w:rPr>
            </w:pPr>
          </w:p>
        </w:tc>
      </w:tr>
      <w:tr w:rsidR="00D21E0F" w:rsidRPr="00886444" w14:paraId="0B64CA0B" w14:textId="77777777" w:rsidTr="00611C6F">
        <w:trPr>
          <w:trHeight w:val="227"/>
          <w:jc w:val="center"/>
        </w:trPr>
        <w:tc>
          <w:tcPr>
            <w:tcW w:w="1218" w:type="pct"/>
            <w:shd w:val="clear" w:color="000000" w:fill="FFFFFF"/>
            <w:hideMark/>
          </w:tcPr>
          <w:p w14:paraId="37A64C8C" w14:textId="3914365D"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Wejścia/Wyjścia AV:</w:t>
            </w:r>
          </w:p>
        </w:tc>
        <w:tc>
          <w:tcPr>
            <w:tcW w:w="2093" w:type="pct"/>
            <w:shd w:val="clear" w:color="auto" w:fill="auto"/>
          </w:tcPr>
          <w:p w14:paraId="01D36A1C" w14:textId="2AAFC9DA"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Przód: HDMI 2.0 × 1, USB(</w:t>
            </w:r>
            <w:proofErr w:type="spellStart"/>
            <w:r w:rsidRPr="00204701">
              <w:rPr>
                <w:kern w:val="28"/>
                <w:sz w:val="20"/>
                <w:szCs w:val="20"/>
                <w:lang w:bidi="ar-SA"/>
              </w:rPr>
              <w:t>Touch</w:t>
            </w:r>
            <w:proofErr w:type="spellEnd"/>
            <w:r w:rsidRPr="00204701">
              <w:rPr>
                <w:kern w:val="28"/>
                <w:sz w:val="20"/>
                <w:szCs w:val="20"/>
                <w:lang w:bidi="ar-SA"/>
              </w:rPr>
              <w:t>) × 1, USB 2.0 × 2 Tył : HDMI 2.0 × 3, USB(</w:t>
            </w:r>
            <w:proofErr w:type="spellStart"/>
            <w:r w:rsidRPr="00204701">
              <w:rPr>
                <w:kern w:val="28"/>
                <w:sz w:val="20"/>
                <w:szCs w:val="20"/>
                <w:lang w:bidi="ar-SA"/>
              </w:rPr>
              <w:t>Touch</w:t>
            </w:r>
            <w:proofErr w:type="spellEnd"/>
            <w:r w:rsidRPr="00204701">
              <w:rPr>
                <w:kern w:val="28"/>
                <w:sz w:val="20"/>
                <w:szCs w:val="20"/>
                <w:lang w:bidi="ar-SA"/>
              </w:rPr>
              <w:t xml:space="preserve">) × 2, USB 2.0 × 3 , </w:t>
            </w:r>
            <w:proofErr w:type="spellStart"/>
            <w:r w:rsidRPr="00204701">
              <w:rPr>
                <w:kern w:val="28"/>
                <w:sz w:val="20"/>
                <w:szCs w:val="20"/>
                <w:lang w:bidi="ar-SA"/>
              </w:rPr>
              <w:t>DisplayPort</w:t>
            </w:r>
            <w:proofErr w:type="spellEnd"/>
            <w:r w:rsidRPr="00204701">
              <w:rPr>
                <w:kern w:val="28"/>
                <w:sz w:val="20"/>
                <w:szCs w:val="20"/>
                <w:lang w:bidi="ar-SA"/>
              </w:rPr>
              <w:t xml:space="preserve"> x 1, VGA in + audio x 1, MIC x 1 , RS232 x 1, TF </w:t>
            </w:r>
            <w:proofErr w:type="spellStart"/>
            <w:r w:rsidRPr="00204701">
              <w:rPr>
                <w:kern w:val="28"/>
                <w:sz w:val="20"/>
                <w:szCs w:val="20"/>
                <w:lang w:bidi="ar-SA"/>
              </w:rPr>
              <w:t>card</w:t>
            </w:r>
            <w:proofErr w:type="spellEnd"/>
            <w:r w:rsidRPr="00204701">
              <w:rPr>
                <w:kern w:val="28"/>
                <w:sz w:val="20"/>
                <w:szCs w:val="20"/>
                <w:lang w:bidi="ar-SA"/>
              </w:rPr>
              <w:t xml:space="preserve"> x 1, LANIN x 1 Słuchawkowe x 1, Wyjścia: LANOUT x 1 , HDMIOUT x 1</w:t>
            </w:r>
          </w:p>
        </w:tc>
        <w:tc>
          <w:tcPr>
            <w:tcW w:w="1689" w:type="pct"/>
            <w:vAlign w:val="center"/>
          </w:tcPr>
          <w:p w14:paraId="269A6015" w14:textId="77777777" w:rsidR="00D21E0F" w:rsidRPr="00477FED" w:rsidRDefault="00D21E0F" w:rsidP="00D21E0F">
            <w:pPr>
              <w:rPr>
                <w:color w:val="000000"/>
                <w:sz w:val="18"/>
                <w:szCs w:val="18"/>
              </w:rPr>
            </w:pPr>
          </w:p>
        </w:tc>
      </w:tr>
      <w:tr w:rsidR="00D21E0F" w:rsidRPr="00A41B4E" w14:paraId="7B6B9A61" w14:textId="77777777" w:rsidTr="00611C6F">
        <w:trPr>
          <w:trHeight w:val="227"/>
          <w:jc w:val="center"/>
        </w:trPr>
        <w:tc>
          <w:tcPr>
            <w:tcW w:w="1218" w:type="pct"/>
            <w:shd w:val="clear" w:color="auto" w:fill="auto"/>
            <w:hideMark/>
          </w:tcPr>
          <w:p w14:paraId="34A7CC42" w14:textId="73080717" w:rsidR="00D21E0F" w:rsidRPr="00204701" w:rsidRDefault="00D21E0F" w:rsidP="00D21E0F">
            <w:pPr>
              <w:widowControl w:val="0"/>
              <w:overflowPunct w:val="0"/>
              <w:adjustRightInd w:val="0"/>
              <w:jc w:val="left"/>
              <w:rPr>
                <w:kern w:val="28"/>
                <w:sz w:val="20"/>
                <w:szCs w:val="20"/>
                <w:lang w:bidi="ar-SA"/>
              </w:rPr>
            </w:pPr>
            <w:proofErr w:type="spellStart"/>
            <w:r w:rsidRPr="00204701">
              <w:rPr>
                <w:kern w:val="28"/>
                <w:sz w:val="20"/>
                <w:szCs w:val="20"/>
                <w:lang w:bidi="ar-SA"/>
              </w:rPr>
              <w:t>WiFi</w:t>
            </w:r>
            <w:proofErr w:type="spellEnd"/>
          </w:p>
        </w:tc>
        <w:tc>
          <w:tcPr>
            <w:tcW w:w="2093" w:type="pct"/>
            <w:shd w:val="clear" w:color="auto" w:fill="auto"/>
          </w:tcPr>
          <w:p w14:paraId="2453C5A9" w14:textId="7E3DF2C2" w:rsidR="00D21E0F" w:rsidRPr="00477FED" w:rsidRDefault="00D21E0F" w:rsidP="00D21E0F">
            <w:pPr>
              <w:widowControl w:val="0"/>
              <w:overflowPunct w:val="0"/>
              <w:adjustRightInd w:val="0"/>
              <w:jc w:val="left"/>
              <w:rPr>
                <w:kern w:val="28"/>
                <w:sz w:val="20"/>
                <w:szCs w:val="20"/>
                <w:lang w:val="en-US" w:bidi="ar-SA"/>
              </w:rPr>
            </w:pPr>
            <w:proofErr w:type="spellStart"/>
            <w:r w:rsidRPr="00477FED">
              <w:rPr>
                <w:kern w:val="28"/>
                <w:sz w:val="20"/>
                <w:szCs w:val="20"/>
                <w:lang w:val="en-US" w:bidi="ar-SA"/>
              </w:rPr>
              <w:t>WiFi</w:t>
            </w:r>
            <w:proofErr w:type="spellEnd"/>
            <w:r w:rsidRPr="00477FED">
              <w:rPr>
                <w:kern w:val="28"/>
                <w:sz w:val="20"/>
                <w:szCs w:val="20"/>
                <w:lang w:val="en-US" w:bidi="ar-SA"/>
              </w:rPr>
              <w:t>: 802.11 a/b/g/n/ac</w:t>
            </w:r>
          </w:p>
        </w:tc>
        <w:tc>
          <w:tcPr>
            <w:tcW w:w="1689" w:type="pct"/>
            <w:vAlign w:val="center"/>
          </w:tcPr>
          <w:p w14:paraId="3CD2BB63" w14:textId="77777777" w:rsidR="00D21E0F" w:rsidRPr="00886444" w:rsidRDefault="00D21E0F" w:rsidP="00D21E0F">
            <w:pPr>
              <w:rPr>
                <w:color w:val="000000"/>
                <w:sz w:val="18"/>
                <w:szCs w:val="18"/>
                <w:lang w:val="en-US"/>
              </w:rPr>
            </w:pPr>
          </w:p>
        </w:tc>
      </w:tr>
      <w:tr w:rsidR="00D21E0F" w:rsidRPr="00886444" w14:paraId="280A9E00" w14:textId="77777777" w:rsidTr="00611C6F">
        <w:trPr>
          <w:trHeight w:val="227"/>
          <w:jc w:val="center"/>
        </w:trPr>
        <w:tc>
          <w:tcPr>
            <w:tcW w:w="1218" w:type="pct"/>
            <w:shd w:val="clear" w:color="auto" w:fill="auto"/>
            <w:hideMark/>
          </w:tcPr>
          <w:p w14:paraId="6A0E7E23" w14:textId="55C2C840" w:rsidR="00D21E0F" w:rsidRPr="00204701" w:rsidRDefault="00D21E0F" w:rsidP="00D21E0F">
            <w:pPr>
              <w:widowControl w:val="0"/>
              <w:overflowPunct w:val="0"/>
              <w:adjustRightInd w:val="0"/>
              <w:jc w:val="left"/>
              <w:rPr>
                <w:kern w:val="28"/>
                <w:sz w:val="20"/>
                <w:szCs w:val="20"/>
                <w:lang w:bidi="ar-SA"/>
              </w:rPr>
            </w:pPr>
            <w:r>
              <w:rPr>
                <w:kern w:val="28"/>
                <w:sz w:val="20"/>
                <w:szCs w:val="20"/>
                <w:lang w:bidi="ar-SA"/>
              </w:rPr>
              <w:t>I</w:t>
            </w:r>
            <w:r w:rsidRPr="00204701">
              <w:rPr>
                <w:kern w:val="28"/>
                <w:sz w:val="20"/>
                <w:szCs w:val="20"/>
                <w:lang w:bidi="ar-SA"/>
              </w:rPr>
              <w:t>nne</w:t>
            </w:r>
          </w:p>
        </w:tc>
        <w:tc>
          <w:tcPr>
            <w:tcW w:w="2093" w:type="pct"/>
            <w:shd w:val="clear" w:color="auto" w:fill="auto"/>
          </w:tcPr>
          <w:p w14:paraId="1F62DCA7" w14:textId="47D8B2D6"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20 punktów dotyku w systemie </w:t>
            </w:r>
            <w:r w:rsidRPr="00477FED">
              <w:rPr>
                <w:kern w:val="28"/>
                <w:sz w:val="20"/>
                <w:szCs w:val="20"/>
                <w:lang w:bidi="ar-SA"/>
              </w:rPr>
              <w:t>Windows</w:t>
            </w:r>
            <w:r w:rsidRPr="00204701">
              <w:rPr>
                <w:kern w:val="28"/>
                <w:sz w:val="20"/>
                <w:szCs w:val="20"/>
                <w:lang w:bidi="ar-SA"/>
              </w:rPr>
              <w:t xml:space="preserve">, 10 punktów w systemie </w:t>
            </w:r>
            <w:r w:rsidRPr="00477FED">
              <w:rPr>
                <w:kern w:val="28"/>
                <w:sz w:val="20"/>
                <w:szCs w:val="20"/>
                <w:lang w:bidi="ar-SA"/>
              </w:rPr>
              <w:t>Android</w:t>
            </w:r>
            <w:r w:rsidRPr="00204701">
              <w:rPr>
                <w:kern w:val="28"/>
                <w:sz w:val="20"/>
                <w:szCs w:val="20"/>
                <w:lang w:bidi="ar-SA"/>
              </w:rPr>
              <w:t xml:space="preserve">, </w:t>
            </w:r>
            <w:r w:rsidR="00477FED">
              <w:rPr>
                <w:kern w:val="28"/>
                <w:sz w:val="20"/>
                <w:szCs w:val="20"/>
                <w:lang w:bidi="ar-SA"/>
              </w:rPr>
              <w:t>analogicznie w przypadku systemów równoważnych</w:t>
            </w:r>
          </w:p>
          <w:p w14:paraId="2EB7C371" w14:textId="77777777"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Głośniki 2x15W;</w:t>
            </w:r>
          </w:p>
          <w:p w14:paraId="4909EB24" w14:textId="5AD1988C"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 xml:space="preserve"> Ekran szyba hartowana z powłoką </w:t>
            </w:r>
            <w:proofErr w:type="spellStart"/>
            <w:r w:rsidRPr="00204701">
              <w:rPr>
                <w:kern w:val="28"/>
                <w:sz w:val="20"/>
                <w:szCs w:val="20"/>
                <w:lang w:bidi="ar-SA"/>
              </w:rPr>
              <w:t>Anti</w:t>
            </w:r>
            <w:proofErr w:type="spellEnd"/>
            <w:r w:rsidRPr="00204701">
              <w:rPr>
                <w:kern w:val="28"/>
                <w:sz w:val="20"/>
                <w:szCs w:val="20"/>
                <w:lang w:bidi="ar-SA"/>
              </w:rPr>
              <w:t xml:space="preserve"> </w:t>
            </w:r>
            <w:proofErr w:type="spellStart"/>
            <w:r w:rsidRPr="00204701">
              <w:rPr>
                <w:kern w:val="28"/>
                <w:sz w:val="20"/>
                <w:szCs w:val="20"/>
                <w:lang w:bidi="ar-SA"/>
              </w:rPr>
              <w:t>Glare</w:t>
            </w:r>
            <w:proofErr w:type="spellEnd"/>
          </w:p>
        </w:tc>
        <w:tc>
          <w:tcPr>
            <w:tcW w:w="1689" w:type="pct"/>
            <w:vAlign w:val="center"/>
          </w:tcPr>
          <w:p w14:paraId="1C8EA989" w14:textId="77777777" w:rsidR="00D21E0F" w:rsidRPr="00477FED" w:rsidRDefault="00D21E0F" w:rsidP="00D21E0F">
            <w:pPr>
              <w:rPr>
                <w:color w:val="000000"/>
                <w:sz w:val="18"/>
                <w:szCs w:val="18"/>
              </w:rPr>
            </w:pPr>
          </w:p>
        </w:tc>
      </w:tr>
      <w:tr w:rsidR="00D21E0F" w:rsidRPr="00886444" w14:paraId="1B2AEF9B" w14:textId="77777777" w:rsidTr="00611C6F">
        <w:trPr>
          <w:trHeight w:val="227"/>
          <w:jc w:val="center"/>
        </w:trPr>
        <w:tc>
          <w:tcPr>
            <w:tcW w:w="1218" w:type="pct"/>
            <w:shd w:val="clear" w:color="auto" w:fill="auto"/>
          </w:tcPr>
          <w:p w14:paraId="3147FB23" w14:textId="77777777"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lastRenderedPageBreak/>
              <w:t>Gwarancja</w:t>
            </w:r>
            <w:r w:rsidRPr="00204701">
              <w:rPr>
                <w:kern w:val="28"/>
                <w:sz w:val="20"/>
                <w:szCs w:val="20"/>
                <w:lang w:bidi="ar-SA"/>
              </w:rPr>
              <w:tab/>
            </w:r>
          </w:p>
          <w:p w14:paraId="1FDBC0D8" w14:textId="5936D863" w:rsidR="00D21E0F" w:rsidRDefault="00D21E0F" w:rsidP="00D21E0F">
            <w:pPr>
              <w:widowControl w:val="0"/>
              <w:overflowPunct w:val="0"/>
              <w:adjustRightInd w:val="0"/>
              <w:jc w:val="left"/>
              <w:rPr>
                <w:kern w:val="28"/>
                <w:sz w:val="20"/>
                <w:szCs w:val="20"/>
                <w:lang w:bidi="ar-SA"/>
              </w:rPr>
            </w:pPr>
          </w:p>
        </w:tc>
        <w:tc>
          <w:tcPr>
            <w:tcW w:w="2093" w:type="pct"/>
            <w:shd w:val="clear" w:color="auto" w:fill="auto"/>
          </w:tcPr>
          <w:p w14:paraId="4C81D8FD" w14:textId="35D60C2D"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1689" w:type="pct"/>
            <w:vAlign w:val="center"/>
          </w:tcPr>
          <w:p w14:paraId="2C6E366E" w14:textId="77777777" w:rsidR="00D21E0F" w:rsidRPr="00886444" w:rsidRDefault="00D21E0F" w:rsidP="00D21E0F">
            <w:pPr>
              <w:rPr>
                <w:color w:val="000000"/>
                <w:sz w:val="18"/>
                <w:szCs w:val="18"/>
                <w:lang w:val="en-US"/>
              </w:rPr>
            </w:pPr>
          </w:p>
        </w:tc>
      </w:tr>
      <w:tr w:rsidR="00D21E0F" w:rsidRPr="00886444" w14:paraId="0199C70C" w14:textId="77777777" w:rsidTr="00611C6F">
        <w:trPr>
          <w:trHeight w:val="227"/>
          <w:jc w:val="center"/>
        </w:trPr>
        <w:tc>
          <w:tcPr>
            <w:tcW w:w="1218" w:type="pct"/>
            <w:shd w:val="clear" w:color="auto" w:fill="auto"/>
          </w:tcPr>
          <w:p w14:paraId="52125E9D" w14:textId="317A4382" w:rsidR="00D21E0F" w:rsidRDefault="00D21E0F" w:rsidP="00D21E0F">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093" w:type="pct"/>
            <w:shd w:val="clear" w:color="auto" w:fill="auto"/>
          </w:tcPr>
          <w:p w14:paraId="25C49C9B" w14:textId="6F9DE19A" w:rsidR="00D21E0F" w:rsidRPr="00204701" w:rsidRDefault="00D21E0F" w:rsidP="00D21E0F">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1689" w:type="pct"/>
            <w:vAlign w:val="center"/>
          </w:tcPr>
          <w:p w14:paraId="02B8AB8C" w14:textId="77777777" w:rsidR="00D21E0F" w:rsidRPr="00477FED" w:rsidRDefault="00D21E0F" w:rsidP="00D21E0F">
            <w:pPr>
              <w:rPr>
                <w:color w:val="000000"/>
                <w:sz w:val="18"/>
                <w:szCs w:val="18"/>
              </w:rPr>
            </w:pPr>
          </w:p>
        </w:tc>
      </w:tr>
    </w:tbl>
    <w:p w14:paraId="5B852049" w14:textId="77777777" w:rsidR="00F50F12" w:rsidRDefault="00F50F12" w:rsidP="00F50F12">
      <w:pPr>
        <w:rPr>
          <w:b/>
          <w:szCs w:val="22"/>
        </w:rPr>
      </w:pPr>
    </w:p>
    <w:p w14:paraId="15C04D88" w14:textId="5BBF3509" w:rsidR="00D21E0F" w:rsidRPr="00D80527" w:rsidRDefault="00D21E0F" w:rsidP="00D21E0F">
      <w:pPr>
        <w:pStyle w:val="Akapitzlist"/>
        <w:keepLines/>
        <w:numPr>
          <w:ilvl w:val="0"/>
          <w:numId w:val="35"/>
        </w:numPr>
        <w:spacing w:before="120" w:after="120"/>
        <w:rPr>
          <w:b/>
          <w:bCs/>
          <w:color w:val="000000"/>
          <w:u w:color="000000"/>
        </w:rPr>
      </w:pPr>
      <w:r>
        <w:rPr>
          <w:b/>
          <w:bCs/>
          <w:color w:val="000000"/>
          <w:u w:color="000000"/>
        </w:rPr>
        <w:t xml:space="preserve">Drukarka 3 D dla pracowni zawodu </w:t>
      </w:r>
      <w:r w:rsidR="005E1DFC">
        <w:rPr>
          <w:b/>
          <w:bCs/>
          <w:color w:val="000000"/>
          <w:u w:color="000000"/>
        </w:rPr>
        <w:t>t</w:t>
      </w:r>
      <w:r>
        <w:rPr>
          <w:b/>
          <w:bCs/>
          <w:color w:val="000000"/>
          <w:u w:color="000000"/>
        </w:rPr>
        <w:t>echnik automatyk</w:t>
      </w:r>
      <w:r w:rsidR="00606B24">
        <w:rPr>
          <w:b/>
          <w:bCs/>
          <w:color w:val="000000"/>
          <w:u w:color="000000"/>
        </w:rPr>
        <w:t xml:space="preserve"> ze stolikiem</w:t>
      </w:r>
      <w:r>
        <w:rPr>
          <w:b/>
          <w:bCs/>
          <w:color w:val="000000"/>
          <w:u w:color="000000"/>
        </w:rPr>
        <w:t xml:space="preserve"> (ZS 3) – 1 </w:t>
      </w:r>
      <w:r w:rsidR="000B303D">
        <w:rPr>
          <w:b/>
          <w:bCs/>
          <w:color w:val="000000"/>
          <w:u w:color="000000"/>
        </w:rPr>
        <w:t>zestaw</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9"/>
        <w:gridCol w:w="3795"/>
        <w:gridCol w:w="3062"/>
      </w:tblGrid>
      <w:tr w:rsidR="005E1DFC" w:rsidRPr="0007695E" w14:paraId="7BECF185" w14:textId="77777777" w:rsidTr="00611C6F">
        <w:trPr>
          <w:trHeight w:val="227"/>
          <w:jc w:val="center"/>
        </w:trPr>
        <w:tc>
          <w:tcPr>
            <w:tcW w:w="1218" w:type="pct"/>
            <w:vAlign w:val="center"/>
          </w:tcPr>
          <w:p w14:paraId="0EB344CB" w14:textId="77777777" w:rsidR="005E1DFC" w:rsidRPr="0007695E" w:rsidRDefault="005E1DFC" w:rsidP="00611C6F">
            <w:pPr>
              <w:jc w:val="center"/>
              <w:rPr>
                <w:b/>
                <w:bCs/>
                <w:color w:val="000000"/>
                <w:sz w:val="18"/>
                <w:szCs w:val="18"/>
              </w:rPr>
            </w:pPr>
            <w:r w:rsidRPr="0007695E">
              <w:rPr>
                <w:b/>
                <w:bCs/>
                <w:color w:val="000000"/>
                <w:sz w:val="18"/>
                <w:szCs w:val="18"/>
              </w:rPr>
              <w:t>Nazwa podzespołu/ parametry</w:t>
            </w:r>
          </w:p>
        </w:tc>
        <w:tc>
          <w:tcPr>
            <w:tcW w:w="2093" w:type="pct"/>
            <w:vAlign w:val="center"/>
          </w:tcPr>
          <w:p w14:paraId="0E62DE3D" w14:textId="77777777" w:rsidR="005E1DFC" w:rsidRPr="0007695E" w:rsidRDefault="005E1DFC" w:rsidP="00611C6F">
            <w:pPr>
              <w:jc w:val="center"/>
              <w:rPr>
                <w:b/>
                <w:bCs/>
                <w:color w:val="000000"/>
                <w:sz w:val="18"/>
                <w:szCs w:val="18"/>
              </w:rPr>
            </w:pPr>
            <w:r w:rsidRPr="0007695E">
              <w:rPr>
                <w:b/>
                <w:bCs/>
                <w:color w:val="000000"/>
                <w:sz w:val="18"/>
                <w:szCs w:val="18"/>
              </w:rPr>
              <w:t>Opis minimalnych wymagań</w:t>
            </w:r>
          </w:p>
        </w:tc>
        <w:tc>
          <w:tcPr>
            <w:tcW w:w="1689" w:type="pct"/>
            <w:vAlign w:val="center"/>
          </w:tcPr>
          <w:p w14:paraId="01F4905F" w14:textId="77777777" w:rsidR="005E1DFC" w:rsidRPr="0007695E" w:rsidRDefault="005E1DFC" w:rsidP="00611C6F">
            <w:pPr>
              <w:jc w:val="center"/>
              <w:rPr>
                <w:sz w:val="18"/>
                <w:szCs w:val="18"/>
              </w:rPr>
            </w:pPr>
            <w:r w:rsidRPr="0007695E">
              <w:rPr>
                <w:b/>
                <w:bCs/>
                <w:sz w:val="18"/>
                <w:szCs w:val="18"/>
              </w:rPr>
              <w:t>Opis oferowanego podzespołu – proszę wpisać parametry (nazwy, typy, warianty, producenta)</w:t>
            </w:r>
          </w:p>
          <w:p w14:paraId="1E53478F" w14:textId="77777777" w:rsidR="005E1DFC" w:rsidRPr="0007695E" w:rsidRDefault="005E1DFC" w:rsidP="00611C6F">
            <w:pPr>
              <w:jc w:val="center"/>
              <w:rPr>
                <w:b/>
                <w:bCs/>
                <w:color w:val="000000"/>
                <w:sz w:val="18"/>
                <w:szCs w:val="18"/>
              </w:rPr>
            </w:pPr>
            <w:r w:rsidRPr="0007695E">
              <w:rPr>
                <w:i/>
                <w:sz w:val="18"/>
                <w:szCs w:val="18"/>
              </w:rPr>
              <w:t>(wypełnia Wykonawca)</w:t>
            </w:r>
          </w:p>
        </w:tc>
      </w:tr>
      <w:tr w:rsidR="005E1DFC" w:rsidRPr="00434327" w14:paraId="73132BD2" w14:textId="77777777" w:rsidTr="00611C6F">
        <w:trPr>
          <w:trHeight w:val="424"/>
          <w:jc w:val="center"/>
        </w:trPr>
        <w:tc>
          <w:tcPr>
            <w:tcW w:w="3311" w:type="pct"/>
            <w:gridSpan w:val="2"/>
            <w:vAlign w:val="center"/>
          </w:tcPr>
          <w:p w14:paraId="4BFA717A" w14:textId="5F518818" w:rsidR="005E1DFC" w:rsidRPr="00434327" w:rsidRDefault="00635C5C" w:rsidP="00611C6F">
            <w:pPr>
              <w:jc w:val="center"/>
              <w:rPr>
                <w:b/>
                <w:bCs/>
                <w:color w:val="000000"/>
                <w:sz w:val="18"/>
                <w:szCs w:val="18"/>
              </w:rPr>
            </w:pPr>
            <w:r>
              <w:rPr>
                <w:b/>
                <w:bCs/>
                <w:color w:val="000000"/>
                <w:sz w:val="18"/>
                <w:szCs w:val="18"/>
              </w:rPr>
              <w:t>Producent i model…………………………………………..(wpisać)</w:t>
            </w:r>
          </w:p>
        </w:tc>
        <w:tc>
          <w:tcPr>
            <w:tcW w:w="1689" w:type="pct"/>
            <w:vAlign w:val="center"/>
          </w:tcPr>
          <w:p w14:paraId="61E04064" w14:textId="77777777" w:rsidR="005E1DFC" w:rsidRPr="00434327" w:rsidRDefault="005E1DFC" w:rsidP="00611C6F">
            <w:pPr>
              <w:jc w:val="center"/>
              <w:rPr>
                <w:b/>
                <w:bCs/>
                <w:color w:val="000000"/>
                <w:sz w:val="18"/>
                <w:szCs w:val="18"/>
              </w:rPr>
            </w:pPr>
          </w:p>
        </w:tc>
      </w:tr>
      <w:tr w:rsidR="00604C1E" w:rsidRPr="00434327" w14:paraId="27CCE107" w14:textId="77777777" w:rsidTr="00611C6F">
        <w:trPr>
          <w:trHeight w:val="227"/>
          <w:jc w:val="center"/>
        </w:trPr>
        <w:tc>
          <w:tcPr>
            <w:tcW w:w="1218" w:type="pct"/>
            <w:shd w:val="clear" w:color="000000" w:fill="FFFFFF"/>
          </w:tcPr>
          <w:p w14:paraId="2573E2B8" w14:textId="2316973E" w:rsidR="00604C1E" w:rsidRPr="00D80527" w:rsidRDefault="00604C1E" w:rsidP="005E1DFC">
            <w:pPr>
              <w:widowControl w:val="0"/>
              <w:overflowPunct w:val="0"/>
              <w:adjustRightInd w:val="0"/>
              <w:jc w:val="left"/>
              <w:rPr>
                <w:color w:val="000000"/>
                <w:sz w:val="20"/>
                <w:szCs w:val="20"/>
                <w:u w:color="000000"/>
              </w:rPr>
            </w:pPr>
            <w:r>
              <w:rPr>
                <w:color w:val="000000"/>
                <w:sz w:val="20"/>
                <w:szCs w:val="20"/>
                <w:u w:color="000000"/>
              </w:rPr>
              <w:t xml:space="preserve">Typ </w:t>
            </w:r>
          </w:p>
        </w:tc>
        <w:tc>
          <w:tcPr>
            <w:tcW w:w="2093" w:type="pct"/>
            <w:shd w:val="clear" w:color="auto" w:fill="auto"/>
          </w:tcPr>
          <w:p w14:paraId="69CD857B" w14:textId="1D29F083" w:rsidR="00604C1E" w:rsidRPr="00D80527" w:rsidRDefault="00604C1E" w:rsidP="005E1DFC">
            <w:pPr>
              <w:widowControl w:val="0"/>
              <w:overflowPunct w:val="0"/>
              <w:adjustRightInd w:val="0"/>
              <w:rPr>
                <w:color w:val="000000"/>
                <w:sz w:val="20"/>
                <w:szCs w:val="20"/>
                <w:u w:color="000000"/>
              </w:rPr>
            </w:pPr>
            <w:r>
              <w:rPr>
                <w:color w:val="000000"/>
                <w:sz w:val="20"/>
                <w:szCs w:val="20"/>
                <w:u w:color="000000"/>
              </w:rPr>
              <w:t>drukarka 3D</w:t>
            </w:r>
          </w:p>
        </w:tc>
        <w:tc>
          <w:tcPr>
            <w:tcW w:w="1689" w:type="pct"/>
            <w:vAlign w:val="center"/>
          </w:tcPr>
          <w:p w14:paraId="0C86BB52" w14:textId="77777777" w:rsidR="00604C1E" w:rsidRPr="00434327" w:rsidRDefault="00604C1E" w:rsidP="005E1DFC">
            <w:pPr>
              <w:rPr>
                <w:color w:val="000000"/>
                <w:sz w:val="18"/>
                <w:szCs w:val="18"/>
              </w:rPr>
            </w:pPr>
          </w:p>
        </w:tc>
      </w:tr>
      <w:tr w:rsidR="005E1DFC" w:rsidRPr="00434327" w14:paraId="2C17F1F4" w14:textId="77777777" w:rsidTr="00611C6F">
        <w:trPr>
          <w:trHeight w:val="227"/>
          <w:jc w:val="center"/>
        </w:trPr>
        <w:tc>
          <w:tcPr>
            <w:tcW w:w="1218" w:type="pct"/>
            <w:shd w:val="clear" w:color="000000" w:fill="FFFFFF"/>
            <w:hideMark/>
          </w:tcPr>
          <w:p w14:paraId="4184FBEB" w14:textId="5FB003F7"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Konsola kontroli</w:t>
            </w:r>
          </w:p>
        </w:tc>
        <w:tc>
          <w:tcPr>
            <w:tcW w:w="2093" w:type="pct"/>
            <w:shd w:val="clear" w:color="auto" w:fill="auto"/>
          </w:tcPr>
          <w:p w14:paraId="0D8E4056" w14:textId="37152894"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Dotykowy ekran kolorowy7"</w:t>
            </w:r>
          </w:p>
        </w:tc>
        <w:tc>
          <w:tcPr>
            <w:tcW w:w="1689" w:type="pct"/>
            <w:vAlign w:val="center"/>
          </w:tcPr>
          <w:p w14:paraId="2546E6FB" w14:textId="77777777" w:rsidR="005E1DFC" w:rsidRPr="00434327" w:rsidRDefault="005E1DFC" w:rsidP="005E1DFC">
            <w:pPr>
              <w:rPr>
                <w:color w:val="000000"/>
                <w:sz w:val="18"/>
                <w:szCs w:val="18"/>
              </w:rPr>
            </w:pPr>
          </w:p>
        </w:tc>
      </w:tr>
      <w:tr w:rsidR="005E1DFC" w:rsidRPr="00434327" w14:paraId="08C6B312" w14:textId="77777777" w:rsidTr="00611C6F">
        <w:trPr>
          <w:trHeight w:val="227"/>
          <w:jc w:val="center"/>
        </w:trPr>
        <w:tc>
          <w:tcPr>
            <w:tcW w:w="1218" w:type="pct"/>
            <w:shd w:val="clear" w:color="000000" w:fill="FFFFFF"/>
            <w:hideMark/>
          </w:tcPr>
          <w:p w14:paraId="2DA9F9C4" w14:textId="36B8F135"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Transfer plików</w:t>
            </w:r>
          </w:p>
        </w:tc>
        <w:tc>
          <w:tcPr>
            <w:tcW w:w="2093" w:type="pct"/>
            <w:shd w:val="clear" w:color="auto" w:fill="auto"/>
          </w:tcPr>
          <w:p w14:paraId="60B59759" w14:textId="77777777" w:rsidR="005E1DFC" w:rsidRPr="00D80527" w:rsidRDefault="005E1DFC" w:rsidP="005E1DFC">
            <w:pPr>
              <w:keepLines/>
              <w:spacing w:before="120" w:after="120"/>
              <w:rPr>
                <w:color w:val="000000"/>
                <w:sz w:val="20"/>
                <w:szCs w:val="20"/>
                <w:u w:color="000000"/>
              </w:rPr>
            </w:pPr>
            <w:r w:rsidRPr="00D80527">
              <w:rPr>
                <w:color w:val="000000"/>
                <w:sz w:val="20"/>
                <w:szCs w:val="20"/>
                <w:u w:color="000000"/>
              </w:rPr>
              <w:t>USB;</w:t>
            </w:r>
          </w:p>
          <w:p w14:paraId="3D063012" w14:textId="317C2420"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 </w:t>
            </w:r>
          </w:p>
        </w:tc>
        <w:tc>
          <w:tcPr>
            <w:tcW w:w="1689" w:type="pct"/>
            <w:vAlign w:val="center"/>
          </w:tcPr>
          <w:p w14:paraId="316EF556" w14:textId="77777777" w:rsidR="005E1DFC" w:rsidRPr="00434327" w:rsidRDefault="005E1DFC" w:rsidP="005E1DFC">
            <w:pPr>
              <w:rPr>
                <w:color w:val="000000"/>
                <w:sz w:val="18"/>
                <w:szCs w:val="18"/>
              </w:rPr>
            </w:pPr>
          </w:p>
        </w:tc>
      </w:tr>
      <w:tr w:rsidR="005E1DFC" w:rsidRPr="00434327" w14:paraId="37D4459A" w14:textId="77777777" w:rsidTr="00611C6F">
        <w:trPr>
          <w:trHeight w:val="227"/>
          <w:jc w:val="center"/>
        </w:trPr>
        <w:tc>
          <w:tcPr>
            <w:tcW w:w="1218" w:type="pct"/>
            <w:shd w:val="clear" w:color="000000" w:fill="FFFFFF"/>
            <w:hideMark/>
          </w:tcPr>
          <w:p w14:paraId="49D07050" w14:textId="56F0ED41"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 xml:space="preserve">Ilość </w:t>
            </w:r>
            <w:proofErr w:type="spellStart"/>
            <w:r w:rsidRPr="00D80527">
              <w:rPr>
                <w:color w:val="000000"/>
                <w:sz w:val="20"/>
                <w:szCs w:val="20"/>
                <w:u w:color="000000"/>
              </w:rPr>
              <w:t>eksdruderów</w:t>
            </w:r>
            <w:proofErr w:type="spellEnd"/>
          </w:p>
        </w:tc>
        <w:tc>
          <w:tcPr>
            <w:tcW w:w="2093" w:type="pct"/>
            <w:shd w:val="clear" w:color="auto" w:fill="auto"/>
          </w:tcPr>
          <w:p w14:paraId="5C717E6F" w14:textId="67E48C02"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2</w:t>
            </w:r>
          </w:p>
        </w:tc>
        <w:tc>
          <w:tcPr>
            <w:tcW w:w="1689" w:type="pct"/>
            <w:vAlign w:val="center"/>
          </w:tcPr>
          <w:p w14:paraId="090C4C35" w14:textId="77777777" w:rsidR="005E1DFC" w:rsidRDefault="005E1DFC" w:rsidP="005E1DFC">
            <w:pPr>
              <w:rPr>
                <w:color w:val="000000"/>
                <w:sz w:val="18"/>
                <w:szCs w:val="18"/>
              </w:rPr>
            </w:pPr>
          </w:p>
        </w:tc>
      </w:tr>
      <w:tr w:rsidR="005E1DFC" w:rsidRPr="00434327" w14:paraId="465F135A" w14:textId="77777777" w:rsidTr="00611C6F">
        <w:trPr>
          <w:trHeight w:val="227"/>
          <w:jc w:val="center"/>
        </w:trPr>
        <w:tc>
          <w:tcPr>
            <w:tcW w:w="1218" w:type="pct"/>
            <w:shd w:val="clear" w:color="000000" w:fill="FFFFFF"/>
            <w:hideMark/>
          </w:tcPr>
          <w:p w14:paraId="657EEF33" w14:textId="41F722C7"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 xml:space="preserve">Wbudowany </w:t>
            </w:r>
            <w:proofErr w:type="spellStart"/>
            <w:r w:rsidRPr="00D80527">
              <w:rPr>
                <w:color w:val="000000"/>
                <w:sz w:val="20"/>
                <w:szCs w:val="20"/>
                <w:u w:color="000000"/>
              </w:rPr>
              <w:t>Slicer</w:t>
            </w:r>
            <w:proofErr w:type="spellEnd"/>
          </w:p>
        </w:tc>
        <w:tc>
          <w:tcPr>
            <w:tcW w:w="2093" w:type="pct"/>
            <w:shd w:val="clear" w:color="auto" w:fill="auto"/>
          </w:tcPr>
          <w:p w14:paraId="51AB5197" w14:textId="29D05E80"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Tak</w:t>
            </w:r>
          </w:p>
        </w:tc>
        <w:tc>
          <w:tcPr>
            <w:tcW w:w="1689" w:type="pct"/>
            <w:vAlign w:val="center"/>
          </w:tcPr>
          <w:p w14:paraId="3465F46F" w14:textId="77777777" w:rsidR="005E1DFC" w:rsidRPr="00434327" w:rsidRDefault="005E1DFC" w:rsidP="005E1DFC">
            <w:pPr>
              <w:rPr>
                <w:color w:val="000000"/>
                <w:sz w:val="18"/>
                <w:szCs w:val="18"/>
              </w:rPr>
            </w:pPr>
          </w:p>
        </w:tc>
      </w:tr>
      <w:tr w:rsidR="005E1DFC" w:rsidRPr="00434327" w14:paraId="76BE9AF6" w14:textId="77777777" w:rsidTr="00611C6F">
        <w:trPr>
          <w:trHeight w:val="227"/>
          <w:jc w:val="center"/>
        </w:trPr>
        <w:tc>
          <w:tcPr>
            <w:tcW w:w="1218" w:type="pct"/>
            <w:shd w:val="clear" w:color="000000" w:fill="FFFFFF"/>
            <w:hideMark/>
          </w:tcPr>
          <w:p w14:paraId="4876330B" w14:textId="6D018F3A" w:rsidR="005E1DFC" w:rsidRPr="00204701" w:rsidRDefault="005E1DFC" w:rsidP="005E1DFC">
            <w:pPr>
              <w:jc w:val="left"/>
              <w:rPr>
                <w:kern w:val="28"/>
                <w:sz w:val="18"/>
                <w:szCs w:val="18"/>
                <w:lang w:bidi="ar-SA"/>
              </w:rPr>
            </w:pPr>
            <w:r w:rsidRPr="00D80527">
              <w:rPr>
                <w:color w:val="000000"/>
                <w:sz w:val="20"/>
                <w:szCs w:val="20"/>
                <w:u w:color="000000"/>
              </w:rPr>
              <w:t xml:space="preserve">Średnica </w:t>
            </w:r>
            <w:proofErr w:type="spellStart"/>
            <w:r w:rsidRPr="00D80527">
              <w:rPr>
                <w:color w:val="000000"/>
                <w:sz w:val="20"/>
                <w:szCs w:val="20"/>
                <w:u w:color="000000"/>
              </w:rPr>
              <w:t>filamentu</w:t>
            </w:r>
            <w:proofErr w:type="spellEnd"/>
          </w:p>
        </w:tc>
        <w:tc>
          <w:tcPr>
            <w:tcW w:w="2093" w:type="pct"/>
            <w:shd w:val="clear" w:color="auto" w:fill="auto"/>
          </w:tcPr>
          <w:p w14:paraId="7991148B" w14:textId="004ECF6A"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1.750 mm</w:t>
            </w:r>
          </w:p>
        </w:tc>
        <w:tc>
          <w:tcPr>
            <w:tcW w:w="1689" w:type="pct"/>
            <w:vAlign w:val="center"/>
          </w:tcPr>
          <w:p w14:paraId="4DCE19BF" w14:textId="77777777" w:rsidR="005E1DFC" w:rsidRPr="00434327" w:rsidRDefault="005E1DFC" w:rsidP="005E1DFC">
            <w:pPr>
              <w:rPr>
                <w:color w:val="000000"/>
                <w:sz w:val="18"/>
                <w:szCs w:val="18"/>
              </w:rPr>
            </w:pPr>
          </w:p>
        </w:tc>
      </w:tr>
      <w:tr w:rsidR="005E1DFC" w:rsidRPr="00434327" w14:paraId="782EC6C7" w14:textId="77777777" w:rsidTr="00611C6F">
        <w:trPr>
          <w:trHeight w:val="227"/>
          <w:jc w:val="center"/>
        </w:trPr>
        <w:tc>
          <w:tcPr>
            <w:tcW w:w="1218" w:type="pct"/>
            <w:shd w:val="clear" w:color="000000" w:fill="FFFFFF"/>
            <w:hideMark/>
          </w:tcPr>
          <w:p w14:paraId="094BC2C3" w14:textId="16393821"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Średnica dyszy</w:t>
            </w:r>
          </w:p>
        </w:tc>
        <w:tc>
          <w:tcPr>
            <w:tcW w:w="2093" w:type="pct"/>
            <w:shd w:val="clear" w:color="auto" w:fill="auto"/>
          </w:tcPr>
          <w:p w14:paraId="3A7B5BD4" w14:textId="10801C0F"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0.40 mm</w:t>
            </w:r>
          </w:p>
        </w:tc>
        <w:tc>
          <w:tcPr>
            <w:tcW w:w="1689" w:type="pct"/>
            <w:vAlign w:val="center"/>
          </w:tcPr>
          <w:p w14:paraId="297E9534" w14:textId="77777777" w:rsidR="005E1DFC" w:rsidRPr="00434327" w:rsidRDefault="005E1DFC" w:rsidP="005E1DFC">
            <w:pPr>
              <w:rPr>
                <w:color w:val="000000"/>
                <w:sz w:val="18"/>
                <w:szCs w:val="18"/>
              </w:rPr>
            </w:pPr>
          </w:p>
        </w:tc>
      </w:tr>
      <w:tr w:rsidR="005E1DFC" w:rsidRPr="00886444" w14:paraId="4F95BF8E" w14:textId="77777777" w:rsidTr="00611C6F">
        <w:trPr>
          <w:trHeight w:val="227"/>
          <w:jc w:val="center"/>
        </w:trPr>
        <w:tc>
          <w:tcPr>
            <w:tcW w:w="1218" w:type="pct"/>
            <w:shd w:val="clear" w:color="000000" w:fill="FFFFFF"/>
            <w:hideMark/>
          </w:tcPr>
          <w:p w14:paraId="358CA6CC" w14:textId="0B97A9E2"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Rozdzielczość wydruku</w:t>
            </w:r>
          </w:p>
        </w:tc>
        <w:tc>
          <w:tcPr>
            <w:tcW w:w="2093" w:type="pct"/>
            <w:shd w:val="clear" w:color="auto" w:fill="auto"/>
          </w:tcPr>
          <w:p w14:paraId="24DE9318" w14:textId="1713C185"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0,05 - 0,3 mm</w:t>
            </w:r>
          </w:p>
        </w:tc>
        <w:tc>
          <w:tcPr>
            <w:tcW w:w="1689" w:type="pct"/>
            <w:vAlign w:val="center"/>
          </w:tcPr>
          <w:p w14:paraId="09BDC0AF" w14:textId="77777777" w:rsidR="005E1DFC" w:rsidRPr="00886444" w:rsidRDefault="005E1DFC" w:rsidP="005E1DFC">
            <w:pPr>
              <w:rPr>
                <w:color w:val="000000"/>
                <w:sz w:val="18"/>
                <w:szCs w:val="18"/>
                <w:lang w:val="en-US"/>
              </w:rPr>
            </w:pPr>
          </w:p>
        </w:tc>
      </w:tr>
      <w:tr w:rsidR="005E1DFC" w:rsidRPr="00886444" w14:paraId="17769D75" w14:textId="77777777" w:rsidTr="00611C6F">
        <w:trPr>
          <w:trHeight w:val="227"/>
          <w:jc w:val="center"/>
        </w:trPr>
        <w:tc>
          <w:tcPr>
            <w:tcW w:w="1218" w:type="pct"/>
            <w:shd w:val="clear" w:color="auto" w:fill="auto"/>
            <w:hideMark/>
          </w:tcPr>
          <w:p w14:paraId="3EE29D74" w14:textId="0FC2428A"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Typ blatu</w:t>
            </w:r>
          </w:p>
        </w:tc>
        <w:tc>
          <w:tcPr>
            <w:tcW w:w="2093" w:type="pct"/>
            <w:shd w:val="clear" w:color="auto" w:fill="auto"/>
          </w:tcPr>
          <w:p w14:paraId="16BF3014" w14:textId="01F69765"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Podgrzewany</w:t>
            </w:r>
          </w:p>
        </w:tc>
        <w:tc>
          <w:tcPr>
            <w:tcW w:w="1689" w:type="pct"/>
            <w:vAlign w:val="center"/>
          </w:tcPr>
          <w:p w14:paraId="3FA426F0" w14:textId="77777777" w:rsidR="005E1DFC" w:rsidRPr="00886444" w:rsidRDefault="005E1DFC" w:rsidP="005E1DFC">
            <w:pPr>
              <w:rPr>
                <w:color w:val="000000"/>
                <w:sz w:val="18"/>
                <w:szCs w:val="18"/>
                <w:lang w:val="en-US"/>
              </w:rPr>
            </w:pPr>
          </w:p>
        </w:tc>
      </w:tr>
      <w:tr w:rsidR="005E1DFC" w:rsidRPr="00886444" w14:paraId="035649AB" w14:textId="77777777" w:rsidTr="00611C6F">
        <w:trPr>
          <w:trHeight w:val="227"/>
          <w:jc w:val="center"/>
        </w:trPr>
        <w:tc>
          <w:tcPr>
            <w:tcW w:w="1218" w:type="pct"/>
            <w:shd w:val="clear" w:color="auto" w:fill="auto"/>
            <w:hideMark/>
          </w:tcPr>
          <w:p w14:paraId="3C8343EE" w14:textId="769ED6AA"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Zasilanie</w:t>
            </w:r>
          </w:p>
        </w:tc>
        <w:tc>
          <w:tcPr>
            <w:tcW w:w="2093" w:type="pct"/>
            <w:shd w:val="clear" w:color="auto" w:fill="auto"/>
          </w:tcPr>
          <w:p w14:paraId="12D1E4AB" w14:textId="570B904B"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 xml:space="preserve">100 - 230 V 50/60 </w:t>
            </w:r>
            <w:proofErr w:type="spellStart"/>
            <w:r w:rsidRPr="00D80527">
              <w:rPr>
                <w:color w:val="000000"/>
                <w:sz w:val="20"/>
                <w:szCs w:val="20"/>
                <w:u w:color="000000"/>
              </w:rPr>
              <w:t>Hz</w:t>
            </w:r>
            <w:proofErr w:type="spellEnd"/>
          </w:p>
        </w:tc>
        <w:tc>
          <w:tcPr>
            <w:tcW w:w="1689" w:type="pct"/>
            <w:vAlign w:val="center"/>
          </w:tcPr>
          <w:p w14:paraId="193E3A7B" w14:textId="77777777" w:rsidR="005E1DFC" w:rsidRPr="00886444" w:rsidRDefault="005E1DFC" w:rsidP="005E1DFC">
            <w:pPr>
              <w:rPr>
                <w:color w:val="000000"/>
                <w:sz w:val="18"/>
                <w:szCs w:val="18"/>
                <w:lang w:val="en-US"/>
              </w:rPr>
            </w:pPr>
          </w:p>
        </w:tc>
      </w:tr>
      <w:tr w:rsidR="005E1DFC" w:rsidRPr="00434327" w14:paraId="437F2392" w14:textId="77777777" w:rsidTr="00611C6F">
        <w:trPr>
          <w:trHeight w:val="227"/>
          <w:jc w:val="center"/>
        </w:trPr>
        <w:tc>
          <w:tcPr>
            <w:tcW w:w="1218" w:type="pct"/>
            <w:shd w:val="clear" w:color="auto" w:fill="auto"/>
            <w:hideMark/>
          </w:tcPr>
          <w:p w14:paraId="2054D574" w14:textId="3C2F48A3"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Łączność</w:t>
            </w:r>
          </w:p>
        </w:tc>
        <w:tc>
          <w:tcPr>
            <w:tcW w:w="2093" w:type="pct"/>
            <w:shd w:val="clear" w:color="auto" w:fill="auto"/>
          </w:tcPr>
          <w:p w14:paraId="334BA18E" w14:textId="5B02A19B" w:rsidR="005E1DFC" w:rsidRPr="00204701" w:rsidRDefault="005E1DFC" w:rsidP="005E1DFC">
            <w:pPr>
              <w:widowControl w:val="0"/>
              <w:numPr>
                <w:ilvl w:val="0"/>
                <w:numId w:val="9"/>
              </w:numPr>
              <w:overflowPunct w:val="0"/>
              <w:adjustRightInd w:val="0"/>
              <w:ind w:left="556"/>
              <w:contextualSpacing/>
              <w:jc w:val="left"/>
              <w:rPr>
                <w:color w:val="000000"/>
                <w:kern w:val="28"/>
                <w:sz w:val="18"/>
                <w:szCs w:val="18"/>
                <w:lang w:bidi="ar-SA"/>
              </w:rPr>
            </w:pPr>
            <w:proofErr w:type="spellStart"/>
            <w:r w:rsidRPr="00D80527">
              <w:rPr>
                <w:color w:val="000000"/>
                <w:sz w:val="20"/>
                <w:szCs w:val="20"/>
                <w:u w:color="000000"/>
              </w:rPr>
              <w:t>WiFi</w:t>
            </w:r>
            <w:proofErr w:type="spellEnd"/>
            <w:r w:rsidRPr="00D80527">
              <w:rPr>
                <w:color w:val="000000"/>
                <w:sz w:val="20"/>
                <w:szCs w:val="20"/>
                <w:u w:color="000000"/>
              </w:rPr>
              <w:t>;</w:t>
            </w:r>
          </w:p>
        </w:tc>
        <w:tc>
          <w:tcPr>
            <w:tcW w:w="1689" w:type="pct"/>
            <w:vAlign w:val="center"/>
          </w:tcPr>
          <w:p w14:paraId="7781A40B" w14:textId="77777777" w:rsidR="005E1DFC" w:rsidRPr="00434327" w:rsidRDefault="005E1DFC" w:rsidP="005E1DFC">
            <w:pPr>
              <w:rPr>
                <w:color w:val="000000"/>
                <w:sz w:val="18"/>
                <w:szCs w:val="18"/>
              </w:rPr>
            </w:pPr>
          </w:p>
        </w:tc>
      </w:tr>
      <w:tr w:rsidR="005E1DFC" w:rsidRPr="00434327" w14:paraId="450B961A" w14:textId="77777777" w:rsidTr="00611C6F">
        <w:trPr>
          <w:trHeight w:val="227"/>
          <w:jc w:val="center"/>
        </w:trPr>
        <w:tc>
          <w:tcPr>
            <w:tcW w:w="1218" w:type="pct"/>
            <w:shd w:val="clear" w:color="auto" w:fill="auto"/>
            <w:hideMark/>
          </w:tcPr>
          <w:p w14:paraId="7F846F54" w14:textId="77777777" w:rsidR="005E1DFC" w:rsidRPr="00204701" w:rsidRDefault="005E1DFC" w:rsidP="005E1DFC">
            <w:pPr>
              <w:widowControl w:val="0"/>
              <w:overflowPunct w:val="0"/>
              <w:adjustRightInd w:val="0"/>
              <w:jc w:val="left"/>
              <w:rPr>
                <w:color w:val="000000"/>
                <w:kern w:val="28"/>
                <w:sz w:val="18"/>
                <w:szCs w:val="18"/>
                <w:lang w:bidi="ar-SA"/>
              </w:rPr>
            </w:pPr>
            <w:r w:rsidRPr="00204701">
              <w:rPr>
                <w:color w:val="000000"/>
                <w:kern w:val="28"/>
                <w:sz w:val="18"/>
                <w:szCs w:val="18"/>
                <w:lang w:bidi="ar-SA"/>
              </w:rPr>
              <w:t>System operacyjny</w:t>
            </w:r>
          </w:p>
        </w:tc>
        <w:tc>
          <w:tcPr>
            <w:tcW w:w="2093" w:type="pct"/>
            <w:shd w:val="clear" w:color="auto" w:fill="auto"/>
          </w:tcPr>
          <w:p w14:paraId="16AFDACF" w14:textId="1BAA7977"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Ethernet</w:t>
            </w:r>
            <w:r w:rsidR="00FA2975">
              <w:rPr>
                <w:color w:val="000000"/>
                <w:sz w:val="20"/>
                <w:szCs w:val="20"/>
                <w:u w:color="000000"/>
              </w:rPr>
              <w:t xml:space="preserve"> lub równoważny</w:t>
            </w:r>
            <w:r w:rsidRPr="00D80527">
              <w:rPr>
                <w:color w:val="000000"/>
                <w:sz w:val="20"/>
                <w:szCs w:val="20"/>
                <w:u w:color="000000"/>
              </w:rPr>
              <w:t>.</w:t>
            </w:r>
          </w:p>
        </w:tc>
        <w:tc>
          <w:tcPr>
            <w:tcW w:w="1689" w:type="pct"/>
            <w:vAlign w:val="center"/>
          </w:tcPr>
          <w:p w14:paraId="736A0340" w14:textId="77777777" w:rsidR="005E1DFC" w:rsidRDefault="005E1DFC" w:rsidP="005E1DFC">
            <w:pPr>
              <w:rPr>
                <w:color w:val="000000"/>
                <w:sz w:val="18"/>
                <w:szCs w:val="18"/>
              </w:rPr>
            </w:pPr>
          </w:p>
        </w:tc>
      </w:tr>
      <w:tr w:rsidR="005E1DFC" w:rsidRPr="00434327" w14:paraId="17FE4139" w14:textId="77777777" w:rsidTr="00611C6F">
        <w:trPr>
          <w:trHeight w:val="227"/>
          <w:jc w:val="center"/>
        </w:trPr>
        <w:tc>
          <w:tcPr>
            <w:tcW w:w="1218" w:type="pct"/>
            <w:shd w:val="clear" w:color="auto" w:fill="auto"/>
            <w:hideMark/>
          </w:tcPr>
          <w:p w14:paraId="688A33FE" w14:textId="5EAAFD71" w:rsidR="005E1DFC" w:rsidRPr="00204701" w:rsidRDefault="005E1DFC" w:rsidP="005E1DFC">
            <w:pPr>
              <w:widowControl w:val="0"/>
              <w:overflowPunct w:val="0"/>
              <w:adjustRightInd w:val="0"/>
              <w:jc w:val="left"/>
              <w:rPr>
                <w:kern w:val="28"/>
                <w:sz w:val="18"/>
                <w:szCs w:val="18"/>
                <w:lang w:bidi="ar-SA"/>
              </w:rPr>
            </w:pPr>
            <w:r w:rsidRPr="00D80527">
              <w:rPr>
                <w:color w:val="000000"/>
                <w:sz w:val="20"/>
                <w:szCs w:val="20"/>
                <w:u w:color="000000"/>
              </w:rPr>
              <w:t>Pole robocze (głębokość)</w:t>
            </w:r>
          </w:p>
        </w:tc>
        <w:tc>
          <w:tcPr>
            <w:tcW w:w="2093" w:type="pct"/>
            <w:shd w:val="clear" w:color="auto" w:fill="auto"/>
          </w:tcPr>
          <w:p w14:paraId="0790648B" w14:textId="08557A1F"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min. 210 mm</w:t>
            </w:r>
          </w:p>
        </w:tc>
        <w:tc>
          <w:tcPr>
            <w:tcW w:w="1689" w:type="pct"/>
            <w:vAlign w:val="center"/>
          </w:tcPr>
          <w:p w14:paraId="496DE530" w14:textId="77777777" w:rsidR="005E1DFC" w:rsidRPr="00434327" w:rsidRDefault="005E1DFC" w:rsidP="005E1DFC">
            <w:pPr>
              <w:rPr>
                <w:color w:val="000000"/>
                <w:sz w:val="18"/>
                <w:szCs w:val="18"/>
              </w:rPr>
            </w:pPr>
          </w:p>
        </w:tc>
      </w:tr>
      <w:tr w:rsidR="005E1DFC" w:rsidRPr="00434327" w14:paraId="719D268F" w14:textId="77777777" w:rsidTr="00611C6F">
        <w:trPr>
          <w:trHeight w:val="227"/>
          <w:jc w:val="center"/>
        </w:trPr>
        <w:tc>
          <w:tcPr>
            <w:tcW w:w="1218" w:type="pct"/>
            <w:shd w:val="clear" w:color="auto" w:fill="auto"/>
            <w:hideMark/>
          </w:tcPr>
          <w:p w14:paraId="1018F8EF" w14:textId="36807511" w:rsidR="005E1DFC" w:rsidRPr="00204701" w:rsidRDefault="005E1DFC" w:rsidP="005E1DFC">
            <w:pPr>
              <w:widowControl w:val="0"/>
              <w:overflowPunct w:val="0"/>
              <w:adjustRightInd w:val="0"/>
              <w:jc w:val="left"/>
              <w:rPr>
                <w:color w:val="000000"/>
                <w:kern w:val="28"/>
                <w:sz w:val="18"/>
                <w:szCs w:val="18"/>
                <w:lang w:bidi="ar-SA"/>
              </w:rPr>
            </w:pPr>
            <w:r w:rsidRPr="00D80527">
              <w:rPr>
                <w:color w:val="000000"/>
                <w:sz w:val="20"/>
                <w:szCs w:val="20"/>
                <w:u w:color="000000"/>
              </w:rPr>
              <w:t>Pole robocze (szerokość)</w:t>
            </w:r>
          </w:p>
        </w:tc>
        <w:tc>
          <w:tcPr>
            <w:tcW w:w="2093" w:type="pct"/>
            <w:shd w:val="clear" w:color="auto" w:fill="auto"/>
          </w:tcPr>
          <w:p w14:paraId="496D8E5F" w14:textId="2F4D6AFD"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min. 210 mm</w:t>
            </w:r>
          </w:p>
        </w:tc>
        <w:tc>
          <w:tcPr>
            <w:tcW w:w="1689" w:type="pct"/>
            <w:vAlign w:val="center"/>
          </w:tcPr>
          <w:p w14:paraId="0AFB9C05" w14:textId="77777777" w:rsidR="005E1DFC" w:rsidRPr="00434327" w:rsidRDefault="005E1DFC" w:rsidP="005E1DFC">
            <w:pPr>
              <w:rPr>
                <w:color w:val="000000"/>
                <w:sz w:val="18"/>
                <w:szCs w:val="18"/>
              </w:rPr>
            </w:pPr>
          </w:p>
        </w:tc>
      </w:tr>
      <w:tr w:rsidR="005E1DFC" w:rsidRPr="00434327" w14:paraId="62645B8A" w14:textId="77777777" w:rsidTr="00611C6F">
        <w:trPr>
          <w:trHeight w:val="227"/>
          <w:jc w:val="center"/>
        </w:trPr>
        <w:tc>
          <w:tcPr>
            <w:tcW w:w="1218" w:type="pct"/>
            <w:shd w:val="clear" w:color="auto" w:fill="auto"/>
          </w:tcPr>
          <w:p w14:paraId="12D4200B" w14:textId="67EBCB12" w:rsidR="005E1DFC" w:rsidRPr="00D80527" w:rsidRDefault="005E1DFC" w:rsidP="005E1DFC">
            <w:pPr>
              <w:widowControl w:val="0"/>
              <w:overflowPunct w:val="0"/>
              <w:adjustRightInd w:val="0"/>
              <w:jc w:val="left"/>
              <w:rPr>
                <w:color w:val="000000"/>
                <w:sz w:val="20"/>
                <w:szCs w:val="20"/>
                <w:u w:color="000000"/>
              </w:rPr>
            </w:pPr>
            <w:r w:rsidRPr="00D80527">
              <w:rPr>
                <w:color w:val="000000"/>
                <w:sz w:val="20"/>
                <w:szCs w:val="20"/>
                <w:u w:color="000000"/>
              </w:rPr>
              <w:t>Pole robocze (wysokość)</w:t>
            </w:r>
          </w:p>
        </w:tc>
        <w:tc>
          <w:tcPr>
            <w:tcW w:w="2093" w:type="pct"/>
            <w:shd w:val="clear" w:color="auto" w:fill="auto"/>
          </w:tcPr>
          <w:p w14:paraId="6EDE13D8" w14:textId="480E4034"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min. 260 mm</w:t>
            </w:r>
          </w:p>
        </w:tc>
        <w:tc>
          <w:tcPr>
            <w:tcW w:w="1689" w:type="pct"/>
            <w:vAlign w:val="center"/>
          </w:tcPr>
          <w:p w14:paraId="58AC3B1B" w14:textId="77777777" w:rsidR="005E1DFC" w:rsidRPr="00434327" w:rsidRDefault="005E1DFC" w:rsidP="005E1DFC">
            <w:pPr>
              <w:rPr>
                <w:color w:val="000000"/>
                <w:sz w:val="18"/>
                <w:szCs w:val="18"/>
              </w:rPr>
            </w:pPr>
          </w:p>
        </w:tc>
      </w:tr>
      <w:tr w:rsidR="005E1DFC" w:rsidRPr="00A41B4E" w14:paraId="44EC7DF3" w14:textId="77777777" w:rsidTr="00611C6F">
        <w:trPr>
          <w:trHeight w:val="227"/>
          <w:jc w:val="center"/>
        </w:trPr>
        <w:tc>
          <w:tcPr>
            <w:tcW w:w="1218" w:type="pct"/>
            <w:shd w:val="clear" w:color="auto" w:fill="auto"/>
          </w:tcPr>
          <w:p w14:paraId="2BD99A2C" w14:textId="5BDA57E4" w:rsidR="005E1DFC" w:rsidRPr="00D80527" w:rsidRDefault="005E1DFC" w:rsidP="005E1DFC">
            <w:pPr>
              <w:widowControl w:val="0"/>
              <w:overflowPunct w:val="0"/>
              <w:adjustRightInd w:val="0"/>
              <w:jc w:val="left"/>
              <w:rPr>
                <w:color w:val="000000"/>
                <w:sz w:val="20"/>
                <w:szCs w:val="20"/>
                <w:u w:color="000000"/>
              </w:rPr>
            </w:pPr>
            <w:r w:rsidRPr="00D80527">
              <w:rPr>
                <w:color w:val="000000"/>
                <w:sz w:val="20"/>
                <w:szCs w:val="20"/>
                <w:u w:color="000000"/>
              </w:rPr>
              <w:t xml:space="preserve">Rodzaj </w:t>
            </w:r>
            <w:proofErr w:type="spellStart"/>
            <w:r w:rsidRPr="00D80527">
              <w:rPr>
                <w:color w:val="000000"/>
                <w:sz w:val="20"/>
                <w:szCs w:val="20"/>
                <w:u w:color="000000"/>
              </w:rPr>
              <w:t>filamentu</w:t>
            </w:r>
            <w:proofErr w:type="spellEnd"/>
          </w:p>
        </w:tc>
        <w:tc>
          <w:tcPr>
            <w:tcW w:w="2093" w:type="pct"/>
            <w:shd w:val="clear" w:color="auto" w:fill="auto"/>
          </w:tcPr>
          <w:p w14:paraId="55FC4613" w14:textId="65C1F1FD" w:rsidR="005E1DFC" w:rsidRPr="00477FED" w:rsidRDefault="005E1DFC" w:rsidP="005E1DFC">
            <w:pPr>
              <w:widowControl w:val="0"/>
              <w:overflowPunct w:val="0"/>
              <w:adjustRightInd w:val="0"/>
              <w:rPr>
                <w:color w:val="000000"/>
                <w:kern w:val="28"/>
                <w:sz w:val="18"/>
                <w:szCs w:val="18"/>
                <w:lang w:val="en-US" w:bidi="ar-SA"/>
              </w:rPr>
            </w:pPr>
            <w:r w:rsidRPr="00477FED">
              <w:rPr>
                <w:color w:val="000000"/>
                <w:sz w:val="20"/>
                <w:szCs w:val="20"/>
                <w:u w:color="000000"/>
                <w:lang w:val="en-US"/>
              </w:rPr>
              <w:t>PLA;ABS;PVA;PET;NYLON;PLA;FLEX;</w:t>
            </w:r>
          </w:p>
        </w:tc>
        <w:tc>
          <w:tcPr>
            <w:tcW w:w="1689" w:type="pct"/>
            <w:vAlign w:val="center"/>
          </w:tcPr>
          <w:p w14:paraId="4A193AAB" w14:textId="77777777" w:rsidR="005E1DFC" w:rsidRPr="00477FED" w:rsidRDefault="005E1DFC" w:rsidP="005E1DFC">
            <w:pPr>
              <w:rPr>
                <w:color w:val="000000"/>
                <w:sz w:val="18"/>
                <w:szCs w:val="18"/>
                <w:lang w:val="en-US"/>
              </w:rPr>
            </w:pPr>
          </w:p>
        </w:tc>
      </w:tr>
      <w:tr w:rsidR="005E1DFC" w:rsidRPr="00434327" w14:paraId="0D1541F8" w14:textId="77777777" w:rsidTr="00611C6F">
        <w:trPr>
          <w:trHeight w:val="227"/>
          <w:jc w:val="center"/>
        </w:trPr>
        <w:tc>
          <w:tcPr>
            <w:tcW w:w="1218" w:type="pct"/>
            <w:shd w:val="clear" w:color="auto" w:fill="auto"/>
          </w:tcPr>
          <w:p w14:paraId="626AA450" w14:textId="77777777" w:rsidR="005E1DFC" w:rsidRPr="00477FED" w:rsidRDefault="005E1DFC" w:rsidP="005E1DFC">
            <w:pPr>
              <w:keepLines/>
              <w:spacing w:before="120" w:after="120"/>
              <w:rPr>
                <w:color w:val="000000"/>
                <w:sz w:val="20"/>
                <w:szCs w:val="20"/>
                <w:u w:color="000000"/>
                <w:lang w:val="en-US"/>
              </w:rPr>
            </w:pPr>
          </w:p>
          <w:p w14:paraId="44053A88" w14:textId="290E9EC4" w:rsidR="005E1DFC" w:rsidRPr="00D80527" w:rsidRDefault="00BF21D1" w:rsidP="005E1DFC">
            <w:pPr>
              <w:widowControl w:val="0"/>
              <w:overflowPunct w:val="0"/>
              <w:adjustRightInd w:val="0"/>
              <w:jc w:val="left"/>
              <w:rPr>
                <w:color w:val="000000"/>
                <w:sz w:val="20"/>
                <w:szCs w:val="20"/>
                <w:u w:color="000000"/>
              </w:rPr>
            </w:pPr>
            <w:r>
              <w:rPr>
                <w:kern w:val="28"/>
                <w:sz w:val="20"/>
                <w:szCs w:val="20"/>
                <w:lang w:bidi="ar-SA"/>
              </w:rPr>
              <w:t>Dodatkowy</w:t>
            </w:r>
            <w:r w:rsidRPr="00204701">
              <w:rPr>
                <w:kern w:val="28"/>
                <w:sz w:val="20"/>
                <w:szCs w:val="20"/>
                <w:lang w:bidi="ar-SA"/>
              </w:rPr>
              <w:t xml:space="preserve"> 1 zestaw materiałów eksploatacyjnych (</w:t>
            </w:r>
            <w:proofErr w:type="spellStart"/>
            <w:r>
              <w:rPr>
                <w:kern w:val="28"/>
                <w:sz w:val="20"/>
                <w:szCs w:val="20"/>
                <w:lang w:bidi="ar-SA"/>
              </w:rPr>
              <w:t>filamenty</w:t>
            </w:r>
            <w:proofErr w:type="spellEnd"/>
            <w:r w:rsidRPr="00204701">
              <w:rPr>
                <w:kern w:val="28"/>
                <w:sz w:val="20"/>
                <w:szCs w:val="20"/>
                <w:lang w:bidi="ar-SA"/>
              </w:rPr>
              <w:t>)</w:t>
            </w:r>
            <w:r>
              <w:rPr>
                <w:kern w:val="28"/>
                <w:sz w:val="20"/>
                <w:szCs w:val="20"/>
                <w:lang w:bidi="ar-SA"/>
              </w:rPr>
              <w:t xml:space="preserve"> w fabrycznym opakowaniu, zabezpieczony w sposób stosowany przez producenta</w:t>
            </w:r>
          </w:p>
        </w:tc>
        <w:tc>
          <w:tcPr>
            <w:tcW w:w="2093" w:type="pct"/>
            <w:shd w:val="clear" w:color="auto" w:fill="auto"/>
          </w:tcPr>
          <w:p w14:paraId="5C6D74B7" w14:textId="77777777" w:rsidR="005E1DFC" w:rsidRPr="00D80527" w:rsidRDefault="005E1DFC" w:rsidP="005E1DFC">
            <w:pPr>
              <w:keepLines/>
              <w:spacing w:before="120" w:after="120"/>
              <w:rPr>
                <w:color w:val="000000"/>
                <w:sz w:val="20"/>
                <w:szCs w:val="20"/>
                <w:u w:color="000000"/>
              </w:rPr>
            </w:pPr>
          </w:p>
          <w:p w14:paraId="17A3503F" w14:textId="6E236958" w:rsidR="005E1DFC" w:rsidRPr="00204701" w:rsidRDefault="005E1DFC" w:rsidP="005E1DFC">
            <w:pPr>
              <w:widowControl w:val="0"/>
              <w:overflowPunct w:val="0"/>
              <w:adjustRightInd w:val="0"/>
              <w:rPr>
                <w:color w:val="000000"/>
                <w:kern w:val="28"/>
                <w:sz w:val="18"/>
                <w:szCs w:val="18"/>
                <w:lang w:bidi="ar-SA"/>
              </w:rPr>
            </w:pPr>
            <w:r w:rsidRPr="00D80527">
              <w:rPr>
                <w:color w:val="000000"/>
                <w:sz w:val="20"/>
                <w:szCs w:val="20"/>
                <w:u w:color="000000"/>
              </w:rPr>
              <w:t>Tak</w:t>
            </w:r>
          </w:p>
        </w:tc>
        <w:tc>
          <w:tcPr>
            <w:tcW w:w="1689" w:type="pct"/>
            <w:vAlign w:val="center"/>
          </w:tcPr>
          <w:p w14:paraId="6F4A3662" w14:textId="77777777" w:rsidR="005E1DFC" w:rsidRPr="00434327" w:rsidRDefault="005E1DFC" w:rsidP="005E1DFC">
            <w:pPr>
              <w:rPr>
                <w:color w:val="000000"/>
                <w:sz w:val="18"/>
                <w:szCs w:val="18"/>
              </w:rPr>
            </w:pPr>
          </w:p>
        </w:tc>
      </w:tr>
      <w:tr w:rsidR="00606B24" w:rsidRPr="00434327" w14:paraId="34CECD52" w14:textId="77777777" w:rsidTr="00611C6F">
        <w:trPr>
          <w:trHeight w:val="227"/>
          <w:jc w:val="center"/>
        </w:trPr>
        <w:tc>
          <w:tcPr>
            <w:tcW w:w="1218" w:type="pct"/>
            <w:shd w:val="clear" w:color="auto" w:fill="auto"/>
          </w:tcPr>
          <w:p w14:paraId="78F04C37" w14:textId="25E10ED5" w:rsidR="00606B24" w:rsidRPr="00D80527" w:rsidRDefault="00606B24" w:rsidP="005E1DFC">
            <w:pPr>
              <w:keepLines/>
              <w:spacing w:before="120" w:after="120"/>
              <w:rPr>
                <w:color w:val="000000"/>
                <w:sz w:val="20"/>
                <w:szCs w:val="20"/>
                <w:u w:color="000000"/>
              </w:rPr>
            </w:pPr>
            <w:r>
              <w:rPr>
                <w:color w:val="000000"/>
                <w:sz w:val="20"/>
                <w:szCs w:val="20"/>
                <w:u w:color="000000"/>
              </w:rPr>
              <w:t>Solik pod drukarkę 3D</w:t>
            </w:r>
          </w:p>
        </w:tc>
        <w:tc>
          <w:tcPr>
            <w:tcW w:w="2093" w:type="pct"/>
            <w:shd w:val="clear" w:color="auto" w:fill="auto"/>
          </w:tcPr>
          <w:p w14:paraId="75345E1D" w14:textId="78EEECA3" w:rsidR="00606B24" w:rsidRDefault="00606B24" w:rsidP="00606B24">
            <w:pPr>
              <w:keepLines/>
              <w:spacing w:before="120" w:after="120"/>
              <w:rPr>
                <w:color w:val="000000"/>
                <w:sz w:val="20"/>
                <w:szCs w:val="20"/>
                <w:u w:color="000000"/>
              </w:rPr>
            </w:pPr>
            <w:r>
              <w:rPr>
                <w:color w:val="000000"/>
                <w:sz w:val="20"/>
                <w:szCs w:val="20"/>
                <w:u w:color="000000"/>
              </w:rPr>
              <w:t xml:space="preserve">dwie półki (górna i dolna) </w:t>
            </w:r>
          </w:p>
          <w:p w14:paraId="35A8E499" w14:textId="1F7FE94B" w:rsidR="00606B24" w:rsidRPr="00D80527" w:rsidRDefault="00606B24" w:rsidP="00606B24">
            <w:pPr>
              <w:keepLines/>
              <w:spacing w:before="120" w:after="120"/>
              <w:rPr>
                <w:color w:val="000000"/>
                <w:sz w:val="20"/>
                <w:szCs w:val="20"/>
                <w:u w:color="000000"/>
              </w:rPr>
            </w:pPr>
            <w:r>
              <w:rPr>
                <w:color w:val="000000"/>
                <w:sz w:val="20"/>
                <w:szCs w:val="20"/>
                <w:u w:color="000000"/>
              </w:rPr>
              <w:t>Kolor i wymiary dopasowane do modelu drukarki</w:t>
            </w:r>
          </w:p>
        </w:tc>
        <w:tc>
          <w:tcPr>
            <w:tcW w:w="1689" w:type="pct"/>
            <w:vAlign w:val="center"/>
          </w:tcPr>
          <w:p w14:paraId="2B569CEC" w14:textId="77777777" w:rsidR="00606B24" w:rsidRPr="00434327" w:rsidRDefault="00606B24" w:rsidP="005E1DFC">
            <w:pPr>
              <w:rPr>
                <w:color w:val="000000"/>
                <w:sz w:val="18"/>
                <w:szCs w:val="18"/>
              </w:rPr>
            </w:pPr>
          </w:p>
        </w:tc>
      </w:tr>
      <w:tr w:rsidR="005E1DFC" w:rsidRPr="00434327" w14:paraId="214A0C9D" w14:textId="77777777" w:rsidTr="00611C6F">
        <w:trPr>
          <w:trHeight w:val="227"/>
          <w:jc w:val="center"/>
        </w:trPr>
        <w:tc>
          <w:tcPr>
            <w:tcW w:w="1218" w:type="pct"/>
            <w:shd w:val="clear" w:color="auto" w:fill="auto"/>
            <w:vAlign w:val="center"/>
          </w:tcPr>
          <w:p w14:paraId="34DD2560" w14:textId="77777777" w:rsidR="005E1DFC" w:rsidRPr="00204701" w:rsidRDefault="005E1DFC" w:rsidP="005E1DFC">
            <w:pPr>
              <w:widowControl w:val="0"/>
              <w:overflowPunct w:val="0"/>
              <w:adjustRightInd w:val="0"/>
              <w:jc w:val="left"/>
              <w:rPr>
                <w:color w:val="000000"/>
                <w:kern w:val="28"/>
                <w:sz w:val="18"/>
                <w:szCs w:val="18"/>
                <w:lang w:bidi="ar-SA"/>
              </w:rPr>
            </w:pPr>
            <w:r w:rsidRPr="00204701">
              <w:rPr>
                <w:color w:val="000000"/>
                <w:kern w:val="28"/>
                <w:sz w:val="18"/>
                <w:szCs w:val="18"/>
                <w:lang w:bidi="ar-SA"/>
              </w:rPr>
              <w:t>Gwarancja</w:t>
            </w:r>
          </w:p>
        </w:tc>
        <w:tc>
          <w:tcPr>
            <w:tcW w:w="2093" w:type="pct"/>
            <w:shd w:val="clear" w:color="auto" w:fill="auto"/>
            <w:vAlign w:val="center"/>
          </w:tcPr>
          <w:p w14:paraId="22EF9D3B" w14:textId="77777777" w:rsidR="005E1DFC" w:rsidRPr="00204701" w:rsidRDefault="005E1DFC" w:rsidP="005E1DFC">
            <w:pPr>
              <w:widowControl w:val="0"/>
              <w:overflowPunct w:val="0"/>
              <w:adjustRightInd w:val="0"/>
              <w:rPr>
                <w:color w:val="000000"/>
                <w:kern w:val="28"/>
                <w:sz w:val="18"/>
                <w:szCs w:val="18"/>
                <w:lang w:bidi="ar-SA"/>
              </w:rPr>
            </w:pPr>
            <w:r w:rsidRPr="00204701">
              <w:rPr>
                <w:color w:val="000000"/>
                <w:kern w:val="28"/>
                <w:sz w:val="18"/>
                <w:szCs w:val="18"/>
                <w:lang w:bidi="ar-SA"/>
              </w:rPr>
              <w:t>- minimum 24 miesiące</w:t>
            </w:r>
          </w:p>
        </w:tc>
        <w:tc>
          <w:tcPr>
            <w:tcW w:w="1689" w:type="pct"/>
            <w:vAlign w:val="center"/>
          </w:tcPr>
          <w:p w14:paraId="5D6FB39A" w14:textId="77777777" w:rsidR="005E1DFC" w:rsidRPr="00434327" w:rsidRDefault="005E1DFC" w:rsidP="005E1DFC">
            <w:pPr>
              <w:rPr>
                <w:color w:val="000000"/>
                <w:sz w:val="18"/>
                <w:szCs w:val="18"/>
              </w:rPr>
            </w:pPr>
          </w:p>
        </w:tc>
      </w:tr>
      <w:tr w:rsidR="005E1DFC" w:rsidRPr="00434327" w14:paraId="209D8D23" w14:textId="77777777" w:rsidTr="00611C6F">
        <w:trPr>
          <w:trHeight w:val="227"/>
          <w:jc w:val="center"/>
        </w:trPr>
        <w:tc>
          <w:tcPr>
            <w:tcW w:w="1218" w:type="pct"/>
            <w:shd w:val="clear" w:color="auto" w:fill="auto"/>
            <w:vAlign w:val="center"/>
          </w:tcPr>
          <w:p w14:paraId="30D2AB91" w14:textId="77777777" w:rsidR="005E1DFC" w:rsidRPr="00204701" w:rsidRDefault="005E1DFC" w:rsidP="005E1DFC">
            <w:pPr>
              <w:widowControl w:val="0"/>
              <w:overflowPunct w:val="0"/>
              <w:adjustRightInd w:val="0"/>
              <w:jc w:val="left"/>
              <w:rPr>
                <w:color w:val="000000"/>
                <w:kern w:val="28"/>
                <w:sz w:val="18"/>
                <w:szCs w:val="18"/>
                <w:lang w:bidi="ar-SA"/>
              </w:rPr>
            </w:pPr>
            <w:r w:rsidRPr="00204701">
              <w:rPr>
                <w:color w:val="000000"/>
                <w:kern w:val="28"/>
                <w:sz w:val="18"/>
                <w:szCs w:val="18"/>
                <w:lang w:bidi="ar-SA"/>
              </w:rPr>
              <w:t>Serwis</w:t>
            </w:r>
          </w:p>
        </w:tc>
        <w:tc>
          <w:tcPr>
            <w:tcW w:w="2093" w:type="pct"/>
            <w:shd w:val="clear" w:color="auto" w:fill="auto"/>
            <w:vAlign w:val="center"/>
          </w:tcPr>
          <w:p w14:paraId="1D0CACEC" w14:textId="77777777" w:rsidR="005E1DFC" w:rsidRPr="00204701" w:rsidRDefault="005E1DFC" w:rsidP="005E1DFC">
            <w:pPr>
              <w:widowControl w:val="0"/>
              <w:overflowPunct w:val="0"/>
              <w:adjustRightInd w:val="0"/>
              <w:rPr>
                <w:color w:val="000000"/>
                <w:kern w:val="28"/>
                <w:sz w:val="18"/>
                <w:szCs w:val="18"/>
                <w:lang w:bidi="ar-SA"/>
              </w:rPr>
            </w:pPr>
            <w:r w:rsidRPr="00204701">
              <w:rPr>
                <w:color w:val="000000"/>
                <w:kern w:val="28"/>
                <w:sz w:val="18"/>
                <w:szCs w:val="18"/>
                <w:lang w:bidi="ar-SA"/>
              </w:rPr>
              <w:t>- bezpłatny serwis gwarancyjny na czas trwania gwarancji</w:t>
            </w:r>
          </w:p>
        </w:tc>
        <w:tc>
          <w:tcPr>
            <w:tcW w:w="1689" w:type="pct"/>
            <w:vAlign w:val="center"/>
          </w:tcPr>
          <w:p w14:paraId="0A52AC02" w14:textId="77777777" w:rsidR="005E1DFC" w:rsidRPr="00434327" w:rsidRDefault="005E1DFC" w:rsidP="005E1DFC">
            <w:pPr>
              <w:rPr>
                <w:color w:val="000000"/>
                <w:sz w:val="18"/>
                <w:szCs w:val="18"/>
              </w:rPr>
            </w:pPr>
          </w:p>
        </w:tc>
      </w:tr>
    </w:tbl>
    <w:p w14:paraId="25BFAEC0" w14:textId="77777777" w:rsidR="00F50F12" w:rsidRDefault="00F50F12" w:rsidP="00F50F12">
      <w:pPr>
        <w:rPr>
          <w:b/>
          <w:szCs w:val="22"/>
        </w:rPr>
      </w:pPr>
    </w:p>
    <w:p w14:paraId="459FCAF3" w14:textId="3C71A254" w:rsidR="00F50F12" w:rsidRPr="004C216C" w:rsidRDefault="004C216C" w:rsidP="00F50F12">
      <w:pPr>
        <w:spacing w:before="120" w:after="120"/>
        <w:rPr>
          <w:b/>
          <w:bCs/>
          <w:color w:val="000000"/>
          <w:szCs w:val="22"/>
          <w:u w:color="000000"/>
        </w:rPr>
      </w:pPr>
      <w:r w:rsidRPr="004C216C">
        <w:rPr>
          <w:b/>
          <w:bCs/>
          <w:color w:val="000000"/>
          <w:szCs w:val="22"/>
          <w:u w:color="000000"/>
        </w:rPr>
        <w:t>6.</w:t>
      </w:r>
      <w:r w:rsidRPr="004C216C">
        <w:rPr>
          <w:b/>
          <w:bCs/>
          <w:color w:val="000000"/>
          <w:szCs w:val="22"/>
          <w:u w:color="000000"/>
        </w:rPr>
        <w:tab/>
        <w:t>Projektor multimedialny – 1 szt. (ZS 3)</w:t>
      </w:r>
    </w:p>
    <w:tbl>
      <w:tblPr>
        <w:tblStyle w:val="Tabela-Siatka1"/>
        <w:tblW w:w="0" w:type="auto"/>
        <w:tblLook w:val="04A0" w:firstRow="1" w:lastRow="0" w:firstColumn="1" w:lastColumn="0" w:noHBand="0" w:noVBand="1"/>
      </w:tblPr>
      <w:tblGrid>
        <w:gridCol w:w="4296"/>
        <w:gridCol w:w="2654"/>
        <w:gridCol w:w="2338"/>
      </w:tblGrid>
      <w:tr w:rsidR="00940A12" w:rsidRPr="00204701" w14:paraId="1E1234C8" w14:textId="27FD8C26" w:rsidTr="00477FED">
        <w:tc>
          <w:tcPr>
            <w:tcW w:w="4296" w:type="dxa"/>
            <w:vAlign w:val="center"/>
          </w:tcPr>
          <w:p w14:paraId="3FE2F739" w14:textId="68DD2219" w:rsidR="00940A12" w:rsidRPr="00204701" w:rsidRDefault="00940A12" w:rsidP="00477FED">
            <w:pPr>
              <w:widowControl w:val="0"/>
              <w:overflowPunct w:val="0"/>
              <w:adjustRightInd w:val="0"/>
              <w:jc w:val="center"/>
              <w:rPr>
                <w:kern w:val="28"/>
                <w:sz w:val="20"/>
                <w:szCs w:val="20"/>
                <w:lang w:bidi="ar-SA"/>
              </w:rPr>
            </w:pPr>
            <w:r w:rsidRPr="0007695E">
              <w:rPr>
                <w:b/>
                <w:bCs/>
                <w:color w:val="000000"/>
                <w:sz w:val="18"/>
                <w:szCs w:val="18"/>
              </w:rPr>
              <w:t>Nazwa podzespołu/ parametry</w:t>
            </w:r>
          </w:p>
        </w:tc>
        <w:tc>
          <w:tcPr>
            <w:tcW w:w="2654" w:type="dxa"/>
            <w:vAlign w:val="center"/>
          </w:tcPr>
          <w:p w14:paraId="013309F9" w14:textId="0671FDDD" w:rsidR="00940A12" w:rsidRPr="008F4D32" w:rsidRDefault="00940A12" w:rsidP="00477FED">
            <w:pPr>
              <w:widowControl w:val="0"/>
              <w:overflowPunct w:val="0"/>
              <w:adjustRightInd w:val="0"/>
              <w:jc w:val="center"/>
            </w:pPr>
            <w:r w:rsidRPr="0007695E">
              <w:rPr>
                <w:b/>
                <w:bCs/>
                <w:color w:val="000000"/>
                <w:sz w:val="18"/>
                <w:szCs w:val="18"/>
              </w:rPr>
              <w:t>Opis minimalnych wymagań</w:t>
            </w:r>
          </w:p>
        </w:tc>
        <w:tc>
          <w:tcPr>
            <w:tcW w:w="2338" w:type="dxa"/>
            <w:vAlign w:val="center"/>
          </w:tcPr>
          <w:p w14:paraId="5E24C686" w14:textId="77777777" w:rsidR="00940A12" w:rsidRPr="0007695E" w:rsidRDefault="00940A12" w:rsidP="00940A12">
            <w:pPr>
              <w:jc w:val="center"/>
              <w:rPr>
                <w:sz w:val="18"/>
                <w:szCs w:val="18"/>
              </w:rPr>
            </w:pPr>
            <w:r w:rsidRPr="0007695E">
              <w:rPr>
                <w:b/>
                <w:bCs/>
                <w:sz w:val="18"/>
                <w:szCs w:val="18"/>
              </w:rPr>
              <w:t>Opis oferowanego podzespołu – proszę wpisać parametry (nazwy, typy, warianty, producenta)</w:t>
            </w:r>
          </w:p>
          <w:p w14:paraId="44F65583" w14:textId="43E0E835" w:rsidR="00940A12" w:rsidRPr="008F4D32" w:rsidRDefault="00940A12" w:rsidP="00477FED">
            <w:pPr>
              <w:widowControl w:val="0"/>
              <w:overflowPunct w:val="0"/>
              <w:adjustRightInd w:val="0"/>
              <w:jc w:val="center"/>
            </w:pPr>
            <w:r w:rsidRPr="0007695E">
              <w:rPr>
                <w:i/>
                <w:sz w:val="18"/>
                <w:szCs w:val="18"/>
              </w:rPr>
              <w:t>(wypełnia Wykonawca)</w:t>
            </w:r>
          </w:p>
        </w:tc>
      </w:tr>
      <w:tr w:rsidR="00940A12" w:rsidRPr="00204701" w14:paraId="4A35738A" w14:textId="393B55E9" w:rsidTr="00940A12">
        <w:tc>
          <w:tcPr>
            <w:tcW w:w="6950" w:type="dxa"/>
            <w:gridSpan w:val="2"/>
            <w:vAlign w:val="center"/>
          </w:tcPr>
          <w:p w14:paraId="1B0FDA46" w14:textId="0DB2B955" w:rsidR="00940A12" w:rsidRPr="008F4D32" w:rsidRDefault="00940A12" w:rsidP="00477FED">
            <w:pPr>
              <w:widowControl w:val="0"/>
              <w:overflowPunct w:val="0"/>
              <w:adjustRightInd w:val="0"/>
              <w:jc w:val="center"/>
            </w:pPr>
            <w:r>
              <w:rPr>
                <w:b/>
                <w:bCs/>
                <w:color w:val="000000"/>
                <w:sz w:val="18"/>
                <w:szCs w:val="18"/>
              </w:rPr>
              <w:t>Producent i model…………………………………………..(wpisać)</w:t>
            </w:r>
          </w:p>
        </w:tc>
        <w:tc>
          <w:tcPr>
            <w:tcW w:w="2338" w:type="dxa"/>
          </w:tcPr>
          <w:p w14:paraId="345BA4E3" w14:textId="77777777" w:rsidR="00940A12" w:rsidRPr="008F4D32" w:rsidRDefault="00940A12" w:rsidP="00525FBB">
            <w:pPr>
              <w:widowControl w:val="0"/>
              <w:overflowPunct w:val="0"/>
              <w:adjustRightInd w:val="0"/>
              <w:jc w:val="left"/>
            </w:pPr>
          </w:p>
        </w:tc>
      </w:tr>
      <w:tr w:rsidR="00940A12" w:rsidRPr="00204701" w14:paraId="6C281F78" w14:textId="3AD158C1" w:rsidTr="00477FED">
        <w:tc>
          <w:tcPr>
            <w:tcW w:w="4296" w:type="dxa"/>
          </w:tcPr>
          <w:p w14:paraId="11596827"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Typ matrycy:</w:t>
            </w:r>
          </w:p>
        </w:tc>
        <w:tc>
          <w:tcPr>
            <w:tcW w:w="2654" w:type="dxa"/>
          </w:tcPr>
          <w:p w14:paraId="2DFD5EBC" w14:textId="77777777" w:rsidR="00940A12" w:rsidRPr="00204701" w:rsidRDefault="00940A12" w:rsidP="00525FBB">
            <w:pPr>
              <w:widowControl w:val="0"/>
              <w:overflowPunct w:val="0"/>
              <w:adjustRightInd w:val="0"/>
              <w:jc w:val="left"/>
              <w:rPr>
                <w:kern w:val="28"/>
                <w:sz w:val="20"/>
                <w:szCs w:val="20"/>
                <w:lang w:bidi="ar-SA"/>
              </w:rPr>
            </w:pPr>
            <w:r w:rsidRPr="008F4D32">
              <w:t>3LCD</w:t>
            </w:r>
          </w:p>
        </w:tc>
        <w:tc>
          <w:tcPr>
            <w:tcW w:w="2338" w:type="dxa"/>
          </w:tcPr>
          <w:p w14:paraId="0C46B81D" w14:textId="77777777" w:rsidR="00940A12" w:rsidRPr="008F4D32" w:rsidRDefault="00940A12" w:rsidP="00525FBB">
            <w:pPr>
              <w:widowControl w:val="0"/>
              <w:overflowPunct w:val="0"/>
              <w:adjustRightInd w:val="0"/>
              <w:jc w:val="left"/>
            </w:pPr>
          </w:p>
        </w:tc>
      </w:tr>
      <w:tr w:rsidR="00940A12" w:rsidRPr="00204701" w14:paraId="2CEC5DE3" w14:textId="1011D567" w:rsidTr="00477FED">
        <w:tc>
          <w:tcPr>
            <w:tcW w:w="4296" w:type="dxa"/>
          </w:tcPr>
          <w:p w14:paraId="5A4C423E"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Kontrast</w:t>
            </w:r>
          </w:p>
        </w:tc>
        <w:tc>
          <w:tcPr>
            <w:tcW w:w="2654" w:type="dxa"/>
          </w:tcPr>
          <w:p w14:paraId="3A9623E8"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 xml:space="preserve">min. </w:t>
            </w:r>
            <w:r>
              <w:rPr>
                <w:kern w:val="28"/>
                <w:sz w:val="20"/>
                <w:szCs w:val="20"/>
              </w:rPr>
              <w:t>20 000:1</w:t>
            </w:r>
          </w:p>
        </w:tc>
        <w:tc>
          <w:tcPr>
            <w:tcW w:w="2338" w:type="dxa"/>
          </w:tcPr>
          <w:p w14:paraId="173491FC" w14:textId="77777777" w:rsidR="00940A12" w:rsidRPr="00204701" w:rsidRDefault="00940A12" w:rsidP="00525FBB">
            <w:pPr>
              <w:widowControl w:val="0"/>
              <w:overflowPunct w:val="0"/>
              <w:adjustRightInd w:val="0"/>
              <w:jc w:val="left"/>
              <w:rPr>
                <w:kern w:val="28"/>
                <w:sz w:val="20"/>
                <w:szCs w:val="20"/>
                <w:lang w:bidi="ar-SA"/>
              </w:rPr>
            </w:pPr>
          </w:p>
        </w:tc>
      </w:tr>
      <w:tr w:rsidR="00940A12" w:rsidRPr="00204701" w14:paraId="77B8C4EE" w14:textId="56D1218D" w:rsidTr="00477FED">
        <w:tc>
          <w:tcPr>
            <w:tcW w:w="4296" w:type="dxa"/>
          </w:tcPr>
          <w:p w14:paraId="02DAA8CE"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lastRenderedPageBreak/>
              <w:t>Rozdzielczość podstawowa</w:t>
            </w:r>
          </w:p>
        </w:tc>
        <w:tc>
          <w:tcPr>
            <w:tcW w:w="2654" w:type="dxa"/>
          </w:tcPr>
          <w:p w14:paraId="198AAA6D" w14:textId="77777777" w:rsidR="00940A12" w:rsidRPr="00204701" w:rsidRDefault="00940A12" w:rsidP="00525FBB">
            <w:pPr>
              <w:widowControl w:val="0"/>
              <w:overflowPunct w:val="0"/>
              <w:adjustRightInd w:val="0"/>
              <w:jc w:val="left"/>
              <w:rPr>
                <w:kern w:val="28"/>
                <w:sz w:val="20"/>
                <w:szCs w:val="20"/>
                <w:lang w:bidi="ar-SA"/>
              </w:rPr>
            </w:pPr>
            <w:r>
              <w:rPr>
                <w:kern w:val="28"/>
                <w:sz w:val="20"/>
                <w:szCs w:val="20"/>
              </w:rPr>
              <w:t>1280x800</w:t>
            </w:r>
          </w:p>
        </w:tc>
        <w:tc>
          <w:tcPr>
            <w:tcW w:w="2338" w:type="dxa"/>
          </w:tcPr>
          <w:p w14:paraId="3000F01F" w14:textId="77777777" w:rsidR="00940A12" w:rsidRDefault="00940A12" w:rsidP="00525FBB">
            <w:pPr>
              <w:widowControl w:val="0"/>
              <w:overflowPunct w:val="0"/>
              <w:adjustRightInd w:val="0"/>
              <w:jc w:val="left"/>
              <w:rPr>
                <w:kern w:val="28"/>
                <w:sz w:val="20"/>
                <w:szCs w:val="20"/>
              </w:rPr>
            </w:pPr>
          </w:p>
        </w:tc>
      </w:tr>
      <w:tr w:rsidR="00940A12" w:rsidRPr="00204701" w14:paraId="001B36A7" w14:textId="2F089D32" w:rsidTr="00477FED">
        <w:tc>
          <w:tcPr>
            <w:tcW w:w="4296" w:type="dxa"/>
          </w:tcPr>
          <w:p w14:paraId="0667CB30" w14:textId="77777777" w:rsidR="00940A12" w:rsidRPr="00204701" w:rsidRDefault="00940A12" w:rsidP="00525FBB">
            <w:pPr>
              <w:widowControl w:val="0"/>
              <w:overflowPunct w:val="0"/>
              <w:adjustRightInd w:val="0"/>
              <w:jc w:val="left"/>
              <w:rPr>
                <w:kern w:val="28"/>
                <w:sz w:val="20"/>
                <w:szCs w:val="20"/>
                <w:lang w:bidi="ar-SA"/>
              </w:rPr>
            </w:pPr>
            <w:r w:rsidRPr="00754DE0">
              <w:rPr>
                <w:kern w:val="28"/>
                <w:sz w:val="20"/>
                <w:szCs w:val="20"/>
              </w:rPr>
              <w:t xml:space="preserve">współczynnik proporcji obrazu </w:t>
            </w:r>
          </w:p>
        </w:tc>
        <w:tc>
          <w:tcPr>
            <w:tcW w:w="2654" w:type="dxa"/>
          </w:tcPr>
          <w:p w14:paraId="56EA9321" w14:textId="77777777" w:rsidR="00940A12" w:rsidRPr="00204701" w:rsidRDefault="00940A12" w:rsidP="00525FBB">
            <w:pPr>
              <w:widowControl w:val="0"/>
              <w:overflowPunct w:val="0"/>
              <w:adjustRightInd w:val="0"/>
              <w:jc w:val="left"/>
              <w:rPr>
                <w:kern w:val="28"/>
                <w:sz w:val="20"/>
                <w:szCs w:val="20"/>
                <w:lang w:bidi="ar-SA"/>
              </w:rPr>
            </w:pPr>
            <w:r w:rsidRPr="00754DE0">
              <w:rPr>
                <w:kern w:val="28"/>
                <w:sz w:val="20"/>
                <w:szCs w:val="20"/>
              </w:rPr>
              <w:t>4:3</w:t>
            </w:r>
          </w:p>
        </w:tc>
        <w:tc>
          <w:tcPr>
            <w:tcW w:w="2338" w:type="dxa"/>
          </w:tcPr>
          <w:p w14:paraId="78834906" w14:textId="77777777" w:rsidR="00940A12" w:rsidRPr="00754DE0" w:rsidRDefault="00940A12" w:rsidP="00525FBB">
            <w:pPr>
              <w:widowControl w:val="0"/>
              <w:overflowPunct w:val="0"/>
              <w:adjustRightInd w:val="0"/>
              <w:jc w:val="left"/>
              <w:rPr>
                <w:kern w:val="28"/>
                <w:sz w:val="20"/>
                <w:szCs w:val="20"/>
              </w:rPr>
            </w:pPr>
          </w:p>
        </w:tc>
      </w:tr>
      <w:tr w:rsidR="00940A12" w:rsidRPr="00204701" w14:paraId="135AE279" w14:textId="5F955E6B" w:rsidTr="00477FED">
        <w:tc>
          <w:tcPr>
            <w:tcW w:w="4296" w:type="dxa"/>
          </w:tcPr>
          <w:p w14:paraId="2F0C5A18"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Zoom optyczny</w:t>
            </w:r>
          </w:p>
        </w:tc>
        <w:tc>
          <w:tcPr>
            <w:tcW w:w="2654" w:type="dxa"/>
          </w:tcPr>
          <w:p w14:paraId="07E911C2"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1,2 :1</w:t>
            </w:r>
          </w:p>
        </w:tc>
        <w:tc>
          <w:tcPr>
            <w:tcW w:w="2338" w:type="dxa"/>
          </w:tcPr>
          <w:p w14:paraId="005416CD" w14:textId="77777777" w:rsidR="00940A12" w:rsidRPr="00204701" w:rsidRDefault="00940A12" w:rsidP="00525FBB">
            <w:pPr>
              <w:widowControl w:val="0"/>
              <w:overflowPunct w:val="0"/>
              <w:adjustRightInd w:val="0"/>
              <w:jc w:val="left"/>
              <w:rPr>
                <w:kern w:val="28"/>
                <w:sz w:val="20"/>
                <w:szCs w:val="20"/>
                <w:lang w:bidi="ar-SA"/>
              </w:rPr>
            </w:pPr>
          </w:p>
        </w:tc>
      </w:tr>
      <w:tr w:rsidR="00940A12" w:rsidRPr="00204701" w14:paraId="1E49ADC2" w14:textId="34FB677A" w:rsidTr="00477FED">
        <w:tc>
          <w:tcPr>
            <w:tcW w:w="4296" w:type="dxa"/>
          </w:tcPr>
          <w:p w14:paraId="20AEE8C4"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Korekcja pionowa</w:t>
            </w:r>
          </w:p>
        </w:tc>
        <w:tc>
          <w:tcPr>
            <w:tcW w:w="2654" w:type="dxa"/>
          </w:tcPr>
          <w:p w14:paraId="71247281"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+/- 30st.</w:t>
            </w:r>
          </w:p>
        </w:tc>
        <w:tc>
          <w:tcPr>
            <w:tcW w:w="2338" w:type="dxa"/>
          </w:tcPr>
          <w:p w14:paraId="2BBD8538" w14:textId="77777777" w:rsidR="00940A12" w:rsidRPr="00204701" w:rsidRDefault="00940A12" w:rsidP="00525FBB">
            <w:pPr>
              <w:widowControl w:val="0"/>
              <w:overflowPunct w:val="0"/>
              <w:adjustRightInd w:val="0"/>
              <w:jc w:val="left"/>
              <w:rPr>
                <w:kern w:val="28"/>
                <w:sz w:val="20"/>
                <w:szCs w:val="20"/>
                <w:lang w:bidi="ar-SA"/>
              </w:rPr>
            </w:pPr>
          </w:p>
        </w:tc>
      </w:tr>
      <w:tr w:rsidR="00940A12" w:rsidRPr="00204701" w14:paraId="5809E018" w14:textId="20AC8BAA" w:rsidTr="00477FED">
        <w:tc>
          <w:tcPr>
            <w:tcW w:w="4296" w:type="dxa"/>
          </w:tcPr>
          <w:p w14:paraId="0B9BBEBA" w14:textId="77777777" w:rsidR="00940A12" w:rsidRPr="00204701" w:rsidRDefault="00940A12" w:rsidP="00525FBB">
            <w:pPr>
              <w:widowControl w:val="0"/>
              <w:overflowPunct w:val="0"/>
              <w:adjustRightInd w:val="0"/>
              <w:jc w:val="left"/>
              <w:rPr>
                <w:kern w:val="28"/>
                <w:sz w:val="20"/>
                <w:szCs w:val="20"/>
                <w:lang w:bidi="ar-SA"/>
              </w:rPr>
            </w:pPr>
            <w:r>
              <w:rPr>
                <w:kern w:val="28"/>
                <w:sz w:val="20"/>
                <w:szCs w:val="20"/>
                <w:lang w:bidi="ar-SA"/>
              </w:rPr>
              <w:t>W</w:t>
            </w:r>
            <w:r w:rsidRPr="00204701">
              <w:rPr>
                <w:kern w:val="28"/>
                <w:sz w:val="20"/>
                <w:szCs w:val="20"/>
                <w:lang w:bidi="ar-SA"/>
              </w:rPr>
              <w:t>ielkość obrazu</w:t>
            </w:r>
          </w:p>
        </w:tc>
        <w:tc>
          <w:tcPr>
            <w:tcW w:w="2654" w:type="dxa"/>
          </w:tcPr>
          <w:p w14:paraId="70F0917A" w14:textId="77777777" w:rsidR="00940A12" w:rsidRPr="00204701" w:rsidRDefault="00940A12" w:rsidP="00525FBB">
            <w:pPr>
              <w:widowControl w:val="0"/>
              <w:overflowPunct w:val="0"/>
              <w:adjustRightInd w:val="0"/>
              <w:jc w:val="left"/>
              <w:rPr>
                <w:kern w:val="28"/>
                <w:sz w:val="20"/>
                <w:szCs w:val="20"/>
                <w:lang w:bidi="ar-SA"/>
              </w:rPr>
            </w:pPr>
            <w:r w:rsidRPr="008F4D32">
              <w:t>70”-120”</w:t>
            </w:r>
          </w:p>
        </w:tc>
        <w:tc>
          <w:tcPr>
            <w:tcW w:w="2338" w:type="dxa"/>
          </w:tcPr>
          <w:p w14:paraId="1676B5D4" w14:textId="77777777" w:rsidR="00940A12" w:rsidRPr="008F4D32" w:rsidRDefault="00940A12" w:rsidP="00525FBB">
            <w:pPr>
              <w:widowControl w:val="0"/>
              <w:overflowPunct w:val="0"/>
              <w:adjustRightInd w:val="0"/>
              <w:jc w:val="left"/>
            </w:pPr>
          </w:p>
        </w:tc>
      </w:tr>
      <w:tr w:rsidR="00940A12" w:rsidRPr="00204701" w14:paraId="3AA6871E" w14:textId="632A3AEA" w:rsidTr="00477FED">
        <w:tc>
          <w:tcPr>
            <w:tcW w:w="4296" w:type="dxa"/>
          </w:tcPr>
          <w:p w14:paraId="0DE6CC6B" w14:textId="77777777" w:rsidR="00940A12" w:rsidRDefault="00940A12" w:rsidP="00525FBB">
            <w:pPr>
              <w:widowControl w:val="0"/>
              <w:overflowPunct w:val="0"/>
              <w:adjustRightInd w:val="0"/>
              <w:rPr>
                <w:kern w:val="28"/>
                <w:sz w:val="20"/>
                <w:szCs w:val="20"/>
              </w:rPr>
            </w:pPr>
            <w:r w:rsidRPr="00754DE0">
              <w:rPr>
                <w:kern w:val="28"/>
                <w:sz w:val="20"/>
                <w:szCs w:val="20"/>
              </w:rPr>
              <w:t>Kompatybilność HDTV</w:t>
            </w:r>
          </w:p>
        </w:tc>
        <w:tc>
          <w:tcPr>
            <w:tcW w:w="2654" w:type="dxa"/>
          </w:tcPr>
          <w:p w14:paraId="6A3CD439" w14:textId="77777777" w:rsidR="00940A12" w:rsidRPr="008F4D32" w:rsidRDefault="00940A12" w:rsidP="00525FBB">
            <w:pPr>
              <w:widowControl w:val="0"/>
              <w:overflowPunct w:val="0"/>
              <w:adjustRightInd w:val="0"/>
            </w:pPr>
            <w:r w:rsidRPr="00754DE0">
              <w:t>480i, 480p, 576i, 576p, 720p, 1080i, 1080p</w:t>
            </w:r>
          </w:p>
        </w:tc>
        <w:tc>
          <w:tcPr>
            <w:tcW w:w="2338" w:type="dxa"/>
          </w:tcPr>
          <w:p w14:paraId="662305FC" w14:textId="77777777" w:rsidR="00940A12" w:rsidRPr="00754DE0" w:rsidRDefault="00940A12" w:rsidP="00525FBB">
            <w:pPr>
              <w:widowControl w:val="0"/>
              <w:overflowPunct w:val="0"/>
              <w:adjustRightInd w:val="0"/>
            </w:pPr>
          </w:p>
        </w:tc>
      </w:tr>
      <w:tr w:rsidR="00940A12" w:rsidRPr="00204701" w14:paraId="7A1E790F" w14:textId="68A992B9" w:rsidTr="00477FED">
        <w:tc>
          <w:tcPr>
            <w:tcW w:w="4296" w:type="dxa"/>
          </w:tcPr>
          <w:p w14:paraId="219A5FC5" w14:textId="77777777" w:rsidR="00940A12" w:rsidRPr="00204701" w:rsidRDefault="00940A12" w:rsidP="00525FBB">
            <w:pPr>
              <w:widowControl w:val="0"/>
              <w:overflowPunct w:val="0"/>
              <w:adjustRightInd w:val="0"/>
              <w:jc w:val="left"/>
              <w:rPr>
                <w:kern w:val="28"/>
                <w:sz w:val="20"/>
                <w:szCs w:val="20"/>
                <w:lang w:bidi="ar-SA"/>
              </w:rPr>
            </w:pPr>
            <w:r w:rsidRPr="008F4D32">
              <w:t xml:space="preserve">Częstotliwość odświeżania pionowego </w:t>
            </w:r>
          </w:p>
        </w:tc>
        <w:tc>
          <w:tcPr>
            <w:tcW w:w="2654" w:type="dxa"/>
          </w:tcPr>
          <w:p w14:paraId="3A58C230" w14:textId="77777777" w:rsidR="00940A12" w:rsidRPr="00204701" w:rsidRDefault="00940A12" w:rsidP="00525FBB">
            <w:pPr>
              <w:widowControl w:val="0"/>
              <w:overflowPunct w:val="0"/>
              <w:adjustRightInd w:val="0"/>
              <w:jc w:val="left"/>
              <w:rPr>
                <w:kern w:val="28"/>
                <w:sz w:val="20"/>
                <w:szCs w:val="20"/>
                <w:lang w:bidi="ar-SA"/>
              </w:rPr>
            </w:pPr>
            <w:r w:rsidRPr="008F4D32">
              <w:t>23-120Hz</w:t>
            </w:r>
          </w:p>
        </w:tc>
        <w:tc>
          <w:tcPr>
            <w:tcW w:w="2338" w:type="dxa"/>
          </w:tcPr>
          <w:p w14:paraId="4C6EBEEA" w14:textId="77777777" w:rsidR="00940A12" w:rsidRPr="008F4D32" w:rsidRDefault="00940A12" w:rsidP="00525FBB">
            <w:pPr>
              <w:widowControl w:val="0"/>
              <w:overflowPunct w:val="0"/>
              <w:adjustRightInd w:val="0"/>
              <w:jc w:val="left"/>
            </w:pPr>
          </w:p>
        </w:tc>
      </w:tr>
      <w:tr w:rsidR="00940A12" w:rsidRPr="00204701" w14:paraId="24D61CE2" w14:textId="4F9EEC93" w:rsidTr="00477FED">
        <w:tc>
          <w:tcPr>
            <w:tcW w:w="4296" w:type="dxa"/>
          </w:tcPr>
          <w:p w14:paraId="7E173B8B" w14:textId="77777777" w:rsidR="00940A12" w:rsidRPr="008F4D32" w:rsidRDefault="00940A12" w:rsidP="00525FBB">
            <w:pPr>
              <w:widowControl w:val="0"/>
              <w:overflowPunct w:val="0"/>
              <w:adjustRightInd w:val="0"/>
            </w:pPr>
            <w:r w:rsidRPr="008F4D32">
              <w:t xml:space="preserve">Częstotliwość odświeżania poziomego </w:t>
            </w:r>
          </w:p>
        </w:tc>
        <w:tc>
          <w:tcPr>
            <w:tcW w:w="2654" w:type="dxa"/>
          </w:tcPr>
          <w:p w14:paraId="5C543084" w14:textId="77777777" w:rsidR="00940A12" w:rsidRPr="00204701" w:rsidRDefault="00940A12" w:rsidP="00525FBB">
            <w:pPr>
              <w:widowControl w:val="0"/>
              <w:overflowPunct w:val="0"/>
              <w:adjustRightInd w:val="0"/>
              <w:rPr>
                <w:kern w:val="28"/>
                <w:sz w:val="20"/>
                <w:szCs w:val="20"/>
              </w:rPr>
            </w:pPr>
            <w:r w:rsidRPr="008F4D32">
              <w:t>15K -102KHz</w:t>
            </w:r>
          </w:p>
        </w:tc>
        <w:tc>
          <w:tcPr>
            <w:tcW w:w="2338" w:type="dxa"/>
          </w:tcPr>
          <w:p w14:paraId="1EE6ADE1" w14:textId="77777777" w:rsidR="00940A12" w:rsidRPr="008F4D32" w:rsidRDefault="00940A12" w:rsidP="00525FBB">
            <w:pPr>
              <w:widowControl w:val="0"/>
              <w:overflowPunct w:val="0"/>
              <w:adjustRightInd w:val="0"/>
            </w:pPr>
          </w:p>
        </w:tc>
      </w:tr>
      <w:tr w:rsidR="00940A12" w:rsidRPr="00204701" w14:paraId="501E050A" w14:textId="12A9487D" w:rsidTr="00477FED">
        <w:tc>
          <w:tcPr>
            <w:tcW w:w="4296" w:type="dxa"/>
          </w:tcPr>
          <w:p w14:paraId="451ED747" w14:textId="77777777" w:rsidR="00940A12" w:rsidRDefault="00940A12" w:rsidP="00525FBB">
            <w:pPr>
              <w:widowControl w:val="0"/>
              <w:overflowPunct w:val="0"/>
              <w:adjustRightInd w:val="0"/>
            </w:pPr>
            <w:r>
              <w:t>Moc lampy</w:t>
            </w:r>
          </w:p>
          <w:p w14:paraId="4B359C14" w14:textId="77777777" w:rsidR="00940A12" w:rsidRPr="008F4D32" w:rsidRDefault="00940A12" w:rsidP="00525FBB">
            <w:pPr>
              <w:widowControl w:val="0"/>
              <w:overflowPunct w:val="0"/>
              <w:adjustRightInd w:val="0"/>
            </w:pPr>
          </w:p>
        </w:tc>
        <w:tc>
          <w:tcPr>
            <w:tcW w:w="2654" w:type="dxa"/>
          </w:tcPr>
          <w:p w14:paraId="62B18A93" w14:textId="77777777" w:rsidR="00940A12" w:rsidRPr="008F4D32" w:rsidRDefault="00940A12" w:rsidP="00525FBB">
            <w:pPr>
              <w:widowControl w:val="0"/>
              <w:overflowPunct w:val="0"/>
              <w:adjustRightInd w:val="0"/>
            </w:pPr>
            <w:r>
              <w:t>min. 200 W</w:t>
            </w:r>
          </w:p>
        </w:tc>
        <w:tc>
          <w:tcPr>
            <w:tcW w:w="2338" w:type="dxa"/>
          </w:tcPr>
          <w:p w14:paraId="034E9C49" w14:textId="77777777" w:rsidR="00940A12" w:rsidRDefault="00940A12" w:rsidP="00525FBB">
            <w:pPr>
              <w:widowControl w:val="0"/>
              <w:overflowPunct w:val="0"/>
              <w:adjustRightInd w:val="0"/>
            </w:pPr>
          </w:p>
        </w:tc>
      </w:tr>
      <w:tr w:rsidR="00940A12" w:rsidRPr="00204701" w14:paraId="4F40C328" w14:textId="79CE4AD2" w:rsidTr="00477FED">
        <w:tc>
          <w:tcPr>
            <w:tcW w:w="4296" w:type="dxa"/>
          </w:tcPr>
          <w:p w14:paraId="2AB43018" w14:textId="77777777" w:rsidR="00940A12" w:rsidRPr="00204701" w:rsidRDefault="00940A12" w:rsidP="00525FBB">
            <w:pPr>
              <w:widowControl w:val="0"/>
              <w:overflowPunct w:val="0"/>
              <w:adjustRightInd w:val="0"/>
              <w:jc w:val="left"/>
              <w:rPr>
                <w:kern w:val="28"/>
                <w:sz w:val="20"/>
                <w:szCs w:val="20"/>
                <w:lang w:bidi="ar-SA"/>
              </w:rPr>
            </w:pPr>
            <w:r>
              <w:rPr>
                <w:kern w:val="28"/>
                <w:sz w:val="20"/>
                <w:szCs w:val="20"/>
                <w:lang w:bidi="ar-SA"/>
              </w:rPr>
              <w:t>D</w:t>
            </w:r>
            <w:r w:rsidRPr="00204701">
              <w:rPr>
                <w:kern w:val="28"/>
                <w:sz w:val="20"/>
                <w:szCs w:val="20"/>
                <w:lang w:bidi="ar-SA"/>
              </w:rPr>
              <w:t>odatkowe</w:t>
            </w:r>
          </w:p>
        </w:tc>
        <w:tc>
          <w:tcPr>
            <w:tcW w:w="2654" w:type="dxa"/>
          </w:tcPr>
          <w:p w14:paraId="5DA5CBEE"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pilot,</w:t>
            </w:r>
          </w:p>
          <w:p w14:paraId="3C8D40AE"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 xml:space="preserve">kabel zasilający, </w:t>
            </w:r>
          </w:p>
          <w:p w14:paraId="11F7172D"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 xml:space="preserve">kabel </w:t>
            </w:r>
            <w:proofErr w:type="spellStart"/>
            <w:r w:rsidRPr="00204701">
              <w:rPr>
                <w:kern w:val="28"/>
                <w:sz w:val="20"/>
                <w:szCs w:val="20"/>
                <w:lang w:bidi="ar-SA"/>
              </w:rPr>
              <w:t>hdmi</w:t>
            </w:r>
            <w:proofErr w:type="spellEnd"/>
            <w:r w:rsidRPr="00204701">
              <w:rPr>
                <w:kern w:val="28"/>
                <w:sz w:val="20"/>
                <w:szCs w:val="20"/>
                <w:lang w:bidi="ar-SA"/>
              </w:rPr>
              <w:t xml:space="preserve"> lub VGA</w:t>
            </w:r>
          </w:p>
        </w:tc>
        <w:tc>
          <w:tcPr>
            <w:tcW w:w="2338" w:type="dxa"/>
          </w:tcPr>
          <w:p w14:paraId="7A19643B" w14:textId="77777777" w:rsidR="00940A12" w:rsidRPr="00204701" w:rsidRDefault="00940A12" w:rsidP="00525FBB">
            <w:pPr>
              <w:widowControl w:val="0"/>
              <w:overflowPunct w:val="0"/>
              <w:adjustRightInd w:val="0"/>
              <w:jc w:val="left"/>
              <w:rPr>
                <w:kern w:val="28"/>
                <w:sz w:val="20"/>
                <w:szCs w:val="20"/>
                <w:lang w:bidi="ar-SA"/>
              </w:rPr>
            </w:pPr>
          </w:p>
        </w:tc>
      </w:tr>
      <w:tr w:rsidR="00940A12" w:rsidRPr="00204701" w14:paraId="5B77FC5C" w14:textId="3B272BA3" w:rsidTr="00477FED">
        <w:tc>
          <w:tcPr>
            <w:tcW w:w="4296" w:type="dxa"/>
          </w:tcPr>
          <w:p w14:paraId="028BBD03"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Gwarancja</w:t>
            </w:r>
            <w:r w:rsidRPr="00204701">
              <w:rPr>
                <w:kern w:val="28"/>
                <w:sz w:val="20"/>
                <w:szCs w:val="20"/>
                <w:lang w:bidi="ar-SA"/>
              </w:rPr>
              <w:tab/>
            </w:r>
          </w:p>
          <w:p w14:paraId="45DEC9A5" w14:textId="77777777" w:rsidR="00940A12" w:rsidRPr="00204701" w:rsidRDefault="00940A12" w:rsidP="00525FBB">
            <w:pPr>
              <w:widowControl w:val="0"/>
              <w:overflowPunct w:val="0"/>
              <w:adjustRightInd w:val="0"/>
              <w:jc w:val="left"/>
              <w:rPr>
                <w:kern w:val="28"/>
                <w:sz w:val="20"/>
                <w:szCs w:val="20"/>
                <w:lang w:bidi="ar-SA"/>
              </w:rPr>
            </w:pPr>
          </w:p>
        </w:tc>
        <w:tc>
          <w:tcPr>
            <w:tcW w:w="2654" w:type="dxa"/>
          </w:tcPr>
          <w:p w14:paraId="0EEAA992"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minimum 24 miesiące</w:t>
            </w:r>
          </w:p>
        </w:tc>
        <w:tc>
          <w:tcPr>
            <w:tcW w:w="2338" w:type="dxa"/>
          </w:tcPr>
          <w:p w14:paraId="68C1DDF6" w14:textId="77777777" w:rsidR="00940A12" w:rsidRPr="00204701" w:rsidRDefault="00940A12" w:rsidP="00525FBB">
            <w:pPr>
              <w:widowControl w:val="0"/>
              <w:overflowPunct w:val="0"/>
              <w:adjustRightInd w:val="0"/>
              <w:jc w:val="left"/>
              <w:rPr>
                <w:kern w:val="28"/>
                <w:sz w:val="20"/>
                <w:szCs w:val="20"/>
                <w:lang w:bidi="ar-SA"/>
              </w:rPr>
            </w:pPr>
          </w:p>
        </w:tc>
      </w:tr>
      <w:tr w:rsidR="00940A12" w:rsidRPr="00204701" w14:paraId="2F9422E2" w14:textId="706D06B9" w:rsidTr="00477FED">
        <w:tc>
          <w:tcPr>
            <w:tcW w:w="4296" w:type="dxa"/>
          </w:tcPr>
          <w:p w14:paraId="251949B6"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Serwis</w:t>
            </w:r>
            <w:r w:rsidRPr="00204701">
              <w:rPr>
                <w:kern w:val="28"/>
                <w:sz w:val="20"/>
                <w:szCs w:val="20"/>
                <w:lang w:bidi="ar-SA"/>
              </w:rPr>
              <w:tab/>
            </w:r>
          </w:p>
        </w:tc>
        <w:tc>
          <w:tcPr>
            <w:tcW w:w="2654" w:type="dxa"/>
          </w:tcPr>
          <w:p w14:paraId="562DA15C" w14:textId="77777777" w:rsidR="00940A12" w:rsidRPr="00204701" w:rsidRDefault="00940A12" w:rsidP="00525FBB">
            <w:pPr>
              <w:widowControl w:val="0"/>
              <w:overflowPunct w:val="0"/>
              <w:adjustRightInd w:val="0"/>
              <w:jc w:val="left"/>
              <w:rPr>
                <w:kern w:val="28"/>
                <w:sz w:val="20"/>
                <w:szCs w:val="20"/>
                <w:lang w:bidi="ar-SA"/>
              </w:rPr>
            </w:pPr>
            <w:r w:rsidRPr="00204701">
              <w:rPr>
                <w:kern w:val="28"/>
                <w:sz w:val="20"/>
                <w:szCs w:val="20"/>
                <w:lang w:bidi="ar-SA"/>
              </w:rPr>
              <w:t>bezpłatny serwis gwarancyjny na czas trwania gwarancji</w:t>
            </w:r>
          </w:p>
        </w:tc>
        <w:tc>
          <w:tcPr>
            <w:tcW w:w="2338" w:type="dxa"/>
          </w:tcPr>
          <w:p w14:paraId="21A7D7AD" w14:textId="77777777" w:rsidR="00940A12" w:rsidRPr="00204701" w:rsidRDefault="00940A12" w:rsidP="00525FBB">
            <w:pPr>
              <w:widowControl w:val="0"/>
              <w:overflowPunct w:val="0"/>
              <w:adjustRightInd w:val="0"/>
              <w:jc w:val="left"/>
              <w:rPr>
                <w:kern w:val="28"/>
                <w:sz w:val="20"/>
                <w:szCs w:val="20"/>
                <w:lang w:bidi="ar-SA"/>
              </w:rPr>
            </w:pPr>
          </w:p>
        </w:tc>
      </w:tr>
    </w:tbl>
    <w:p w14:paraId="2EBE54B5" w14:textId="58C1DBFE" w:rsidR="00033333" w:rsidRPr="00D52262" w:rsidRDefault="00033333" w:rsidP="00033333">
      <w:pPr>
        <w:pStyle w:val="Tekstpodstawowywcity"/>
        <w:ind w:left="0"/>
        <w:rPr>
          <w:b/>
          <w:sz w:val="32"/>
          <w:szCs w:val="32"/>
        </w:rPr>
      </w:pPr>
      <w:r w:rsidRPr="00D52262">
        <w:rPr>
          <w:b/>
          <w:sz w:val="32"/>
          <w:szCs w:val="32"/>
        </w:rPr>
        <w:t>Podsumowanie dla poz. 1</w:t>
      </w:r>
      <w:r>
        <w:rPr>
          <w:b/>
          <w:sz w:val="32"/>
          <w:szCs w:val="32"/>
        </w:rPr>
        <w:t>-6</w:t>
      </w:r>
      <w:r w:rsidRPr="00D52262">
        <w:rPr>
          <w:b/>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050"/>
        <w:gridCol w:w="1483"/>
        <w:gridCol w:w="1310"/>
        <w:gridCol w:w="1084"/>
        <w:gridCol w:w="805"/>
        <w:gridCol w:w="937"/>
        <w:gridCol w:w="904"/>
      </w:tblGrid>
      <w:tr w:rsidR="00033333" w14:paraId="4D07FF82" w14:textId="77777777" w:rsidTr="00525FBB">
        <w:tc>
          <w:tcPr>
            <w:tcW w:w="489" w:type="dxa"/>
            <w:shd w:val="clear" w:color="auto" w:fill="auto"/>
            <w:vAlign w:val="center"/>
          </w:tcPr>
          <w:p w14:paraId="46B7B412" w14:textId="77777777" w:rsidR="00033333" w:rsidRPr="00B27C5C" w:rsidRDefault="00033333" w:rsidP="00525FBB">
            <w:pPr>
              <w:pStyle w:val="Tekstpodstawowywcity"/>
              <w:ind w:left="0"/>
              <w:jc w:val="center"/>
              <w:rPr>
                <w:sz w:val="20"/>
                <w:szCs w:val="20"/>
              </w:rPr>
            </w:pPr>
            <w:r w:rsidRPr="00B27C5C">
              <w:rPr>
                <w:sz w:val="20"/>
                <w:szCs w:val="20"/>
              </w:rPr>
              <w:t>Lp.</w:t>
            </w:r>
          </w:p>
        </w:tc>
        <w:tc>
          <w:tcPr>
            <w:tcW w:w="2050" w:type="dxa"/>
            <w:shd w:val="clear" w:color="auto" w:fill="auto"/>
            <w:vAlign w:val="center"/>
          </w:tcPr>
          <w:p w14:paraId="1083E3A5" w14:textId="77777777" w:rsidR="00033333" w:rsidRPr="00B27C5C" w:rsidRDefault="00033333" w:rsidP="00525FBB">
            <w:pPr>
              <w:pStyle w:val="Tekstpodstawowywcity"/>
              <w:ind w:left="0"/>
              <w:jc w:val="center"/>
              <w:rPr>
                <w:sz w:val="20"/>
                <w:szCs w:val="20"/>
              </w:rPr>
            </w:pPr>
            <w:r w:rsidRPr="00B27C5C">
              <w:rPr>
                <w:sz w:val="20"/>
                <w:szCs w:val="20"/>
              </w:rPr>
              <w:t>Przedmiot zamówienia</w:t>
            </w:r>
          </w:p>
        </w:tc>
        <w:tc>
          <w:tcPr>
            <w:tcW w:w="1483" w:type="dxa"/>
            <w:shd w:val="clear" w:color="auto" w:fill="auto"/>
            <w:vAlign w:val="center"/>
          </w:tcPr>
          <w:p w14:paraId="2EC0E0E6" w14:textId="77777777" w:rsidR="00033333" w:rsidRPr="00B27C5C" w:rsidRDefault="00033333" w:rsidP="00525FBB">
            <w:pPr>
              <w:pStyle w:val="Tekstpodstawowywcity"/>
              <w:ind w:left="0"/>
              <w:jc w:val="center"/>
              <w:rPr>
                <w:sz w:val="20"/>
                <w:szCs w:val="20"/>
              </w:rPr>
            </w:pPr>
            <w:r w:rsidRPr="00B27C5C">
              <w:rPr>
                <w:sz w:val="20"/>
                <w:szCs w:val="20"/>
              </w:rPr>
              <w:t>Ilość sztuk</w:t>
            </w:r>
            <w:r>
              <w:rPr>
                <w:sz w:val="20"/>
                <w:szCs w:val="20"/>
              </w:rPr>
              <w:t>/zestawów</w:t>
            </w:r>
          </w:p>
        </w:tc>
        <w:tc>
          <w:tcPr>
            <w:tcW w:w="1310" w:type="dxa"/>
            <w:shd w:val="clear" w:color="auto" w:fill="auto"/>
            <w:vAlign w:val="center"/>
          </w:tcPr>
          <w:p w14:paraId="3880949F" w14:textId="77777777" w:rsidR="00033333" w:rsidRPr="00B27C5C" w:rsidRDefault="00033333" w:rsidP="00525FBB">
            <w:pPr>
              <w:pStyle w:val="Tekstpodstawowywcity"/>
              <w:ind w:left="0"/>
              <w:jc w:val="center"/>
              <w:rPr>
                <w:sz w:val="20"/>
                <w:szCs w:val="20"/>
              </w:rPr>
            </w:pPr>
            <w:r w:rsidRPr="00B27C5C">
              <w:rPr>
                <w:sz w:val="20"/>
                <w:szCs w:val="20"/>
              </w:rPr>
              <w:t>Cena jednostkowa netto</w:t>
            </w:r>
          </w:p>
        </w:tc>
        <w:tc>
          <w:tcPr>
            <w:tcW w:w="1084" w:type="dxa"/>
            <w:shd w:val="clear" w:color="auto" w:fill="auto"/>
            <w:vAlign w:val="center"/>
          </w:tcPr>
          <w:p w14:paraId="37D27306" w14:textId="77777777" w:rsidR="00033333" w:rsidRPr="00B27C5C" w:rsidRDefault="00033333" w:rsidP="00525FBB">
            <w:pPr>
              <w:pStyle w:val="Tekstpodstawowywcity"/>
              <w:ind w:left="0"/>
              <w:jc w:val="center"/>
              <w:rPr>
                <w:sz w:val="20"/>
                <w:szCs w:val="20"/>
              </w:rPr>
            </w:pPr>
            <w:r w:rsidRPr="00B27C5C">
              <w:rPr>
                <w:sz w:val="20"/>
                <w:szCs w:val="20"/>
              </w:rPr>
              <w:t>Wartość netto</w:t>
            </w:r>
          </w:p>
        </w:tc>
        <w:tc>
          <w:tcPr>
            <w:tcW w:w="805" w:type="dxa"/>
            <w:shd w:val="clear" w:color="auto" w:fill="auto"/>
            <w:vAlign w:val="center"/>
          </w:tcPr>
          <w:p w14:paraId="1F93902A" w14:textId="77777777" w:rsidR="00033333" w:rsidRPr="00B27C5C" w:rsidRDefault="00033333" w:rsidP="00525FBB">
            <w:pPr>
              <w:pStyle w:val="Tekstpodstawowywcity"/>
              <w:ind w:left="0"/>
              <w:jc w:val="center"/>
              <w:rPr>
                <w:sz w:val="20"/>
                <w:szCs w:val="20"/>
              </w:rPr>
            </w:pPr>
            <w:r w:rsidRPr="00B27C5C">
              <w:rPr>
                <w:sz w:val="20"/>
                <w:szCs w:val="20"/>
              </w:rPr>
              <w:t>Stawka VAT</w:t>
            </w:r>
          </w:p>
        </w:tc>
        <w:tc>
          <w:tcPr>
            <w:tcW w:w="937" w:type="dxa"/>
            <w:shd w:val="clear" w:color="auto" w:fill="auto"/>
            <w:vAlign w:val="center"/>
          </w:tcPr>
          <w:p w14:paraId="7B0E4CB5" w14:textId="77777777" w:rsidR="00033333" w:rsidRPr="00B27C5C" w:rsidRDefault="00033333" w:rsidP="00525FBB">
            <w:pPr>
              <w:pStyle w:val="Tekstpodstawowywcity"/>
              <w:ind w:left="0"/>
              <w:jc w:val="center"/>
              <w:rPr>
                <w:sz w:val="20"/>
                <w:szCs w:val="20"/>
              </w:rPr>
            </w:pPr>
            <w:r w:rsidRPr="00B27C5C">
              <w:rPr>
                <w:sz w:val="20"/>
                <w:szCs w:val="20"/>
              </w:rPr>
              <w:t>Kwota VAT</w:t>
            </w:r>
          </w:p>
        </w:tc>
        <w:tc>
          <w:tcPr>
            <w:tcW w:w="904" w:type="dxa"/>
            <w:shd w:val="clear" w:color="auto" w:fill="auto"/>
            <w:vAlign w:val="center"/>
          </w:tcPr>
          <w:p w14:paraId="6EA1B775" w14:textId="77777777" w:rsidR="00033333" w:rsidRPr="00B27C5C" w:rsidRDefault="00033333" w:rsidP="00525FBB">
            <w:pPr>
              <w:pStyle w:val="Tekstpodstawowywcity"/>
              <w:ind w:left="0"/>
              <w:jc w:val="center"/>
              <w:rPr>
                <w:sz w:val="20"/>
                <w:szCs w:val="20"/>
              </w:rPr>
            </w:pPr>
            <w:r w:rsidRPr="00B27C5C">
              <w:rPr>
                <w:sz w:val="20"/>
                <w:szCs w:val="20"/>
              </w:rPr>
              <w:t>Cena brutto</w:t>
            </w:r>
          </w:p>
        </w:tc>
      </w:tr>
      <w:tr w:rsidR="00033333" w:rsidRPr="00171482" w14:paraId="0B0AC73C" w14:textId="77777777" w:rsidTr="00525FBB">
        <w:tc>
          <w:tcPr>
            <w:tcW w:w="489" w:type="dxa"/>
            <w:shd w:val="clear" w:color="auto" w:fill="auto"/>
            <w:vAlign w:val="center"/>
          </w:tcPr>
          <w:p w14:paraId="46E20FBE"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1.</w:t>
            </w:r>
          </w:p>
        </w:tc>
        <w:tc>
          <w:tcPr>
            <w:tcW w:w="2050" w:type="dxa"/>
            <w:shd w:val="clear" w:color="auto" w:fill="auto"/>
            <w:vAlign w:val="center"/>
          </w:tcPr>
          <w:p w14:paraId="6982CCFA"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2.</w:t>
            </w:r>
          </w:p>
        </w:tc>
        <w:tc>
          <w:tcPr>
            <w:tcW w:w="1483" w:type="dxa"/>
            <w:shd w:val="clear" w:color="auto" w:fill="auto"/>
            <w:vAlign w:val="center"/>
          </w:tcPr>
          <w:p w14:paraId="59FE94AB"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3.</w:t>
            </w:r>
          </w:p>
        </w:tc>
        <w:tc>
          <w:tcPr>
            <w:tcW w:w="1310" w:type="dxa"/>
            <w:shd w:val="clear" w:color="auto" w:fill="auto"/>
            <w:vAlign w:val="center"/>
          </w:tcPr>
          <w:p w14:paraId="169A5C02"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4.</w:t>
            </w:r>
          </w:p>
        </w:tc>
        <w:tc>
          <w:tcPr>
            <w:tcW w:w="1084" w:type="dxa"/>
            <w:shd w:val="clear" w:color="auto" w:fill="auto"/>
            <w:vAlign w:val="center"/>
          </w:tcPr>
          <w:p w14:paraId="3AC8842E"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5.</w:t>
            </w:r>
          </w:p>
        </w:tc>
        <w:tc>
          <w:tcPr>
            <w:tcW w:w="805" w:type="dxa"/>
            <w:shd w:val="clear" w:color="auto" w:fill="auto"/>
            <w:vAlign w:val="center"/>
          </w:tcPr>
          <w:p w14:paraId="3983AF2E"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6.</w:t>
            </w:r>
          </w:p>
        </w:tc>
        <w:tc>
          <w:tcPr>
            <w:tcW w:w="937" w:type="dxa"/>
            <w:shd w:val="clear" w:color="auto" w:fill="auto"/>
            <w:vAlign w:val="center"/>
          </w:tcPr>
          <w:p w14:paraId="0BE442B8"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7.</w:t>
            </w:r>
          </w:p>
        </w:tc>
        <w:tc>
          <w:tcPr>
            <w:tcW w:w="904" w:type="dxa"/>
            <w:shd w:val="clear" w:color="auto" w:fill="auto"/>
            <w:vAlign w:val="center"/>
          </w:tcPr>
          <w:p w14:paraId="4EE03980" w14:textId="77777777" w:rsidR="00033333" w:rsidRPr="00171482" w:rsidRDefault="00033333" w:rsidP="00525FBB">
            <w:pPr>
              <w:pStyle w:val="Tekstpodstawowywcity"/>
              <w:ind w:left="0"/>
              <w:jc w:val="center"/>
              <w:rPr>
                <w:b/>
                <w:bCs/>
                <w:i/>
                <w:iCs/>
                <w:sz w:val="18"/>
                <w:szCs w:val="18"/>
              </w:rPr>
            </w:pPr>
            <w:r w:rsidRPr="00171482">
              <w:rPr>
                <w:b/>
                <w:bCs/>
                <w:i/>
                <w:iCs/>
                <w:sz w:val="18"/>
                <w:szCs w:val="18"/>
              </w:rPr>
              <w:t>8.</w:t>
            </w:r>
          </w:p>
        </w:tc>
      </w:tr>
      <w:tr w:rsidR="00033333" w14:paraId="731ADEE8" w14:textId="77777777" w:rsidTr="00525FBB">
        <w:tc>
          <w:tcPr>
            <w:tcW w:w="489" w:type="dxa"/>
            <w:shd w:val="clear" w:color="auto" w:fill="auto"/>
            <w:vAlign w:val="center"/>
          </w:tcPr>
          <w:p w14:paraId="3789F335" w14:textId="77777777" w:rsidR="00033333" w:rsidRPr="00B27C5C" w:rsidRDefault="00033333" w:rsidP="00033333">
            <w:pPr>
              <w:pStyle w:val="Tekstpodstawowywcity"/>
              <w:numPr>
                <w:ilvl w:val="0"/>
                <w:numId w:val="43"/>
              </w:numPr>
              <w:spacing w:after="0"/>
              <w:jc w:val="left"/>
              <w:rPr>
                <w:sz w:val="20"/>
                <w:szCs w:val="20"/>
              </w:rPr>
            </w:pPr>
          </w:p>
        </w:tc>
        <w:tc>
          <w:tcPr>
            <w:tcW w:w="2050" w:type="dxa"/>
            <w:shd w:val="clear" w:color="auto" w:fill="auto"/>
            <w:vAlign w:val="center"/>
          </w:tcPr>
          <w:p w14:paraId="42440AC0" w14:textId="3A02DF59" w:rsidR="00033333" w:rsidRPr="00B27C5C" w:rsidRDefault="00033333" w:rsidP="00525FBB">
            <w:pPr>
              <w:pStyle w:val="Tekstpodstawowywcity"/>
              <w:ind w:left="0"/>
              <w:rPr>
                <w:b/>
                <w:sz w:val="20"/>
                <w:szCs w:val="20"/>
              </w:rPr>
            </w:pPr>
            <w:r w:rsidRPr="00033333">
              <w:rPr>
                <w:b/>
                <w:sz w:val="20"/>
                <w:szCs w:val="20"/>
              </w:rPr>
              <w:t>Aparat fotograficzny  dla pracowni zawodu technik przemysłu mody</w:t>
            </w:r>
          </w:p>
        </w:tc>
        <w:tc>
          <w:tcPr>
            <w:tcW w:w="1483" w:type="dxa"/>
            <w:shd w:val="clear" w:color="auto" w:fill="auto"/>
            <w:vAlign w:val="center"/>
          </w:tcPr>
          <w:p w14:paraId="475D4110" w14:textId="1B3F3725" w:rsidR="00033333" w:rsidRPr="00B27C5C" w:rsidRDefault="00033333" w:rsidP="00525FBB">
            <w:pPr>
              <w:pStyle w:val="Tekstpodstawowywcity"/>
              <w:ind w:left="0"/>
              <w:jc w:val="center"/>
              <w:rPr>
                <w:sz w:val="20"/>
                <w:szCs w:val="20"/>
              </w:rPr>
            </w:pPr>
            <w:r>
              <w:rPr>
                <w:sz w:val="20"/>
                <w:szCs w:val="20"/>
              </w:rPr>
              <w:t>1</w:t>
            </w:r>
          </w:p>
        </w:tc>
        <w:tc>
          <w:tcPr>
            <w:tcW w:w="1310" w:type="dxa"/>
            <w:shd w:val="clear" w:color="auto" w:fill="auto"/>
            <w:vAlign w:val="center"/>
          </w:tcPr>
          <w:p w14:paraId="5F95F06E"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1635A233"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229C4A22" w14:textId="77777777" w:rsidR="00033333" w:rsidRPr="00B27C5C" w:rsidRDefault="00033333" w:rsidP="00525FBB">
            <w:pPr>
              <w:pStyle w:val="Tekstpodstawowywcity"/>
              <w:ind w:left="0"/>
              <w:jc w:val="center"/>
              <w:rPr>
                <w:sz w:val="20"/>
                <w:szCs w:val="20"/>
              </w:rPr>
            </w:pPr>
            <w:r>
              <w:rPr>
                <w:sz w:val="20"/>
                <w:szCs w:val="20"/>
              </w:rPr>
              <w:t>23</w:t>
            </w:r>
            <w:r w:rsidRPr="00B27C5C">
              <w:rPr>
                <w:sz w:val="20"/>
                <w:szCs w:val="20"/>
              </w:rPr>
              <w:t>%</w:t>
            </w:r>
          </w:p>
        </w:tc>
        <w:tc>
          <w:tcPr>
            <w:tcW w:w="937" w:type="dxa"/>
            <w:shd w:val="clear" w:color="auto" w:fill="auto"/>
            <w:vAlign w:val="center"/>
          </w:tcPr>
          <w:p w14:paraId="60D4B864"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5BB2BD73" w14:textId="77777777" w:rsidR="00033333" w:rsidRPr="00B27C5C" w:rsidRDefault="00033333" w:rsidP="00525FBB">
            <w:pPr>
              <w:pStyle w:val="Tekstpodstawowywcity"/>
              <w:ind w:left="0"/>
              <w:jc w:val="center"/>
              <w:rPr>
                <w:sz w:val="20"/>
                <w:szCs w:val="20"/>
              </w:rPr>
            </w:pPr>
          </w:p>
        </w:tc>
      </w:tr>
      <w:tr w:rsidR="00033333" w14:paraId="42C225A6" w14:textId="77777777" w:rsidTr="00525FBB">
        <w:trPr>
          <w:trHeight w:val="404"/>
        </w:trPr>
        <w:tc>
          <w:tcPr>
            <w:tcW w:w="489" w:type="dxa"/>
            <w:shd w:val="clear" w:color="auto" w:fill="auto"/>
            <w:vAlign w:val="center"/>
          </w:tcPr>
          <w:p w14:paraId="68E66D54" w14:textId="77777777" w:rsidR="00033333" w:rsidRPr="00B27C5C" w:rsidRDefault="00033333" w:rsidP="00033333">
            <w:pPr>
              <w:pStyle w:val="Tekstpodstawowywcity"/>
              <w:numPr>
                <w:ilvl w:val="0"/>
                <w:numId w:val="43"/>
              </w:numPr>
              <w:spacing w:after="0"/>
              <w:jc w:val="left"/>
              <w:rPr>
                <w:sz w:val="20"/>
                <w:szCs w:val="20"/>
              </w:rPr>
            </w:pPr>
          </w:p>
        </w:tc>
        <w:tc>
          <w:tcPr>
            <w:tcW w:w="2050" w:type="dxa"/>
            <w:shd w:val="clear" w:color="auto" w:fill="auto"/>
            <w:vAlign w:val="center"/>
          </w:tcPr>
          <w:p w14:paraId="6AFD23E1" w14:textId="70E52EEA" w:rsidR="00033333" w:rsidRPr="00B27C5C" w:rsidRDefault="00033333" w:rsidP="00525FBB">
            <w:pPr>
              <w:pStyle w:val="Tekstpodstawowywcity"/>
              <w:ind w:left="0"/>
              <w:rPr>
                <w:b/>
                <w:sz w:val="20"/>
                <w:szCs w:val="20"/>
              </w:rPr>
            </w:pPr>
            <w:r w:rsidRPr="00033333">
              <w:rPr>
                <w:b/>
                <w:sz w:val="20"/>
                <w:szCs w:val="20"/>
              </w:rPr>
              <w:t xml:space="preserve">Monitor interaktywny na stojaku mobilnym dla pracowni technika przemysłu mody  </w:t>
            </w:r>
          </w:p>
        </w:tc>
        <w:tc>
          <w:tcPr>
            <w:tcW w:w="1483" w:type="dxa"/>
            <w:shd w:val="clear" w:color="auto" w:fill="auto"/>
            <w:vAlign w:val="center"/>
          </w:tcPr>
          <w:p w14:paraId="0C564BF4" w14:textId="2345B0BC" w:rsidR="00033333" w:rsidRPr="00B27C5C" w:rsidRDefault="00033333" w:rsidP="00525FBB">
            <w:pPr>
              <w:pStyle w:val="Tekstpodstawowywcity"/>
              <w:ind w:left="0"/>
              <w:jc w:val="center"/>
              <w:rPr>
                <w:sz w:val="20"/>
                <w:szCs w:val="20"/>
              </w:rPr>
            </w:pPr>
            <w:r>
              <w:rPr>
                <w:sz w:val="20"/>
                <w:szCs w:val="20"/>
              </w:rPr>
              <w:t>1</w:t>
            </w:r>
          </w:p>
        </w:tc>
        <w:tc>
          <w:tcPr>
            <w:tcW w:w="1310" w:type="dxa"/>
            <w:shd w:val="clear" w:color="auto" w:fill="auto"/>
            <w:vAlign w:val="center"/>
          </w:tcPr>
          <w:p w14:paraId="65AC819E"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25F56A29"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52F65F9D" w14:textId="77777777" w:rsidR="00033333" w:rsidRPr="00B27C5C" w:rsidRDefault="00033333" w:rsidP="00525FBB">
            <w:pPr>
              <w:pStyle w:val="Tekstpodstawowywcity"/>
              <w:ind w:left="0"/>
              <w:jc w:val="center"/>
              <w:rPr>
                <w:sz w:val="20"/>
                <w:szCs w:val="20"/>
              </w:rPr>
            </w:pPr>
            <w:r>
              <w:rPr>
                <w:sz w:val="20"/>
                <w:szCs w:val="20"/>
              </w:rPr>
              <w:t>0</w:t>
            </w:r>
            <w:r w:rsidRPr="00B27C5C">
              <w:rPr>
                <w:sz w:val="20"/>
                <w:szCs w:val="20"/>
              </w:rPr>
              <w:t>%</w:t>
            </w:r>
          </w:p>
        </w:tc>
        <w:tc>
          <w:tcPr>
            <w:tcW w:w="937" w:type="dxa"/>
            <w:shd w:val="clear" w:color="auto" w:fill="auto"/>
            <w:vAlign w:val="center"/>
          </w:tcPr>
          <w:p w14:paraId="50BEF721"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491B98CF" w14:textId="77777777" w:rsidR="00033333" w:rsidRPr="00B27C5C" w:rsidRDefault="00033333" w:rsidP="00525FBB">
            <w:pPr>
              <w:pStyle w:val="Tekstpodstawowywcity"/>
              <w:ind w:left="0"/>
              <w:jc w:val="center"/>
              <w:rPr>
                <w:sz w:val="20"/>
                <w:szCs w:val="20"/>
              </w:rPr>
            </w:pPr>
          </w:p>
        </w:tc>
      </w:tr>
      <w:tr w:rsidR="00033333" w14:paraId="1C529F2B" w14:textId="77777777" w:rsidTr="00525FBB">
        <w:trPr>
          <w:trHeight w:val="421"/>
        </w:trPr>
        <w:tc>
          <w:tcPr>
            <w:tcW w:w="489" w:type="dxa"/>
            <w:shd w:val="clear" w:color="auto" w:fill="auto"/>
            <w:vAlign w:val="center"/>
          </w:tcPr>
          <w:p w14:paraId="2D2B3316" w14:textId="77777777" w:rsidR="00033333" w:rsidRPr="00B27C5C" w:rsidRDefault="00033333" w:rsidP="00033333">
            <w:pPr>
              <w:pStyle w:val="Tekstpodstawowywcity"/>
              <w:numPr>
                <w:ilvl w:val="0"/>
                <w:numId w:val="43"/>
              </w:numPr>
              <w:spacing w:after="0"/>
              <w:jc w:val="left"/>
              <w:rPr>
                <w:sz w:val="20"/>
                <w:szCs w:val="20"/>
              </w:rPr>
            </w:pPr>
          </w:p>
        </w:tc>
        <w:tc>
          <w:tcPr>
            <w:tcW w:w="2050" w:type="dxa"/>
            <w:shd w:val="clear" w:color="auto" w:fill="auto"/>
            <w:vAlign w:val="center"/>
          </w:tcPr>
          <w:p w14:paraId="6D53AE67" w14:textId="25E617B1" w:rsidR="00033333" w:rsidRDefault="00033333" w:rsidP="00525FBB">
            <w:pPr>
              <w:pStyle w:val="Tekstpodstawowywcity"/>
              <w:ind w:left="0"/>
              <w:rPr>
                <w:b/>
                <w:sz w:val="20"/>
                <w:szCs w:val="20"/>
              </w:rPr>
            </w:pPr>
            <w:r w:rsidRPr="00033333">
              <w:rPr>
                <w:b/>
                <w:sz w:val="20"/>
                <w:szCs w:val="20"/>
              </w:rPr>
              <w:t xml:space="preserve">Laptopy </w:t>
            </w:r>
            <w:r w:rsidR="000E6C32">
              <w:rPr>
                <w:b/>
                <w:sz w:val="20"/>
                <w:szCs w:val="20"/>
              </w:rPr>
              <w:br/>
            </w:r>
            <w:r w:rsidRPr="00033333">
              <w:rPr>
                <w:b/>
                <w:sz w:val="20"/>
                <w:szCs w:val="20"/>
              </w:rPr>
              <w:t>dla pracowni zawodu technik automatyk</w:t>
            </w:r>
          </w:p>
        </w:tc>
        <w:tc>
          <w:tcPr>
            <w:tcW w:w="1483" w:type="dxa"/>
            <w:shd w:val="clear" w:color="auto" w:fill="auto"/>
            <w:vAlign w:val="center"/>
          </w:tcPr>
          <w:p w14:paraId="3E569656" w14:textId="7E886A0D" w:rsidR="00033333" w:rsidRDefault="00033333" w:rsidP="00525FBB">
            <w:pPr>
              <w:pStyle w:val="Tekstpodstawowywcity"/>
              <w:ind w:left="0"/>
              <w:jc w:val="center"/>
              <w:rPr>
                <w:sz w:val="20"/>
                <w:szCs w:val="20"/>
              </w:rPr>
            </w:pPr>
            <w:r>
              <w:rPr>
                <w:sz w:val="20"/>
                <w:szCs w:val="20"/>
              </w:rPr>
              <w:t>1</w:t>
            </w:r>
            <w:r w:rsidR="00F848CC">
              <w:rPr>
                <w:sz w:val="20"/>
                <w:szCs w:val="20"/>
              </w:rPr>
              <w:t>6</w:t>
            </w:r>
          </w:p>
        </w:tc>
        <w:tc>
          <w:tcPr>
            <w:tcW w:w="1310" w:type="dxa"/>
            <w:shd w:val="clear" w:color="auto" w:fill="auto"/>
            <w:vAlign w:val="center"/>
          </w:tcPr>
          <w:p w14:paraId="1AD230E5"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0CAA77E4"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02C6303C" w14:textId="21FC853E" w:rsidR="00033333" w:rsidRDefault="00F848CC" w:rsidP="00525FBB">
            <w:pPr>
              <w:pStyle w:val="Tekstpodstawowywcity"/>
              <w:ind w:left="0"/>
              <w:jc w:val="center"/>
              <w:rPr>
                <w:sz w:val="20"/>
                <w:szCs w:val="20"/>
              </w:rPr>
            </w:pPr>
            <w:r>
              <w:rPr>
                <w:sz w:val="20"/>
                <w:szCs w:val="20"/>
              </w:rPr>
              <w:t>23</w:t>
            </w:r>
            <w:r w:rsidR="00033333">
              <w:rPr>
                <w:sz w:val="20"/>
                <w:szCs w:val="20"/>
              </w:rPr>
              <w:t>%</w:t>
            </w:r>
          </w:p>
        </w:tc>
        <w:tc>
          <w:tcPr>
            <w:tcW w:w="937" w:type="dxa"/>
            <w:shd w:val="clear" w:color="auto" w:fill="auto"/>
            <w:vAlign w:val="center"/>
          </w:tcPr>
          <w:p w14:paraId="08352F70"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7B6993A8" w14:textId="77777777" w:rsidR="00033333" w:rsidRPr="00B27C5C" w:rsidRDefault="00033333" w:rsidP="00525FBB">
            <w:pPr>
              <w:pStyle w:val="Tekstpodstawowywcity"/>
              <w:ind w:left="0"/>
              <w:jc w:val="center"/>
              <w:rPr>
                <w:sz w:val="20"/>
                <w:szCs w:val="20"/>
              </w:rPr>
            </w:pPr>
          </w:p>
        </w:tc>
      </w:tr>
      <w:tr w:rsidR="00033333" w14:paraId="2888DD9C" w14:textId="77777777" w:rsidTr="00525FBB">
        <w:trPr>
          <w:trHeight w:val="421"/>
        </w:trPr>
        <w:tc>
          <w:tcPr>
            <w:tcW w:w="489" w:type="dxa"/>
            <w:shd w:val="clear" w:color="auto" w:fill="auto"/>
            <w:vAlign w:val="center"/>
          </w:tcPr>
          <w:p w14:paraId="564929F1" w14:textId="77777777" w:rsidR="00033333" w:rsidRPr="00B27C5C" w:rsidRDefault="00033333" w:rsidP="00033333">
            <w:pPr>
              <w:pStyle w:val="Tekstpodstawowywcity"/>
              <w:numPr>
                <w:ilvl w:val="0"/>
                <w:numId w:val="43"/>
              </w:numPr>
              <w:spacing w:after="0"/>
              <w:jc w:val="left"/>
              <w:rPr>
                <w:sz w:val="20"/>
                <w:szCs w:val="20"/>
              </w:rPr>
            </w:pPr>
          </w:p>
        </w:tc>
        <w:tc>
          <w:tcPr>
            <w:tcW w:w="2050" w:type="dxa"/>
            <w:shd w:val="clear" w:color="auto" w:fill="auto"/>
            <w:vAlign w:val="center"/>
          </w:tcPr>
          <w:p w14:paraId="4FDAD499" w14:textId="15D19FA4" w:rsidR="00033333" w:rsidRPr="00033333" w:rsidRDefault="00F848CC" w:rsidP="00525FBB">
            <w:pPr>
              <w:pStyle w:val="Tekstpodstawowywcity"/>
              <w:ind w:left="0"/>
              <w:rPr>
                <w:b/>
                <w:sz w:val="20"/>
                <w:szCs w:val="20"/>
              </w:rPr>
            </w:pPr>
            <w:r w:rsidRPr="00F848CC">
              <w:rPr>
                <w:b/>
                <w:sz w:val="20"/>
                <w:szCs w:val="20"/>
              </w:rPr>
              <w:t xml:space="preserve">Monitor interaktywny </w:t>
            </w:r>
            <w:r w:rsidR="000E6C32">
              <w:rPr>
                <w:b/>
                <w:sz w:val="20"/>
                <w:szCs w:val="20"/>
              </w:rPr>
              <w:br/>
            </w:r>
            <w:r w:rsidRPr="00F848CC">
              <w:rPr>
                <w:b/>
                <w:sz w:val="20"/>
                <w:szCs w:val="20"/>
              </w:rPr>
              <w:t>dla pracowni zawodu technik automatyk</w:t>
            </w:r>
          </w:p>
        </w:tc>
        <w:tc>
          <w:tcPr>
            <w:tcW w:w="1483" w:type="dxa"/>
            <w:shd w:val="clear" w:color="auto" w:fill="auto"/>
            <w:vAlign w:val="center"/>
          </w:tcPr>
          <w:p w14:paraId="191AC774" w14:textId="085AFA18" w:rsidR="00033333" w:rsidRDefault="00F848CC" w:rsidP="00525FBB">
            <w:pPr>
              <w:pStyle w:val="Tekstpodstawowywcity"/>
              <w:ind w:left="0"/>
              <w:jc w:val="center"/>
              <w:rPr>
                <w:sz w:val="20"/>
                <w:szCs w:val="20"/>
              </w:rPr>
            </w:pPr>
            <w:r>
              <w:rPr>
                <w:sz w:val="20"/>
                <w:szCs w:val="20"/>
              </w:rPr>
              <w:t>1</w:t>
            </w:r>
          </w:p>
        </w:tc>
        <w:tc>
          <w:tcPr>
            <w:tcW w:w="1310" w:type="dxa"/>
            <w:shd w:val="clear" w:color="auto" w:fill="auto"/>
            <w:vAlign w:val="center"/>
          </w:tcPr>
          <w:p w14:paraId="336266C3"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610D1477"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4DD6F9F6" w14:textId="1D9B3B11" w:rsidR="00033333" w:rsidRDefault="00F848CC" w:rsidP="00525FBB">
            <w:pPr>
              <w:pStyle w:val="Tekstpodstawowywcity"/>
              <w:ind w:left="0"/>
              <w:jc w:val="center"/>
              <w:rPr>
                <w:sz w:val="20"/>
                <w:szCs w:val="20"/>
              </w:rPr>
            </w:pPr>
            <w:r>
              <w:rPr>
                <w:sz w:val="20"/>
                <w:szCs w:val="20"/>
              </w:rPr>
              <w:t>0%</w:t>
            </w:r>
          </w:p>
        </w:tc>
        <w:tc>
          <w:tcPr>
            <w:tcW w:w="937" w:type="dxa"/>
            <w:shd w:val="clear" w:color="auto" w:fill="auto"/>
            <w:vAlign w:val="center"/>
          </w:tcPr>
          <w:p w14:paraId="4B403F50"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7AC9BDF2" w14:textId="77777777" w:rsidR="00033333" w:rsidRPr="00B27C5C" w:rsidRDefault="00033333" w:rsidP="00525FBB">
            <w:pPr>
              <w:pStyle w:val="Tekstpodstawowywcity"/>
              <w:ind w:left="0"/>
              <w:jc w:val="center"/>
              <w:rPr>
                <w:sz w:val="20"/>
                <w:szCs w:val="20"/>
              </w:rPr>
            </w:pPr>
          </w:p>
        </w:tc>
      </w:tr>
      <w:tr w:rsidR="00033333" w14:paraId="0334CB9E" w14:textId="77777777" w:rsidTr="00525FBB">
        <w:trPr>
          <w:trHeight w:val="421"/>
        </w:trPr>
        <w:tc>
          <w:tcPr>
            <w:tcW w:w="489" w:type="dxa"/>
            <w:shd w:val="clear" w:color="auto" w:fill="auto"/>
            <w:vAlign w:val="center"/>
          </w:tcPr>
          <w:p w14:paraId="7F25A5DB" w14:textId="77777777" w:rsidR="00033333" w:rsidRPr="00B27C5C" w:rsidRDefault="00033333" w:rsidP="00033333">
            <w:pPr>
              <w:pStyle w:val="Tekstpodstawowywcity"/>
              <w:numPr>
                <w:ilvl w:val="0"/>
                <w:numId w:val="43"/>
              </w:numPr>
              <w:spacing w:after="0"/>
              <w:jc w:val="left"/>
              <w:rPr>
                <w:sz w:val="20"/>
                <w:szCs w:val="20"/>
              </w:rPr>
            </w:pPr>
          </w:p>
        </w:tc>
        <w:tc>
          <w:tcPr>
            <w:tcW w:w="2050" w:type="dxa"/>
            <w:shd w:val="clear" w:color="auto" w:fill="auto"/>
            <w:vAlign w:val="center"/>
          </w:tcPr>
          <w:p w14:paraId="6258B905" w14:textId="6488F139" w:rsidR="00033333" w:rsidRPr="00033333" w:rsidRDefault="00F848CC" w:rsidP="00525FBB">
            <w:pPr>
              <w:pStyle w:val="Tekstpodstawowywcity"/>
              <w:ind w:left="0"/>
              <w:rPr>
                <w:b/>
                <w:sz w:val="20"/>
                <w:szCs w:val="20"/>
              </w:rPr>
            </w:pPr>
            <w:r w:rsidRPr="00F848CC">
              <w:rPr>
                <w:b/>
                <w:sz w:val="20"/>
                <w:szCs w:val="20"/>
              </w:rPr>
              <w:t>Drukarka 3 D dla pracowni zawodu technik automatyk ze stolikiem</w:t>
            </w:r>
          </w:p>
        </w:tc>
        <w:tc>
          <w:tcPr>
            <w:tcW w:w="1483" w:type="dxa"/>
            <w:shd w:val="clear" w:color="auto" w:fill="auto"/>
            <w:vAlign w:val="center"/>
          </w:tcPr>
          <w:p w14:paraId="00BED567" w14:textId="5D535B8E" w:rsidR="00033333" w:rsidRDefault="00F848CC" w:rsidP="00525FBB">
            <w:pPr>
              <w:pStyle w:val="Tekstpodstawowywcity"/>
              <w:ind w:left="0"/>
              <w:jc w:val="center"/>
              <w:rPr>
                <w:sz w:val="20"/>
                <w:szCs w:val="20"/>
              </w:rPr>
            </w:pPr>
            <w:r>
              <w:rPr>
                <w:sz w:val="20"/>
                <w:szCs w:val="20"/>
              </w:rPr>
              <w:t>1</w:t>
            </w:r>
          </w:p>
        </w:tc>
        <w:tc>
          <w:tcPr>
            <w:tcW w:w="1310" w:type="dxa"/>
            <w:shd w:val="clear" w:color="auto" w:fill="auto"/>
            <w:vAlign w:val="center"/>
          </w:tcPr>
          <w:p w14:paraId="340D8911"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065010F2"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48A6C2A2" w14:textId="05BA7627" w:rsidR="00033333" w:rsidRDefault="00F848CC" w:rsidP="00525FBB">
            <w:pPr>
              <w:pStyle w:val="Tekstpodstawowywcity"/>
              <w:ind w:left="0"/>
              <w:jc w:val="center"/>
              <w:rPr>
                <w:sz w:val="20"/>
                <w:szCs w:val="20"/>
              </w:rPr>
            </w:pPr>
            <w:r>
              <w:rPr>
                <w:sz w:val="20"/>
                <w:szCs w:val="20"/>
              </w:rPr>
              <w:t>23%</w:t>
            </w:r>
          </w:p>
        </w:tc>
        <w:tc>
          <w:tcPr>
            <w:tcW w:w="937" w:type="dxa"/>
            <w:shd w:val="clear" w:color="auto" w:fill="auto"/>
            <w:vAlign w:val="center"/>
          </w:tcPr>
          <w:p w14:paraId="40859136"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5F20AA5E" w14:textId="77777777" w:rsidR="00033333" w:rsidRPr="00B27C5C" w:rsidRDefault="00033333" w:rsidP="00525FBB">
            <w:pPr>
              <w:pStyle w:val="Tekstpodstawowywcity"/>
              <w:ind w:left="0"/>
              <w:jc w:val="center"/>
              <w:rPr>
                <w:sz w:val="20"/>
                <w:szCs w:val="20"/>
              </w:rPr>
            </w:pPr>
          </w:p>
        </w:tc>
      </w:tr>
      <w:tr w:rsidR="00033333" w14:paraId="0EC8ACC3" w14:textId="77777777" w:rsidTr="00525FBB">
        <w:trPr>
          <w:trHeight w:val="421"/>
        </w:trPr>
        <w:tc>
          <w:tcPr>
            <w:tcW w:w="489" w:type="dxa"/>
            <w:shd w:val="clear" w:color="auto" w:fill="auto"/>
            <w:vAlign w:val="center"/>
          </w:tcPr>
          <w:p w14:paraId="02AC0F39" w14:textId="77777777" w:rsidR="00033333" w:rsidRPr="00B27C5C" w:rsidRDefault="00033333" w:rsidP="00033333">
            <w:pPr>
              <w:pStyle w:val="Tekstpodstawowywcity"/>
              <w:numPr>
                <w:ilvl w:val="0"/>
                <w:numId w:val="43"/>
              </w:numPr>
              <w:spacing w:after="0"/>
              <w:jc w:val="left"/>
              <w:rPr>
                <w:sz w:val="20"/>
                <w:szCs w:val="20"/>
              </w:rPr>
            </w:pPr>
          </w:p>
        </w:tc>
        <w:tc>
          <w:tcPr>
            <w:tcW w:w="2050" w:type="dxa"/>
            <w:shd w:val="clear" w:color="auto" w:fill="auto"/>
            <w:vAlign w:val="center"/>
          </w:tcPr>
          <w:p w14:paraId="1DD0BA1A" w14:textId="2FF9CE58" w:rsidR="00033333" w:rsidRPr="00033333" w:rsidRDefault="00F848CC" w:rsidP="00525FBB">
            <w:pPr>
              <w:pStyle w:val="Tekstpodstawowywcity"/>
              <w:ind w:left="0"/>
              <w:rPr>
                <w:b/>
                <w:sz w:val="20"/>
                <w:szCs w:val="20"/>
              </w:rPr>
            </w:pPr>
            <w:r w:rsidRPr="00F848CC">
              <w:rPr>
                <w:b/>
                <w:sz w:val="20"/>
                <w:szCs w:val="20"/>
              </w:rPr>
              <w:t>Projektor multimedialny</w:t>
            </w:r>
          </w:p>
        </w:tc>
        <w:tc>
          <w:tcPr>
            <w:tcW w:w="1483" w:type="dxa"/>
            <w:shd w:val="clear" w:color="auto" w:fill="auto"/>
            <w:vAlign w:val="center"/>
          </w:tcPr>
          <w:p w14:paraId="6B803A5B" w14:textId="1D6DC7E8" w:rsidR="00033333" w:rsidRDefault="00F848CC" w:rsidP="00525FBB">
            <w:pPr>
              <w:pStyle w:val="Tekstpodstawowywcity"/>
              <w:ind w:left="0"/>
              <w:jc w:val="center"/>
              <w:rPr>
                <w:sz w:val="20"/>
                <w:szCs w:val="20"/>
              </w:rPr>
            </w:pPr>
            <w:r>
              <w:rPr>
                <w:sz w:val="20"/>
                <w:szCs w:val="20"/>
              </w:rPr>
              <w:t>1</w:t>
            </w:r>
          </w:p>
        </w:tc>
        <w:tc>
          <w:tcPr>
            <w:tcW w:w="1310" w:type="dxa"/>
            <w:shd w:val="clear" w:color="auto" w:fill="auto"/>
            <w:vAlign w:val="center"/>
          </w:tcPr>
          <w:p w14:paraId="314BADC5" w14:textId="77777777" w:rsidR="00033333" w:rsidRPr="00B27C5C" w:rsidRDefault="00033333" w:rsidP="00525FBB">
            <w:pPr>
              <w:pStyle w:val="Tekstpodstawowywcity"/>
              <w:ind w:left="0"/>
              <w:jc w:val="center"/>
              <w:rPr>
                <w:sz w:val="20"/>
                <w:szCs w:val="20"/>
              </w:rPr>
            </w:pPr>
          </w:p>
        </w:tc>
        <w:tc>
          <w:tcPr>
            <w:tcW w:w="1084" w:type="dxa"/>
            <w:shd w:val="clear" w:color="auto" w:fill="auto"/>
            <w:vAlign w:val="center"/>
          </w:tcPr>
          <w:p w14:paraId="3F562A05" w14:textId="77777777" w:rsidR="00033333" w:rsidRPr="00B27C5C" w:rsidRDefault="00033333" w:rsidP="00525FBB">
            <w:pPr>
              <w:pStyle w:val="Tekstpodstawowywcity"/>
              <w:ind w:left="0"/>
              <w:jc w:val="center"/>
              <w:rPr>
                <w:sz w:val="20"/>
                <w:szCs w:val="20"/>
              </w:rPr>
            </w:pPr>
          </w:p>
        </w:tc>
        <w:tc>
          <w:tcPr>
            <w:tcW w:w="805" w:type="dxa"/>
            <w:shd w:val="clear" w:color="auto" w:fill="auto"/>
            <w:vAlign w:val="center"/>
          </w:tcPr>
          <w:p w14:paraId="6796D848" w14:textId="4FB161F6" w:rsidR="00033333" w:rsidRDefault="00F848CC" w:rsidP="00525FBB">
            <w:pPr>
              <w:pStyle w:val="Tekstpodstawowywcity"/>
              <w:ind w:left="0"/>
              <w:jc w:val="center"/>
              <w:rPr>
                <w:sz w:val="20"/>
                <w:szCs w:val="20"/>
              </w:rPr>
            </w:pPr>
            <w:r>
              <w:rPr>
                <w:sz w:val="20"/>
                <w:szCs w:val="20"/>
              </w:rPr>
              <w:t>23%</w:t>
            </w:r>
          </w:p>
        </w:tc>
        <w:tc>
          <w:tcPr>
            <w:tcW w:w="937" w:type="dxa"/>
            <w:shd w:val="clear" w:color="auto" w:fill="auto"/>
            <w:vAlign w:val="center"/>
          </w:tcPr>
          <w:p w14:paraId="20F43386" w14:textId="77777777" w:rsidR="00033333" w:rsidRPr="00B27C5C" w:rsidRDefault="00033333" w:rsidP="00525FBB">
            <w:pPr>
              <w:pStyle w:val="Tekstpodstawowywcity"/>
              <w:ind w:left="0"/>
              <w:jc w:val="center"/>
              <w:rPr>
                <w:sz w:val="20"/>
                <w:szCs w:val="20"/>
              </w:rPr>
            </w:pPr>
          </w:p>
        </w:tc>
        <w:tc>
          <w:tcPr>
            <w:tcW w:w="904" w:type="dxa"/>
            <w:shd w:val="clear" w:color="auto" w:fill="auto"/>
            <w:vAlign w:val="center"/>
          </w:tcPr>
          <w:p w14:paraId="53696EB3" w14:textId="77777777" w:rsidR="00033333" w:rsidRPr="00B27C5C" w:rsidRDefault="00033333" w:rsidP="00525FBB">
            <w:pPr>
              <w:pStyle w:val="Tekstpodstawowywcity"/>
              <w:ind w:left="0"/>
              <w:jc w:val="center"/>
              <w:rPr>
                <w:sz w:val="20"/>
                <w:szCs w:val="20"/>
              </w:rPr>
            </w:pPr>
          </w:p>
        </w:tc>
      </w:tr>
      <w:tr w:rsidR="00033333" w14:paraId="3B153688" w14:textId="77777777" w:rsidTr="00525FBB">
        <w:trPr>
          <w:trHeight w:val="439"/>
        </w:trPr>
        <w:tc>
          <w:tcPr>
            <w:tcW w:w="8158" w:type="dxa"/>
            <w:gridSpan w:val="7"/>
            <w:shd w:val="clear" w:color="auto" w:fill="auto"/>
            <w:vAlign w:val="center"/>
          </w:tcPr>
          <w:p w14:paraId="28B0E4A7" w14:textId="41A2C304" w:rsidR="00033333" w:rsidRPr="00B27C5C" w:rsidRDefault="00033333" w:rsidP="00525FBB">
            <w:pPr>
              <w:pStyle w:val="Tekstpodstawowywcity"/>
              <w:ind w:left="0"/>
              <w:jc w:val="right"/>
              <w:rPr>
                <w:b/>
                <w:sz w:val="20"/>
                <w:szCs w:val="20"/>
              </w:rPr>
            </w:pPr>
            <w:r w:rsidRPr="00B27C5C">
              <w:rPr>
                <w:b/>
                <w:sz w:val="20"/>
                <w:szCs w:val="20"/>
              </w:rPr>
              <w:t>Razem brutto (poz. 1-</w:t>
            </w:r>
            <w:r>
              <w:rPr>
                <w:b/>
                <w:sz w:val="20"/>
                <w:szCs w:val="20"/>
              </w:rPr>
              <w:t>6</w:t>
            </w:r>
            <w:r w:rsidRPr="00B27C5C">
              <w:rPr>
                <w:b/>
                <w:sz w:val="20"/>
                <w:szCs w:val="20"/>
              </w:rPr>
              <w:t>)</w:t>
            </w:r>
          </w:p>
        </w:tc>
        <w:tc>
          <w:tcPr>
            <w:tcW w:w="904" w:type="dxa"/>
            <w:shd w:val="clear" w:color="auto" w:fill="auto"/>
            <w:vAlign w:val="center"/>
          </w:tcPr>
          <w:p w14:paraId="25409EB4" w14:textId="77777777" w:rsidR="00033333" w:rsidRPr="00B27C5C" w:rsidRDefault="00033333" w:rsidP="00525FBB">
            <w:pPr>
              <w:pStyle w:val="Tekstpodstawowywcity"/>
              <w:ind w:left="0"/>
              <w:rPr>
                <w:sz w:val="20"/>
                <w:szCs w:val="20"/>
              </w:rPr>
            </w:pPr>
          </w:p>
        </w:tc>
      </w:tr>
    </w:tbl>
    <w:p w14:paraId="37D9E2C3" w14:textId="77777777" w:rsidR="00033333" w:rsidRDefault="00033333" w:rsidP="00033333">
      <w:pPr>
        <w:spacing w:before="120" w:after="120"/>
        <w:rPr>
          <w:color w:val="000000"/>
          <w:sz w:val="16"/>
          <w:szCs w:val="16"/>
          <w:u w:color="000000"/>
          <w:vertAlign w:val="superscript"/>
        </w:rPr>
      </w:pPr>
    </w:p>
    <w:p w14:paraId="4BA84484" w14:textId="77777777" w:rsidR="004C216C" w:rsidRDefault="004C216C" w:rsidP="00F50F12">
      <w:pPr>
        <w:spacing w:before="120" w:after="120"/>
        <w:rPr>
          <w:color w:val="000000"/>
          <w:sz w:val="16"/>
          <w:szCs w:val="16"/>
          <w:u w:color="000000"/>
          <w:vertAlign w:val="superscript"/>
        </w:rPr>
      </w:pPr>
    </w:p>
    <w:p w14:paraId="4AB21D0A" w14:textId="77777777" w:rsidR="001F636F" w:rsidRDefault="001F636F" w:rsidP="001F636F">
      <w:pPr>
        <w:spacing w:before="120" w:after="120"/>
        <w:jc w:val="right"/>
        <w:rPr>
          <w:color w:val="000000"/>
          <w:u w:color="000000"/>
        </w:rPr>
      </w:pPr>
      <w:r>
        <w:rPr>
          <w:color w:val="000000"/>
          <w:u w:color="000000"/>
        </w:rPr>
        <w:t>……………………………………</w:t>
      </w:r>
    </w:p>
    <w:p w14:paraId="1402C4F1" w14:textId="22D83624" w:rsidR="00F50F12" w:rsidRDefault="001F636F" w:rsidP="004713E3">
      <w:pPr>
        <w:spacing w:before="120" w:after="120"/>
        <w:ind w:left="7200" w:firstLine="720"/>
      </w:pPr>
      <w:r w:rsidRPr="001B7F2A">
        <w:rPr>
          <w:i/>
          <w:color w:val="000000"/>
          <w:szCs w:val="22"/>
          <w:u w:color="000000"/>
        </w:rPr>
        <w:t>(podpis)</w:t>
      </w:r>
    </w:p>
    <w:sectPr w:rsidR="00F50F12" w:rsidSect="00FF521D">
      <w:headerReference w:type="default" r:id="rId50"/>
      <w:footerReference w:type="default" r:id="rId51"/>
      <w:pgSz w:w="11906" w:h="16838"/>
      <w:pgMar w:top="1134" w:right="1417" w:bottom="993" w:left="1417" w:header="708" w:footer="1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12782" w14:textId="77777777" w:rsidR="001C2762" w:rsidRDefault="001C2762" w:rsidP="00D14DD4">
      <w:r>
        <w:separator/>
      </w:r>
    </w:p>
  </w:endnote>
  <w:endnote w:type="continuationSeparator" w:id="0">
    <w:p w14:paraId="7A1EF2A6" w14:textId="77777777" w:rsidR="001C2762" w:rsidRDefault="001C2762" w:rsidP="00D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Times New Roman"/>
    <w:charset w:val="00"/>
    <w:family w:val="swiss"/>
    <w:pitch w:val="default"/>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1002AFF" w:usb1="C000E47F" w:usb2="00000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9083652"/>
      <w:docPartObj>
        <w:docPartGallery w:val="Page Numbers (Bottom of Page)"/>
        <w:docPartUnique/>
      </w:docPartObj>
    </w:sdtPr>
    <w:sdtEndPr/>
    <w:sdtContent>
      <w:p w14:paraId="69A665AB" w14:textId="56DA8E56" w:rsidR="00A41B4E" w:rsidRDefault="00A41B4E">
        <w:pPr>
          <w:pStyle w:val="Stopka"/>
          <w:jc w:val="right"/>
        </w:pPr>
        <w:r>
          <w:fldChar w:fldCharType="begin"/>
        </w:r>
        <w:r>
          <w:instrText>PAGE   \* MERGEFORMAT</w:instrText>
        </w:r>
        <w:r>
          <w:fldChar w:fldCharType="separate"/>
        </w:r>
        <w:r w:rsidR="00252B6D">
          <w:rPr>
            <w:noProof/>
          </w:rPr>
          <w:t>17</w:t>
        </w:r>
        <w:r>
          <w:fldChar w:fldCharType="end"/>
        </w:r>
      </w:p>
    </w:sdtContent>
  </w:sdt>
  <w:p w14:paraId="29C054AF" w14:textId="1A271D94" w:rsidR="00A41B4E" w:rsidRDefault="00A41B4E" w:rsidP="00D14DD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2DB6D" w14:textId="77777777" w:rsidR="001C2762" w:rsidRDefault="001C2762" w:rsidP="00D14DD4">
      <w:r>
        <w:separator/>
      </w:r>
    </w:p>
  </w:footnote>
  <w:footnote w:type="continuationSeparator" w:id="0">
    <w:p w14:paraId="527FA56B" w14:textId="77777777" w:rsidR="001C2762" w:rsidRDefault="001C2762" w:rsidP="00D14DD4">
      <w:r>
        <w:continuationSeparator/>
      </w:r>
    </w:p>
  </w:footnote>
  <w:footnote w:id="1">
    <w:p w14:paraId="07FAE1C7" w14:textId="3E8DAC8B" w:rsidR="00A41B4E" w:rsidRDefault="00A41B4E">
      <w:pPr>
        <w:pStyle w:val="Tekstprzypisudolnego"/>
      </w:pPr>
      <w:r>
        <w:rPr>
          <w:rStyle w:val="Odwoanieprzypisudolnego"/>
        </w:rPr>
        <w:footnoteRef/>
      </w:r>
      <w:r>
        <w:t xml:space="preserve"> </w:t>
      </w:r>
      <w:r w:rsidRPr="003D0F9D">
        <w:t xml:space="preserve">Zamawiający określając dopuszczalne formaty danych, w jakich może zostać przedłożona oferta korzysta </w:t>
      </w:r>
      <w:r>
        <w:br/>
      </w:r>
      <w:r w:rsidRPr="003D0F9D">
        <w:t xml:space="preserve">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t>
      </w:r>
      <w:r>
        <w:br/>
      </w:r>
      <w:r w:rsidRPr="003D0F9D">
        <w:t>w postaci elektronicznej oraz minimalnych wymagań dla systemów teleinformatycznych (Dz.U.2017 r., poz. 2247 z póź.zm.).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ECD94" w14:textId="304EB74B" w:rsidR="00A41B4E" w:rsidRDefault="00A41B4E" w:rsidP="00D14DD4">
    <w:pPr>
      <w:pStyle w:val="Nagwek"/>
      <w:jc w:val="center"/>
    </w:pPr>
    <w:r w:rsidRPr="00FB44D6">
      <w:rPr>
        <w:noProof/>
        <w:color w:val="1F497D"/>
        <w:lang w:bidi="ar-SA"/>
      </w:rPr>
      <w:drawing>
        <wp:inline distT="0" distB="0" distL="0" distR="0" wp14:anchorId="2A8B2448" wp14:editId="0DD49B19">
          <wp:extent cx="5638800" cy="5619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0" cy="561975"/>
                  </a:xfrm>
                  <a:prstGeom prst="rect">
                    <a:avLst/>
                  </a:prstGeom>
                  <a:noFill/>
                  <a:ln>
                    <a:noFill/>
                  </a:ln>
                </pic:spPr>
              </pic:pic>
            </a:graphicData>
          </a:graphic>
        </wp:inline>
      </w:drawing>
    </w:r>
  </w:p>
  <w:p w14:paraId="79BF8886" w14:textId="77777777" w:rsidR="00A41B4E" w:rsidRDefault="00A41B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FBF"/>
    <w:multiLevelType w:val="hybridMultilevel"/>
    <w:tmpl w:val="FF2604BC"/>
    <w:lvl w:ilvl="0" w:tplc="19E82F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22AE5"/>
    <w:multiLevelType w:val="hybridMultilevel"/>
    <w:tmpl w:val="9F74D4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C2FEC"/>
    <w:multiLevelType w:val="hybridMultilevel"/>
    <w:tmpl w:val="8B40A4D6"/>
    <w:lvl w:ilvl="0" w:tplc="8C02CE94">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825348F"/>
    <w:multiLevelType w:val="hybridMultilevel"/>
    <w:tmpl w:val="FE2C6760"/>
    <w:lvl w:ilvl="0" w:tplc="8C02CE94">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B0B4DDF"/>
    <w:multiLevelType w:val="hybridMultilevel"/>
    <w:tmpl w:val="36E43B6A"/>
    <w:lvl w:ilvl="0" w:tplc="BCCC8F9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4224E"/>
    <w:multiLevelType w:val="hybridMultilevel"/>
    <w:tmpl w:val="2966950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5641AD"/>
    <w:multiLevelType w:val="hybridMultilevel"/>
    <w:tmpl w:val="AD32FA78"/>
    <w:lvl w:ilvl="0" w:tplc="694AA61C">
      <w:start w:val="1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81378"/>
    <w:multiLevelType w:val="hybridMultilevel"/>
    <w:tmpl w:val="E292AADE"/>
    <w:lvl w:ilvl="0" w:tplc="8C02C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A77768C"/>
    <w:multiLevelType w:val="hybridMultilevel"/>
    <w:tmpl w:val="215C493E"/>
    <w:lvl w:ilvl="0" w:tplc="7F9AD7B0">
      <w:numFmt w:val="bullet"/>
      <w:lvlText w:val="•"/>
      <w:lvlJc w:val="left"/>
      <w:pPr>
        <w:ind w:left="1065" w:hanging="70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855A8D"/>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179A4"/>
    <w:multiLevelType w:val="hybridMultilevel"/>
    <w:tmpl w:val="B8F40C9E"/>
    <w:lvl w:ilvl="0" w:tplc="04150015">
      <w:start w:val="1"/>
      <w:numFmt w:val="upperLetter"/>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21102A65"/>
    <w:multiLevelType w:val="multilevel"/>
    <w:tmpl w:val="197AD14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3" w15:restartNumberingAfterBreak="0">
    <w:nsid w:val="27B33601"/>
    <w:multiLevelType w:val="hybridMultilevel"/>
    <w:tmpl w:val="AF84FFC2"/>
    <w:lvl w:ilvl="0" w:tplc="9D60F17C">
      <w:start w:val="1"/>
      <w:numFmt w:val="decimal"/>
      <w:pStyle w:val="ust"/>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4" w15:restartNumberingAfterBreak="0">
    <w:nsid w:val="28F4416B"/>
    <w:multiLevelType w:val="hybridMultilevel"/>
    <w:tmpl w:val="7C5E8C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554BD8"/>
    <w:multiLevelType w:val="hybridMultilevel"/>
    <w:tmpl w:val="2F901518"/>
    <w:lvl w:ilvl="0" w:tplc="9BBC211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3F2BC0"/>
    <w:multiLevelType w:val="hybridMultilevel"/>
    <w:tmpl w:val="1DE4F3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D97590"/>
    <w:multiLevelType w:val="multilevel"/>
    <w:tmpl w:val="1DFCD1E0"/>
    <w:name w:val="WW8Num102"/>
    <w:lvl w:ilvl="0">
      <w:start w:val="5"/>
      <w:numFmt w:val="decimal"/>
      <w:lvlText w:val="%1."/>
      <w:lvlJc w:val="left"/>
      <w:pPr>
        <w:tabs>
          <w:tab w:val="num" w:pos="720"/>
        </w:tabs>
        <w:ind w:left="720" w:hanging="360"/>
      </w:pPr>
      <w:rPr>
        <w:rFonts w:ascii="Arial" w:hAnsi="Arial" w:cs="Times New Roman" w:hint="default"/>
        <w:b w:val="0"/>
        <w:bCs w:val="0"/>
        <w:sz w:val="20"/>
        <w:szCs w:val="20"/>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ascii="Arial" w:hAnsi="Arial" w:cs="Times New Roman" w:hint="default"/>
        <w:bCs/>
        <w:sz w:val="22"/>
        <w:szCs w:val="22"/>
      </w:rPr>
    </w:lvl>
    <w:lvl w:ilvl="3">
      <w:start w:val="1"/>
      <w:numFmt w:val="decimal"/>
      <w:lvlText w:val="%4."/>
      <w:lvlJc w:val="left"/>
      <w:pPr>
        <w:tabs>
          <w:tab w:val="num" w:pos="3600"/>
        </w:tabs>
        <w:ind w:left="3600" w:hanging="360"/>
      </w:pPr>
      <w:rPr>
        <w:rFonts w:ascii="Arial" w:hAnsi="Arial" w:cs="Times New Roman" w:hint="default"/>
        <w:bCs/>
        <w:sz w:val="22"/>
        <w:szCs w:val="22"/>
      </w:rPr>
    </w:lvl>
    <w:lvl w:ilvl="4">
      <w:start w:val="1"/>
      <w:numFmt w:val="lowerLetter"/>
      <w:lvlText w:val="%5."/>
      <w:lvlJc w:val="left"/>
      <w:pPr>
        <w:tabs>
          <w:tab w:val="num" w:pos="4320"/>
        </w:tabs>
        <w:ind w:left="4320" w:hanging="360"/>
      </w:pPr>
      <w:rPr>
        <w:rFonts w:ascii="Arial" w:hAnsi="Arial" w:cs="Times New Roman" w:hint="default"/>
        <w:bCs/>
        <w:sz w:val="22"/>
        <w:szCs w:val="22"/>
      </w:rPr>
    </w:lvl>
    <w:lvl w:ilvl="5">
      <w:start w:val="1"/>
      <w:numFmt w:val="lowerRoman"/>
      <w:lvlText w:val="%6."/>
      <w:lvlJc w:val="right"/>
      <w:pPr>
        <w:tabs>
          <w:tab w:val="num" w:pos="5040"/>
        </w:tabs>
        <w:ind w:left="5040" w:hanging="180"/>
      </w:pPr>
      <w:rPr>
        <w:rFonts w:ascii="Arial" w:hAnsi="Arial" w:cs="Times New Roman" w:hint="default"/>
        <w:bCs/>
        <w:sz w:val="22"/>
        <w:szCs w:val="22"/>
      </w:rPr>
    </w:lvl>
    <w:lvl w:ilvl="6">
      <w:start w:val="1"/>
      <w:numFmt w:val="decimal"/>
      <w:lvlText w:val="%7."/>
      <w:lvlJc w:val="left"/>
      <w:pPr>
        <w:tabs>
          <w:tab w:val="num" w:pos="5760"/>
        </w:tabs>
        <w:ind w:left="5760" w:hanging="360"/>
      </w:pPr>
      <w:rPr>
        <w:rFonts w:ascii="Arial" w:hAnsi="Arial" w:cs="Times New Roman" w:hint="default"/>
        <w:bCs/>
        <w:sz w:val="22"/>
        <w:szCs w:val="22"/>
      </w:rPr>
    </w:lvl>
    <w:lvl w:ilvl="7">
      <w:start w:val="1"/>
      <w:numFmt w:val="lowerLetter"/>
      <w:lvlText w:val="%8."/>
      <w:lvlJc w:val="left"/>
      <w:pPr>
        <w:tabs>
          <w:tab w:val="num" w:pos="6480"/>
        </w:tabs>
        <w:ind w:left="6480" w:hanging="360"/>
      </w:pPr>
      <w:rPr>
        <w:rFonts w:ascii="Arial" w:hAnsi="Arial" w:cs="Times New Roman" w:hint="default"/>
        <w:bCs/>
        <w:sz w:val="22"/>
        <w:szCs w:val="22"/>
      </w:rPr>
    </w:lvl>
    <w:lvl w:ilvl="8">
      <w:start w:val="1"/>
      <w:numFmt w:val="lowerRoman"/>
      <w:lvlText w:val="%9."/>
      <w:lvlJc w:val="right"/>
      <w:pPr>
        <w:tabs>
          <w:tab w:val="num" w:pos="7200"/>
        </w:tabs>
        <w:ind w:left="7200" w:hanging="180"/>
      </w:pPr>
      <w:rPr>
        <w:rFonts w:ascii="Arial" w:hAnsi="Arial" w:cs="Times New Roman" w:hint="default"/>
        <w:bCs/>
        <w:sz w:val="22"/>
        <w:szCs w:val="22"/>
      </w:rPr>
    </w:lvl>
  </w:abstractNum>
  <w:abstractNum w:abstractNumId="18" w15:restartNumberingAfterBreak="0">
    <w:nsid w:val="35D32B19"/>
    <w:multiLevelType w:val="hybridMultilevel"/>
    <w:tmpl w:val="2DD6E72C"/>
    <w:lvl w:ilvl="0" w:tplc="D0747FC0">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668DB"/>
    <w:multiLevelType w:val="hybridMultilevel"/>
    <w:tmpl w:val="B90A4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105922"/>
    <w:multiLevelType w:val="hybridMultilevel"/>
    <w:tmpl w:val="C3727960"/>
    <w:lvl w:ilvl="0" w:tplc="15E43C10">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DC0B33"/>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7C7A57"/>
    <w:multiLevelType w:val="hybridMultilevel"/>
    <w:tmpl w:val="47B68920"/>
    <w:name w:val="WW8Num102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45EF2812"/>
    <w:multiLevelType w:val="hybridMultilevel"/>
    <w:tmpl w:val="F76C7246"/>
    <w:lvl w:ilvl="0" w:tplc="666CD2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FB53C8"/>
    <w:multiLevelType w:val="hybridMultilevel"/>
    <w:tmpl w:val="B97C67CC"/>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5" w15:restartNumberingAfterBreak="0">
    <w:nsid w:val="47653335"/>
    <w:multiLevelType w:val="hybridMultilevel"/>
    <w:tmpl w:val="C3727960"/>
    <w:lvl w:ilvl="0" w:tplc="15E43C10">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F474C8"/>
    <w:multiLevelType w:val="hybridMultilevel"/>
    <w:tmpl w:val="91920C66"/>
    <w:lvl w:ilvl="0" w:tplc="E46EEB68">
      <w:numFmt w:val="bullet"/>
      <w:lvlText w:val="•"/>
      <w:lvlJc w:val="left"/>
      <w:pPr>
        <w:ind w:left="1097" w:hanging="360"/>
      </w:pPr>
      <w:rPr>
        <w:rFonts w:ascii="Times New Roman" w:eastAsia="Times New Roman" w:hAnsi="Times New Roman" w:cs="Times New Roman"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27" w15:restartNumberingAfterBreak="0">
    <w:nsid w:val="507D0EAC"/>
    <w:multiLevelType w:val="hybridMultilevel"/>
    <w:tmpl w:val="7C5E8C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837B1A"/>
    <w:multiLevelType w:val="hybridMultilevel"/>
    <w:tmpl w:val="E292AADE"/>
    <w:lvl w:ilvl="0" w:tplc="8C02C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5E73E8D"/>
    <w:multiLevelType w:val="multilevel"/>
    <w:tmpl w:val="DBC4A712"/>
    <w:styleLink w:val="List14"/>
    <w:lvl w:ilvl="0">
      <w:start w:val="1"/>
      <w:numFmt w:val="decimal"/>
      <w:lvlText w:val="%1."/>
      <w:lvlJc w:val="left"/>
      <w:pPr>
        <w:tabs>
          <w:tab w:val="num" w:pos="100"/>
        </w:tabs>
      </w:pPr>
      <w:rPr>
        <w:rFonts w:ascii="Arial Bold" w:eastAsia="Arial Bold" w:hAnsi="Arial Bold" w:cs="Arial Bold"/>
        <w:position w:val="0"/>
        <w:sz w:val="20"/>
        <w:szCs w:val="20"/>
      </w:rPr>
    </w:lvl>
    <w:lvl w:ilvl="1">
      <w:start w:val="1"/>
      <w:numFmt w:val="decimal"/>
      <w:lvlText w:val="%1.%2."/>
      <w:lvlJc w:val="left"/>
      <w:pPr>
        <w:tabs>
          <w:tab w:val="num" w:pos="100"/>
        </w:tabs>
      </w:pPr>
      <w:rPr>
        <w:rFonts w:ascii="Arial Bold" w:eastAsia="Arial Bold" w:hAnsi="Arial Bold" w:cs="Arial Bold"/>
        <w:position w:val="0"/>
        <w:sz w:val="20"/>
        <w:szCs w:val="20"/>
      </w:rPr>
    </w:lvl>
    <w:lvl w:ilvl="2">
      <w:start w:val="1"/>
      <w:numFmt w:val="decimal"/>
      <w:lvlText w:val="%1.%2.%3."/>
      <w:lvlJc w:val="left"/>
      <w:pPr>
        <w:tabs>
          <w:tab w:val="num" w:pos="100"/>
        </w:tabs>
      </w:pPr>
      <w:rPr>
        <w:rFonts w:ascii="Arial Bold" w:eastAsia="Arial Bold" w:hAnsi="Arial Bold" w:cs="Arial Bold"/>
        <w:position w:val="0"/>
        <w:sz w:val="20"/>
        <w:szCs w:val="20"/>
      </w:rPr>
    </w:lvl>
    <w:lvl w:ilvl="3">
      <w:start w:val="1"/>
      <w:numFmt w:val="lowerLetter"/>
      <w:lvlText w:val="%4."/>
      <w:lvlJc w:val="left"/>
      <w:pPr>
        <w:tabs>
          <w:tab w:val="num" w:pos="2070"/>
        </w:tabs>
        <w:ind w:left="2070" w:hanging="720"/>
      </w:pPr>
      <w:rPr>
        <w:rFonts w:ascii="Arial" w:eastAsia="Arial" w:hAnsi="Arial" w:cs="Arial"/>
        <w:position w:val="0"/>
        <w:sz w:val="20"/>
        <w:szCs w:val="20"/>
      </w:rPr>
    </w:lvl>
    <w:lvl w:ilvl="4">
      <w:start w:val="1"/>
      <w:numFmt w:val="decimal"/>
      <w:lvlText w:val="%1.%2.%3.%4.%5."/>
      <w:lvlJc w:val="left"/>
      <w:pPr>
        <w:tabs>
          <w:tab w:val="num" w:pos="100"/>
        </w:tabs>
      </w:pPr>
      <w:rPr>
        <w:rFonts w:ascii="Arial Bold" w:eastAsia="Arial Bold" w:hAnsi="Arial Bold" w:cs="Arial Bold"/>
        <w:position w:val="0"/>
        <w:sz w:val="20"/>
        <w:szCs w:val="20"/>
      </w:rPr>
    </w:lvl>
    <w:lvl w:ilvl="5">
      <w:start w:val="1"/>
      <w:numFmt w:val="decimal"/>
      <w:lvlText w:val="%1.%2.%3.%4.%5.%6."/>
      <w:lvlJc w:val="left"/>
      <w:pPr>
        <w:tabs>
          <w:tab w:val="num" w:pos="100"/>
        </w:tabs>
      </w:pPr>
      <w:rPr>
        <w:rFonts w:ascii="Arial Bold" w:eastAsia="Arial Bold" w:hAnsi="Arial Bold" w:cs="Arial Bold"/>
        <w:position w:val="0"/>
        <w:sz w:val="20"/>
        <w:szCs w:val="20"/>
      </w:rPr>
    </w:lvl>
    <w:lvl w:ilvl="6">
      <w:start w:val="1"/>
      <w:numFmt w:val="decimal"/>
      <w:lvlText w:val="%1.%2.%3.%4.%5.%6.%7."/>
      <w:lvlJc w:val="left"/>
      <w:pPr>
        <w:tabs>
          <w:tab w:val="num" w:pos="100"/>
        </w:tabs>
      </w:pPr>
      <w:rPr>
        <w:rFonts w:ascii="Arial Bold" w:eastAsia="Arial Bold" w:hAnsi="Arial Bold" w:cs="Arial Bold"/>
        <w:position w:val="0"/>
        <w:sz w:val="20"/>
        <w:szCs w:val="20"/>
      </w:rPr>
    </w:lvl>
    <w:lvl w:ilvl="7">
      <w:start w:val="1"/>
      <w:numFmt w:val="decimal"/>
      <w:lvlText w:val="%1.%2.%3.%4.%5.%6.%7.%8."/>
      <w:lvlJc w:val="left"/>
      <w:pPr>
        <w:tabs>
          <w:tab w:val="num" w:pos="100"/>
        </w:tabs>
      </w:pPr>
      <w:rPr>
        <w:rFonts w:ascii="Arial Bold" w:eastAsia="Arial Bold" w:hAnsi="Arial Bold" w:cs="Arial Bold"/>
        <w:position w:val="0"/>
        <w:sz w:val="20"/>
        <w:szCs w:val="20"/>
      </w:rPr>
    </w:lvl>
    <w:lvl w:ilvl="8">
      <w:start w:val="1"/>
      <w:numFmt w:val="decimal"/>
      <w:lvlText w:val="%1.%2.%3.%4.%5.%6.%7.%8.%9."/>
      <w:lvlJc w:val="left"/>
      <w:pPr>
        <w:tabs>
          <w:tab w:val="num" w:pos="100"/>
        </w:tabs>
      </w:pPr>
      <w:rPr>
        <w:rFonts w:ascii="Arial Bold" w:eastAsia="Arial Bold" w:hAnsi="Arial Bold" w:cs="Arial Bold"/>
        <w:position w:val="0"/>
        <w:sz w:val="20"/>
        <w:szCs w:val="20"/>
      </w:rPr>
    </w:lvl>
  </w:abstractNum>
  <w:abstractNum w:abstractNumId="30" w15:restartNumberingAfterBreak="0">
    <w:nsid w:val="57245074"/>
    <w:multiLevelType w:val="multilevel"/>
    <w:tmpl w:val="62FCED36"/>
    <w:styleLink w:val="List13"/>
    <w:lvl w:ilvl="0">
      <w:start w:val="1"/>
      <w:numFmt w:val="lowerLetter"/>
      <w:lvlText w:val="%1)"/>
      <w:lvlJc w:val="left"/>
      <w:pPr>
        <w:tabs>
          <w:tab w:val="num" w:pos="1009"/>
        </w:tabs>
        <w:ind w:left="1009" w:hanging="300"/>
      </w:pPr>
      <w:rPr>
        <w:rFonts w:ascii="Arial" w:eastAsia="Arial" w:hAnsi="Arial" w:cs="Arial"/>
        <w:i/>
        <w:iCs/>
        <w:position w:val="0"/>
        <w:sz w:val="20"/>
        <w:szCs w:val="20"/>
      </w:rPr>
    </w:lvl>
    <w:lvl w:ilvl="1">
      <w:start w:val="1"/>
      <w:numFmt w:val="lowerLetter"/>
      <w:lvlText w:val="%2."/>
      <w:lvlJc w:val="left"/>
      <w:pPr>
        <w:tabs>
          <w:tab w:val="num" w:pos="87"/>
        </w:tabs>
      </w:pPr>
      <w:rPr>
        <w:rFonts w:ascii="Arial" w:eastAsia="Arial" w:hAnsi="Arial" w:cs="Arial"/>
        <w:i/>
        <w:iCs/>
        <w:position w:val="0"/>
        <w:sz w:val="20"/>
        <w:szCs w:val="20"/>
      </w:rPr>
    </w:lvl>
    <w:lvl w:ilvl="2">
      <w:start w:val="1"/>
      <w:numFmt w:val="lowerRoman"/>
      <w:lvlText w:val="%3."/>
      <w:lvlJc w:val="left"/>
      <w:pPr>
        <w:tabs>
          <w:tab w:val="num" w:pos="87"/>
        </w:tabs>
      </w:pPr>
      <w:rPr>
        <w:rFonts w:ascii="Arial" w:eastAsia="Arial" w:hAnsi="Arial" w:cs="Arial"/>
        <w:i/>
        <w:iCs/>
        <w:position w:val="0"/>
        <w:sz w:val="20"/>
        <w:szCs w:val="20"/>
      </w:rPr>
    </w:lvl>
    <w:lvl w:ilvl="3">
      <w:start w:val="1"/>
      <w:numFmt w:val="decimal"/>
      <w:lvlText w:val="%4."/>
      <w:lvlJc w:val="left"/>
      <w:pPr>
        <w:tabs>
          <w:tab w:val="num" w:pos="87"/>
        </w:tabs>
      </w:pPr>
      <w:rPr>
        <w:rFonts w:ascii="Arial" w:eastAsia="Arial" w:hAnsi="Arial" w:cs="Arial"/>
        <w:i/>
        <w:iCs/>
        <w:position w:val="0"/>
        <w:sz w:val="20"/>
        <w:szCs w:val="20"/>
      </w:rPr>
    </w:lvl>
    <w:lvl w:ilvl="4">
      <w:start w:val="1"/>
      <w:numFmt w:val="lowerLetter"/>
      <w:lvlText w:val="%5."/>
      <w:lvlJc w:val="left"/>
      <w:pPr>
        <w:tabs>
          <w:tab w:val="num" w:pos="87"/>
        </w:tabs>
      </w:pPr>
      <w:rPr>
        <w:rFonts w:ascii="Arial" w:eastAsia="Arial" w:hAnsi="Arial" w:cs="Arial"/>
        <w:i/>
        <w:iCs/>
        <w:position w:val="0"/>
        <w:sz w:val="20"/>
        <w:szCs w:val="20"/>
      </w:rPr>
    </w:lvl>
    <w:lvl w:ilvl="5">
      <w:start w:val="1"/>
      <w:numFmt w:val="lowerRoman"/>
      <w:lvlText w:val="%6."/>
      <w:lvlJc w:val="left"/>
      <w:pPr>
        <w:tabs>
          <w:tab w:val="num" w:pos="87"/>
        </w:tabs>
      </w:pPr>
      <w:rPr>
        <w:rFonts w:ascii="Arial" w:eastAsia="Arial" w:hAnsi="Arial" w:cs="Arial"/>
        <w:i/>
        <w:iCs/>
        <w:position w:val="0"/>
        <w:sz w:val="20"/>
        <w:szCs w:val="20"/>
      </w:rPr>
    </w:lvl>
    <w:lvl w:ilvl="6">
      <w:start w:val="1"/>
      <w:numFmt w:val="decimal"/>
      <w:lvlText w:val="%7."/>
      <w:lvlJc w:val="left"/>
      <w:pPr>
        <w:tabs>
          <w:tab w:val="num" w:pos="87"/>
        </w:tabs>
      </w:pPr>
      <w:rPr>
        <w:rFonts w:ascii="Arial" w:eastAsia="Arial" w:hAnsi="Arial" w:cs="Arial"/>
        <w:i/>
        <w:iCs/>
        <w:position w:val="0"/>
        <w:sz w:val="20"/>
        <w:szCs w:val="20"/>
      </w:rPr>
    </w:lvl>
    <w:lvl w:ilvl="7">
      <w:start w:val="1"/>
      <w:numFmt w:val="lowerLetter"/>
      <w:lvlText w:val="%8."/>
      <w:lvlJc w:val="left"/>
      <w:pPr>
        <w:tabs>
          <w:tab w:val="num" w:pos="87"/>
        </w:tabs>
      </w:pPr>
      <w:rPr>
        <w:rFonts w:ascii="Arial" w:eastAsia="Arial" w:hAnsi="Arial" w:cs="Arial"/>
        <w:i/>
        <w:iCs/>
        <w:position w:val="0"/>
        <w:sz w:val="20"/>
        <w:szCs w:val="20"/>
      </w:rPr>
    </w:lvl>
    <w:lvl w:ilvl="8">
      <w:start w:val="1"/>
      <w:numFmt w:val="lowerRoman"/>
      <w:lvlText w:val="%9."/>
      <w:lvlJc w:val="left"/>
      <w:pPr>
        <w:tabs>
          <w:tab w:val="num" w:pos="87"/>
        </w:tabs>
      </w:pPr>
      <w:rPr>
        <w:rFonts w:ascii="Arial" w:eastAsia="Arial" w:hAnsi="Arial" w:cs="Arial"/>
        <w:i/>
        <w:iCs/>
        <w:position w:val="0"/>
        <w:sz w:val="20"/>
        <w:szCs w:val="20"/>
      </w:rPr>
    </w:lvl>
  </w:abstractNum>
  <w:abstractNum w:abstractNumId="31" w15:restartNumberingAfterBreak="0">
    <w:nsid w:val="57FA65BF"/>
    <w:multiLevelType w:val="hybridMultilevel"/>
    <w:tmpl w:val="31A27666"/>
    <w:lvl w:ilvl="0" w:tplc="6CBAA836">
      <w:start w:val="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33585F"/>
    <w:multiLevelType w:val="hybridMultilevel"/>
    <w:tmpl w:val="6C72EFA8"/>
    <w:lvl w:ilvl="0" w:tplc="A496A2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1A6133"/>
    <w:multiLevelType w:val="hybridMultilevel"/>
    <w:tmpl w:val="E976D8DE"/>
    <w:lvl w:ilvl="0" w:tplc="8C02CE94">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E842E0F"/>
    <w:multiLevelType w:val="hybridMultilevel"/>
    <w:tmpl w:val="5B505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E6252F"/>
    <w:multiLevelType w:val="multilevel"/>
    <w:tmpl w:val="A61ADBD4"/>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6" w15:restartNumberingAfterBreak="0">
    <w:nsid w:val="63B72E87"/>
    <w:multiLevelType w:val="hybridMultilevel"/>
    <w:tmpl w:val="2966950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1E095C"/>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8A6071A"/>
    <w:multiLevelType w:val="hybridMultilevel"/>
    <w:tmpl w:val="4AAC1D4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0" w15:restartNumberingAfterBreak="0">
    <w:nsid w:val="6C00041F"/>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7B5E4F"/>
    <w:multiLevelType w:val="hybridMultilevel"/>
    <w:tmpl w:val="9320B5AE"/>
    <w:lvl w:ilvl="0" w:tplc="FE301D8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3742FC"/>
    <w:multiLevelType w:val="hybridMultilevel"/>
    <w:tmpl w:val="5A2CD3AC"/>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0C4AAC"/>
    <w:multiLevelType w:val="hybridMultilevel"/>
    <w:tmpl w:val="5A7EFB8E"/>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D4C30F7"/>
    <w:multiLevelType w:val="hybridMultilevel"/>
    <w:tmpl w:val="4C9EB180"/>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1F335D"/>
    <w:multiLevelType w:val="hybridMultilevel"/>
    <w:tmpl w:val="75C6A43A"/>
    <w:lvl w:ilvl="0" w:tplc="91E81D24">
      <w:start w:val="1"/>
      <w:numFmt w:val="decimal"/>
      <w:lvlText w:val="%1."/>
      <w:lvlJc w:val="left"/>
      <w:pPr>
        <w:ind w:left="708" w:hanging="360"/>
      </w:pPr>
      <w:rPr>
        <w:rFonts w:cs="Times New Roman" w:hint="default"/>
      </w:rPr>
    </w:lvl>
    <w:lvl w:ilvl="1" w:tplc="04150019" w:tentative="1">
      <w:start w:val="1"/>
      <w:numFmt w:val="lowerLetter"/>
      <w:lvlText w:val="%2."/>
      <w:lvlJc w:val="left"/>
      <w:pPr>
        <w:ind w:left="1428" w:hanging="360"/>
      </w:pPr>
      <w:rPr>
        <w:rFonts w:cs="Times New Roman"/>
      </w:rPr>
    </w:lvl>
    <w:lvl w:ilvl="2" w:tplc="0415001B" w:tentative="1">
      <w:start w:val="1"/>
      <w:numFmt w:val="lowerRoman"/>
      <w:lvlText w:val="%3."/>
      <w:lvlJc w:val="right"/>
      <w:pPr>
        <w:ind w:left="2148" w:hanging="180"/>
      </w:pPr>
      <w:rPr>
        <w:rFonts w:cs="Times New Roman"/>
      </w:rPr>
    </w:lvl>
    <w:lvl w:ilvl="3" w:tplc="0415000F" w:tentative="1">
      <w:start w:val="1"/>
      <w:numFmt w:val="decimal"/>
      <w:lvlText w:val="%4."/>
      <w:lvlJc w:val="left"/>
      <w:pPr>
        <w:ind w:left="2868" w:hanging="360"/>
      </w:pPr>
      <w:rPr>
        <w:rFonts w:cs="Times New Roman"/>
      </w:rPr>
    </w:lvl>
    <w:lvl w:ilvl="4" w:tplc="04150019" w:tentative="1">
      <w:start w:val="1"/>
      <w:numFmt w:val="lowerLetter"/>
      <w:lvlText w:val="%5."/>
      <w:lvlJc w:val="left"/>
      <w:pPr>
        <w:ind w:left="3588" w:hanging="360"/>
      </w:pPr>
      <w:rPr>
        <w:rFonts w:cs="Times New Roman"/>
      </w:rPr>
    </w:lvl>
    <w:lvl w:ilvl="5" w:tplc="0415001B" w:tentative="1">
      <w:start w:val="1"/>
      <w:numFmt w:val="lowerRoman"/>
      <w:lvlText w:val="%6."/>
      <w:lvlJc w:val="right"/>
      <w:pPr>
        <w:ind w:left="4308" w:hanging="180"/>
      </w:pPr>
      <w:rPr>
        <w:rFonts w:cs="Times New Roman"/>
      </w:rPr>
    </w:lvl>
    <w:lvl w:ilvl="6" w:tplc="0415000F" w:tentative="1">
      <w:start w:val="1"/>
      <w:numFmt w:val="decimal"/>
      <w:lvlText w:val="%7."/>
      <w:lvlJc w:val="left"/>
      <w:pPr>
        <w:ind w:left="5028" w:hanging="360"/>
      </w:pPr>
      <w:rPr>
        <w:rFonts w:cs="Times New Roman"/>
      </w:rPr>
    </w:lvl>
    <w:lvl w:ilvl="7" w:tplc="04150019" w:tentative="1">
      <w:start w:val="1"/>
      <w:numFmt w:val="lowerLetter"/>
      <w:lvlText w:val="%8."/>
      <w:lvlJc w:val="left"/>
      <w:pPr>
        <w:ind w:left="5748" w:hanging="360"/>
      </w:pPr>
      <w:rPr>
        <w:rFonts w:cs="Times New Roman"/>
      </w:rPr>
    </w:lvl>
    <w:lvl w:ilvl="8" w:tplc="0415001B" w:tentative="1">
      <w:start w:val="1"/>
      <w:numFmt w:val="lowerRoman"/>
      <w:lvlText w:val="%9."/>
      <w:lvlJc w:val="right"/>
      <w:pPr>
        <w:ind w:left="6468" w:hanging="180"/>
      </w:pPr>
      <w:rPr>
        <w:rFonts w:cs="Times New Roman"/>
      </w:rPr>
    </w:lvl>
  </w:abstractNum>
  <w:abstractNum w:abstractNumId="46" w15:restartNumberingAfterBreak="0">
    <w:nsid w:val="7FCF74D4"/>
    <w:multiLevelType w:val="hybridMultilevel"/>
    <w:tmpl w:val="91061BD0"/>
    <w:lvl w:ilvl="0" w:tplc="295ACB18">
      <w:start w:val="1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39"/>
  </w:num>
  <w:num w:numId="4">
    <w:abstractNumId w:val="34"/>
  </w:num>
  <w:num w:numId="5">
    <w:abstractNumId w:val="8"/>
  </w:num>
  <w:num w:numId="6">
    <w:abstractNumId w:val="30"/>
  </w:num>
  <w:num w:numId="7">
    <w:abstractNumId w:val="29"/>
  </w:num>
  <w:num w:numId="8">
    <w:abstractNumId w:val="27"/>
  </w:num>
  <w:num w:numId="9">
    <w:abstractNumId w:val="19"/>
  </w:num>
  <w:num w:numId="10">
    <w:abstractNumId w:val="11"/>
  </w:num>
  <w:num w:numId="11">
    <w:abstractNumId w:val="7"/>
  </w:num>
  <w:num w:numId="12">
    <w:abstractNumId w:val="2"/>
  </w:num>
  <w:num w:numId="13">
    <w:abstractNumId w:val="33"/>
  </w:num>
  <w:num w:numId="14">
    <w:abstractNumId w:val="38"/>
  </w:num>
  <w:num w:numId="15">
    <w:abstractNumId w:val="3"/>
  </w:num>
  <w:num w:numId="16">
    <w:abstractNumId w:val="5"/>
  </w:num>
  <w:num w:numId="17">
    <w:abstractNumId w:val="36"/>
  </w:num>
  <w:num w:numId="18">
    <w:abstractNumId w:val="1"/>
  </w:num>
  <w:num w:numId="19">
    <w:abstractNumId w:val="6"/>
  </w:num>
  <w:num w:numId="20">
    <w:abstractNumId w:val="25"/>
  </w:num>
  <w:num w:numId="21">
    <w:abstractNumId w:val="32"/>
  </w:num>
  <w:num w:numId="22">
    <w:abstractNumId w:val="10"/>
  </w:num>
  <w:num w:numId="23">
    <w:abstractNumId w:val="45"/>
  </w:num>
  <w:num w:numId="24">
    <w:abstractNumId w:val="17"/>
  </w:num>
  <w:num w:numId="25">
    <w:abstractNumId w:val="23"/>
  </w:num>
  <w:num w:numId="26">
    <w:abstractNumId w:val="15"/>
  </w:num>
  <w:num w:numId="27">
    <w:abstractNumId w:val="35"/>
  </w:num>
  <w:num w:numId="28">
    <w:abstractNumId w:val="22"/>
  </w:num>
  <w:num w:numId="29">
    <w:abstractNumId w:val="14"/>
  </w:num>
  <w:num w:numId="30">
    <w:abstractNumId w:val="4"/>
  </w:num>
  <w:num w:numId="31">
    <w:abstractNumId w:val="28"/>
  </w:num>
  <w:num w:numId="32">
    <w:abstractNumId w:val="16"/>
  </w:num>
  <w:num w:numId="33">
    <w:abstractNumId w:val="20"/>
  </w:num>
  <w:num w:numId="34">
    <w:abstractNumId w:val="31"/>
  </w:num>
  <w:num w:numId="35">
    <w:abstractNumId w:val="41"/>
  </w:num>
  <w:num w:numId="36">
    <w:abstractNumId w:val="18"/>
  </w:num>
  <w:num w:numId="37">
    <w:abstractNumId w:val="46"/>
  </w:num>
  <w:num w:numId="38">
    <w:abstractNumId w:val="24"/>
  </w:num>
  <w:num w:numId="39">
    <w:abstractNumId w:val="26"/>
  </w:num>
  <w:num w:numId="40">
    <w:abstractNumId w:val="37"/>
  </w:num>
  <w:num w:numId="41">
    <w:abstractNumId w:val="40"/>
  </w:num>
  <w:num w:numId="42">
    <w:abstractNumId w:val="9"/>
  </w:num>
  <w:num w:numId="43">
    <w:abstractNumId w:val="21"/>
  </w:num>
  <w:num w:numId="44">
    <w:abstractNumId w:val="0"/>
  </w:num>
  <w:num w:numId="45">
    <w:abstractNumId w:val="43"/>
  </w:num>
  <w:num w:numId="46">
    <w:abstractNumId w:val="44"/>
  </w:num>
  <w:num w:numId="47">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kadiusz Kozicki">
    <w15:presenceInfo w15:providerId="AD" w15:userId="S-1-5-21-484763869-1078081533-839522115-47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4DD4"/>
    <w:rsid w:val="00004654"/>
    <w:rsid w:val="000048BB"/>
    <w:rsid w:val="00014E08"/>
    <w:rsid w:val="00015C56"/>
    <w:rsid w:val="000174AE"/>
    <w:rsid w:val="000203E4"/>
    <w:rsid w:val="0002239D"/>
    <w:rsid w:val="00033333"/>
    <w:rsid w:val="00037A3B"/>
    <w:rsid w:val="0004287C"/>
    <w:rsid w:val="00046502"/>
    <w:rsid w:val="0005335E"/>
    <w:rsid w:val="00057CB2"/>
    <w:rsid w:val="000B303D"/>
    <w:rsid w:val="000B3141"/>
    <w:rsid w:val="000C07B7"/>
    <w:rsid w:val="000C20D7"/>
    <w:rsid w:val="000E6C32"/>
    <w:rsid w:val="00100537"/>
    <w:rsid w:val="00101D4B"/>
    <w:rsid w:val="0011439B"/>
    <w:rsid w:val="00117FDC"/>
    <w:rsid w:val="00123F04"/>
    <w:rsid w:val="00131CEE"/>
    <w:rsid w:val="001408D2"/>
    <w:rsid w:val="00141AAB"/>
    <w:rsid w:val="00146F25"/>
    <w:rsid w:val="00157CE3"/>
    <w:rsid w:val="00157E85"/>
    <w:rsid w:val="00157F37"/>
    <w:rsid w:val="00161A18"/>
    <w:rsid w:val="00166C19"/>
    <w:rsid w:val="001A72B2"/>
    <w:rsid w:val="001C2762"/>
    <w:rsid w:val="001D232D"/>
    <w:rsid w:val="001E7342"/>
    <w:rsid w:val="001F40F2"/>
    <w:rsid w:val="001F636F"/>
    <w:rsid w:val="002025AA"/>
    <w:rsid w:val="00203DAD"/>
    <w:rsid w:val="00204701"/>
    <w:rsid w:val="00251A44"/>
    <w:rsid w:val="00252B6D"/>
    <w:rsid w:val="00253502"/>
    <w:rsid w:val="00253893"/>
    <w:rsid w:val="0026613F"/>
    <w:rsid w:val="00277F5E"/>
    <w:rsid w:val="002B2CD0"/>
    <w:rsid w:val="002B3033"/>
    <w:rsid w:val="002C21D9"/>
    <w:rsid w:val="002D65B6"/>
    <w:rsid w:val="003005FE"/>
    <w:rsid w:val="0032738C"/>
    <w:rsid w:val="00334B81"/>
    <w:rsid w:val="00347E09"/>
    <w:rsid w:val="00350F78"/>
    <w:rsid w:val="003638BE"/>
    <w:rsid w:val="0036472B"/>
    <w:rsid w:val="00380078"/>
    <w:rsid w:val="0038100B"/>
    <w:rsid w:val="00394CAE"/>
    <w:rsid w:val="003B41A1"/>
    <w:rsid w:val="003D0F9D"/>
    <w:rsid w:val="003E21DA"/>
    <w:rsid w:val="004057DE"/>
    <w:rsid w:val="00407CD6"/>
    <w:rsid w:val="00416E8E"/>
    <w:rsid w:val="00417F2E"/>
    <w:rsid w:val="00421CD3"/>
    <w:rsid w:val="00423DA1"/>
    <w:rsid w:val="00427C61"/>
    <w:rsid w:val="00444A94"/>
    <w:rsid w:val="0047084A"/>
    <w:rsid w:val="004713E3"/>
    <w:rsid w:val="004744BB"/>
    <w:rsid w:val="00477FED"/>
    <w:rsid w:val="00484363"/>
    <w:rsid w:val="004906C2"/>
    <w:rsid w:val="00490A2E"/>
    <w:rsid w:val="00492413"/>
    <w:rsid w:val="004A430F"/>
    <w:rsid w:val="004B1E57"/>
    <w:rsid w:val="004B20E5"/>
    <w:rsid w:val="004C216C"/>
    <w:rsid w:val="004E0D5A"/>
    <w:rsid w:val="004F4FB7"/>
    <w:rsid w:val="004F629F"/>
    <w:rsid w:val="00501019"/>
    <w:rsid w:val="0050371E"/>
    <w:rsid w:val="00505399"/>
    <w:rsid w:val="00507C2A"/>
    <w:rsid w:val="00525FBB"/>
    <w:rsid w:val="00540EA9"/>
    <w:rsid w:val="00545BF0"/>
    <w:rsid w:val="005461DC"/>
    <w:rsid w:val="00546BB7"/>
    <w:rsid w:val="00566179"/>
    <w:rsid w:val="00567D34"/>
    <w:rsid w:val="005841E4"/>
    <w:rsid w:val="00591E9A"/>
    <w:rsid w:val="00595CD0"/>
    <w:rsid w:val="005B3794"/>
    <w:rsid w:val="005C68E5"/>
    <w:rsid w:val="005D34FC"/>
    <w:rsid w:val="005E1DFC"/>
    <w:rsid w:val="005E7973"/>
    <w:rsid w:val="005F1385"/>
    <w:rsid w:val="005F6FBB"/>
    <w:rsid w:val="00600277"/>
    <w:rsid w:val="00604C1E"/>
    <w:rsid w:val="00606B24"/>
    <w:rsid w:val="00610A10"/>
    <w:rsid w:val="0061105B"/>
    <w:rsid w:val="00611984"/>
    <w:rsid w:val="00611C6F"/>
    <w:rsid w:val="0062240F"/>
    <w:rsid w:val="00623C31"/>
    <w:rsid w:val="00635540"/>
    <w:rsid w:val="00635C5C"/>
    <w:rsid w:val="00652D57"/>
    <w:rsid w:val="006702C3"/>
    <w:rsid w:val="006725B7"/>
    <w:rsid w:val="00675BA4"/>
    <w:rsid w:val="00684A86"/>
    <w:rsid w:val="00687BC7"/>
    <w:rsid w:val="0069242F"/>
    <w:rsid w:val="00694589"/>
    <w:rsid w:val="006A2EA7"/>
    <w:rsid w:val="006A6EB4"/>
    <w:rsid w:val="006B663B"/>
    <w:rsid w:val="006C3901"/>
    <w:rsid w:val="006D3708"/>
    <w:rsid w:val="006D41CE"/>
    <w:rsid w:val="006F2070"/>
    <w:rsid w:val="007108B1"/>
    <w:rsid w:val="007175F7"/>
    <w:rsid w:val="00721FED"/>
    <w:rsid w:val="007228D7"/>
    <w:rsid w:val="0072309F"/>
    <w:rsid w:val="00725038"/>
    <w:rsid w:val="00730E02"/>
    <w:rsid w:val="00734FF3"/>
    <w:rsid w:val="00741333"/>
    <w:rsid w:val="00742D37"/>
    <w:rsid w:val="00753192"/>
    <w:rsid w:val="00781662"/>
    <w:rsid w:val="00794159"/>
    <w:rsid w:val="007A16C0"/>
    <w:rsid w:val="007A7810"/>
    <w:rsid w:val="007D28B1"/>
    <w:rsid w:val="007F1E25"/>
    <w:rsid w:val="00801BFA"/>
    <w:rsid w:val="008115A3"/>
    <w:rsid w:val="00845E2C"/>
    <w:rsid w:val="00853A16"/>
    <w:rsid w:val="008638CF"/>
    <w:rsid w:val="0088344E"/>
    <w:rsid w:val="0088788B"/>
    <w:rsid w:val="008A37E4"/>
    <w:rsid w:val="008A71E5"/>
    <w:rsid w:val="008B6930"/>
    <w:rsid w:val="008B6C29"/>
    <w:rsid w:val="008B7450"/>
    <w:rsid w:val="008C246A"/>
    <w:rsid w:val="008C486C"/>
    <w:rsid w:val="008C7A7F"/>
    <w:rsid w:val="008D5659"/>
    <w:rsid w:val="008E6F1A"/>
    <w:rsid w:val="0090324E"/>
    <w:rsid w:val="00910DD7"/>
    <w:rsid w:val="00913D98"/>
    <w:rsid w:val="00940A12"/>
    <w:rsid w:val="00954D5A"/>
    <w:rsid w:val="00961DD8"/>
    <w:rsid w:val="00963586"/>
    <w:rsid w:val="00965262"/>
    <w:rsid w:val="009808B2"/>
    <w:rsid w:val="00983B45"/>
    <w:rsid w:val="009873F8"/>
    <w:rsid w:val="00991C3F"/>
    <w:rsid w:val="0099320B"/>
    <w:rsid w:val="009A25D7"/>
    <w:rsid w:val="009A2F38"/>
    <w:rsid w:val="009B3F9F"/>
    <w:rsid w:val="009C38FE"/>
    <w:rsid w:val="00A02812"/>
    <w:rsid w:val="00A41B4E"/>
    <w:rsid w:val="00A561EB"/>
    <w:rsid w:val="00A90584"/>
    <w:rsid w:val="00A913DE"/>
    <w:rsid w:val="00AA058D"/>
    <w:rsid w:val="00AB08F4"/>
    <w:rsid w:val="00AB42D1"/>
    <w:rsid w:val="00AD4679"/>
    <w:rsid w:val="00AD7D02"/>
    <w:rsid w:val="00AE2B74"/>
    <w:rsid w:val="00AF17DD"/>
    <w:rsid w:val="00AF6717"/>
    <w:rsid w:val="00B14E2C"/>
    <w:rsid w:val="00B3681E"/>
    <w:rsid w:val="00B433E6"/>
    <w:rsid w:val="00B47593"/>
    <w:rsid w:val="00B53A5C"/>
    <w:rsid w:val="00B736D4"/>
    <w:rsid w:val="00B769F0"/>
    <w:rsid w:val="00B8604F"/>
    <w:rsid w:val="00BA20EF"/>
    <w:rsid w:val="00BB15D7"/>
    <w:rsid w:val="00BB6777"/>
    <w:rsid w:val="00BB7BB7"/>
    <w:rsid w:val="00BD4AED"/>
    <w:rsid w:val="00BE62DD"/>
    <w:rsid w:val="00BF21D1"/>
    <w:rsid w:val="00C04C53"/>
    <w:rsid w:val="00C32CF2"/>
    <w:rsid w:val="00C47DCB"/>
    <w:rsid w:val="00C6381E"/>
    <w:rsid w:val="00C76191"/>
    <w:rsid w:val="00C801F9"/>
    <w:rsid w:val="00CC1452"/>
    <w:rsid w:val="00CE60D6"/>
    <w:rsid w:val="00CF4D18"/>
    <w:rsid w:val="00D05BF3"/>
    <w:rsid w:val="00D06A36"/>
    <w:rsid w:val="00D10345"/>
    <w:rsid w:val="00D12435"/>
    <w:rsid w:val="00D14DD4"/>
    <w:rsid w:val="00D21E0F"/>
    <w:rsid w:val="00D30B2F"/>
    <w:rsid w:val="00D334CE"/>
    <w:rsid w:val="00D43DFE"/>
    <w:rsid w:val="00D57E81"/>
    <w:rsid w:val="00D6241C"/>
    <w:rsid w:val="00D63689"/>
    <w:rsid w:val="00D802CF"/>
    <w:rsid w:val="00D80527"/>
    <w:rsid w:val="00DA266C"/>
    <w:rsid w:val="00DA29C6"/>
    <w:rsid w:val="00DB7215"/>
    <w:rsid w:val="00DC1462"/>
    <w:rsid w:val="00DC1C74"/>
    <w:rsid w:val="00DD3D56"/>
    <w:rsid w:val="00DF52BC"/>
    <w:rsid w:val="00DF5D37"/>
    <w:rsid w:val="00E15D8F"/>
    <w:rsid w:val="00E27E72"/>
    <w:rsid w:val="00E30248"/>
    <w:rsid w:val="00E343C8"/>
    <w:rsid w:val="00E34643"/>
    <w:rsid w:val="00E429D3"/>
    <w:rsid w:val="00E465DC"/>
    <w:rsid w:val="00E548C3"/>
    <w:rsid w:val="00E56941"/>
    <w:rsid w:val="00E677D1"/>
    <w:rsid w:val="00E82E65"/>
    <w:rsid w:val="00E84229"/>
    <w:rsid w:val="00E900F0"/>
    <w:rsid w:val="00EB75B0"/>
    <w:rsid w:val="00ED11B7"/>
    <w:rsid w:val="00ED3A72"/>
    <w:rsid w:val="00ED47E1"/>
    <w:rsid w:val="00EE3A85"/>
    <w:rsid w:val="00EE6EFB"/>
    <w:rsid w:val="00F20579"/>
    <w:rsid w:val="00F50F12"/>
    <w:rsid w:val="00F848CC"/>
    <w:rsid w:val="00F855CB"/>
    <w:rsid w:val="00FA0A7D"/>
    <w:rsid w:val="00FA2975"/>
    <w:rsid w:val="00FA612A"/>
    <w:rsid w:val="00FD7888"/>
    <w:rsid w:val="00FF52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34079F"/>
  <w15:docId w15:val="{FCA5AE54-34B1-480C-B4FC-595D9336E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7BC7"/>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D14DD4"/>
    <w:rPr>
      <w:color w:val="0000FF"/>
      <w:u w:val="single"/>
    </w:rPr>
  </w:style>
  <w:style w:type="paragraph" w:styleId="Akapitzlist">
    <w:name w:val="List Paragraph"/>
    <w:aliases w:val="CW_Lista"/>
    <w:basedOn w:val="Normalny"/>
    <w:link w:val="AkapitzlistZnak"/>
    <w:uiPriority w:val="34"/>
    <w:qFormat/>
    <w:rsid w:val="00D14DD4"/>
    <w:pPr>
      <w:ind w:left="720"/>
      <w:contextualSpacing/>
    </w:pPr>
  </w:style>
  <w:style w:type="character" w:customStyle="1" w:styleId="Nierozpoznanawzmianka1">
    <w:name w:val="Nierozpoznana wzmianka1"/>
    <w:basedOn w:val="Domylnaczcionkaakapitu"/>
    <w:uiPriority w:val="99"/>
    <w:semiHidden/>
    <w:unhideWhenUsed/>
    <w:rsid w:val="00D14DD4"/>
    <w:rPr>
      <w:color w:val="605E5C"/>
      <w:shd w:val="clear" w:color="auto" w:fill="E1DFDD"/>
    </w:rPr>
  </w:style>
  <w:style w:type="paragraph" w:styleId="Tekstdymka">
    <w:name w:val="Balloon Text"/>
    <w:basedOn w:val="Normalny"/>
    <w:link w:val="TekstdymkaZnak"/>
    <w:rsid w:val="00D14DD4"/>
    <w:rPr>
      <w:rFonts w:ascii="Segoe UI" w:hAnsi="Segoe UI" w:cs="Segoe UI"/>
      <w:sz w:val="18"/>
      <w:szCs w:val="18"/>
    </w:rPr>
  </w:style>
  <w:style w:type="character" w:customStyle="1" w:styleId="TekstdymkaZnak">
    <w:name w:val="Tekst dymka Znak"/>
    <w:basedOn w:val="Domylnaczcionkaakapitu"/>
    <w:link w:val="Tekstdymka"/>
    <w:rsid w:val="00D14DD4"/>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D14DD4"/>
    <w:pPr>
      <w:tabs>
        <w:tab w:val="center" w:pos="4536"/>
        <w:tab w:val="right" w:pos="9072"/>
      </w:tabs>
    </w:pPr>
  </w:style>
  <w:style w:type="character" w:customStyle="1" w:styleId="NagwekZnak">
    <w:name w:val="Nagłówek Znak"/>
    <w:basedOn w:val="Domylnaczcionkaakapitu"/>
    <w:link w:val="Nagwek"/>
    <w:uiPriority w:val="99"/>
    <w:rsid w:val="00D14DD4"/>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D14DD4"/>
    <w:pPr>
      <w:tabs>
        <w:tab w:val="center" w:pos="4536"/>
        <w:tab w:val="right" w:pos="9072"/>
      </w:tabs>
    </w:pPr>
  </w:style>
  <w:style w:type="character" w:customStyle="1" w:styleId="StopkaZnak">
    <w:name w:val="Stopka Znak"/>
    <w:basedOn w:val="Domylnaczcionkaakapitu"/>
    <w:link w:val="Stopka"/>
    <w:uiPriority w:val="99"/>
    <w:rsid w:val="00D14DD4"/>
    <w:rPr>
      <w:rFonts w:ascii="Times New Roman" w:eastAsia="Times New Roman" w:hAnsi="Times New Roman" w:cs="Times New Roman"/>
      <w:szCs w:val="24"/>
      <w:lang w:eastAsia="pl-PL" w:bidi="pl-PL"/>
    </w:rPr>
  </w:style>
  <w:style w:type="paragraph" w:styleId="Bezodstpw">
    <w:name w:val="No Spacing"/>
    <w:qFormat/>
    <w:rsid w:val="00684A86"/>
    <w:pPr>
      <w:suppressAutoHyphens/>
      <w:spacing w:after="0" w:line="100" w:lineRule="atLeast"/>
    </w:pPr>
    <w:rPr>
      <w:rFonts w:ascii="Calibri" w:eastAsia="SimSun" w:hAnsi="Calibri" w:cs="Calibri"/>
      <w:color w:val="00000A"/>
    </w:rPr>
  </w:style>
  <w:style w:type="paragraph" w:styleId="Tekstpodstawowy2">
    <w:name w:val="Body Text 2"/>
    <w:link w:val="Tekstpodstawowy2Znak"/>
    <w:rsid w:val="00684A86"/>
    <w:pPr>
      <w:pBdr>
        <w:top w:val="nil"/>
        <w:left w:val="nil"/>
        <w:bottom w:val="nil"/>
        <w:right w:val="nil"/>
        <w:between w:val="nil"/>
        <w:bar w:val="nil"/>
      </w:pBdr>
      <w:spacing w:after="120" w:line="480" w:lineRule="auto"/>
    </w:pPr>
    <w:rPr>
      <w:rFonts w:ascii="Times New Roman" w:eastAsia="Arial Unicode MS" w:hAnsi="Arial Unicode MS" w:cs="Times New Roman"/>
      <w:color w:val="000000"/>
      <w:sz w:val="20"/>
      <w:szCs w:val="20"/>
      <w:u w:color="000000"/>
      <w:bdr w:val="nil"/>
      <w:lang w:eastAsia="pl-PL"/>
    </w:rPr>
  </w:style>
  <w:style w:type="character" w:customStyle="1" w:styleId="Tekstpodstawowy2Znak">
    <w:name w:val="Tekst podstawowy 2 Znak"/>
    <w:basedOn w:val="Domylnaczcionkaakapitu"/>
    <w:link w:val="Tekstpodstawowy2"/>
    <w:rsid w:val="00684A86"/>
    <w:rPr>
      <w:rFonts w:ascii="Times New Roman" w:eastAsia="Arial Unicode MS" w:hAnsi="Arial Unicode MS" w:cs="Times New Roman"/>
      <w:color w:val="000000"/>
      <w:sz w:val="20"/>
      <w:szCs w:val="20"/>
      <w:u w:color="000000"/>
      <w:bdr w:val="nil"/>
      <w:lang w:eastAsia="pl-PL"/>
    </w:rPr>
  </w:style>
  <w:style w:type="numbering" w:customStyle="1" w:styleId="List13">
    <w:name w:val="List 13"/>
    <w:basedOn w:val="Bezlisty"/>
    <w:rsid w:val="00684A86"/>
    <w:pPr>
      <w:numPr>
        <w:numId w:val="6"/>
      </w:numPr>
    </w:pPr>
  </w:style>
  <w:style w:type="numbering" w:customStyle="1" w:styleId="List14">
    <w:name w:val="List 14"/>
    <w:basedOn w:val="Bezlisty"/>
    <w:rsid w:val="00684A86"/>
    <w:pPr>
      <w:numPr>
        <w:numId w:val="7"/>
      </w:numPr>
    </w:pPr>
  </w:style>
  <w:style w:type="numbering" w:customStyle="1" w:styleId="Bezlisty1">
    <w:name w:val="Bez listy1"/>
    <w:next w:val="Bezlisty"/>
    <w:uiPriority w:val="99"/>
    <w:semiHidden/>
    <w:unhideWhenUsed/>
    <w:rsid w:val="00204701"/>
  </w:style>
  <w:style w:type="character" w:customStyle="1" w:styleId="AkapitzlistZnak">
    <w:name w:val="Akapit z listą Znak"/>
    <w:aliases w:val="CW_Lista Znak"/>
    <w:link w:val="Akapitzlist"/>
    <w:uiPriority w:val="34"/>
    <w:qFormat/>
    <w:locked/>
    <w:rsid w:val="00204701"/>
    <w:rPr>
      <w:rFonts w:ascii="Times New Roman" w:eastAsia="Times New Roman" w:hAnsi="Times New Roman" w:cs="Times New Roman"/>
      <w:szCs w:val="24"/>
      <w:lang w:eastAsia="pl-PL" w:bidi="pl-PL"/>
    </w:rPr>
  </w:style>
  <w:style w:type="table" w:customStyle="1" w:styleId="Tabela-Siatka1">
    <w:name w:val="Tabela - Siatka1"/>
    <w:basedOn w:val="Standardowy"/>
    <w:next w:val="Tabela-Siatka"/>
    <w:uiPriority w:val="5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E900F0"/>
    <w:pPr>
      <w:spacing w:after="120"/>
      <w:ind w:left="283"/>
    </w:pPr>
  </w:style>
  <w:style w:type="character" w:customStyle="1" w:styleId="TekstpodstawowywcityZnak">
    <w:name w:val="Tekst podstawowy wcięty Znak"/>
    <w:basedOn w:val="Domylnaczcionkaakapitu"/>
    <w:link w:val="Tekstpodstawowywcity"/>
    <w:rsid w:val="00E900F0"/>
    <w:rPr>
      <w:rFonts w:ascii="Times New Roman" w:eastAsia="Times New Roman" w:hAnsi="Times New Roman" w:cs="Times New Roman"/>
      <w:szCs w:val="24"/>
      <w:lang w:eastAsia="pl-PL" w:bidi="pl-PL"/>
    </w:rPr>
  </w:style>
  <w:style w:type="character" w:customStyle="1" w:styleId="js-lexicon-link">
    <w:name w:val="js-lexicon-link"/>
    <w:basedOn w:val="Domylnaczcionkaakapitu"/>
    <w:rsid w:val="0002239D"/>
  </w:style>
  <w:style w:type="paragraph" w:customStyle="1" w:styleId="Akapitzlist1">
    <w:name w:val="Akapit z listą1"/>
    <w:basedOn w:val="Normalny"/>
    <w:rsid w:val="00014E08"/>
    <w:pPr>
      <w:suppressAutoHyphens/>
      <w:ind w:left="708"/>
      <w:jc w:val="left"/>
    </w:pPr>
    <w:rPr>
      <w:sz w:val="20"/>
      <w:szCs w:val="20"/>
      <w:lang w:eastAsia="ar-SA" w:bidi="ar-SA"/>
    </w:rPr>
  </w:style>
  <w:style w:type="paragraph" w:customStyle="1" w:styleId="msolistparagraph0">
    <w:name w:val="msolistparagraph"/>
    <w:basedOn w:val="Normalny"/>
    <w:rsid w:val="00014E08"/>
    <w:pPr>
      <w:suppressAutoHyphens/>
      <w:ind w:left="720"/>
      <w:jc w:val="left"/>
    </w:pPr>
    <w:rPr>
      <w:sz w:val="20"/>
      <w:szCs w:val="20"/>
      <w:lang w:eastAsia="ar-SA" w:bidi="ar-SA"/>
    </w:rPr>
  </w:style>
  <w:style w:type="paragraph" w:customStyle="1" w:styleId="ust">
    <w:name w:val="ust."/>
    <w:basedOn w:val="Tekstpodstawowywcity"/>
    <w:rsid w:val="00014E08"/>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customStyle="1" w:styleId="Akapitzlist2">
    <w:name w:val="Akapit z listą2"/>
    <w:basedOn w:val="Normalny"/>
    <w:rsid w:val="00C801F9"/>
    <w:pPr>
      <w:suppressAutoHyphens/>
      <w:ind w:left="708"/>
      <w:jc w:val="left"/>
    </w:pPr>
    <w:rPr>
      <w:sz w:val="20"/>
      <w:szCs w:val="20"/>
      <w:lang w:eastAsia="ar-SA" w:bidi="ar-SA"/>
    </w:rPr>
  </w:style>
  <w:style w:type="paragraph" w:styleId="Tekstprzypisudolnego">
    <w:name w:val="footnote text"/>
    <w:basedOn w:val="Normalny"/>
    <w:link w:val="TekstprzypisudolnegoZnak"/>
    <w:uiPriority w:val="99"/>
    <w:semiHidden/>
    <w:unhideWhenUsed/>
    <w:rsid w:val="003D0F9D"/>
    <w:rPr>
      <w:sz w:val="20"/>
      <w:szCs w:val="20"/>
    </w:rPr>
  </w:style>
  <w:style w:type="character" w:customStyle="1" w:styleId="TekstprzypisudolnegoZnak">
    <w:name w:val="Tekst przypisu dolnego Znak"/>
    <w:basedOn w:val="Domylnaczcionkaakapitu"/>
    <w:link w:val="Tekstprzypisudolnego"/>
    <w:uiPriority w:val="99"/>
    <w:semiHidden/>
    <w:rsid w:val="003D0F9D"/>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3D0F9D"/>
    <w:rPr>
      <w:vertAlign w:val="superscript"/>
    </w:rPr>
  </w:style>
  <w:style w:type="character" w:customStyle="1" w:styleId="Nierozpoznanawzmianka2">
    <w:name w:val="Nierozpoznana wzmianka2"/>
    <w:basedOn w:val="Domylnaczcionkaakapitu"/>
    <w:uiPriority w:val="99"/>
    <w:semiHidden/>
    <w:unhideWhenUsed/>
    <w:rsid w:val="008C7A7F"/>
    <w:rPr>
      <w:color w:val="605E5C"/>
      <w:shd w:val="clear" w:color="auto" w:fill="E1DFDD"/>
    </w:rPr>
  </w:style>
  <w:style w:type="character" w:styleId="UyteHipercze">
    <w:name w:val="FollowedHyperlink"/>
    <w:basedOn w:val="Domylnaczcionkaakapitu"/>
    <w:uiPriority w:val="99"/>
    <w:semiHidden/>
    <w:unhideWhenUsed/>
    <w:rsid w:val="00721FED"/>
    <w:rPr>
      <w:color w:val="954F72" w:themeColor="followedHyperlink"/>
      <w:u w:val="single"/>
    </w:rPr>
  </w:style>
  <w:style w:type="character" w:styleId="Odwoaniedokomentarza">
    <w:name w:val="annotation reference"/>
    <w:basedOn w:val="Domylnaczcionkaakapitu"/>
    <w:uiPriority w:val="99"/>
    <w:semiHidden/>
    <w:unhideWhenUsed/>
    <w:rsid w:val="00D05BF3"/>
    <w:rPr>
      <w:sz w:val="16"/>
      <w:szCs w:val="16"/>
    </w:rPr>
  </w:style>
  <w:style w:type="paragraph" w:styleId="Tekstkomentarza">
    <w:name w:val="annotation text"/>
    <w:basedOn w:val="Normalny"/>
    <w:link w:val="TekstkomentarzaZnak"/>
    <w:uiPriority w:val="99"/>
    <w:semiHidden/>
    <w:unhideWhenUsed/>
    <w:rsid w:val="00D05BF3"/>
    <w:rPr>
      <w:sz w:val="20"/>
      <w:szCs w:val="20"/>
    </w:rPr>
  </w:style>
  <w:style w:type="character" w:customStyle="1" w:styleId="TekstkomentarzaZnak">
    <w:name w:val="Tekst komentarza Znak"/>
    <w:basedOn w:val="Domylnaczcionkaakapitu"/>
    <w:link w:val="Tekstkomentarza"/>
    <w:uiPriority w:val="99"/>
    <w:semiHidden/>
    <w:rsid w:val="00D05BF3"/>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05BF3"/>
    <w:rPr>
      <w:b/>
      <w:bCs/>
    </w:rPr>
  </w:style>
  <w:style w:type="character" w:customStyle="1" w:styleId="TematkomentarzaZnak">
    <w:name w:val="Temat komentarza Znak"/>
    <w:basedOn w:val="TekstkomentarzaZnak"/>
    <w:link w:val="Tematkomentarza"/>
    <w:uiPriority w:val="99"/>
    <w:semiHidden/>
    <w:rsid w:val="00D05BF3"/>
    <w:rPr>
      <w:rFonts w:ascii="Times New Roman" w:eastAsia="Times New Roman" w:hAnsi="Times New Roman" w:cs="Times New Roman"/>
      <w:b/>
      <w:bCs/>
      <w:sz w:val="20"/>
      <w:szCs w:val="2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1484">
      <w:bodyDiv w:val="1"/>
      <w:marLeft w:val="0"/>
      <w:marRight w:val="0"/>
      <w:marTop w:val="0"/>
      <w:marBottom w:val="0"/>
      <w:divBdr>
        <w:top w:val="none" w:sz="0" w:space="0" w:color="auto"/>
        <w:left w:val="none" w:sz="0" w:space="0" w:color="auto"/>
        <w:bottom w:val="none" w:sz="0" w:space="0" w:color="auto"/>
        <w:right w:val="none" w:sz="0" w:space="0" w:color="auto"/>
      </w:divBdr>
    </w:div>
    <w:div w:id="173737508">
      <w:bodyDiv w:val="1"/>
      <w:marLeft w:val="0"/>
      <w:marRight w:val="0"/>
      <w:marTop w:val="0"/>
      <w:marBottom w:val="0"/>
      <w:divBdr>
        <w:top w:val="none" w:sz="0" w:space="0" w:color="auto"/>
        <w:left w:val="none" w:sz="0" w:space="0" w:color="auto"/>
        <w:bottom w:val="none" w:sz="0" w:space="0" w:color="auto"/>
        <w:right w:val="none" w:sz="0" w:space="0" w:color="auto"/>
      </w:divBdr>
    </w:div>
    <w:div w:id="219094202">
      <w:bodyDiv w:val="1"/>
      <w:marLeft w:val="0"/>
      <w:marRight w:val="0"/>
      <w:marTop w:val="0"/>
      <w:marBottom w:val="0"/>
      <w:divBdr>
        <w:top w:val="none" w:sz="0" w:space="0" w:color="auto"/>
        <w:left w:val="none" w:sz="0" w:space="0" w:color="auto"/>
        <w:bottom w:val="none" w:sz="0" w:space="0" w:color="auto"/>
        <w:right w:val="none" w:sz="0" w:space="0" w:color="auto"/>
      </w:divBdr>
    </w:div>
    <w:div w:id="241331728">
      <w:bodyDiv w:val="1"/>
      <w:marLeft w:val="0"/>
      <w:marRight w:val="0"/>
      <w:marTop w:val="0"/>
      <w:marBottom w:val="0"/>
      <w:divBdr>
        <w:top w:val="none" w:sz="0" w:space="0" w:color="auto"/>
        <w:left w:val="none" w:sz="0" w:space="0" w:color="auto"/>
        <w:bottom w:val="none" w:sz="0" w:space="0" w:color="auto"/>
        <w:right w:val="none" w:sz="0" w:space="0" w:color="auto"/>
      </w:divBdr>
    </w:div>
    <w:div w:id="947201992">
      <w:bodyDiv w:val="1"/>
      <w:marLeft w:val="0"/>
      <w:marRight w:val="0"/>
      <w:marTop w:val="0"/>
      <w:marBottom w:val="0"/>
      <w:divBdr>
        <w:top w:val="none" w:sz="0" w:space="0" w:color="auto"/>
        <w:left w:val="none" w:sz="0" w:space="0" w:color="auto"/>
        <w:bottom w:val="none" w:sz="0" w:space="0" w:color="auto"/>
        <w:right w:val="none" w:sz="0" w:space="0" w:color="auto"/>
      </w:divBdr>
    </w:div>
    <w:div w:id="1050298946">
      <w:bodyDiv w:val="1"/>
      <w:marLeft w:val="0"/>
      <w:marRight w:val="0"/>
      <w:marTop w:val="0"/>
      <w:marBottom w:val="0"/>
      <w:divBdr>
        <w:top w:val="none" w:sz="0" w:space="0" w:color="auto"/>
        <w:left w:val="none" w:sz="0" w:space="0" w:color="auto"/>
        <w:bottom w:val="none" w:sz="0" w:space="0" w:color="auto"/>
        <w:right w:val="none" w:sz="0" w:space="0" w:color="auto"/>
      </w:divBdr>
    </w:div>
    <w:div w:id="1191264991">
      <w:bodyDiv w:val="1"/>
      <w:marLeft w:val="0"/>
      <w:marRight w:val="0"/>
      <w:marTop w:val="0"/>
      <w:marBottom w:val="0"/>
      <w:divBdr>
        <w:top w:val="none" w:sz="0" w:space="0" w:color="auto"/>
        <w:left w:val="none" w:sz="0" w:space="0" w:color="auto"/>
        <w:bottom w:val="none" w:sz="0" w:space="0" w:color="auto"/>
        <w:right w:val="none" w:sz="0" w:space="0" w:color="auto"/>
      </w:divBdr>
      <w:divsChild>
        <w:div w:id="1020662328">
          <w:marLeft w:val="0"/>
          <w:marRight w:val="0"/>
          <w:marTop w:val="0"/>
          <w:marBottom w:val="0"/>
          <w:divBdr>
            <w:top w:val="none" w:sz="0" w:space="0" w:color="auto"/>
            <w:left w:val="none" w:sz="0" w:space="0" w:color="auto"/>
            <w:bottom w:val="none" w:sz="0" w:space="0" w:color="auto"/>
            <w:right w:val="none" w:sz="0" w:space="0" w:color="auto"/>
          </w:divBdr>
        </w:div>
        <w:div w:id="2083675380">
          <w:marLeft w:val="0"/>
          <w:marRight w:val="0"/>
          <w:marTop w:val="0"/>
          <w:marBottom w:val="0"/>
          <w:divBdr>
            <w:top w:val="none" w:sz="0" w:space="0" w:color="auto"/>
            <w:left w:val="none" w:sz="0" w:space="0" w:color="auto"/>
            <w:bottom w:val="none" w:sz="0" w:space="0" w:color="auto"/>
            <w:right w:val="none" w:sz="0" w:space="0" w:color="auto"/>
          </w:divBdr>
        </w:div>
        <w:div w:id="795370303">
          <w:marLeft w:val="0"/>
          <w:marRight w:val="0"/>
          <w:marTop w:val="0"/>
          <w:marBottom w:val="0"/>
          <w:divBdr>
            <w:top w:val="none" w:sz="0" w:space="0" w:color="auto"/>
            <w:left w:val="none" w:sz="0" w:space="0" w:color="auto"/>
            <w:bottom w:val="none" w:sz="0" w:space="0" w:color="auto"/>
            <w:right w:val="none" w:sz="0" w:space="0" w:color="auto"/>
          </w:divBdr>
        </w:div>
        <w:div w:id="488133643">
          <w:marLeft w:val="0"/>
          <w:marRight w:val="0"/>
          <w:marTop w:val="0"/>
          <w:marBottom w:val="0"/>
          <w:divBdr>
            <w:top w:val="none" w:sz="0" w:space="0" w:color="auto"/>
            <w:left w:val="none" w:sz="0" w:space="0" w:color="auto"/>
            <w:bottom w:val="none" w:sz="0" w:space="0" w:color="auto"/>
            <w:right w:val="none" w:sz="0" w:space="0" w:color="auto"/>
          </w:divBdr>
        </w:div>
      </w:divsChild>
    </w:div>
    <w:div w:id="1301616129">
      <w:bodyDiv w:val="1"/>
      <w:marLeft w:val="0"/>
      <w:marRight w:val="0"/>
      <w:marTop w:val="0"/>
      <w:marBottom w:val="0"/>
      <w:divBdr>
        <w:top w:val="none" w:sz="0" w:space="0" w:color="auto"/>
        <w:left w:val="none" w:sz="0" w:space="0" w:color="auto"/>
        <w:bottom w:val="none" w:sz="0" w:space="0" w:color="auto"/>
        <w:right w:val="none" w:sz="0" w:space="0" w:color="auto"/>
      </w:divBdr>
    </w:div>
    <w:div w:id="1414358979">
      <w:bodyDiv w:val="1"/>
      <w:marLeft w:val="0"/>
      <w:marRight w:val="0"/>
      <w:marTop w:val="0"/>
      <w:marBottom w:val="0"/>
      <w:divBdr>
        <w:top w:val="none" w:sz="0" w:space="0" w:color="auto"/>
        <w:left w:val="none" w:sz="0" w:space="0" w:color="auto"/>
        <w:bottom w:val="none" w:sz="0" w:space="0" w:color="auto"/>
        <w:right w:val="none" w:sz="0" w:space="0" w:color="auto"/>
      </w:divBdr>
      <w:divsChild>
        <w:div w:id="2012173190">
          <w:marLeft w:val="0"/>
          <w:marRight w:val="0"/>
          <w:marTop w:val="0"/>
          <w:marBottom w:val="0"/>
          <w:divBdr>
            <w:top w:val="none" w:sz="0" w:space="0" w:color="auto"/>
            <w:left w:val="none" w:sz="0" w:space="0" w:color="auto"/>
            <w:bottom w:val="none" w:sz="0" w:space="0" w:color="auto"/>
            <w:right w:val="none" w:sz="0" w:space="0" w:color="auto"/>
          </w:divBdr>
        </w:div>
        <w:div w:id="1701007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WarunkiUslugi.aspx" TargetMode="External"/><Relationship Id="rId18" Type="http://schemas.openxmlformats.org/officeDocument/2006/relationships/image" Target="media/image1.png"/><Relationship Id="rId26" Type="http://schemas.openxmlformats.org/officeDocument/2006/relationships/hyperlink" Target="https://prod.ceidg.gov.pl/ceidg/ceidg.public.ui/Search.aspx" TargetMode="External"/><Relationship Id="rId39" Type="http://schemas.openxmlformats.org/officeDocument/2006/relationships/hyperlink" Target="mailto:sekretariat_bzp@um.zabrze.pl" TargetMode="External"/><Relationship Id="rId21" Type="http://schemas.openxmlformats.org/officeDocument/2006/relationships/hyperlink" Target="https://www.videocardbenchmark.net/gpu_list.php" TargetMode="External"/><Relationship Id="rId34" Type="http://schemas.openxmlformats.org/officeDocument/2006/relationships/hyperlink" Target="https://www.videocardbenchmark.net/gpu_list.php" TargetMode="External"/><Relationship Id="rId42" Type="http://schemas.openxmlformats.org/officeDocument/2006/relationships/hyperlink" Target="https://www.videocardbenchmark.net/gpu_list.php" TargetMode="External"/><Relationship Id="rId47" Type="http://schemas.openxmlformats.org/officeDocument/2006/relationships/hyperlink" Target="mailto:umz@um.zabrze.pl"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9" Type="http://schemas.openxmlformats.org/officeDocument/2006/relationships/hyperlink" Target="mailto:umz@um.zabrze.pl" TargetMode="External"/><Relationship Id="rId11" Type="http://schemas.openxmlformats.org/officeDocument/2006/relationships/hyperlink" Target="https://miniportal.uzp.gov.pl/" TargetMode="External"/><Relationship Id="rId24" Type="http://schemas.openxmlformats.org/officeDocument/2006/relationships/hyperlink" Target="https://www.videocardbenchmark.net/gpu_list.php" TargetMode="External"/><Relationship Id="rId32" Type="http://schemas.openxmlformats.org/officeDocument/2006/relationships/hyperlink" Target="https://www.videocardbenchmark.net/gpu_list.php" TargetMode="External"/><Relationship Id="rId37" Type="http://schemas.openxmlformats.org/officeDocument/2006/relationships/hyperlink" Target="https://prod.ceidg.gov.pl/ceidg/ceidg.public.ui/Search.aspx" TargetMode="External"/><Relationship Id="rId40" Type="http://schemas.openxmlformats.org/officeDocument/2006/relationships/hyperlink" Target="mailto:umz@um.zabrze.pl" TargetMode="External"/><Relationship Id="rId45" Type="http://schemas.openxmlformats.org/officeDocument/2006/relationships/hyperlink" Target="https://ekrs.ms.gov.pl/web/wyszukiwarka-krs/strona-glowna/index.html" TargetMode="External"/><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hyperlink" Target="http://www.bip.miastozabrze.pl" TargetMode="External"/><Relationship Id="rId19" Type="http://schemas.openxmlformats.org/officeDocument/2006/relationships/hyperlink" Target="https://www.videocardbenchmark.net/gpu_list.php" TargetMode="External"/><Relationship Id="rId31" Type="http://schemas.openxmlformats.org/officeDocument/2006/relationships/hyperlink" Target="https://www.videocardbenchmark.net/gpu_list.php" TargetMode="External"/><Relationship Id="rId44" Type="http://schemas.openxmlformats.org/officeDocument/2006/relationships/hyperlink" Target="https://prod.ceidg.gov.pl/ceidg/ceidg.public.ui/Search.aspx"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https://www.videocardbenchmark.net/gpu_list.php" TargetMode="External"/><Relationship Id="rId27" Type="http://schemas.openxmlformats.org/officeDocument/2006/relationships/hyperlink" Target="https://ekrs.ms.gov.pl/web/wyszukiwarka-krs/strona-glowna/index.html" TargetMode="External"/><Relationship Id="rId30" Type="http://schemas.openxmlformats.org/officeDocument/2006/relationships/hyperlink" Target="mailto:iod@um.zabrze.pl" TargetMode="External"/><Relationship Id="rId35" Type="http://schemas.openxmlformats.org/officeDocument/2006/relationships/hyperlink" Target="https://www.videocardbenchmark.net/gpu_list.php" TargetMode="External"/><Relationship Id="rId43" Type="http://schemas.openxmlformats.org/officeDocument/2006/relationships/hyperlink" Target="mailto:sekretariat_bzp@um.zabrze.pl" TargetMode="External"/><Relationship Id="rId48" Type="http://schemas.openxmlformats.org/officeDocument/2006/relationships/hyperlink" Target="mailto:iod@um.zabrze.pl" TargetMode="External"/><Relationship Id="rId8" Type="http://schemas.openxmlformats.org/officeDocument/2006/relationships/hyperlink" Target="mailto:sekretariat_bzp@um.zabrze.pl"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sekretariat_bzp@um.zabrze.pl" TargetMode="External"/><Relationship Id="rId33" Type="http://schemas.openxmlformats.org/officeDocument/2006/relationships/hyperlink" Target="https://www.videocardbenchmark.net/gpu_list.php" TargetMode="External"/><Relationship Id="rId38" Type="http://schemas.openxmlformats.org/officeDocument/2006/relationships/hyperlink" Target="https://ekrs.ms.gov.pl/web/wyszukiwarka-krs/strona-glowna/index.html" TargetMode="External"/><Relationship Id="rId46" Type="http://schemas.openxmlformats.org/officeDocument/2006/relationships/hyperlink" Target="mailto:sekretariat_bzp@um.zabrze.pl" TargetMode="External"/><Relationship Id="rId20" Type="http://schemas.openxmlformats.org/officeDocument/2006/relationships/hyperlink" Target="https://www.videocardbenchmark.net/gpu_list.php" TargetMode="External"/><Relationship Id="rId41" Type="http://schemas.openxmlformats.org/officeDocument/2006/relationships/hyperlink" Target="mailto:iod@um.zabrze.p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sekretariat_bzp@um.zabrze.pl" TargetMode="External"/><Relationship Id="rId23" Type="http://schemas.openxmlformats.org/officeDocument/2006/relationships/hyperlink" Target="https://www.videocardbenchmark.net/gpu_list.php" TargetMode="External"/><Relationship Id="rId28" Type="http://schemas.openxmlformats.org/officeDocument/2006/relationships/hyperlink" Target="mailto:sekretariat_bzp@um.zabrze.pl" TargetMode="External"/><Relationship Id="rId36" Type="http://schemas.openxmlformats.org/officeDocument/2006/relationships/hyperlink" Target="mailto:sekretariat_bzp@um.zabrze.pl" TargetMode="External"/><Relationship Id="rId49" Type="http://schemas.openxmlformats.org/officeDocument/2006/relationships/hyperlink" Target="https://www.videocardbenchmark.net/gpu_list.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C68C0-5141-44AC-8C04-331CBCD40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105</Pages>
  <Words>30213</Words>
  <Characters>181278</Characters>
  <Application>Microsoft Office Word</Application>
  <DocSecurity>0</DocSecurity>
  <Lines>1510</Lines>
  <Paragraphs>422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Kozicki</dc:creator>
  <cp:lastModifiedBy>Ewa Kuźma</cp:lastModifiedBy>
  <cp:revision>11</cp:revision>
  <cp:lastPrinted>2021-05-27T12:22:00Z</cp:lastPrinted>
  <dcterms:created xsi:type="dcterms:W3CDTF">2021-05-26T12:16:00Z</dcterms:created>
  <dcterms:modified xsi:type="dcterms:W3CDTF">2021-06-04T11:35:00Z</dcterms:modified>
</cp:coreProperties>
</file>