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F0BB5E" w14:textId="77777777" w:rsidR="00CA71C1" w:rsidRPr="00CA71C1" w:rsidRDefault="00CA71C1" w:rsidP="00CA71C1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</w:pPr>
      <w:r w:rsidRPr="00CA71C1"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  <w:t>Identyfikator postępowania</w:t>
      </w:r>
    </w:p>
    <w:p w14:paraId="2D50B255" w14:textId="77777777" w:rsidR="00CA71C1" w:rsidRPr="00CA71C1" w:rsidRDefault="00CA71C1" w:rsidP="00CA71C1">
      <w:pPr>
        <w:shd w:val="clear" w:color="auto" w:fill="FFFFFF"/>
        <w:spacing w:after="0" w:line="240" w:lineRule="auto"/>
        <w:ind w:left="720"/>
        <w:rPr>
          <w:rFonts w:ascii="Segoe UI" w:eastAsia="Times New Roman" w:hAnsi="Segoe UI" w:cs="Segoe UI"/>
          <w:color w:val="111111"/>
          <w:sz w:val="24"/>
          <w:szCs w:val="24"/>
          <w:lang w:eastAsia="pl-PL"/>
        </w:rPr>
      </w:pPr>
      <w:r w:rsidRPr="00CA71C1">
        <w:rPr>
          <w:rFonts w:ascii="Segoe UI" w:eastAsia="Times New Roman" w:hAnsi="Segoe UI" w:cs="Segoe UI"/>
          <w:color w:val="111111"/>
          <w:sz w:val="24"/>
          <w:szCs w:val="24"/>
          <w:lang w:eastAsia="pl-PL"/>
        </w:rPr>
        <w:t>d588bbaa-81dd-4d0a-b9eb-38204bc77ed6</w:t>
      </w:r>
    </w:p>
    <w:p w14:paraId="78BA8CB7" w14:textId="77777777" w:rsidR="00ED518A" w:rsidRDefault="00ED518A"/>
    <w:sectPr w:rsidR="00ED51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1C1"/>
    <w:rsid w:val="00CA71C1"/>
    <w:rsid w:val="00ED5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8EBD1"/>
  <w15:chartTrackingRefBased/>
  <w15:docId w15:val="{80223572-8F69-4B0E-951B-64A99B8BC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759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Zdeb</dc:creator>
  <cp:keywords/>
  <dc:description/>
  <cp:lastModifiedBy>Monika Zdeb</cp:lastModifiedBy>
  <cp:revision>1</cp:revision>
  <dcterms:created xsi:type="dcterms:W3CDTF">2021-09-10T12:22:00Z</dcterms:created>
  <dcterms:modified xsi:type="dcterms:W3CDTF">2021-09-10T12:22:00Z</dcterms:modified>
</cp:coreProperties>
</file>