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80D0E" w14:textId="77777777" w:rsidR="001F5578" w:rsidRPr="001F5578" w:rsidRDefault="001F5578" w:rsidP="001F5578">
      <w:pPr>
        <w:spacing w:after="0" w:line="288" w:lineRule="auto"/>
        <w:jc w:val="both"/>
        <w:rPr>
          <w:rFonts w:ascii="Calibri" w:eastAsia="Times New Roman" w:hAnsi="Calibri" w:cs="Calibri"/>
          <w:lang w:eastAsia="pl-PL"/>
        </w:rPr>
      </w:pPr>
      <w:r w:rsidRPr="001F5578">
        <w:rPr>
          <w:rFonts w:ascii="Calibri" w:eastAsia="Times New Roman" w:hAnsi="Calibri" w:cs="Arial"/>
          <w:b/>
          <w:lang w:eastAsia="pl-PL"/>
        </w:rPr>
        <w:t>WZÓR UMOWY</w:t>
      </w:r>
      <w:r w:rsidRPr="001F5578">
        <w:rPr>
          <w:rFonts w:ascii="Calibri" w:eastAsia="Times New Roman" w:hAnsi="Calibri" w:cs="Arial"/>
          <w:b/>
          <w:lang w:eastAsia="pl-PL"/>
        </w:rPr>
        <w:tab/>
      </w:r>
      <w:r w:rsidRPr="001F5578">
        <w:rPr>
          <w:rFonts w:ascii="Calibri" w:eastAsia="Times New Roman" w:hAnsi="Calibri" w:cs="Arial"/>
          <w:b/>
          <w:lang w:eastAsia="pl-PL"/>
        </w:rPr>
        <w:tab/>
      </w:r>
      <w:r w:rsidRPr="001F5578">
        <w:rPr>
          <w:rFonts w:ascii="Calibri" w:eastAsia="Times New Roman" w:hAnsi="Calibri" w:cs="Arial"/>
          <w:b/>
          <w:lang w:eastAsia="pl-PL"/>
        </w:rPr>
        <w:tab/>
      </w:r>
      <w:r w:rsidRPr="001F5578">
        <w:rPr>
          <w:rFonts w:ascii="Calibri" w:eastAsia="Times New Roman" w:hAnsi="Calibri" w:cs="Arial"/>
          <w:b/>
          <w:lang w:eastAsia="pl-PL"/>
        </w:rPr>
        <w:tab/>
      </w:r>
      <w:r w:rsidRPr="001F5578">
        <w:rPr>
          <w:rFonts w:ascii="Calibri" w:eastAsia="Times New Roman" w:hAnsi="Calibri" w:cs="Arial"/>
          <w:b/>
          <w:lang w:eastAsia="pl-PL"/>
        </w:rPr>
        <w:tab/>
      </w:r>
      <w:r w:rsidRPr="001F5578">
        <w:rPr>
          <w:rFonts w:ascii="Calibri" w:eastAsia="Times New Roman" w:hAnsi="Calibri" w:cs="Arial"/>
          <w:b/>
          <w:lang w:eastAsia="pl-PL"/>
        </w:rPr>
        <w:tab/>
      </w:r>
      <w:r w:rsidRPr="001F5578">
        <w:rPr>
          <w:rFonts w:ascii="Calibri" w:eastAsia="Times New Roman" w:hAnsi="Calibri" w:cs="Arial"/>
          <w:b/>
          <w:lang w:eastAsia="pl-PL"/>
        </w:rPr>
        <w:tab/>
        <w:t>Załącznik nr 1 do SIWZ</w:t>
      </w:r>
      <w:r w:rsidRPr="001F5578">
        <w:rPr>
          <w:rFonts w:ascii="Calibri" w:eastAsia="Times New Roman" w:hAnsi="Calibri" w:cs="Arial"/>
          <w:b/>
          <w:lang w:eastAsia="pl-PL"/>
        </w:rPr>
        <w:tab/>
      </w:r>
      <w:r w:rsidRPr="001F5578">
        <w:rPr>
          <w:rFonts w:ascii="Calibri" w:eastAsia="Times New Roman" w:hAnsi="Calibri" w:cs="Arial"/>
          <w:b/>
          <w:lang w:eastAsia="pl-PL"/>
        </w:rPr>
        <w:tab/>
      </w:r>
      <w:r w:rsidRPr="001F5578">
        <w:rPr>
          <w:rFonts w:ascii="Calibri" w:eastAsia="Times New Roman" w:hAnsi="Calibri" w:cs="Arial"/>
          <w:b/>
          <w:lang w:eastAsia="pl-PL"/>
        </w:rPr>
        <w:tab/>
      </w:r>
      <w:r w:rsidRPr="001F5578">
        <w:rPr>
          <w:rFonts w:ascii="Calibri" w:eastAsia="Times New Roman" w:hAnsi="Calibri" w:cs="Arial"/>
          <w:b/>
          <w:lang w:eastAsia="pl-PL"/>
        </w:rPr>
        <w:tab/>
      </w:r>
      <w:r w:rsidRPr="001F5578">
        <w:rPr>
          <w:rFonts w:ascii="Calibri" w:eastAsia="Times New Roman" w:hAnsi="Calibri" w:cs="Arial"/>
          <w:b/>
          <w:lang w:eastAsia="pl-PL"/>
        </w:rPr>
        <w:tab/>
      </w:r>
      <w:r w:rsidRPr="001F5578">
        <w:rPr>
          <w:rFonts w:ascii="Calibri" w:eastAsia="Times New Roman" w:hAnsi="Calibri" w:cs="Arial"/>
          <w:b/>
          <w:lang w:eastAsia="pl-PL"/>
        </w:rPr>
        <w:tab/>
      </w:r>
      <w:r w:rsidRPr="001F5578">
        <w:rPr>
          <w:rFonts w:ascii="Calibri" w:eastAsia="Times New Roman" w:hAnsi="Calibri" w:cs="Arial"/>
          <w:b/>
          <w:lang w:eastAsia="pl-PL"/>
        </w:rPr>
        <w:tab/>
      </w:r>
    </w:p>
    <w:p w14:paraId="2DB9B3A5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  <w:r w:rsidRPr="001F5578">
        <w:rPr>
          <w:rFonts w:ascii="Calibri" w:eastAsia="Times New Roman" w:hAnsi="Calibri" w:cs="Calibri"/>
          <w:b/>
          <w:bCs/>
          <w:sz w:val="24"/>
          <w:szCs w:val="24"/>
          <w:lang w:val="x-none" w:eastAsia="x-none"/>
        </w:rPr>
        <w:t>Umowa nr CRU/</w:t>
      </w:r>
      <w:r w:rsidRPr="001F5578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>...................</w:t>
      </w:r>
      <w:r w:rsidRPr="001F5578">
        <w:rPr>
          <w:rFonts w:ascii="Calibri" w:eastAsia="Times New Roman" w:hAnsi="Calibri" w:cs="Calibri"/>
          <w:b/>
          <w:bCs/>
          <w:sz w:val="24"/>
          <w:szCs w:val="24"/>
          <w:lang w:val="x-none" w:eastAsia="x-none"/>
        </w:rPr>
        <w:t>/</w:t>
      </w:r>
      <w:r w:rsidRPr="001F5578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>202</w:t>
      </w:r>
      <w:r w:rsidRPr="001F5578">
        <w:rPr>
          <w:rFonts w:ascii="Calibri" w:eastAsia="Times New Roman" w:hAnsi="Calibri" w:cs="Calibri"/>
          <w:b/>
          <w:sz w:val="24"/>
          <w:szCs w:val="24"/>
          <w:lang w:eastAsia="x-none"/>
        </w:rPr>
        <w:t>2</w:t>
      </w:r>
    </w:p>
    <w:p w14:paraId="482D8773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val="x-none" w:eastAsia="x-none"/>
        </w:rPr>
      </w:pPr>
    </w:p>
    <w:p w14:paraId="15B21DB2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lang w:val="x-none" w:eastAsia="x-none"/>
        </w:rPr>
      </w:pPr>
      <w:r w:rsidRPr="001F5578">
        <w:rPr>
          <w:rFonts w:ascii="Calibri" w:eastAsia="Times New Roman" w:hAnsi="Calibri" w:cs="Calibri"/>
          <w:lang w:val="x-none" w:eastAsia="x-none"/>
        </w:rPr>
        <w:t>zawarta w dniu ....................... r. w Zabrzu, pomiędzy:</w:t>
      </w:r>
    </w:p>
    <w:p w14:paraId="6D2A041D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lang w:val="x-none" w:eastAsia="x-none"/>
        </w:rPr>
      </w:pPr>
      <w:r w:rsidRPr="001F5578">
        <w:rPr>
          <w:rFonts w:ascii="Calibri" w:eastAsia="Times New Roman" w:hAnsi="Calibri" w:cs="Calibri"/>
          <w:lang w:val="x-none" w:eastAsia="x-none"/>
        </w:rPr>
        <w:t xml:space="preserve">Miastem Zabrze z siedzibą władz w Urzędzie Miejskim przy ulicy Powstańców Śląskich 5-7, </w:t>
      </w:r>
      <w:r w:rsidRPr="001F5578">
        <w:rPr>
          <w:rFonts w:ascii="Calibri" w:eastAsia="Times New Roman" w:hAnsi="Calibri" w:cs="Calibri"/>
          <w:lang w:val="x-none" w:eastAsia="x-none"/>
        </w:rPr>
        <w:br/>
        <w:t>41-800 Zabrze, (NIP 6482743351; REGON 276255520) reprezentowanym przez Prezydenta Miasta,</w:t>
      </w:r>
      <w:r w:rsidRPr="001F5578">
        <w:rPr>
          <w:rFonts w:ascii="Calibri" w:eastAsia="Times New Roman" w:hAnsi="Calibri" w:cs="Calibri"/>
          <w:lang w:eastAsia="x-none"/>
        </w:rPr>
        <w:t xml:space="preserve"> </w:t>
      </w:r>
      <w:r w:rsidRPr="001F5578">
        <w:rPr>
          <w:rFonts w:ascii="Calibri" w:eastAsia="Times New Roman" w:hAnsi="Calibri" w:cs="Calibri"/>
          <w:lang w:val="x-none" w:eastAsia="x-none"/>
        </w:rPr>
        <w:t>w imieniu którego na podstawie upoważnienia działa:</w:t>
      </w:r>
    </w:p>
    <w:p w14:paraId="7FECAD30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val="x-none" w:eastAsia="x-none"/>
        </w:rPr>
      </w:pPr>
    </w:p>
    <w:p w14:paraId="35BD16EE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x-none"/>
        </w:rPr>
      </w:pPr>
      <w:r w:rsidRPr="001F5578">
        <w:rPr>
          <w:rFonts w:ascii="Calibri" w:eastAsia="Times New Roman" w:hAnsi="Calibri" w:cs="Calibri"/>
          <w:b/>
          <w:lang w:val="x-none" w:eastAsia="x-none"/>
        </w:rPr>
        <w:t>……………………………………………………………………………………………………………………………………………</w:t>
      </w:r>
      <w:r w:rsidRPr="001F5578">
        <w:rPr>
          <w:rFonts w:ascii="Calibri" w:eastAsia="Times New Roman" w:hAnsi="Calibri" w:cs="Calibri"/>
          <w:b/>
          <w:lang w:eastAsia="x-none"/>
        </w:rPr>
        <w:t>.</w:t>
      </w:r>
    </w:p>
    <w:p w14:paraId="3225721E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lang w:val="x-none" w:eastAsia="x-none"/>
        </w:rPr>
      </w:pPr>
      <w:r w:rsidRPr="001F5578">
        <w:rPr>
          <w:rFonts w:ascii="Calibri" w:eastAsia="Times New Roman" w:hAnsi="Calibri" w:cs="Calibri"/>
          <w:lang w:val="x-none" w:eastAsia="x-none"/>
        </w:rPr>
        <w:t xml:space="preserve">zwanym dalej </w:t>
      </w:r>
      <w:r w:rsidRPr="001F5578">
        <w:rPr>
          <w:rFonts w:ascii="Calibri" w:eastAsia="Times New Roman" w:hAnsi="Calibri" w:cs="Calibri"/>
          <w:b/>
          <w:lang w:val="x-none" w:eastAsia="x-none"/>
        </w:rPr>
        <w:t>Zamawiającym</w:t>
      </w:r>
    </w:p>
    <w:p w14:paraId="6197B194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val="x-none" w:eastAsia="x-none"/>
        </w:rPr>
      </w:pPr>
    </w:p>
    <w:p w14:paraId="13845BF3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lang w:val="x-none" w:eastAsia="x-none"/>
        </w:rPr>
      </w:pPr>
      <w:r w:rsidRPr="001F5578">
        <w:rPr>
          <w:rFonts w:ascii="Calibri" w:eastAsia="Times New Roman" w:hAnsi="Calibri" w:cs="Calibri"/>
          <w:lang w:val="x-none" w:eastAsia="x-none"/>
        </w:rPr>
        <w:t>a</w:t>
      </w:r>
    </w:p>
    <w:p w14:paraId="57C8434E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val="x-none" w:eastAsia="x-none"/>
        </w:rPr>
      </w:pPr>
    </w:p>
    <w:p w14:paraId="38CAF2DC" w14:textId="77777777" w:rsidR="001F5578" w:rsidRPr="001F5578" w:rsidRDefault="001F5578" w:rsidP="001F5578">
      <w:pPr>
        <w:spacing w:after="240" w:line="276" w:lineRule="auto"/>
        <w:ind w:right="51"/>
        <w:jc w:val="both"/>
        <w:rPr>
          <w:rFonts w:ascii="Calibri" w:eastAsia="Times New Roman" w:hAnsi="Calibri" w:cs="Arial"/>
          <w:iCs/>
          <w:lang w:val="x-none" w:eastAsia="x-none"/>
        </w:rPr>
      </w:pPr>
      <w:r w:rsidRPr="001F5578">
        <w:rPr>
          <w:rFonts w:ascii="Calibri" w:eastAsia="Times New Roman" w:hAnsi="Calibri" w:cs="Arial"/>
          <w:iCs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F5578">
        <w:rPr>
          <w:rFonts w:ascii="Calibri" w:eastAsia="Times New Roman" w:hAnsi="Calibri" w:cs="Arial"/>
          <w:iCs/>
          <w:lang w:val="x-none" w:eastAsia="x-none"/>
        </w:rPr>
        <w:br/>
      </w:r>
      <w:r w:rsidRPr="001F5578">
        <w:rPr>
          <w:rFonts w:ascii="Calibri" w:eastAsia="Times New Roman" w:hAnsi="Calibri" w:cs="Tahoma"/>
          <w:lang w:val="x-none" w:eastAsia="x-none"/>
        </w:rPr>
        <w:t>reprezentowanym przez:</w:t>
      </w:r>
    </w:p>
    <w:p w14:paraId="5CD3AE7F" w14:textId="77777777" w:rsidR="001F5578" w:rsidRPr="001F5578" w:rsidRDefault="001F5578" w:rsidP="001F5578">
      <w:pPr>
        <w:spacing w:after="0" w:line="240" w:lineRule="auto"/>
        <w:ind w:right="108"/>
        <w:rPr>
          <w:rFonts w:ascii="Calibri" w:eastAsia="Times New Roman" w:hAnsi="Calibri" w:cs="Arial"/>
          <w:b/>
          <w:iCs/>
          <w:lang w:val="x-none" w:eastAsia="x-none"/>
        </w:rPr>
      </w:pPr>
      <w:r w:rsidRPr="001F5578">
        <w:rPr>
          <w:rFonts w:ascii="Calibri" w:eastAsia="Times New Roman" w:hAnsi="Calibri" w:cs="Arial"/>
          <w:b/>
          <w:iCs/>
          <w:lang w:val="x-none" w:eastAsia="x-none"/>
        </w:rPr>
        <w:t>……………………………………………………………………………………………………………………………………………</w:t>
      </w:r>
    </w:p>
    <w:p w14:paraId="3FDA3067" w14:textId="77777777" w:rsidR="001F5578" w:rsidRPr="001F5578" w:rsidRDefault="001F5578" w:rsidP="001F5578">
      <w:pPr>
        <w:spacing w:after="0" w:line="240" w:lineRule="auto"/>
        <w:ind w:right="108"/>
        <w:rPr>
          <w:rFonts w:ascii="Calibri" w:eastAsia="Times New Roman" w:hAnsi="Calibri" w:cs="Arial"/>
          <w:b/>
          <w:iCs/>
          <w:lang w:val="x-none" w:eastAsia="x-none"/>
        </w:rPr>
      </w:pPr>
      <w:r w:rsidRPr="001F5578">
        <w:rPr>
          <w:rFonts w:ascii="Calibri" w:eastAsia="Times New Roman" w:hAnsi="Calibri" w:cs="Arial"/>
          <w:b/>
          <w:iCs/>
          <w:lang w:val="x-none" w:eastAsia="x-none"/>
        </w:rPr>
        <w:t>……………………………………………………………………………………………………………………………………………</w:t>
      </w:r>
    </w:p>
    <w:p w14:paraId="307FB955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val="x-none" w:eastAsia="x-none"/>
        </w:rPr>
      </w:pPr>
    </w:p>
    <w:p w14:paraId="2EF5CA85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b/>
          <w:lang w:val="x-none" w:eastAsia="x-none"/>
        </w:rPr>
      </w:pPr>
      <w:r w:rsidRPr="001F5578">
        <w:rPr>
          <w:rFonts w:ascii="Calibri" w:eastAsia="Times New Roman" w:hAnsi="Calibri" w:cs="Calibri"/>
          <w:lang w:val="x-none" w:eastAsia="x-none"/>
        </w:rPr>
        <w:t xml:space="preserve">zwanym dalej </w:t>
      </w:r>
      <w:r w:rsidRPr="001F5578">
        <w:rPr>
          <w:rFonts w:ascii="Calibri" w:eastAsia="Times New Roman" w:hAnsi="Calibri" w:cs="Calibri"/>
          <w:b/>
          <w:lang w:val="x-none" w:eastAsia="x-none"/>
        </w:rPr>
        <w:t>Wykonawcą</w:t>
      </w:r>
    </w:p>
    <w:p w14:paraId="26672596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val="x-none" w:eastAsia="x-none"/>
        </w:rPr>
      </w:pPr>
    </w:p>
    <w:p w14:paraId="5E19BA17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§ 1</w:t>
      </w:r>
    </w:p>
    <w:p w14:paraId="1C04F2F4" w14:textId="77777777" w:rsidR="001F5578" w:rsidRPr="001F5578" w:rsidRDefault="001F5578" w:rsidP="001F5578">
      <w:pPr>
        <w:spacing w:after="20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04E93204" w14:textId="77777777" w:rsidR="001F5578" w:rsidRPr="001F5578" w:rsidRDefault="001F5578" w:rsidP="001F5578">
      <w:pPr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1F5578">
        <w:rPr>
          <w:rFonts w:ascii="Arial" w:eastAsia="Times New Roman" w:hAnsi="Arial" w:cs="Arial"/>
          <w:sz w:val="20"/>
          <w:szCs w:val="20"/>
          <w:lang w:eastAsia="pl-PL"/>
        </w:rPr>
        <w:t xml:space="preserve">Zgodnie z wynikiem postępowania o udzielenie zamówienia publicznego w trybie …………………. pismo BZP ……………...…....…z dnia ……...………… Zamawiający zleca a Wykonawca podejmuje się wykonania zamówienia pn.: </w:t>
      </w:r>
    </w:p>
    <w:p w14:paraId="01307FD9" w14:textId="77777777" w:rsidR="001F5578" w:rsidRPr="001F5578" w:rsidRDefault="001F5578" w:rsidP="001F5578">
      <w:pPr>
        <w:spacing w:after="0" w:line="276" w:lineRule="auto"/>
        <w:ind w:right="22"/>
        <w:rPr>
          <w:rFonts w:ascii="Arial" w:eastAsia="Times New Roman" w:hAnsi="Arial" w:cs="Arial"/>
          <w:sz w:val="20"/>
          <w:szCs w:val="20"/>
          <w:lang w:eastAsia="pl-PL"/>
        </w:rPr>
      </w:pPr>
      <w:r w:rsidRPr="001F5578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</w:p>
    <w:p w14:paraId="3CA56ABE" w14:textId="77777777" w:rsidR="001F5578" w:rsidRPr="001F5578" w:rsidRDefault="001F5578" w:rsidP="001F5578">
      <w:pPr>
        <w:spacing w:after="0" w:line="240" w:lineRule="auto"/>
        <w:ind w:left="720"/>
        <w:jc w:val="center"/>
        <w:rPr>
          <w:rFonts w:ascii="Calibri" w:eastAsia="Times New Roman" w:hAnsi="Calibri" w:cs="Calibri"/>
          <w:b/>
          <w:lang w:eastAsia="pl-PL"/>
        </w:rPr>
      </w:pPr>
      <w:r w:rsidRPr="001F5578">
        <w:rPr>
          <w:rFonts w:ascii="Calibri" w:eastAsia="Times New Roman" w:hAnsi="Calibri" w:cs="Calibri"/>
          <w:b/>
          <w:lang w:eastAsia="pl-PL"/>
        </w:rPr>
        <w:t>„</w:t>
      </w:r>
      <w:r w:rsidRPr="001F5578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Zakup wraz z dostawą  materiałów biurowych</w:t>
      </w:r>
      <w:r w:rsidRPr="001F5578">
        <w:rPr>
          <w:rFonts w:ascii="Calibri" w:eastAsia="Times New Roman" w:hAnsi="Calibri" w:cs="Calibri"/>
          <w:b/>
          <w:lang w:eastAsia="pl-PL"/>
        </w:rPr>
        <w:t>”</w:t>
      </w:r>
    </w:p>
    <w:p w14:paraId="30FCDCBB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val="x-none" w:eastAsia="x-none"/>
        </w:rPr>
      </w:pPr>
    </w:p>
    <w:p w14:paraId="6FACD1D7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§ 2</w:t>
      </w:r>
    </w:p>
    <w:p w14:paraId="53FB1220" w14:textId="77777777" w:rsidR="001F5578" w:rsidRPr="001F5578" w:rsidRDefault="001F5578" w:rsidP="001F5578">
      <w:pPr>
        <w:numPr>
          <w:ilvl w:val="2"/>
          <w:numId w:val="14"/>
        </w:numPr>
        <w:spacing w:after="0" w:line="360" w:lineRule="auto"/>
        <w:ind w:left="284" w:right="28" w:hanging="284"/>
        <w:jc w:val="both"/>
        <w:rPr>
          <w:rFonts w:ascii="Arial" w:eastAsia="Times New Roman" w:hAnsi="Arial" w:cs="Arial"/>
          <w:sz w:val="20"/>
          <w:lang w:val="x-none" w:eastAsia="x-none"/>
        </w:rPr>
      </w:pPr>
      <w:r w:rsidRPr="001F5578">
        <w:rPr>
          <w:rFonts w:ascii="Arial" w:eastAsia="Times New Roman" w:hAnsi="Arial" w:cs="Arial"/>
          <w:sz w:val="20"/>
          <w:lang w:val="x-none" w:eastAsia="x-none"/>
        </w:rPr>
        <w:t xml:space="preserve">Szczegółowy opis przedmiotu umowy zawiera część </w:t>
      </w:r>
      <w:r w:rsidRPr="001F5578">
        <w:rPr>
          <w:rFonts w:ascii="Arial" w:eastAsia="Times New Roman" w:hAnsi="Arial" w:cs="Arial"/>
          <w:sz w:val="20"/>
          <w:lang w:eastAsia="x-none"/>
        </w:rPr>
        <w:t>III</w:t>
      </w:r>
      <w:r w:rsidRPr="001F5578">
        <w:rPr>
          <w:rFonts w:ascii="Arial" w:eastAsia="Times New Roman" w:hAnsi="Arial" w:cs="Arial"/>
          <w:sz w:val="20"/>
          <w:lang w:val="x-none" w:eastAsia="x-none"/>
        </w:rPr>
        <w:t xml:space="preserve"> Specyfikacji Warunków Zamówienia.</w:t>
      </w:r>
    </w:p>
    <w:p w14:paraId="61F33A8D" w14:textId="77777777" w:rsidR="001F5578" w:rsidRPr="001F5578" w:rsidRDefault="001F5578" w:rsidP="001F5578">
      <w:pPr>
        <w:numPr>
          <w:ilvl w:val="2"/>
          <w:numId w:val="14"/>
        </w:numPr>
        <w:tabs>
          <w:tab w:val="num" w:pos="284"/>
        </w:tabs>
        <w:spacing w:after="0" w:line="240" w:lineRule="auto"/>
        <w:ind w:right="28" w:hanging="2160"/>
        <w:jc w:val="both"/>
        <w:rPr>
          <w:rFonts w:ascii="Arial" w:eastAsia="Times New Roman" w:hAnsi="Arial" w:cs="Arial"/>
          <w:sz w:val="20"/>
          <w:lang w:val="x-none" w:eastAsia="x-none"/>
        </w:rPr>
      </w:pPr>
      <w:r w:rsidRPr="001F5578">
        <w:rPr>
          <w:rFonts w:ascii="Arial" w:eastAsia="Times New Roman" w:hAnsi="Arial" w:cs="Arial"/>
          <w:sz w:val="20"/>
          <w:lang w:val="x-none" w:eastAsia="x-none"/>
        </w:rPr>
        <w:t>Wykonawca zobowiązany jest wykonać przedmiot zgodnie z:</w:t>
      </w:r>
    </w:p>
    <w:p w14:paraId="4B1A26C3" w14:textId="77777777" w:rsidR="001F5578" w:rsidRPr="001F5578" w:rsidRDefault="001F5578" w:rsidP="001F5578">
      <w:pPr>
        <w:numPr>
          <w:ilvl w:val="0"/>
          <w:numId w:val="13"/>
        </w:numPr>
        <w:tabs>
          <w:tab w:val="num" w:pos="1134"/>
        </w:tabs>
        <w:spacing w:after="0" w:line="240" w:lineRule="auto"/>
        <w:ind w:right="28" w:hanging="731"/>
        <w:jc w:val="both"/>
        <w:rPr>
          <w:rFonts w:ascii="Arial" w:eastAsia="Times New Roman" w:hAnsi="Arial" w:cs="Arial"/>
          <w:sz w:val="20"/>
          <w:lang w:val="x-none" w:eastAsia="x-none"/>
        </w:rPr>
      </w:pPr>
      <w:r w:rsidRPr="001F5578">
        <w:rPr>
          <w:rFonts w:ascii="Arial" w:eastAsia="Times New Roman" w:hAnsi="Arial" w:cs="Arial"/>
          <w:sz w:val="20"/>
          <w:lang w:val="x-none" w:eastAsia="x-none"/>
        </w:rPr>
        <w:t>ofertą Wykonawcy</w:t>
      </w:r>
    </w:p>
    <w:p w14:paraId="454DE420" w14:textId="77777777" w:rsidR="001F5578" w:rsidRPr="001F5578" w:rsidRDefault="001F5578" w:rsidP="001F5578">
      <w:pPr>
        <w:numPr>
          <w:ilvl w:val="0"/>
          <w:numId w:val="13"/>
        </w:numPr>
        <w:tabs>
          <w:tab w:val="num" w:pos="1134"/>
        </w:tabs>
        <w:spacing w:after="0" w:line="240" w:lineRule="auto"/>
        <w:ind w:right="28" w:hanging="731"/>
        <w:jc w:val="both"/>
        <w:rPr>
          <w:rFonts w:ascii="Arial" w:eastAsia="Times New Roman" w:hAnsi="Arial" w:cs="Arial"/>
          <w:sz w:val="20"/>
          <w:lang w:val="x-none" w:eastAsia="x-none"/>
        </w:rPr>
      </w:pPr>
      <w:r w:rsidRPr="001F5578">
        <w:rPr>
          <w:rFonts w:ascii="Arial" w:eastAsia="Times New Roman" w:hAnsi="Arial" w:cs="Arial"/>
          <w:sz w:val="20"/>
          <w:lang w:val="x-none" w:eastAsia="x-none"/>
        </w:rPr>
        <w:t xml:space="preserve">warunkami określonymi w </w:t>
      </w:r>
      <w:r w:rsidRPr="001F5578">
        <w:rPr>
          <w:rFonts w:ascii="Arial" w:eastAsia="Times New Roman" w:hAnsi="Arial" w:cs="Arial"/>
          <w:sz w:val="20"/>
          <w:lang w:eastAsia="x-none"/>
        </w:rPr>
        <w:t>SWZ</w:t>
      </w:r>
    </w:p>
    <w:p w14:paraId="58357EEF" w14:textId="77777777" w:rsidR="001F5578" w:rsidRPr="001F5578" w:rsidRDefault="001F5578" w:rsidP="001F5578">
      <w:pPr>
        <w:numPr>
          <w:ilvl w:val="0"/>
          <w:numId w:val="13"/>
        </w:numPr>
        <w:tabs>
          <w:tab w:val="num" w:pos="1134"/>
        </w:tabs>
        <w:spacing w:after="0" w:line="240" w:lineRule="auto"/>
        <w:ind w:right="28" w:hanging="731"/>
        <w:jc w:val="both"/>
        <w:rPr>
          <w:rFonts w:ascii="Arial" w:eastAsia="Times New Roman" w:hAnsi="Arial" w:cs="Arial"/>
          <w:sz w:val="20"/>
          <w:lang w:val="x-none" w:eastAsia="x-none"/>
        </w:rPr>
      </w:pPr>
      <w:r w:rsidRPr="001F5578">
        <w:rPr>
          <w:rFonts w:ascii="Arial" w:eastAsia="Times New Roman" w:hAnsi="Arial" w:cs="Arial"/>
          <w:sz w:val="20"/>
          <w:lang w:val="x-none" w:eastAsia="x-none"/>
        </w:rPr>
        <w:t>obowiązującymi przepisami i normami,</w:t>
      </w:r>
    </w:p>
    <w:p w14:paraId="17537277" w14:textId="77777777" w:rsidR="001F5578" w:rsidRPr="001F5578" w:rsidRDefault="001F5578" w:rsidP="001F5578">
      <w:pPr>
        <w:numPr>
          <w:ilvl w:val="0"/>
          <w:numId w:val="13"/>
        </w:numPr>
        <w:tabs>
          <w:tab w:val="num" w:pos="1134"/>
        </w:tabs>
        <w:spacing w:after="0" w:line="240" w:lineRule="auto"/>
        <w:ind w:right="28" w:hanging="731"/>
        <w:jc w:val="both"/>
        <w:rPr>
          <w:rFonts w:ascii="Arial" w:eastAsia="Times New Roman" w:hAnsi="Arial" w:cs="Arial"/>
          <w:sz w:val="20"/>
          <w:lang w:val="x-none" w:eastAsia="x-none"/>
        </w:rPr>
      </w:pPr>
      <w:r w:rsidRPr="001F5578">
        <w:rPr>
          <w:rFonts w:ascii="Arial" w:eastAsia="Times New Roman" w:hAnsi="Arial" w:cs="Arial"/>
          <w:sz w:val="20"/>
          <w:lang w:val="x-none" w:eastAsia="x-none"/>
        </w:rPr>
        <w:t>opisem zawartym w niniejszej umowie</w:t>
      </w:r>
    </w:p>
    <w:p w14:paraId="775AF853" w14:textId="77777777" w:rsidR="001F5578" w:rsidRPr="001F5578" w:rsidRDefault="001F5578" w:rsidP="001F5578">
      <w:pPr>
        <w:spacing w:after="0" w:line="240" w:lineRule="auto"/>
        <w:rPr>
          <w:rFonts w:ascii="Calibri" w:eastAsia="Times New Roman" w:hAnsi="Calibri" w:cs="Calibri"/>
          <w:sz w:val="18"/>
          <w:szCs w:val="18"/>
          <w:lang w:val="x-none" w:eastAsia="x-none"/>
        </w:rPr>
      </w:pPr>
    </w:p>
    <w:p w14:paraId="77F571B9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§ 3</w:t>
      </w:r>
    </w:p>
    <w:p w14:paraId="1E18C3DD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Podwykonawcy</w:t>
      </w:r>
    </w:p>
    <w:p w14:paraId="371EC04A" w14:textId="77777777" w:rsidR="001F5578" w:rsidRPr="001F5578" w:rsidRDefault="001F5578" w:rsidP="001F5578">
      <w:pPr>
        <w:numPr>
          <w:ilvl w:val="0"/>
          <w:numId w:val="15"/>
        </w:numPr>
        <w:spacing w:after="0" w:line="276" w:lineRule="auto"/>
        <w:ind w:left="426" w:right="6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F5578">
        <w:rPr>
          <w:rFonts w:ascii="Arial" w:eastAsia="Times New Roman" w:hAnsi="Arial" w:cs="Arial"/>
          <w:bCs/>
          <w:sz w:val="20"/>
          <w:lang w:eastAsia="x-none"/>
        </w:rPr>
        <w:t xml:space="preserve"> </w:t>
      </w:r>
      <w:r w:rsidRPr="001F5578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Wykonawca będzie realizował przedmiot umowy wyłącznie siłami własnymi chyba, </w:t>
      </w:r>
      <w:r w:rsidRPr="001F5578">
        <w:rPr>
          <w:rFonts w:ascii="Arial" w:eastAsia="Times New Roman" w:hAnsi="Arial" w:cs="Arial"/>
          <w:sz w:val="20"/>
          <w:szCs w:val="20"/>
          <w:lang w:val="x-none" w:eastAsia="x-none"/>
        </w:rPr>
        <w:br/>
        <w:t>że uzyska pisemną zgodę Zamawiającego na wykonanie umowy przy pomocy osób trzecich / powierzy n/w Podwykonawcom wykonanie części przedmiotu umowy w następującym zakresie rzeczowym i finansowym:…………………………</w:t>
      </w:r>
      <w:r w:rsidRPr="001F5578">
        <w:rPr>
          <w:rFonts w:ascii="Arial" w:eastAsia="Times New Roman" w:hAnsi="Arial" w:cs="Arial"/>
          <w:sz w:val="20"/>
          <w:szCs w:val="20"/>
          <w:lang w:eastAsia="x-none"/>
        </w:rPr>
        <w:t>…..</w:t>
      </w:r>
      <w:r w:rsidRPr="001F5578">
        <w:rPr>
          <w:rFonts w:ascii="Arial" w:eastAsia="Times New Roman" w:hAnsi="Arial" w:cs="Arial"/>
          <w:sz w:val="20"/>
          <w:szCs w:val="20"/>
          <w:lang w:val="x-none" w:eastAsia="x-none"/>
        </w:rPr>
        <w:t>…………………………………</w:t>
      </w:r>
    </w:p>
    <w:p w14:paraId="31C3A9E8" w14:textId="77777777" w:rsidR="001F5578" w:rsidRPr="001F5578" w:rsidRDefault="001F5578" w:rsidP="001F5578">
      <w:pPr>
        <w:spacing w:after="0" w:line="276" w:lineRule="auto"/>
        <w:ind w:left="426" w:right="6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557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3A59E6A6" w14:textId="77777777" w:rsidR="001F5578" w:rsidRPr="001F5578" w:rsidRDefault="001F5578" w:rsidP="001F5578">
      <w:pPr>
        <w:numPr>
          <w:ilvl w:val="0"/>
          <w:numId w:val="15"/>
        </w:numPr>
        <w:spacing w:after="0" w:line="240" w:lineRule="auto"/>
        <w:ind w:left="426" w:right="6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5578">
        <w:rPr>
          <w:rFonts w:ascii="Arial" w:eastAsia="Times New Roman" w:hAnsi="Arial" w:cs="Arial"/>
          <w:sz w:val="20"/>
          <w:szCs w:val="20"/>
          <w:lang w:eastAsia="pl-PL"/>
        </w:rPr>
        <w:t>Wykonawca ponosi odpowiedzialność za wszelkie zachowania osób trzecich, którymi się posługuje  przy wykonywaniu umowy, tak jak za swoje własne działania lub zaniechania.</w:t>
      </w:r>
    </w:p>
    <w:p w14:paraId="25F23F14" w14:textId="77777777" w:rsidR="001F5578" w:rsidRPr="001F5578" w:rsidRDefault="001F5578" w:rsidP="001F5578">
      <w:pPr>
        <w:numPr>
          <w:ilvl w:val="0"/>
          <w:numId w:val="15"/>
        </w:numPr>
        <w:spacing w:after="0" w:line="240" w:lineRule="auto"/>
        <w:ind w:left="426" w:right="6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5578">
        <w:rPr>
          <w:rFonts w:ascii="Arial" w:eastAsia="Times New Roman" w:hAnsi="Arial" w:cs="Arial"/>
          <w:sz w:val="20"/>
          <w:szCs w:val="20"/>
          <w:lang w:eastAsia="pl-PL"/>
        </w:rPr>
        <w:t xml:space="preserve">W przypadku zmiany lub rezygnacji z Podwykonawcy, a jest to podmiot, na którego zasoby powoływał się Wykonawca na zasadach określonych w art. 118 </w:t>
      </w:r>
      <w:proofErr w:type="spellStart"/>
      <w:r w:rsidRPr="001F5578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1F5578">
        <w:rPr>
          <w:rFonts w:ascii="Arial" w:eastAsia="Times New Roman" w:hAnsi="Arial" w:cs="Arial"/>
          <w:sz w:val="20"/>
          <w:szCs w:val="20"/>
          <w:lang w:eastAsia="pl-PL"/>
        </w:rPr>
        <w:t xml:space="preserve">. w celu wykazania spełniania warunków udziału w postępowaniu, Wykonawca jest zobowiązany wykazać Zamawiającemu, iż </w:t>
      </w:r>
    </w:p>
    <w:p w14:paraId="596AB4C3" w14:textId="77777777" w:rsidR="001F5578" w:rsidRPr="001F5578" w:rsidRDefault="001F5578" w:rsidP="001F5578">
      <w:pPr>
        <w:numPr>
          <w:ilvl w:val="0"/>
          <w:numId w:val="16"/>
        </w:numPr>
        <w:spacing w:after="0" w:line="240" w:lineRule="auto"/>
        <w:ind w:right="6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5578">
        <w:rPr>
          <w:rFonts w:ascii="Arial" w:eastAsia="Times New Roman" w:hAnsi="Arial" w:cs="Arial"/>
          <w:sz w:val="20"/>
          <w:szCs w:val="20"/>
          <w:lang w:eastAsia="pl-PL"/>
        </w:rPr>
        <w:t xml:space="preserve">proponowany Podwykonawca lub Wykonawca samodzielnie spełnia je w stopniu nie mniejszym niż wymagany w trakcie postępowania o udzielenie zamówienia </w:t>
      </w:r>
    </w:p>
    <w:p w14:paraId="6DA57627" w14:textId="77777777" w:rsidR="001F5578" w:rsidRPr="001F5578" w:rsidRDefault="001F5578" w:rsidP="001F5578">
      <w:pPr>
        <w:spacing w:after="0" w:line="276" w:lineRule="auto"/>
        <w:ind w:left="1146" w:right="6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5578">
        <w:rPr>
          <w:rFonts w:ascii="Arial" w:eastAsia="Times New Roman" w:hAnsi="Arial" w:cs="Arial"/>
          <w:sz w:val="20"/>
          <w:szCs w:val="20"/>
          <w:lang w:eastAsia="pl-PL"/>
        </w:rPr>
        <w:t xml:space="preserve">oraz </w:t>
      </w:r>
    </w:p>
    <w:p w14:paraId="7FB2A3C9" w14:textId="77777777" w:rsidR="001F5578" w:rsidRPr="001F5578" w:rsidRDefault="001F5578" w:rsidP="001F5578">
      <w:pPr>
        <w:numPr>
          <w:ilvl w:val="0"/>
          <w:numId w:val="16"/>
        </w:numPr>
        <w:spacing w:after="0" w:line="240" w:lineRule="auto"/>
        <w:ind w:right="6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5578">
        <w:rPr>
          <w:rFonts w:ascii="Arial" w:eastAsia="Times New Roman" w:hAnsi="Arial" w:cs="Arial"/>
          <w:sz w:val="20"/>
          <w:szCs w:val="20"/>
          <w:lang w:eastAsia="pl-PL"/>
        </w:rPr>
        <w:lastRenderedPageBreak/>
        <w:t>brak jest podstaw do wykluczenia proponowanego Podwykonawcy.</w:t>
      </w:r>
    </w:p>
    <w:p w14:paraId="03424C56" w14:textId="77777777" w:rsidR="001F5578" w:rsidRPr="001F5578" w:rsidRDefault="001F5578" w:rsidP="001F5578">
      <w:pPr>
        <w:spacing w:after="0" w:line="276" w:lineRule="auto"/>
        <w:ind w:left="357" w:right="6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5578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Przepisu nie stosuje się wobec </w:t>
      </w:r>
      <w:r w:rsidRPr="001F5578">
        <w:rPr>
          <w:rFonts w:ascii="Arial" w:eastAsia="Times New Roman" w:hAnsi="Arial" w:cs="Arial"/>
          <w:sz w:val="20"/>
          <w:szCs w:val="20"/>
          <w:lang w:eastAsia="pl-PL"/>
        </w:rPr>
        <w:t>P</w:t>
      </w:r>
      <w:proofErr w:type="spellStart"/>
      <w:r w:rsidRPr="001F5578">
        <w:rPr>
          <w:rFonts w:ascii="Arial" w:eastAsia="Times New Roman" w:hAnsi="Arial" w:cs="Arial"/>
          <w:sz w:val="20"/>
          <w:szCs w:val="20"/>
          <w:lang w:val="x-none" w:eastAsia="pl-PL"/>
        </w:rPr>
        <w:t>odwykonawców</w:t>
      </w:r>
      <w:proofErr w:type="spellEnd"/>
      <w:r w:rsidRPr="001F5578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niebędących podmiotami, na których zasoby </w:t>
      </w:r>
      <w:r w:rsidRPr="001F557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F5578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wykonawca powoływał się na zasadach określonych w art. 118 ustawy </w:t>
      </w:r>
      <w:proofErr w:type="spellStart"/>
      <w:r w:rsidRPr="001F5578">
        <w:rPr>
          <w:rFonts w:ascii="Arial" w:eastAsia="Times New Roman" w:hAnsi="Arial" w:cs="Arial"/>
          <w:sz w:val="20"/>
          <w:szCs w:val="20"/>
          <w:lang w:val="x-none" w:eastAsia="pl-PL"/>
        </w:rPr>
        <w:t>p.z.p</w:t>
      </w:r>
      <w:proofErr w:type="spellEnd"/>
      <w:r w:rsidRPr="001F5578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. oraz do dalszych Podwykonawców (chyba, że w toku postępowania weryfikowane były podstawy wykluczenia Podwykonawcy niebędącego podmiotem trzecim, na zasadach określonych </w:t>
      </w:r>
      <w:r w:rsidRPr="001F5578">
        <w:rPr>
          <w:rFonts w:ascii="Arial" w:eastAsia="Times New Roman" w:hAnsi="Arial" w:cs="Arial"/>
          <w:sz w:val="20"/>
          <w:szCs w:val="20"/>
          <w:lang w:val="x-none" w:eastAsia="pl-PL"/>
        </w:rPr>
        <w:br/>
        <w:t xml:space="preserve">w art. 462 ust. 5 ustawy </w:t>
      </w:r>
      <w:proofErr w:type="spellStart"/>
      <w:r w:rsidRPr="001F5578">
        <w:rPr>
          <w:rFonts w:ascii="Arial" w:eastAsia="Times New Roman" w:hAnsi="Arial" w:cs="Arial"/>
          <w:sz w:val="20"/>
          <w:szCs w:val="20"/>
          <w:lang w:val="x-none" w:eastAsia="pl-PL"/>
        </w:rPr>
        <w:t>p.z.p</w:t>
      </w:r>
      <w:proofErr w:type="spellEnd"/>
      <w:r w:rsidRPr="001F5578">
        <w:rPr>
          <w:rFonts w:ascii="Arial" w:eastAsia="Times New Roman" w:hAnsi="Arial" w:cs="Arial"/>
          <w:sz w:val="20"/>
          <w:szCs w:val="20"/>
          <w:lang w:val="x-none" w:eastAsia="pl-PL"/>
        </w:rPr>
        <w:t>.)</w:t>
      </w:r>
      <w:r w:rsidRPr="001F557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1772B87" w14:textId="77777777" w:rsidR="001F5578" w:rsidRPr="001F5578" w:rsidRDefault="001F5578" w:rsidP="001F5578">
      <w:pPr>
        <w:spacing w:after="0" w:line="240" w:lineRule="auto"/>
        <w:ind w:left="705" w:right="28" w:hanging="345"/>
        <w:jc w:val="both"/>
        <w:rPr>
          <w:rFonts w:ascii="Calibri" w:eastAsia="Times New Roman" w:hAnsi="Calibri" w:cs="Calibri"/>
          <w:b/>
          <w:bCs/>
          <w:sz w:val="20"/>
          <w:szCs w:val="20"/>
          <w:lang w:val="x-none" w:eastAsia="x-none"/>
        </w:rPr>
      </w:pPr>
    </w:p>
    <w:p w14:paraId="73CD9AEE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§ 4</w:t>
      </w:r>
    </w:p>
    <w:p w14:paraId="31BD98D8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Przedmiot umowy</w:t>
      </w:r>
    </w:p>
    <w:p w14:paraId="519D5E06" w14:textId="77777777" w:rsidR="001F5578" w:rsidRPr="001F5578" w:rsidRDefault="001F5578" w:rsidP="001F5578">
      <w:pPr>
        <w:numPr>
          <w:ilvl w:val="0"/>
          <w:numId w:val="11"/>
        </w:numPr>
        <w:tabs>
          <w:tab w:val="num" w:pos="284"/>
        </w:tabs>
        <w:spacing w:after="0" w:line="240" w:lineRule="auto"/>
        <w:ind w:left="284" w:right="-2" w:hanging="284"/>
        <w:jc w:val="both"/>
        <w:rPr>
          <w:rFonts w:ascii="Calibri" w:eastAsia="Times New Roman" w:hAnsi="Calibri" w:cs="Arial"/>
          <w:lang w:val="x-none" w:eastAsia="x-none"/>
        </w:rPr>
      </w:pPr>
      <w:r w:rsidRPr="001F5578">
        <w:rPr>
          <w:rFonts w:ascii="Calibri" w:eastAsia="Times New Roman" w:hAnsi="Calibri" w:cs="Arial"/>
          <w:lang w:val="x-none" w:eastAsia="x-none"/>
        </w:rPr>
        <w:t xml:space="preserve">Zamawiający ma prawo dokonywać zmian ilości i rodzaju </w:t>
      </w:r>
      <w:r w:rsidRPr="001F5578">
        <w:rPr>
          <w:rFonts w:ascii="Calibri" w:eastAsia="Times New Roman" w:hAnsi="Calibri" w:cs="Arial"/>
          <w:lang w:eastAsia="x-none"/>
        </w:rPr>
        <w:t>materiałów biurowych</w:t>
      </w:r>
      <w:r w:rsidRPr="001F5578">
        <w:rPr>
          <w:rFonts w:ascii="Calibri" w:eastAsia="Times New Roman" w:hAnsi="Calibri" w:cs="Arial"/>
          <w:lang w:val="x-none" w:eastAsia="x-none"/>
        </w:rPr>
        <w:t xml:space="preserve"> ujęt</w:t>
      </w:r>
      <w:r w:rsidRPr="001F5578">
        <w:rPr>
          <w:rFonts w:ascii="Calibri" w:eastAsia="Times New Roman" w:hAnsi="Calibri" w:cs="Arial"/>
          <w:lang w:eastAsia="x-none"/>
        </w:rPr>
        <w:t>ych</w:t>
      </w:r>
    </w:p>
    <w:p w14:paraId="1D2CF7EE" w14:textId="77777777" w:rsidR="001F5578" w:rsidRPr="001F5578" w:rsidRDefault="001F5578" w:rsidP="001F5578">
      <w:pPr>
        <w:spacing w:after="0" w:line="240" w:lineRule="auto"/>
        <w:ind w:left="284" w:right="-2"/>
        <w:jc w:val="both"/>
        <w:rPr>
          <w:rFonts w:ascii="Calibri" w:eastAsia="Times New Roman" w:hAnsi="Calibri" w:cs="Arial"/>
          <w:lang w:val="x-none" w:eastAsia="x-none"/>
        </w:rPr>
      </w:pPr>
      <w:r w:rsidRPr="001F5578">
        <w:rPr>
          <w:rFonts w:ascii="Calibri" w:eastAsia="Times New Roman" w:hAnsi="Calibri" w:cs="Arial"/>
          <w:lang w:val="x-none" w:eastAsia="x-none"/>
        </w:rPr>
        <w:t xml:space="preserve">w </w:t>
      </w:r>
      <w:r w:rsidRPr="001F5578">
        <w:rPr>
          <w:rFonts w:ascii="Calibri" w:eastAsia="Times New Roman" w:hAnsi="Calibri" w:cs="Arial"/>
          <w:lang w:eastAsia="x-none"/>
        </w:rPr>
        <w:t>postępowaniu</w:t>
      </w:r>
      <w:r w:rsidRPr="001F5578">
        <w:rPr>
          <w:rFonts w:ascii="Calibri" w:eastAsia="Times New Roman" w:hAnsi="Calibri" w:cs="Arial"/>
          <w:lang w:val="x-none" w:eastAsia="x-none"/>
        </w:rPr>
        <w:t xml:space="preserve">  zgodnie z cenami jednostkowymi podanymi w tym </w:t>
      </w:r>
      <w:r w:rsidRPr="001F5578">
        <w:rPr>
          <w:rFonts w:ascii="Calibri" w:eastAsia="Times New Roman" w:hAnsi="Calibri" w:cs="Arial"/>
          <w:lang w:eastAsia="x-none"/>
        </w:rPr>
        <w:t>postępowaniu</w:t>
      </w:r>
      <w:r w:rsidRPr="001F5578">
        <w:rPr>
          <w:rFonts w:ascii="Calibri" w:eastAsia="Times New Roman" w:hAnsi="Calibri" w:cs="Arial"/>
          <w:lang w:val="x-none" w:eastAsia="x-none"/>
        </w:rPr>
        <w:t xml:space="preserve"> przez cały okres obowiązywania niniejszej umowy. Zmiany te nie będą powodować wzrostu wartości przedmiotu umowy.</w:t>
      </w:r>
    </w:p>
    <w:p w14:paraId="61302094" w14:textId="77777777" w:rsidR="001F5578" w:rsidRPr="001F5578" w:rsidRDefault="001F5578" w:rsidP="001F5578">
      <w:pPr>
        <w:numPr>
          <w:ilvl w:val="0"/>
          <w:numId w:val="11"/>
        </w:numPr>
        <w:tabs>
          <w:tab w:val="num" w:pos="284"/>
        </w:tabs>
        <w:spacing w:after="0" w:line="240" w:lineRule="auto"/>
        <w:ind w:left="284" w:right="-2" w:hanging="284"/>
        <w:jc w:val="both"/>
        <w:rPr>
          <w:rFonts w:ascii="Calibri" w:eastAsia="Times New Roman" w:hAnsi="Calibri" w:cs="Arial"/>
          <w:lang w:val="x-none" w:eastAsia="x-none"/>
        </w:rPr>
      </w:pPr>
      <w:r w:rsidRPr="001F5578">
        <w:rPr>
          <w:rFonts w:ascii="Calibri" w:eastAsia="Times New Roman" w:hAnsi="Calibri" w:cs="Arial"/>
          <w:lang w:val="x-none" w:eastAsia="x-none"/>
        </w:rPr>
        <w:t>Zamówienia realizowane będzie sukcesywnie w zależności od potrzeb Zamawiającego faksem</w:t>
      </w:r>
      <w:r w:rsidRPr="001F5578">
        <w:rPr>
          <w:rFonts w:ascii="Calibri" w:eastAsia="Times New Roman" w:hAnsi="Calibri" w:cs="Arial"/>
          <w:lang w:eastAsia="x-none"/>
        </w:rPr>
        <w:t xml:space="preserve"> </w:t>
      </w:r>
      <w:r w:rsidRPr="001F5578">
        <w:rPr>
          <w:rFonts w:ascii="Calibri" w:eastAsia="Times New Roman" w:hAnsi="Calibri" w:cs="Arial"/>
          <w:lang w:val="x-none" w:eastAsia="x-none"/>
        </w:rPr>
        <w:t>na numer …………………………. lub drogą elektroniczną na adres: ………………………………………………………</w:t>
      </w:r>
    </w:p>
    <w:p w14:paraId="0E5EB3AC" w14:textId="77777777" w:rsidR="001F5578" w:rsidRPr="001F5578" w:rsidRDefault="001F5578" w:rsidP="001F5578">
      <w:pPr>
        <w:numPr>
          <w:ilvl w:val="0"/>
          <w:numId w:val="11"/>
        </w:numPr>
        <w:tabs>
          <w:tab w:val="num" w:pos="284"/>
        </w:tabs>
        <w:spacing w:after="0" w:line="240" w:lineRule="auto"/>
        <w:ind w:left="284" w:right="-2" w:hanging="284"/>
        <w:jc w:val="both"/>
        <w:rPr>
          <w:rFonts w:ascii="Calibri" w:eastAsia="Times New Roman" w:hAnsi="Calibri" w:cs="Arial"/>
          <w:lang w:val="x-none" w:eastAsia="x-none"/>
        </w:rPr>
      </w:pPr>
      <w:r w:rsidRPr="001F5578">
        <w:rPr>
          <w:rFonts w:ascii="Calibri" w:eastAsia="Times New Roman" w:hAnsi="Calibri" w:cs="Arial"/>
          <w:lang w:val="x-none" w:eastAsia="x-none"/>
        </w:rPr>
        <w:t>Dostawy winny być realizowane w terminie do 4 dni kalendarzowych od daty wysłania zamówienia.</w:t>
      </w:r>
    </w:p>
    <w:p w14:paraId="621F8228" w14:textId="77777777" w:rsidR="001F5578" w:rsidRPr="001F5578" w:rsidRDefault="001F5578" w:rsidP="001F5578">
      <w:pPr>
        <w:numPr>
          <w:ilvl w:val="0"/>
          <w:numId w:val="11"/>
        </w:numPr>
        <w:tabs>
          <w:tab w:val="num" w:pos="284"/>
        </w:tabs>
        <w:spacing w:after="0" w:line="240" w:lineRule="auto"/>
        <w:ind w:left="284" w:right="-2" w:hanging="284"/>
        <w:jc w:val="both"/>
        <w:rPr>
          <w:rFonts w:ascii="Calibri" w:eastAsia="Times New Roman" w:hAnsi="Calibri" w:cs="Arial"/>
          <w:lang w:val="x-none" w:eastAsia="x-none"/>
        </w:rPr>
      </w:pPr>
      <w:r w:rsidRPr="001F5578">
        <w:rPr>
          <w:rFonts w:ascii="Calibri" w:eastAsia="Times New Roman" w:hAnsi="Calibri" w:cs="Arial"/>
          <w:lang w:val="x-none" w:eastAsia="x-none"/>
        </w:rPr>
        <w:t xml:space="preserve">Przedmiot zamówienia należy dostarczyć w godz. od </w:t>
      </w:r>
      <w:r w:rsidRPr="001F5578">
        <w:rPr>
          <w:rFonts w:ascii="Calibri" w:eastAsia="Times New Roman" w:hAnsi="Calibri" w:cs="Arial"/>
          <w:b/>
          <w:bCs/>
          <w:lang w:val="x-none" w:eastAsia="x-none"/>
        </w:rPr>
        <w:t xml:space="preserve">8 </w:t>
      </w:r>
      <w:r w:rsidRPr="001F5578">
        <w:rPr>
          <w:rFonts w:ascii="Calibri" w:eastAsia="Times New Roman" w:hAnsi="Calibri" w:cs="Arial"/>
          <w:b/>
          <w:bCs/>
          <w:u w:val="single"/>
          <w:vertAlign w:val="superscript"/>
          <w:lang w:val="x-none" w:eastAsia="x-none"/>
        </w:rPr>
        <w:t>30</w:t>
      </w:r>
      <w:r w:rsidRPr="001F5578">
        <w:rPr>
          <w:rFonts w:ascii="Calibri" w:eastAsia="Times New Roman" w:hAnsi="Calibri" w:cs="Arial"/>
          <w:lang w:val="x-none" w:eastAsia="x-none"/>
        </w:rPr>
        <w:t xml:space="preserve"> do </w:t>
      </w:r>
      <w:r w:rsidRPr="001F5578">
        <w:rPr>
          <w:rFonts w:ascii="Calibri" w:eastAsia="Times New Roman" w:hAnsi="Calibri" w:cs="Arial"/>
          <w:b/>
          <w:bCs/>
          <w:lang w:val="x-none" w:eastAsia="x-none"/>
        </w:rPr>
        <w:t xml:space="preserve">14 </w:t>
      </w:r>
      <w:r w:rsidRPr="001F5578">
        <w:rPr>
          <w:rFonts w:ascii="Calibri" w:eastAsia="Times New Roman" w:hAnsi="Calibri" w:cs="Arial"/>
          <w:b/>
          <w:bCs/>
          <w:u w:val="single"/>
          <w:vertAlign w:val="superscript"/>
          <w:lang w:val="x-none" w:eastAsia="x-none"/>
        </w:rPr>
        <w:t>00</w:t>
      </w:r>
      <w:r w:rsidRPr="001F5578">
        <w:rPr>
          <w:rFonts w:ascii="Calibri" w:eastAsia="Times New Roman" w:hAnsi="Calibri" w:cs="Arial"/>
          <w:lang w:val="x-none" w:eastAsia="x-none"/>
        </w:rPr>
        <w:t xml:space="preserve"> w dniach pracy Zamawiającego. Koszty dostawy i rozładunku obciążają Wykonawcę.</w:t>
      </w:r>
    </w:p>
    <w:p w14:paraId="6DD12CF8" w14:textId="77777777" w:rsidR="001F5578" w:rsidRPr="001F5578" w:rsidRDefault="001F5578" w:rsidP="001F5578">
      <w:pPr>
        <w:numPr>
          <w:ilvl w:val="0"/>
          <w:numId w:val="11"/>
        </w:numPr>
        <w:tabs>
          <w:tab w:val="num" w:pos="284"/>
        </w:tabs>
        <w:spacing w:after="0" w:line="240" w:lineRule="auto"/>
        <w:ind w:left="284" w:right="-2" w:hanging="284"/>
        <w:jc w:val="both"/>
        <w:rPr>
          <w:rFonts w:ascii="Calibri" w:eastAsia="Times New Roman" w:hAnsi="Calibri" w:cs="Arial"/>
          <w:lang w:val="x-none" w:eastAsia="x-none"/>
        </w:rPr>
      </w:pPr>
      <w:r w:rsidRPr="001F5578">
        <w:rPr>
          <w:rFonts w:ascii="Calibri" w:eastAsia="Times New Roman" w:hAnsi="Calibri" w:cs="Arial"/>
          <w:lang w:val="x-none" w:eastAsia="x-none"/>
        </w:rPr>
        <w:t>Miejscem dostawy przedmiotu umowy będzie wskazane przez Zamawiającego pomieszczenie</w:t>
      </w:r>
      <w:r w:rsidRPr="001F5578">
        <w:rPr>
          <w:rFonts w:ascii="Calibri" w:eastAsia="Times New Roman" w:hAnsi="Calibri" w:cs="Arial"/>
          <w:lang w:eastAsia="x-none"/>
        </w:rPr>
        <w:t xml:space="preserve"> </w:t>
      </w:r>
      <w:r w:rsidRPr="001F5578">
        <w:rPr>
          <w:rFonts w:ascii="Calibri" w:eastAsia="Times New Roman" w:hAnsi="Calibri" w:cs="Arial"/>
          <w:lang w:val="x-none" w:eastAsia="x-none"/>
        </w:rPr>
        <w:t xml:space="preserve">w </w:t>
      </w:r>
      <w:r w:rsidRPr="001F5578">
        <w:rPr>
          <w:rFonts w:ascii="Calibri" w:eastAsia="Times New Roman" w:hAnsi="Calibri" w:cs="Arial"/>
          <w:color w:val="000000" w:themeColor="text1"/>
          <w:lang w:eastAsia="x-none"/>
        </w:rPr>
        <w:t>budynku</w:t>
      </w:r>
      <w:r w:rsidRPr="001F5578">
        <w:rPr>
          <w:rFonts w:ascii="Calibri" w:eastAsia="Times New Roman" w:hAnsi="Calibri" w:cs="Arial"/>
          <w:lang w:val="x-none" w:eastAsia="x-none"/>
        </w:rPr>
        <w:t xml:space="preserve"> Urzędu Miejskiego w Zabrzu.</w:t>
      </w:r>
    </w:p>
    <w:p w14:paraId="0CB70A47" w14:textId="77777777" w:rsidR="001F5578" w:rsidRPr="001F5578" w:rsidRDefault="001F5578" w:rsidP="001F5578">
      <w:pPr>
        <w:numPr>
          <w:ilvl w:val="0"/>
          <w:numId w:val="11"/>
        </w:numPr>
        <w:tabs>
          <w:tab w:val="num" w:pos="284"/>
        </w:tabs>
        <w:spacing w:after="0" w:line="240" w:lineRule="auto"/>
        <w:ind w:left="284" w:right="-2" w:hanging="284"/>
        <w:jc w:val="both"/>
        <w:rPr>
          <w:rFonts w:ascii="Calibri" w:eastAsia="Times New Roman" w:hAnsi="Calibri" w:cs="Arial"/>
          <w:lang w:val="x-none" w:eastAsia="x-none"/>
        </w:rPr>
      </w:pPr>
      <w:r w:rsidRPr="001F5578">
        <w:rPr>
          <w:rFonts w:ascii="Calibri" w:eastAsia="Times New Roman" w:hAnsi="Calibri" w:cs="Arial"/>
          <w:lang w:val="x-none" w:eastAsia="x-none"/>
        </w:rPr>
        <w:t>Do czasu odbioru przedmiotu umowy przez Zamawiającego ryzyko wszelkich niebezpieczeństw związanych z ewentualnym jego uszkodzeniem lub utratą ponosi Wykonawca.</w:t>
      </w:r>
    </w:p>
    <w:p w14:paraId="6511F3B9" w14:textId="77777777" w:rsidR="001F5578" w:rsidRPr="001F5578" w:rsidRDefault="001F5578" w:rsidP="001F5578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sz w:val="20"/>
          <w:szCs w:val="20"/>
          <w:lang w:val="x-none" w:eastAsia="x-none"/>
        </w:rPr>
      </w:pPr>
    </w:p>
    <w:p w14:paraId="7CBFE74E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§ 5</w:t>
      </w:r>
    </w:p>
    <w:p w14:paraId="69199923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Termin realizacji umowy</w:t>
      </w:r>
    </w:p>
    <w:p w14:paraId="1614D305" w14:textId="77777777" w:rsidR="001F5578" w:rsidRPr="001F5578" w:rsidRDefault="001F5578" w:rsidP="001F5578">
      <w:pPr>
        <w:spacing w:after="200" w:line="240" w:lineRule="auto"/>
        <w:jc w:val="both"/>
        <w:rPr>
          <w:rFonts w:ascii="Calibri" w:eastAsia="Times New Roman" w:hAnsi="Calibri" w:cs="Calibri"/>
          <w:lang w:eastAsia="pl-PL"/>
        </w:rPr>
      </w:pPr>
      <w:r w:rsidRPr="001F5578">
        <w:rPr>
          <w:rFonts w:ascii="Calibri" w:eastAsia="Times New Roman" w:hAnsi="Calibri" w:cs="Calibri"/>
          <w:lang w:eastAsia="pl-PL"/>
        </w:rPr>
        <w:t>Wykonawca zobowiązany jest do realizacji przedmiotu umowy w okresie 12 miesięcy od daty zawarcia umowy lub do wyczerpania środków finansowych lecz nie wcześniej niż od dnia 03.01.2022 r.</w:t>
      </w:r>
    </w:p>
    <w:p w14:paraId="37F03198" w14:textId="77777777" w:rsidR="001F5578" w:rsidRPr="001F5578" w:rsidRDefault="001F5578" w:rsidP="001F5578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lang w:val="x-none" w:eastAsia="x-none"/>
        </w:rPr>
      </w:pPr>
    </w:p>
    <w:p w14:paraId="14AB78B3" w14:textId="77777777" w:rsidR="001F5578" w:rsidRPr="001F5578" w:rsidRDefault="001F5578" w:rsidP="001F5578">
      <w:pPr>
        <w:spacing w:after="0" w:line="240" w:lineRule="auto"/>
        <w:ind w:left="284"/>
        <w:jc w:val="center"/>
        <w:rPr>
          <w:rFonts w:ascii="Calibri" w:eastAsia="Times New Roman" w:hAnsi="Calibri" w:cs="Calibri"/>
          <w:bCs/>
          <w:lang w:val="x-none" w:eastAsia="x-none"/>
        </w:rPr>
      </w:pPr>
    </w:p>
    <w:p w14:paraId="114234C3" w14:textId="77777777" w:rsidR="001F5578" w:rsidRPr="001F5578" w:rsidRDefault="001F5578" w:rsidP="001F5578">
      <w:pPr>
        <w:spacing w:after="0" w:line="240" w:lineRule="auto"/>
        <w:ind w:left="284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§ 6</w:t>
      </w:r>
    </w:p>
    <w:p w14:paraId="33EEC620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Warunki dostawy i postanowienia dodatkowe</w:t>
      </w:r>
    </w:p>
    <w:p w14:paraId="6A3396AF" w14:textId="77777777" w:rsidR="001F5578" w:rsidRPr="001F5578" w:rsidRDefault="001F5578" w:rsidP="001F5578">
      <w:pPr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bookmarkStart w:id="0" w:name="_Hlk79565529"/>
      <w:r w:rsidRPr="001F5578">
        <w:rPr>
          <w:rFonts w:ascii="Calibri" w:eastAsia="Times New Roman" w:hAnsi="Calibri" w:cs="Arial"/>
          <w:lang w:eastAsia="pl-PL"/>
        </w:rPr>
        <w:t xml:space="preserve">Wykonawca gwarantuje dobrą jakość dostarczonego towaru wolnego od wad jakościowych </w:t>
      </w:r>
      <w:r w:rsidRPr="001F5578">
        <w:rPr>
          <w:rFonts w:ascii="Calibri" w:eastAsia="Times New Roman" w:hAnsi="Calibri" w:cs="Arial"/>
          <w:lang w:eastAsia="pl-PL"/>
        </w:rPr>
        <w:br/>
        <w:t>oraz ilościowych</w:t>
      </w:r>
      <w:bookmarkEnd w:id="0"/>
      <w:r w:rsidRPr="001F5578">
        <w:rPr>
          <w:rFonts w:ascii="Calibri" w:eastAsia="Times New Roman" w:hAnsi="Calibri" w:cs="Calibri"/>
          <w:bCs/>
          <w:lang w:eastAsia="pl-PL"/>
        </w:rPr>
        <w:t>.</w:t>
      </w:r>
    </w:p>
    <w:p w14:paraId="5828A857" w14:textId="77777777" w:rsidR="001F5578" w:rsidRPr="001F5578" w:rsidRDefault="001F5578" w:rsidP="001F5578">
      <w:pPr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 xml:space="preserve">W przypadku niedopełnienia obowiązku wynikającego z ust. 1 Wykonawca zobowiązany </w:t>
      </w:r>
      <w:r w:rsidRPr="001F5578">
        <w:rPr>
          <w:rFonts w:ascii="Calibri" w:eastAsia="Times New Roman" w:hAnsi="Calibri" w:cs="Arial"/>
          <w:lang w:eastAsia="pl-PL"/>
        </w:rPr>
        <w:br/>
        <w:t xml:space="preserve">jest do bezpłatnej wymiany wadliwego towaru lub uzupełniania ilościowego towaru </w:t>
      </w:r>
      <w:r w:rsidRPr="001F5578">
        <w:rPr>
          <w:rFonts w:ascii="Calibri" w:eastAsia="Times New Roman" w:hAnsi="Calibri" w:cs="Arial"/>
          <w:lang w:eastAsia="pl-PL"/>
        </w:rPr>
        <w:br/>
        <w:t>w terminie do 4 dni kalendarzowych od zgłoszenia za pośrednictwem faksu lub drogą elektroniczną zastrzeżeń jakościowych towaru.</w:t>
      </w:r>
    </w:p>
    <w:p w14:paraId="2ACEF99C" w14:textId="77777777" w:rsidR="001F5578" w:rsidRPr="001F5578" w:rsidRDefault="001F5578" w:rsidP="001F5578">
      <w:pPr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>Zwrot towaru złej jakości i dostarczenie towaru wolnego od wad następuje na koszt Wykonawcy.</w:t>
      </w:r>
    </w:p>
    <w:p w14:paraId="614A8DA4" w14:textId="77777777" w:rsidR="001F5578" w:rsidRPr="001F5578" w:rsidRDefault="001F5578" w:rsidP="001F5578">
      <w:pPr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 xml:space="preserve">Wykonawca zobowiązuje się terminowo i rzetelnie wykonać powierzone zadanie oraz zapewnia, iż jego pracownicy wykonywać będą umowę z należytą starannością. </w:t>
      </w:r>
    </w:p>
    <w:p w14:paraId="0428C0B9" w14:textId="77777777" w:rsidR="001F5578" w:rsidRPr="001F5578" w:rsidRDefault="001F5578" w:rsidP="001F5578">
      <w:pPr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>Pracownicy Wykonawcy zobowiązani są do przestrzegania organizacyjnych procedur pracy obowiązujących u Zamawiającego.</w:t>
      </w:r>
    </w:p>
    <w:p w14:paraId="2A761B27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x-none"/>
        </w:rPr>
      </w:pPr>
    </w:p>
    <w:p w14:paraId="0FFC6583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x-none"/>
        </w:rPr>
      </w:pPr>
    </w:p>
    <w:p w14:paraId="60CF0ADC" w14:textId="77777777" w:rsidR="001F5578" w:rsidRPr="001F5578" w:rsidRDefault="001F5578" w:rsidP="001F5578">
      <w:pPr>
        <w:spacing w:after="0" w:line="240" w:lineRule="auto"/>
        <w:ind w:left="284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§ 7</w:t>
      </w:r>
    </w:p>
    <w:p w14:paraId="01E08393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Wynagrodzenie</w:t>
      </w:r>
    </w:p>
    <w:p w14:paraId="1D24563A" w14:textId="77777777" w:rsidR="001F5578" w:rsidRPr="001F5578" w:rsidRDefault="001F5578" w:rsidP="001F5578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Cs/>
          <w:lang w:val="x-none" w:eastAsia="x-none"/>
        </w:rPr>
        <w:t>Wykonawcy przysługuje od Zamawiającego maksymalne wynagrodzenie za przedmiot umowy</w:t>
      </w:r>
      <w:r w:rsidRPr="001F5578">
        <w:rPr>
          <w:rFonts w:ascii="Calibri" w:eastAsia="Times New Roman" w:hAnsi="Calibri" w:cs="Calibri"/>
          <w:bCs/>
          <w:lang w:val="x-none" w:eastAsia="x-none"/>
        </w:rPr>
        <w:br/>
        <w:t xml:space="preserve"> w wysokości:</w:t>
      </w:r>
    </w:p>
    <w:p w14:paraId="160CAEEA" w14:textId="77777777" w:rsidR="001F5578" w:rsidRPr="001F5578" w:rsidRDefault="001F5578" w:rsidP="001F5578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lang w:val="x-none" w:eastAsia="x-none"/>
        </w:rPr>
      </w:pPr>
      <w:r w:rsidRPr="001F5578">
        <w:rPr>
          <w:rFonts w:ascii="Calibri" w:eastAsia="Times New Roman" w:hAnsi="Calibri" w:cs="Calibri"/>
          <w:bCs/>
          <w:lang w:val="x-none" w:eastAsia="x-none"/>
        </w:rPr>
        <w:t>brutto: …………………..PLN</w:t>
      </w:r>
    </w:p>
    <w:p w14:paraId="7F9F0831" w14:textId="77777777" w:rsidR="001F5578" w:rsidRPr="001F5578" w:rsidRDefault="001F5578" w:rsidP="001F5578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lang w:val="x-none" w:eastAsia="x-none"/>
        </w:rPr>
      </w:pPr>
      <w:r w:rsidRPr="001F5578">
        <w:rPr>
          <w:rFonts w:ascii="Calibri" w:eastAsia="Times New Roman" w:hAnsi="Calibri" w:cs="Calibri"/>
          <w:bCs/>
          <w:lang w:val="x-none" w:eastAsia="x-none"/>
        </w:rPr>
        <w:t>(słownie: …………………………………………………………………………………………………………………………..)</w:t>
      </w:r>
    </w:p>
    <w:p w14:paraId="130A410E" w14:textId="77777777" w:rsidR="001F5578" w:rsidRPr="001F5578" w:rsidRDefault="001F5578" w:rsidP="001F5578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lang w:eastAsia="x-none"/>
        </w:rPr>
      </w:pPr>
      <w:r w:rsidRPr="001F5578">
        <w:rPr>
          <w:rFonts w:ascii="Calibri" w:eastAsia="Times New Roman" w:hAnsi="Calibri" w:cs="Calibri"/>
          <w:bCs/>
          <w:lang w:val="x-none" w:eastAsia="x-none"/>
        </w:rPr>
        <w:t>w tym: kwota netto wynosi …………………….. PLN</w:t>
      </w:r>
      <w:r w:rsidRPr="001F5578">
        <w:rPr>
          <w:rFonts w:ascii="Calibri" w:eastAsia="Times New Roman" w:hAnsi="Calibri" w:cs="Calibri"/>
          <w:bCs/>
          <w:lang w:eastAsia="x-none"/>
        </w:rPr>
        <w:t xml:space="preserve"> </w:t>
      </w:r>
    </w:p>
    <w:p w14:paraId="0B6E764E" w14:textId="77777777" w:rsidR="001F5578" w:rsidRPr="001F5578" w:rsidRDefault="001F5578" w:rsidP="001F5578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lang w:val="x-none" w:eastAsia="x-none"/>
        </w:rPr>
      </w:pPr>
      <w:r w:rsidRPr="001F5578">
        <w:rPr>
          <w:rFonts w:ascii="Calibri" w:eastAsia="Times New Roman" w:hAnsi="Calibri" w:cs="Calibri"/>
          <w:bCs/>
          <w:lang w:val="x-none" w:eastAsia="x-none"/>
        </w:rPr>
        <w:lastRenderedPageBreak/>
        <w:t>obowiązujący VAT wynosi …………………. PLN, tj. 23 %.</w:t>
      </w:r>
      <w:r w:rsidRPr="001F5578">
        <w:rPr>
          <w:rFonts w:ascii="Calibri" w:eastAsia="Times New Roman" w:hAnsi="Calibri" w:cs="Calibri"/>
          <w:bCs/>
          <w:lang w:val="x-none" w:eastAsia="x-none"/>
        </w:rPr>
        <w:br/>
      </w:r>
    </w:p>
    <w:p w14:paraId="27BD3500" w14:textId="77777777" w:rsidR="001F5578" w:rsidRPr="001F5578" w:rsidRDefault="001F5578" w:rsidP="001F557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lang w:val="x-none" w:eastAsia="x-none"/>
        </w:rPr>
      </w:pPr>
      <w:r w:rsidRPr="001F5578">
        <w:rPr>
          <w:rFonts w:ascii="Calibri" w:eastAsia="Times New Roman" w:hAnsi="Calibri" w:cs="Calibri"/>
          <w:bCs/>
          <w:lang w:val="x-none" w:eastAsia="x-none"/>
        </w:rPr>
        <w:t>Kwota, o której mowa w ust. 1 obejmuje koszty i czynności Wykonawcy związane z realizacją przedmiotu umowy i nie będzie podlegać waloryzacji.</w:t>
      </w:r>
    </w:p>
    <w:p w14:paraId="20A7105A" w14:textId="77777777" w:rsidR="001F5578" w:rsidRPr="001F5578" w:rsidRDefault="001F5578" w:rsidP="001F557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lang w:val="x-none" w:eastAsia="x-none"/>
        </w:rPr>
      </w:pPr>
      <w:r w:rsidRPr="001F5578">
        <w:rPr>
          <w:rFonts w:ascii="Calibri" w:eastAsia="Times New Roman" w:hAnsi="Calibri" w:cs="Calibri"/>
          <w:bCs/>
          <w:lang w:val="x-none" w:eastAsia="x-none"/>
        </w:rPr>
        <w:t>Wprowadzenie lub zmiana ustawowej stawki VAT, nie będzie skutkowało zmianą wartości brutto umowy.</w:t>
      </w:r>
    </w:p>
    <w:p w14:paraId="442B0DE2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</w:p>
    <w:p w14:paraId="42C071FD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</w:p>
    <w:p w14:paraId="6BE1DD69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§ 8</w:t>
      </w:r>
    </w:p>
    <w:p w14:paraId="52F7F191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Warunki płatności</w:t>
      </w:r>
    </w:p>
    <w:p w14:paraId="0CFB1B39" w14:textId="77777777" w:rsidR="001F5578" w:rsidRPr="001F5578" w:rsidRDefault="001F5578" w:rsidP="001F5578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lang w:val="x-none" w:eastAsia="x-none"/>
        </w:rPr>
      </w:pPr>
      <w:r w:rsidRPr="001F5578">
        <w:rPr>
          <w:rFonts w:ascii="Calibri" w:eastAsia="Times New Roman" w:hAnsi="Calibri" w:cs="Calibri"/>
          <w:bCs/>
          <w:lang w:eastAsia="x-none"/>
        </w:rPr>
        <w:t>Należność</w:t>
      </w:r>
      <w:r w:rsidRPr="001F5578">
        <w:rPr>
          <w:rFonts w:ascii="Calibri" w:eastAsia="Times New Roman" w:hAnsi="Calibri" w:cs="Calibri"/>
          <w:b/>
          <w:bCs/>
          <w:lang w:eastAsia="x-none"/>
        </w:rPr>
        <w:t xml:space="preserve"> </w:t>
      </w:r>
      <w:r w:rsidRPr="001F5578">
        <w:rPr>
          <w:rFonts w:ascii="Calibri" w:eastAsia="Times New Roman" w:hAnsi="Calibri" w:cs="Calibri"/>
          <w:bCs/>
          <w:lang w:eastAsia="x-none"/>
        </w:rPr>
        <w:t xml:space="preserve">płatna będzie na podstawie wystawionych faktur częściowych zgodnie </w:t>
      </w:r>
      <w:r w:rsidRPr="001F5578">
        <w:rPr>
          <w:rFonts w:ascii="Calibri" w:eastAsia="Times New Roman" w:hAnsi="Calibri" w:cs="Calibri"/>
          <w:bCs/>
          <w:lang w:eastAsia="x-none"/>
        </w:rPr>
        <w:br/>
        <w:t xml:space="preserve">z ilością i rodzajem materiałów biurowych </w:t>
      </w:r>
      <w:r w:rsidRPr="001F5578">
        <w:rPr>
          <w:rFonts w:ascii="Calibri" w:eastAsia="Times New Roman" w:hAnsi="Calibri" w:cs="Calibri"/>
          <w:bCs/>
          <w:lang w:val="x-none" w:eastAsia="x-none"/>
        </w:rPr>
        <w:t>w ciągu 14 dni od daty otrzymania prawidłowo wystawionej faktury na rachunek bankowy Wykonawcy podany na fakturze.</w:t>
      </w:r>
    </w:p>
    <w:p w14:paraId="1850217E" w14:textId="77777777" w:rsidR="001F5578" w:rsidRPr="001F5578" w:rsidRDefault="001F5578" w:rsidP="001F5578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lang w:val="x-none" w:eastAsia="x-none"/>
        </w:rPr>
      </w:pPr>
      <w:r w:rsidRPr="001F5578">
        <w:rPr>
          <w:rFonts w:ascii="Calibri" w:eastAsia="Times New Roman" w:hAnsi="Calibri" w:cs="Calibri"/>
          <w:bCs/>
          <w:lang w:eastAsia="x-none"/>
        </w:rPr>
        <w:t>Za dzień płatności uważa się dzień, w którym Zamawiający zlecił swojemu bankowi dokonanie przelewu na konto Wykonawcy</w:t>
      </w:r>
      <w:r w:rsidRPr="001F5578">
        <w:rPr>
          <w:rFonts w:ascii="Calibri" w:eastAsia="Times New Roman" w:hAnsi="Calibri" w:cs="Calibri"/>
          <w:bCs/>
          <w:lang w:val="x-none" w:eastAsia="x-none"/>
        </w:rPr>
        <w:t>.</w:t>
      </w:r>
    </w:p>
    <w:p w14:paraId="552192B3" w14:textId="77777777" w:rsidR="001F5578" w:rsidRPr="001F5578" w:rsidRDefault="001F5578" w:rsidP="001F5578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lang w:val="x-none" w:eastAsia="x-none"/>
        </w:rPr>
      </w:pPr>
      <w:r w:rsidRPr="001F5578">
        <w:rPr>
          <w:rFonts w:ascii="Calibri" w:eastAsia="Times New Roman" w:hAnsi="Calibri" w:cs="Calibri"/>
          <w:bCs/>
          <w:lang w:val="x-none" w:eastAsia="x-none"/>
        </w:rPr>
        <w:t>Zamawiający wyłącza możliwość stosowania ustrukturyzowanych faktur elektronicznych.</w:t>
      </w:r>
    </w:p>
    <w:p w14:paraId="0405B226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</w:p>
    <w:p w14:paraId="69901C77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§ 9</w:t>
      </w:r>
    </w:p>
    <w:p w14:paraId="58A0F811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Kary umowne</w:t>
      </w:r>
    </w:p>
    <w:p w14:paraId="3259812A" w14:textId="77777777" w:rsidR="001F5578" w:rsidRPr="001F5578" w:rsidRDefault="001F5578" w:rsidP="001F5578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>Strony ustalają odpowiedzialność za niewykonanie lub nienależyte wykonanie przedmiotu umowy w formie kar umownych, naliczonych od wartości brutto przedmiotu umowy.</w:t>
      </w:r>
    </w:p>
    <w:p w14:paraId="2EBCEBB2" w14:textId="77777777" w:rsidR="001F5578" w:rsidRPr="001F5578" w:rsidRDefault="001F5578" w:rsidP="001F5578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>Zamawiający może naliczyć Wykonawcy karę umowną:</w:t>
      </w:r>
    </w:p>
    <w:p w14:paraId="20AAD16D" w14:textId="77777777" w:rsidR="001F5578" w:rsidRPr="001F5578" w:rsidRDefault="001F5578" w:rsidP="001F5578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>w wysokości 10 % wartości przedmiotu umowy w kwocie brutto, określonej w § 7 ust. 1 umowy, w przypadku lub rozwiązania umowy przez Wykonawcę lub Zamawiającego z przyczyn leżących po stronie Wykonawcy,</w:t>
      </w:r>
    </w:p>
    <w:p w14:paraId="5430FA32" w14:textId="74A64A4D" w:rsidR="001F5578" w:rsidRPr="00586E26" w:rsidRDefault="001F5578" w:rsidP="001F5578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Calibri" w:eastAsia="Times New Roman" w:hAnsi="Calibri" w:cs="Arial"/>
          <w:lang w:eastAsia="pl-PL"/>
        </w:rPr>
      </w:pPr>
      <w:r w:rsidRPr="00586E26">
        <w:rPr>
          <w:rFonts w:ascii="Calibri" w:eastAsia="Times New Roman" w:hAnsi="Calibri" w:cs="Arial"/>
          <w:lang w:eastAsia="pl-PL"/>
        </w:rPr>
        <w:t xml:space="preserve">w wysokości </w:t>
      </w:r>
      <w:r w:rsidRPr="00586E26">
        <w:rPr>
          <w:rFonts w:ascii="Calibri" w:eastAsia="Times New Roman" w:hAnsi="Calibri" w:cs="Arial"/>
          <w:b/>
          <w:lang w:eastAsia="pl-PL"/>
        </w:rPr>
        <w:t xml:space="preserve">30,00 zł </w:t>
      </w:r>
      <w:r w:rsidRPr="00586E26">
        <w:rPr>
          <w:rFonts w:ascii="Calibri" w:eastAsia="Times New Roman" w:hAnsi="Calibri" w:cs="Arial"/>
          <w:lang w:eastAsia="pl-PL"/>
        </w:rPr>
        <w:t xml:space="preserve"> brutto za niedotrzymanie terminu określonego w </w:t>
      </w:r>
      <w:r w:rsidRPr="00586E26">
        <w:rPr>
          <w:rFonts w:ascii="Calibri" w:eastAsia="Times New Roman" w:hAnsi="Calibri" w:cs="Calibri"/>
          <w:lang w:eastAsia="pl-PL"/>
        </w:rPr>
        <w:t>§</w:t>
      </w:r>
      <w:r w:rsidRPr="00586E26">
        <w:rPr>
          <w:rFonts w:ascii="Calibri" w:eastAsia="Times New Roman" w:hAnsi="Calibri" w:cs="Arial"/>
          <w:lang w:eastAsia="pl-PL"/>
        </w:rPr>
        <w:t xml:space="preserve"> 4 ust. 3 za każdy dzień </w:t>
      </w:r>
      <w:r w:rsidR="0068381F" w:rsidRPr="00586E26">
        <w:rPr>
          <w:rFonts w:ascii="Calibri" w:eastAsia="Times New Roman" w:hAnsi="Calibri" w:cs="Arial"/>
          <w:lang w:eastAsia="pl-PL"/>
        </w:rPr>
        <w:t>zwłoki</w:t>
      </w:r>
      <w:r w:rsidRPr="00586E26">
        <w:rPr>
          <w:rFonts w:ascii="Calibri" w:eastAsia="Times New Roman" w:hAnsi="Calibri" w:cs="Arial"/>
          <w:lang w:eastAsia="pl-PL"/>
        </w:rPr>
        <w:t>,</w:t>
      </w:r>
    </w:p>
    <w:p w14:paraId="75FB2175" w14:textId="77777777" w:rsidR="001F5578" w:rsidRPr="001F5578" w:rsidRDefault="001F5578" w:rsidP="001F5578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>w wysokości  5% wartości przedmiotu umowy w kwocie brutto, określonej w § 7 ust. 1 umowy, która dotyczy przypadku nienależytego wykonania przedmiotu umowy, z zastrzeżeniem, że ocena nienależytej realizacji umowy następuje na podstawie jednostronnej oceny przez Zamawiającego, na co Wykonawca wyraża zgodę.</w:t>
      </w:r>
    </w:p>
    <w:p w14:paraId="3E3F88C7" w14:textId="77777777" w:rsidR="001F5578" w:rsidRPr="001F5578" w:rsidRDefault="001F5578" w:rsidP="001F5578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266F1D20" w14:textId="77777777" w:rsidR="001F5578" w:rsidRPr="001F5578" w:rsidRDefault="001F5578" w:rsidP="001F5578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 xml:space="preserve">Zamawiający zastrzega sobie możliwość potrącenia kar umownych z faktury wystawionej </w:t>
      </w:r>
      <w:r w:rsidRPr="001F5578">
        <w:rPr>
          <w:rFonts w:ascii="Calibri" w:eastAsia="Times New Roman" w:hAnsi="Calibri" w:cs="Arial"/>
          <w:lang w:eastAsia="pl-PL"/>
        </w:rPr>
        <w:br/>
        <w:t>przez Wykonawcę, na co Wykonawca wyraża zgodę.</w:t>
      </w:r>
    </w:p>
    <w:p w14:paraId="0FBD1E82" w14:textId="77777777" w:rsidR="001F5578" w:rsidRPr="001F5578" w:rsidRDefault="001F5578" w:rsidP="001F5578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>Łączna maksymalna wysokość kar umownych, których mogą dochodzić Strony nie może przekroczyć 50% wartości wynagrodzenia określonego w § 7 ust. 1</w:t>
      </w:r>
    </w:p>
    <w:p w14:paraId="65481872" w14:textId="5886B1AA" w:rsidR="001F5578" w:rsidRDefault="001F5578" w:rsidP="001F5578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2AE99295" w14:textId="11569B7C" w:rsidR="0068381F" w:rsidRPr="00586E26" w:rsidRDefault="0068381F" w:rsidP="0068381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x-none"/>
        </w:rPr>
      </w:pPr>
      <w:r w:rsidRPr="00586E26">
        <w:rPr>
          <w:rFonts w:ascii="Calibri" w:eastAsia="Times New Roman" w:hAnsi="Calibri" w:cs="Calibri"/>
          <w:b/>
          <w:bCs/>
          <w:lang w:val="x-none" w:eastAsia="x-none"/>
        </w:rPr>
        <w:t xml:space="preserve">§ </w:t>
      </w:r>
      <w:r w:rsidRPr="00586E26">
        <w:rPr>
          <w:rFonts w:ascii="Calibri" w:eastAsia="Times New Roman" w:hAnsi="Calibri" w:cs="Calibri"/>
          <w:b/>
          <w:bCs/>
          <w:lang w:eastAsia="x-none"/>
        </w:rPr>
        <w:t>10</w:t>
      </w:r>
    </w:p>
    <w:p w14:paraId="5DA92349" w14:textId="516E05F0" w:rsidR="0068381F" w:rsidRPr="00586E26" w:rsidRDefault="0068381F" w:rsidP="0068381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x-none"/>
        </w:rPr>
      </w:pPr>
      <w:r w:rsidRPr="00586E26">
        <w:rPr>
          <w:rFonts w:ascii="Calibri" w:eastAsia="Times New Roman" w:hAnsi="Calibri" w:cs="Calibri"/>
          <w:b/>
          <w:bCs/>
          <w:lang w:eastAsia="x-none"/>
        </w:rPr>
        <w:t>Zmiany umowy</w:t>
      </w:r>
    </w:p>
    <w:p w14:paraId="1F6B549D" w14:textId="77777777" w:rsidR="0068381F" w:rsidRPr="0068381F" w:rsidRDefault="0068381F" w:rsidP="0068381F">
      <w:pPr>
        <w:spacing w:before="120" w:after="120" w:line="240" w:lineRule="auto"/>
        <w:jc w:val="both"/>
        <w:rPr>
          <w:rFonts w:eastAsia="Times New Roman" w:cs="Times New Roman"/>
          <w:lang w:eastAsia="pl-PL" w:bidi="pl-PL"/>
        </w:rPr>
      </w:pPr>
      <w:r w:rsidRPr="0068381F">
        <w:rPr>
          <w:rFonts w:eastAsia="Times New Roman" w:cs="Times New Roman"/>
          <w:lang w:eastAsia="pl-PL" w:bidi="pl-PL"/>
        </w:rPr>
        <w:t>6. Zamawiający przewiduje następujące zmiany do umowy:</w:t>
      </w:r>
    </w:p>
    <w:p w14:paraId="7399D313" w14:textId="77777777" w:rsidR="0068381F" w:rsidRPr="0068381F" w:rsidRDefault="0068381F" w:rsidP="0068381F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eastAsia="Times New Roman" w:cs="Times New Roman"/>
          <w:bCs/>
          <w:lang w:eastAsia="pl-PL" w:bidi="pl-PL"/>
        </w:rPr>
      </w:pPr>
      <w:r w:rsidRPr="0068381F">
        <w:rPr>
          <w:rFonts w:eastAsia="Times New Roman" w:cs="Times New Roman"/>
          <w:bCs/>
          <w:lang w:eastAsia="pl-PL" w:bidi="pl-PL"/>
        </w:rPr>
        <w:t>wprowadzenia, rezygnacji lub zmiany Podwykonawców– w przypadkach uzasadnionych, za pisemną zgodą Zamawiającego, pod warunkiem spełnienia wymagań określonych w SWZ;</w:t>
      </w:r>
    </w:p>
    <w:p w14:paraId="6F4385C2" w14:textId="77777777" w:rsidR="0068381F" w:rsidRPr="0068381F" w:rsidRDefault="0068381F" w:rsidP="0068381F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eastAsia="Times New Roman" w:cs="Times New Roman"/>
          <w:bCs/>
          <w:lang w:eastAsia="pl-PL" w:bidi="pl-PL"/>
        </w:rPr>
      </w:pPr>
      <w:r w:rsidRPr="0068381F">
        <w:rPr>
          <w:rFonts w:eastAsia="Times New Roman" w:cs="Times New Roman"/>
          <w:bCs/>
          <w:lang w:eastAsia="pl-PL" w:bidi="pl-PL"/>
        </w:rPr>
        <w:t xml:space="preserve">zmiana stanu prawnego, który będzie wnosił nowe wymagania co do sposobu realizacji jakiegokolwiek tematu ujętego przedmiotem zamówienia oraz nie będzie </w:t>
      </w:r>
      <w:r w:rsidRPr="0068381F">
        <w:rPr>
          <w:rFonts w:eastAsia="Times New Roman" w:cs="Times New Roman"/>
          <w:bCs/>
          <w:lang w:eastAsia="pl-PL" w:bidi="pl-PL"/>
        </w:rPr>
        <w:br/>
        <w:t>to związane ze zmianą zakresu i wartości przedmiotu zamówienia;</w:t>
      </w:r>
    </w:p>
    <w:p w14:paraId="0C6F63D5" w14:textId="77777777" w:rsidR="0068381F" w:rsidRPr="0068381F" w:rsidRDefault="0068381F" w:rsidP="0068381F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eastAsia="Times New Roman" w:cs="Times New Roman"/>
          <w:bCs/>
          <w:lang w:eastAsia="pl-PL" w:bidi="pl-PL"/>
        </w:rPr>
      </w:pPr>
      <w:r w:rsidRPr="0068381F">
        <w:rPr>
          <w:rFonts w:eastAsia="Times New Roman" w:cs="Times New Roman"/>
          <w:bCs/>
          <w:lang w:eastAsia="pl-PL" w:bidi="pl-PL"/>
        </w:rPr>
        <w:t xml:space="preserve">poprawa jakości lub innych parametrów charakterystycznych dla danego elementu przedmiotu zamówienia, jednakże poprawa ta nie może powodować zmian </w:t>
      </w:r>
      <w:r w:rsidRPr="0068381F">
        <w:rPr>
          <w:rFonts w:eastAsia="Times New Roman" w:cs="Times New Roman"/>
          <w:bCs/>
          <w:lang w:eastAsia="pl-PL" w:bidi="pl-PL"/>
        </w:rPr>
        <w:br/>
        <w:t>w wynagrodzeniu (zmiana ta nie wymaga sporządzenia aneksu);</w:t>
      </w:r>
    </w:p>
    <w:p w14:paraId="28559BB3" w14:textId="77777777" w:rsidR="0068381F" w:rsidRPr="0068381F" w:rsidRDefault="0068381F" w:rsidP="0068381F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eastAsia="Times New Roman" w:cs="Times New Roman"/>
          <w:bCs/>
          <w:lang w:eastAsia="pl-PL" w:bidi="pl-PL"/>
        </w:rPr>
      </w:pPr>
      <w:r w:rsidRPr="0068381F">
        <w:rPr>
          <w:rFonts w:eastAsia="Times New Roman" w:cs="Times New Roman"/>
          <w:bCs/>
          <w:lang w:eastAsia="pl-PL" w:bidi="pl-PL"/>
        </w:rPr>
        <w:lastRenderedPageBreak/>
        <w:t>zmiana sposobu reprezentacji - z przyczyn niezależnych od Zamawiającego i/ lub        Wykonawcy;</w:t>
      </w:r>
    </w:p>
    <w:p w14:paraId="7742FA24" w14:textId="77777777" w:rsidR="0068381F" w:rsidRPr="0068381F" w:rsidRDefault="0068381F" w:rsidP="0068381F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eastAsia="Times New Roman" w:cs="Times New Roman"/>
          <w:bCs/>
          <w:lang w:eastAsia="pl-PL" w:bidi="pl-PL"/>
        </w:rPr>
      </w:pPr>
      <w:r w:rsidRPr="0068381F">
        <w:rPr>
          <w:rFonts w:eastAsia="Times New Roman" w:cs="Times New Roman"/>
          <w:bCs/>
          <w:lang w:eastAsia="pl-PL" w:bidi="pl-PL"/>
        </w:rPr>
        <w:t>zmiana adresu siedziby stron - z przyczyn zewnętrznych;</w:t>
      </w:r>
    </w:p>
    <w:p w14:paraId="5F83284B" w14:textId="77777777" w:rsidR="0068381F" w:rsidRPr="0068381F" w:rsidRDefault="0068381F" w:rsidP="0068381F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eastAsia="Times New Roman" w:cs="Times New Roman"/>
          <w:bCs/>
          <w:lang w:eastAsia="pl-PL" w:bidi="pl-PL"/>
        </w:rPr>
      </w:pPr>
      <w:r w:rsidRPr="0068381F">
        <w:rPr>
          <w:rFonts w:eastAsia="Times New Roman" w:cs="Times New Roman"/>
          <w:bCs/>
          <w:lang w:eastAsia="pl-PL" w:bidi="pl-PL"/>
        </w:rPr>
        <w:t>ustawowa zmiana stawki podatku VAT zgodnie z zapisem w par. 7 wzoru umowy (załącznik nr 1).</w:t>
      </w:r>
    </w:p>
    <w:p w14:paraId="610966FA" w14:textId="4A067322" w:rsidR="0068381F" w:rsidRDefault="0068381F" w:rsidP="00586E26">
      <w:pPr>
        <w:numPr>
          <w:ilvl w:val="0"/>
          <w:numId w:val="17"/>
        </w:numPr>
        <w:spacing w:after="0" w:line="240" w:lineRule="auto"/>
        <w:jc w:val="both"/>
        <w:rPr>
          <w:rFonts w:eastAsia="Times New Roman" w:cs="Times New Roman"/>
          <w:lang w:eastAsia="pl-PL" w:bidi="pl-PL"/>
        </w:rPr>
      </w:pPr>
      <w:r w:rsidRPr="0068381F">
        <w:rPr>
          <w:rFonts w:eastAsia="Times New Roman" w:cs="Times New Roman"/>
          <w:lang w:eastAsia="x-none" w:bidi="pl-PL"/>
        </w:rPr>
        <w:t xml:space="preserve">Zamawiający dopuszcza zmianę umowy polegającą na zaoferowaniu produktów innych niż wycenione przez Wykonawcę w kalkulacji ceny stanowiącym załącznik nr 5 do SWZ, w przypadku gdy produkty wyszczególnione w formularzu zostaną wycofane z produkcji lub będą czasowo niedostępne na rynku lub zostaną zastąpione przez inne produkty. Nowo zaoferowane produkty muszą posiadać parametry nie gorsze niż opisane w przedmiotowym formularzu i spełniać wszystkie wymagania w nim zawarte. Zmiany te nie wymagają formy aneksu. W przypadku konieczności zastosowania produktów zamiennych Wykonawca informuje </w:t>
      </w:r>
      <w:r w:rsidR="005043A3" w:rsidRPr="00586E26">
        <w:rPr>
          <w:rFonts w:eastAsia="Times New Roman" w:cs="Times New Roman"/>
          <w:lang w:eastAsia="x-none" w:bidi="pl-PL"/>
        </w:rPr>
        <w:t xml:space="preserve">o tym </w:t>
      </w:r>
      <w:r w:rsidRPr="0068381F">
        <w:rPr>
          <w:rFonts w:eastAsia="Times New Roman" w:cs="Times New Roman"/>
          <w:lang w:eastAsia="x-none" w:bidi="pl-PL"/>
        </w:rPr>
        <w:t>Zamawiającego podając uzasadnienie faktyczne przed dostawą zamówienia częściowego.</w:t>
      </w:r>
    </w:p>
    <w:p w14:paraId="747BCF11" w14:textId="77777777" w:rsidR="00586E26" w:rsidRPr="00586E26" w:rsidRDefault="00586E26" w:rsidP="00586E26">
      <w:pPr>
        <w:spacing w:after="0" w:line="240" w:lineRule="auto"/>
        <w:ind w:left="720"/>
        <w:jc w:val="both"/>
        <w:rPr>
          <w:rFonts w:eastAsia="Times New Roman" w:cs="Times New Roman"/>
          <w:lang w:eastAsia="pl-PL" w:bidi="pl-PL"/>
        </w:rPr>
      </w:pPr>
      <w:bookmarkStart w:id="1" w:name="_GoBack"/>
      <w:bookmarkEnd w:id="1"/>
    </w:p>
    <w:p w14:paraId="19DEC899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12C260BD" w14:textId="3299E16D" w:rsidR="001F5578" w:rsidRPr="0068381F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§ 1</w:t>
      </w:r>
      <w:r w:rsidR="0068381F">
        <w:rPr>
          <w:rFonts w:ascii="Calibri" w:eastAsia="Times New Roman" w:hAnsi="Calibri" w:cs="Calibri"/>
          <w:b/>
          <w:bCs/>
          <w:lang w:eastAsia="x-none"/>
        </w:rPr>
        <w:t>1</w:t>
      </w:r>
    </w:p>
    <w:p w14:paraId="4605ED41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Przedstawiciele stron</w:t>
      </w:r>
    </w:p>
    <w:p w14:paraId="6C6BB219" w14:textId="77777777" w:rsidR="001F5578" w:rsidRPr="001F5578" w:rsidRDefault="001F5578" w:rsidP="001F557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lang w:val="x-none" w:eastAsia="x-none"/>
        </w:rPr>
      </w:pPr>
      <w:r w:rsidRPr="001F5578">
        <w:rPr>
          <w:rFonts w:ascii="Calibri" w:eastAsia="Times New Roman" w:hAnsi="Calibri" w:cs="Calibri"/>
          <w:lang w:val="x-none" w:eastAsia="x-none"/>
        </w:rPr>
        <w:t xml:space="preserve">Ze strony Zamawiającego osobą odpowiedzialną za nadzór nad prawidłową realizacją umowy </w:t>
      </w:r>
      <w:r w:rsidRPr="001F5578">
        <w:rPr>
          <w:rFonts w:ascii="Calibri" w:eastAsia="Times New Roman" w:hAnsi="Calibri" w:cs="Calibri"/>
          <w:lang w:val="x-none" w:eastAsia="x-none"/>
        </w:rPr>
        <w:br/>
        <w:t>jest: ……………………………………</w:t>
      </w:r>
      <w:r w:rsidRPr="001F5578">
        <w:rPr>
          <w:rFonts w:ascii="Calibri" w:eastAsia="Times New Roman" w:hAnsi="Calibri" w:cs="Calibri"/>
          <w:lang w:eastAsia="x-none"/>
        </w:rPr>
        <w:t>…………………………………………………………………….</w:t>
      </w:r>
      <w:r w:rsidRPr="001F5578">
        <w:rPr>
          <w:rFonts w:ascii="Calibri" w:eastAsia="Times New Roman" w:hAnsi="Calibri" w:cs="Calibri"/>
          <w:lang w:val="x-none" w:eastAsia="x-none"/>
        </w:rPr>
        <w:t>………………………………...</w:t>
      </w:r>
    </w:p>
    <w:p w14:paraId="7A9C60F7" w14:textId="77777777" w:rsidR="001F5578" w:rsidRPr="001F5578" w:rsidRDefault="001F5578" w:rsidP="001F557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lang w:val="x-none" w:eastAsia="x-none"/>
        </w:rPr>
      </w:pPr>
      <w:r w:rsidRPr="001F5578">
        <w:rPr>
          <w:rFonts w:ascii="Calibri" w:eastAsia="Times New Roman" w:hAnsi="Calibri" w:cs="Calibri"/>
          <w:lang w:val="x-none" w:eastAsia="x-none"/>
        </w:rPr>
        <w:t xml:space="preserve">Osobami wyznaczonymi do kontaktu z Wykonawcą ze strony Zamawiającego </w:t>
      </w:r>
      <w:r w:rsidRPr="001F5578">
        <w:rPr>
          <w:rFonts w:ascii="Calibri" w:eastAsia="Times New Roman" w:hAnsi="Calibri" w:cs="Calibri"/>
          <w:lang w:val="x-none" w:eastAsia="x-none"/>
        </w:rPr>
        <w:br/>
        <w:t xml:space="preserve">są: </w:t>
      </w:r>
    </w:p>
    <w:p w14:paraId="5C40D58C" w14:textId="77777777" w:rsidR="001F5578" w:rsidRPr="001F5578" w:rsidRDefault="001F5578" w:rsidP="001F5578">
      <w:pPr>
        <w:numPr>
          <w:ilvl w:val="0"/>
          <w:numId w:val="10"/>
        </w:numPr>
        <w:spacing w:after="0" w:line="240" w:lineRule="auto"/>
        <w:ind w:left="993" w:hanging="284"/>
        <w:jc w:val="both"/>
        <w:rPr>
          <w:rFonts w:ascii="Calibri" w:eastAsia="Times New Roman" w:hAnsi="Calibri" w:cs="Calibri"/>
          <w:lang w:val="en-US" w:eastAsia="x-none"/>
        </w:rPr>
      </w:pPr>
      <w:r w:rsidRPr="001F5578">
        <w:rPr>
          <w:rFonts w:ascii="Calibri" w:eastAsia="Times New Roman" w:hAnsi="Calibri" w:cs="Calibri"/>
          <w:lang w:val="en-US" w:eastAsia="x-none"/>
        </w:rPr>
        <w:t>…………………………………………………………………………………………………………………………………</w:t>
      </w:r>
    </w:p>
    <w:p w14:paraId="3E4D3267" w14:textId="77777777" w:rsidR="001F5578" w:rsidRPr="001F5578" w:rsidRDefault="001F5578" w:rsidP="001F5578">
      <w:pPr>
        <w:numPr>
          <w:ilvl w:val="0"/>
          <w:numId w:val="10"/>
        </w:numPr>
        <w:spacing w:after="0" w:line="240" w:lineRule="auto"/>
        <w:ind w:left="993" w:hanging="284"/>
        <w:jc w:val="both"/>
        <w:rPr>
          <w:rFonts w:ascii="Calibri" w:eastAsia="Times New Roman" w:hAnsi="Calibri" w:cs="Calibri"/>
          <w:lang w:val="x-none" w:eastAsia="x-none"/>
        </w:rPr>
      </w:pPr>
      <w:r w:rsidRPr="001F5578">
        <w:rPr>
          <w:rFonts w:ascii="Calibri" w:eastAsia="Times New Roman" w:hAnsi="Calibri" w:cs="Calibri"/>
          <w:lang w:val="en-US" w:eastAsia="x-none"/>
        </w:rPr>
        <w:t>…………………………………………………………………………………………………………………………………</w:t>
      </w:r>
    </w:p>
    <w:p w14:paraId="32936B64" w14:textId="77777777" w:rsidR="001F5578" w:rsidRPr="001F5578" w:rsidRDefault="001F5578" w:rsidP="001F557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lang w:val="x-none" w:eastAsia="x-none"/>
        </w:rPr>
      </w:pPr>
      <w:r w:rsidRPr="001F5578">
        <w:rPr>
          <w:rFonts w:ascii="Calibri" w:eastAsia="Times New Roman" w:hAnsi="Calibri" w:cs="Calibri"/>
          <w:lang w:val="x-none" w:eastAsia="x-none"/>
        </w:rPr>
        <w:t>Ze strony Wykonawcy osobą odpowiedzialną za nadzór nad prawidłową realizacją umowy (osobą do kontaktu) jest: …………………………………………………………………………………..</w:t>
      </w:r>
    </w:p>
    <w:p w14:paraId="5C8BAA3A" w14:textId="77777777" w:rsidR="001F5578" w:rsidRPr="001F5578" w:rsidRDefault="001F5578" w:rsidP="001F557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lang w:val="x-none" w:eastAsia="x-none"/>
        </w:rPr>
      </w:pPr>
      <w:r w:rsidRPr="001F5578">
        <w:rPr>
          <w:rFonts w:ascii="Calibri" w:eastAsia="Times New Roman" w:hAnsi="Calibri" w:cs="Calibri"/>
          <w:lang w:val="x-none" w:eastAsia="x-none"/>
        </w:rPr>
        <w:t xml:space="preserve">Do kontaktu z Zamawiającym wskazano następujący nr tel. ………………………. oraz adres </w:t>
      </w:r>
      <w:r w:rsidRPr="001F5578">
        <w:rPr>
          <w:rFonts w:ascii="Calibri" w:eastAsia="Times New Roman" w:hAnsi="Calibri" w:cs="Calibri"/>
          <w:lang w:val="x-none" w:eastAsia="x-none"/>
        </w:rPr>
        <w:br/>
        <w:t xml:space="preserve">e-mail: ……………………………………  </w:t>
      </w:r>
    </w:p>
    <w:p w14:paraId="750E572C" w14:textId="77777777" w:rsidR="001F5578" w:rsidRPr="001F5578" w:rsidRDefault="001F5578" w:rsidP="001F557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lang w:val="x-none" w:eastAsia="x-none"/>
        </w:rPr>
      </w:pPr>
      <w:r w:rsidRPr="001F5578">
        <w:rPr>
          <w:rFonts w:ascii="Calibri" w:eastAsia="Times New Roman" w:hAnsi="Calibri" w:cs="Calibri"/>
          <w:lang w:val="x-none" w:eastAsia="x-none"/>
        </w:rPr>
        <w:t>Zmiana osób, danych o których mowa w ust. 1 - 3 następuje poprzez pisemne powiadomienie drugiej strony i nie stanowi zmiany treści umowy.</w:t>
      </w:r>
    </w:p>
    <w:p w14:paraId="42332699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val="x-none" w:eastAsia="x-none"/>
        </w:rPr>
      </w:pPr>
    </w:p>
    <w:p w14:paraId="3F5C9FE9" w14:textId="7B2AFE30" w:rsidR="001F5578" w:rsidRPr="0068381F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§ 1</w:t>
      </w:r>
      <w:r w:rsidR="0068381F">
        <w:rPr>
          <w:rFonts w:ascii="Calibri" w:eastAsia="Times New Roman" w:hAnsi="Calibri" w:cs="Calibri"/>
          <w:b/>
          <w:bCs/>
          <w:lang w:eastAsia="x-none"/>
        </w:rPr>
        <w:t>2</w:t>
      </w:r>
    </w:p>
    <w:p w14:paraId="5F6F8FCD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Odstąpienie od umowy</w:t>
      </w:r>
    </w:p>
    <w:p w14:paraId="55EC835D" w14:textId="77777777" w:rsidR="001F5578" w:rsidRPr="001F5578" w:rsidRDefault="001F5578" w:rsidP="001F557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lang w:val="x-none" w:eastAsia="x-none"/>
        </w:rPr>
      </w:pPr>
      <w:r w:rsidRPr="001F5578">
        <w:rPr>
          <w:rFonts w:ascii="Calibri" w:eastAsia="Times New Roman" w:hAnsi="Calibri" w:cs="Calibri"/>
          <w:bCs/>
          <w:lang w:val="x-none" w:eastAsia="x-none"/>
        </w:rPr>
        <w:t>Rozwiązanie niniejszej umowy może nastąpić w każdym czasie za porozumieniem stron</w:t>
      </w:r>
      <w:r w:rsidRPr="001F5578">
        <w:rPr>
          <w:rFonts w:ascii="Calibri" w:eastAsia="Times New Roman" w:hAnsi="Calibri" w:cs="Calibri"/>
          <w:bCs/>
          <w:lang w:eastAsia="x-none"/>
        </w:rPr>
        <w:t xml:space="preserve"> </w:t>
      </w:r>
      <w:r w:rsidRPr="001F5578">
        <w:rPr>
          <w:rFonts w:ascii="Calibri" w:eastAsia="Times New Roman" w:hAnsi="Calibri" w:cs="Calibri"/>
          <w:bCs/>
          <w:lang w:eastAsia="x-none"/>
        </w:rPr>
        <w:br/>
      </w:r>
      <w:r w:rsidRPr="001F5578">
        <w:rPr>
          <w:rFonts w:ascii="Calibri" w:eastAsia="Times New Roman" w:hAnsi="Calibri" w:cs="Calibri"/>
          <w:bCs/>
          <w:lang w:val="x-none" w:eastAsia="x-none"/>
        </w:rPr>
        <w:t>lub miesięcznym wypowiedzeniem jednej ze stron</w:t>
      </w:r>
      <w:r w:rsidRPr="001F5578">
        <w:rPr>
          <w:rFonts w:ascii="Calibri" w:eastAsia="Times New Roman" w:hAnsi="Calibri" w:cs="Calibri"/>
          <w:bCs/>
          <w:lang w:eastAsia="x-none"/>
        </w:rPr>
        <w:t>.</w:t>
      </w:r>
    </w:p>
    <w:p w14:paraId="6D786318" w14:textId="77777777" w:rsidR="001F5578" w:rsidRPr="001F5578" w:rsidRDefault="001F5578" w:rsidP="001F557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lang w:val="x-none" w:eastAsia="x-none"/>
        </w:rPr>
      </w:pPr>
      <w:r w:rsidRPr="001F5578">
        <w:rPr>
          <w:rFonts w:ascii="Calibri" w:eastAsia="Times New Roman" w:hAnsi="Calibri" w:cs="Calibri"/>
          <w:bCs/>
          <w:lang w:val="x-none" w:eastAsia="x-none"/>
        </w:rPr>
        <w:t>Zamawiającemu przysługuje prawo do rozwiązania umowy w trybie natychmiastowym</w:t>
      </w:r>
      <w:r w:rsidRPr="001F5578">
        <w:rPr>
          <w:rFonts w:ascii="Calibri" w:eastAsia="Times New Roman" w:hAnsi="Calibri" w:cs="Calibri"/>
          <w:bCs/>
          <w:lang w:val="x-none" w:eastAsia="x-none"/>
        </w:rPr>
        <w:br/>
        <w:t xml:space="preserve"> w przypadku nienależytego wykonania umowy.</w:t>
      </w:r>
    </w:p>
    <w:p w14:paraId="3E7E8788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Cs/>
          <w:sz w:val="20"/>
          <w:szCs w:val="20"/>
          <w:lang w:val="x-none" w:eastAsia="x-none"/>
        </w:rPr>
      </w:pPr>
    </w:p>
    <w:p w14:paraId="172230F8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Cs/>
          <w:sz w:val="20"/>
          <w:szCs w:val="20"/>
          <w:lang w:val="x-none" w:eastAsia="x-none"/>
        </w:rPr>
      </w:pPr>
    </w:p>
    <w:p w14:paraId="15BD554A" w14:textId="6575DB69" w:rsidR="001F5578" w:rsidRPr="0068381F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§ 1</w:t>
      </w:r>
      <w:r w:rsidR="0068381F">
        <w:rPr>
          <w:rFonts w:ascii="Calibri" w:eastAsia="Times New Roman" w:hAnsi="Calibri" w:cs="Calibri"/>
          <w:b/>
          <w:bCs/>
          <w:lang w:eastAsia="x-none"/>
        </w:rPr>
        <w:t>3</w:t>
      </w:r>
    </w:p>
    <w:p w14:paraId="1B7DBE65" w14:textId="77777777" w:rsidR="001F5578" w:rsidRPr="001F5578" w:rsidRDefault="001F5578" w:rsidP="001F5578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x-none"/>
        </w:rPr>
      </w:pPr>
      <w:r w:rsidRPr="001F5578">
        <w:rPr>
          <w:rFonts w:ascii="Calibri" w:eastAsia="Times New Roman" w:hAnsi="Calibri" w:cs="Calibri"/>
          <w:b/>
          <w:bCs/>
          <w:lang w:val="x-none" w:eastAsia="x-none"/>
        </w:rPr>
        <w:t>Postanowienia końcowe</w:t>
      </w:r>
    </w:p>
    <w:p w14:paraId="41FDD93F" w14:textId="77777777" w:rsidR="001F5578" w:rsidRPr="001F5578" w:rsidRDefault="001F5578" w:rsidP="001F5578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>Wszelkie spory mogące wyniknąć przy realizacji umowy strony poddają pod jurysdykcję sądu właściwego dla siedziby Zamawiającego.</w:t>
      </w:r>
    </w:p>
    <w:p w14:paraId="42841456" w14:textId="77777777" w:rsidR="001F5578" w:rsidRPr="001F5578" w:rsidRDefault="001F5578" w:rsidP="001F5578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 xml:space="preserve">Wykonawca zobowiązuje się do przestrzegania zakazu cesji tj. zakazu przenoszenia </w:t>
      </w:r>
      <w:r w:rsidRPr="001F5578">
        <w:rPr>
          <w:rFonts w:ascii="Calibri" w:eastAsia="Times New Roman" w:hAnsi="Calibri" w:cs="Arial"/>
          <w:lang w:eastAsia="pl-PL"/>
        </w:rPr>
        <w:br/>
        <w:t>przez Wykonawcę jakichkolwiek praw lub obowiązków wynikających z tej umowy na osoby trzecie bez wcześniejszej zgody Zamawiającego.</w:t>
      </w:r>
    </w:p>
    <w:p w14:paraId="600D07E6" w14:textId="77777777" w:rsidR="001F5578" w:rsidRPr="001F5578" w:rsidRDefault="001F5578" w:rsidP="001F5578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>W przypadku odstąpienia od umowy lub przerwania wykonywania przedmiotu umowy przez Zamawiającego z przyczyn niezależnych od Wykonawcy, Zamawiający jest zobowiązany:</w:t>
      </w:r>
    </w:p>
    <w:p w14:paraId="6EF4E888" w14:textId="77777777" w:rsidR="001F5578" w:rsidRPr="001F5578" w:rsidRDefault="001F5578" w:rsidP="001F5578">
      <w:pPr>
        <w:numPr>
          <w:ilvl w:val="1"/>
          <w:numId w:val="6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>odebrać dostarczony przedmiot umowy,</w:t>
      </w:r>
    </w:p>
    <w:p w14:paraId="44898B6A" w14:textId="77777777" w:rsidR="001F5578" w:rsidRPr="001F5578" w:rsidRDefault="001F5578" w:rsidP="001F5578">
      <w:pPr>
        <w:numPr>
          <w:ilvl w:val="1"/>
          <w:numId w:val="6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>zapłacić za dostarczony przedmiot umowy.</w:t>
      </w:r>
    </w:p>
    <w:p w14:paraId="6BB62B76" w14:textId="77777777" w:rsidR="001F5578" w:rsidRPr="001F5578" w:rsidRDefault="001F5578" w:rsidP="001F5578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>W sprawach nieuregulowanych niniejszą umową stosuje się przepisy ustawy Prawo zamówień publicznych, Kodeksu cywilnego.</w:t>
      </w:r>
    </w:p>
    <w:p w14:paraId="46AE326C" w14:textId="77777777" w:rsidR="001F5578" w:rsidRPr="001F5578" w:rsidRDefault="001F5578" w:rsidP="001F5578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lastRenderedPageBreak/>
        <w:t>Wszelkie zmiany i uzupełnienia niniejszej umowy wymagają formy pisemnej pod rygorem nieważności.</w:t>
      </w:r>
    </w:p>
    <w:p w14:paraId="23D12A16" w14:textId="77777777" w:rsidR="001F5578" w:rsidRPr="001F5578" w:rsidRDefault="001F5578" w:rsidP="001F5578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lang w:eastAsia="pl-PL"/>
        </w:rPr>
      </w:pPr>
      <w:r w:rsidRPr="001F5578">
        <w:rPr>
          <w:rFonts w:ascii="Calibri" w:eastAsia="Times New Roman" w:hAnsi="Calibri" w:cs="Arial"/>
          <w:lang w:eastAsia="pl-PL"/>
        </w:rPr>
        <w:t xml:space="preserve">Umowę sporządzono w 3 jednobrzmiących egzemplarzach, 2 egz. dla Zamawiającego </w:t>
      </w:r>
      <w:r w:rsidRPr="001F5578">
        <w:rPr>
          <w:rFonts w:ascii="Calibri" w:eastAsia="Times New Roman" w:hAnsi="Calibri" w:cs="Arial"/>
          <w:lang w:eastAsia="pl-PL"/>
        </w:rPr>
        <w:br/>
        <w:t>oraz 1 egz. dla Wykonawcy.</w:t>
      </w:r>
    </w:p>
    <w:p w14:paraId="2A484118" w14:textId="77777777" w:rsidR="001F5578" w:rsidRPr="001F5578" w:rsidRDefault="001F5578" w:rsidP="001F5578">
      <w:p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14:paraId="30F60AEA" w14:textId="77777777" w:rsidR="001F5578" w:rsidRPr="001F5578" w:rsidRDefault="001F5578" w:rsidP="001F5578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6A0D7AA3" w14:textId="77777777" w:rsidR="001F5578" w:rsidRPr="001F5578" w:rsidRDefault="001F5578" w:rsidP="001F5578">
      <w:pPr>
        <w:spacing w:after="0" w:line="240" w:lineRule="auto"/>
        <w:ind w:left="5664" w:firstLine="708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14:paraId="2226B1EF" w14:textId="77777777" w:rsidR="001F5578" w:rsidRPr="001F5578" w:rsidRDefault="001F5578" w:rsidP="001F5578">
      <w:pPr>
        <w:spacing w:after="0" w:line="360" w:lineRule="auto"/>
        <w:rPr>
          <w:rFonts w:ascii="Calibri" w:eastAsia="Times New Roman" w:hAnsi="Calibri" w:cs="Arial"/>
          <w:b/>
          <w:bCs/>
          <w:lang w:eastAsia="pl-PL"/>
        </w:rPr>
      </w:pPr>
      <w:r w:rsidRPr="001F5578">
        <w:rPr>
          <w:rFonts w:ascii="Calibri" w:eastAsia="Times New Roman" w:hAnsi="Calibri" w:cs="Arial"/>
          <w:b/>
          <w:bCs/>
          <w:lang w:eastAsia="pl-PL"/>
        </w:rPr>
        <w:t>ZAMAWIAJĄCY:</w:t>
      </w:r>
      <w:r w:rsidRPr="001F5578">
        <w:rPr>
          <w:rFonts w:ascii="Calibri" w:eastAsia="Times New Roman" w:hAnsi="Calibri" w:cs="Arial"/>
          <w:b/>
          <w:bCs/>
          <w:lang w:eastAsia="pl-PL"/>
        </w:rPr>
        <w:tab/>
      </w:r>
      <w:r w:rsidRPr="001F5578">
        <w:rPr>
          <w:rFonts w:ascii="Calibri" w:eastAsia="Times New Roman" w:hAnsi="Calibri" w:cs="Arial"/>
          <w:b/>
          <w:bCs/>
          <w:lang w:eastAsia="pl-PL"/>
        </w:rPr>
        <w:tab/>
      </w:r>
      <w:r w:rsidRPr="001F5578">
        <w:rPr>
          <w:rFonts w:ascii="Calibri" w:eastAsia="Times New Roman" w:hAnsi="Calibri" w:cs="Arial"/>
          <w:b/>
          <w:bCs/>
          <w:lang w:eastAsia="pl-PL"/>
        </w:rPr>
        <w:tab/>
      </w:r>
      <w:r w:rsidRPr="001F5578">
        <w:rPr>
          <w:rFonts w:ascii="Calibri" w:eastAsia="Times New Roman" w:hAnsi="Calibri" w:cs="Arial"/>
          <w:b/>
          <w:bCs/>
          <w:lang w:eastAsia="pl-PL"/>
        </w:rPr>
        <w:tab/>
      </w:r>
      <w:r w:rsidRPr="001F5578">
        <w:rPr>
          <w:rFonts w:ascii="Calibri" w:eastAsia="Times New Roman" w:hAnsi="Calibri" w:cs="Arial"/>
          <w:b/>
          <w:bCs/>
          <w:lang w:eastAsia="pl-PL"/>
        </w:rPr>
        <w:tab/>
      </w:r>
      <w:r w:rsidRPr="001F5578">
        <w:rPr>
          <w:rFonts w:ascii="Calibri" w:eastAsia="Times New Roman" w:hAnsi="Calibri" w:cs="Arial"/>
          <w:b/>
          <w:bCs/>
          <w:lang w:eastAsia="pl-PL"/>
        </w:rPr>
        <w:tab/>
      </w:r>
      <w:r w:rsidRPr="001F5578">
        <w:rPr>
          <w:rFonts w:ascii="Calibri" w:eastAsia="Times New Roman" w:hAnsi="Calibri" w:cs="Arial"/>
          <w:b/>
          <w:bCs/>
          <w:lang w:eastAsia="pl-PL"/>
        </w:rPr>
        <w:tab/>
        <w:t xml:space="preserve">     WYKONAWCA:</w:t>
      </w:r>
    </w:p>
    <w:p w14:paraId="4184D4D2" w14:textId="77777777" w:rsidR="001F5578" w:rsidRPr="001F5578" w:rsidRDefault="001F5578" w:rsidP="001F55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1FE56292" w14:textId="77777777" w:rsidR="001F5578" w:rsidRPr="001F5578" w:rsidRDefault="001F5578" w:rsidP="001F5578">
      <w:pPr>
        <w:spacing w:after="200" w:line="276" w:lineRule="auto"/>
        <w:rPr>
          <w:rFonts w:ascii="Calibri" w:eastAsia="Times New Roman" w:hAnsi="Calibri" w:cs="Calibri"/>
          <w:lang w:eastAsia="pl-PL"/>
        </w:rPr>
      </w:pPr>
    </w:p>
    <w:p w14:paraId="3E032C31" w14:textId="77777777" w:rsidR="001F5578" w:rsidRDefault="001F5578"/>
    <w:sectPr w:rsidR="001F5578" w:rsidSect="004933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57C2D" w14:textId="77777777" w:rsidR="008F31AE" w:rsidRDefault="00AF15D9">
      <w:pPr>
        <w:spacing w:after="0" w:line="240" w:lineRule="auto"/>
      </w:pPr>
      <w:r>
        <w:separator/>
      </w:r>
    </w:p>
  </w:endnote>
  <w:endnote w:type="continuationSeparator" w:id="0">
    <w:p w14:paraId="3DB12E55" w14:textId="77777777" w:rsidR="008F31AE" w:rsidRDefault="00AF1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0072E" w14:textId="77777777" w:rsidR="00C56AC5" w:rsidRDefault="00586E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08303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E51F11D" w14:textId="77777777" w:rsidR="004933CC" w:rsidRPr="004933CC" w:rsidRDefault="001F5578" w:rsidP="004933CC">
            <w:pPr>
              <w:pStyle w:val="Stopka"/>
              <w:jc w:val="right"/>
            </w:pPr>
            <w:r w:rsidRPr="004933CC">
              <w:t xml:space="preserve">Strona </w:t>
            </w:r>
            <w:r w:rsidRPr="004933CC">
              <w:rPr>
                <w:sz w:val="24"/>
                <w:szCs w:val="24"/>
              </w:rPr>
              <w:fldChar w:fldCharType="begin"/>
            </w:r>
            <w:r w:rsidRPr="00D33C26">
              <w:instrText>PAGE</w:instrText>
            </w:r>
            <w:r w:rsidRPr="004933CC">
              <w:rPr>
                <w:sz w:val="24"/>
                <w:szCs w:val="24"/>
              </w:rPr>
              <w:fldChar w:fldCharType="separate"/>
            </w:r>
            <w:r w:rsidRPr="00D33C26">
              <w:t>2</w:t>
            </w:r>
            <w:r w:rsidRPr="004933CC">
              <w:rPr>
                <w:sz w:val="24"/>
                <w:szCs w:val="24"/>
              </w:rPr>
              <w:fldChar w:fldCharType="end"/>
            </w:r>
            <w:r w:rsidRPr="004933CC">
              <w:t xml:space="preserve"> z </w:t>
            </w:r>
            <w:r w:rsidRPr="004933CC">
              <w:rPr>
                <w:sz w:val="24"/>
                <w:szCs w:val="24"/>
              </w:rPr>
              <w:fldChar w:fldCharType="begin"/>
            </w:r>
            <w:r w:rsidRPr="00D33C26">
              <w:instrText>NUMPAGES</w:instrText>
            </w:r>
            <w:r w:rsidRPr="004933CC">
              <w:rPr>
                <w:sz w:val="24"/>
                <w:szCs w:val="24"/>
              </w:rPr>
              <w:fldChar w:fldCharType="separate"/>
            </w:r>
            <w:r w:rsidRPr="00D33C26">
              <w:t>2</w:t>
            </w:r>
            <w:r w:rsidRPr="004933CC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189BBCE7" w14:textId="77777777" w:rsidR="00C56AC5" w:rsidRDefault="00586E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643011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F68E6" w14:textId="77777777" w:rsidR="00C56AC5" w:rsidRDefault="001F5578" w:rsidP="00C56AC5">
            <w:pPr>
              <w:pStyle w:val="Stopka"/>
              <w:jc w:val="right"/>
            </w:pPr>
            <w:r>
              <w:t xml:space="preserve">Strona </w:t>
            </w:r>
            <w:r w:rsidRPr="004933CC">
              <w:rPr>
                <w:sz w:val="24"/>
                <w:szCs w:val="24"/>
              </w:rPr>
              <w:fldChar w:fldCharType="begin"/>
            </w:r>
            <w:r w:rsidRPr="004933CC">
              <w:instrText>PAGE</w:instrText>
            </w:r>
            <w:r w:rsidRPr="004933CC">
              <w:rPr>
                <w:sz w:val="24"/>
                <w:szCs w:val="24"/>
              </w:rPr>
              <w:fldChar w:fldCharType="separate"/>
            </w:r>
            <w:r w:rsidRPr="004933CC">
              <w:t>2</w:t>
            </w:r>
            <w:r w:rsidRPr="004933CC">
              <w:rPr>
                <w:sz w:val="24"/>
                <w:szCs w:val="24"/>
              </w:rPr>
              <w:fldChar w:fldCharType="end"/>
            </w:r>
            <w:r w:rsidRPr="004933CC">
              <w:t xml:space="preserve"> z </w:t>
            </w:r>
            <w:r w:rsidRPr="004933CC">
              <w:rPr>
                <w:sz w:val="24"/>
                <w:szCs w:val="24"/>
              </w:rPr>
              <w:fldChar w:fldCharType="begin"/>
            </w:r>
            <w:r w:rsidRPr="004933CC">
              <w:instrText>NUMPAGES</w:instrText>
            </w:r>
            <w:r w:rsidRPr="004933CC">
              <w:rPr>
                <w:sz w:val="24"/>
                <w:szCs w:val="24"/>
              </w:rPr>
              <w:fldChar w:fldCharType="separate"/>
            </w:r>
            <w:r w:rsidRPr="004933CC">
              <w:t>2</w:t>
            </w:r>
            <w:r w:rsidRPr="004933CC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242800F8" w14:textId="77777777" w:rsidR="00C56AC5" w:rsidRDefault="00586E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CDB1B" w14:textId="77777777" w:rsidR="008F31AE" w:rsidRDefault="00AF15D9">
      <w:pPr>
        <w:spacing w:after="0" w:line="240" w:lineRule="auto"/>
      </w:pPr>
      <w:r>
        <w:separator/>
      </w:r>
    </w:p>
  </w:footnote>
  <w:footnote w:type="continuationSeparator" w:id="0">
    <w:p w14:paraId="3AA7C9C5" w14:textId="77777777" w:rsidR="008F31AE" w:rsidRDefault="00AF1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929F5" w14:textId="77777777" w:rsidR="00C56AC5" w:rsidRDefault="00586E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A9C65" w14:textId="77777777" w:rsidR="00C56AC5" w:rsidRDefault="00586E2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408DC" w14:textId="77777777" w:rsidR="00C56AC5" w:rsidRDefault="00586E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97646"/>
    <w:multiLevelType w:val="hybridMultilevel"/>
    <w:tmpl w:val="4ED4AF34"/>
    <w:lvl w:ilvl="0" w:tplc="1086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1740C"/>
    <w:multiLevelType w:val="hybridMultilevel"/>
    <w:tmpl w:val="1CE6E5B6"/>
    <w:lvl w:ilvl="0" w:tplc="33B65E2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8E22EE"/>
    <w:multiLevelType w:val="hybridMultilevel"/>
    <w:tmpl w:val="CBCABB1C"/>
    <w:lvl w:ilvl="0" w:tplc="AC082B88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4282C5F"/>
    <w:multiLevelType w:val="hybridMultilevel"/>
    <w:tmpl w:val="722EA7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57A01"/>
    <w:multiLevelType w:val="hybridMultilevel"/>
    <w:tmpl w:val="8AD47302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36C551B6"/>
    <w:multiLevelType w:val="hybridMultilevel"/>
    <w:tmpl w:val="82C43B90"/>
    <w:lvl w:ilvl="0" w:tplc="8F90F9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12220"/>
    <w:multiLevelType w:val="hybridMultilevel"/>
    <w:tmpl w:val="55C26F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24F8AAB6">
      <w:start w:val="2"/>
      <w:numFmt w:val="upperLetter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DF35303"/>
    <w:multiLevelType w:val="hybridMultilevel"/>
    <w:tmpl w:val="B7BE97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F3D457C"/>
    <w:multiLevelType w:val="hybridMultilevel"/>
    <w:tmpl w:val="093A76C2"/>
    <w:lvl w:ilvl="0" w:tplc="4BA6B19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982519"/>
    <w:multiLevelType w:val="hybridMultilevel"/>
    <w:tmpl w:val="AE0EEBC0"/>
    <w:lvl w:ilvl="0" w:tplc="D49279B6">
      <w:start w:val="2"/>
      <w:numFmt w:val="decimal"/>
      <w:lvlText w:val="%1."/>
      <w:lvlJc w:val="left"/>
      <w:pPr>
        <w:ind w:left="28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4259CA"/>
    <w:multiLevelType w:val="hybridMultilevel"/>
    <w:tmpl w:val="E5B6187A"/>
    <w:lvl w:ilvl="0" w:tplc="80664C9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905D8E"/>
    <w:multiLevelType w:val="hybridMultilevel"/>
    <w:tmpl w:val="92B0DDAA"/>
    <w:lvl w:ilvl="0" w:tplc="0C128C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2" w15:restartNumberingAfterBreak="0">
    <w:nsid w:val="67EA41D2"/>
    <w:multiLevelType w:val="hybridMultilevel"/>
    <w:tmpl w:val="E8EEAAE8"/>
    <w:lvl w:ilvl="0" w:tplc="8396B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6570FF"/>
    <w:multiLevelType w:val="hybridMultilevel"/>
    <w:tmpl w:val="C374AE18"/>
    <w:lvl w:ilvl="0" w:tplc="651081E2">
      <w:start w:val="1"/>
      <w:numFmt w:val="decimal"/>
      <w:lvlText w:val="%1."/>
      <w:lvlJc w:val="left"/>
      <w:pPr>
        <w:ind w:left="288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C30253"/>
    <w:multiLevelType w:val="hybridMultilevel"/>
    <w:tmpl w:val="A70C182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B3E5190"/>
    <w:multiLevelType w:val="hybridMultilevel"/>
    <w:tmpl w:val="AD0E9372"/>
    <w:lvl w:ilvl="0" w:tplc="2CFC202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 w15:restartNumberingAfterBreak="0">
    <w:nsid w:val="7FE13867"/>
    <w:multiLevelType w:val="hybridMultilevel"/>
    <w:tmpl w:val="229C0AB6"/>
    <w:lvl w:ilvl="0" w:tplc="1A00F6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8FA8C4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86EA3D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4"/>
  </w:num>
  <w:num w:numId="5">
    <w:abstractNumId w:val="13"/>
  </w:num>
  <w:num w:numId="6">
    <w:abstractNumId w:val="6"/>
  </w:num>
  <w:num w:numId="7">
    <w:abstractNumId w:val="5"/>
  </w:num>
  <w:num w:numId="8">
    <w:abstractNumId w:val="9"/>
  </w:num>
  <w:num w:numId="9">
    <w:abstractNumId w:val="12"/>
  </w:num>
  <w:num w:numId="10">
    <w:abstractNumId w:val="7"/>
  </w:num>
  <w:num w:numId="11">
    <w:abstractNumId w:val="15"/>
  </w:num>
  <w:num w:numId="12">
    <w:abstractNumId w:val="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578"/>
    <w:rsid w:val="001F5578"/>
    <w:rsid w:val="005043A3"/>
    <w:rsid w:val="00586E26"/>
    <w:rsid w:val="0068381F"/>
    <w:rsid w:val="008F31AE"/>
    <w:rsid w:val="00904748"/>
    <w:rsid w:val="009703AA"/>
    <w:rsid w:val="00AF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66ADD"/>
  <w15:chartTrackingRefBased/>
  <w15:docId w15:val="{C8B583C2-4493-4C54-8AB9-C674DB03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578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F5578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5578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F5578"/>
    <w:rPr>
      <w:rFonts w:ascii="Calibri" w:eastAsia="Times New Roman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5D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5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5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5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5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5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1506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Garus</dc:creator>
  <cp:keywords/>
  <dc:description/>
  <cp:lastModifiedBy>Jacek Dubiecki</cp:lastModifiedBy>
  <cp:revision>3</cp:revision>
  <dcterms:created xsi:type="dcterms:W3CDTF">2021-11-25T10:46:00Z</dcterms:created>
  <dcterms:modified xsi:type="dcterms:W3CDTF">2021-11-25T11:21:00Z</dcterms:modified>
</cp:coreProperties>
</file>