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2916"/>
        <w:gridCol w:w="7506"/>
      </w:tblGrid>
      <w:tr w:rsidR="009E3F53" w14:paraId="50F62013" w14:textId="77777777" w:rsidTr="00E7637A">
        <w:trPr>
          <w:trHeight w:val="357"/>
        </w:trPr>
        <w:tc>
          <w:tcPr>
            <w:tcW w:w="1390" w:type="pct"/>
            <w:vMerge w:val="restart"/>
            <w:shd w:val="clear" w:color="auto" w:fill="auto"/>
            <w:vAlign w:val="center"/>
          </w:tcPr>
          <w:p w14:paraId="2D14B122" w14:textId="77777777" w:rsidR="009E3F53" w:rsidRDefault="009E3F53" w:rsidP="009E3F53">
            <w:pPr>
              <w:jc w:val="center"/>
            </w:pPr>
            <w:r w:rsidRPr="009E3F53">
              <w:rPr>
                <w:noProof/>
                <w:lang w:eastAsia="pl-PL"/>
              </w:rPr>
              <w:drawing>
                <wp:inline distT="0" distB="0" distL="0" distR="0" wp14:anchorId="2717BE4B" wp14:editId="54EC0362">
                  <wp:extent cx="1711381" cy="613833"/>
                  <wp:effectExtent l="0" t="0" r="3175" b="0"/>
                  <wp:docPr id="6" name="Obraz 5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E025FA3F-4FB0-4CF8-9553-88640B2BDB6C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Obraz 5">
                            <a:extLst>
                              <a:ext uri="{FF2B5EF4-FFF2-40B4-BE49-F238E27FC236}">
                                <a16:creationId xmlns:a16="http://schemas.microsoft.com/office/drawing/2014/main" id="{E025FA3F-4FB0-4CF8-9553-88640B2BDB6C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38982" cy="6954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10" w:type="pct"/>
            <w:shd w:val="clear" w:color="auto" w:fill="D9D9D9" w:themeFill="background1" w:themeFillShade="D9"/>
            <w:vAlign w:val="center"/>
          </w:tcPr>
          <w:p w14:paraId="0DDC214C" w14:textId="77777777" w:rsidR="009E3F53" w:rsidRPr="007B4BC2" w:rsidRDefault="009E3F53" w:rsidP="009E3F53">
            <w:pPr>
              <w:spacing w:before="120" w:after="12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INFORMACJA O PRZETWARZANIU</w:t>
            </w:r>
            <w:r w:rsidRPr="007B4BC2">
              <w:rPr>
                <w:b/>
                <w:sz w:val="24"/>
                <w:szCs w:val="24"/>
              </w:rPr>
              <w:t xml:space="preserve"> DANYCH OSOBOWYCH</w:t>
            </w:r>
          </w:p>
        </w:tc>
      </w:tr>
      <w:tr w:rsidR="009E3F53" w14:paraId="5080F079" w14:textId="77777777" w:rsidTr="00E7637A">
        <w:trPr>
          <w:trHeight w:val="356"/>
        </w:trPr>
        <w:tc>
          <w:tcPr>
            <w:tcW w:w="1390" w:type="pct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394CFA" w14:textId="77777777" w:rsidR="009E3F53" w:rsidRPr="009E3F53" w:rsidRDefault="009E3F53" w:rsidP="009E3F53">
            <w:pPr>
              <w:jc w:val="center"/>
            </w:pPr>
          </w:p>
        </w:tc>
        <w:tc>
          <w:tcPr>
            <w:tcW w:w="3610" w:type="pct"/>
            <w:shd w:val="clear" w:color="auto" w:fill="D9D9D9" w:themeFill="background1" w:themeFillShade="D9"/>
            <w:vAlign w:val="center"/>
          </w:tcPr>
          <w:p w14:paraId="6A4ABEA7" w14:textId="4ACD6E33" w:rsidR="009E3F53" w:rsidRPr="003F3FB5" w:rsidRDefault="002F3E18" w:rsidP="003F3FB5">
            <w:pPr>
              <w:spacing w:before="120" w:after="120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Wstępne Konsultacje Rynkowe</w:t>
            </w:r>
            <w:r w:rsidR="005C608B">
              <w:rPr>
                <w:b/>
                <w:szCs w:val="24"/>
              </w:rPr>
              <w:t xml:space="preserve"> Zamawiającego</w:t>
            </w:r>
          </w:p>
        </w:tc>
      </w:tr>
      <w:tr w:rsidR="001F251A" w:rsidRPr="00CB7FC8" w14:paraId="6892F741" w14:textId="77777777" w:rsidTr="00E7637A">
        <w:trPr>
          <w:trHeight w:val="449"/>
        </w:trPr>
        <w:tc>
          <w:tcPr>
            <w:tcW w:w="1390" w:type="pct"/>
            <w:shd w:val="clear" w:color="auto" w:fill="D9D9D9" w:themeFill="background1" w:themeFillShade="D9"/>
          </w:tcPr>
          <w:p w14:paraId="7D9629B2" w14:textId="77777777" w:rsidR="001F251A" w:rsidRPr="009E1ADD" w:rsidRDefault="001F251A" w:rsidP="004C5567">
            <w:pPr>
              <w:spacing w:before="120" w:after="120"/>
              <w:rPr>
                <w:rFonts w:cstheme="minorHAnsi"/>
                <w:b/>
                <w:sz w:val="18"/>
                <w:szCs w:val="18"/>
              </w:rPr>
            </w:pPr>
            <w:r w:rsidRPr="009E1ADD">
              <w:rPr>
                <w:rFonts w:cstheme="minorHAnsi"/>
                <w:b/>
                <w:sz w:val="18"/>
                <w:szCs w:val="18"/>
              </w:rPr>
              <w:t xml:space="preserve">Kto jest Administratorem </w:t>
            </w:r>
            <w:r w:rsidR="009D26AC" w:rsidRPr="009E1ADD">
              <w:rPr>
                <w:b/>
                <w:color w:val="000000" w:themeColor="text1"/>
                <w:sz w:val="18"/>
                <w:szCs w:val="18"/>
              </w:rPr>
              <w:t>Pani/Pan</w:t>
            </w:r>
            <w:r w:rsidR="009D26AC" w:rsidRPr="009E1ADD">
              <w:rPr>
                <w:rFonts w:cstheme="minorHAnsi"/>
                <w:b/>
                <w:sz w:val="18"/>
                <w:szCs w:val="18"/>
              </w:rPr>
              <w:t>a</w:t>
            </w:r>
            <w:r w:rsidRPr="009E1ADD">
              <w:rPr>
                <w:rFonts w:cstheme="minorHAnsi"/>
                <w:b/>
                <w:sz w:val="18"/>
                <w:szCs w:val="18"/>
              </w:rPr>
              <w:t xml:space="preserve"> danych osobowych?</w:t>
            </w:r>
          </w:p>
        </w:tc>
        <w:tc>
          <w:tcPr>
            <w:tcW w:w="3610" w:type="pct"/>
          </w:tcPr>
          <w:p w14:paraId="04CA8668" w14:textId="77777777" w:rsidR="001F251A" w:rsidRPr="009E1ADD" w:rsidRDefault="00F969AE" w:rsidP="00191430">
            <w:pPr>
              <w:spacing w:before="120" w:after="120"/>
              <w:jc w:val="both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9E1ADD">
              <w:rPr>
                <w:rFonts w:cstheme="minorHAnsi"/>
                <w:color w:val="000000" w:themeColor="text1"/>
                <w:sz w:val="18"/>
                <w:szCs w:val="18"/>
              </w:rPr>
              <w:t>A</w:t>
            </w:r>
            <w:r w:rsidR="001F251A" w:rsidRPr="009E1ADD">
              <w:rPr>
                <w:rFonts w:cstheme="minorHAnsi"/>
                <w:color w:val="000000" w:themeColor="text1"/>
                <w:sz w:val="18"/>
                <w:szCs w:val="18"/>
              </w:rPr>
              <w:t>dministrator</w:t>
            </w:r>
            <w:r w:rsidR="00191430" w:rsidRPr="009E1ADD">
              <w:rPr>
                <w:rFonts w:cstheme="minorHAnsi"/>
                <w:color w:val="000000" w:themeColor="text1"/>
                <w:sz w:val="18"/>
                <w:szCs w:val="18"/>
              </w:rPr>
              <w:t>em</w:t>
            </w:r>
            <w:r w:rsidR="001F251A" w:rsidRPr="009E1ADD">
              <w:rPr>
                <w:rFonts w:cstheme="minorHAnsi"/>
                <w:color w:val="000000" w:themeColor="text1"/>
                <w:sz w:val="18"/>
                <w:szCs w:val="18"/>
              </w:rPr>
              <w:t xml:space="preserve"> danych osobowych </w:t>
            </w:r>
            <w:r w:rsidR="00191430" w:rsidRPr="009E1ADD">
              <w:rPr>
                <w:rFonts w:cstheme="minorHAnsi"/>
                <w:color w:val="000000" w:themeColor="text1"/>
                <w:sz w:val="18"/>
                <w:szCs w:val="18"/>
              </w:rPr>
              <w:t xml:space="preserve">jest </w:t>
            </w:r>
            <w:r w:rsidR="009E298D" w:rsidRPr="009E1ADD">
              <w:rPr>
                <w:rFonts w:cstheme="minorHAnsi"/>
                <w:b/>
                <w:color w:val="000000" w:themeColor="text1"/>
                <w:sz w:val="18"/>
                <w:szCs w:val="18"/>
              </w:rPr>
              <w:t>Prezydent Miasta Zabrze</w:t>
            </w:r>
            <w:r w:rsidR="009E298D" w:rsidRPr="009E1ADD">
              <w:rPr>
                <w:rFonts w:cstheme="minorHAnsi"/>
                <w:color w:val="000000" w:themeColor="text1"/>
                <w:sz w:val="18"/>
                <w:szCs w:val="18"/>
              </w:rPr>
              <w:t>, którego siedziba mieści się w Urzędzie Miejskim w Zabrzu, 41-800, przy ul. Powstańców Śląskich nr</w:t>
            </w:r>
            <w:r w:rsidR="00530A0D" w:rsidRPr="009E1ADD">
              <w:rPr>
                <w:rFonts w:cstheme="minorHAnsi"/>
                <w:color w:val="000000" w:themeColor="text1"/>
                <w:sz w:val="18"/>
                <w:szCs w:val="18"/>
              </w:rPr>
              <w:t xml:space="preserve"> </w:t>
            </w:r>
            <w:r w:rsidR="009E298D" w:rsidRPr="009E1ADD">
              <w:rPr>
                <w:rFonts w:cstheme="minorHAnsi"/>
                <w:color w:val="000000" w:themeColor="text1"/>
                <w:sz w:val="18"/>
                <w:szCs w:val="18"/>
              </w:rPr>
              <w:t>5-7</w:t>
            </w:r>
            <w:r w:rsidR="005F58AB" w:rsidRPr="009E1ADD">
              <w:rPr>
                <w:rFonts w:cstheme="minorHAnsi"/>
                <w:color w:val="000000" w:themeColor="text1"/>
                <w:sz w:val="18"/>
                <w:szCs w:val="18"/>
              </w:rPr>
              <w:t>.</w:t>
            </w:r>
          </w:p>
        </w:tc>
      </w:tr>
      <w:tr w:rsidR="001F251A" w:rsidRPr="00CB7FC8" w14:paraId="585CCDB1" w14:textId="77777777" w:rsidTr="00E7637A">
        <w:trPr>
          <w:trHeight w:val="1320"/>
        </w:trPr>
        <w:tc>
          <w:tcPr>
            <w:tcW w:w="1390" w:type="pct"/>
            <w:shd w:val="clear" w:color="auto" w:fill="D9D9D9" w:themeFill="background1" w:themeFillShade="D9"/>
          </w:tcPr>
          <w:p w14:paraId="692470A5" w14:textId="77777777" w:rsidR="001F251A" w:rsidRPr="009E1ADD" w:rsidRDefault="001F251A" w:rsidP="00AB4811">
            <w:pPr>
              <w:spacing w:before="120" w:after="120"/>
              <w:rPr>
                <w:rFonts w:cstheme="minorHAnsi"/>
                <w:b/>
                <w:sz w:val="18"/>
                <w:szCs w:val="18"/>
              </w:rPr>
            </w:pPr>
            <w:r w:rsidRPr="009E1ADD">
              <w:rPr>
                <w:rFonts w:cstheme="minorHAnsi"/>
                <w:b/>
                <w:bCs/>
                <w:sz w:val="18"/>
                <w:szCs w:val="18"/>
              </w:rPr>
              <w:t xml:space="preserve">Jak się skontaktować z Administratorem, żeby uzyskać więcej informacji o przetwarzaniu </w:t>
            </w:r>
            <w:r w:rsidR="009D26AC" w:rsidRPr="009E1ADD">
              <w:rPr>
                <w:b/>
                <w:color w:val="000000" w:themeColor="text1"/>
                <w:sz w:val="18"/>
                <w:szCs w:val="18"/>
              </w:rPr>
              <w:t>Pani/Pan</w:t>
            </w:r>
            <w:r w:rsidR="009D26AC" w:rsidRPr="009E1ADD">
              <w:rPr>
                <w:rFonts w:cstheme="minorHAnsi"/>
                <w:b/>
                <w:bCs/>
                <w:sz w:val="18"/>
                <w:szCs w:val="18"/>
              </w:rPr>
              <w:t>a</w:t>
            </w:r>
            <w:r w:rsidRPr="009E1ADD">
              <w:rPr>
                <w:rFonts w:cstheme="minorHAnsi"/>
                <w:b/>
                <w:bCs/>
                <w:sz w:val="18"/>
                <w:szCs w:val="18"/>
              </w:rPr>
              <w:t xml:space="preserve"> danych osobowych?</w:t>
            </w:r>
          </w:p>
        </w:tc>
        <w:tc>
          <w:tcPr>
            <w:tcW w:w="3610" w:type="pct"/>
          </w:tcPr>
          <w:p w14:paraId="360269B2" w14:textId="77777777" w:rsidR="00523F57" w:rsidRPr="009E1ADD" w:rsidRDefault="00523F57" w:rsidP="0041152D">
            <w:pPr>
              <w:spacing w:before="120"/>
              <w:jc w:val="both"/>
              <w:rPr>
                <w:color w:val="000000" w:themeColor="text1"/>
                <w:sz w:val="18"/>
                <w:szCs w:val="18"/>
              </w:rPr>
            </w:pPr>
            <w:r w:rsidRPr="009E1ADD">
              <w:rPr>
                <w:color w:val="000000" w:themeColor="text1"/>
                <w:sz w:val="18"/>
                <w:szCs w:val="18"/>
              </w:rPr>
              <w:t>Z Prezydentem Miasta Zabrze może się Pani/Pan skontaktować w sprawach związanych z ochroną danych osobowych, w następujący sposób:</w:t>
            </w:r>
          </w:p>
          <w:p w14:paraId="159D9FE4" w14:textId="77777777" w:rsidR="00523F57" w:rsidRPr="009E1ADD" w:rsidRDefault="00523F57" w:rsidP="0041152D">
            <w:pPr>
              <w:pStyle w:val="Akapitzlist"/>
              <w:numPr>
                <w:ilvl w:val="0"/>
                <w:numId w:val="23"/>
              </w:numPr>
              <w:spacing w:after="200"/>
              <w:ind w:left="366"/>
              <w:jc w:val="both"/>
              <w:rPr>
                <w:sz w:val="18"/>
                <w:szCs w:val="18"/>
              </w:rPr>
            </w:pPr>
            <w:r w:rsidRPr="009E1ADD">
              <w:rPr>
                <w:color w:val="000000" w:themeColor="text1"/>
                <w:sz w:val="18"/>
                <w:szCs w:val="18"/>
              </w:rPr>
              <w:t xml:space="preserve">pod adresem poczty elektronicznej: </w:t>
            </w:r>
            <w:hyperlink r:id="rId9" w:history="1">
              <w:r w:rsidRPr="009E1ADD">
                <w:rPr>
                  <w:rStyle w:val="Hipercze"/>
                  <w:sz w:val="18"/>
                  <w:szCs w:val="18"/>
                </w:rPr>
                <w:t>umz@um.zabrze.pl</w:t>
              </w:r>
            </w:hyperlink>
            <w:r w:rsidRPr="009E1ADD">
              <w:rPr>
                <w:color w:val="000000" w:themeColor="text1"/>
                <w:sz w:val="18"/>
                <w:szCs w:val="18"/>
              </w:rPr>
              <w:t>,</w:t>
            </w:r>
          </w:p>
          <w:p w14:paraId="5B0BB994" w14:textId="6D939CCD" w:rsidR="00523F57" w:rsidRPr="009E1ADD" w:rsidRDefault="00523F57" w:rsidP="0041152D">
            <w:pPr>
              <w:pStyle w:val="Akapitzlist"/>
              <w:numPr>
                <w:ilvl w:val="0"/>
                <w:numId w:val="23"/>
              </w:numPr>
              <w:spacing w:after="200"/>
              <w:ind w:left="369" w:hanging="369"/>
              <w:jc w:val="both"/>
              <w:rPr>
                <w:sz w:val="18"/>
                <w:szCs w:val="18"/>
              </w:rPr>
            </w:pPr>
            <w:r w:rsidRPr="009E1ADD">
              <w:rPr>
                <w:sz w:val="18"/>
                <w:szCs w:val="18"/>
              </w:rPr>
              <w:t>pod numerem telefonu: 32 373 33 00,</w:t>
            </w:r>
          </w:p>
          <w:p w14:paraId="6BDB551B" w14:textId="77777777" w:rsidR="00586550" w:rsidRPr="009E1ADD" w:rsidRDefault="00523F57" w:rsidP="00CB7FC8">
            <w:pPr>
              <w:pStyle w:val="Akapitzlist"/>
              <w:numPr>
                <w:ilvl w:val="0"/>
                <w:numId w:val="23"/>
              </w:numPr>
              <w:spacing w:after="120"/>
              <w:ind w:left="369" w:hanging="369"/>
              <w:jc w:val="both"/>
              <w:rPr>
                <w:sz w:val="18"/>
                <w:szCs w:val="18"/>
              </w:rPr>
            </w:pPr>
            <w:r w:rsidRPr="009E1ADD">
              <w:rPr>
                <w:sz w:val="18"/>
                <w:szCs w:val="18"/>
              </w:rPr>
              <w:t>pisemnie na adres: Urząd Miejski w Zabrzu, 41-800, przy ul. Powstańców Śląskich nr 5-7 z dopiskiem „Ochrona danych osobowych”.</w:t>
            </w:r>
          </w:p>
        </w:tc>
      </w:tr>
      <w:tr w:rsidR="001F251A" w:rsidRPr="00CB7FC8" w14:paraId="248C1FE2" w14:textId="77777777" w:rsidTr="00E7637A">
        <w:trPr>
          <w:trHeight w:val="1227"/>
        </w:trPr>
        <w:tc>
          <w:tcPr>
            <w:tcW w:w="1390" w:type="pct"/>
            <w:shd w:val="clear" w:color="auto" w:fill="D9D9D9" w:themeFill="background1" w:themeFillShade="D9"/>
          </w:tcPr>
          <w:p w14:paraId="7B4BD3E4" w14:textId="77777777" w:rsidR="001F251A" w:rsidRPr="009E1ADD" w:rsidRDefault="001F251A" w:rsidP="004C5567">
            <w:pPr>
              <w:spacing w:before="120" w:after="120"/>
              <w:rPr>
                <w:rFonts w:cstheme="minorHAnsi"/>
                <w:b/>
                <w:sz w:val="18"/>
                <w:szCs w:val="18"/>
              </w:rPr>
            </w:pPr>
            <w:r w:rsidRPr="009E1ADD">
              <w:rPr>
                <w:rFonts w:cstheme="minorHAnsi"/>
                <w:b/>
                <w:bCs/>
                <w:sz w:val="18"/>
                <w:szCs w:val="18"/>
              </w:rPr>
              <w:t>Jak się skontaktować z </w:t>
            </w:r>
            <w:r w:rsidRPr="009E1ADD">
              <w:rPr>
                <w:rFonts w:cstheme="minorHAnsi"/>
                <w:b/>
                <w:sz w:val="18"/>
                <w:szCs w:val="18"/>
              </w:rPr>
              <w:t>Inspektorem Ochrony Danych?</w:t>
            </w:r>
          </w:p>
        </w:tc>
        <w:tc>
          <w:tcPr>
            <w:tcW w:w="3610" w:type="pct"/>
          </w:tcPr>
          <w:p w14:paraId="270CD4CE" w14:textId="77777777" w:rsidR="009E298D" w:rsidRPr="009E1ADD" w:rsidRDefault="00904584" w:rsidP="004C5567">
            <w:pPr>
              <w:spacing w:before="120"/>
              <w:jc w:val="both"/>
              <w:rPr>
                <w:color w:val="000000" w:themeColor="text1"/>
                <w:sz w:val="18"/>
                <w:szCs w:val="18"/>
              </w:rPr>
            </w:pPr>
            <w:r w:rsidRPr="009E1ADD">
              <w:rPr>
                <w:color w:val="000000" w:themeColor="text1"/>
                <w:sz w:val="18"/>
                <w:szCs w:val="18"/>
              </w:rPr>
              <w:t xml:space="preserve">W Urzędzie Miejskim w Zabrzu </w:t>
            </w:r>
            <w:r w:rsidR="009E298D" w:rsidRPr="009E1ADD">
              <w:rPr>
                <w:color w:val="000000" w:themeColor="text1"/>
                <w:sz w:val="18"/>
                <w:szCs w:val="18"/>
              </w:rPr>
              <w:t>wyznacz</w:t>
            </w:r>
            <w:r w:rsidRPr="009E1ADD">
              <w:rPr>
                <w:color w:val="000000" w:themeColor="text1"/>
                <w:sz w:val="18"/>
                <w:szCs w:val="18"/>
              </w:rPr>
              <w:t>ono</w:t>
            </w:r>
            <w:r w:rsidR="009E298D" w:rsidRPr="009E1ADD">
              <w:rPr>
                <w:color w:val="000000" w:themeColor="text1"/>
                <w:sz w:val="18"/>
                <w:szCs w:val="18"/>
              </w:rPr>
              <w:t xml:space="preserve"> Inspektora Ochrony Danych, z którym może się Pani/Pan skontaktować w sprawach związanych z ochroną danych osobowych, w następujący sposób:</w:t>
            </w:r>
          </w:p>
          <w:p w14:paraId="324CA9CB" w14:textId="77777777" w:rsidR="009E298D" w:rsidRPr="009E1ADD" w:rsidRDefault="009E298D" w:rsidP="009E298D">
            <w:pPr>
              <w:pStyle w:val="Akapitzlist"/>
              <w:numPr>
                <w:ilvl w:val="0"/>
                <w:numId w:val="17"/>
              </w:numPr>
              <w:ind w:left="369" w:hanging="369"/>
              <w:jc w:val="both"/>
              <w:rPr>
                <w:sz w:val="18"/>
                <w:szCs w:val="18"/>
              </w:rPr>
            </w:pPr>
            <w:r w:rsidRPr="009E1ADD">
              <w:rPr>
                <w:color w:val="000000" w:themeColor="text1"/>
                <w:sz w:val="18"/>
                <w:szCs w:val="18"/>
              </w:rPr>
              <w:t xml:space="preserve">pod adresem poczty elektronicznej: </w:t>
            </w:r>
            <w:hyperlink r:id="rId10" w:history="1">
              <w:r w:rsidRPr="009E1ADD">
                <w:rPr>
                  <w:rStyle w:val="Hipercze"/>
                  <w:sz w:val="18"/>
                  <w:szCs w:val="18"/>
                </w:rPr>
                <w:t>iod@um.zabrze.pl</w:t>
              </w:r>
            </w:hyperlink>
            <w:r w:rsidRPr="009E1ADD">
              <w:rPr>
                <w:color w:val="000000" w:themeColor="text1"/>
                <w:sz w:val="18"/>
                <w:szCs w:val="18"/>
              </w:rPr>
              <w:t>,</w:t>
            </w:r>
          </w:p>
          <w:p w14:paraId="421AAB1C" w14:textId="52F34ECC" w:rsidR="009E298D" w:rsidRPr="009E1ADD" w:rsidRDefault="009E298D" w:rsidP="009E298D">
            <w:pPr>
              <w:pStyle w:val="Akapitzlist"/>
              <w:numPr>
                <w:ilvl w:val="0"/>
                <w:numId w:val="17"/>
              </w:numPr>
              <w:ind w:left="369" w:hanging="369"/>
              <w:jc w:val="both"/>
              <w:rPr>
                <w:sz w:val="18"/>
                <w:szCs w:val="18"/>
              </w:rPr>
            </w:pPr>
            <w:r w:rsidRPr="009E1ADD">
              <w:rPr>
                <w:sz w:val="18"/>
                <w:szCs w:val="18"/>
              </w:rPr>
              <w:t>pod numerem telefonu: 32 373 33 00,</w:t>
            </w:r>
          </w:p>
          <w:p w14:paraId="14232D43" w14:textId="77777777" w:rsidR="001F251A" w:rsidRPr="009E1ADD" w:rsidRDefault="009E298D" w:rsidP="00CB7FC8">
            <w:pPr>
              <w:pStyle w:val="Akapitzlist"/>
              <w:numPr>
                <w:ilvl w:val="0"/>
                <w:numId w:val="17"/>
              </w:numPr>
              <w:spacing w:after="120"/>
              <w:ind w:left="369" w:hanging="369"/>
              <w:jc w:val="both"/>
              <w:rPr>
                <w:sz w:val="18"/>
                <w:szCs w:val="18"/>
              </w:rPr>
            </w:pPr>
            <w:r w:rsidRPr="009E1ADD">
              <w:rPr>
                <w:sz w:val="18"/>
                <w:szCs w:val="18"/>
              </w:rPr>
              <w:t>pisemnie na adres: Urząd Miejski w Zabrzu, 41-800, przy ul. Powstańców Śląskich nr 5-7 z dopiskiem „Inspektor ochrony danych”.</w:t>
            </w:r>
          </w:p>
        </w:tc>
      </w:tr>
      <w:tr w:rsidR="007B4BC2" w:rsidRPr="00CB7FC8" w14:paraId="5F32302C" w14:textId="77777777" w:rsidTr="00E7637A">
        <w:trPr>
          <w:trHeight w:val="723"/>
        </w:trPr>
        <w:tc>
          <w:tcPr>
            <w:tcW w:w="1390" w:type="pct"/>
            <w:shd w:val="clear" w:color="auto" w:fill="D9D9D9" w:themeFill="background1" w:themeFillShade="D9"/>
          </w:tcPr>
          <w:p w14:paraId="2EAFF1F3" w14:textId="77777777" w:rsidR="007B4BC2" w:rsidRPr="009E1ADD" w:rsidRDefault="00BD1063" w:rsidP="0041152D">
            <w:pPr>
              <w:spacing w:before="120" w:after="120"/>
              <w:rPr>
                <w:rFonts w:cstheme="minorHAnsi"/>
                <w:b/>
                <w:sz w:val="18"/>
                <w:szCs w:val="18"/>
              </w:rPr>
            </w:pPr>
            <w:r w:rsidRPr="009E1ADD">
              <w:rPr>
                <w:rFonts w:cstheme="minorHAnsi"/>
                <w:b/>
                <w:bCs/>
                <w:sz w:val="18"/>
                <w:szCs w:val="18"/>
              </w:rPr>
              <w:t xml:space="preserve">Jaki jest cel i podstawa prawna przetwarzania </w:t>
            </w:r>
            <w:r w:rsidR="009D26AC" w:rsidRPr="009E1ADD">
              <w:rPr>
                <w:b/>
                <w:color w:val="000000" w:themeColor="text1"/>
                <w:sz w:val="18"/>
                <w:szCs w:val="18"/>
              </w:rPr>
              <w:t>Pani/Pan</w:t>
            </w:r>
            <w:r w:rsidR="009D26AC" w:rsidRPr="009E1ADD">
              <w:rPr>
                <w:rFonts w:cstheme="minorHAnsi"/>
                <w:b/>
                <w:bCs/>
                <w:sz w:val="18"/>
                <w:szCs w:val="18"/>
              </w:rPr>
              <w:t>a</w:t>
            </w:r>
            <w:r w:rsidRPr="009E1ADD">
              <w:rPr>
                <w:rFonts w:cstheme="minorHAnsi"/>
                <w:b/>
                <w:bCs/>
                <w:sz w:val="18"/>
                <w:szCs w:val="18"/>
              </w:rPr>
              <w:t xml:space="preserve"> danych osobowych</w:t>
            </w:r>
            <w:r w:rsidR="004A1D4B" w:rsidRPr="009E1ADD">
              <w:rPr>
                <w:rFonts w:cstheme="minorHAnsi"/>
                <w:b/>
                <w:bCs/>
                <w:sz w:val="18"/>
                <w:szCs w:val="18"/>
              </w:rPr>
              <w:t>?</w:t>
            </w:r>
          </w:p>
        </w:tc>
        <w:tc>
          <w:tcPr>
            <w:tcW w:w="3610" w:type="pct"/>
          </w:tcPr>
          <w:p w14:paraId="2811DE38" w14:textId="071D8F98" w:rsidR="00564EB8" w:rsidRPr="00095A22" w:rsidRDefault="00564EB8" w:rsidP="00095A22">
            <w:pPr>
              <w:pStyle w:val="Akapitzlist"/>
              <w:spacing w:before="120"/>
              <w:ind w:left="0"/>
              <w:jc w:val="both"/>
              <w:rPr>
                <w:rFonts w:cstheme="minorHAnsi"/>
                <w:sz w:val="18"/>
                <w:szCs w:val="18"/>
              </w:rPr>
            </w:pPr>
            <w:r w:rsidRPr="00095A22">
              <w:rPr>
                <w:rFonts w:cstheme="minorHAnsi"/>
                <w:sz w:val="18"/>
                <w:szCs w:val="18"/>
              </w:rPr>
              <w:t xml:space="preserve">Pani/Pana dane osobowe </w:t>
            </w:r>
            <w:r w:rsidR="005F496C" w:rsidRPr="00095A22">
              <w:rPr>
                <w:rFonts w:cstheme="minorHAnsi"/>
                <w:sz w:val="18"/>
                <w:szCs w:val="18"/>
              </w:rPr>
              <w:t>przetwarzane będą</w:t>
            </w:r>
            <w:r w:rsidRPr="00095A22">
              <w:rPr>
                <w:rFonts w:cstheme="minorHAnsi"/>
                <w:sz w:val="18"/>
                <w:szCs w:val="18"/>
              </w:rPr>
              <w:t xml:space="preserve"> </w:t>
            </w:r>
            <w:r w:rsidR="0041152D" w:rsidRPr="00095A22">
              <w:rPr>
                <w:rFonts w:cstheme="minorHAnsi"/>
                <w:sz w:val="18"/>
                <w:szCs w:val="18"/>
              </w:rPr>
              <w:t xml:space="preserve">w celu </w:t>
            </w:r>
            <w:r w:rsidR="00311D0C" w:rsidRPr="00095A22">
              <w:rPr>
                <w:rFonts w:cstheme="minorHAnsi"/>
                <w:sz w:val="18"/>
                <w:szCs w:val="18"/>
              </w:rPr>
              <w:t>prowadzenia</w:t>
            </w:r>
            <w:r w:rsidR="002F3E18" w:rsidRPr="00095A22">
              <w:rPr>
                <w:rFonts w:cstheme="minorHAnsi"/>
                <w:sz w:val="18"/>
                <w:szCs w:val="18"/>
              </w:rPr>
              <w:t xml:space="preserve"> Wstępnych Konsultacji Rynkowych</w:t>
            </w:r>
            <w:r w:rsidR="005C608B">
              <w:rPr>
                <w:rFonts w:cstheme="minorHAnsi"/>
                <w:sz w:val="18"/>
                <w:szCs w:val="18"/>
              </w:rPr>
              <w:t xml:space="preserve"> Zamawiającego</w:t>
            </w:r>
            <w:r w:rsidR="002F3E18" w:rsidRPr="00095A22">
              <w:rPr>
                <w:rFonts w:cstheme="minorHAnsi"/>
                <w:sz w:val="18"/>
                <w:szCs w:val="18"/>
              </w:rPr>
              <w:t xml:space="preserve"> i uzyskania informacji niezbędn</w:t>
            </w:r>
            <w:r w:rsidR="00BF31C4">
              <w:rPr>
                <w:rFonts w:cstheme="minorHAnsi"/>
                <w:sz w:val="18"/>
                <w:szCs w:val="18"/>
              </w:rPr>
              <w:t>ych</w:t>
            </w:r>
            <w:r w:rsidR="002F3E18" w:rsidRPr="00095A22">
              <w:rPr>
                <w:rFonts w:cstheme="minorHAnsi"/>
                <w:sz w:val="18"/>
                <w:szCs w:val="18"/>
              </w:rPr>
              <w:t xml:space="preserve"> do przygotowania </w:t>
            </w:r>
            <w:r w:rsidR="005F496C" w:rsidRPr="00095A22">
              <w:rPr>
                <w:rFonts w:cstheme="minorHAnsi"/>
                <w:sz w:val="18"/>
                <w:szCs w:val="18"/>
              </w:rPr>
              <w:t>p</w:t>
            </w:r>
            <w:r w:rsidR="002F3E18" w:rsidRPr="00095A22">
              <w:rPr>
                <w:rFonts w:cstheme="minorHAnsi"/>
                <w:sz w:val="18"/>
                <w:szCs w:val="18"/>
              </w:rPr>
              <w:t xml:space="preserve">ostępowania </w:t>
            </w:r>
            <w:r w:rsidR="005F496C" w:rsidRPr="00095A22">
              <w:rPr>
                <w:rFonts w:cstheme="minorHAnsi"/>
                <w:sz w:val="18"/>
                <w:szCs w:val="18"/>
              </w:rPr>
              <w:t xml:space="preserve">o udzielenie zamówienia publicznego </w:t>
            </w:r>
            <w:r w:rsidR="002F3E18" w:rsidRPr="00095A22">
              <w:rPr>
                <w:rFonts w:cstheme="minorHAnsi"/>
                <w:sz w:val="18"/>
                <w:szCs w:val="18"/>
              </w:rPr>
              <w:t>oraz informowani</w:t>
            </w:r>
            <w:r w:rsidR="005F496C" w:rsidRPr="00095A22">
              <w:rPr>
                <w:rFonts w:cstheme="minorHAnsi"/>
                <w:sz w:val="18"/>
                <w:szCs w:val="18"/>
              </w:rPr>
              <w:t>a</w:t>
            </w:r>
            <w:r w:rsidR="002F3E18" w:rsidRPr="00095A22">
              <w:rPr>
                <w:rFonts w:cstheme="minorHAnsi"/>
                <w:sz w:val="18"/>
                <w:szCs w:val="18"/>
              </w:rPr>
              <w:t xml:space="preserve"> o planach i wymaganiach dotyczących zamówienia.</w:t>
            </w:r>
          </w:p>
          <w:p w14:paraId="54A82E9F" w14:textId="7B10DA66" w:rsidR="00983583" w:rsidRPr="00095A22" w:rsidRDefault="00311D0C" w:rsidP="00095A22">
            <w:pPr>
              <w:spacing w:before="120"/>
              <w:jc w:val="both"/>
              <w:rPr>
                <w:rFonts w:cstheme="minorHAnsi"/>
                <w:sz w:val="18"/>
                <w:szCs w:val="18"/>
              </w:rPr>
            </w:pPr>
            <w:r w:rsidRPr="00095A22">
              <w:rPr>
                <w:rFonts w:cstheme="minorHAnsi"/>
                <w:sz w:val="18"/>
                <w:szCs w:val="18"/>
              </w:rPr>
              <w:t xml:space="preserve">Podstawą prawną </w:t>
            </w:r>
            <w:r w:rsidR="00CA3383" w:rsidRPr="00095A22">
              <w:rPr>
                <w:rFonts w:cstheme="minorHAnsi"/>
                <w:sz w:val="18"/>
                <w:szCs w:val="18"/>
              </w:rPr>
              <w:t>przetwarzania</w:t>
            </w:r>
            <w:r w:rsidRPr="00095A22">
              <w:rPr>
                <w:rFonts w:cstheme="minorHAnsi"/>
                <w:sz w:val="18"/>
                <w:szCs w:val="18"/>
              </w:rPr>
              <w:t xml:space="preserve"> Pani/Pana danych osobowych jest art. 6 ust. 1 lit c RODO</w:t>
            </w:r>
            <w:r w:rsidR="002F3E18" w:rsidRPr="00095A22">
              <w:rPr>
                <w:rStyle w:val="Odwoanieprzypisudolnego"/>
                <w:rFonts w:cstheme="minorHAnsi"/>
                <w:sz w:val="18"/>
                <w:szCs w:val="18"/>
              </w:rPr>
              <w:footnoteReference w:id="2"/>
            </w:r>
            <w:r w:rsidRPr="00095A22">
              <w:rPr>
                <w:rFonts w:cstheme="minorHAnsi"/>
                <w:sz w:val="18"/>
                <w:szCs w:val="18"/>
              </w:rPr>
              <w:t xml:space="preserve">, </w:t>
            </w:r>
            <w:r w:rsidR="000977AC" w:rsidRPr="00095A22">
              <w:rPr>
                <w:rFonts w:cstheme="minorHAnsi"/>
                <w:sz w:val="18"/>
                <w:szCs w:val="18"/>
              </w:rPr>
              <w:br/>
            </w:r>
            <w:r w:rsidRPr="00095A22">
              <w:rPr>
                <w:rFonts w:cstheme="minorHAnsi"/>
                <w:sz w:val="18"/>
                <w:szCs w:val="18"/>
              </w:rPr>
              <w:t>tj.: obowiązek prawny ciążący na administratorze wynikający z przepisów</w:t>
            </w:r>
            <w:r w:rsidR="000977AC" w:rsidRPr="00095A22">
              <w:rPr>
                <w:rFonts w:cstheme="minorHAnsi"/>
                <w:sz w:val="18"/>
                <w:szCs w:val="18"/>
              </w:rPr>
              <w:t xml:space="preserve"> </w:t>
            </w:r>
            <w:r w:rsidR="00CA3383" w:rsidRPr="00095A22">
              <w:rPr>
                <w:rFonts w:cstheme="minorHAnsi"/>
                <w:sz w:val="18"/>
                <w:szCs w:val="18"/>
              </w:rPr>
              <w:t>art. 84</w:t>
            </w:r>
            <w:r w:rsidRPr="00095A22">
              <w:rPr>
                <w:rFonts w:cstheme="minorHAnsi"/>
                <w:sz w:val="18"/>
                <w:szCs w:val="18"/>
              </w:rPr>
              <w:t xml:space="preserve"> </w:t>
            </w:r>
            <w:r w:rsidR="00532A5E" w:rsidRPr="00095A22">
              <w:rPr>
                <w:rFonts w:cstheme="minorHAnsi"/>
                <w:sz w:val="18"/>
                <w:szCs w:val="18"/>
              </w:rPr>
              <w:t xml:space="preserve">ustawy </w:t>
            </w:r>
            <w:r w:rsidR="000977AC" w:rsidRPr="00095A22">
              <w:rPr>
                <w:rFonts w:cstheme="minorHAnsi"/>
                <w:sz w:val="18"/>
                <w:szCs w:val="18"/>
              </w:rPr>
              <w:br/>
            </w:r>
            <w:r w:rsidR="00532A5E" w:rsidRPr="00095A22">
              <w:rPr>
                <w:rFonts w:cstheme="minorHAnsi"/>
                <w:sz w:val="18"/>
                <w:szCs w:val="18"/>
              </w:rPr>
              <w:t xml:space="preserve">z dnia </w:t>
            </w:r>
            <w:r w:rsidR="00CA3383" w:rsidRPr="00095A22">
              <w:rPr>
                <w:rFonts w:cstheme="minorHAnsi"/>
                <w:sz w:val="18"/>
                <w:szCs w:val="18"/>
              </w:rPr>
              <w:t>11 września</w:t>
            </w:r>
            <w:r w:rsidR="00532A5E" w:rsidRPr="00095A22">
              <w:rPr>
                <w:rFonts w:cstheme="minorHAnsi"/>
                <w:sz w:val="18"/>
                <w:szCs w:val="18"/>
              </w:rPr>
              <w:t xml:space="preserve"> 20</w:t>
            </w:r>
            <w:r w:rsidR="002F3E18" w:rsidRPr="00095A22">
              <w:rPr>
                <w:rFonts w:cstheme="minorHAnsi"/>
                <w:sz w:val="18"/>
                <w:szCs w:val="18"/>
              </w:rPr>
              <w:t>19</w:t>
            </w:r>
            <w:r w:rsidR="00532A5E" w:rsidRPr="00095A22">
              <w:rPr>
                <w:rFonts w:cstheme="minorHAnsi"/>
                <w:sz w:val="18"/>
                <w:szCs w:val="18"/>
              </w:rPr>
              <w:t xml:space="preserve"> r. - Prawo zamówień publicznych</w:t>
            </w:r>
            <w:r w:rsidR="00BF31C4">
              <w:rPr>
                <w:rFonts w:cstheme="minorHAnsi"/>
                <w:sz w:val="18"/>
                <w:szCs w:val="18"/>
              </w:rPr>
              <w:t>.</w:t>
            </w:r>
          </w:p>
          <w:p w14:paraId="5086D1F9" w14:textId="6FE606D8" w:rsidR="002F3E18" w:rsidRPr="00CA3383" w:rsidRDefault="00CA3383" w:rsidP="00095A22">
            <w:pPr>
              <w:pStyle w:val="Akapitzlist"/>
              <w:spacing w:before="120" w:after="120"/>
              <w:ind w:left="0"/>
              <w:jc w:val="both"/>
              <w:rPr>
                <w:rFonts w:cstheme="minorHAnsi"/>
              </w:rPr>
            </w:pPr>
            <w:r w:rsidRPr="00095A22">
              <w:rPr>
                <w:rFonts w:cstheme="minorHAnsi"/>
                <w:sz w:val="18"/>
                <w:szCs w:val="18"/>
              </w:rPr>
              <w:t>P</w:t>
            </w:r>
            <w:r w:rsidR="005F496C" w:rsidRPr="00095A22">
              <w:rPr>
                <w:rFonts w:cstheme="minorHAnsi"/>
                <w:sz w:val="18"/>
                <w:szCs w:val="18"/>
              </w:rPr>
              <w:t>odstawą przetwarzania danych osobowych</w:t>
            </w:r>
            <w:r w:rsidRPr="00095A22">
              <w:rPr>
                <w:rFonts w:cstheme="minorHAnsi"/>
                <w:sz w:val="18"/>
                <w:szCs w:val="18"/>
              </w:rPr>
              <w:t xml:space="preserve"> </w:t>
            </w:r>
            <w:r w:rsidR="00EB2188">
              <w:rPr>
                <w:rFonts w:cstheme="minorHAnsi"/>
                <w:sz w:val="18"/>
                <w:szCs w:val="18"/>
              </w:rPr>
              <w:t>w</w:t>
            </w:r>
            <w:r w:rsidRPr="00095A22">
              <w:rPr>
                <w:rFonts w:cstheme="minorHAnsi"/>
                <w:sz w:val="18"/>
                <w:szCs w:val="18"/>
              </w:rPr>
              <w:t xml:space="preserve"> zakresie w jakim w ramach prowadzonych Konsultacji nagrany zostanie dźwięk lub obraz</w:t>
            </w:r>
            <w:r w:rsidR="00BF31C4">
              <w:rPr>
                <w:rFonts w:cstheme="minorHAnsi"/>
                <w:sz w:val="18"/>
                <w:szCs w:val="18"/>
              </w:rPr>
              <w:t>,</w:t>
            </w:r>
            <w:r w:rsidR="005F496C" w:rsidRPr="00095A22">
              <w:rPr>
                <w:rFonts w:cstheme="minorHAnsi"/>
                <w:sz w:val="18"/>
                <w:szCs w:val="18"/>
              </w:rPr>
              <w:t xml:space="preserve"> jest art. 6 ust. 1 lit. e RODO </w:t>
            </w:r>
            <w:r w:rsidRPr="00095A22">
              <w:rPr>
                <w:rFonts w:cstheme="minorHAnsi"/>
                <w:sz w:val="18"/>
                <w:szCs w:val="18"/>
              </w:rPr>
              <w:t xml:space="preserve">tj. </w:t>
            </w:r>
            <w:r w:rsidRPr="00095A22">
              <w:rPr>
                <w:rFonts w:cstheme="minorHAnsi"/>
                <w:sz w:val="18"/>
                <w:szCs w:val="18"/>
                <w:shd w:val="clear" w:color="auto" w:fill="FFFFFF"/>
              </w:rPr>
              <w:t xml:space="preserve">przetwarzanie jest niezbędne </w:t>
            </w:r>
            <w:r w:rsidR="00095A22">
              <w:rPr>
                <w:rFonts w:cstheme="minorHAnsi"/>
                <w:sz w:val="18"/>
                <w:szCs w:val="18"/>
                <w:shd w:val="clear" w:color="auto" w:fill="FFFFFF"/>
              </w:rPr>
              <w:br/>
            </w:r>
            <w:r w:rsidRPr="00095A22">
              <w:rPr>
                <w:rFonts w:cstheme="minorHAnsi"/>
                <w:sz w:val="18"/>
                <w:szCs w:val="18"/>
                <w:shd w:val="clear" w:color="auto" w:fill="FFFFFF"/>
              </w:rPr>
              <w:t>do wykonania zadania realizowanego w interesie publicznym lub w ramach sprawowania władzy publicznej powierzonej administratorowi</w:t>
            </w:r>
            <w:r w:rsidR="00BF31C4">
              <w:rPr>
                <w:rFonts w:cstheme="minorHAnsi"/>
                <w:sz w:val="18"/>
                <w:szCs w:val="18"/>
                <w:shd w:val="clear" w:color="auto" w:fill="FFFFFF"/>
              </w:rPr>
              <w:t xml:space="preserve"> w związku z </w:t>
            </w:r>
            <w:r w:rsidR="00BF31C4">
              <w:rPr>
                <w:rFonts w:cstheme="minorHAnsi"/>
                <w:sz w:val="18"/>
                <w:szCs w:val="18"/>
              </w:rPr>
              <w:t xml:space="preserve">postanowieniami </w:t>
            </w:r>
            <w:r w:rsidR="00BF31C4" w:rsidRPr="00095A22">
              <w:rPr>
                <w:rFonts w:cstheme="minorHAnsi"/>
                <w:sz w:val="18"/>
                <w:szCs w:val="18"/>
              </w:rPr>
              <w:t>Regulaminu Wstępnych Konsultacji Rynkowych.</w:t>
            </w:r>
            <w:r w:rsidR="00BF31C4" w:rsidRPr="00095A22">
              <w:rPr>
                <w:rStyle w:val="Odwoanieprzypisudolnego"/>
                <w:rFonts w:cstheme="minorHAnsi"/>
                <w:sz w:val="18"/>
                <w:szCs w:val="18"/>
              </w:rPr>
              <w:footnoteReference w:id="3"/>
            </w:r>
          </w:p>
        </w:tc>
      </w:tr>
      <w:tr w:rsidR="007B4BC2" w:rsidRPr="00CB7FC8" w14:paraId="5EF71367" w14:textId="77777777" w:rsidTr="00E7637A">
        <w:trPr>
          <w:cantSplit/>
          <w:trHeight w:val="962"/>
        </w:trPr>
        <w:tc>
          <w:tcPr>
            <w:tcW w:w="1390" w:type="pct"/>
            <w:shd w:val="clear" w:color="auto" w:fill="D9D9D9" w:themeFill="background1" w:themeFillShade="D9"/>
          </w:tcPr>
          <w:p w14:paraId="236EE559" w14:textId="77777777" w:rsidR="007B4BC2" w:rsidRPr="009E1ADD" w:rsidRDefault="004E1C20" w:rsidP="004C5567">
            <w:pPr>
              <w:spacing w:before="120" w:after="120"/>
              <w:rPr>
                <w:rFonts w:cstheme="minorHAnsi"/>
                <w:b/>
                <w:bCs/>
                <w:sz w:val="18"/>
                <w:szCs w:val="18"/>
              </w:rPr>
            </w:pPr>
            <w:r w:rsidRPr="009E1ADD">
              <w:rPr>
                <w:rFonts w:cstheme="minorHAnsi"/>
                <w:b/>
                <w:bCs/>
                <w:sz w:val="18"/>
                <w:szCs w:val="18"/>
              </w:rPr>
              <w:t>Kto</w:t>
            </w:r>
            <w:r w:rsidR="003C6631" w:rsidRPr="009E1ADD">
              <w:rPr>
                <w:rFonts w:cstheme="minorHAnsi"/>
                <w:b/>
                <w:bCs/>
                <w:sz w:val="18"/>
                <w:szCs w:val="18"/>
              </w:rPr>
              <w:t xml:space="preserve"> jest odbiorcą </w:t>
            </w:r>
            <w:r w:rsidR="00D456D2" w:rsidRPr="009E1ADD">
              <w:rPr>
                <w:b/>
                <w:color w:val="000000" w:themeColor="text1"/>
                <w:sz w:val="18"/>
                <w:szCs w:val="18"/>
              </w:rPr>
              <w:t>Pani/Pana</w:t>
            </w:r>
            <w:r w:rsidR="00D456D2" w:rsidRPr="009E1ADD">
              <w:rPr>
                <w:color w:val="000000" w:themeColor="text1"/>
                <w:sz w:val="18"/>
                <w:szCs w:val="18"/>
              </w:rPr>
              <w:t xml:space="preserve"> </w:t>
            </w:r>
            <w:r w:rsidR="00BD1063" w:rsidRPr="009E1ADD">
              <w:rPr>
                <w:rFonts w:cstheme="minorHAnsi"/>
                <w:b/>
                <w:bCs/>
                <w:sz w:val="18"/>
                <w:szCs w:val="18"/>
              </w:rPr>
              <w:t>dan</w:t>
            </w:r>
            <w:r w:rsidR="003C6631" w:rsidRPr="009E1ADD">
              <w:rPr>
                <w:rFonts w:cstheme="minorHAnsi"/>
                <w:b/>
                <w:bCs/>
                <w:sz w:val="18"/>
                <w:szCs w:val="18"/>
              </w:rPr>
              <w:t>ych</w:t>
            </w:r>
            <w:r w:rsidR="00BD1063" w:rsidRPr="009E1ADD">
              <w:rPr>
                <w:rFonts w:cstheme="minorHAnsi"/>
                <w:b/>
                <w:bCs/>
                <w:sz w:val="18"/>
                <w:szCs w:val="18"/>
              </w:rPr>
              <w:t xml:space="preserve"> osobow</w:t>
            </w:r>
            <w:r w:rsidR="003C6631" w:rsidRPr="009E1ADD">
              <w:rPr>
                <w:rFonts w:cstheme="minorHAnsi"/>
                <w:b/>
                <w:bCs/>
                <w:sz w:val="18"/>
                <w:szCs w:val="18"/>
              </w:rPr>
              <w:t>ych</w:t>
            </w:r>
            <w:r w:rsidR="00BD1063" w:rsidRPr="009E1ADD">
              <w:rPr>
                <w:rFonts w:cstheme="minorHAnsi"/>
                <w:b/>
                <w:bCs/>
                <w:sz w:val="18"/>
                <w:szCs w:val="18"/>
              </w:rPr>
              <w:t>?</w:t>
            </w:r>
          </w:p>
        </w:tc>
        <w:tc>
          <w:tcPr>
            <w:tcW w:w="3610" w:type="pct"/>
          </w:tcPr>
          <w:p w14:paraId="211805B9" w14:textId="77777777" w:rsidR="00F36EBE" w:rsidRDefault="00564EB8" w:rsidP="004C5567">
            <w:pPr>
              <w:spacing w:before="120" w:after="120"/>
              <w:jc w:val="both"/>
              <w:rPr>
                <w:color w:val="000000" w:themeColor="text1"/>
                <w:sz w:val="18"/>
                <w:szCs w:val="18"/>
              </w:rPr>
            </w:pPr>
            <w:r w:rsidRPr="009E1ADD">
              <w:rPr>
                <w:sz w:val="18"/>
                <w:szCs w:val="18"/>
              </w:rPr>
              <w:t>Pani/Pana</w:t>
            </w:r>
            <w:r w:rsidR="00F36EBE" w:rsidRPr="009E1ADD">
              <w:rPr>
                <w:rFonts w:cstheme="minorHAnsi"/>
                <w:sz w:val="18"/>
                <w:szCs w:val="18"/>
              </w:rPr>
              <w:t xml:space="preserve"> d</w:t>
            </w:r>
            <w:r w:rsidR="00D4744B" w:rsidRPr="009E1ADD">
              <w:rPr>
                <w:rFonts w:cstheme="minorHAnsi"/>
                <w:sz w:val="18"/>
                <w:szCs w:val="18"/>
              </w:rPr>
              <w:t>ane mogą zostać udostępnione</w:t>
            </w:r>
            <w:r w:rsidR="00E51FB4" w:rsidRPr="009E1ADD">
              <w:rPr>
                <w:rFonts w:cstheme="minorHAnsi"/>
                <w:sz w:val="18"/>
                <w:szCs w:val="18"/>
              </w:rPr>
              <w:t xml:space="preserve"> </w:t>
            </w:r>
            <w:r w:rsidR="00D4744B" w:rsidRPr="009E1ADD">
              <w:rPr>
                <w:color w:val="000000" w:themeColor="text1"/>
                <w:sz w:val="18"/>
                <w:szCs w:val="18"/>
              </w:rPr>
              <w:t xml:space="preserve">odbiorcom będącym </w:t>
            </w:r>
            <w:r w:rsidR="0041152D" w:rsidRPr="009E1ADD">
              <w:rPr>
                <w:color w:val="000000" w:themeColor="text1"/>
                <w:sz w:val="18"/>
                <w:szCs w:val="18"/>
              </w:rPr>
              <w:t>podmiotami przetwarzającymi, to </w:t>
            </w:r>
            <w:r w:rsidR="00D4744B" w:rsidRPr="009E1ADD">
              <w:rPr>
                <w:color w:val="000000" w:themeColor="text1"/>
                <w:sz w:val="18"/>
                <w:szCs w:val="18"/>
              </w:rPr>
              <w:t xml:space="preserve">jest świadczącym usługi na zlecenie </w:t>
            </w:r>
            <w:r w:rsidR="00513D10" w:rsidRPr="009E1ADD">
              <w:rPr>
                <w:color w:val="000000" w:themeColor="text1"/>
                <w:sz w:val="18"/>
                <w:szCs w:val="18"/>
              </w:rPr>
              <w:t>Miasta Zabrze</w:t>
            </w:r>
            <w:r w:rsidR="00D4744B" w:rsidRPr="009E1ADD">
              <w:rPr>
                <w:color w:val="000000" w:themeColor="text1"/>
                <w:sz w:val="18"/>
                <w:szCs w:val="18"/>
              </w:rPr>
              <w:t>, w</w:t>
            </w:r>
            <w:r w:rsidR="00D57A57" w:rsidRPr="009E1ADD">
              <w:rPr>
                <w:color w:val="000000" w:themeColor="text1"/>
                <w:sz w:val="18"/>
                <w:szCs w:val="18"/>
              </w:rPr>
              <w:t> </w:t>
            </w:r>
            <w:r w:rsidR="00D4744B" w:rsidRPr="009E1ADD">
              <w:rPr>
                <w:color w:val="000000" w:themeColor="text1"/>
                <w:sz w:val="18"/>
                <w:szCs w:val="18"/>
              </w:rPr>
              <w:t xml:space="preserve">szczególności w </w:t>
            </w:r>
            <w:r w:rsidR="0041152D" w:rsidRPr="009E1ADD">
              <w:rPr>
                <w:color w:val="000000" w:themeColor="text1"/>
                <w:sz w:val="18"/>
                <w:szCs w:val="18"/>
              </w:rPr>
              <w:t>zakresie usług IT. W </w:t>
            </w:r>
            <w:r w:rsidR="00D4744B" w:rsidRPr="009E1ADD">
              <w:rPr>
                <w:color w:val="000000" w:themeColor="text1"/>
                <w:sz w:val="18"/>
                <w:szCs w:val="18"/>
              </w:rPr>
              <w:t>niektórych przypadkach podmioty zewnętrzne świadczące usługi na</w:t>
            </w:r>
            <w:r w:rsidR="00D57A57" w:rsidRPr="009E1ADD">
              <w:rPr>
                <w:color w:val="000000" w:themeColor="text1"/>
                <w:sz w:val="18"/>
                <w:szCs w:val="18"/>
              </w:rPr>
              <w:t> </w:t>
            </w:r>
            <w:r w:rsidR="00D4744B" w:rsidRPr="009E1ADD">
              <w:rPr>
                <w:color w:val="000000" w:themeColor="text1"/>
                <w:sz w:val="18"/>
                <w:szCs w:val="18"/>
              </w:rPr>
              <w:t xml:space="preserve">zlecenie </w:t>
            </w:r>
            <w:r w:rsidR="00513D10" w:rsidRPr="009E1ADD">
              <w:rPr>
                <w:color w:val="000000" w:themeColor="text1"/>
                <w:sz w:val="18"/>
                <w:szCs w:val="18"/>
              </w:rPr>
              <w:t xml:space="preserve">Miasta Zabrze </w:t>
            </w:r>
            <w:r w:rsidR="00D4744B" w:rsidRPr="009E1ADD">
              <w:rPr>
                <w:color w:val="000000" w:themeColor="text1"/>
                <w:sz w:val="18"/>
                <w:szCs w:val="18"/>
              </w:rPr>
              <w:t>mogą występować w</w:t>
            </w:r>
            <w:r w:rsidRPr="009E1ADD">
              <w:rPr>
                <w:color w:val="000000" w:themeColor="text1"/>
                <w:sz w:val="18"/>
                <w:szCs w:val="18"/>
              </w:rPr>
              <w:t> </w:t>
            </w:r>
            <w:r w:rsidR="00D4744B" w:rsidRPr="009E1ADD">
              <w:rPr>
                <w:color w:val="000000" w:themeColor="text1"/>
                <w:sz w:val="18"/>
                <w:szCs w:val="18"/>
              </w:rPr>
              <w:t xml:space="preserve">roli niezależnych administratorów np. poczta polska </w:t>
            </w:r>
            <w:r w:rsidR="0041152D" w:rsidRPr="009E1ADD">
              <w:rPr>
                <w:color w:val="000000" w:themeColor="text1"/>
                <w:sz w:val="18"/>
                <w:szCs w:val="18"/>
              </w:rPr>
              <w:t>lub inni operatorzy pocztowi, w </w:t>
            </w:r>
            <w:r w:rsidR="00D4744B" w:rsidRPr="009E1ADD">
              <w:rPr>
                <w:color w:val="000000" w:themeColor="text1"/>
                <w:sz w:val="18"/>
                <w:szCs w:val="18"/>
              </w:rPr>
              <w:t>tym firmy kurierskie</w:t>
            </w:r>
            <w:r w:rsidR="004C5567" w:rsidRPr="009E1ADD">
              <w:rPr>
                <w:color w:val="000000" w:themeColor="text1"/>
                <w:sz w:val="18"/>
                <w:szCs w:val="18"/>
              </w:rPr>
              <w:t>.</w:t>
            </w:r>
          </w:p>
          <w:p w14:paraId="7061473E" w14:textId="40878D0F" w:rsidR="00EB2188" w:rsidRPr="009E1ADD" w:rsidRDefault="00EB2188" w:rsidP="004C5567">
            <w:pPr>
              <w:spacing w:before="120" w:after="120"/>
              <w:jc w:val="both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color w:val="000000" w:themeColor="text1"/>
                <w:sz w:val="18"/>
                <w:szCs w:val="18"/>
              </w:rPr>
              <w:t xml:space="preserve">Ponadto odbiorcami Pani/Pana danych mogą być osoby i podmioty, którym udostępnione zostaną informacje i materiały ze Wstępnych Konsultacji Rynkowych oraz osoby i podmioty upoważnione </w:t>
            </w:r>
            <w:r w:rsidR="00BF31C4">
              <w:rPr>
                <w:rFonts w:cstheme="minorHAnsi"/>
                <w:color w:val="000000" w:themeColor="text1"/>
                <w:sz w:val="18"/>
                <w:szCs w:val="18"/>
              </w:rPr>
              <w:br/>
            </w:r>
            <w:r>
              <w:rPr>
                <w:rFonts w:cstheme="minorHAnsi"/>
                <w:color w:val="000000" w:themeColor="text1"/>
                <w:sz w:val="18"/>
                <w:szCs w:val="18"/>
              </w:rPr>
              <w:t xml:space="preserve">na podstawie przepisów prawa, w tym ustawy z dnia </w:t>
            </w:r>
            <w:r w:rsidRPr="00095A22">
              <w:rPr>
                <w:rFonts w:cstheme="minorHAnsi"/>
                <w:sz w:val="18"/>
                <w:szCs w:val="18"/>
              </w:rPr>
              <w:t>11 września 2019 r. Prawo zamówień publicznych</w:t>
            </w:r>
            <w:r>
              <w:rPr>
                <w:rFonts w:cstheme="minorHAnsi"/>
                <w:sz w:val="18"/>
                <w:szCs w:val="18"/>
              </w:rPr>
              <w:t>.</w:t>
            </w:r>
          </w:p>
        </w:tc>
      </w:tr>
      <w:tr w:rsidR="007B4BC2" w:rsidRPr="00CB7FC8" w14:paraId="76199019" w14:textId="77777777" w:rsidTr="00E7637A">
        <w:trPr>
          <w:trHeight w:val="1074"/>
        </w:trPr>
        <w:tc>
          <w:tcPr>
            <w:tcW w:w="1390" w:type="pct"/>
            <w:shd w:val="clear" w:color="auto" w:fill="D9D9D9" w:themeFill="background1" w:themeFillShade="D9"/>
          </w:tcPr>
          <w:p w14:paraId="47B03640" w14:textId="77777777" w:rsidR="007B4BC2" w:rsidRPr="009E1ADD" w:rsidRDefault="00BD1063" w:rsidP="004C5567">
            <w:pPr>
              <w:spacing w:before="120" w:after="120"/>
              <w:rPr>
                <w:rFonts w:cstheme="minorHAnsi"/>
                <w:b/>
                <w:sz w:val="18"/>
                <w:szCs w:val="18"/>
              </w:rPr>
            </w:pPr>
            <w:r w:rsidRPr="009E1ADD">
              <w:rPr>
                <w:rFonts w:cstheme="minorHAnsi"/>
                <w:b/>
                <w:bCs/>
                <w:sz w:val="18"/>
                <w:szCs w:val="18"/>
              </w:rPr>
              <w:t xml:space="preserve">Jak długo przechowujemy </w:t>
            </w:r>
            <w:r w:rsidR="00D456D2" w:rsidRPr="009E1ADD">
              <w:rPr>
                <w:b/>
                <w:color w:val="000000" w:themeColor="text1"/>
                <w:sz w:val="18"/>
                <w:szCs w:val="18"/>
              </w:rPr>
              <w:t>Pani/Pana</w:t>
            </w:r>
            <w:r w:rsidR="00D456D2" w:rsidRPr="009E1ADD">
              <w:rPr>
                <w:color w:val="000000" w:themeColor="text1"/>
                <w:sz w:val="18"/>
                <w:szCs w:val="18"/>
              </w:rPr>
              <w:t xml:space="preserve"> </w:t>
            </w:r>
            <w:r w:rsidRPr="009E1ADD">
              <w:rPr>
                <w:rFonts w:cstheme="minorHAnsi"/>
                <w:b/>
                <w:bCs/>
                <w:sz w:val="18"/>
                <w:szCs w:val="18"/>
              </w:rPr>
              <w:t>dane osobowe?</w:t>
            </w:r>
          </w:p>
        </w:tc>
        <w:tc>
          <w:tcPr>
            <w:tcW w:w="3610" w:type="pct"/>
          </w:tcPr>
          <w:p w14:paraId="740A41F2" w14:textId="296D9659" w:rsidR="00D456D2" w:rsidRPr="00095A22" w:rsidRDefault="00D456D2" w:rsidP="00095A22">
            <w:pPr>
              <w:tabs>
                <w:tab w:val="left" w:pos="709"/>
              </w:tabs>
              <w:spacing w:before="120"/>
              <w:jc w:val="both"/>
              <w:rPr>
                <w:sz w:val="18"/>
                <w:szCs w:val="18"/>
              </w:rPr>
            </w:pPr>
            <w:r w:rsidRPr="009E1ADD">
              <w:rPr>
                <w:color w:val="000000" w:themeColor="text1"/>
                <w:sz w:val="18"/>
                <w:szCs w:val="18"/>
              </w:rPr>
              <w:t>Pani/Pana dane osobowe będą przechowywane jedynie w okresie nie</w:t>
            </w:r>
            <w:r w:rsidR="00CB7FC8" w:rsidRPr="009E1ADD">
              <w:rPr>
                <w:color w:val="000000" w:themeColor="text1"/>
                <w:sz w:val="18"/>
                <w:szCs w:val="18"/>
              </w:rPr>
              <w:t>zbędnym do spełnienia celu, dla </w:t>
            </w:r>
            <w:r w:rsidRPr="009E1ADD">
              <w:rPr>
                <w:color w:val="000000" w:themeColor="text1"/>
                <w:sz w:val="18"/>
                <w:szCs w:val="18"/>
              </w:rPr>
              <w:t>którego zostały zebrane.</w:t>
            </w:r>
          </w:p>
          <w:p w14:paraId="4890CD1C" w14:textId="77777777" w:rsidR="00681FBB" w:rsidRPr="009E1ADD" w:rsidRDefault="00D456D2" w:rsidP="00095A22">
            <w:pPr>
              <w:tabs>
                <w:tab w:val="left" w:pos="709"/>
              </w:tabs>
              <w:spacing w:before="120" w:after="120"/>
              <w:jc w:val="both"/>
              <w:rPr>
                <w:sz w:val="18"/>
                <w:szCs w:val="18"/>
              </w:rPr>
            </w:pPr>
            <w:r w:rsidRPr="009E1ADD">
              <w:rPr>
                <w:color w:val="000000" w:themeColor="text1"/>
                <w:sz w:val="18"/>
                <w:szCs w:val="18"/>
              </w:rPr>
              <w:t>Po spełnieniu celu, dla którego Pani/Pana dane zostały zebrane, mogą one być przechowyw</w:t>
            </w:r>
            <w:r w:rsidR="00CB7FC8" w:rsidRPr="009E1ADD">
              <w:rPr>
                <w:color w:val="000000" w:themeColor="text1"/>
                <w:sz w:val="18"/>
                <w:szCs w:val="18"/>
              </w:rPr>
              <w:t>ane jedynie w </w:t>
            </w:r>
            <w:r w:rsidRPr="009E1ADD">
              <w:rPr>
                <w:color w:val="000000" w:themeColor="text1"/>
                <w:sz w:val="18"/>
                <w:szCs w:val="18"/>
              </w:rPr>
              <w:t>celach archiwalnych, przez okres, który wyznaczo</w:t>
            </w:r>
            <w:r w:rsidR="00CB7FC8" w:rsidRPr="009E1ADD">
              <w:rPr>
                <w:color w:val="000000" w:themeColor="text1"/>
                <w:sz w:val="18"/>
                <w:szCs w:val="18"/>
              </w:rPr>
              <w:t>ny zostanie przede wszystkim na </w:t>
            </w:r>
            <w:r w:rsidRPr="009E1ADD">
              <w:rPr>
                <w:color w:val="000000" w:themeColor="text1"/>
                <w:sz w:val="18"/>
                <w:szCs w:val="18"/>
              </w:rPr>
              <w:t>podstawie rozporządzenia Prezesa Rady Ministrów w sprawie instrukcji kancelaryjnej, jednolitych rzeczowych wykazów akt oraz instrukcji w sprawie organizacji i zakresu działania archiwów zakładowych</w:t>
            </w:r>
            <w:r w:rsidR="001D1842" w:rsidRPr="009E1ADD">
              <w:rPr>
                <w:color w:val="000000" w:themeColor="text1"/>
                <w:sz w:val="18"/>
                <w:szCs w:val="18"/>
              </w:rPr>
              <w:t>, chyba że przepisy szczególne stanowią inaczej.</w:t>
            </w:r>
          </w:p>
        </w:tc>
      </w:tr>
      <w:tr w:rsidR="007B4BC2" w:rsidRPr="00CB7FC8" w14:paraId="08590501" w14:textId="77777777" w:rsidTr="00E7637A">
        <w:trPr>
          <w:trHeight w:val="1074"/>
        </w:trPr>
        <w:tc>
          <w:tcPr>
            <w:tcW w:w="1390" w:type="pct"/>
            <w:shd w:val="clear" w:color="auto" w:fill="D9D9D9" w:themeFill="background1" w:themeFillShade="D9"/>
          </w:tcPr>
          <w:p w14:paraId="4DBA029F" w14:textId="77777777" w:rsidR="007B4BC2" w:rsidRPr="009E1ADD" w:rsidRDefault="00FD72D5" w:rsidP="004C5567">
            <w:pPr>
              <w:spacing w:before="120" w:after="120"/>
              <w:rPr>
                <w:rFonts w:cstheme="minorHAnsi"/>
                <w:b/>
                <w:sz w:val="18"/>
                <w:szCs w:val="18"/>
              </w:rPr>
            </w:pPr>
            <w:r w:rsidRPr="009E1ADD">
              <w:rPr>
                <w:rFonts w:cstheme="minorHAnsi"/>
                <w:b/>
                <w:sz w:val="18"/>
                <w:szCs w:val="18"/>
              </w:rPr>
              <w:t>Jakie ma Pani/Pan</w:t>
            </w:r>
            <w:r w:rsidR="00BD1063" w:rsidRPr="009E1ADD">
              <w:rPr>
                <w:rFonts w:cstheme="minorHAnsi"/>
                <w:b/>
                <w:sz w:val="18"/>
                <w:szCs w:val="18"/>
              </w:rPr>
              <w:t xml:space="preserve"> uprawnienia wobec Administratora w</w:t>
            </w:r>
            <w:r w:rsidR="000E5B00" w:rsidRPr="009E1ADD">
              <w:rPr>
                <w:rFonts w:cstheme="minorHAnsi"/>
                <w:b/>
                <w:sz w:val="18"/>
                <w:szCs w:val="18"/>
              </w:rPr>
              <w:t> </w:t>
            </w:r>
            <w:r w:rsidR="00BD1063" w:rsidRPr="009E1ADD">
              <w:rPr>
                <w:rFonts w:cstheme="minorHAnsi"/>
                <w:b/>
                <w:sz w:val="18"/>
                <w:szCs w:val="18"/>
              </w:rPr>
              <w:t>zakresie przetwarzanych danych?</w:t>
            </w:r>
          </w:p>
          <w:p w14:paraId="74036B32" w14:textId="77777777" w:rsidR="004A1D4B" w:rsidRPr="009E1ADD" w:rsidRDefault="004A1D4B" w:rsidP="004C5567">
            <w:pPr>
              <w:spacing w:before="120" w:after="120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3610" w:type="pct"/>
          </w:tcPr>
          <w:p w14:paraId="666E5358" w14:textId="28E0B4C2" w:rsidR="000977AC" w:rsidRPr="009E1ADD" w:rsidRDefault="00D456D2" w:rsidP="004C5567">
            <w:pPr>
              <w:pStyle w:val="Akapitzlist"/>
              <w:spacing w:before="120"/>
              <w:ind w:left="0"/>
              <w:jc w:val="both"/>
              <w:rPr>
                <w:color w:val="000000" w:themeColor="text1"/>
                <w:sz w:val="18"/>
                <w:szCs w:val="18"/>
              </w:rPr>
            </w:pPr>
            <w:r w:rsidRPr="009E1ADD">
              <w:rPr>
                <w:color w:val="000000" w:themeColor="text1"/>
                <w:sz w:val="18"/>
                <w:szCs w:val="18"/>
              </w:rPr>
              <w:t xml:space="preserve">Na zasadach określonych przepisami Rozporządzenia RODO, posiada Pani/Pan prawo </w:t>
            </w:r>
            <w:r w:rsidR="00CB7FC8" w:rsidRPr="009E1ADD">
              <w:rPr>
                <w:color w:val="000000"/>
                <w:sz w:val="18"/>
                <w:szCs w:val="18"/>
              </w:rPr>
              <w:t>do żądania od </w:t>
            </w:r>
            <w:r w:rsidRPr="009E1ADD">
              <w:rPr>
                <w:color w:val="000000"/>
                <w:sz w:val="18"/>
                <w:szCs w:val="18"/>
              </w:rPr>
              <w:t>administratora</w:t>
            </w:r>
            <w:r w:rsidRPr="009E1ADD">
              <w:rPr>
                <w:color w:val="000000" w:themeColor="text1"/>
                <w:sz w:val="18"/>
                <w:szCs w:val="18"/>
              </w:rPr>
              <w:t>:</w:t>
            </w:r>
          </w:p>
          <w:p w14:paraId="6B1771B0" w14:textId="77777777" w:rsidR="00D456D2" w:rsidRPr="009E1ADD" w:rsidRDefault="00D456D2" w:rsidP="00D456D2">
            <w:pPr>
              <w:pStyle w:val="Akapitzlist"/>
              <w:numPr>
                <w:ilvl w:val="1"/>
                <w:numId w:val="20"/>
              </w:numPr>
              <w:ind w:left="369" w:hanging="369"/>
              <w:jc w:val="both"/>
              <w:rPr>
                <w:color w:val="000000" w:themeColor="text1"/>
                <w:sz w:val="18"/>
                <w:szCs w:val="18"/>
              </w:rPr>
            </w:pPr>
            <w:r w:rsidRPr="009E1ADD">
              <w:rPr>
                <w:color w:val="000000" w:themeColor="text1"/>
                <w:sz w:val="18"/>
                <w:szCs w:val="18"/>
              </w:rPr>
              <w:t>dostępu do treści swoich danych osobowych,</w:t>
            </w:r>
          </w:p>
          <w:p w14:paraId="7D715B14" w14:textId="77777777" w:rsidR="00D456D2" w:rsidRPr="009E1ADD" w:rsidRDefault="00D456D2" w:rsidP="00D456D2">
            <w:pPr>
              <w:pStyle w:val="Akapitzlist"/>
              <w:numPr>
                <w:ilvl w:val="1"/>
                <w:numId w:val="20"/>
              </w:numPr>
              <w:ind w:left="369" w:hanging="369"/>
              <w:jc w:val="both"/>
              <w:rPr>
                <w:color w:val="000000" w:themeColor="text1"/>
                <w:sz w:val="18"/>
                <w:szCs w:val="18"/>
              </w:rPr>
            </w:pPr>
            <w:r w:rsidRPr="009E1ADD">
              <w:rPr>
                <w:color w:val="000000" w:themeColor="text1"/>
                <w:sz w:val="18"/>
                <w:szCs w:val="18"/>
              </w:rPr>
              <w:t>sprostowania (poprawiania) swoich danych osobowych,</w:t>
            </w:r>
          </w:p>
          <w:p w14:paraId="031E9EF5" w14:textId="77777777" w:rsidR="000977AC" w:rsidRDefault="00D456D2" w:rsidP="009E1ADD">
            <w:pPr>
              <w:pStyle w:val="Akapitzlist"/>
              <w:numPr>
                <w:ilvl w:val="1"/>
                <w:numId w:val="20"/>
              </w:numPr>
              <w:ind w:left="369" w:hanging="369"/>
              <w:jc w:val="both"/>
              <w:rPr>
                <w:color w:val="000000" w:themeColor="text1"/>
                <w:sz w:val="18"/>
                <w:szCs w:val="18"/>
              </w:rPr>
            </w:pPr>
            <w:r w:rsidRPr="009E1ADD">
              <w:rPr>
                <w:color w:val="000000" w:themeColor="text1"/>
                <w:sz w:val="18"/>
                <w:szCs w:val="18"/>
              </w:rPr>
              <w:t>ograniczenia przetwarzania swoich danych osobowych,</w:t>
            </w:r>
          </w:p>
          <w:p w14:paraId="1941B211" w14:textId="123175DA" w:rsidR="009E1ADD" w:rsidRPr="000977AC" w:rsidRDefault="000977AC" w:rsidP="000977AC">
            <w:pPr>
              <w:spacing w:after="120"/>
              <w:jc w:val="both"/>
              <w:rPr>
                <w:color w:val="000000" w:themeColor="text1"/>
                <w:sz w:val="18"/>
                <w:szCs w:val="18"/>
              </w:rPr>
            </w:pPr>
            <w:r w:rsidRPr="000977AC">
              <w:rPr>
                <w:color w:val="000000" w:themeColor="text1"/>
                <w:sz w:val="18"/>
                <w:szCs w:val="18"/>
              </w:rPr>
              <w:lastRenderedPageBreak/>
              <w:t xml:space="preserve">a ponadto, posiada Pani/Pan prawo do wniesienia sprzeciwu wobec przetwarzania Pani/Pana danych </w:t>
            </w:r>
            <w:r w:rsidR="00095A22">
              <w:rPr>
                <w:color w:val="000000" w:themeColor="text1"/>
                <w:sz w:val="18"/>
                <w:szCs w:val="18"/>
              </w:rPr>
              <w:t>na podstawie</w:t>
            </w:r>
            <w:r w:rsidRPr="000977AC">
              <w:rPr>
                <w:color w:val="000000" w:themeColor="text1"/>
                <w:sz w:val="18"/>
                <w:szCs w:val="18"/>
              </w:rPr>
              <w:t xml:space="preserve"> art. 6 ust. 1 lit. e RODO.</w:t>
            </w:r>
          </w:p>
        </w:tc>
      </w:tr>
      <w:tr w:rsidR="007B4BC2" w:rsidRPr="00CB7FC8" w14:paraId="12E79DE0" w14:textId="77777777" w:rsidTr="00311D0C">
        <w:trPr>
          <w:cantSplit/>
          <w:trHeight w:val="760"/>
        </w:trPr>
        <w:tc>
          <w:tcPr>
            <w:tcW w:w="1390" w:type="pct"/>
            <w:shd w:val="clear" w:color="auto" w:fill="D9D9D9" w:themeFill="background1" w:themeFillShade="D9"/>
          </w:tcPr>
          <w:p w14:paraId="5A21AE22" w14:textId="77777777" w:rsidR="004A1D4B" w:rsidRPr="009E1ADD" w:rsidRDefault="00BD1063" w:rsidP="004C5567">
            <w:pPr>
              <w:spacing w:before="120" w:after="120"/>
              <w:rPr>
                <w:rFonts w:cstheme="minorHAnsi"/>
                <w:b/>
                <w:sz w:val="18"/>
                <w:szCs w:val="18"/>
              </w:rPr>
            </w:pPr>
            <w:r w:rsidRPr="009E1ADD">
              <w:rPr>
                <w:rFonts w:cstheme="minorHAnsi"/>
                <w:b/>
                <w:sz w:val="18"/>
                <w:szCs w:val="18"/>
              </w:rPr>
              <w:lastRenderedPageBreak/>
              <w:t xml:space="preserve">Czy przysługuje </w:t>
            </w:r>
            <w:r w:rsidR="00D456D2" w:rsidRPr="009E1ADD">
              <w:rPr>
                <w:rFonts w:cstheme="minorHAnsi"/>
                <w:b/>
                <w:sz w:val="18"/>
                <w:szCs w:val="18"/>
              </w:rPr>
              <w:t xml:space="preserve">Pani/Panu </w:t>
            </w:r>
            <w:r w:rsidRPr="009E1ADD">
              <w:rPr>
                <w:rFonts w:cstheme="minorHAnsi"/>
                <w:b/>
                <w:sz w:val="18"/>
                <w:szCs w:val="18"/>
              </w:rPr>
              <w:t>prawo do</w:t>
            </w:r>
            <w:r w:rsidR="000E5B00" w:rsidRPr="009E1ADD">
              <w:rPr>
                <w:rFonts w:cstheme="minorHAnsi"/>
                <w:b/>
                <w:sz w:val="18"/>
                <w:szCs w:val="18"/>
              </w:rPr>
              <w:t> </w:t>
            </w:r>
            <w:r w:rsidRPr="009E1ADD">
              <w:rPr>
                <w:rFonts w:cstheme="minorHAnsi"/>
                <w:b/>
                <w:sz w:val="18"/>
                <w:szCs w:val="18"/>
              </w:rPr>
              <w:t>wniesienia skargi na</w:t>
            </w:r>
            <w:r w:rsidR="000E5B00" w:rsidRPr="009E1ADD">
              <w:rPr>
                <w:rFonts w:cstheme="minorHAnsi"/>
                <w:b/>
                <w:sz w:val="18"/>
                <w:szCs w:val="18"/>
              </w:rPr>
              <w:t> </w:t>
            </w:r>
            <w:r w:rsidRPr="009E1ADD">
              <w:rPr>
                <w:rFonts w:cstheme="minorHAnsi"/>
                <w:b/>
                <w:sz w:val="18"/>
                <w:szCs w:val="18"/>
              </w:rPr>
              <w:t>przetwarzanie danych przez Administratora</w:t>
            </w:r>
            <w:r w:rsidR="00BC5B2C" w:rsidRPr="009E1ADD">
              <w:rPr>
                <w:rFonts w:cstheme="minorHAnsi"/>
                <w:b/>
                <w:sz w:val="18"/>
                <w:szCs w:val="18"/>
              </w:rPr>
              <w:t>?</w:t>
            </w:r>
          </w:p>
        </w:tc>
        <w:tc>
          <w:tcPr>
            <w:tcW w:w="3610" w:type="pct"/>
          </w:tcPr>
          <w:p w14:paraId="59224616" w14:textId="77777777" w:rsidR="007B4BC2" w:rsidRPr="009E1ADD" w:rsidRDefault="00D456D2" w:rsidP="004C5567">
            <w:pPr>
              <w:spacing w:before="120"/>
              <w:jc w:val="both"/>
              <w:rPr>
                <w:rFonts w:cstheme="minorHAnsi"/>
                <w:sz w:val="18"/>
                <w:szCs w:val="18"/>
              </w:rPr>
            </w:pPr>
            <w:r w:rsidRPr="009E1ADD">
              <w:rPr>
                <w:color w:val="000000" w:themeColor="text1"/>
                <w:sz w:val="18"/>
                <w:szCs w:val="18"/>
              </w:rPr>
              <w:t xml:space="preserve">Gdy uzna Pani/Pan, </w:t>
            </w:r>
            <w:r w:rsidR="0084574F" w:rsidRPr="009E1ADD">
              <w:rPr>
                <w:color w:val="000000" w:themeColor="text1"/>
                <w:sz w:val="18"/>
                <w:szCs w:val="18"/>
              </w:rPr>
              <w:t>że</w:t>
            </w:r>
            <w:r w:rsidRPr="009E1ADD">
              <w:rPr>
                <w:color w:val="000000" w:themeColor="text1"/>
                <w:sz w:val="18"/>
                <w:szCs w:val="18"/>
              </w:rPr>
              <w:t xml:space="preserve"> przetwarzanie Pani/Pana danych osobowych narusza przepisy o ochronie danych osobowych, przysługuje Pani/Panu prawo do wniesienia skargi do organu nadzorczego, którym jest Prezes Urzędu Ochrony Danych Osobowych, </w:t>
            </w:r>
            <w:r w:rsidRPr="009E1ADD">
              <w:rPr>
                <w:sz w:val="18"/>
                <w:szCs w:val="18"/>
              </w:rPr>
              <w:t>z siedzibą w Warszawie, przy ul. Stawki 2, 00-193 Warszawa</w:t>
            </w:r>
            <w:r w:rsidRPr="009E1ADD">
              <w:rPr>
                <w:color w:val="000000" w:themeColor="text1"/>
                <w:sz w:val="18"/>
                <w:szCs w:val="18"/>
              </w:rPr>
              <w:t>.</w:t>
            </w:r>
          </w:p>
        </w:tc>
      </w:tr>
      <w:tr w:rsidR="003B2B7E" w:rsidRPr="00CB7FC8" w14:paraId="2EB281EF" w14:textId="77777777" w:rsidTr="00E7637A">
        <w:trPr>
          <w:trHeight w:val="204"/>
        </w:trPr>
        <w:tc>
          <w:tcPr>
            <w:tcW w:w="1390" w:type="pct"/>
            <w:shd w:val="clear" w:color="auto" w:fill="D9D9D9" w:themeFill="background1" w:themeFillShade="D9"/>
          </w:tcPr>
          <w:p w14:paraId="5AA052B8" w14:textId="77777777" w:rsidR="003B2B7E" w:rsidRPr="009E1ADD" w:rsidRDefault="003B2B7E" w:rsidP="004C5567">
            <w:pPr>
              <w:spacing w:before="120" w:after="120"/>
              <w:rPr>
                <w:rFonts w:cstheme="minorHAnsi"/>
                <w:b/>
                <w:bCs/>
                <w:sz w:val="18"/>
                <w:szCs w:val="18"/>
              </w:rPr>
            </w:pPr>
            <w:r w:rsidRPr="009E1ADD">
              <w:rPr>
                <w:rFonts w:cstheme="minorHAnsi"/>
                <w:b/>
                <w:bCs/>
                <w:sz w:val="18"/>
                <w:szCs w:val="18"/>
              </w:rPr>
              <w:t>Czy musi Pani/Pan podać nam swoje dane osobowe?</w:t>
            </w:r>
          </w:p>
        </w:tc>
        <w:tc>
          <w:tcPr>
            <w:tcW w:w="3610" w:type="pct"/>
          </w:tcPr>
          <w:p w14:paraId="53924D76" w14:textId="6B097BE0" w:rsidR="003B2B7E" w:rsidRPr="000977AC" w:rsidRDefault="000977AC" w:rsidP="0087793C">
            <w:pPr>
              <w:spacing w:before="120" w:after="120"/>
              <w:jc w:val="both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Obowiązek p</w:t>
            </w:r>
            <w:r w:rsidR="0041152D" w:rsidRPr="009E1ADD">
              <w:rPr>
                <w:rFonts w:cstheme="minorHAnsi"/>
                <w:sz w:val="18"/>
                <w:szCs w:val="18"/>
              </w:rPr>
              <w:t>odanie przez Panią/Pana danych osobowych</w:t>
            </w:r>
            <w:r>
              <w:rPr>
                <w:rFonts w:cstheme="minorHAnsi"/>
                <w:sz w:val="18"/>
                <w:szCs w:val="18"/>
              </w:rPr>
              <w:t xml:space="preserve"> wynika z przepisów prawa</w:t>
            </w:r>
            <w:r w:rsidR="0041152D" w:rsidRPr="009E1ADD">
              <w:rPr>
                <w:rFonts w:cstheme="minorHAnsi"/>
                <w:sz w:val="18"/>
                <w:szCs w:val="18"/>
              </w:rPr>
              <w:t>. Jeżeli nie poda Pani/Pan swoich danych, nie będzie</w:t>
            </w:r>
            <w:r>
              <w:rPr>
                <w:rFonts w:cstheme="minorHAnsi"/>
                <w:sz w:val="18"/>
                <w:szCs w:val="18"/>
              </w:rPr>
              <w:t xml:space="preserve"> możliwy Pani/Pana udział we Wstępnych Konsultacjach Rynkowych.</w:t>
            </w:r>
          </w:p>
        </w:tc>
      </w:tr>
      <w:tr w:rsidR="003B2B7E" w:rsidRPr="00CB7FC8" w14:paraId="23131CBF" w14:textId="77777777" w:rsidTr="00E7637A">
        <w:trPr>
          <w:trHeight w:val="1036"/>
        </w:trPr>
        <w:tc>
          <w:tcPr>
            <w:tcW w:w="1390" w:type="pct"/>
            <w:shd w:val="clear" w:color="auto" w:fill="D9D9D9" w:themeFill="background1" w:themeFillShade="D9"/>
          </w:tcPr>
          <w:p w14:paraId="112F6E0A" w14:textId="77777777" w:rsidR="003B2B7E" w:rsidRPr="009E1ADD" w:rsidRDefault="00FD72D5" w:rsidP="004C5567">
            <w:pPr>
              <w:spacing w:before="120" w:after="120"/>
              <w:rPr>
                <w:rFonts w:cstheme="minorHAnsi"/>
                <w:b/>
                <w:sz w:val="18"/>
                <w:szCs w:val="18"/>
              </w:rPr>
            </w:pPr>
            <w:r w:rsidRPr="009E1ADD">
              <w:rPr>
                <w:rFonts w:cstheme="minorHAnsi"/>
                <w:b/>
                <w:sz w:val="18"/>
                <w:szCs w:val="18"/>
              </w:rPr>
              <w:t>Czy przysługuje Pani/Pan</w:t>
            </w:r>
            <w:r w:rsidR="003B2B7E" w:rsidRPr="009E1ADD">
              <w:rPr>
                <w:rFonts w:cstheme="minorHAnsi"/>
                <w:b/>
                <w:sz w:val="18"/>
                <w:szCs w:val="18"/>
              </w:rPr>
              <w:t xml:space="preserve"> prawo do niepodlegania decyzji opartej wyłącznie na zautomatyzowanym przetwarzaniu, w tym profilowaniu?</w:t>
            </w:r>
          </w:p>
        </w:tc>
        <w:tc>
          <w:tcPr>
            <w:tcW w:w="3610" w:type="pct"/>
          </w:tcPr>
          <w:p w14:paraId="639D42A8" w14:textId="4F722825" w:rsidR="003B2B7E" w:rsidRPr="00095A22" w:rsidRDefault="009E1ADD" w:rsidP="00095A22">
            <w:pPr>
              <w:spacing w:before="120" w:after="120"/>
              <w:jc w:val="both"/>
              <w:rPr>
                <w:sz w:val="18"/>
                <w:szCs w:val="18"/>
              </w:rPr>
            </w:pPr>
            <w:r w:rsidRPr="009E1ADD">
              <w:rPr>
                <w:sz w:val="18"/>
                <w:szCs w:val="18"/>
              </w:rPr>
              <w:t xml:space="preserve">Nie będzie Pani/Pan podlegać decyzji opierającej się na zautomatyzowanym przetwarzaniu, </w:t>
            </w:r>
            <w:r w:rsidR="00095A22">
              <w:rPr>
                <w:sz w:val="18"/>
                <w:szCs w:val="18"/>
              </w:rPr>
              <w:br/>
            </w:r>
            <w:r w:rsidRPr="009E1ADD">
              <w:rPr>
                <w:sz w:val="18"/>
                <w:szCs w:val="18"/>
              </w:rPr>
              <w:t>która jednocześnie będzie wywoływała wobec Pani/Pana skutki prawne lub w podobny sposób istotnie na Panią/Pana wpływała. Pani/Pana dane osobowe nie będą profilowane.</w:t>
            </w:r>
          </w:p>
        </w:tc>
      </w:tr>
    </w:tbl>
    <w:p w14:paraId="2F428C93" w14:textId="77777777" w:rsidR="009E3F53" w:rsidRPr="000426B3" w:rsidRDefault="009E3F53">
      <w:pPr>
        <w:rPr>
          <w:rFonts w:cstheme="minorHAnsi"/>
          <w:sz w:val="6"/>
          <w:szCs w:val="17"/>
        </w:rPr>
      </w:pPr>
    </w:p>
    <w:sectPr w:rsidR="009E3F53" w:rsidRPr="000426B3" w:rsidSect="00E7637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567" w:right="737" w:bottom="567" w:left="73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82182E" w14:textId="77777777" w:rsidR="00F00DC7" w:rsidRDefault="00F00DC7" w:rsidP="00A80163">
      <w:pPr>
        <w:spacing w:after="0" w:line="240" w:lineRule="auto"/>
      </w:pPr>
      <w:r>
        <w:separator/>
      </w:r>
    </w:p>
  </w:endnote>
  <w:endnote w:type="continuationSeparator" w:id="0">
    <w:p w14:paraId="56B1AA9D" w14:textId="77777777" w:rsidR="00F00DC7" w:rsidRDefault="00F00DC7" w:rsidP="00A80163">
      <w:pPr>
        <w:spacing w:after="0" w:line="240" w:lineRule="auto"/>
      </w:pPr>
      <w:r>
        <w:continuationSeparator/>
      </w:r>
    </w:p>
  </w:endnote>
  <w:endnote w:type="continuationNotice" w:id="1">
    <w:p w14:paraId="70C5301D" w14:textId="77777777" w:rsidR="00F00DC7" w:rsidRDefault="00F00DC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A94273" w14:textId="77777777" w:rsidR="000D4938" w:rsidRDefault="000D493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252E31" w14:textId="77777777" w:rsidR="000D4938" w:rsidRDefault="000D493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9D4979" w14:textId="77777777" w:rsidR="000D4938" w:rsidRDefault="000D493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BCD3BE" w14:textId="77777777" w:rsidR="00F00DC7" w:rsidRDefault="00F00DC7" w:rsidP="00A80163">
      <w:pPr>
        <w:spacing w:after="0" w:line="240" w:lineRule="auto"/>
      </w:pPr>
      <w:r>
        <w:separator/>
      </w:r>
    </w:p>
  </w:footnote>
  <w:footnote w:type="continuationSeparator" w:id="0">
    <w:p w14:paraId="44681951" w14:textId="77777777" w:rsidR="00F00DC7" w:rsidRDefault="00F00DC7" w:rsidP="00A80163">
      <w:pPr>
        <w:spacing w:after="0" w:line="240" w:lineRule="auto"/>
      </w:pPr>
      <w:r>
        <w:continuationSeparator/>
      </w:r>
    </w:p>
  </w:footnote>
  <w:footnote w:type="continuationNotice" w:id="1">
    <w:p w14:paraId="61C0F72A" w14:textId="77777777" w:rsidR="00F00DC7" w:rsidRDefault="00F00DC7">
      <w:pPr>
        <w:spacing w:after="0" w:line="240" w:lineRule="auto"/>
      </w:pPr>
    </w:p>
  </w:footnote>
  <w:footnote w:id="2">
    <w:p w14:paraId="67869184" w14:textId="71239CE1" w:rsidR="002F3E18" w:rsidRPr="00095A22" w:rsidRDefault="002F3E18" w:rsidP="00095A22">
      <w:pPr>
        <w:spacing w:line="240" w:lineRule="auto"/>
        <w:jc w:val="both"/>
        <w:rPr>
          <w:rFonts w:cstheme="minorHAnsi"/>
          <w:sz w:val="16"/>
          <w:szCs w:val="16"/>
        </w:rPr>
      </w:pPr>
      <w:r w:rsidRPr="00095A22">
        <w:rPr>
          <w:rStyle w:val="Odwoanieprzypisudolnego"/>
          <w:sz w:val="16"/>
          <w:szCs w:val="16"/>
        </w:rPr>
        <w:footnoteRef/>
      </w:r>
      <w:r w:rsidRPr="00095A22">
        <w:rPr>
          <w:sz w:val="16"/>
          <w:szCs w:val="16"/>
        </w:rPr>
        <w:t xml:space="preserve"> </w:t>
      </w:r>
      <w:r w:rsidR="00095A22" w:rsidRPr="00095A22">
        <w:rPr>
          <w:rFonts w:cstheme="minorHAnsi"/>
          <w:sz w:val="16"/>
          <w:szCs w:val="16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</w:t>
      </w:r>
      <w:r w:rsidR="00095A22" w:rsidRPr="00095A22">
        <w:rPr>
          <w:rFonts w:cstheme="minorHAnsi"/>
          <w:sz w:val="16"/>
          <w:szCs w:val="16"/>
        </w:rPr>
        <w:br/>
        <w:t>(Dz. U. UE. L. z 2016 r. Nr 119, str. 1 ze zm.).</w:t>
      </w:r>
    </w:p>
  </w:footnote>
  <w:footnote w:id="3">
    <w:p w14:paraId="07D13977" w14:textId="77777777" w:rsidR="00BF31C4" w:rsidRDefault="00BF31C4" w:rsidP="00BF31C4">
      <w:pPr>
        <w:pStyle w:val="Tekstprzypisudolnego"/>
      </w:pPr>
      <w:r w:rsidRPr="00095A22">
        <w:rPr>
          <w:rStyle w:val="Odwoanieprzypisudolnego"/>
          <w:sz w:val="16"/>
          <w:szCs w:val="16"/>
        </w:rPr>
        <w:footnoteRef/>
      </w:r>
      <w:r w:rsidRPr="00095A22">
        <w:rPr>
          <w:sz w:val="16"/>
          <w:szCs w:val="16"/>
        </w:rPr>
        <w:t xml:space="preserve"> Zarządzenie Prezydenta Miasta Zabrze z dnia ... w sprawie ...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CC90ED" w14:textId="77777777" w:rsidR="000D4938" w:rsidRDefault="000D493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E85324" w14:textId="5A1D8200" w:rsidR="0061151A" w:rsidRPr="0061151A" w:rsidRDefault="0061151A" w:rsidP="0061151A">
    <w:pPr>
      <w:spacing w:after="0" w:line="240" w:lineRule="auto"/>
      <w:jc w:val="right"/>
      <w:rPr>
        <w:rFonts w:ascii="Times New Roman" w:hAnsi="Times New Roman" w:cs="Times New Roman"/>
        <w:sz w:val="20"/>
        <w:szCs w:val="20"/>
      </w:rPr>
    </w:pPr>
    <w:r w:rsidRPr="0061151A">
      <w:rPr>
        <w:rFonts w:ascii="Times New Roman" w:hAnsi="Times New Roman" w:cs="Times New Roman"/>
        <w:sz w:val="20"/>
        <w:szCs w:val="20"/>
      </w:rPr>
      <w:t xml:space="preserve">Załącznik nr 1 do Ogłoszenia </w:t>
    </w:r>
    <w:r w:rsidR="000D4938">
      <w:rPr>
        <w:rFonts w:ascii="Times New Roman" w:hAnsi="Times New Roman" w:cs="Times New Roman"/>
        <w:sz w:val="20"/>
        <w:szCs w:val="20"/>
      </w:rPr>
      <w:t>wstępnych konsultacji rynkowych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8F5FC4" w14:textId="77777777" w:rsidR="000D4938" w:rsidRDefault="000D493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985E6F"/>
    <w:multiLevelType w:val="multilevel"/>
    <w:tmpl w:val="3A84249E"/>
    <w:lvl w:ilvl="0">
      <w:start w:val="1"/>
      <w:numFmt w:val="upperRoman"/>
      <w:lvlText w:val="%1."/>
      <w:lvlJc w:val="left"/>
      <w:pPr>
        <w:ind w:left="567" w:hanging="567"/>
      </w:pPr>
      <w:rPr>
        <w:rFonts w:ascii="Calibri" w:hAnsi="Calibri" w:hint="default"/>
        <w:b/>
        <w:i w:val="0"/>
        <w:color w:val="auto"/>
        <w:sz w:val="28"/>
      </w:rPr>
    </w:lvl>
    <w:lvl w:ilvl="1">
      <w:start w:val="1"/>
      <w:numFmt w:val="upperLetter"/>
      <w:lvlText w:val="%2."/>
      <w:lvlJc w:val="left"/>
      <w:pPr>
        <w:ind w:left="1134" w:hanging="567"/>
      </w:pPr>
      <w:rPr>
        <w:rFonts w:ascii="Calibri" w:hAnsi="Calibri" w:hint="default"/>
        <w:b/>
        <w:i w:val="0"/>
        <w:color w:val="auto"/>
        <w:sz w:val="24"/>
      </w:rPr>
    </w:lvl>
    <w:lvl w:ilvl="2">
      <w:start w:val="1"/>
      <w:numFmt w:val="decimal"/>
      <w:lvlText w:val="%3."/>
      <w:lvlJc w:val="right"/>
      <w:pPr>
        <w:ind w:left="1134" w:hanging="397"/>
      </w:pPr>
      <w:rPr>
        <w:rFonts w:ascii="Calibri" w:eastAsiaTheme="majorEastAsia" w:hAnsi="Calibri" w:cstheme="majorBidi"/>
        <w:b/>
        <w:i w:val="0"/>
        <w:color w:val="auto"/>
        <w:sz w:val="24"/>
      </w:rPr>
    </w:lvl>
    <w:lvl w:ilvl="3">
      <w:start w:val="1"/>
      <w:numFmt w:val="bullet"/>
      <w:lvlText w:val=""/>
      <w:lvlJc w:val="left"/>
      <w:pPr>
        <w:ind w:left="1701" w:hanging="567"/>
      </w:pPr>
      <w:rPr>
        <w:rFonts w:ascii="Symbol" w:hAnsi="Symbol" w:hint="default"/>
        <w:b/>
        <w:i w:val="0"/>
        <w:color w:val="auto"/>
        <w:sz w:val="24"/>
      </w:rPr>
    </w:lvl>
    <w:lvl w:ilvl="4">
      <w:start w:val="1"/>
      <w:numFmt w:val="lowerLetter"/>
      <w:lvlText w:val="%5)"/>
      <w:lvlJc w:val="left"/>
      <w:pPr>
        <w:ind w:left="2268" w:hanging="567"/>
      </w:pPr>
      <w:rPr>
        <w:rFonts w:ascii="Calibri" w:hAnsi="Calibri" w:hint="default"/>
        <w:b/>
        <w:i w:val="0"/>
        <w:color w:val="auto"/>
        <w:sz w:val="24"/>
      </w:rPr>
    </w:lvl>
    <w:lvl w:ilvl="5">
      <w:start w:val="1"/>
      <w:numFmt w:val="bullet"/>
      <w:lvlText w:val=""/>
      <w:lvlJc w:val="left"/>
      <w:pPr>
        <w:ind w:left="2835" w:hanging="567"/>
      </w:pPr>
      <w:rPr>
        <w:rFonts w:ascii="Symbol" w:hAnsi="Symbol" w:hint="default"/>
        <w:color w:val="auto"/>
        <w:sz w:val="24"/>
      </w:rPr>
    </w:lvl>
    <w:lvl w:ilvl="6">
      <w:start w:val="1"/>
      <w:numFmt w:val="none"/>
      <w:lvlText w:val="%7."/>
      <w:lvlJc w:val="left"/>
      <w:pPr>
        <w:ind w:left="3969" w:hanging="567"/>
      </w:pPr>
      <w:rPr>
        <w:rFonts w:hint="default"/>
      </w:rPr>
    </w:lvl>
    <w:lvl w:ilvl="7">
      <w:start w:val="1"/>
      <w:numFmt w:val="none"/>
      <w:lvlText w:val="%8."/>
      <w:lvlJc w:val="left"/>
      <w:pPr>
        <w:ind w:left="4536" w:hanging="567"/>
      </w:pPr>
      <w:rPr>
        <w:rFonts w:hint="default"/>
      </w:rPr>
    </w:lvl>
    <w:lvl w:ilvl="8">
      <w:start w:val="1"/>
      <w:numFmt w:val="none"/>
      <w:lvlText w:val="%9."/>
      <w:lvlJc w:val="right"/>
      <w:pPr>
        <w:ind w:left="5103" w:hanging="567"/>
      </w:pPr>
      <w:rPr>
        <w:rFonts w:hint="default"/>
      </w:rPr>
    </w:lvl>
  </w:abstractNum>
  <w:abstractNum w:abstractNumId="1" w15:restartNumberingAfterBreak="0">
    <w:nsid w:val="026625D4"/>
    <w:multiLevelType w:val="multilevel"/>
    <w:tmpl w:val="C7F0C2AC"/>
    <w:lvl w:ilvl="0">
      <w:start w:val="1"/>
      <w:numFmt w:val="upperRoman"/>
      <w:lvlText w:val="%1."/>
      <w:lvlJc w:val="left"/>
      <w:pPr>
        <w:ind w:left="567" w:hanging="567"/>
      </w:pPr>
      <w:rPr>
        <w:rFonts w:ascii="Calibri" w:hAnsi="Calibri" w:hint="default"/>
        <w:b/>
        <w:i w:val="0"/>
        <w:color w:val="auto"/>
        <w:sz w:val="28"/>
      </w:rPr>
    </w:lvl>
    <w:lvl w:ilvl="1">
      <w:start w:val="1"/>
      <w:numFmt w:val="upperLetter"/>
      <w:lvlText w:val="%2."/>
      <w:lvlJc w:val="left"/>
      <w:pPr>
        <w:ind w:left="1134" w:hanging="567"/>
      </w:pPr>
      <w:rPr>
        <w:rFonts w:ascii="Calibri" w:hAnsi="Calibri" w:hint="default"/>
        <w:b/>
        <w:i w:val="0"/>
        <w:color w:val="auto"/>
        <w:sz w:val="24"/>
      </w:rPr>
    </w:lvl>
    <w:lvl w:ilvl="2">
      <w:start w:val="1"/>
      <w:numFmt w:val="decimal"/>
      <w:lvlText w:val="%3."/>
      <w:lvlJc w:val="right"/>
      <w:pPr>
        <w:ind w:left="1134" w:hanging="397"/>
      </w:pPr>
      <w:rPr>
        <w:rFonts w:ascii="Calibri" w:eastAsiaTheme="majorEastAsia" w:hAnsi="Calibri" w:cstheme="majorBidi"/>
        <w:b/>
        <w:i w:val="0"/>
        <w:color w:val="auto"/>
        <w:sz w:val="24"/>
      </w:rPr>
    </w:lvl>
    <w:lvl w:ilvl="3">
      <w:start w:val="1"/>
      <w:numFmt w:val="decimal"/>
      <w:lvlText w:val="%4)"/>
      <w:lvlJc w:val="left"/>
      <w:pPr>
        <w:ind w:left="1701" w:hanging="567"/>
      </w:pPr>
      <w:rPr>
        <w:rFonts w:hint="default"/>
        <w:b/>
        <w:i w:val="0"/>
        <w:color w:val="auto"/>
        <w:sz w:val="24"/>
      </w:rPr>
    </w:lvl>
    <w:lvl w:ilvl="4">
      <w:start w:val="1"/>
      <w:numFmt w:val="lowerLetter"/>
      <w:lvlText w:val="%5)"/>
      <w:lvlJc w:val="left"/>
      <w:pPr>
        <w:ind w:left="2268" w:hanging="567"/>
      </w:pPr>
      <w:rPr>
        <w:rFonts w:ascii="Calibri" w:hAnsi="Calibri" w:hint="default"/>
        <w:b/>
        <w:i w:val="0"/>
        <w:color w:val="auto"/>
        <w:sz w:val="24"/>
      </w:rPr>
    </w:lvl>
    <w:lvl w:ilvl="5">
      <w:start w:val="1"/>
      <w:numFmt w:val="bullet"/>
      <w:lvlText w:val=""/>
      <w:lvlJc w:val="left"/>
      <w:pPr>
        <w:ind w:left="2835" w:hanging="567"/>
      </w:pPr>
      <w:rPr>
        <w:rFonts w:ascii="Symbol" w:hAnsi="Symbol" w:hint="default"/>
        <w:color w:val="auto"/>
        <w:sz w:val="24"/>
      </w:rPr>
    </w:lvl>
    <w:lvl w:ilvl="6">
      <w:start w:val="1"/>
      <w:numFmt w:val="none"/>
      <w:lvlText w:val="%7."/>
      <w:lvlJc w:val="left"/>
      <w:pPr>
        <w:ind w:left="3969" w:hanging="567"/>
      </w:pPr>
      <w:rPr>
        <w:rFonts w:hint="default"/>
      </w:rPr>
    </w:lvl>
    <w:lvl w:ilvl="7">
      <w:start w:val="1"/>
      <w:numFmt w:val="none"/>
      <w:lvlText w:val="%8."/>
      <w:lvlJc w:val="left"/>
      <w:pPr>
        <w:ind w:left="4536" w:hanging="567"/>
      </w:pPr>
      <w:rPr>
        <w:rFonts w:hint="default"/>
      </w:rPr>
    </w:lvl>
    <w:lvl w:ilvl="8">
      <w:start w:val="1"/>
      <w:numFmt w:val="none"/>
      <w:lvlText w:val="%9."/>
      <w:lvlJc w:val="right"/>
      <w:pPr>
        <w:ind w:left="5103" w:hanging="567"/>
      </w:pPr>
      <w:rPr>
        <w:rFonts w:hint="default"/>
      </w:rPr>
    </w:lvl>
  </w:abstractNum>
  <w:abstractNum w:abstractNumId="2" w15:restartNumberingAfterBreak="0">
    <w:nsid w:val="05542262"/>
    <w:multiLevelType w:val="hybridMultilevel"/>
    <w:tmpl w:val="8C5E93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F561CE"/>
    <w:multiLevelType w:val="hybridMultilevel"/>
    <w:tmpl w:val="D7DC95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A36EE4"/>
    <w:multiLevelType w:val="hybridMultilevel"/>
    <w:tmpl w:val="7FDA7386"/>
    <w:lvl w:ilvl="0" w:tplc="25E2BDB6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AC6481"/>
    <w:multiLevelType w:val="hybridMultilevel"/>
    <w:tmpl w:val="FF9A49D6"/>
    <w:lvl w:ilvl="0" w:tplc="0415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25CC79AE">
      <w:start w:val="1"/>
      <w:numFmt w:val="decimal"/>
      <w:lvlText w:val="%2)"/>
      <w:lvlJc w:val="left"/>
      <w:pPr>
        <w:ind w:left="2149" w:hanging="360"/>
      </w:pPr>
      <w:rPr>
        <w:rFonts w:cs="Times New Roman"/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 w15:restartNumberingAfterBreak="0">
    <w:nsid w:val="29CF2F5F"/>
    <w:multiLevelType w:val="hybridMultilevel"/>
    <w:tmpl w:val="2A0C815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2A36016F"/>
    <w:multiLevelType w:val="multilevel"/>
    <w:tmpl w:val="0000000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2B0762CC"/>
    <w:multiLevelType w:val="hybridMultilevel"/>
    <w:tmpl w:val="0F9E7E26"/>
    <w:lvl w:ilvl="0" w:tplc="15B2B1EE">
      <w:start w:val="1"/>
      <w:numFmt w:val="decimal"/>
      <w:lvlText w:val="%1."/>
      <w:lvlJc w:val="left"/>
      <w:pPr>
        <w:ind w:left="754" w:hanging="360"/>
      </w:pPr>
      <w:rPr>
        <w:rFonts w:cs="Times New Roman"/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 w15:restartNumberingAfterBreak="0">
    <w:nsid w:val="2FE76EB1"/>
    <w:multiLevelType w:val="hybridMultilevel"/>
    <w:tmpl w:val="58C4B53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13460F"/>
    <w:multiLevelType w:val="multilevel"/>
    <w:tmpl w:val="81AAF514"/>
    <w:lvl w:ilvl="0">
      <w:start w:val="1"/>
      <w:numFmt w:val="upperRoman"/>
      <w:pStyle w:val="Nagwek1"/>
      <w:lvlText w:val="%1."/>
      <w:lvlJc w:val="left"/>
      <w:pPr>
        <w:ind w:left="567" w:hanging="567"/>
      </w:pPr>
      <w:rPr>
        <w:rFonts w:ascii="Calibri" w:hAnsi="Calibri" w:hint="default"/>
        <w:b/>
        <w:i w:val="0"/>
        <w:color w:val="auto"/>
        <w:sz w:val="28"/>
      </w:rPr>
    </w:lvl>
    <w:lvl w:ilvl="1">
      <w:start w:val="1"/>
      <w:numFmt w:val="upperLetter"/>
      <w:pStyle w:val="Nagwek2"/>
      <w:lvlText w:val="%2."/>
      <w:lvlJc w:val="left"/>
      <w:pPr>
        <w:ind w:left="1134" w:hanging="567"/>
      </w:pPr>
      <w:rPr>
        <w:rFonts w:ascii="Calibri" w:hAnsi="Calibri" w:hint="default"/>
        <w:b/>
        <w:i w:val="0"/>
        <w:color w:val="auto"/>
        <w:sz w:val="24"/>
      </w:rPr>
    </w:lvl>
    <w:lvl w:ilvl="2">
      <w:start w:val="1"/>
      <w:numFmt w:val="decimal"/>
      <w:pStyle w:val="Nagwek3"/>
      <w:lvlText w:val="%3."/>
      <w:lvlJc w:val="right"/>
      <w:pPr>
        <w:ind w:left="1134" w:hanging="397"/>
      </w:pPr>
      <w:rPr>
        <w:rFonts w:ascii="Calibri" w:eastAsiaTheme="majorEastAsia" w:hAnsi="Calibri" w:cstheme="majorBidi"/>
        <w:b/>
        <w:i w:val="0"/>
        <w:color w:val="auto"/>
        <w:sz w:val="24"/>
      </w:rPr>
    </w:lvl>
    <w:lvl w:ilvl="3">
      <w:start w:val="1"/>
      <w:numFmt w:val="decimal"/>
      <w:lvlText w:val="%4)"/>
      <w:lvlJc w:val="left"/>
      <w:pPr>
        <w:ind w:left="1701" w:hanging="567"/>
      </w:pPr>
      <w:rPr>
        <w:rFonts w:ascii="Calibri" w:hAnsi="Calibri" w:hint="default"/>
        <w:b/>
        <w:i w:val="0"/>
        <w:color w:val="auto"/>
        <w:sz w:val="24"/>
      </w:rPr>
    </w:lvl>
    <w:lvl w:ilvl="4">
      <w:start w:val="1"/>
      <w:numFmt w:val="lowerLetter"/>
      <w:lvlText w:val="%5)"/>
      <w:lvlJc w:val="left"/>
      <w:pPr>
        <w:ind w:left="2268" w:hanging="567"/>
      </w:pPr>
      <w:rPr>
        <w:rFonts w:ascii="Calibri" w:hAnsi="Calibri" w:hint="default"/>
        <w:b/>
        <w:i w:val="0"/>
        <w:color w:val="auto"/>
        <w:sz w:val="24"/>
      </w:rPr>
    </w:lvl>
    <w:lvl w:ilvl="5">
      <w:start w:val="1"/>
      <w:numFmt w:val="bullet"/>
      <w:lvlText w:val=""/>
      <w:lvlJc w:val="left"/>
      <w:pPr>
        <w:ind w:left="2835" w:hanging="567"/>
      </w:pPr>
      <w:rPr>
        <w:rFonts w:ascii="Symbol" w:hAnsi="Symbol" w:hint="default"/>
        <w:color w:val="auto"/>
        <w:sz w:val="24"/>
      </w:rPr>
    </w:lvl>
    <w:lvl w:ilvl="6">
      <w:start w:val="1"/>
      <w:numFmt w:val="none"/>
      <w:lvlText w:val="%7."/>
      <w:lvlJc w:val="left"/>
      <w:pPr>
        <w:ind w:left="3969" w:hanging="567"/>
      </w:pPr>
      <w:rPr>
        <w:rFonts w:hint="default"/>
      </w:rPr>
    </w:lvl>
    <w:lvl w:ilvl="7">
      <w:start w:val="1"/>
      <w:numFmt w:val="none"/>
      <w:lvlText w:val="%8."/>
      <w:lvlJc w:val="left"/>
      <w:pPr>
        <w:ind w:left="4536" w:hanging="567"/>
      </w:pPr>
      <w:rPr>
        <w:rFonts w:hint="default"/>
      </w:rPr>
    </w:lvl>
    <w:lvl w:ilvl="8">
      <w:start w:val="1"/>
      <w:numFmt w:val="none"/>
      <w:lvlText w:val="%9."/>
      <w:lvlJc w:val="right"/>
      <w:pPr>
        <w:ind w:left="5103" w:hanging="567"/>
      </w:pPr>
      <w:rPr>
        <w:rFonts w:hint="default"/>
      </w:rPr>
    </w:lvl>
  </w:abstractNum>
  <w:abstractNum w:abstractNumId="11" w15:restartNumberingAfterBreak="0">
    <w:nsid w:val="38166A00"/>
    <w:multiLevelType w:val="hybridMultilevel"/>
    <w:tmpl w:val="74429D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CA3286"/>
    <w:multiLevelType w:val="hybridMultilevel"/>
    <w:tmpl w:val="2A0C815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 w15:restartNumberingAfterBreak="0">
    <w:nsid w:val="499B7F63"/>
    <w:multiLevelType w:val="hybridMultilevel"/>
    <w:tmpl w:val="2A0C815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50010371"/>
    <w:multiLevelType w:val="hybridMultilevel"/>
    <w:tmpl w:val="043E3B80"/>
    <w:lvl w:ilvl="0" w:tplc="0472054A">
      <w:start w:val="1"/>
      <w:numFmt w:val="decimal"/>
      <w:lvlText w:val="%1)"/>
      <w:lvlJc w:val="left"/>
      <w:pPr>
        <w:ind w:left="720" w:hanging="360"/>
      </w:pPr>
      <w:rPr>
        <w:rFonts w:cstheme="minorBidi" w:hint="default"/>
        <w:b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2444155"/>
    <w:multiLevelType w:val="multilevel"/>
    <w:tmpl w:val="C7F0C2AC"/>
    <w:lvl w:ilvl="0">
      <w:start w:val="1"/>
      <w:numFmt w:val="upperRoman"/>
      <w:lvlText w:val="%1."/>
      <w:lvlJc w:val="left"/>
      <w:pPr>
        <w:ind w:left="567" w:hanging="567"/>
      </w:pPr>
      <w:rPr>
        <w:rFonts w:ascii="Calibri" w:hAnsi="Calibri" w:hint="default"/>
        <w:b/>
        <w:i w:val="0"/>
        <w:color w:val="auto"/>
        <w:sz w:val="28"/>
      </w:rPr>
    </w:lvl>
    <w:lvl w:ilvl="1">
      <w:start w:val="1"/>
      <w:numFmt w:val="upperLetter"/>
      <w:lvlText w:val="%2."/>
      <w:lvlJc w:val="left"/>
      <w:pPr>
        <w:ind w:left="1134" w:hanging="567"/>
      </w:pPr>
      <w:rPr>
        <w:rFonts w:ascii="Calibri" w:hAnsi="Calibri" w:hint="default"/>
        <w:b/>
        <w:i w:val="0"/>
        <w:color w:val="auto"/>
        <w:sz w:val="24"/>
      </w:rPr>
    </w:lvl>
    <w:lvl w:ilvl="2">
      <w:start w:val="1"/>
      <w:numFmt w:val="decimal"/>
      <w:lvlText w:val="%3."/>
      <w:lvlJc w:val="right"/>
      <w:pPr>
        <w:ind w:left="1134" w:hanging="397"/>
      </w:pPr>
      <w:rPr>
        <w:rFonts w:ascii="Calibri" w:eastAsiaTheme="majorEastAsia" w:hAnsi="Calibri" w:cstheme="majorBidi"/>
        <w:b/>
        <w:i w:val="0"/>
        <w:color w:val="auto"/>
        <w:sz w:val="24"/>
      </w:rPr>
    </w:lvl>
    <w:lvl w:ilvl="3">
      <w:start w:val="1"/>
      <w:numFmt w:val="decimal"/>
      <w:lvlText w:val="%4)"/>
      <w:lvlJc w:val="left"/>
      <w:pPr>
        <w:ind w:left="1701" w:hanging="567"/>
      </w:pPr>
      <w:rPr>
        <w:rFonts w:hint="default"/>
        <w:b/>
        <w:i w:val="0"/>
        <w:color w:val="auto"/>
        <w:sz w:val="24"/>
      </w:rPr>
    </w:lvl>
    <w:lvl w:ilvl="4">
      <w:start w:val="1"/>
      <w:numFmt w:val="lowerLetter"/>
      <w:lvlText w:val="%5)"/>
      <w:lvlJc w:val="left"/>
      <w:pPr>
        <w:ind w:left="2268" w:hanging="567"/>
      </w:pPr>
      <w:rPr>
        <w:rFonts w:ascii="Calibri" w:hAnsi="Calibri" w:hint="default"/>
        <w:b/>
        <w:i w:val="0"/>
        <w:color w:val="auto"/>
        <w:sz w:val="24"/>
      </w:rPr>
    </w:lvl>
    <w:lvl w:ilvl="5">
      <w:start w:val="1"/>
      <w:numFmt w:val="bullet"/>
      <w:lvlText w:val=""/>
      <w:lvlJc w:val="left"/>
      <w:pPr>
        <w:ind w:left="2835" w:hanging="567"/>
      </w:pPr>
      <w:rPr>
        <w:rFonts w:ascii="Symbol" w:hAnsi="Symbol" w:hint="default"/>
        <w:color w:val="auto"/>
        <w:sz w:val="24"/>
      </w:rPr>
    </w:lvl>
    <w:lvl w:ilvl="6">
      <w:start w:val="1"/>
      <w:numFmt w:val="none"/>
      <w:lvlText w:val="%7."/>
      <w:lvlJc w:val="left"/>
      <w:pPr>
        <w:ind w:left="3969" w:hanging="567"/>
      </w:pPr>
      <w:rPr>
        <w:rFonts w:hint="default"/>
      </w:rPr>
    </w:lvl>
    <w:lvl w:ilvl="7">
      <w:start w:val="1"/>
      <w:numFmt w:val="none"/>
      <w:lvlText w:val="%8."/>
      <w:lvlJc w:val="left"/>
      <w:pPr>
        <w:ind w:left="4536" w:hanging="567"/>
      </w:pPr>
      <w:rPr>
        <w:rFonts w:hint="default"/>
      </w:rPr>
    </w:lvl>
    <w:lvl w:ilvl="8">
      <w:start w:val="1"/>
      <w:numFmt w:val="none"/>
      <w:lvlText w:val="%9."/>
      <w:lvlJc w:val="right"/>
      <w:pPr>
        <w:ind w:left="5103" w:hanging="567"/>
      </w:pPr>
      <w:rPr>
        <w:rFonts w:hint="default"/>
      </w:rPr>
    </w:lvl>
  </w:abstractNum>
  <w:abstractNum w:abstractNumId="16" w15:restartNumberingAfterBreak="0">
    <w:nsid w:val="53C15D67"/>
    <w:multiLevelType w:val="hybridMultilevel"/>
    <w:tmpl w:val="0D9EE17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5E20950"/>
    <w:multiLevelType w:val="hybridMultilevel"/>
    <w:tmpl w:val="E1CC0D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9D9240C"/>
    <w:multiLevelType w:val="hybridMultilevel"/>
    <w:tmpl w:val="2A0C815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62DA11AE"/>
    <w:multiLevelType w:val="hybridMultilevel"/>
    <w:tmpl w:val="B5EE11EA"/>
    <w:lvl w:ilvl="0" w:tplc="57EAFE20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F5E09E6"/>
    <w:multiLevelType w:val="multilevel"/>
    <w:tmpl w:val="C7F0C2AC"/>
    <w:lvl w:ilvl="0">
      <w:start w:val="1"/>
      <w:numFmt w:val="upperRoman"/>
      <w:lvlText w:val="%1."/>
      <w:lvlJc w:val="left"/>
      <w:pPr>
        <w:ind w:left="567" w:hanging="567"/>
      </w:pPr>
      <w:rPr>
        <w:rFonts w:ascii="Calibri" w:hAnsi="Calibri" w:hint="default"/>
        <w:b/>
        <w:i w:val="0"/>
        <w:color w:val="auto"/>
        <w:sz w:val="28"/>
      </w:rPr>
    </w:lvl>
    <w:lvl w:ilvl="1">
      <w:start w:val="1"/>
      <w:numFmt w:val="upperLetter"/>
      <w:lvlText w:val="%2."/>
      <w:lvlJc w:val="left"/>
      <w:pPr>
        <w:ind w:left="1134" w:hanging="567"/>
      </w:pPr>
      <w:rPr>
        <w:rFonts w:ascii="Calibri" w:hAnsi="Calibri" w:hint="default"/>
        <w:b/>
        <w:i w:val="0"/>
        <w:color w:val="auto"/>
        <w:sz w:val="24"/>
      </w:rPr>
    </w:lvl>
    <w:lvl w:ilvl="2">
      <w:start w:val="1"/>
      <w:numFmt w:val="decimal"/>
      <w:lvlText w:val="%3."/>
      <w:lvlJc w:val="right"/>
      <w:pPr>
        <w:ind w:left="1134" w:hanging="397"/>
      </w:pPr>
      <w:rPr>
        <w:rFonts w:ascii="Calibri" w:eastAsiaTheme="majorEastAsia" w:hAnsi="Calibri" w:cstheme="majorBidi"/>
        <w:b/>
        <w:i w:val="0"/>
        <w:color w:val="auto"/>
        <w:sz w:val="24"/>
      </w:rPr>
    </w:lvl>
    <w:lvl w:ilvl="3">
      <w:start w:val="1"/>
      <w:numFmt w:val="decimal"/>
      <w:lvlText w:val="%4)"/>
      <w:lvlJc w:val="left"/>
      <w:pPr>
        <w:ind w:left="1701" w:hanging="567"/>
      </w:pPr>
      <w:rPr>
        <w:rFonts w:hint="default"/>
        <w:b/>
        <w:i w:val="0"/>
        <w:color w:val="auto"/>
        <w:sz w:val="24"/>
      </w:rPr>
    </w:lvl>
    <w:lvl w:ilvl="4">
      <w:start w:val="1"/>
      <w:numFmt w:val="lowerLetter"/>
      <w:lvlText w:val="%5)"/>
      <w:lvlJc w:val="left"/>
      <w:pPr>
        <w:ind w:left="2268" w:hanging="567"/>
      </w:pPr>
      <w:rPr>
        <w:rFonts w:ascii="Calibri" w:hAnsi="Calibri" w:hint="default"/>
        <w:b/>
        <w:i w:val="0"/>
        <w:color w:val="auto"/>
        <w:sz w:val="24"/>
      </w:rPr>
    </w:lvl>
    <w:lvl w:ilvl="5">
      <w:start w:val="1"/>
      <w:numFmt w:val="bullet"/>
      <w:lvlText w:val=""/>
      <w:lvlJc w:val="left"/>
      <w:pPr>
        <w:ind w:left="2835" w:hanging="567"/>
      </w:pPr>
      <w:rPr>
        <w:rFonts w:ascii="Symbol" w:hAnsi="Symbol" w:hint="default"/>
        <w:color w:val="auto"/>
        <w:sz w:val="24"/>
      </w:rPr>
    </w:lvl>
    <w:lvl w:ilvl="6">
      <w:start w:val="1"/>
      <w:numFmt w:val="none"/>
      <w:lvlText w:val="%7."/>
      <w:lvlJc w:val="left"/>
      <w:pPr>
        <w:ind w:left="3969" w:hanging="567"/>
      </w:pPr>
      <w:rPr>
        <w:rFonts w:hint="default"/>
      </w:rPr>
    </w:lvl>
    <w:lvl w:ilvl="7">
      <w:start w:val="1"/>
      <w:numFmt w:val="none"/>
      <w:lvlText w:val="%8."/>
      <w:lvlJc w:val="left"/>
      <w:pPr>
        <w:ind w:left="4536" w:hanging="567"/>
      </w:pPr>
      <w:rPr>
        <w:rFonts w:hint="default"/>
      </w:rPr>
    </w:lvl>
    <w:lvl w:ilvl="8">
      <w:start w:val="1"/>
      <w:numFmt w:val="none"/>
      <w:lvlText w:val="%9."/>
      <w:lvlJc w:val="right"/>
      <w:pPr>
        <w:ind w:left="5103" w:hanging="567"/>
      </w:pPr>
      <w:rPr>
        <w:rFonts w:hint="default"/>
      </w:rPr>
    </w:lvl>
  </w:abstractNum>
  <w:num w:numId="1" w16cid:durableId="552694357">
    <w:abstractNumId w:val="3"/>
  </w:num>
  <w:num w:numId="2" w16cid:durableId="1133214602">
    <w:abstractNumId w:val="10"/>
  </w:num>
  <w:num w:numId="3" w16cid:durableId="490760172">
    <w:abstractNumId w:val="1"/>
  </w:num>
  <w:num w:numId="4" w16cid:durableId="658072118">
    <w:abstractNumId w:val="10"/>
  </w:num>
  <w:num w:numId="5" w16cid:durableId="412044759">
    <w:abstractNumId w:val="20"/>
  </w:num>
  <w:num w:numId="6" w16cid:durableId="731805697">
    <w:abstractNumId w:val="9"/>
  </w:num>
  <w:num w:numId="7" w16cid:durableId="1044912794">
    <w:abstractNumId w:val="10"/>
  </w:num>
  <w:num w:numId="8" w16cid:durableId="303314891">
    <w:abstractNumId w:val="15"/>
  </w:num>
  <w:num w:numId="9" w16cid:durableId="86394037">
    <w:abstractNumId w:val="17"/>
  </w:num>
  <w:num w:numId="10" w16cid:durableId="1220507826">
    <w:abstractNumId w:val="4"/>
  </w:num>
  <w:num w:numId="11" w16cid:durableId="1283077456">
    <w:abstractNumId w:val="0"/>
  </w:num>
  <w:num w:numId="12" w16cid:durableId="1395816835">
    <w:abstractNumId w:val="10"/>
  </w:num>
  <w:num w:numId="13" w16cid:durableId="1063723211">
    <w:abstractNumId w:val="10"/>
  </w:num>
  <w:num w:numId="14" w16cid:durableId="20086287">
    <w:abstractNumId w:val="10"/>
  </w:num>
  <w:num w:numId="15" w16cid:durableId="1506819480">
    <w:abstractNumId w:val="10"/>
  </w:num>
  <w:num w:numId="16" w16cid:durableId="63583884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15292899">
    <w:abstractNumId w:val="13"/>
  </w:num>
  <w:num w:numId="18" w16cid:durableId="1460221717">
    <w:abstractNumId w:val="6"/>
  </w:num>
  <w:num w:numId="19" w16cid:durableId="31040908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51781790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821964224">
    <w:abstractNumId w:val="14"/>
  </w:num>
  <w:num w:numId="22" w16cid:durableId="185601619">
    <w:abstractNumId w:val="16"/>
  </w:num>
  <w:num w:numId="23" w16cid:durableId="785809104">
    <w:abstractNumId w:val="18"/>
  </w:num>
  <w:num w:numId="24" w16cid:durableId="1099370311">
    <w:abstractNumId w:val="11"/>
  </w:num>
  <w:num w:numId="25" w16cid:durableId="1669482998">
    <w:abstractNumId w:val="2"/>
  </w:num>
  <w:num w:numId="26" w16cid:durableId="202073729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4BC2"/>
    <w:rsid w:val="00000343"/>
    <w:rsid w:val="000032CA"/>
    <w:rsid w:val="000426B3"/>
    <w:rsid w:val="000461D0"/>
    <w:rsid w:val="000532B1"/>
    <w:rsid w:val="00055F30"/>
    <w:rsid w:val="00057AA4"/>
    <w:rsid w:val="00077E29"/>
    <w:rsid w:val="00081E0A"/>
    <w:rsid w:val="00084563"/>
    <w:rsid w:val="00093144"/>
    <w:rsid w:val="00095A22"/>
    <w:rsid w:val="00096332"/>
    <w:rsid w:val="000977AC"/>
    <w:rsid w:val="000A149A"/>
    <w:rsid w:val="000A2935"/>
    <w:rsid w:val="000A3709"/>
    <w:rsid w:val="000A596C"/>
    <w:rsid w:val="000C236E"/>
    <w:rsid w:val="000C6D68"/>
    <w:rsid w:val="000C6FF5"/>
    <w:rsid w:val="000D4938"/>
    <w:rsid w:val="000E1696"/>
    <w:rsid w:val="000E5B00"/>
    <w:rsid w:val="000F3D12"/>
    <w:rsid w:val="00104F45"/>
    <w:rsid w:val="00107B8B"/>
    <w:rsid w:val="00111E88"/>
    <w:rsid w:val="00120C3C"/>
    <w:rsid w:val="001238E5"/>
    <w:rsid w:val="0012693A"/>
    <w:rsid w:val="00130EE1"/>
    <w:rsid w:val="001316A9"/>
    <w:rsid w:val="00136014"/>
    <w:rsid w:val="001377B8"/>
    <w:rsid w:val="00144CF3"/>
    <w:rsid w:val="00145275"/>
    <w:rsid w:val="00163F9A"/>
    <w:rsid w:val="00173145"/>
    <w:rsid w:val="001753E5"/>
    <w:rsid w:val="00191430"/>
    <w:rsid w:val="001920F0"/>
    <w:rsid w:val="001A0B9F"/>
    <w:rsid w:val="001A7D4E"/>
    <w:rsid w:val="001B442A"/>
    <w:rsid w:val="001C74AD"/>
    <w:rsid w:val="001D1842"/>
    <w:rsid w:val="001D6FC0"/>
    <w:rsid w:val="001E1114"/>
    <w:rsid w:val="001E2C1B"/>
    <w:rsid w:val="001E6F31"/>
    <w:rsid w:val="001F251A"/>
    <w:rsid w:val="001F7E45"/>
    <w:rsid w:val="00224473"/>
    <w:rsid w:val="00227595"/>
    <w:rsid w:val="002404FB"/>
    <w:rsid w:val="00241B03"/>
    <w:rsid w:val="00247A5A"/>
    <w:rsid w:val="00265AE5"/>
    <w:rsid w:val="00265C96"/>
    <w:rsid w:val="00265E58"/>
    <w:rsid w:val="00280063"/>
    <w:rsid w:val="00281EAB"/>
    <w:rsid w:val="0028401F"/>
    <w:rsid w:val="00287916"/>
    <w:rsid w:val="002A5F02"/>
    <w:rsid w:val="002A6329"/>
    <w:rsid w:val="002C52E7"/>
    <w:rsid w:val="002C60D6"/>
    <w:rsid w:val="002D6162"/>
    <w:rsid w:val="002E6035"/>
    <w:rsid w:val="002E7BC7"/>
    <w:rsid w:val="002F1C19"/>
    <w:rsid w:val="002F3E18"/>
    <w:rsid w:val="002F79D7"/>
    <w:rsid w:val="00311D0C"/>
    <w:rsid w:val="00316C9C"/>
    <w:rsid w:val="00333474"/>
    <w:rsid w:val="00333BAE"/>
    <w:rsid w:val="00357E2F"/>
    <w:rsid w:val="0038109B"/>
    <w:rsid w:val="003954BF"/>
    <w:rsid w:val="003B22D8"/>
    <w:rsid w:val="003B2B7E"/>
    <w:rsid w:val="003B327A"/>
    <w:rsid w:val="003C347C"/>
    <w:rsid w:val="003C51AD"/>
    <w:rsid w:val="003C6631"/>
    <w:rsid w:val="003E4EF4"/>
    <w:rsid w:val="003F3FB5"/>
    <w:rsid w:val="00400F76"/>
    <w:rsid w:val="004015F8"/>
    <w:rsid w:val="0040447F"/>
    <w:rsid w:val="0041152D"/>
    <w:rsid w:val="004120EC"/>
    <w:rsid w:val="0041273D"/>
    <w:rsid w:val="00413734"/>
    <w:rsid w:val="00416B61"/>
    <w:rsid w:val="004372C9"/>
    <w:rsid w:val="00444EF4"/>
    <w:rsid w:val="004566BE"/>
    <w:rsid w:val="00460C6F"/>
    <w:rsid w:val="00462CCB"/>
    <w:rsid w:val="004658CA"/>
    <w:rsid w:val="0047627F"/>
    <w:rsid w:val="0048244E"/>
    <w:rsid w:val="00484A62"/>
    <w:rsid w:val="004855AD"/>
    <w:rsid w:val="004A1D4B"/>
    <w:rsid w:val="004A2498"/>
    <w:rsid w:val="004C5567"/>
    <w:rsid w:val="004E1C20"/>
    <w:rsid w:val="004F0399"/>
    <w:rsid w:val="004F06BD"/>
    <w:rsid w:val="004F401D"/>
    <w:rsid w:val="005072D7"/>
    <w:rsid w:val="00513D10"/>
    <w:rsid w:val="005154D3"/>
    <w:rsid w:val="00515A8D"/>
    <w:rsid w:val="00523F57"/>
    <w:rsid w:val="00530A0D"/>
    <w:rsid w:val="00532A5E"/>
    <w:rsid w:val="00540144"/>
    <w:rsid w:val="00543BC3"/>
    <w:rsid w:val="005550B4"/>
    <w:rsid w:val="0055594A"/>
    <w:rsid w:val="00556B98"/>
    <w:rsid w:val="00564EB8"/>
    <w:rsid w:val="00567F40"/>
    <w:rsid w:val="00583741"/>
    <w:rsid w:val="00586550"/>
    <w:rsid w:val="005956C8"/>
    <w:rsid w:val="005A2C54"/>
    <w:rsid w:val="005A333B"/>
    <w:rsid w:val="005A7B55"/>
    <w:rsid w:val="005C608B"/>
    <w:rsid w:val="005D17F6"/>
    <w:rsid w:val="005D2AFF"/>
    <w:rsid w:val="005E01CA"/>
    <w:rsid w:val="005E138D"/>
    <w:rsid w:val="005F0DE1"/>
    <w:rsid w:val="005F2D7B"/>
    <w:rsid w:val="005F496C"/>
    <w:rsid w:val="005F58AB"/>
    <w:rsid w:val="005F6C5B"/>
    <w:rsid w:val="00604753"/>
    <w:rsid w:val="0061151A"/>
    <w:rsid w:val="00612018"/>
    <w:rsid w:val="00613AEE"/>
    <w:rsid w:val="00643AC4"/>
    <w:rsid w:val="0065046E"/>
    <w:rsid w:val="00651504"/>
    <w:rsid w:val="006545BF"/>
    <w:rsid w:val="00657593"/>
    <w:rsid w:val="00665868"/>
    <w:rsid w:val="00681FBB"/>
    <w:rsid w:val="00687D39"/>
    <w:rsid w:val="006B6AB2"/>
    <w:rsid w:val="006C0458"/>
    <w:rsid w:val="006C1C6B"/>
    <w:rsid w:val="006D7A7B"/>
    <w:rsid w:val="006E07B7"/>
    <w:rsid w:val="006E3D22"/>
    <w:rsid w:val="006F3A57"/>
    <w:rsid w:val="00706A0C"/>
    <w:rsid w:val="00720FC2"/>
    <w:rsid w:val="007470CE"/>
    <w:rsid w:val="00760334"/>
    <w:rsid w:val="00760554"/>
    <w:rsid w:val="0079603B"/>
    <w:rsid w:val="00797380"/>
    <w:rsid w:val="007B4673"/>
    <w:rsid w:val="007B4BC2"/>
    <w:rsid w:val="007D208E"/>
    <w:rsid w:val="007F102E"/>
    <w:rsid w:val="007F3318"/>
    <w:rsid w:val="008355AA"/>
    <w:rsid w:val="00845109"/>
    <w:rsid w:val="0084574F"/>
    <w:rsid w:val="00862261"/>
    <w:rsid w:val="0087793C"/>
    <w:rsid w:val="00882C09"/>
    <w:rsid w:val="0088615A"/>
    <w:rsid w:val="00895235"/>
    <w:rsid w:val="008A1FC5"/>
    <w:rsid w:val="008A2EF6"/>
    <w:rsid w:val="008A47D1"/>
    <w:rsid w:val="008A6CA4"/>
    <w:rsid w:val="008C436C"/>
    <w:rsid w:val="008D3056"/>
    <w:rsid w:val="008F1D1B"/>
    <w:rsid w:val="00904584"/>
    <w:rsid w:val="00910952"/>
    <w:rsid w:val="0092315F"/>
    <w:rsid w:val="00927183"/>
    <w:rsid w:val="0093369D"/>
    <w:rsid w:val="0093374A"/>
    <w:rsid w:val="009549CC"/>
    <w:rsid w:val="0095739F"/>
    <w:rsid w:val="00961E23"/>
    <w:rsid w:val="009670FC"/>
    <w:rsid w:val="00975FA2"/>
    <w:rsid w:val="00983583"/>
    <w:rsid w:val="009A7D87"/>
    <w:rsid w:val="009C45E6"/>
    <w:rsid w:val="009D1A77"/>
    <w:rsid w:val="009D26AC"/>
    <w:rsid w:val="009D6EFD"/>
    <w:rsid w:val="009D7D09"/>
    <w:rsid w:val="009D7D43"/>
    <w:rsid w:val="009E085A"/>
    <w:rsid w:val="009E1ADD"/>
    <w:rsid w:val="009E298D"/>
    <w:rsid w:val="009E3F53"/>
    <w:rsid w:val="009E488F"/>
    <w:rsid w:val="00A05D5C"/>
    <w:rsid w:val="00A063F2"/>
    <w:rsid w:val="00A30D69"/>
    <w:rsid w:val="00A3118A"/>
    <w:rsid w:val="00A314B6"/>
    <w:rsid w:val="00A51754"/>
    <w:rsid w:val="00A5396D"/>
    <w:rsid w:val="00A636DE"/>
    <w:rsid w:val="00A64074"/>
    <w:rsid w:val="00A715EC"/>
    <w:rsid w:val="00A77C36"/>
    <w:rsid w:val="00A80163"/>
    <w:rsid w:val="00A81C32"/>
    <w:rsid w:val="00A915B8"/>
    <w:rsid w:val="00AA1449"/>
    <w:rsid w:val="00AA2069"/>
    <w:rsid w:val="00AA5AEA"/>
    <w:rsid w:val="00AA71B8"/>
    <w:rsid w:val="00AB4811"/>
    <w:rsid w:val="00AC520B"/>
    <w:rsid w:val="00AC6066"/>
    <w:rsid w:val="00AC69D2"/>
    <w:rsid w:val="00AE3CD7"/>
    <w:rsid w:val="00AF2166"/>
    <w:rsid w:val="00AF4A22"/>
    <w:rsid w:val="00AF6326"/>
    <w:rsid w:val="00B04CB9"/>
    <w:rsid w:val="00B05252"/>
    <w:rsid w:val="00B05823"/>
    <w:rsid w:val="00B131FC"/>
    <w:rsid w:val="00B15868"/>
    <w:rsid w:val="00B36A58"/>
    <w:rsid w:val="00B42867"/>
    <w:rsid w:val="00B458D4"/>
    <w:rsid w:val="00B4679B"/>
    <w:rsid w:val="00B525A5"/>
    <w:rsid w:val="00B5765B"/>
    <w:rsid w:val="00B81298"/>
    <w:rsid w:val="00B82C58"/>
    <w:rsid w:val="00B84FD0"/>
    <w:rsid w:val="00B90BEA"/>
    <w:rsid w:val="00B922ED"/>
    <w:rsid w:val="00B96538"/>
    <w:rsid w:val="00BA7F29"/>
    <w:rsid w:val="00BC1048"/>
    <w:rsid w:val="00BC5B2C"/>
    <w:rsid w:val="00BC7118"/>
    <w:rsid w:val="00BC7781"/>
    <w:rsid w:val="00BD1063"/>
    <w:rsid w:val="00BD276D"/>
    <w:rsid w:val="00BE150C"/>
    <w:rsid w:val="00BE16CF"/>
    <w:rsid w:val="00BE25A0"/>
    <w:rsid w:val="00BF31C4"/>
    <w:rsid w:val="00C01BF4"/>
    <w:rsid w:val="00C14AA2"/>
    <w:rsid w:val="00C155A5"/>
    <w:rsid w:val="00C42929"/>
    <w:rsid w:val="00C42E7F"/>
    <w:rsid w:val="00C67F53"/>
    <w:rsid w:val="00C940F1"/>
    <w:rsid w:val="00CA05E0"/>
    <w:rsid w:val="00CA3383"/>
    <w:rsid w:val="00CB121C"/>
    <w:rsid w:val="00CB6BF8"/>
    <w:rsid w:val="00CB7FC8"/>
    <w:rsid w:val="00CD7061"/>
    <w:rsid w:val="00CE425C"/>
    <w:rsid w:val="00D11AB6"/>
    <w:rsid w:val="00D27611"/>
    <w:rsid w:val="00D30D28"/>
    <w:rsid w:val="00D456D2"/>
    <w:rsid w:val="00D4744B"/>
    <w:rsid w:val="00D55003"/>
    <w:rsid w:val="00D57A57"/>
    <w:rsid w:val="00D57DD0"/>
    <w:rsid w:val="00D60D0C"/>
    <w:rsid w:val="00D7002B"/>
    <w:rsid w:val="00D70EF7"/>
    <w:rsid w:val="00D71EE1"/>
    <w:rsid w:val="00D80677"/>
    <w:rsid w:val="00DD3018"/>
    <w:rsid w:val="00DD7216"/>
    <w:rsid w:val="00DE21F7"/>
    <w:rsid w:val="00DF0BC1"/>
    <w:rsid w:val="00DF657E"/>
    <w:rsid w:val="00E02844"/>
    <w:rsid w:val="00E02C99"/>
    <w:rsid w:val="00E073C0"/>
    <w:rsid w:val="00E17246"/>
    <w:rsid w:val="00E2119A"/>
    <w:rsid w:val="00E25048"/>
    <w:rsid w:val="00E35A09"/>
    <w:rsid w:val="00E37630"/>
    <w:rsid w:val="00E4614B"/>
    <w:rsid w:val="00E51FB4"/>
    <w:rsid w:val="00E6652A"/>
    <w:rsid w:val="00E67884"/>
    <w:rsid w:val="00E7637A"/>
    <w:rsid w:val="00E81E84"/>
    <w:rsid w:val="00E8408C"/>
    <w:rsid w:val="00EA1196"/>
    <w:rsid w:val="00EA7A3A"/>
    <w:rsid w:val="00EB0647"/>
    <w:rsid w:val="00EB2188"/>
    <w:rsid w:val="00EC2598"/>
    <w:rsid w:val="00EC3162"/>
    <w:rsid w:val="00EC3A96"/>
    <w:rsid w:val="00ED5F83"/>
    <w:rsid w:val="00EE3B0F"/>
    <w:rsid w:val="00EE66CD"/>
    <w:rsid w:val="00EF34FE"/>
    <w:rsid w:val="00EF4CA0"/>
    <w:rsid w:val="00F00DC7"/>
    <w:rsid w:val="00F10B69"/>
    <w:rsid w:val="00F13288"/>
    <w:rsid w:val="00F148C8"/>
    <w:rsid w:val="00F15CC0"/>
    <w:rsid w:val="00F16DC2"/>
    <w:rsid w:val="00F26D47"/>
    <w:rsid w:val="00F36EBE"/>
    <w:rsid w:val="00F519D8"/>
    <w:rsid w:val="00F60335"/>
    <w:rsid w:val="00F668D6"/>
    <w:rsid w:val="00F77AD7"/>
    <w:rsid w:val="00F809F9"/>
    <w:rsid w:val="00F87449"/>
    <w:rsid w:val="00F969AE"/>
    <w:rsid w:val="00FB1C83"/>
    <w:rsid w:val="00FC447E"/>
    <w:rsid w:val="00FC4D25"/>
    <w:rsid w:val="00FD6548"/>
    <w:rsid w:val="00FD72D5"/>
    <w:rsid w:val="00FE523E"/>
    <w:rsid w:val="00FF0B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02FC9DC"/>
  <w15:docId w15:val="{B30F2922-F37F-4873-86BE-A0FB4D8979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23F57"/>
  </w:style>
  <w:style w:type="paragraph" w:styleId="Nagwek1">
    <w:name w:val="heading 1"/>
    <w:aliases w:val="SZBI_Nagłówek 1"/>
    <w:basedOn w:val="Normalny"/>
    <w:link w:val="Nagwek1Znak"/>
    <w:uiPriority w:val="9"/>
    <w:rsid w:val="009D7D43"/>
    <w:pPr>
      <w:keepNext/>
      <w:keepLines/>
      <w:numPr>
        <w:numId w:val="2"/>
      </w:numPr>
      <w:spacing w:before="240" w:after="0" w:line="259" w:lineRule="auto"/>
      <w:jc w:val="both"/>
      <w:outlineLvl w:val="0"/>
    </w:pPr>
    <w:rPr>
      <w:rFonts w:ascii="Calibri" w:eastAsiaTheme="majorEastAsia" w:hAnsi="Calibri" w:cstheme="majorBidi"/>
      <w:b/>
      <w:smallCaps/>
      <w:sz w:val="28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9D7D43"/>
    <w:pPr>
      <w:keepNext/>
      <w:keepLines/>
      <w:numPr>
        <w:ilvl w:val="1"/>
        <w:numId w:val="2"/>
      </w:numPr>
      <w:spacing w:before="40" w:after="0" w:line="259" w:lineRule="auto"/>
      <w:jc w:val="both"/>
      <w:outlineLvl w:val="1"/>
    </w:pPr>
    <w:rPr>
      <w:rFonts w:ascii="Calibri" w:eastAsiaTheme="majorEastAsia" w:hAnsi="Calibri" w:cstheme="majorBidi"/>
      <w:b/>
      <w:sz w:val="24"/>
      <w:szCs w:val="26"/>
    </w:rPr>
  </w:style>
  <w:style w:type="paragraph" w:styleId="Nagwek3">
    <w:name w:val="heading 3"/>
    <w:basedOn w:val="Normalny"/>
    <w:link w:val="Nagwek3Znak"/>
    <w:uiPriority w:val="9"/>
    <w:unhideWhenUsed/>
    <w:qFormat/>
    <w:rsid w:val="009D7D43"/>
    <w:pPr>
      <w:keepNext/>
      <w:keepLines/>
      <w:numPr>
        <w:ilvl w:val="2"/>
        <w:numId w:val="2"/>
      </w:numPr>
      <w:spacing w:before="40" w:after="0" w:line="259" w:lineRule="auto"/>
      <w:jc w:val="both"/>
      <w:outlineLvl w:val="2"/>
    </w:pPr>
    <w:rPr>
      <w:rFonts w:ascii="Calibri" w:eastAsiaTheme="majorEastAsia" w:hAnsi="Calibri" w:cstheme="majorBidi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7B4B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7B4B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B4BC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A801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80163"/>
  </w:style>
  <w:style w:type="paragraph" w:styleId="Stopka">
    <w:name w:val="footer"/>
    <w:basedOn w:val="Normalny"/>
    <w:link w:val="StopkaZnak"/>
    <w:uiPriority w:val="99"/>
    <w:unhideWhenUsed/>
    <w:rsid w:val="00A801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80163"/>
  </w:style>
  <w:style w:type="paragraph" w:styleId="Akapitzlist">
    <w:name w:val="List Paragraph"/>
    <w:basedOn w:val="Normalny"/>
    <w:link w:val="AkapitzlistZnak"/>
    <w:uiPriority w:val="34"/>
    <w:qFormat/>
    <w:rsid w:val="00265C96"/>
    <w:pPr>
      <w:ind w:left="720"/>
      <w:contextualSpacing/>
    </w:pPr>
  </w:style>
  <w:style w:type="character" w:customStyle="1" w:styleId="Nagwek1Znak">
    <w:name w:val="Nagłówek 1 Znak"/>
    <w:aliases w:val="SZBI_Nagłówek 1 Znak"/>
    <w:basedOn w:val="Domylnaczcionkaakapitu"/>
    <w:link w:val="Nagwek1"/>
    <w:uiPriority w:val="9"/>
    <w:rsid w:val="009D7D43"/>
    <w:rPr>
      <w:rFonts w:ascii="Calibri" w:eastAsiaTheme="majorEastAsia" w:hAnsi="Calibri" w:cstheme="majorBidi"/>
      <w:b/>
      <w:smallCaps/>
      <w:sz w:val="28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D7D43"/>
    <w:rPr>
      <w:rFonts w:ascii="Calibri" w:eastAsiaTheme="majorEastAsia" w:hAnsi="Calibri" w:cstheme="majorBidi"/>
      <w:b/>
      <w:sz w:val="24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9D7D43"/>
    <w:rPr>
      <w:rFonts w:ascii="Calibri" w:eastAsiaTheme="majorEastAsia" w:hAnsi="Calibri" w:cstheme="majorBidi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9D7D43"/>
    <w:rPr>
      <w:color w:val="0000FF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9E3F53"/>
    <w:rPr>
      <w:i/>
      <w:iCs/>
    </w:rPr>
  </w:style>
  <w:style w:type="character" w:customStyle="1" w:styleId="AkapitzlistZnak">
    <w:name w:val="Akapit z listą Znak"/>
    <w:link w:val="Akapitzlist"/>
    <w:uiPriority w:val="34"/>
    <w:locked/>
    <w:rsid w:val="009E298D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E298D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F58A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F58A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F58A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F58A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F58AB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F3E1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F3E1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F3E1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80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1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3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33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75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23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62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4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4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1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1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mailto:iod@um.zabrze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umz@um.zabrze.pl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7EE08F-41BF-474B-B8CD-7B29E63629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727</Words>
  <Characters>4367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 Zabrze</Company>
  <LinksUpToDate>false</LinksUpToDate>
  <CharactersWithSpaces>5084</CharactersWithSpaces>
  <SharedDoc>false</SharedDoc>
  <HLinks>
    <vt:vector size="12" baseType="variant">
      <vt:variant>
        <vt:i4>3276868</vt:i4>
      </vt:variant>
      <vt:variant>
        <vt:i4>3</vt:i4>
      </vt:variant>
      <vt:variant>
        <vt:i4>0</vt:i4>
      </vt:variant>
      <vt:variant>
        <vt:i4>5</vt:i4>
      </vt:variant>
      <vt:variant>
        <vt:lpwstr>mailto:iod@um.zabrze.pl</vt:lpwstr>
      </vt:variant>
      <vt:variant>
        <vt:lpwstr/>
      </vt:variant>
      <vt:variant>
        <vt:i4>3145798</vt:i4>
      </vt:variant>
      <vt:variant>
        <vt:i4>0</vt:i4>
      </vt:variant>
      <vt:variant>
        <vt:i4>0</vt:i4>
      </vt:variant>
      <vt:variant>
        <vt:i4>5</vt:i4>
      </vt:variant>
      <vt:variant>
        <vt:lpwstr>mailto:umz@um.zabrze.pl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dkrzemien</dc:creator>
  <cp:lastModifiedBy>Ewa Kuźma</cp:lastModifiedBy>
  <cp:revision>11</cp:revision>
  <cp:lastPrinted>2019-04-16T10:40:00Z</cp:lastPrinted>
  <dcterms:created xsi:type="dcterms:W3CDTF">2022-04-14T08:49:00Z</dcterms:created>
  <dcterms:modified xsi:type="dcterms:W3CDTF">2022-05-04T08:40:00Z</dcterms:modified>
</cp:coreProperties>
</file>