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7C" w:rsidRDefault="00285A7C" w:rsidP="00285A7C">
      <w:pPr>
        <w:jc w:val="right"/>
        <w:rPr>
          <w:rFonts w:ascii="Calibri" w:hAnsi="Calibri" w:cs="Calibri"/>
          <w:szCs w:val="24"/>
        </w:rPr>
      </w:pPr>
      <w:r w:rsidRPr="005516EA">
        <w:rPr>
          <w:rFonts w:ascii="Calibri" w:hAnsi="Calibri" w:cs="Calibri"/>
          <w:szCs w:val="24"/>
        </w:rPr>
        <w:t xml:space="preserve">Zabrze, </w:t>
      </w:r>
      <w:r w:rsidR="001B73D9">
        <w:rPr>
          <w:rFonts w:ascii="Calibri" w:hAnsi="Calibri" w:cs="Calibri"/>
          <w:szCs w:val="24"/>
        </w:rPr>
        <w:t>22 stycznia 2025</w:t>
      </w:r>
      <w:r w:rsidRPr="005516EA">
        <w:rPr>
          <w:rFonts w:ascii="Calibri" w:hAnsi="Calibri" w:cs="Calibri"/>
          <w:color w:val="252423"/>
          <w:szCs w:val="24"/>
          <w:shd w:val="clear" w:color="auto" w:fill="FFFFFF"/>
        </w:rPr>
        <w:t xml:space="preserve">  </w:t>
      </w:r>
      <w:r w:rsidRPr="005516EA">
        <w:rPr>
          <w:rFonts w:ascii="Calibri" w:hAnsi="Calibri" w:cs="Calibri"/>
          <w:szCs w:val="24"/>
        </w:rPr>
        <w:t>r.</w:t>
      </w:r>
    </w:p>
    <w:p w:rsidR="00285A7C" w:rsidRDefault="00285A7C" w:rsidP="00285A7C">
      <w:pPr>
        <w:spacing w:after="0"/>
        <w:rPr>
          <w:rFonts w:ascii="Calibri" w:hAnsi="Calibri" w:cs="Calibri"/>
          <w:szCs w:val="24"/>
        </w:rPr>
      </w:pPr>
      <w:bookmarkStart w:id="0" w:name="ezdSprawaZnak"/>
      <w:r>
        <w:rPr>
          <w:rFonts w:ascii="Calibri" w:hAnsi="Calibri" w:cs="Calibri"/>
          <w:szCs w:val="24"/>
        </w:rPr>
        <w:t>WE.6220.45.2024</w:t>
      </w:r>
      <w:bookmarkEnd w:id="0"/>
      <w:r>
        <w:rPr>
          <w:rFonts w:ascii="Calibri" w:hAnsi="Calibri" w:cs="Calibri"/>
          <w:szCs w:val="24"/>
        </w:rPr>
        <w:t xml:space="preserve">.JKW </w:t>
      </w:r>
    </w:p>
    <w:p w:rsidR="00285A7C" w:rsidRPr="005516EA" w:rsidRDefault="00285A7C" w:rsidP="00285A7C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Lp.6/2025</w:t>
      </w:r>
    </w:p>
    <w:p w:rsidR="00285A7C" w:rsidRDefault="001B73D9" w:rsidP="00285A7C">
      <w:pPr>
        <w:rPr>
          <w:rFonts w:ascii="Calibri" w:hAnsi="Calibri" w:cs="Calibri"/>
          <w:color w:val="000000"/>
          <w:szCs w:val="24"/>
          <w:shd w:val="clear" w:color="auto" w:fill="F8F8F8"/>
        </w:rPr>
      </w:pPr>
      <w:r>
        <w:rPr>
          <w:rFonts w:ascii="Calibri" w:hAnsi="Calibri" w:cs="Calibri"/>
          <w:szCs w:val="24"/>
        </w:rPr>
        <w:t>781817.1716700.1658634</w:t>
      </w:r>
    </w:p>
    <w:p w:rsidR="00285A7C" w:rsidRPr="00C25E92" w:rsidRDefault="00285A7C" w:rsidP="00285A7C">
      <w:pPr>
        <w:jc w:val="center"/>
        <w:rPr>
          <w:rFonts w:ascii="Calibri" w:hAnsi="Calibri" w:cs="Calibri"/>
          <w:b/>
          <w:szCs w:val="24"/>
        </w:rPr>
      </w:pPr>
      <w:bookmarkStart w:id="1" w:name="ezdAdresatNazwisko"/>
      <w:bookmarkStart w:id="2" w:name="ezdAdresatNazwa"/>
      <w:bookmarkStart w:id="3" w:name="ezdAdresatImie"/>
      <w:bookmarkEnd w:id="1"/>
      <w:bookmarkEnd w:id="2"/>
      <w:bookmarkEnd w:id="3"/>
      <w:r w:rsidRPr="00C25E92">
        <w:rPr>
          <w:rFonts w:ascii="Calibri" w:hAnsi="Calibri" w:cs="Calibri"/>
          <w:b/>
          <w:szCs w:val="24"/>
        </w:rPr>
        <w:t>ZAWIADOMIENIE O ZAKOŃCZENIU POSTĘPOWANIA</w:t>
      </w:r>
    </w:p>
    <w:p w:rsidR="00285A7C" w:rsidRPr="00740DF2" w:rsidRDefault="00285A7C" w:rsidP="00285A7C">
      <w:pPr>
        <w:pStyle w:val="Tekstpodstawowy3"/>
        <w:spacing w:after="0"/>
        <w:jc w:val="both"/>
        <w:rPr>
          <w:rFonts w:ascii="Calibri" w:hAnsi="Calibri" w:cs="Calibri"/>
          <w:sz w:val="22"/>
          <w:szCs w:val="22"/>
        </w:rPr>
      </w:pP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B8109F">
        <w:rPr>
          <w:rFonts w:ascii="Calibri" w:hAnsi="Calibri" w:cs="Calibri"/>
          <w:sz w:val="22"/>
        </w:rPr>
        <w:t xml:space="preserve">Niniejszym informuję, że Gmina Zbrosławice reprezentowana przez Wójta Gminy Zbrosławice tj. podmiot, na wniosek którego prowadzone jest postępowanie w sprawie wydania decyzji o środowiskowych uwarunkowaniach dla planowanego przedsięwzięcia pn.: </w:t>
      </w:r>
      <w:r w:rsidRPr="00B8109F">
        <w:rPr>
          <w:rFonts w:ascii="Calibri" w:hAnsi="Calibri" w:cs="Calibri"/>
          <w:color w:val="000000" w:themeColor="text1"/>
          <w:sz w:val="22"/>
        </w:rPr>
        <w:t>„Budowa ulicy Granicznej w Zbrosławicach”</w:t>
      </w:r>
      <w:r w:rsidRPr="00B8109F">
        <w:rPr>
          <w:rFonts w:ascii="Calibri" w:hAnsi="Calibri" w:cs="Calibri"/>
          <w:sz w:val="22"/>
        </w:rPr>
        <w:t xml:space="preserve">, wystąpiła z wnioskiem o umorzenie ww. postępowania. </w:t>
      </w: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B8109F">
        <w:rPr>
          <w:rFonts w:ascii="Calibri" w:hAnsi="Calibri" w:cs="Calibri"/>
          <w:sz w:val="22"/>
        </w:rPr>
        <w:t xml:space="preserve">Zgodnie z art. 86d ust. 1 pkt 2) ustawy z dnia 3 października 2008r. o udostępnianiu informacji o środowisku i jego ochronie, udziale społeczeństwa w ochronie środowiska oraz o ocenach oddziaływania na środowisko (Dz. U. 2024r. poz. 1112 ze zm. - </w:t>
      </w:r>
      <w:r w:rsidRPr="00B8109F">
        <w:rPr>
          <w:rFonts w:ascii="Calibri" w:hAnsi="Calibri" w:cs="Calibri"/>
          <w:i/>
          <w:sz w:val="22"/>
        </w:rPr>
        <w:t>zwana ustawą „</w:t>
      </w:r>
      <w:proofErr w:type="spellStart"/>
      <w:r w:rsidRPr="00B8109F">
        <w:rPr>
          <w:rFonts w:ascii="Calibri" w:hAnsi="Calibri" w:cs="Calibri"/>
          <w:i/>
          <w:sz w:val="22"/>
        </w:rPr>
        <w:t>ooś</w:t>
      </w:r>
      <w:proofErr w:type="spellEnd"/>
      <w:r w:rsidRPr="00B8109F">
        <w:rPr>
          <w:rFonts w:ascii="Calibri" w:hAnsi="Calibri" w:cs="Calibri"/>
          <w:i/>
          <w:sz w:val="22"/>
        </w:rPr>
        <w:t>”</w:t>
      </w:r>
      <w:r w:rsidRPr="00B8109F">
        <w:rPr>
          <w:rFonts w:ascii="Calibri" w:hAnsi="Calibri" w:cs="Calibri"/>
          <w:sz w:val="22"/>
        </w:rPr>
        <w:t xml:space="preserve">) organ administracji publicznej może, na wniosek podmiotu planującego podjęcie realizacji przedsięwzięcia, umorzyć postępowanie prowadzone w sprawie decyzji o środowiskowych uwarunkowaniach, jeżeli nie zagraża to interesowi społecznemu. </w:t>
      </w: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B8109F">
        <w:rPr>
          <w:rFonts w:ascii="Calibri" w:hAnsi="Calibri" w:cs="Calibri"/>
          <w:sz w:val="22"/>
        </w:rPr>
        <w:t>W tym przypadku, nie stosuje się przepisów art. 105 § 2 ustawy z dnia 14 czerwca 1960r. -</w:t>
      </w:r>
      <w:r w:rsidRPr="00B8109F">
        <w:rPr>
          <w:rFonts w:ascii="Calibri" w:hAnsi="Calibri" w:cs="Calibri"/>
          <w:b/>
          <w:sz w:val="22"/>
        </w:rPr>
        <w:t xml:space="preserve"> </w:t>
      </w:r>
      <w:r w:rsidRPr="00B8109F">
        <w:rPr>
          <w:rFonts w:ascii="Calibri" w:hAnsi="Calibri" w:cs="Calibri"/>
          <w:sz w:val="22"/>
        </w:rPr>
        <w:t xml:space="preserve">Kodeks postępowania administracyjnego (Dz. U. 2023r. poz. 775 ze zm. – </w:t>
      </w:r>
      <w:r w:rsidRPr="00B8109F">
        <w:rPr>
          <w:rFonts w:ascii="Calibri" w:hAnsi="Calibri" w:cs="Calibri"/>
          <w:i/>
          <w:sz w:val="22"/>
        </w:rPr>
        <w:t>zwana ustawą Kpa)</w:t>
      </w:r>
      <w:r w:rsidRPr="00B8109F">
        <w:rPr>
          <w:rFonts w:ascii="Calibri" w:hAnsi="Calibri" w:cs="Calibri"/>
          <w:sz w:val="22"/>
        </w:rPr>
        <w:t>, co oznacza, iż nie jest wymagana zgoda stron na umorzenie niniejszego postępowania.</w:t>
      </w:r>
    </w:p>
    <w:p w:rsidR="00285A7C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285A7C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B8109F">
        <w:rPr>
          <w:rFonts w:ascii="Calibri" w:hAnsi="Calibri" w:cs="Calibri"/>
          <w:sz w:val="22"/>
        </w:rPr>
        <w:t xml:space="preserve">Niemniej jednak, stosownie do dyspozycji określonej w art. 10 § 1 ustawy Kpa zawiadamiam, iż przed wydaniem decyzji, stronom przysługuje prawo wypowiedzenia się co do zebranych dowodów i materiałów oraz zgłoszonych żądań. </w:t>
      </w:r>
      <w:r>
        <w:rPr>
          <w:rFonts w:ascii="Calibri" w:hAnsi="Calibri" w:cs="Calibri"/>
          <w:sz w:val="22"/>
        </w:rPr>
        <w:t xml:space="preserve"> </w:t>
      </w:r>
      <w:r w:rsidRPr="00B8109F">
        <w:rPr>
          <w:rFonts w:ascii="Calibri" w:hAnsi="Calibri" w:cs="Calibri"/>
          <w:color w:val="000000"/>
          <w:sz w:val="22"/>
        </w:rPr>
        <w:t>Strony niniejszego postępowania mogą się zapoznać z aktami sprawy w siedzibie tut. organu (</w:t>
      </w:r>
      <w:r w:rsidRPr="00B8109F">
        <w:rPr>
          <w:rFonts w:ascii="Calibri" w:hAnsi="Calibri" w:cs="Calibri"/>
          <w:sz w:val="22"/>
        </w:rPr>
        <w:t>Urząd Miejski w Zabrzu, Wydział Ekologii, ul. Wolności 286, 41</w:t>
      </w:r>
      <w:r w:rsidRPr="00B8109F">
        <w:rPr>
          <w:rFonts w:ascii="Calibri" w:hAnsi="Calibri" w:cs="Calibri"/>
          <w:b/>
          <w:sz w:val="22"/>
        </w:rPr>
        <w:t>-</w:t>
      </w:r>
      <w:r w:rsidRPr="00B8109F">
        <w:rPr>
          <w:rFonts w:ascii="Calibri" w:hAnsi="Calibri" w:cs="Calibri"/>
          <w:sz w:val="22"/>
        </w:rPr>
        <w:t>800 Zabrze),</w:t>
      </w:r>
      <w:r w:rsidRPr="00B8109F">
        <w:rPr>
          <w:rFonts w:ascii="Calibri" w:hAnsi="Calibri" w:cs="Calibri"/>
          <w:color w:val="000000"/>
          <w:sz w:val="22"/>
        </w:rPr>
        <w:t xml:space="preserve"> </w:t>
      </w:r>
      <w:r w:rsidRPr="00B8109F">
        <w:rPr>
          <w:rFonts w:ascii="Calibri" w:hAnsi="Calibri" w:cs="Calibri"/>
          <w:sz w:val="22"/>
        </w:rPr>
        <w:t xml:space="preserve">w terminie </w:t>
      </w:r>
      <w:r w:rsidRPr="00B8109F">
        <w:rPr>
          <w:rFonts w:ascii="Calibri" w:hAnsi="Calibri" w:cs="Calibri"/>
          <w:sz w:val="22"/>
          <w:u w:val="single"/>
        </w:rPr>
        <w:t>7 dni</w:t>
      </w:r>
      <w:r w:rsidRPr="00B8109F">
        <w:rPr>
          <w:rFonts w:ascii="Calibri" w:hAnsi="Calibri" w:cs="Calibri"/>
          <w:sz w:val="22"/>
        </w:rPr>
        <w:t xml:space="preserve"> od daty otrzymania niniejszego zawiadomienia.</w:t>
      </w:r>
      <w:r w:rsidRPr="00D3398B">
        <w:rPr>
          <w:rFonts w:ascii="Calibri" w:hAnsi="Calibri" w:cs="Calibri"/>
          <w:sz w:val="22"/>
        </w:rPr>
        <w:t xml:space="preserve"> </w:t>
      </w:r>
    </w:p>
    <w:p w:rsidR="00285A7C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B8109F">
        <w:rPr>
          <w:rFonts w:ascii="Calibri" w:hAnsi="Calibri" w:cs="Calibri"/>
          <w:sz w:val="22"/>
        </w:rPr>
        <w:t xml:space="preserve">Zgodnie z art. 73 § 1 Kpa informuję, że strony mają prawo wglądu w akta sprawy, sporządzania z nich notatek, kopii lub odpisów. Prawo to przysługuje również po zakończeniu postępowania. </w:t>
      </w: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B8109F">
        <w:rPr>
          <w:rFonts w:ascii="Calibri" w:hAnsi="Calibri" w:cs="Calibri"/>
          <w:bCs/>
          <w:sz w:val="22"/>
        </w:rPr>
        <w:t xml:space="preserve">W celu zapoznania się z aktami sprawy strona winna </w:t>
      </w:r>
      <w:r w:rsidRPr="00B8109F">
        <w:rPr>
          <w:rFonts w:ascii="Calibri" w:hAnsi="Calibri" w:cs="Calibri"/>
          <w:sz w:val="22"/>
        </w:rPr>
        <w:t>skontaktować się z pracownikiem Wydziału Ekologii Urzędu Miejskiego w Zabrzu pod nr telefonu (32) 37</w:t>
      </w:r>
      <w:r w:rsidRPr="00D3398B">
        <w:rPr>
          <w:rFonts w:ascii="Calibri" w:hAnsi="Calibri" w:cs="Calibri"/>
          <w:sz w:val="22"/>
        </w:rPr>
        <w:t>-</w:t>
      </w:r>
      <w:r w:rsidRPr="00B8109F">
        <w:rPr>
          <w:rFonts w:ascii="Calibri" w:hAnsi="Calibri" w:cs="Calibri"/>
          <w:sz w:val="22"/>
        </w:rPr>
        <w:t>33</w:t>
      </w:r>
      <w:r w:rsidRPr="00D3398B">
        <w:rPr>
          <w:rFonts w:ascii="Calibri" w:hAnsi="Calibri" w:cs="Calibri"/>
          <w:sz w:val="22"/>
        </w:rPr>
        <w:t>-</w:t>
      </w:r>
      <w:r w:rsidRPr="00B8109F">
        <w:rPr>
          <w:rFonts w:ascii="Calibri" w:hAnsi="Calibri" w:cs="Calibri"/>
          <w:sz w:val="22"/>
        </w:rPr>
        <w:t>531 i ustalić sposób oraz termin udostępnienia dokumentów.</w:t>
      </w:r>
      <w:r w:rsidRPr="00B8109F">
        <w:rPr>
          <w:rFonts w:ascii="Calibri" w:hAnsi="Calibri" w:cs="Calibri"/>
          <w:szCs w:val="24"/>
        </w:rPr>
        <w:t xml:space="preserve"> </w:t>
      </w:r>
      <w:r w:rsidRPr="00B8109F">
        <w:rPr>
          <w:rFonts w:ascii="Calibri" w:hAnsi="Calibri" w:cs="Calibri"/>
          <w:b/>
          <w:szCs w:val="24"/>
        </w:rPr>
        <w:tab/>
      </w:r>
    </w:p>
    <w:p w:rsidR="00285A7C" w:rsidRPr="00B8109F" w:rsidRDefault="00285A7C" w:rsidP="00285A7C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285A7C" w:rsidRPr="00B8109F" w:rsidRDefault="00285A7C" w:rsidP="00285A7C">
      <w:pPr>
        <w:pStyle w:val="Tekstpodstawowy"/>
        <w:tabs>
          <w:tab w:val="num" w:pos="144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B8109F">
        <w:rPr>
          <w:rFonts w:ascii="Calibri" w:hAnsi="Calibri" w:cs="Calibri"/>
          <w:sz w:val="22"/>
          <w:szCs w:val="22"/>
        </w:rPr>
        <w:t xml:space="preserve">W niniejszej sprawie ustalono, </w:t>
      </w:r>
      <w:r w:rsidRPr="00B8109F">
        <w:rPr>
          <w:rFonts w:ascii="Calibri" w:hAnsi="Calibri" w:cs="Calibri"/>
          <w:bCs/>
          <w:sz w:val="22"/>
          <w:szCs w:val="22"/>
        </w:rPr>
        <w:t>że liczba stron postępowania przekracza 10, stąd zgodnie z </w:t>
      </w:r>
      <w:r w:rsidRPr="00B8109F">
        <w:rPr>
          <w:rFonts w:ascii="Calibri" w:hAnsi="Calibri" w:cs="Calibri"/>
          <w:sz w:val="22"/>
          <w:szCs w:val="22"/>
        </w:rPr>
        <w:t>art. 74 ust. 3 ustawy „</w:t>
      </w:r>
      <w:proofErr w:type="spellStart"/>
      <w:r w:rsidRPr="00B8109F">
        <w:rPr>
          <w:rFonts w:ascii="Calibri" w:hAnsi="Calibri" w:cs="Calibri"/>
          <w:sz w:val="22"/>
          <w:szCs w:val="22"/>
        </w:rPr>
        <w:t>ooś</w:t>
      </w:r>
      <w:proofErr w:type="spellEnd"/>
      <w:r w:rsidRPr="00B8109F">
        <w:rPr>
          <w:rFonts w:ascii="Calibri" w:hAnsi="Calibri" w:cs="Calibri"/>
          <w:sz w:val="22"/>
          <w:szCs w:val="22"/>
        </w:rPr>
        <w:t xml:space="preserve">” zastosowano przepis art. 49 Kpa w myśl którego, </w:t>
      </w:r>
      <w:r w:rsidRPr="00B8109F">
        <w:rPr>
          <w:rFonts w:ascii="Calibri" w:hAnsi="Calibri" w:cs="Calibri"/>
          <w:bCs/>
          <w:sz w:val="22"/>
          <w:szCs w:val="22"/>
        </w:rPr>
        <w:t>strony mogą być zawiadamiane o decyzjach i innych czynnościach organu m.in. poprzez: obwieszczenia, udostępnianie pism w Biuletynie Informacji Publicznej.</w:t>
      </w:r>
    </w:p>
    <w:p w:rsidR="00285A7C" w:rsidRPr="00B8109F" w:rsidRDefault="00285A7C" w:rsidP="00285A7C">
      <w:pPr>
        <w:pStyle w:val="Tekstpodstawowy"/>
        <w:tabs>
          <w:tab w:val="left" w:pos="0"/>
        </w:tabs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</w:rPr>
        <w:t xml:space="preserve">W związku z powyższym, strony zostają zawiadomione o zakończeniu postępowania dowodowego </w:t>
      </w:r>
      <w:r w:rsidRPr="00B8109F">
        <w:rPr>
          <w:rFonts w:ascii="Calibri" w:hAnsi="Calibri" w:cs="Calibri"/>
          <w:sz w:val="22"/>
          <w:szCs w:val="22"/>
        </w:rPr>
        <w:t xml:space="preserve">poprzez  </w:t>
      </w:r>
      <w:r w:rsidRPr="00B8109F">
        <w:rPr>
          <w:rFonts w:ascii="Calibri" w:hAnsi="Calibri" w:cs="Calibri"/>
          <w:bCs/>
          <w:sz w:val="22"/>
          <w:szCs w:val="22"/>
        </w:rPr>
        <w:t>zamieszczenie niniejszego zawiadomienia na:</w:t>
      </w:r>
    </w:p>
    <w:p w:rsidR="00285A7C" w:rsidRPr="00B8109F" w:rsidRDefault="00285A7C" w:rsidP="00285A7C">
      <w:pPr>
        <w:pStyle w:val="Tekstpodstawowy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</w:rPr>
        <w:t>tablicy ogłoszeń Urzędu Miasta Zabrze przy ul. Wolności 286,</w:t>
      </w:r>
    </w:p>
    <w:p w:rsidR="00285A7C" w:rsidRPr="00B8109F" w:rsidRDefault="00285A7C" w:rsidP="00285A7C">
      <w:pPr>
        <w:pStyle w:val="Tekstpodstawowy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</w:rPr>
        <w:t>stronie Biuletynu Informacji Publicznej Miasta Zabrze (</w:t>
      </w:r>
      <w:hyperlink r:id="rId8" w:history="1">
        <w:r w:rsidRPr="00B8109F">
          <w:rPr>
            <w:rStyle w:val="Hipercze"/>
            <w:rFonts w:ascii="Calibri" w:eastAsiaTheme="majorEastAsia" w:hAnsi="Calibri" w:cs="Calibri"/>
            <w:color w:val="auto"/>
            <w:sz w:val="22"/>
            <w:szCs w:val="22"/>
            <w:u w:val="none"/>
          </w:rPr>
          <w:t>bip.miastozabrze.pl</w:t>
        </w:r>
      </w:hyperlink>
      <w:r w:rsidRPr="00B8109F">
        <w:rPr>
          <w:rFonts w:ascii="Calibri" w:hAnsi="Calibri" w:cs="Calibri"/>
          <w:bCs/>
          <w:sz w:val="22"/>
          <w:szCs w:val="22"/>
        </w:rPr>
        <w:t>),</w:t>
      </w:r>
    </w:p>
    <w:p w:rsidR="00285A7C" w:rsidRPr="00B8109F" w:rsidRDefault="00285A7C" w:rsidP="00285A7C">
      <w:pPr>
        <w:pStyle w:val="Tekstpodstawowy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</w:rPr>
        <w:t>stronie Biuletynu Informacji Publicznej Gminy Zbrosławice,</w:t>
      </w:r>
    </w:p>
    <w:p w:rsidR="00285A7C" w:rsidRPr="00B8109F" w:rsidRDefault="00285A7C" w:rsidP="00285A7C">
      <w:pPr>
        <w:pStyle w:val="Tekstpodstawowy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</w:rPr>
        <w:t>tablicy ogłoszeń Urzędu Gminy Zbrosławice</w:t>
      </w:r>
    </w:p>
    <w:p w:rsidR="00285A7C" w:rsidRPr="00B8109F" w:rsidRDefault="00285A7C" w:rsidP="00285A7C">
      <w:pPr>
        <w:pStyle w:val="Tekstpodstawowy"/>
        <w:tabs>
          <w:tab w:val="num" w:pos="1440"/>
        </w:tabs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B8109F">
        <w:rPr>
          <w:rFonts w:ascii="Calibri" w:hAnsi="Calibri" w:cs="Calibri"/>
          <w:bCs/>
          <w:sz w:val="22"/>
          <w:szCs w:val="22"/>
          <w:u w:val="single"/>
        </w:rPr>
        <w:t>Zawiadomienie uważa się za dokonane po upływie 14 dni od dnia publicznego ogłoszenia</w:t>
      </w:r>
      <w:r w:rsidRPr="00B8109F">
        <w:rPr>
          <w:rFonts w:ascii="Calibri" w:hAnsi="Calibri" w:cs="Calibri"/>
          <w:bCs/>
          <w:sz w:val="22"/>
          <w:szCs w:val="22"/>
        </w:rPr>
        <w:t>.</w:t>
      </w:r>
    </w:p>
    <w:p w:rsidR="00285A7C" w:rsidRDefault="00285A7C" w:rsidP="00285A7C">
      <w:pPr>
        <w:pStyle w:val="Tekstpodstawowy"/>
        <w:spacing w:after="0"/>
        <w:jc w:val="both"/>
        <w:rPr>
          <w:rFonts w:ascii="Calibri" w:hAnsi="Calibri" w:cs="Calibri"/>
          <w:smallCaps/>
          <w:sz w:val="20"/>
          <w:szCs w:val="20"/>
          <w:u w:val="single"/>
        </w:rPr>
      </w:pPr>
    </w:p>
    <w:p w:rsidR="00285A7C" w:rsidRDefault="00285A7C" w:rsidP="00285A7C">
      <w:pPr>
        <w:pStyle w:val="Tekstpodstawowy"/>
        <w:spacing w:after="0"/>
        <w:jc w:val="both"/>
        <w:rPr>
          <w:rFonts w:ascii="Calibri" w:hAnsi="Calibri" w:cs="Calibri"/>
          <w:smallCaps/>
          <w:sz w:val="20"/>
          <w:szCs w:val="20"/>
          <w:u w:val="single"/>
        </w:rPr>
      </w:pPr>
    </w:p>
    <w:p w:rsidR="00285A7C" w:rsidRDefault="00285A7C" w:rsidP="00285A7C">
      <w:pPr>
        <w:ind w:firstLine="426"/>
        <w:jc w:val="center"/>
        <w:rPr>
          <w:rFonts w:ascii="Calibri" w:hAnsi="Calibri" w:cs="Calibri"/>
          <w:szCs w:val="24"/>
        </w:rPr>
      </w:pPr>
    </w:p>
    <w:p w:rsidR="00285A7C" w:rsidRDefault="00285A7C" w:rsidP="00285A7C">
      <w:pPr>
        <w:spacing w:after="160" w:line="259" w:lineRule="auto"/>
        <w:rPr>
          <w:rFonts w:ascii="Calibri" w:hAnsi="Calibri" w:cs="Calibri"/>
          <w:szCs w:val="24"/>
        </w:rPr>
      </w:pPr>
    </w:p>
    <w:p w:rsidR="00B66C3F" w:rsidRPr="005516EA" w:rsidRDefault="00B66C3F" w:rsidP="00285A7C">
      <w:pPr>
        <w:spacing w:after="160" w:line="259" w:lineRule="auto"/>
        <w:rPr>
          <w:rFonts w:ascii="Calibri" w:hAnsi="Calibri" w:cs="Calibri"/>
          <w:szCs w:val="24"/>
        </w:rPr>
      </w:pPr>
      <w:bookmarkStart w:id="4" w:name="_GoBack"/>
      <w:bookmarkEnd w:id="4"/>
    </w:p>
    <w:p w:rsidR="00285A7C" w:rsidRDefault="00285A7C" w:rsidP="00285A7C">
      <w:pPr>
        <w:pStyle w:val="Tekstpodstawowy"/>
        <w:spacing w:after="0"/>
        <w:jc w:val="both"/>
        <w:rPr>
          <w:rFonts w:ascii="Calibri" w:hAnsi="Calibri" w:cs="Calibri"/>
          <w:smallCaps/>
          <w:sz w:val="20"/>
          <w:szCs w:val="20"/>
          <w:u w:val="single"/>
        </w:rPr>
      </w:pPr>
    </w:p>
    <w:p w:rsidR="00285A7C" w:rsidRDefault="00285A7C" w:rsidP="00285A7C">
      <w:pPr>
        <w:pStyle w:val="Tekstpodstawowy"/>
        <w:spacing w:after="0"/>
        <w:jc w:val="both"/>
        <w:rPr>
          <w:rFonts w:ascii="Calibri" w:hAnsi="Calibri" w:cs="Calibri"/>
          <w:smallCaps/>
          <w:sz w:val="20"/>
          <w:szCs w:val="20"/>
          <w:u w:val="single"/>
        </w:rPr>
      </w:pPr>
    </w:p>
    <w:p w:rsidR="00285A7C" w:rsidRPr="00E70DC4" w:rsidRDefault="00285A7C" w:rsidP="00285A7C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  <w:r w:rsidRPr="00E70DC4">
        <w:rPr>
          <w:rFonts w:ascii="Calibri" w:hAnsi="Calibri" w:cs="Calibri"/>
          <w:smallCaps/>
          <w:sz w:val="20"/>
          <w:szCs w:val="20"/>
          <w:u w:val="single"/>
        </w:rPr>
        <w:t>do wiadomości</w:t>
      </w:r>
      <w:r w:rsidRPr="00E70DC4">
        <w:rPr>
          <w:rFonts w:ascii="Calibri" w:hAnsi="Calibri" w:cs="Calibri"/>
          <w:smallCaps/>
          <w:sz w:val="20"/>
          <w:szCs w:val="20"/>
        </w:rPr>
        <w:t>:</w:t>
      </w:r>
    </w:p>
    <w:p w:rsidR="00285A7C" w:rsidRPr="00E70DC4" w:rsidRDefault="00285A7C" w:rsidP="00285A7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color w:val="000000" w:themeColor="text1"/>
          <w:sz w:val="20"/>
          <w:szCs w:val="20"/>
        </w:rPr>
      </w:pPr>
      <w:r w:rsidRPr="00E70DC4">
        <w:rPr>
          <w:rFonts w:ascii="Calibri" w:hAnsi="Calibri" w:cs="Calibri"/>
          <w:color w:val="000000" w:themeColor="text1"/>
          <w:sz w:val="20"/>
          <w:szCs w:val="20"/>
        </w:rPr>
        <w:t>Wójt Gminy Zbrosławice</w:t>
      </w:r>
    </w:p>
    <w:p w:rsidR="00285A7C" w:rsidRPr="00E70DC4" w:rsidRDefault="00285A7C" w:rsidP="00285A7C">
      <w:pPr>
        <w:pStyle w:val="Akapitzlist"/>
        <w:spacing w:after="0" w:line="240" w:lineRule="auto"/>
        <w:ind w:left="284"/>
        <w:rPr>
          <w:rFonts w:ascii="Calibri" w:hAnsi="Calibri" w:cs="Calibri"/>
          <w:color w:val="000000" w:themeColor="text1"/>
          <w:sz w:val="20"/>
          <w:szCs w:val="20"/>
        </w:rPr>
      </w:pPr>
      <w:r w:rsidRPr="00E70DC4">
        <w:rPr>
          <w:rFonts w:ascii="Calibri" w:hAnsi="Calibri" w:cs="Calibri"/>
          <w:color w:val="000000" w:themeColor="text1"/>
          <w:sz w:val="20"/>
          <w:szCs w:val="20"/>
        </w:rPr>
        <w:t>ul. Oświęcimska 2, 42-674 Zbrosławice</w:t>
      </w:r>
    </w:p>
    <w:p w:rsidR="00285A7C" w:rsidRPr="00E70DC4" w:rsidRDefault="00285A7C" w:rsidP="00285A7C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70DC4">
        <w:rPr>
          <w:rFonts w:ascii="Calibri" w:hAnsi="Calibri" w:cs="Calibri"/>
          <w:sz w:val="20"/>
          <w:szCs w:val="20"/>
          <w:u w:val="single"/>
        </w:rPr>
        <w:t>Strony postępowania</w:t>
      </w:r>
      <w:r w:rsidRPr="00E70DC4">
        <w:rPr>
          <w:rFonts w:ascii="Calibri" w:hAnsi="Calibri" w:cs="Calibri"/>
          <w:b/>
          <w:sz w:val="20"/>
          <w:szCs w:val="20"/>
        </w:rPr>
        <w:t xml:space="preserve"> </w:t>
      </w:r>
      <w:r w:rsidRPr="00E70DC4">
        <w:rPr>
          <w:rFonts w:ascii="Calibri" w:hAnsi="Calibri" w:cs="Calibri"/>
          <w:sz w:val="20"/>
          <w:szCs w:val="20"/>
        </w:rPr>
        <w:t xml:space="preserve">– zostają powiadomione na podstawie art. 49 ustawy </w:t>
      </w:r>
      <w:r>
        <w:rPr>
          <w:rFonts w:ascii="Calibri" w:hAnsi="Calibri" w:cs="Calibri"/>
          <w:sz w:val="20"/>
          <w:szCs w:val="20"/>
        </w:rPr>
        <w:t>Kpa,</w:t>
      </w:r>
      <w:r w:rsidRPr="00E70DC4">
        <w:rPr>
          <w:rFonts w:ascii="Calibri" w:hAnsi="Calibri" w:cs="Calibri"/>
          <w:sz w:val="20"/>
          <w:szCs w:val="20"/>
        </w:rPr>
        <w:t xml:space="preserve"> w związku z art. 74 ust. 3 ustawy „</w:t>
      </w:r>
      <w:proofErr w:type="spellStart"/>
      <w:r w:rsidRPr="00E70DC4">
        <w:rPr>
          <w:rFonts w:ascii="Calibri" w:hAnsi="Calibri" w:cs="Calibri"/>
          <w:sz w:val="20"/>
          <w:szCs w:val="20"/>
        </w:rPr>
        <w:t>ooś</w:t>
      </w:r>
      <w:proofErr w:type="spellEnd"/>
      <w:r w:rsidRPr="00E70DC4">
        <w:rPr>
          <w:rFonts w:ascii="Calibri" w:hAnsi="Calibri" w:cs="Calibri"/>
          <w:sz w:val="20"/>
          <w:szCs w:val="20"/>
        </w:rPr>
        <w:t>”- poprzez zamieszczenie ogłoszenia na:</w:t>
      </w:r>
    </w:p>
    <w:p w:rsidR="00285A7C" w:rsidRPr="00E70DC4" w:rsidRDefault="00285A7C" w:rsidP="00285A7C">
      <w:pPr>
        <w:pStyle w:val="Tekstpodstawowy"/>
        <w:numPr>
          <w:ilvl w:val="0"/>
          <w:numId w:val="2"/>
        </w:numPr>
        <w:tabs>
          <w:tab w:val="left" w:pos="567"/>
        </w:tabs>
        <w:spacing w:after="0"/>
        <w:ind w:left="567" w:hanging="284"/>
        <w:jc w:val="both"/>
        <w:rPr>
          <w:rFonts w:ascii="Calibri" w:hAnsi="Calibri" w:cs="Calibri"/>
          <w:bCs/>
          <w:sz w:val="20"/>
          <w:szCs w:val="20"/>
        </w:rPr>
      </w:pPr>
      <w:bookmarkStart w:id="5" w:name="_Hlk173416123"/>
      <w:r w:rsidRPr="00E70DC4">
        <w:rPr>
          <w:rFonts w:ascii="Calibri" w:hAnsi="Calibri" w:cs="Calibri"/>
          <w:bCs/>
          <w:sz w:val="20"/>
          <w:szCs w:val="20"/>
        </w:rPr>
        <w:t>stronie Biuletynu Informacji Publicznej Miasta Zabrze (</w:t>
      </w:r>
      <w:hyperlink r:id="rId9" w:history="1">
        <w:r w:rsidRPr="00E70DC4">
          <w:rPr>
            <w:rFonts w:ascii="Calibri" w:hAnsi="Calibri" w:cs="Calibri"/>
            <w:sz w:val="20"/>
            <w:szCs w:val="20"/>
          </w:rPr>
          <w:t>bip.miastozabrze.pl</w:t>
        </w:r>
      </w:hyperlink>
      <w:r w:rsidRPr="00E70DC4">
        <w:rPr>
          <w:rFonts w:ascii="Calibri" w:hAnsi="Calibri" w:cs="Calibri"/>
          <w:bCs/>
          <w:sz w:val="20"/>
          <w:szCs w:val="20"/>
        </w:rPr>
        <w:t>),</w:t>
      </w:r>
    </w:p>
    <w:p w:rsidR="00285A7C" w:rsidRPr="00E70DC4" w:rsidRDefault="00285A7C" w:rsidP="00285A7C">
      <w:pPr>
        <w:pStyle w:val="Tekstpodstawowy"/>
        <w:numPr>
          <w:ilvl w:val="0"/>
          <w:numId w:val="2"/>
        </w:numPr>
        <w:tabs>
          <w:tab w:val="left" w:pos="567"/>
        </w:tabs>
        <w:spacing w:after="0"/>
        <w:ind w:left="567" w:hanging="284"/>
        <w:jc w:val="both"/>
        <w:rPr>
          <w:rFonts w:ascii="Calibri" w:hAnsi="Calibri" w:cs="Calibri"/>
          <w:bCs/>
          <w:sz w:val="20"/>
          <w:szCs w:val="20"/>
        </w:rPr>
      </w:pPr>
      <w:r w:rsidRPr="00E70DC4">
        <w:rPr>
          <w:rFonts w:ascii="Calibri" w:hAnsi="Calibri" w:cs="Calibri"/>
          <w:bCs/>
          <w:sz w:val="20"/>
          <w:szCs w:val="20"/>
        </w:rPr>
        <w:t xml:space="preserve">tablicy ogłoszeń Urzędu Miejskiego w Zabrzu, przy ul. Wolności 286, </w:t>
      </w:r>
    </w:p>
    <w:p w:rsidR="00285A7C" w:rsidRPr="00E70DC4" w:rsidRDefault="00285A7C" w:rsidP="00285A7C">
      <w:pPr>
        <w:pStyle w:val="Tekstpodstawowy"/>
        <w:numPr>
          <w:ilvl w:val="0"/>
          <w:numId w:val="2"/>
        </w:numPr>
        <w:tabs>
          <w:tab w:val="left" w:pos="567"/>
        </w:tabs>
        <w:spacing w:after="0"/>
        <w:ind w:left="567" w:hanging="284"/>
        <w:jc w:val="both"/>
        <w:rPr>
          <w:rFonts w:ascii="Calibri" w:hAnsi="Calibri" w:cs="Calibri"/>
          <w:bCs/>
          <w:sz w:val="20"/>
          <w:szCs w:val="20"/>
        </w:rPr>
      </w:pPr>
      <w:r w:rsidRPr="00E70DC4">
        <w:rPr>
          <w:rFonts w:ascii="Calibri" w:hAnsi="Calibri" w:cs="Calibri"/>
          <w:bCs/>
          <w:sz w:val="20"/>
          <w:szCs w:val="20"/>
        </w:rPr>
        <w:t>stronie Biuletynu Informacji Publicznej Gminy Zbrosławice,</w:t>
      </w:r>
    </w:p>
    <w:p w:rsidR="00285A7C" w:rsidRPr="00E70DC4" w:rsidRDefault="00285A7C" w:rsidP="00285A7C">
      <w:pPr>
        <w:pStyle w:val="Tekstpodstawowy"/>
        <w:numPr>
          <w:ilvl w:val="0"/>
          <w:numId w:val="2"/>
        </w:numPr>
        <w:tabs>
          <w:tab w:val="left" w:pos="567"/>
        </w:tabs>
        <w:spacing w:after="0"/>
        <w:ind w:left="567" w:hanging="284"/>
        <w:jc w:val="both"/>
        <w:rPr>
          <w:rFonts w:ascii="Calibri" w:hAnsi="Calibri" w:cs="Calibri"/>
          <w:bCs/>
          <w:sz w:val="20"/>
          <w:szCs w:val="20"/>
        </w:rPr>
      </w:pPr>
      <w:r w:rsidRPr="00E70DC4">
        <w:rPr>
          <w:rFonts w:ascii="Calibri" w:hAnsi="Calibri" w:cs="Calibri"/>
          <w:bCs/>
          <w:sz w:val="20"/>
          <w:szCs w:val="20"/>
        </w:rPr>
        <w:t>tablicy ogłoszeń Urzędu Gminy Zbrosławice</w:t>
      </w:r>
    </w:p>
    <w:bookmarkEnd w:id="5"/>
    <w:p w:rsidR="00285A7C" w:rsidRDefault="00285A7C" w:rsidP="00285A7C">
      <w:pPr>
        <w:rPr>
          <w:rFonts w:ascii="Calibri" w:hAnsi="Calibri" w:cs="Calibri"/>
          <w:szCs w:val="24"/>
        </w:rPr>
      </w:pPr>
    </w:p>
    <w:p w:rsidR="00740DF2" w:rsidRPr="00E70DC4" w:rsidRDefault="00740DF2" w:rsidP="00C25E92">
      <w:pPr>
        <w:spacing w:after="0" w:line="240" w:lineRule="auto"/>
        <w:rPr>
          <w:rFonts w:ascii="Calibri" w:hAnsi="Calibri" w:cs="Calibri"/>
          <w:bCs/>
          <w:smallCaps/>
          <w:sz w:val="20"/>
          <w:szCs w:val="20"/>
          <w:u w:val="single"/>
        </w:rPr>
      </w:pPr>
    </w:p>
    <w:p w:rsidR="00065E1C" w:rsidRPr="00E70DC4" w:rsidRDefault="00E65485">
      <w:pPr>
        <w:rPr>
          <w:rFonts w:ascii="Calibri" w:hAnsi="Calibri" w:cs="Calibri"/>
          <w:szCs w:val="24"/>
        </w:rPr>
      </w:pPr>
    </w:p>
    <w:p w:rsidR="00065E1C" w:rsidRPr="00E70DC4" w:rsidRDefault="00E65485">
      <w:pPr>
        <w:rPr>
          <w:rFonts w:ascii="Calibri" w:hAnsi="Calibri" w:cs="Calibri"/>
          <w:szCs w:val="24"/>
        </w:rPr>
      </w:pPr>
    </w:p>
    <w:p w:rsidR="00065E1C" w:rsidRPr="00E70DC4" w:rsidRDefault="00E65485">
      <w:pPr>
        <w:rPr>
          <w:rFonts w:ascii="Calibri" w:hAnsi="Calibri" w:cs="Calibri"/>
          <w:szCs w:val="24"/>
        </w:rPr>
      </w:pPr>
    </w:p>
    <w:p w:rsidR="00C076FD" w:rsidRPr="00E70DC4" w:rsidRDefault="00E65485" w:rsidP="00C076FD">
      <w:pPr>
        <w:rPr>
          <w:rFonts w:ascii="Calibri" w:hAnsi="Calibri" w:cs="Calibri"/>
          <w:szCs w:val="24"/>
        </w:rPr>
      </w:pPr>
    </w:p>
    <w:p w:rsidR="00C076FD" w:rsidRDefault="00E65485" w:rsidP="00C076FD">
      <w:pPr>
        <w:rPr>
          <w:rFonts w:ascii="Calibri" w:hAnsi="Calibri" w:cs="Calibri"/>
          <w:szCs w:val="24"/>
        </w:rPr>
      </w:pPr>
    </w:p>
    <w:p w:rsidR="00A60BCC" w:rsidRDefault="00E65485" w:rsidP="00A60BCC">
      <w:pPr>
        <w:rPr>
          <w:rFonts w:ascii="Calibri" w:hAnsi="Calibri" w:cs="Calibri"/>
          <w:szCs w:val="24"/>
        </w:rPr>
      </w:pPr>
    </w:p>
    <w:p w:rsidR="00A60BCC" w:rsidRPr="00A60BCC" w:rsidRDefault="00E65485" w:rsidP="00A60BCC">
      <w:pPr>
        <w:rPr>
          <w:rFonts w:ascii="Calibri" w:hAnsi="Calibri" w:cs="Calibri"/>
          <w:szCs w:val="24"/>
        </w:rPr>
      </w:pPr>
    </w:p>
    <w:sectPr w:rsidR="00A60BCC" w:rsidRPr="00A60BCC" w:rsidSect="00745240">
      <w:footerReference w:type="default" r:id="rId10"/>
      <w:headerReference w:type="first" r:id="rId11"/>
      <w:footerReference w:type="first" r:id="rId12"/>
      <w:pgSz w:w="11906" w:h="16838"/>
      <w:pgMar w:top="567" w:right="851" w:bottom="45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85" w:rsidRDefault="00E65485">
      <w:pPr>
        <w:spacing w:after="0" w:line="240" w:lineRule="auto"/>
      </w:pPr>
      <w:r>
        <w:separator/>
      </w:r>
    </w:p>
  </w:endnote>
  <w:endnote w:type="continuationSeparator" w:id="0">
    <w:p w:rsidR="00E65485" w:rsidRDefault="00E6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E65485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B80F24" w:rsidRDefault="003B5E91" w:rsidP="00B80F24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1299551394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678057291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Default="00E65485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E65485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3B5E91" w:rsidP="00885797">
    <w:pPr>
      <w:pStyle w:val="Stopka"/>
      <w:jc w:val="center"/>
      <w:rPr>
        <w:rStyle w:val="Hipercze"/>
        <w:rFonts w:ascii="Times New Roman" w:eastAsiaTheme="majorEastAsia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3" w:history="1"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www.</w:t>
      </w:r>
      <w:r>
        <w:rPr>
          <w:rStyle w:val="Hipercze"/>
          <w:rFonts w:ascii="Times New Roman" w:eastAsiaTheme="majorEastAsia" w:hAnsi="Times New Roman"/>
          <w:sz w:val="16"/>
          <w:szCs w:val="16"/>
        </w:rPr>
        <w:t>miasto</w:t>
      </w:r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zabrze.pl</w:t>
      </w:r>
    </w:hyperlink>
  </w:p>
  <w:p w:rsidR="00065E1C" w:rsidRPr="004D6AD6" w:rsidRDefault="00E65485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3B5E91" w:rsidP="00A76378">
    <w:pPr>
      <w:pStyle w:val="Stopka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E65485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:rsidR="00A209A9" w:rsidRDefault="003B5E91" w:rsidP="00A209A9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739736112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991033568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Default="003B5E91" w:rsidP="00451090">
    <w:pPr>
      <w:pStyle w:val="Stopka"/>
      <w:spacing w:line="360" w:lineRule="auto"/>
      <w:jc w:val="center"/>
      <w:rPr>
        <w:rFonts w:ascii="Times New Roman" w:hAnsi="Times New Roman"/>
        <w:sz w:val="16"/>
        <w:szCs w:val="16"/>
      </w:rPr>
    </w:pPr>
    <w:r w:rsidRPr="00A60BCC">
      <w:rPr>
        <w:rFonts w:ascii="Calibri" w:hAnsi="Calibri" w:cs="Calibri"/>
        <w:noProof/>
        <w:sz w:val="18"/>
        <w:szCs w:val="18"/>
        <w:lang w:eastAsia="pl-PL"/>
      </w:rPr>
      <w:t xml:space="preserve">Sprawę prowadzi: </w:t>
    </w:r>
    <w:bookmarkStart w:id="6" w:name="ezdAutorNazwa"/>
    <w:r w:rsidRPr="00A60BCC">
      <w:rPr>
        <w:rFonts w:ascii="Calibri" w:hAnsi="Calibri" w:cs="Calibri"/>
        <w:noProof/>
        <w:sz w:val="18"/>
        <w:szCs w:val="18"/>
        <w:lang w:eastAsia="pl-PL"/>
      </w:rPr>
      <w:t>Janina Klecha-Wiża</w:t>
    </w:r>
    <w:bookmarkEnd w:id="6"/>
    <w:r w:rsidRPr="00A60BCC"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(</w:t>
    </w:r>
    <w:bookmarkStart w:id="7" w:name="ezdAutorStanowisko"/>
    <w:r w:rsidRPr="00C076FD">
      <w:rPr>
        <w:rFonts w:ascii="Calibri" w:hAnsi="Calibri" w:cs="Calibri"/>
        <w:noProof/>
        <w:sz w:val="18"/>
        <w:szCs w:val="18"/>
        <w:lang w:eastAsia="pl-PL"/>
      </w:rPr>
      <w:t>Główny Specjalista Ds.  Ocen Oddziaływania Na Środowisko</w:t>
    </w:r>
    <w:bookmarkEnd w:id="7"/>
    <w:r w:rsidRPr="00C076FD">
      <w:rPr>
        <w:rFonts w:ascii="Calibri" w:hAnsi="Calibri" w:cs="Calibri"/>
        <w:noProof/>
        <w:sz w:val="18"/>
        <w:szCs w:val="18"/>
        <w:lang w:eastAsia="pl-PL"/>
      </w:rPr>
      <w:t>),</w:t>
    </w:r>
    <w:r>
      <w:rPr>
        <w:rFonts w:ascii="Calibri" w:hAnsi="Calibri" w:cs="Calibri"/>
        <w:noProof/>
        <w:sz w:val="18"/>
        <w:szCs w:val="18"/>
        <w:lang w:eastAsia="pl-PL"/>
      </w:rPr>
      <w:t xml:space="preserve"> </w:t>
    </w:r>
    <w:r w:rsidRPr="00C076FD">
      <w:rPr>
        <w:rFonts w:ascii="Calibri" w:hAnsi="Calibri" w:cs="Calibri"/>
        <w:noProof/>
        <w:sz w:val="18"/>
        <w:szCs w:val="18"/>
        <w:lang w:eastAsia="pl-PL"/>
      </w:rPr>
      <w:t>tel.</w:t>
    </w:r>
    <w:bookmarkStart w:id="8" w:name="ezdAutorAtrybut1"/>
    <w:r w:rsidRPr="00C076FD">
      <w:rPr>
        <w:rFonts w:ascii="Calibri" w:hAnsi="Calibri" w:cs="Calibri"/>
        <w:noProof/>
        <w:sz w:val="18"/>
        <w:szCs w:val="18"/>
        <w:lang w:eastAsia="pl-PL"/>
      </w:rPr>
      <w:t>32 37 33 531</w:t>
    </w:r>
    <w:bookmarkEnd w:id="8"/>
  </w:p>
  <w:p w:rsidR="00065E1C" w:rsidRPr="005516EA" w:rsidRDefault="003B5E91" w:rsidP="00451090">
    <w:pPr>
      <w:pStyle w:val="Stopka"/>
      <w:spacing w:line="360" w:lineRule="auto"/>
      <w:jc w:val="center"/>
      <w:rPr>
        <w:rFonts w:ascii="Calibri" w:hAnsi="Calibri" w:cs="Calibri"/>
        <w:sz w:val="16"/>
        <w:szCs w:val="16"/>
      </w:rPr>
    </w:pPr>
    <w:r w:rsidRPr="005516EA">
      <w:rPr>
        <w:rFonts w:ascii="Calibri" w:hAnsi="Calibri" w:cs="Calibri"/>
        <w:sz w:val="16"/>
        <w:szCs w:val="16"/>
      </w:rPr>
      <w:t xml:space="preserve">Urząd Miejski, 41-800 Zabrze, ul. Powstańców Śląskich 5-7, </w:t>
    </w:r>
    <w:hyperlink r:id="rId3" w:history="1">
      <w:r w:rsidRPr="005516EA">
        <w:rPr>
          <w:rStyle w:val="Hipercze"/>
          <w:rFonts w:ascii="Calibri" w:eastAsiaTheme="majorEastAsia" w:hAnsi="Calibri" w:cs="Calibri"/>
          <w:sz w:val="16"/>
          <w:szCs w:val="16"/>
        </w:rPr>
        <w:t>www.miastozabrze.pl</w:t>
      </w:r>
    </w:hyperlink>
  </w:p>
  <w:p w:rsidR="00065E1C" w:rsidRPr="00A76378" w:rsidRDefault="003B5E91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:rsidR="00065E1C" w:rsidRDefault="00E65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85" w:rsidRDefault="00E65485">
      <w:pPr>
        <w:spacing w:after="0" w:line="240" w:lineRule="auto"/>
      </w:pPr>
      <w:r>
        <w:separator/>
      </w:r>
    </w:p>
  </w:footnote>
  <w:footnote w:type="continuationSeparator" w:id="0">
    <w:p w:rsidR="00E65485" w:rsidRDefault="00E6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6" w:rsidRPr="00AC2486" w:rsidRDefault="0050373A" w:rsidP="0050373A">
    <w:pPr>
      <w:pStyle w:val="Nagwek"/>
      <w:spacing w:line="36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</w:t>
    </w:r>
    <w:r w:rsidR="00AC2486" w:rsidRPr="00AC2486">
      <w:rPr>
        <w:rFonts w:ascii="Calibri" w:hAnsi="Calibri" w:cs="Calibri"/>
        <w:sz w:val="20"/>
        <w:szCs w:val="20"/>
      </w:rPr>
      <w:t xml:space="preserve">Zawiadomienie podaje się  do publicznej wiadomości </w:t>
    </w:r>
  </w:p>
  <w:p w:rsidR="00AC2486" w:rsidRPr="00AC2486" w:rsidRDefault="0050373A" w:rsidP="0050373A">
    <w:pPr>
      <w:pStyle w:val="Nagwek"/>
      <w:spacing w:line="360" w:lineRule="auto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</w:t>
    </w:r>
    <w:r w:rsidR="00AC2486" w:rsidRPr="00AC2486">
      <w:rPr>
        <w:rFonts w:ascii="Calibri" w:hAnsi="Calibri" w:cs="Calibri"/>
        <w:sz w:val="20"/>
        <w:szCs w:val="20"/>
      </w:rPr>
      <w:t xml:space="preserve">w terminie  </w:t>
    </w:r>
    <w:r w:rsidR="00AC2486" w:rsidRPr="00AC2486">
      <w:rPr>
        <w:rFonts w:ascii="Calibri" w:hAnsi="Calibri" w:cs="Calibri"/>
        <w:sz w:val="20"/>
        <w:szCs w:val="20"/>
        <w:u w:val="single"/>
      </w:rPr>
      <w:t>od</w:t>
    </w:r>
    <w:r w:rsidR="00AC2486" w:rsidRPr="00AC2486">
      <w:rPr>
        <w:rFonts w:ascii="Calibri" w:hAnsi="Calibri" w:cs="Calibri"/>
        <w:sz w:val="20"/>
        <w:szCs w:val="20"/>
      </w:rPr>
      <w:t xml:space="preserve"> </w:t>
    </w:r>
    <w:r w:rsidR="00AC2486">
      <w:rPr>
        <w:rFonts w:ascii="Calibri" w:hAnsi="Calibri" w:cs="Calibri"/>
        <w:sz w:val="20"/>
        <w:szCs w:val="20"/>
      </w:rPr>
      <w:t>23.01.2025r.</w:t>
    </w:r>
    <w:r w:rsidR="00AC2486" w:rsidRPr="00AC2486">
      <w:rPr>
        <w:rFonts w:ascii="Calibri" w:hAnsi="Calibri" w:cs="Calibri"/>
        <w:sz w:val="20"/>
        <w:szCs w:val="20"/>
      </w:rPr>
      <w:t xml:space="preserve"> </w:t>
    </w:r>
    <w:r w:rsidR="00AC2486" w:rsidRPr="00AC2486">
      <w:rPr>
        <w:rFonts w:ascii="Calibri" w:hAnsi="Calibri" w:cs="Calibri"/>
        <w:sz w:val="20"/>
        <w:szCs w:val="20"/>
        <w:u w:val="single"/>
      </w:rPr>
      <w:t xml:space="preserve">do </w:t>
    </w:r>
    <w:r w:rsidR="00AC2486" w:rsidRPr="00AC2486">
      <w:rPr>
        <w:rFonts w:ascii="Calibri" w:hAnsi="Calibri" w:cs="Calibri"/>
        <w:sz w:val="20"/>
        <w:szCs w:val="20"/>
      </w:rPr>
      <w:t xml:space="preserve"> </w:t>
    </w:r>
    <w:r w:rsidR="00AC2486">
      <w:rPr>
        <w:rFonts w:ascii="Calibri" w:hAnsi="Calibri" w:cs="Calibri"/>
        <w:sz w:val="20"/>
        <w:szCs w:val="20"/>
      </w:rPr>
      <w:t>06.02.2024</w:t>
    </w:r>
  </w:p>
  <w:p w:rsidR="00065E1C" w:rsidRPr="005516EA" w:rsidRDefault="003B5E91" w:rsidP="00AC2486">
    <w:pPr>
      <w:pStyle w:val="Nagwek"/>
      <w:tabs>
        <w:tab w:val="left" w:pos="6456"/>
        <w:tab w:val="right" w:pos="10204"/>
      </w:tabs>
      <w:jc w:val="right"/>
      <w:rPr>
        <w:rFonts w:ascii="Calibri" w:hAnsi="Calibri" w:cs="Calibri"/>
        <w:sz w:val="32"/>
        <w:szCs w:val="32"/>
      </w:rPr>
    </w:pPr>
    <w:r w:rsidRPr="003F6B4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ge">
            <wp:posOffset>428625</wp:posOffset>
          </wp:positionV>
          <wp:extent cx="846000" cy="360000"/>
          <wp:effectExtent l="0" t="0" r="0" b="2540"/>
          <wp:wrapTight wrapText="bothSides">
            <wp:wrapPolygon edited="0">
              <wp:start x="0" y="0"/>
              <wp:lineTo x="0" y="20608"/>
              <wp:lineTo x="20919" y="20608"/>
              <wp:lineTo x="20919" y="0"/>
              <wp:lineTo x="0" y="0"/>
            </wp:wrapPolygon>
          </wp:wrapTight>
          <wp:docPr id="1991546794" name="Obraz 1" descr="Obraz zawierający logo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46794" name="Obraz 1" descr="Obraz zawierający logo Miasta Zab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41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ge">
            <wp:posOffset>428625</wp:posOffset>
          </wp:positionV>
          <wp:extent cx="705600" cy="723600"/>
          <wp:effectExtent l="0" t="0" r="0" b="635"/>
          <wp:wrapTight wrapText="bothSides">
            <wp:wrapPolygon edited="0">
              <wp:start x="0" y="0"/>
              <wp:lineTo x="0" y="21050"/>
              <wp:lineTo x="20997" y="21050"/>
              <wp:lineTo x="20997" y="0"/>
              <wp:lineTo x="0" y="0"/>
            </wp:wrapPolygon>
          </wp:wrapTight>
          <wp:docPr id="1321441055" name="Obraz 2" descr="Obraz zawierający herb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41055" name="Obraz 2" descr="Obraz zawierający herb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32"/>
        <w:szCs w:val="32"/>
      </w:rPr>
      <w:t>Prezydent Miasta Zabrze</w:t>
    </w:r>
  </w:p>
  <w:p w:rsidR="00065E1C" w:rsidRPr="001D008B" w:rsidRDefault="00E65485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3D2"/>
    <w:multiLevelType w:val="hybridMultilevel"/>
    <w:tmpl w:val="7E063BE8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6B7B"/>
    <w:multiLevelType w:val="hybridMultilevel"/>
    <w:tmpl w:val="BE7AD39A"/>
    <w:lvl w:ilvl="0" w:tplc="F4F4C0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1D7"/>
    <w:multiLevelType w:val="hybridMultilevel"/>
    <w:tmpl w:val="D65AD69C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941C1"/>
    <w:multiLevelType w:val="hybridMultilevel"/>
    <w:tmpl w:val="2780B2DC"/>
    <w:lvl w:ilvl="0" w:tplc="2C3687EC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2"/>
    <w:rsid w:val="0013118A"/>
    <w:rsid w:val="001B73D9"/>
    <w:rsid w:val="00285A7C"/>
    <w:rsid w:val="00310765"/>
    <w:rsid w:val="003B5E91"/>
    <w:rsid w:val="0050373A"/>
    <w:rsid w:val="00740DF2"/>
    <w:rsid w:val="00757F85"/>
    <w:rsid w:val="00905B06"/>
    <w:rsid w:val="00A27EC4"/>
    <w:rsid w:val="00AC2486"/>
    <w:rsid w:val="00B66C3F"/>
    <w:rsid w:val="00B8109F"/>
    <w:rsid w:val="00C25E92"/>
    <w:rsid w:val="00CE78A0"/>
    <w:rsid w:val="00E65485"/>
    <w:rsid w:val="00E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3894B"/>
  <w15:docId w15:val="{FC1C34A1-7578-44CA-9C36-4ECC3DB2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797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797"/>
    <w:rPr>
      <w:i/>
      <w:iCs/>
      <w:color w:val="404040" w:themeColor="text1" w:themeTint="BF"/>
    </w:rPr>
  </w:style>
  <w:style w:type="paragraph" w:styleId="Akapitzlist">
    <w:name w:val="List Paragraph"/>
    <w:aliases w:val="Normalny1,Normalny2,Normal1,Obiekt,List Paragraph1,podpunkt,Eko punkty,Akapit z listą1,Akapit z listą2,Akapit z listą3,Akapit z listą31,Akapit z listą4,normalny tekst,test ciągły,BulletC,Wyliczanie,Akapit z listą11,Bullets,Normalny3,Norm"/>
    <w:basedOn w:val="Normalny"/>
    <w:link w:val="AkapitzlistZnak"/>
    <w:uiPriority w:val="34"/>
    <w:qFormat/>
    <w:rsid w:val="00885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7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³ówek strony"/>
    <w:basedOn w:val="Normalny"/>
    <w:link w:val="Nagwek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"/>
    <w:basedOn w:val="Domylnaczcionkaakapitu"/>
    <w:link w:val="Nagwek"/>
    <w:uiPriority w:val="99"/>
    <w:rsid w:val="00885797"/>
  </w:style>
  <w:style w:type="paragraph" w:styleId="Stopka">
    <w:name w:val="footer"/>
    <w:basedOn w:val="Normalny"/>
    <w:link w:val="Stopka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797"/>
  </w:style>
  <w:style w:type="character" w:styleId="Hipercze">
    <w:name w:val="Hyperlink"/>
    <w:basedOn w:val="Domylnaczcionkaakapitu"/>
    <w:uiPriority w:val="99"/>
    <w:unhideWhenUsed/>
    <w:rsid w:val="00885797"/>
    <w:rPr>
      <w:rFonts w:cs="Times New Roman"/>
      <w:color w:val="467886" w:themeColor="hyperlink"/>
      <w:u w:val="single"/>
    </w:rPr>
  </w:style>
  <w:style w:type="paragraph" w:styleId="Tekstpodstawowy">
    <w:name w:val="Body Text"/>
    <w:aliases w:val="program3,a2,Body Text Char,Body single"/>
    <w:basedOn w:val="Normalny"/>
    <w:link w:val="TekstpodstawowyZnak"/>
    <w:rsid w:val="00C25E92"/>
    <w:pPr>
      <w:spacing w:after="120" w:line="240" w:lineRule="auto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aliases w:val="program3 Znak,a2 Znak,Body Text Char Znak,Body single Znak"/>
    <w:basedOn w:val="Domylnaczcionkaakapitu"/>
    <w:link w:val="Tekstpodstawowy"/>
    <w:rsid w:val="00C25E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C25E9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5E9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Normalny1 Znak,Normalny2 Znak,Normal1 Znak,Obiekt Znak,List Paragraph1 Znak,podpunkt Znak,Eko punkty Znak,Akapit z listą1 Znak,Akapit z listą2 Znak,Akapit z listą3 Znak,Akapit z listą31 Znak,Akapit z listą4 Znak,normalny tekst Znak"/>
    <w:link w:val="Akapitzlist"/>
    <w:uiPriority w:val="34"/>
    <w:qFormat/>
    <w:locked/>
    <w:rsid w:val="00740DF2"/>
    <w:rPr>
      <w:rFonts w:ascii="Bookman Old Style" w:eastAsia="Times New Roman" w:hAnsi="Bookman Old Style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zabr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zabrz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3A1-C10D-4861-AD1D-E88A9BB2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Roswita Żymełka</dc:creator>
  <cp:lastModifiedBy>Janina Klecha-Wiża</cp:lastModifiedBy>
  <cp:revision>6</cp:revision>
  <dcterms:created xsi:type="dcterms:W3CDTF">2025-01-22T10:57:00Z</dcterms:created>
  <dcterms:modified xsi:type="dcterms:W3CDTF">2025-01-23T12:08:00Z</dcterms:modified>
</cp:coreProperties>
</file>