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26503" w14:textId="74DFE5D2" w:rsidR="00F47026" w:rsidRPr="006055CE" w:rsidRDefault="00EE0CFB" w:rsidP="003A6599">
      <w:pPr>
        <w:pStyle w:val="Tekstpodstawowy"/>
        <w:spacing w:line="360" w:lineRule="auto"/>
        <w:jc w:val="both"/>
        <w:rPr>
          <w:b/>
        </w:rPr>
      </w:pPr>
      <w:r>
        <w:rPr>
          <w:b/>
        </w:rPr>
        <w:t>BRM.0012.</w:t>
      </w:r>
      <w:r w:rsidR="005C0065">
        <w:rPr>
          <w:b/>
        </w:rPr>
        <w:t>2</w:t>
      </w:r>
      <w:r>
        <w:rPr>
          <w:b/>
        </w:rPr>
        <w:t>.</w:t>
      </w:r>
      <w:r w:rsidR="00A91A0F">
        <w:rPr>
          <w:b/>
        </w:rPr>
        <w:t>1</w:t>
      </w:r>
      <w:r w:rsidR="006248CD">
        <w:rPr>
          <w:b/>
        </w:rPr>
        <w:t>.</w:t>
      </w:r>
      <w:r w:rsidR="002A327B">
        <w:rPr>
          <w:b/>
        </w:rPr>
        <w:t>202</w:t>
      </w:r>
      <w:r w:rsidR="00A91A0F">
        <w:rPr>
          <w:b/>
        </w:rPr>
        <w:t>5</w:t>
      </w:r>
    </w:p>
    <w:p w14:paraId="6729F695" w14:textId="7F17D45D" w:rsidR="00376663" w:rsidRPr="006055CE" w:rsidRDefault="002F2CA0" w:rsidP="003A6599">
      <w:pPr>
        <w:pStyle w:val="Tekstpodstawowy"/>
        <w:spacing w:line="360" w:lineRule="auto"/>
        <w:jc w:val="both"/>
        <w:rPr>
          <w:b/>
        </w:rPr>
      </w:pPr>
      <w:r w:rsidRPr="006055CE">
        <w:rPr>
          <w:b/>
        </w:rPr>
        <w:t xml:space="preserve">Protokół z posiedzenia Komisji </w:t>
      </w:r>
      <w:r w:rsidR="00D23309" w:rsidRPr="006055CE">
        <w:rPr>
          <w:b/>
        </w:rPr>
        <w:t>Gospodarki Komunalnej</w:t>
      </w:r>
      <w:r w:rsidRPr="006055CE">
        <w:rPr>
          <w:b/>
        </w:rPr>
        <w:t xml:space="preserve"> </w:t>
      </w:r>
      <w:r w:rsidR="00046D95">
        <w:rPr>
          <w:b/>
        </w:rPr>
        <w:t xml:space="preserve">Rady Miasta Zabrze w dniu </w:t>
      </w:r>
      <w:r w:rsidR="005C0065">
        <w:rPr>
          <w:b/>
        </w:rPr>
        <w:br/>
      </w:r>
      <w:r w:rsidR="00A91A0F">
        <w:rPr>
          <w:b/>
        </w:rPr>
        <w:t>21 stycznia 2025</w:t>
      </w:r>
      <w:r w:rsidRPr="006055CE">
        <w:rPr>
          <w:b/>
        </w:rPr>
        <w:t xml:space="preserve"> roku.</w:t>
      </w:r>
    </w:p>
    <w:p w14:paraId="39E31975" w14:textId="1754A0FD" w:rsidR="00AA7D33" w:rsidRPr="00AA7D33" w:rsidRDefault="002F2CA0" w:rsidP="00AA7D33">
      <w:pPr>
        <w:pStyle w:val="Akapitzlist"/>
        <w:numPr>
          <w:ilvl w:val="0"/>
          <w:numId w:val="1"/>
        </w:numPr>
        <w:spacing w:after="0" w:line="360" w:lineRule="auto"/>
        <w:ind w:left="426" w:hanging="284"/>
        <w:jc w:val="both"/>
        <w:rPr>
          <w:rFonts w:ascii="Times New Roman" w:hAnsi="Times New Roman" w:cs="Times New Roman"/>
          <w:color w:val="FF0000"/>
          <w:sz w:val="24"/>
          <w:szCs w:val="24"/>
        </w:rPr>
      </w:pPr>
      <w:r w:rsidRPr="006055CE">
        <w:rPr>
          <w:rFonts w:ascii="Times New Roman" w:hAnsi="Times New Roman" w:cs="Times New Roman"/>
          <w:b/>
          <w:color w:val="auto"/>
          <w:sz w:val="24"/>
          <w:szCs w:val="24"/>
        </w:rPr>
        <w:t>Otwarcie posiedzenia Komisji w tema</w:t>
      </w:r>
      <w:r w:rsidR="00341CEC">
        <w:rPr>
          <w:rFonts w:ascii="Times New Roman" w:hAnsi="Times New Roman" w:cs="Times New Roman"/>
          <w:b/>
          <w:color w:val="auto"/>
          <w:sz w:val="24"/>
          <w:szCs w:val="24"/>
        </w:rPr>
        <w:t>cie</w:t>
      </w:r>
      <w:r w:rsidR="00341CEC">
        <w:rPr>
          <w:rFonts w:ascii="Times New Roman" w:hAnsi="Times New Roman" w:cs="Times New Roman"/>
          <w:sz w:val="24"/>
          <w:szCs w:val="24"/>
        </w:rPr>
        <w:t>:</w:t>
      </w:r>
      <w:r w:rsidR="00B94913" w:rsidRPr="00AA7D33">
        <w:rPr>
          <w:color w:val="auto"/>
          <w:kern w:val="3"/>
        </w:rPr>
        <w:t xml:space="preserve"> </w:t>
      </w:r>
    </w:p>
    <w:p w14:paraId="4C1B277E" w14:textId="2BEC57E1" w:rsidR="00AA7D33" w:rsidRPr="00AA7D33" w:rsidRDefault="00A91A0F" w:rsidP="00AA7D33">
      <w:pPr>
        <w:pStyle w:val="Akapitzlist"/>
        <w:spacing w:line="360" w:lineRule="auto"/>
        <w:ind w:left="426"/>
        <w:jc w:val="both"/>
        <w:rPr>
          <w:rFonts w:ascii="Times New Roman" w:hAnsi="Times New Roman" w:cs="Times New Roman"/>
          <w:color w:val="auto"/>
          <w:kern w:val="3"/>
          <w:sz w:val="24"/>
          <w:szCs w:val="24"/>
          <w:lang w:eastAsia="pl-PL"/>
        </w:rPr>
      </w:pPr>
      <w:r>
        <w:rPr>
          <w:rFonts w:ascii="Times New Roman" w:hAnsi="Times New Roman" w:cs="Times New Roman"/>
          <w:color w:val="auto"/>
          <w:kern w:val="3"/>
          <w:sz w:val="24"/>
          <w:szCs w:val="24"/>
          <w:lang w:eastAsia="pl-PL"/>
        </w:rPr>
        <w:t>Odbiór i zagospodarowanie odpadów komunalnych.</w:t>
      </w:r>
    </w:p>
    <w:p w14:paraId="58546D60" w14:textId="77777777" w:rsidR="00EC1ABB" w:rsidRDefault="002F2CA0" w:rsidP="00AD3124">
      <w:pPr>
        <w:pStyle w:val="Akapitzlist"/>
        <w:spacing w:after="0" w:line="360" w:lineRule="auto"/>
        <w:ind w:left="426"/>
        <w:jc w:val="both"/>
        <w:rPr>
          <w:rFonts w:ascii="Times New Roman" w:hAnsi="Times New Roman" w:cs="Times New Roman"/>
          <w:color w:val="auto"/>
          <w:kern w:val="3"/>
          <w:sz w:val="24"/>
          <w:szCs w:val="24"/>
          <w:lang w:eastAsia="pl-PL"/>
        </w:rPr>
      </w:pPr>
      <w:r w:rsidRPr="00800D0B">
        <w:rPr>
          <w:rFonts w:ascii="Times New Roman" w:hAnsi="Times New Roman" w:cs="Times New Roman"/>
          <w:color w:val="auto"/>
          <w:kern w:val="3"/>
          <w:sz w:val="24"/>
          <w:szCs w:val="24"/>
          <w:lang w:eastAsia="pl-PL"/>
        </w:rPr>
        <w:t xml:space="preserve">Rozpoczęcie o godz. </w:t>
      </w:r>
      <w:r w:rsidR="00800D0B">
        <w:rPr>
          <w:rFonts w:ascii="Times New Roman" w:hAnsi="Times New Roman" w:cs="Times New Roman"/>
          <w:color w:val="auto"/>
          <w:kern w:val="3"/>
          <w:sz w:val="24"/>
          <w:szCs w:val="24"/>
          <w:lang w:eastAsia="pl-PL"/>
        </w:rPr>
        <w:t>1</w:t>
      </w:r>
      <w:r w:rsidR="00185DB5">
        <w:rPr>
          <w:rFonts w:ascii="Times New Roman" w:hAnsi="Times New Roman" w:cs="Times New Roman"/>
          <w:color w:val="auto"/>
          <w:kern w:val="3"/>
          <w:sz w:val="24"/>
          <w:szCs w:val="24"/>
          <w:lang w:eastAsia="pl-PL"/>
        </w:rPr>
        <w:t>6</w:t>
      </w:r>
      <w:r w:rsidR="00DF173D">
        <w:rPr>
          <w:rFonts w:ascii="Times New Roman" w:hAnsi="Times New Roman" w:cs="Times New Roman"/>
          <w:color w:val="auto"/>
          <w:kern w:val="3"/>
          <w:sz w:val="24"/>
          <w:szCs w:val="24"/>
          <w:lang w:eastAsia="pl-PL"/>
        </w:rPr>
        <w:t>:00.</w:t>
      </w:r>
    </w:p>
    <w:p w14:paraId="39F4EDD7" w14:textId="77777777" w:rsidR="003921C3" w:rsidRDefault="003921C3" w:rsidP="00AD3124">
      <w:pPr>
        <w:pStyle w:val="Akapitzlist"/>
        <w:spacing w:after="0" w:line="360" w:lineRule="auto"/>
        <w:ind w:left="426"/>
        <w:jc w:val="both"/>
        <w:rPr>
          <w:rFonts w:ascii="Times New Roman" w:hAnsi="Times New Roman" w:cs="Times New Roman"/>
          <w:color w:val="auto"/>
          <w:kern w:val="3"/>
          <w:sz w:val="24"/>
          <w:szCs w:val="24"/>
          <w:lang w:eastAsia="pl-PL"/>
        </w:rPr>
      </w:pPr>
      <w:r>
        <w:rPr>
          <w:rFonts w:ascii="Times New Roman" w:hAnsi="Times New Roman" w:cs="Times New Roman"/>
          <w:color w:val="auto"/>
          <w:kern w:val="3"/>
          <w:sz w:val="24"/>
          <w:szCs w:val="24"/>
          <w:lang w:eastAsia="pl-PL"/>
        </w:rPr>
        <w:t xml:space="preserve">Posiedzenie Komisji odbyło się </w:t>
      </w:r>
      <w:r w:rsidR="0079137C">
        <w:rPr>
          <w:rFonts w:ascii="Times New Roman" w:hAnsi="Times New Roman" w:cs="Times New Roman"/>
          <w:color w:val="auto"/>
          <w:kern w:val="3"/>
          <w:sz w:val="24"/>
          <w:szCs w:val="24"/>
          <w:lang w:eastAsia="pl-PL"/>
        </w:rPr>
        <w:t xml:space="preserve">w budynku Urzędu Miejskiego w Zabrzu, </w:t>
      </w:r>
      <w:r w:rsidR="00F3073F">
        <w:rPr>
          <w:rFonts w:ascii="Times New Roman" w:hAnsi="Times New Roman" w:cs="Times New Roman"/>
          <w:color w:val="auto"/>
          <w:kern w:val="3"/>
          <w:sz w:val="24"/>
          <w:szCs w:val="24"/>
          <w:lang w:eastAsia="pl-PL"/>
        </w:rPr>
        <w:br/>
      </w:r>
      <w:r w:rsidR="0079137C">
        <w:rPr>
          <w:rFonts w:ascii="Times New Roman" w:hAnsi="Times New Roman" w:cs="Times New Roman"/>
          <w:color w:val="auto"/>
          <w:kern w:val="3"/>
          <w:sz w:val="24"/>
          <w:szCs w:val="24"/>
          <w:lang w:eastAsia="pl-PL"/>
        </w:rPr>
        <w:t>ul. prof. Zbigniewa Religi 1 w sali 115.</w:t>
      </w:r>
    </w:p>
    <w:p w14:paraId="04553583" w14:textId="77777777" w:rsidR="00861722" w:rsidRPr="00861722" w:rsidRDefault="00861722" w:rsidP="008F01FF">
      <w:pPr>
        <w:pStyle w:val="Akapitzlist"/>
        <w:numPr>
          <w:ilvl w:val="0"/>
          <w:numId w:val="1"/>
        </w:numPr>
        <w:spacing w:after="0" w:line="360" w:lineRule="auto"/>
        <w:ind w:left="426" w:hanging="284"/>
        <w:jc w:val="both"/>
        <w:rPr>
          <w:rFonts w:ascii="Times New Roman" w:hAnsi="Times New Roman" w:cs="Times New Roman"/>
          <w:color w:val="auto"/>
          <w:sz w:val="24"/>
          <w:szCs w:val="24"/>
        </w:rPr>
      </w:pPr>
      <w:r>
        <w:rPr>
          <w:rFonts w:ascii="Times New Roman" w:hAnsi="Times New Roman" w:cs="Times New Roman"/>
          <w:b/>
          <w:color w:val="auto"/>
          <w:sz w:val="24"/>
          <w:szCs w:val="24"/>
        </w:rPr>
        <w:t>Stwierdzenie prawomocności obrad.</w:t>
      </w:r>
    </w:p>
    <w:p w14:paraId="53F2A55A" w14:textId="77777777" w:rsidR="002F2CA0" w:rsidRPr="006055CE" w:rsidRDefault="002F2CA0" w:rsidP="00AD3124">
      <w:pPr>
        <w:pStyle w:val="Akapitzlist"/>
        <w:numPr>
          <w:ilvl w:val="0"/>
          <w:numId w:val="1"/>
        </w:numPr>
        <w:spacing w:line="360" w:lineRule="auto"/>
        <w:ind w:left="426" w:hanging="284"/>
        <w:jc w:val="both"/>
        <w:rPr>
          <w:rFonts w:ascii="Times New Roman" w:hAnsi="Times New Roman" w:cs="Times New Roman"/>
          <w:b/>
          <w:sz w:val="24"/>
          <w:szCs w:val="24"/>
        </w:rPr>
      </w:pPr>
      <w:r w:rsidRPr="006055CE">
        <w:rPr>
          <w:rFonts w:ascii="Times New Roman" w:hAnsi="Times New Roman" w:cs="Times New Roman"/>
          <w:b/>
          <w:sz w:val="24"/>
          <w:szCs w:val="24"/>
        </w:rPr>
        <w:t>Przyjęcie protokołów z poprzednich posiedzeń.</w:t>
      </w:r>
    </w:p>
    <w:p w14:paraId="1EBE4178" w14:textId="77777777" w:rsidR="002F2CA0" w:rsidRPr="006055CE" w:rsidRDefault="002F2CA0" w:rsidP="00AD3124">
      <w:pPr>
        <w:pStyle w:val="Akapitzlist"/>
        <w:numPr>
          <w:ilvl w:val="0"/>
          <w:numId w:val="1"/>
        </w:numPr>
        <w:spacing w:line="360" w:lineRule="auto"/>
        <w:ind w:left="426" w:hanging="284"/>
        <w:jc w:val="both"/>
        <w:rPr>
          <w:rFonts w:ascii="Times New Roman" w:hAnsi="Times New Roman" w:cs="Times New Roman"/>
          <w:b/>
          <w:sz w:val="24"/>
          <w:szCs w:val="24"/>
        </w:rPr>
      </w:pPr>
      <w:r w:rsidRPr="006055CE">
        <w:rPr>
          <w:rFonts w:ascii="Times New Roman" w:hAnsi="Times New Roman" w:cs="Times New Roman"/>
          <w:b/>
          <w:sz w:val="24"/>
          <w:szCs w:val="24"/>
        </w:rPr>
        <w:t>Omówienie tematu obrad.</w:t>
      </w:r>
      <w:r w:rsidRPr="006055CE">
        <w:rPr>
          <w:rFonts w:ascii="Times New Roman" w:hAnsi="Times New Roman" w:cs="Times New Roman"/>
          <w:sz w:val="24"/>
          <w:szCs w:val="24"/>
        </w:rPr>
        <w:t xml:space="preserve"> </w:t>
      </w:r>
    </w:p>
    <w:p w14:paraId="03E24EEC" w14:textId="77777777" w:rsidR="002F2CA0" w:rsidRPr="006055CE" w:rsidRDefault="002F2CA0" w:rsidP="00AD3124">
      <w:pPr>
        <w:pStyle w:val="Akapitzlist"/>
        <w:numPr>
          <w:ilvl w:val="0"/>
          <w:numId w:val="1"/>
        </w:numPr>
        <w:spacing w:line="360" w:lineRule="auto"/>
        <w:ind w:left="426" w:hanging="284"/>
        <w:jc w:val="both"/>
        <w:rPr>
          <w:rFonts w:ascii="Times New Roman" w:hAnsi="Times New Roman" w:cs="Times New Roman"/>
          <w:b/>
          <w:sz w:val="24"/>
          <w:szCs w:val="24"/>
        </w:rPr>
      </w:pPr>
      <w:r w:rsidRPr="006055CE">
        <w:rPr>
          <w:rFonts w:ascii="Times New Roman" w:hAnsi="Times New Roman" w:cs="Times New Roman"/>
          <w:b/>
          <w:sz w:val="24"/>
          <w:szCs w:val="24"/>
        </w:rPr>
        <w:t>Sprawy bieżące, korespondencja.</w:t>
      </w:r>
    </w:p>
    <w:p w14:paraId="1BFA5B4D" w14:textId="77777777" w:rsidR="002F2CA0" w:rsidRPr="00DE4394" w:rsidRDefault="002F2CA0" w:rsidP="00AD3124">
      <w:pPr>
        <w:pStyle w:val="Akapitzlist"/>
        <w:numPr>
          <w:ilvl w:val="0"/>
          <w:numId w:val="1"/>
        </w:numPr>
        <w:spacing w:line="360" w:lineRule="auto"/>
        <w:ind w:left="426" w:hanging="284"/>
        <w:jc w:val="both"/>
        <w:rPr>
          <w:rFonts w:ascii="Times New Roman" w:hAnsi="Times New Roman" w:cs="Times New Roman"/>
          <w:b/>
          <w:color w:val="auto"/>
          <w:sz w:val="24"/>
          <w:szCs w:val="24"/>
        </w:rPr>
      </w:pPr>
      <w:r w:rsidRPr="006055CE">
        <w:rPr>
          <w:rFonts w:ascii="Times New Roman" w:hAnsi="Times New Roman" w:cs="Times New Roman"/>
          <w:b/>
          <w:sz w:val="24"/>
          <w:szCs w:val="24"/>
        </w:rPr>
        <w:t xml:space="preserve">Wnioski/Opinie </w:t>
      </w:r>
      <w:r w:rsidRPr="00DE4394">
        <w:rPr>
          <w:rFonts w:ascii="Times New Roman" w:hAnsi="Times New Roman" w:cs="Times New Roman"/>
          <w:b/>
          <w:color w:val="auto"/>
          <w:sz w:val="24"/>
          <w:szCs w:val="24"/>
        </w:rPr>
        <w:t>komisji.</w:t>
      </w:r>
    </w:p>
    <w:p w14:paraId="6E8D48D9" w14:textId="2A42F959" w:rsidR="00BF5624" w:rsidRPr="00DE4394" w:rsidRDefault="002F2CA0" w:rsidP="00AD3124">
      <w:pPr>
        <w:pStyle w:val="Akapitzlist"/>
        <w:numPr>
          <w:ilvl w:val="0"/>
          <w:numId w:val="1"/>
        </w:numPr>
        <w:spacing w:line="360" w:lineRule="auto"/>
        <w:ind w:left="426" w:hanging="284"/>
        <w:jc w:val="both"/>
        <w:rPr>
          <w:rFonts w:ascii="Times New Roman" w:hAnsi="Times New Roman" w:cs="Times New Roman"/>
          <w:b/>
          <w:color w:val="auto"/>
          <w:sz w:val="24"/>
          <w:szCs w:val="24"/>
        </w:rPr>
      </w:pPr>
      <w:r w:rsidRPr="00DE4394">
        <w:rPr>
          <w:rFonts w:ascii="Times New Roman" w:hAnsi="Times New Roman" w:cs="Times New Roman"/>
          <w:b/>
          <w:color w:val="auto"/>
          <w:sz w:val="24"/>
          <w:szCs w:val="24"/>
        </w:rPr>
        <w:t xml:space="preserve">Zakończenie obrad </w:t>
      </w:r>
      <w:r w:rsidR="009F13AD" w:rsidRPr="00DE4394">
        <w:rPr>
          <w:rFonts w:ascii="Times New Roman" w:hAnsi="Times New Roman" w:cs="Times New Roman"/>
          <w:color w:val="auto"/>
          <w:sz w:val="24"/>
          <w:szCs w:val="24"/>
        </w:rPr>
        <w:t>o</w:t>
      </w:r>
      <w:r w:rsidRPr="00DE4394">
        <w:rPr>
          <w:rFonts w:ascii="Times New Roman" w:hAnsi="Times New Roman" w:cs="Times New Roman"/>
          <w:color w:val="auto"/>
          <w:sz w:val="24"/>
          <w:szCs w:val="24"/>
        </w:rPr>
        <w:t xml:space="preserve"> </w:t>
      </w:r>
      <w:r w:rsidRPr="00DE4394">
        <w:rPr>
          <w:rFonts w:ascii="Times New Roman" w:hAnsi="Times New Roman" w:cs="Times New Roman"/>
          <w:color w:val="auto"/>
          <w:kern w:val="3"/>
          <w:sz w:val="24"/>
          <w:szCs w:val="24"/>
          <w:lang w:eastAsia="pl-PL"/>
        </w:rPr>
        <w:t xml:space="preserve">godz. </w:t>
      </w:r>
      <w:r w:rsidR="00CA2303" w:rsidRPr="00DE4394">
        <w:rPr>
          <w:rFonts w:ascii="Times New Roman" w:hAnsi="Times New Roman" w:cs="Times New Roman"/>
          <w:color w:val="auto"/>
          <w:kern w:val="3"/>
          <w:sz w:val="24"/>
          <w:szCs w:val="24"/>
          <w:lang w:eastAsia="pl-PL"/>
        </w:rPr>
        <w:t>17:</w:t>
      </w:r>
      <w:r w:rsidR="00DE4394" w:rsidRPr="00DE4394">
        <w:rPr>
          <w:rFonts w:ascii="Times New Roman" w:hAnsi="Times New Roman" w:cs="Times New Roman"/>
          <w:color w:val="auto"/>
          <w:kern w:val="3"/>
          <w:sz w:val="24"/>
          <w:szCs w:val="24"/>
          <w:lang w:eastAsia="pl-PL"/>
        </w:rPr>
        <w:t>4</w:t>
      </w:r>
      <w:r w:rsidR="00CA2303" w:rsidRPr="00DE4394">
        <w:rPr>
          <w:rFonts w:ascii="Times New Roman" w:hAnsi="Times New Roman" w:cs="Times New Roman"/>
          <w:color w:val="auto"/>
          <w:kern w:val="3"/>
          <w:sz w:val="24"/>
          <w:szCs w:val="24"/>
          <w:lang w:eastAsia="pl-PL"/>
        </w:rPr>
        <w:t>0.</w:t>
      </w:r>
    </w:p>
    <w:p w14:paraId="3D30AFA8" w14:textId="77777777" w:rsidR="009C5DFA" w:rsidRPr="00C76164" w:rsidRDefault="002F2CA0" w:rsidP="00C76164">
      <w:pPr>
        <w:pStyle w:val="Standard"/>
        <w:tabs>
          <w:tab w:val="left" w:pos="1560"/>
        </w:tabs>
        <w:spacing w:line="360" w:lineRule="auto"/>
        <w:jc w:val="both"/>
        <w:rPr>
          <w:b/>
        </w:rPr>
      </w:pPr>
      <w:r w:rsidRPr="006055CE">
        <w:rPr>
          <w:b/>
        </w:rPr>
        <w:t>Ad 2.</w:t>
      </w:r>
    </w:p>
    <w:p w14:paraId="0FCF9F91" w14:textId="77777777" w:rsidR="00D23309" w:rsidRPr="00F80766" w:rsidRDefault="00162405" w:rsidP="009011D6">
      <w:pPr>
        <w:pStyle w:val="Standard"/>
        <w:tabs>
          <w:tab w:val="left" w:pos="567"/>
        </w:tabs>
        <w:spacing w:line="360" w:lineRule="auto"/>
        <w:jc w:val="both"/>
        <w:rPr>
          <w:color w:val="000000" w:themeColor="text1"/>
        </w:rPr>
      </w:pPr>
      <w:r w:rsidRPr="00F80766">
        <w:rPr>
          <w:color w:val="000000" w:themeColor="text1"/>
        </w:rPr>
        <w:tab/>
      </w:r>
      <w:r w:rsidR="00C1036F" w:rsidRPr="00F80766">
        <w:rPr>
          <w:color w:val="000000" w:themeColor="text1"/>
        </w:rPr>
        <w:t xml:space="preserve">Przewodniczący Komisji </w:t>
      </w:r>
      <w:r w:rsidR="005C0065">
        <w:rPr>
          <w:color w:val="000000" w:themeColor="text1"/>
        </w:rPr>
        <w:t>Marcin Szczerba</w:t>
      </w:r>
      <w:r w:rsidR="00F11E2D" w:rsidRPr="00F80766">
        <w:rPr>
          <w:color w:val="000000" w:themeColor="text1"/>
        </w:rPr>
        <w:t>, po sprawdzeniu obecności stwierdził prawomocność obrad. Komisja obradowała w składzie:</w:t>
      </w:r>
    </w:p>
    <w:p w14:paraId="2B2947DB" w14:textId="77777777" w:rsidR="00C1036F" w:rsidRPr="00665866" w:rsidRDefault="00C1036F" w:rsidP="00DF35D5">
      <w:pPr>
        <w:spacing w:line="360" w:lineRule="auto"/>
        <w:jc w:val="both"/>
        <w:rPr>
          <w:color w:val="auto"/>
        </w:rPr>
      </w:pPr>
      <w:r w:rsidRPr="00665866">
        <w:rPr>
          <w:color w:val="auto"/>
        </w:rPr>
        <w:t xml:space="preserve">Radny </w:t>
      </w:r>
      <w:r w:rsidR="005C0065">
        <w:rPr>
          <w:color w:val="auto"/>
        </w:rPr>
        <w:t>Marcin Szczerba</w:t>
      </w:r>
      <w:r w:rsidRPr="00665866">
        <w:rPr>
          <w:color w:val="auto"/>
        </w:rPr>
        <w:t xml:space="preserve"> – Przewodniczący Komisji,</w:t>
      </w:r>
    </w:p>
    <w:p w14:paraId="69B66FA7" w14:textId="22EBA25E" w:rsidR="00E91002" w:rsidRPr="00665866" w:rsidRDefault="00E91002" w:rsidP="00DF35D5">
      <w:pPr>
        <w:spacing w:line="360" w:lineRule="auto"/>
        <w:jc w:val="both"/>
        <w:rPr>
          <w:color w:val="auto"/>
        </w:rPr>
      </w:pPr>
      <w:r w:rsidRPr="00665866">
        <w:rPr>
          <w:color w:val="auto"/>
        </w:rPr>
        <w:t>Radny Alojzy Cieśla</w:t>
      </w:r>
      <w:r w:rsidR="00A91A0F">
        <w:rPr>
          <w:color w:val="auto"/>
        </w:rPr>
        <w:t xml:space="preserve"> – Wiceprzewodniczący Komisji</w:t>
      </w:r>
      <w:r w:rsidR="000F2A34" w:rsidRPr="00665866">
        <w:rPr>
          <w:color w:val="auto"/>
        </w:rPr>
        <w:t>,</w:t>
      </w:r>
    </w:p>
    <w:p w14:paraId="16E6445E" w14:textId="77777777" w:rsidR="00E91002" w:rsidRPr="00665866" w:rsidRDefault="00E91002" w:rsidP="00DF35D5">
      <w:pPr>
        <w:spacing w:line="360" w:lineRule="auto"/>
        <w:jc w:val="both"/>
        <w:rPr>
          <w:color w:val="auto"/>
        </w:rPr>
      </w:pPr>
      <w:r w:rsidRPr="00665866">
        <w:rPr>
          <w:color w:val="auto"/>
        </w:rPr>
        <w:t>Radny Adam Harasimowicz</w:t>
      </w:r>
      <w:r w:rsidR="00323864" w:rsidRPr="00665866">
        <w:rPr>
          <w:color w:val="auto"/>
        </w:rPr>
        <w:t>,</w:t>
      </w:r>
    </w:p>
    <w:p w14:paraId="1AD996CD" w14:textId="77777777" w:rsidR="00E91002" w:rsidRPr="00665866" w:rsidRDefault="00E91002" w:rsidP="00DF35D5">
      <w:pPr>
        <w:spacing w:line="360" w:lineRule="auto"/>
        <w:jc w:val="both"/>
        <w:rPr>
          <w:color w:val="auto"/>
        </w:rPr>
      </w:pPr>
      <w:r w:rsidRPr="00665866">
        <w:rPr>
          <w:color w:val="auto"/>
        </w:rPr>
        <w:t>Radn</w:t>
      </w:r>
      <w:r w:rsidR="005C0065">
        <w:rPr>
          <w:color w:val="auto"/>
        </w:rPr>
        <w:t>a</w:t>
      </w:r>
      <w:r w:rsidRPr="00665866">
        <w:rPr>
          <w:color w:val="auto"/>
        </w:rPr>
        <w:t xml:space="preserve"> </w:t>
      </w:r>
      <w:r w:rsidR="005C0065">
        <w:rPr>
          <w:color w:val="auto"/>
        </w:rPr>
        <w:t xml:space="preserve">Lucyna </w:t>
      </w:r>
      <w:proofErr w:type="spellStart"/>
      <w:r w:rsidR="005C0065">
        <w:rPr>
          <w:color w:val="auto"/>
        </w:rPr>
        <w:t>Langer</w:t>
      </w:r>
      <w:proofErr w:type="spellEnd"/>
      <w:r w:rsidR="00665866">
        <w:rPr>
          <w:color w:val="auto"/>
        </w:rPr>
        <w:t>,</w:t>
      </w:r>
    </w:p>
    <w:p w14:paraId="287B0958" w14:textId="77777777" w:rsidR="00E91002" w:rsidRPr="00665866" w:rsidRDefault="00093263" w:rsidP="00DF35D5">
      <w:pPr>
        <w:spacing w:line="360" w:lineRule="auto"/>
        <w:jc w:val="both"/>
        <w:rPr>
          <w:color w:val="auto"/>
        </w:rPr>
      </w:pPr>
      <w:r w:rsidRPr="00665866">
        <w:rPr>
          <w:color w:val="auto"/>
        </w:rPr>
        <w:t xml:space="preserve">Radny </w:t>
      </w:r>
      <w:r w:rsidR="005C0065">
        <w:rPr>
          <w:color w:val="auto"/>
        </w:rPr>
        <w:t>Grzegorz Lubowiecki</w:t>
      </w:r>
      <w:r w:rsidR="000F2A34" w:rsidRPr="00665866">
        <w:rPr>
          <w:color w:val="auto"/>
        </w:rPr>
        <w:t>,</w:t>
      </w:r>
      <w:r w:rsidR="0021149D" w:rsidRPr="00665866">
        <w:rPr>
          <w:color w:val="auto"/>
        </w:rPr>
        <w:t xml:space="preserve"> </w:t>
      </w:r>
    </w:p>
    <w:p w14:paraId="13224AC4" w14:textId="77777777" w:rsidR="00F97E38" w:rsidRPr="00665866" w:rsidRDefault="00CE4558" w:rsidP="00DF35D5">
      <w:pPr>
        <w:spacing w:line="360" w:lineRule="auto"/>
        <w:jc w:val="both"/>
        <w:rPr>
          <w:color w:val="auto"/>
        </w:rPr>
      </w:pPr>
      <w:r w:rsidRPr="00665866">
        <w:rPr>
          <w:color w:val="auto"/>
        </w:rPr>
        <w:t>Radna Wioletta Szymańska</w:t>
      </w:r>
      <w:r w:rsidR="005C0065">
        <w:rPr>
          <w:color w:val="auto"/>
        </w:rPr>
        <w:t>.</w:t>
      </w:r>
    </w:p>
    <w:p w14:paraId="259AF3DB" w14:textId="77777777" w:rsidR="00C1036F" w:rsidRPr="005C0065" w:rsidRDefault="002F2CA0" w:rsidP="005C0065">
      <w:pPr>
        <w:pStyle w:val="Standard"/>
        <w:tabs>
          <w:tab w:val="left" w:pos="851"/>
          <w:tab w:val="left" w:pos="1560"/>
        </w:tabs>
        <w:spacing w:line="360" w:lineRule="auto"/>
        <w:jc w:val="both"/>
        <w:rPr>
          <w:b/>
          <w:color w:val="auto"/>
        </w:rPr>
      </w:pPr>
      <w:r w:rsidRPr="006055CE">
        <w:rPr>
          <w:b/>
          <w:color w:val="auto"/>
        </w:rPr>
        <w:t>Ad 3.</w:t>
      </w:r>
      <w:r w:rsidRPr="006055CE">
        <w:rPr>
          <w:color w:val="auto"/>
        </w:rPr>
        <w:t xml:space="preserve"> </w:t>
      </w:r>
    </w:p>
    <w:p w14:paraId="4FBE6D72" w14:textId="77777777" w:rsidR="00706C4A" w:rsidRDefault="005C0065" w:rsidP="008F01FF">
      <w:pPr>
        <w:spacing w:line="360" w:lineRule="auto"/>
        <w:ind w:firstLine="567"/>
        <w:jc w:val="both"/>
        <w:rPr>
          <w:kern w:val="3"/>
        </w:rPr>
      </w:pPr>
      <w:bookmarkStart w:id="0" w:name="_Hlk170222698"/>
      <w:r w:rsidRPr="006E797E">
        <w:t>Komisja</w:t>
      </w:r>
      <w:bookmarkEnd w:id="0"/>
      <w:r w:rsidR="008F01FF" w:rsidRPr="008F01FF">
        <w:rPr>
          <w:kern w:val="3"/>
        </w:rPr>
        <w:t xml:space="preserve"> Gospodarki Komunalnej wobec braku uwag, przyjęła proto</w:t>
      </w:r>
      <w:r w:rsidR="00706C4A">
        <w:rPr>
          <w:kern w:val="3"/>
        </w:rPr>
        <w:t xml:space="preserve">koły </w:t>
      </w:r>
      <w:r w:rsidR="008F01FF" w:rsidRPr="008F01FF">
        <w:rPr>
          <w:kern w:val="3"/>
        </w:rPr>
        <w:t>z posiedze</w:t>
      </w:r>
      <w:r w:rsidR="00706C4A">
        <w:rPr>
          <w:kern w:val="3"/>
        </w:rPr>
        <w:t>ń komisji:</w:t>
      </w:r>
    </w:p>
    <w:p w14:paraId="50AAD470" w14:textId="7285E9AF" w:rsidR="00706C4A" w:rsidRPr="00706C4A" w:rsidRDefault="00706C4A" w:rsidP="00706C4A">
      <w:pPr>
        <w:pStyle w:val="Akapitzlist"/>
        <w:numPr>
          <w:ilvl w:val="0"/>
          <w:numId w:val="45"/>
        </w:numPr>
        <w:spacing w:line="360" w:lineRule="auto"/>
        <w:ind w:left="567"/>
        <w:jc w:val="both"/>
        <w:rPr>
          <w:rFonts w:ascii="Times New Roman" w:hAnsi="Times New Roman" w:cs="Times New Roman"/>
          <w:kern w:val="3"/>
          <w:sz w:val="24"/>
          <w:szCs w:val="24"/>
          <w:lang w:eastAsia="pl-PL"/>
        </w:rPr>
      </w:pPr>
      <w:r w:rsidRPr="00706C4A">
        <w:rPr>
          <w:rFonts w:ascii="Times New Roman" w:hAnsi="Times New Roman" w:cs="Times New Roman"/>
          <w:kern w:val="3"/>
          <w:sz w:val="24"/>
          <w:szCs w:val="24"/>
          <w:lang w:eastAsia="pl-PL"/>
        </w:rPr>
        <w:t>w dniu 10 grudnia 2024</w:t>
      </w:r>
      <w:r>
        <w:rPr>
          <w:rFonts w:ascii="Times New Roman" w:hAnsi="Times New Roman" w:cs="Times New Roman"/>
          <w:kern w:val="3"/>
          <w:sz w:val="24"/>
          <w:szCs w:val="24"/>
          <w:lang w:eastAsia="pl-PL"/>
        </w:rPr>
        <w:t>,</w:t>
      </w:r>
    </w:p>
    <w:p w14:paraId="4489EA4E" w14:textId="3205657C" w:rsidR="008F01FF" w:rsidRPr="00706C4A" w:rsidRDefault="00706C4A" w:rsidP="00706C4A">
      <w:pPr>
        <w:pStyle w:val="Akapitzlist"/>
        <w:numPr>
          <w:ilvl w:val="0"/>
          <w:numId w:val="45"/>
        </w:numPr>
        <w:spacing w:line="360" w:lineRule="auto"/>
        <w:ind w:left="567"/>
        <w:jc w:val="both"/>
        <w:rPr>
          <w:rFonts w:ascii="Times New Roman" w:hAnsi="Times New Roman" w:cs="Times New Roman"/>
          <w:kern w:val="3"/>
          <w:sz w:val="24"/>
          <w:szCs w:val="24"/>
          <w:lang w:eastAsia="pl-PL"/>
        </w:rPr>
      </w:pPr>
      <w:r w:rsidRPr="00706C4A">
        <w:rPr>
          <w:rFonts w:ascii="Times New Roman" w:hAnsi="Times New Roman" w:cs="Times New Roman"/>
          <w:kern w:val="3"/>
          <w:sz w:val="24"/>
          <w:szCs w:val="24"/>
          <w:lang w:eastAsia="pl-PL"/>
        </w:rPr>
        <w:t>w dniu 18 grudnia 2024.</w:t>
      </w:r>
    </w:p>
    <w:p w14:paraId="79EE92B1" w14:textId="77777777" w:rsidR="002F2CA0" w:rsidRPr="00F15BC9" w:rsidRDefault="002F2CA0" w:rsidP="00BA64CE">
      <w:pPr>
        <w:pStyle w:val="Standard"/>
        <w:tabs>
          <w:tab w:val="left" w:pos="567"/>
        </w:tabs>
        <w:spacing w:line="360" w:lineRule="auto"/>
        <w:jc w:val="both"/>
        <w:rPr>
          <w:color w:val="auto"/>
        </w:rPr>
      </w:pPr>
      <w:r w:rsidRPr="00F15BC9">
        <w:rPr>
          <w:b/>
          <w:color w:val="auto"/>
        </w:rPr>
        <w:t>Ad 4.</w:t>
      </w:r>
    </w:p>
    <w:p w14:paraId="0769EBD3" w14:textId="7D0147A5" w:rsidR="00A91A0F" w:rsidRDefault="002F2CA0" w:rsidP="00A91A0F">
      <w:pPr>
        <w:pStyle w:val="Standard"/>
        <w:tabs>
          <w:tab w:val="left" w:pos="567"/>
        </w:tabs>
        <w:spacing w:line="360" w:lineRule="auto"/>
        <w:jc w:val="both"/>
      </w:pPr>
      <w:r w:rsidRPr="006055CE">
        <w:tab/>
      </w:r>
      <w:r w:rsidR="00835ECF">
        <w:t xml:space="preserve">Przewodniczący </w:t>
      </w:r>
      <w:r w:rsidR="00C67848">
        <w:t xml:space="preserve">Komisji </w:t>
      </w:r>
      <w:r w:rsidR="005C0065">
        <w:t>Marcin Szczerba</w:t>
      </w:r>
      <w:r w:rsidR="00835ECF">
        <w:t xml:space="preserve"> </w:t>
      </w:r>
      <w:r w:rsidR="00093263">
        <w:t>otworzył obrady</w:t>
      </w:r>
      <w:r w:rsidR="00706C4A">
        <w:t xml:space="preserve"> i </w:t>
      </w:r>
      <w:r w:rsidR="00FC4B4D">
        <w:t>przywita</w:t>
      </w:r>
      <w:r w:rsidR="00C914A6">
        <w:t xml:space="preserve">ł </w:t>
      </w:r>
      <w:r w:rsidR="008D40D5">
        <w:t>uczestników obrad</w:t>
      </w:r>
      <w:r w:rsidR="00D311EC">
        <w:t>.</w:t>
      </w:r>
      <w:r w:rsidR="008D40D5">
        <w:t xml:space="preserve"> </w:t>
      </w:r>
      <w:r w:rsidR="00034000">
        <w:t xml:space="preserve">W posiedzeniu </w:t>
      </w:r>
      <w:r w:rsidR="002E0D90">
        <w:t>udział wzięli</w:t>
      </w:r>
      <w:r w:rsidR="00CA2303">
        <w:t>:</w:t>
      </w:r>
      <w:r w:rsidR="00034000">
        <w:t xml:space="preserve"> </w:t>
      </w:r>
      <w:r w:rsidR="008D40D5">
        <w:t xml:space="preserve">Zastępca Prezydenta </w:t>
      </w:r>
      <w:r w:rsidR="008D40D5" w:rsidRPr="00C927A1">
        <w:rPr>
          <w:color w:val="auto"/>
        </w:rPr>
        <w:t xml:space="preserve">Miasta </w:t>
      </w:r>
      <w:r w:rsidR="00120250" w:rsidRPr="00C927A1">
        <w:rPr>
          <w:color w:val="auto"/>
        </w:rPr>
        <w:t>Przemysław Jurosz</w:t>
      </w:r>
      <w:r w:rsidR="00034000" w:rsidRPr="00C927A1">
        <w:rPr>
          <w:color w:val="auto"/>
        </w:rPr>
        <w:t>ek</w:t>
      </w:r>
      <w:r w:rsidR="00120250" w:rsidRPr="00C927A1">
        <w:rPr>
          <w:color w:val="auto"/>
        </w:rPr>
        <w:t>,</w:t>
      </w:r>
      <w:r w:rsidR="00120250" w:rsidRPr="00CA2303">
        <w:rPr>
          <w:color w:val="auto"/>
        </w:rPr>
        <w:t xml:space="preserve"> </w:t>
      </w:r>
      <w:r w:rsidR="00915171">
        <w:rPr>
          <w:color w:val="auto"/>
        </w:rPr>
        <w:t>N</w:t>
      </w:r>
      <w:r w:rsidR="00120250" w:rsidRPr="00CA2303">
        <w:rPr>
          <w:color w:val="auto"/>
        </w:rPr>
        <w:t>aczelnik</w:t>
      </w:r>
      <w:r w:rsidR="00120250">
        <w:t xml:space="preserve"> Wydziału Gospodarowania Odpadami Komunalnymi Michał Góźd</w:t>
      </w:r>
      <w:r w:rsidR="00034000">
        <w:t>ź</w:t>
      </w:r>
      <w:r w:rsidR="00C914A6">
        <w:t>,</w:t>
      </w:r>
      <w:r w:rsidR="00120250">
        <w:t xml:space="preserve"> </w:t>
      </w:r>
      <w:r w:rsidR="00442CD6">
        <w:t xml:space="preserve">Zastępca </w:t>
      </w:r>
      <w:r w:rsidR="00915171">
        <w:t>N</w:t>
      </w:r>
      <w:r w:rsidR="00442CD6">
        <w:t>aczelnika Wydziału Zarządzania Mieniem Katarzyna Ciołecka, Naczelnik Wydziału Obrotu Nierucho</w:t>
      </w:r>
      <w:r w:rsidR="00C927A1">
        <w:t>mo</w:t>
      </w:r>
      <w:r w:rsidR="00442CD6">
        <w:t xml:space="preserve">ściami </w:t>
      </w:r>
      <w:r w:rsidR="00C927A1">
        <w:t>Magdalena Korzeniowska</w:t>
      </w:r>
      <w:r w:rsidR="00120250">
        <w:t>,</w:t>
      </w:r>
      <w:r w:rsidR="00034000">
        <w:t xml:space="preserve"> </w:t>
      </w:r>
      <w:r w:rsidR="00C927A1">
        <w:t>z</w:t>
      </w:r>
      <w:r w:rsidR="00034000">
        <w:t xml:space="preserve"> </w:t>
      </w:r>
      <w:proofErr w:type="spellStart"/>
      <w:r w:rsidR="00034000">
        <w:t>ZPWiK</w:t>
      </w:r>
      <w:proofErr w:type="spellEnd"/>
      <w:r w:rsidR="00034000">
        <w:t xml:space="preserve"> </w:t>
      </w:r>
      <w:r w:rsidR="00C927A1">
        <w:t xml:space="preserve">Sp. z o.o. prezes </w:t>
      </w:r>
      <w:r w:rsidR="00034000">
        <w:t>Marcin Wroński</w:t>
      </w:r>
      <w:r w:rsidR="00C927A1">
        <w:t xml:space="preserve"> </w:t>
      </w:r>
      <w:r w:rsidR="009871B6">
        <w:br/>
      </w:r>
      <w:r w:rsidR="00C927A1">
        <w:t>i kierownik Działu Inwestycji i Remontów</w:t>
      </w:r>
      <w:r w:rsidR="0067619A">
        <w:t xml:space="preserve"> Jadwiga Urbaniec</w:t>
      </w:r>
      <w:r w:rsidR="00915171">
        <w:t>,</w:t>
      </w:r>
      <w:r w:rsidR="0067619A">
        <w:t xml:space="preserve"> redaktor gazety lokalnej</w:t>
      </w:r>
      <w:r w:rsidR="00C927A1">
        <w:t xml:space="preserve">. </w:t>
      </w:r>
      <w:r w:rsidR="009871B6">
        <w:br/>
      </w:r>
      <w:r w:rsidR="00C927A1">
        <w:lastRenderedPageBreak/>
        <w:t xml:space="preserve">Po stwierdzeniu prawomocności obrad oraz przyjęciu protokołów z poprzednich posiedzeń </w:t>
      </w:r>
      <w:r w:rsidR="00915171">
        <w:t xml:space="preserve">przewodniczący </w:t>
      </w:r>
      <w:r w:rsidR="00C927A1">
        <w:t xml:space="preserve">przystąpił do omawiania tematu obrad </w:t>
      </w:r>
      <w:r w:rsidR="002E0D90">
        <w:t xml:space="preserve">i </w:t>
      </w:r>
      <w:r w:rsidR="00C927A1">
        <w:t>odda</w:t>
      </w:r>
      <w:r w:rsidR="002E0D90">
        <w:t>ł</w:t>
      </w:r>
      <w:r w:rsidR="00C927A1">
        <w:t xml:space="preserve"> głos </w:t>
      </w:r>
      <w:r w:rsidR="00915171">
        <w:t>N</w:t>
      </w:r>
      <w:r w:rsidR="00C927A1">
        <w:t>aczelnikowi Wydziału Gospodarowania Odpadami Komunalnymi.</w:t>
      </w:r>
    </w:p>
    <w:p w14:paraId="79B09F9F" w14:textId="26B93889" w:rsidR="00340DA3" w:rsidRDefault="00C927A1" w:rsidP="00A91A0F">
      <w:pPr>
        <w:pStyle w:val="Standard"/>
        <w:tabs>
          <w:tab w:val="left" w:pos="567"/>
        </w:tabs>
        <w:spacing w:line="360" w:lineRule="auto"/>
        <w:jc w:val="both"/>
      </w:pPr>
      <w:r>
        <w:tab/>
        <w:t>Naczelnik Michał Góźdź</w:t>
      </w:r>
      <w:r w:rsidR="00F621DA">
        <w:t xml:space="preserve"> </w:t>
      </w:r>
      <w:r w:rsidR="00915171">
        <w:t>rozpoczął</w:t>
      </w:r>
      <w:r w:rsidR="00F621DA">
        <w:t xml:space="preserve"> omawian</w:t>
      </w:r>
      <w:r w:rsidR="00915171">
        <w:t>ie</w:t>
      </w:r>
      <w:r w:rsidR="00F621DA">
        <w:t xml:space="preserve"> przygotowanych materiałów dotyczących odbioru i zagospodarowania odpadów komunalnych. Przedstawił zestawienie prezentujące </w:t>
      </w:r>
      <w:r w:rsidR="002E0D90">
        <w:t xml:space="preserve">ich </w:t>
      </w:r>
      <w:r w:rsidR="00F621DA">
        <w:t>i</w:t>
      </w:r>
      <w:r w:rsidR="00F621DA" w:rsidRPr="00F621DA">
        <w:t>loś</w:t>
      </w:r>
      <w:r w:rsidR="00F621DA">
        <w:t>c</w:t>
      </w:r>
      <w:r w:rsidR="003378D4">
        <w:t>i</w:t>
      </w:r>
      <w:r w:rsidR="00F621DA" w:rsidRPr="00F621DA">
        <w:t xml:space="preserve"> oraz koszty gospodarki odpadami</w:t>
      </w:r>
      <w:r w:rsidR="003378D4">
        <w:t xml:space="preserve"> w latach 2023 i 2024 z podziałem na rodzaje odpadów. Zaznaczył, że koszty gospodarki odpadami cały czas wzrastają z różnych względów.</w:t>
      </w:r>
      <w:r w:rsidR="002E0D90">
        <w:t xml:space="preserve"> Przedstawił dane statystyczne dotyczące tych rodzajów odpadów, których ilości maleją. </w:t>
      </w:r>
      <w:r w:rsidR="003378D4">
        <w:t xml:space="preserve">Następnie omówił </w:t>
      </w:r>
      <w:r w:rsidR="006A498E">
        <w:t xml:space="preserve">oferty wykonawców przygotowane w ramach zamówienia, które było realizowane w 2024 roku </w:t>
      </w:r>
      <w:r w:rsidR="0045720D">
        <w:t>oraz</w:t>
      </w:r>
      <w:r w:rsidR="006A498E">
        <w:t xml:space="preserve"> aktualnie obowiązującej umowy. Różnica ofert to ponad 13 mln zł, czyli około 4,12 zł na miesiąc za osobę. Następnie </w:t>
      </w:r>
      <w:r w:rsidR="002E0D90">
        <w:t>przedstawiał</w:t>
      </w:r>
      <w:r w:rsidR="0045720D">
        <w:t xml:space="preserve"> </w:t>
      </w:r>
      <w:r w:rsidR="006A498E">
        <w:t>różnic</w:t>
      </w:r>
      <w:r w:rsidR="002E0D90">
        <w:t>e</w:t>
      </w:r>
      <w:r w:rsidR="006A498E">
        <w:t xml:space="preserve"> w cenach jednostkowych. Największa występowała w punktach: mobilny PSZOK oraz frakcji </w:t>
      </w:r>
      <w:r w:rsidR="002E0D90">
        <w:t>p</w:t>
      </w:r>
      <w:r w:rsidR="006A498E">
        <w:t>apier-</w:t>
      </w:r>
      <w:r w:rsidR="002E0D90">
        <w:t>s</w:t>
      </w:r>
      <w:r w:rsidR="006A498E">
        <w:t>zkło-</w:t>
      </w:r>
      <w:r w:rsidR="002E0D90">
        <w:t>p</w:t>
      </w:r>
      <w:r w:rsidR="006A498E">
        <w:t xml:space="preserve">lastik. </w:t>
      </w:r>
      <w:r w:rsidR="0045720D">
        <w:t>Naczelnik mówił także o</w:t>
      </w:r>
      <w:r w:rsidR="006A498E">
        <w:t xml:space="preserve"> zmian</w:t>
      </w:r>
      <w:r w:rsidR="0045720D">
        <w:t>ach</w:t>
      </w:r>
      <w:r w:rsidR="006A498E">
        <w:t xml:space="preserve"> w systemie gospodarki odpadami,</w:t>
      </w:r>
      <w:r w:rsidR="009072AE">
        <w:t xml:space="preserve"> które zostały wprowadzone w 2024 roku, </w:t>
      </w:r>
      <w:r w:rsidR="009B2AA0">
        <w:br/>
      </w:r>
      <w:r w:rsidR="009072AE">
        <w:t>a obowiązują</w:t>
      </w:r>
      <w:r w:rsidR="0045720D">
        <w:t xml:space="preserve"> </w:t>
      </w:r>
      <w:r w:rsidR="009072AE">
        <w:t xml:space="preserve">od 1 stycznia 2025 roku. </w:t>
      </w:r>
      <w:r w:rsidR="0045720D">
        <w:t>Wspomniał</w:t>
      </w:r>
      <w:r w:rsidR="009072AE">
        <w:t xml:space="preserve"> o częstotliwości odbioru poszczególnych grup odpadów w zależności od rodzaju nieruchomości (jednorodzinna, wielorodzinna). Mówił </w:t>
      </w:r>
      <w:r w:rsidR="009B2AA0">
        <w:br/>
      </w:r>
      <w:r w:rsidR="009072AE">
        <w:t>o workach BIG-BAG oraz Mobilny</w:t>
      </w:r>
      <w:r w:rsidR="0045720D">
        <w:t>m</w:t>
      </w:r>
      <w:r w:rsidR="009072AE">
        <w:t xml:space="preserve"> Punk</w:t>
      </w:r>
      <w:r w:rsidR="0045720D">
        <w:t>cie</w:t>
      </w:r>
      <w:r w:rsidR="009072AE">
        <w:t xml:space="preserve"> Selektywnego Zbierania Odpadów. Zaznaczył, </w:t>
      </w:r>
      <w:r w:rsidR="009B2AA0">
        <w:br/>
      </w:r>
      <w:r w:rsidR="009072AE">
        <w:t xml:space="preserve">że została przywrócona możliwość </w:t>
      </w:r>
      <w:r w:rsidR="00CC5ECC">
        <w:t xml:space="preserve">przekazania zużytych opon w limicie 8 szt. Ponadto zmieniły się zasady funkcjonowania mobilnych punktów zbiórki, o czym naczelnik opowiedział. </w:t>
      </w:r>
      <w:r w:rsidR="009072AE">
        <w:t xml:space="preserve">Wspomniał o zbliżającym się systemie kaucyjnym, którego wprowadzenie zostało odroczone </w:t>
      </w:r>
      <w:r w:rsidR="009B2AA0">
        <w:br/>
      </w:r>
      <w:r w:rsidR="009072AE">
        <w:t>do października 2025 roku.</w:t>
      </w:r>
      <w:r w:rsidR="00CC5ECC">
        <w:t xml:space="preserve"> Kolejno omówił obowiązki i nowe przepisy obowiązują</w:t>
      </w:r>
      <w:r w:rsidR="0045720D">
        <w:t>ce</w:t>
      </w:r>
      <w:r w:rsidR="00CC5ECC">
        <w:t xml:space="preserve"> od 2025 roku</w:t>
      </w:r>
      <w:r w:rsidR="00A27AA1">
        <w:t xml:space="preserve">. </w:t>
      </w:r>
      <w:r w:rsidR="0045720D">
        <w:t>Mówił o</w:t>
      </w:r>
      <w:r w:rsidR="00CC5ECC">
        <w:t xml:space="preserve"> </w:t>
      </w:r>
      <w:r w:rsidR="00A27AA1" w:rsidRPr="00CC5ECC">
        <w:t>poziom</w:t>
      </w:r>
      <w:r w:rsidR="0045720D">
        <w:t>ie</w:t>
      </w:r>
      <w:r w:rsidR="00A27AA1" w:rsidRPr="00CC5ECC">
        <w:t xml:space="preserve"> przygotowania do ponownego użycia i recyklingu odpadów komunalnych</w:t>
      </w:r>
      <w:r w:rsidR="00CC5ECC">
        <w:t>, który g</w:t>
      </w:r>
      <w:r w:rsidR="00CC5ECC" w:rsidRPr="00CC5ECC">
        <w:t xml:space="preserve">miny są obowiązane osiągnąć w </w:t>
      </w:r>
      <w:r w:rsidR="00A27AA1">
        <w:t>poszczególnych latach.</w:t>
      </w:r>
      <w:r w:rsidR="00340DA3">
        <w:t xml:space="preserve"> Ponadto o</w:t>
      </w:r>
      <w:r w:rsidR="00340DA3" w:rsidRPr="00340DA3">
        <w:t xml:space="preserve">d </w:t>
      </w:r>
      <w:r w:rsidR="009B2AA0">
        <w:br/>
      </w:r>
      <w:r w:rsidR="00340DA3" w:rsidRPr="00340DA3">
        <w:t>1 stycznia 2025 roku, zgodnie z przepisami UE, wszedł w życie obowiązek selektywnego zbierania odpadów typu: tekstylia, odzież, obuwie. Każda gmina zobowiązana jest ustanowić przynajmniej jeden taki punkt na swoim terenie.</w:t>
      </w:r>
      <w:r w:rsidR="00340DA3">
        <w:t xml:space="preserve"> </w:t>
      </w:r>
      <w:r w:rsidR="0045720D">
        <w:t>W Zabrzu z</w:t>
      </w:r>
      <w:r w:rsidR="00340DA3" w:rsidRPr="00340DA3">
        <w:t>adanie realizowane jest w ramach PSZOK i MPSZOK</w:t>
      </w:r>
      <w:r w:rsidR="00340DA3">
        <w:t xml:space="preserve">. </w:t>
      </w:r>
      <w:r w:rsidR="00340DA3" w:rsidRPr="00340DA3">
        <w:t>W przypadku odzieży używanej</w:t>
      </w:r>
      <w:r w:rsidR="002E0D90">
        <w:t xml:space="preserve"> ale</w:t>
      </w:r>
      <w:r w:rsidR="00340DA3" w:rsidRPr="00340DA3">
        <w:t xml:space="preserve"> nadającej się do ponownego użycia można skorzystać z pojemników na odzież używaną lub przekazać ja w ramach charytatywnych zbiórek.</w:t>
      </w:r>
      <w:r w:rsidR="00340DA3">
        <w:t xml:space="preserve"> Kolejno</w:t>
      </w:r>
      <w:r w:rsidR="009247E4">
        <w:t xml:space="preserve"> przedstawił terminy dotyczące działań związanych </w:t>
      </w:r>
      <w:r w:rsidR="00340DA3">
        <w:t>ze zmianą wykonawcy usługi 2024/2025</w:t>
      </w:r>
      <w:r w:rsidR="009247E4">
        <w:t xml:space="preserve">. Zaprezentował porównanie poprzedniego wykonawcy z obecnie wykonującą usługę firmą PREZERO w zakresie dotyczącym okresu rozstawiania pojemników oraz liczby wniesionych interwencji, na czym zakończył swoją wypowiedź wyrażając gotowość </w:t>
      </w:r>
      <w:r w:rsidR="009B2AA0">
        <w:br/>
      </w:r>
      <w:r w:rsidR="009247E4">
        <w:t>do odpowiedzi na pytania radnych.</w:t>
      </w:r>
    </w:p>
    <w:p w14:paraId="73EB4FC4" w14:textId="591C76B5" w:rsidR="0067619A" w:rsidRDefault="0067619A" w:rsidP="00A91A0F">
      <w:pPr>
        <w:pStyle w:val="Standard"/>
        <w:tabs>
          <w:tab w:val="left" w:pos="567"/>
        </w:tabs>
        <w:spacing w:line="360" w:lineRule="auto"/>
        <w:jc w:val="both"/>
      </w:pPr>
      <w:r>
        <w:tab/>
        <w:t>Do posiedzenia dołączyła radna Urszula Potyka.</w:t>
      </w:r>
    </w:p>
    <w:p w14:paraId="1383BD28" w14:textId="511D8B35" w:rsidR="009247E4" w:rsidRDefault="009247E4" w:rsidP="00A91A0F">
      <w:pPr>
        <w:pStyle w:val="Standard"/>
        <w:tabs>
          <w:tab w:val="left" w:pos="567"/>
        </w:tabs>
        <w:spacing w:line="360" w:lineRule="auto"/>
        <w:jc w:val="both"/>
      </w:pPr>
      <w:r>
        <w:tab/>
        <w:t>Przewodniczący Komisji Marcin Szczerba podziękował za przygotowanie i omówienie materiałów. Dopytywał o mobilny PSZOK.</w:t>
      </w:r>
      <w:r w:rsidR="00F94ABD">
        <w:t xml:space="preserve"> Poprzednio w dzielnicy w jednym wyznaczonym dniu były trzy punkty, w których mobilny PSZOK </w:t>
      </w:r>
      <w:r w:rsidR="0045720D">
        <w:t>działał</w:t>
      </w:r>
      <w:r w:rsidR="00F94ABD">
        <w:t xml:space="preserve"> w różnych godzinach.</w:t>
      </w:r>
    </w:p>
    <w:p w14:paraId="0B179B29" w14:textId="50D2B9B4" w:rsidR="00340DA3" w:rsidRDefault="00F94ABD" w:rsidP="00F94ABD">
      <w:pPr>
        <w:pStyle w:val="Standard"/>
        <w:tabs>
          <w:tab w:val="left" w:pos="567"/>
        </w:tabs>
        <w:spacing w:line="360" w:lineRule="auto"/>
        <w:jc w:val="both"/>
      </w:pPr>
      <w:r>
        <w:lastRenderedPageBreak/>
        <w:tab/>
        <w:t xml:space="preserve">Naczelnik odpowiedział, że aktualnie jest to jedna lokalizacja w każdej z czterech dzielnic </w:t>
      </w:r>
      <w:r w:rsidRPr="00F94ABD">
        <w:t xml:space="preserve"> </w:t>
      </w:r>
      <w:r>
        <w:t>(</w:t>
      </w:r>
      <w:r w:rsidRPr="00F94ABD">
        <w:t>Biskupice</w:t>
      </w:r>
      <w:r w:rsidR="002E0D90">
        <w:t>,</w:t>
      </w:r>
      <w:r w:rsidRPr="00F94ABD">
        <w:t xml:space="preserve"> Maciejów</w:t>
      </w:r>
      <w:r w:rsidR="002E0D90">
        <w:t>,</w:t>
      </w:r>
      <w:r w:rsidRPr="00F94ABD">
        <w:t xml:space="preserve"> Kończyce</w:t>
      </w:r>
      <w:r w:rsidR="002E0D90">
        <w:t>,</w:t>
      </w:r>
      <w:r w:rsidRPr="00F94ABD">
        <w:t xml:space="preserve"> Rokitnica</w:t>
      </w:r>
      <w:r>
        <w:t>).</w:t>
      </w:r>
    </w:p>
    <w:p w14:paraId="2D80F107" w14:textId="479C7423" w:rsidR="00015022" w:rsidRDefault="00F94ABD" w:rsidP="00015022">
      <w:pPr>
        <w:pStyle w:val="Standard"/>
        <w:tabs>
          <w:tab w:val="left" w:pos="567"/>
        </w:tabs>
        <w:spacing w:line="360" w:lineRule="auto"/>
        <w:jc w:val="both"/>
      </w:pPr>
      <w:r>
        <w:tab/>
        <w:t xml:space="preserve">Radny Grzegorz Lubowiecki zaznaczył, że zmiana która zaszła w przypadku domów jednorodzinnych, a mianowicie, że metale i tworzywa sztuczne oraz szkło i papier są odbierane przez jeden samochód ciężarowy, </w:t>
      </w:r>
      <w:r w:rsidR="00015022">
        <w:t>jest to zmiana na duży plus.</w:t>
      </w:r>
      <w:r>
        <w:t xml:space="preserve"> </w:t>
      </w:r>
      <w:r w:rsidR="00015022">
        <w:t xml:space="preserve">Następnie odniósł się do zaproponowanych kwot na poszczególne rodzaje odpadów przez </w:t>
      </w:r>
      <w:r w:rsidR="00015022" w:rsidRPr="00015022">
        <w:t xml:space="preserve">Konsorcjum WPO Alba S.A. </w:t>
      </w:r>
      <w:r w:rsidR="009871B6">
        <w:br/>
      </w:r>
      <w:r w:rsidR="00015022" w:rsidRPr="00015022">
        <w:t>i FCC Śląsk Sp. z o.o</w:t>
      </w:r>
      <w:r w:rsidR="00015022">
        <w:t xml:space="preserve">. oraz </w:t>
      </w:r>
      <w:proofErr w:type="spellStart"/>
      <w:r w:rsidR="00015022" w:rsidRPr="00015022">
        <w:t>PreZeroService</w:t>
      </w:r>
      <w:proofErr w:type="spellEnd"/>
      <w:r w:rsidR="00015022" w:rsidRPr="00015022">
        <w:t xml:space="preserve"> Południe Sp. z o.o.</w:t>
      </w:r>
    </w:p>
    <w:p w14:paraId="63A7FC8A" w14:textId="582048B1" w:rsidR="000D14F5" w:rsidRDefault="000D14F5" w:rsidP="00015022">
      <w:pPr>
        <w:pStyle w:val="Standard"/>
        <w:tabs>
          <w:tab w:val="left" w:pos="567"/>
        </w:tabs>
        <w:spacing w:line="360" w:lineRule="auto"/>
        <w:jc w:val="both"/>
      </w:pPr>
      <w:r>
        <w:tab/>
        <w:t xml:space="preserve">Przewodniczący Marcin Szczerba poprosił o przekazanie Radom Dzielnic informacji </w:t>
      </w:r>
      <w:r w:rsidR="009871B6">
        <w:br/>
      </w:r>
      <w:r>
        <w:t>o możliwości przekazywania 8 szt. opon w mobilnym PSZOK</w:t>
      </w:r>
      <w:r w:rsidR="0045720D">
        <w:t>.</w:t>
      </w:r>
    </w:p>
    <w:p w14:paraId="101FA87D" w14:textId="52D09713" w:rsidR="000D14F5" w:rsidRDefault="000D14F5" w:rsidP="00015022">
      <w:pPr>
        <w:pStyle w:val="Standard"/>
        <w:tabs>
          <w:tab w:val="left" w:pos="567"/>
        </w:tabs>
        <w:spacing w:line="360" w:lineRule="auto"/>
        <w:jc w:val="both"/>
      </w:pPr>
      <w:r>
        <w:tab/>
        <w:t xml:space="preserve">Radny Alojzy Cieśla </w:t>
      </w:r>
      <w:r w:rsidR="003C716F">
        <w:t>wypowiedział się co do odbioru odpadów wielogabarytowych, również prosił o przekazanie do Rad Dzielnic informacji odnośnie możliwości przekazywania opon do mobilnego PSZOK.</w:t>
      </w:r>
      <w:r w:rsidR="0045720D">
        <w:t xml:space="preserve"> Wspomniał o </w:t>
      </w:r>
      <w:proofErr w:type="spellStart"/>
      <w:r w:rsidR="0045720D">
        <w:t>fotopułapkach</w:t>
      </w:r>
      <w:proofErr w:type="spellEnd"/>
      <w:r w:rsidR="0045720D">
        <w:t>.</w:t>
      </w:r>
    </w:p>
    <w:p w14:paraId="41DEF8D1" w14:textId="3E128C05" w:rsidR="003C716F" w:rsidRDefault="003C716F" w:rsidP="00015022">
      <w:pPr>
        <w:pStyle w:val="Standard"/>
        <w:tabs>
          <w:tab w:val="left" w:pos="567"/>
        </w:tabs>
        <w:spacing w:line="360" w:lineRule="auto"/>
        <w:jc w:val="both"/>
      </w:pPr>
      <w:r>
        <w:tab/>
        <w:t>Radna Wioletta Szymańska dopytywała czy okres rozstawiania pojemników został definitywnie zakończony.</w:t>
      </w:r>
    </w:p>
    <w:p w14:paraId="723A1838" w14:textId="6991904E" w:rsidR="003C716F" w:rsidRDefault="003C716F" w:rsidP="00015022">
      <w:pPr>
        <w:pStyle w:val="Standard"/>
        <w:tabs>
          <w:tab w:val="left" w:pos="567"/>
        </w:tabs>
        <w:spacing w:line="360" w:lineRule="auto"/>
        <w:jc w:val="both"/>
      </w:pPr>
      <w:r>
        <w:tab/>
        <w:t xml:space="preserve">Radny Grzegorz Lubowiecki zwrócił uwagę, </w:t>
      </w:r>
      <w:r w:rsidR="00FF73C9">
        <w:t>ż</w:t>
      </w:r>
      <w:r>
        <w:t>e przy zakupie akumulatora</w:t>
      </w:r>
      <w:r w:rsidR="00FF73C9">
        <w:t xml:space="preserve"> oddaje się stary akumulator albo płaci kaucję, jeżeli zostałoby wprowadzone takie prawo dotyczące opon, </w:t>
      </w:r>
      <w:r w:rsidR="009871B6">
        <w:br/>
      </w:r>
      <w:r w:rsidR="00FF73C9">
        <w:t>to zapewne byłoby ich mniej rozrzucanych w miejscach do tego nie przeznaczonych.</w:t>
      </w:r>
    </w:p>
    <w:p w14:paraId="66674A95" w14:textId="6EA50281" w:rsidR="00015022" w:rsidRDefault="00FF73C9" w:rsidP="00FF73C9">
      <w:pPr>
        <w:pStyle w:val="Standard"/>
        <w:tabs>
          <w:tab w:val="left" w:pos="567"/>
        </w:tabs>
        <w:spacing w:line="360" w:lineRule="auto"/>
        <w:jc w:val="both"/>
      </w:pPr>
      <w:r>
        <w:tab/>
        <w:t>Naczelnik Michał Góźdź odnosząc się do pytania radnej Szymańskiej wyjaśnił, że nowa firma musi odebrać pojemniki, które zostały rozstawione w nadmiarowej ilości. Wskazał, że będą jeszcze korekty w tym zakresie, co wyjaśnił.</w:t>
      </w:r>
      <w:r w:rsidR="00773137">
        <w:t xml:space="preserve"> Wspomniał również, jakie działanie byłoby skuteczniejsze niż </w:t>
      </w:r>
      <w:proofErr w:type="spellStart"/>
      <w:r w:rsidR="00773137">
        <w:t>fotopułapki</w:t>
      </w:r>
      <w:proofErr w:type="spellEnd"/>
      <w:r w:rsidR="00773137">
        <w:t>.</w:t>
      </w:r>
    </w:p>
    <w:p w14:paraId="6F9AB1C5" w14:textId="3306E670" w:rsidR="00773137" w:rsidRDefault="00773137" w:rsidP="00FF73C9">
      <w:pPr>
        <w:pStyle w:val="Standard"/>
        <w:tabs>
          <w:tab w:val="left" w:pos="567"/>
        </w:tabs>
        <w:spacing w:line="360" w:lineRule="auto"/>
        <w:jc w:val="both"/>
      </w:pPr>
      <w:r>
        <w:tab/>
        <w:t xml:space="preserve">Radna Lucyna </w:t>
      </w:r>
      <w:proofErr w:type="spellStart"/>
      <w:r>
        <w:t>Langer</w:t>
      </w:r>
      <w:proofErr w:type="spellEnd"/>
      <w:r>
        <w:t xml:space="preserve"> odnośnie mobilnego PSZOK zwracała uwagę, że dzielnice</w:t>
      </w:r>
      <w:r w:rsidR="003251F5">
        <w:t>:</w:t>
      </w:r>
      <w:r>
        <w:t xml:space="preserve"> </w:t>
      </w:r>
      <w:r w:rsidR="003251F5">
        <w:t>Helenka, Pawłów, Makoszowy zostały bez tej usługi</w:t>
      </w:r>
      <w:r w:rsidR="002E0D90">
        <w:t>. Zapytała</w:t>
      </w:r>
      <w:r w:rsidR="003251F5">
        <w:t xml:space="preserve"> czy są plany aby MPSZOK również zawitał do tych dzielnic</w:t>
      </w:r>
      <w:r w:rsidR="002E0D90">
        <w:t>?</w:t>
      </w:r>
    </w:p>
    <w:p w14:paraId="1B3CA923" w14:textId="20E2EB71" w:rsidR="003251F5" w:rsidRDefault="003251F5" w:rsidP="00FF73C9">
      <w:pPr>
        <w:pStyle w:val="Standard"/>
        <w:tabs>
          <w:tab w:val="left" w:pos="567"/>
        </w:tabs>
        <w:spacing w:line="360" w:lineRule="auto"/>
        <w:jc w:val="both"/>
      </w:pPr>
      <w:r>
        <w:tab/>
        <w:t xml:space="preserve">Naczelnik GOK </w:t>
      </w:r>
      <w:r w:rsidR="002E0D90">
        <w:t>powiedział, że zanotował</w:t>
      </w:r>
      <w:r>
        <w:t xml:space="preserve"> wszystkie suges</w:t>
      </w:r>
      <w:r w:rsidR="008250A2">
        <w:t>t</w:t>
      </w:r>
      <w:r>
        <w:t xml:space="preserve">ie. Wspomniał, że </w:t>
      </w:r>
      <w:r w:rsidR="009871B6">
        <w:br/>
      </w:r>
      <w:r>
        <w:t>w specyfikacji przewidziano możliwość zwiększenia sieci PSZOK, informacje są zbierane i będą analizowane.</w:t>
      </w:r>
    </w:p>
    <w:p w14:paraId="72A8298A" w14:textId="2AA5D498" w:rsidR="003251F5" w:rsidRDefault="003251F5" w:rsidP="00FF73C9">
      <w:pPr>
        <w:pStyle w:val="Standard"/>
        <w:tabs>
          <w:tab w:val="left" w:pos="567"/>
        </w:tabs>
        <w:spacing w:line="360" w:lineRule="auto"/>
        <w:jc w:val="both"/>
      </w:pPr>
      <w:r>
        <w:tab/>
        <w:t>Dyskusja.</w:t>
      </w:r>
    </w:p>
    <w:p w14:paraId="31E5FD38" w14:textId="09584CB1" w:rsidR="003251F5" w:rsidRDefault="003251F5" w:rsidP="00FF73C9">
      <w:pPr>
        <w:pStyle w:val="Standard"/>
        <w:tabs>
          <w:tab w:val="left" w:pos="567"/>
        </w:tabs>
        <w:spacing w:line="360" w:lineRule="auto"/>
        <w:jc w:val="both"/>
      </w:pPr>
      <w:r>
        <w:tab/>
        <w:t>Radny Grzegorz Lubowiecki zaproponował nawiązanie współprac</w:t>
      </w:r>
      <w:r w:rsidR="002E0D90">
        <w:t>y</w:t>
      </w:r>
      <w:r>
        <w:t xml:space="preserve"> w kwestii zbierania tekstyliów, co wyjaśnił.</w:t>
      </w:r>
    </w:p>
    <w:p w14:paraId="53BE233A" w14:textId="59E001F9" w:rsidR="003251F5" w:rsidRDefault="003251F5" w:rsidP="00FF73C9">
      <w:pPr>
        <w:pStyle w:val="Standard"/>
        <w:tabs>
          <w:tab w:val="left" w:pos="567"/>
        </w:tabs>
        <w:spacing w:line="360" w:lineRule="auto"/>
        <w:jc w:val="both"/>
      </w:pPr>
      <w:r>
        <w:tab/>
        <w:t>Do propozycji radnego odniósł się Naczelnik Michał Góźdź.</w:t>
      </w:r>
      <w:r w:rsidR="00116E8B">
        <w:t xml:space="preserve"> Zaznaczył, że wydział </w:t>
      </w:r>
      <w:r w:rsidR="002E0D90">
        <w:t>zbiera propozycje w tym temacie</w:t>
      </w:r>
      <w:r w:rsidR="00116E8B">
        <w:t xml:space="preserve"> i</w:t>
      </w:r>
      <w:r w:rsidR="002E0D90">
        <w:t xml:space="preserve"> wszystkie</w:t>
      </w:r>
      <w:r w:rsidR="00116E8B">
        <w:t xml:space="preserve"> zostaną przeanalizowane</w:t>
      </w:r>
      <w:r w:rsidR="0045720D">
        <w:t>. Z</w:t>
      </w:r>
      <w:r w:rsidR="00116E8B">
        <w:t>apewne</w:t>
      </w:r>
      <w:r w:rsidR="0045720D">
        <w:t xml:space="preserve"> będą próby wprowadzenia</w:t>
      </w:r>
      <w:r w:rsidR="00116E8B">
        <w:t xml:space="preserve"> jakie</w:t>
      </w:r>
      <w:r w:rsidR="0045720D">
        <w:t>goś</w:t>
      </w:r>
      <w:r w:rsidR="00116E8B">
        <w:t xml:space="preserve"> rozwiązania</w:t>
      </w:r>
      <w:r w:rsidR="0045720D">
        <w:t xml:space="preserve">, </w:t>
      </w:r>
      <w:r w:rsidR="00116E8B">
        <w:t>jednak wymaga to czasu, gdyż jest to nowość.</w:t>
      </w:r>
    </w:p>
    <w:p w14:paraId="27ECD9EB" w14:textId="055846C9" w:rsidR="00116E8B" w:rsidRDefault="00116E8B" w:rsidP="00FF73C9">
      <w:pPr>
        <w:pStyle w:val="Standard"/>
        <w:tabs>
          <w:tab w:val="left" w:pos="567"/>
        </w:tabs>
        <w:spacing w:line="360" w:lineRule="auto"/>
        <w:jc w:val="both"/>
      </w:pPr>
      <w:r>
        <w:tab/>
        <w:t>Radny Alojzy Cieśla zwracał uwagę, że w niektórych miejscach odpady miały od</w:t>
      </w:r>
      <w:r w:rsidR="0045720D">
        <w:t>b</w:t>
      </w:r>
      <w:r>
        <w:t xml:space="preserve">ierać pojazdy o niskim tonażu. Dopytywał czy </w:t>
      </w:r>
      <w:r w:rsidR="00CE03FB">
        <w:t>takimi dysponuje wykonawca</w:t>
      </w:r>
      <w:r>
        <w:t>.</w:t>
      </w:r>
    </w:p>
    <w:p w14:paraId="47191598" w14:textId="03734638" w:rsidR="00116E8B" w:rsidRDefault="00116E8B" w:rsidP="00FF73C9">
      <w:pPr>
        <w:pStyle w:val="Standard"/>
        <w:tabs>
          <w:tab w:val="left" w:pos="567"/>
        </w:tabs>
        <w:spacing w:line="360" w:lineRule="auto"/>
        <w:jc w:val="both"/>
      </w:pPr>
      <w:r>
        <w:tab/>
        <w:t xml:space="preserve">Naczelnik odpowiedział, że od wielu lat w przetargu jest ujmowana ta kwestia. Zaznaczył, że bazuje się na informacjach </w:t>
      </w:r>
      <w:r w:rsidR="002A3125">
        <w:t xml:space="preserve">otrzymywanych z </w:t>
      </w:r>
      <w:r>
        <w:t>Miejskiego Zarządu Dróg w Zabrzu</w:t>
      </w:r>
      <w:r w:rsidR="002A3125">
        <w:t>, co wyjaśnił.</w:t>
      </w:r>
    </w:p>
    <w:p w14:paraId="13A5A583" w14:textId="12584881" w:rsidR="002A3125" w:rsidRDefault="002A3125" w:rsidP="00FF73C9">
      <w:pPr>
        <w:pStyle w:val="Standard"/>
        <w:tabs>
          <w:tab w:val="left" w:pos="567"/>
        </w:tabs>
        <w:spacing w:line="360" w:lineRule="auto"/>
        <w:jc w:val="both"/>
      </w:pPr>
      <w:r>
        <w:lastRenderedPageBreak/>
        <w:tab/>
        <w:t>Dyskusja.</w:t>
      </w:r>
    </w:p>
    <w:p w14:paraId="0539D633" w14:textId="26A03961" w:rsidR="002A3125" w:rsidRDefault="002A3125" w:rsidP="00FF73C9">
      <w:pPr>
        <w:pStyle w:val="Standard"/>
        <w:tabs>
          <w:tab w:val="left" w:pos="567"/>
        </w:tabs>
        <w:spacing w:line="360" w:lineRule="auto"/>
        <w:jc w:val="both"/>
      </w:pPr>
      <w:r>
        <w:tab/>
        <w:t>Radna Urszula Potyka zwracała uwagę na informowanie mieszkańców</w:t>
      </w:r>
      <w:r w:rsidR="0045720D">
        <w:t>,</w:t>
      </w:r>
      <w:r>
        <w:t xml:space="preserve"> co można zrobić </w:t>
      </w:r>
      <w:r w:rsidR="009871B6">
        <w:br/>
      </w:r>
      <w:r>
        <w:t>z niepotrzebną odzieżą zdatn</w:t>
      </w:r>
      <w:r w:rsidR="0045720D">
        <w:t>ą</w:t>
      </w:r>
      <w:r>
        <w:t xml:space="preserve"> do użytku.</w:t>
      </w:r>
    </w:p>
    <w:p w14:paraId="10E8DEBB" w14:textId="535F8694" w:rsidR="00573F07" w:rsidRDefault="00573F07" w:rsidP="00FF73C9">
      <w:pPr>
        <w:pStyle w:val="Standard"/>
        <w:tabs>
          <w:tab w:val="left" w:pos="567"/>
        </w:tabs>
        <w:spacing w:line="360" w:lineRule="auto"/>
        <w:jc w:val="both"/>
      </w:pPr>
      <w:r>
        <w:tab/>
        <w:t xml:space="preserve">Radna Lucyna </w:t>
      </w:r>
      <w:proofErr w:type="spellStart"/>
      <w:r>
        <w:t>Langer</w:t>
      </w:r>
      <w:proofErr w:type="spellEnd"/>
      <w:r>
        <w:t xml:space="preserve"> dopytywała</w:t>
      </w:r>
      <w:r w:rsidR="0045720D">
        <w:t>,</w:t>
      </w:r>
      <w:r>
        <w:t xml:space="preserve"> czy jest obowiązek zgłaszania do urzędu akcji sprzątania np. lasów, ponieważ po niektórych takich akcjach zebrane śmieci długo oczekują na posprzątanie</w:t>
      </w:r>
      <w:r w:rsidR="0045720D">
        <w:t>?</w:t>
      </w:r>
    </w:p>
    <w:p w14:paraId="20B6FC6A" w14:textId="6300EE3F" w:rsidR="00FF73C9" w:rsidRDefault="00573F07" w:rsidP="00FF73C9">
      <w:pPr>
        <w:pStyle w:val="Standard"/>
        <w:tabs>
          <w:tab w:val="left" w:pos="567"/>
        </w:tabs>
        <w:spacing w:line="360" w:lineRule="auto"/>
        <w:jc w:val="both"/>
      </w:pPr>
      <w:r>
        <w:tab/>
        <w:t xml:space="preserve">Naczelnik Wydziału Gospodarowania Odpadami Komunalnymi Michał Góźdź, wyraził zadowolenie, że mieszkańcy podejmują się takich inicjatyw. Zaznaczył, że zawsze sugeruje się aby zgłaszać tego typy inicjatywy do urzędu, w ramach pomocy są przekazywane worki </w:t>
      </w:r>
      <w:r w:rsidR="009871B6">
        <w:br/>
      </w:r>
      <w:r>
        <w:t>do selektywnej zbiórki odpadów komunalnych</w:t>
      </w:r>
      <w:r w:rsidR="009871B6">
        <w:t xml:space="preserve"> i</w:t>
      </w:r>
      <w:r>
        <w:t xml:space="preserve"> jest zlecan</w:t>
      </w:r>
      <w:r w:rsidR="00CE03FB">
        <w:t>y</w:t>
      </w:r>
      <w:r>
        <w:t xml:space="preserve"> u wykonawcy ich odbiór.</w:t>
      </w:r>
    </w:p>
    <w:p w14:paraId="02F99DB7" w14:textId="43809667" w:rsidR="00FF73C9" w:rsidRDefault="00573F07" w:rsidP="00FF73C9">
      <w:pPr>
        <w:pStyle w:val="Standard"/>
        <w:tabs>
          <w:tab w:val="left" w:pos="567"/>
        </w:tabs>
        <w:spacing w:line="360" w:lineRule="auto"/>
        <w:jc w:val="both"/>
      </w:pPr>
      <w:r>
        <w:tab/>
        <w:t>Dyskusja.</w:t>
      </w:r>
    </w:p>
    <w:p w14:paraId="022BA687" w14:textId="6D9B6B59" w:rsidR="00573F07" w:rsidRDefault="00573F07" w:rsidP="00FF73C9">
      <w:pPr>
        <w:pStyle w:val="Standard"/>
        <w:tabs>
          <w:tab w:val="left" w:pos="567"/>
        </w:tabs>
        <w:spacing w:line="360" w:lineRule="auto"/>
        <w:jc w:val="both"/>
      </w:pPr>
      <w:r>
        <w:tab/>
        <w:t xml:space="preserve">Redaktor gazety lokalnej dopytywał </w:t>
      </w:r>
      <w:r w:rsidR="008250A2">
        <w:t xml:space="preserve">z czego wynika, że mobilny PSZOK będzie tylko </w:t>
      </w:r>
      <w:r w:rsidR="009871B6">
        <w:br/>
      </w:r>
      <w:r w:rsidR="008250A2">
        <w:t>w 4 dzielnicach</w:t>
      </w:r>
      <w:r w:rsidR="00C31D60">
        <w:t xml:space="preserve">, sugerował promocję </w:t>
      </w:r>
      <w:r w:rsidR="009871B6">
        <w:t xml:space="preserve">przez Rady Dzielnic </w:t>
      </w:r>
      <w:r w:rsidR="00CE03FB">
        <w:t xml:space="preserve">zmian dotyczących zbiórki </w:t>
      </w:r>
      <w:r w:rsidR="009871B6">
        <w:t>opon</w:t>
      </w:r>
      <w:r w:rsidR="00C31D60">
        <w:t xml:space="preserve">. Wskazywał, że mieszkańcy zgłaszają, </w:t>
      </w:r>
      <w:r w:rsidR="009871B6">
        <w:t>iż</w:t>
      </w:r>
      <w:r w:rsidR="00C31D60">
        <w:t xml:space="preserve"> dostarczane worki do selektywnej zbiórki są słabej jakości i ulegają rozrywaniu. Dopytywał o mieszanie posegregowanych frakcji w śmieciarce</w:t>
      </w:r>
      <w:r w:rsidR="00CE03FB">
        <w:br/>
        <w:t>– co zostało sfilmowane</w:t>
      </w:r>
      <w:r w:rsidR="00C31D60">
        <w:t>, czy wyciągnięto wnioski lub może nałożono kary</w:t>
      </w:r>
      <w:r w:rsidR="00CE03FB">
        <w:t>?</w:t>
      </w:r>
    </w:p>
    <w:p w14:paraId="0FF4DCAA" w14:textId="066B77EE" w:rsidR="00015022" w:rsidRDefault="00C31D60" w:rsidP="00A91A0F">
      <w:pPr>
        <w:pStyle w:val="Standard"/>
        <w:tabs>
          <w:tab w:val="left" w:pos="567"/>
        </w:tabs>
        <w:spacing w:line="360" w:lineRule="auto"/>
        <w:jc w:val="both"/>
      </w:pPr>
      <w:r>
        <w:tab/>
        <w:t>Naczelnik Michał Góźdź odpowiedział, że wystąpiono do firmy o wyjaśnienie sytuacji</w:t>
      </w:r>
      <w:r w:rsidR="00CE03FB">
        <w:t>.</w:t>
      </w:r>
      <w:r>
        <w:t xml:space="preserve"> Uzyskano informację od wykonawcy, jaką kartę przekazania odpadów pojazd posiadał, czyli jaką frakcję odpadów miał zbierać</w:t>
      </w:r>
      <w:r w:rsidR="0010001F">
        <w:t>, otrzymano również nagranie, temat będzie jeszcze analizowany. Jeżeli nie będzie możliwości wytłumaczenia tego zdarzenia</w:t>
      </w:r>
      <w:r w:rsidR="009871B6">
        <w:t>,</w:t>
      </w:r>
      <w:r w:rsidR="0010001F">
        <w:t xml:space="preserve"> to zgodnie z ustawą o utrzymaniu czystości i porządku w gminach na takiego przedsiębiorcę nakłada się karę. Odnosząc się do słabej jakości worków naczelnik zaznaczył, że przy przygotowywaniu specyfikacji wskazana była gramatura worków dla danej frakcji. Po rozpoczęciu realizacji usługi wystąpiono do wykonawcy </w:t>
      </w:r>
      <w:r w:rsidR="009B2AA0">
        <w:br/>
      </w:r>
      <w:r w:rsidR="0010001F">
        <w:t xml:space="preserve">o przedstawienie dokumentu potwierdzający spełnienie tych parametrów określonych </w:t>
      </w:r>
      <w:r w:rsidR="009B2AA0">
        <w:br/>
      </w:r>
      <w:r w:rsidR="0010001F">
        <w:t xml:space="preserve">w specyfikacji. Odnośnie mobilnych PSZOK podkreślił, że temat zostanie przeanalizowany, czy ich sieci nie rozszerzyć. Wspomniał, że w perspektywie kolejnych </w:t>
      </w:r>
      <w:r w:rsidR="00E707FB">
        <w:t xml:space="preserve">miesięcy </w:t>
      </w:r>
      <w:r w:rsidR="009871B6">
        <w:t xml:space="preserve">będzie się </w:t>
      </w:r>
      <w:r w:rsidR="00E707FB">
        <w:t>przypominać o selektywnej zbiórce</w:t>
      </w:r>
      <w:r w:rsidR="00CE03FB">
        <w:t xml:space="preserve"> i </w:t>
      </w:r>
      <w:r w:rsidR="00E707FB">
        <w:t>funkcjonujących rozwiązaniach.</w:t>
      </w:r>
    </w:p>
    <w:p w14:paraId="64D9D883" w14:textId="7DEE1E25" w:rsidR="0010001F" w:rsidRDefault="00E707FB" w:rsidP="00A91A0F">
      <w:pPr>
        <w:pStyle w:val="Standard"/>
        <w:tabs>
          <w:tab w:val="left" w:pos="567"/>
        </w:tabs>
        <w:spacing w:line="360" w:lineRule="auto"/>
        <w:jc w:val="both"/>
      </w:pPr>
      <w:r>
        <w:tab/>
        <w:t xml:space="preserve">W związku z brakiem dalszych pytań do tematu głównego obrad Przewodniczący Marcin Szczerba podziękował naczelnikowi za </w:t>
      </w:r>
      <w:r w:rsidR="00CE03FB">
        <w:t>przedstawienie</w:t>
      </w:r>
      <w:r>
        <w:t xml:space="preserve"> materiałów, następnie przystąpił </w:t>
      </w:r>
      <w:r w:rsidR="009B2AA0">
        <w:br/>
      </w:r>
      <w:r>
        <w:t>do omawiania korespondencji.</w:t>
      </w:r>
      <w:r w:rsidR="00A70C43">
        <w:t xml:space="preserve"> Pierwsze pismo dotyczyło wyrównania działki położonej przy </w:t>
      </w:r>
      <w:r w:rsidR="009B2AA0">
        <w:br/>
      </w:r>
      <w:r w:rsidR="00A70C43">
        <w:t>ul. Żółkiewskiego</w:t>
      </w:r>
      <w:r w:rsidR="00CE03FB">
        <w:t>. W tej</w:t>
      </w:r>
      <w:r w:rsidR="00A70C43">
        <w:t xml:space="preserve"> sprawie</w:t>
      </w:r>
      <w:r w:rsidR="00CE03FB">
        <w:t xml:space="preserve"> </w:t>
      </w:r>
      <w:r w:rsidR="00A70C43">
        <w:t>podjęto wniosek na ostatnim posiedzeniu Kom</w:t>
      </w:r>
      <w:r w:rsidR="006F45A7">
        <w:t>isji</w:t>
      </w:r>
      <w:r w:rsidR="00A70C43">
        <w:t xml:space="preserve">. W związku </w:t>
      </w:r>
      <w:r w:rsidR="009B2AA0">
        <w:br/>
      </w:r>
      <w:r w:rsidR="00A70C43">
        <w:t>z udzieloną przez Prezydent Miasta odpowiedzią, podjęto kolejny wniosek celem przekazani mieszkance</w:t>
      </w:r>
      <w:r w:rsidR="00CE03FB">
        <w:t xml:space="preserve"> </w:t>
      </w:r>
      <w:r w:rsidR="00CE03FB">
        <w:t>informacji</w:t>
      </w:r>
      <w:r w:rsidR="00A70C43">
        <w:t>.</w:t>
      </w:r>
      <w:r w:rsidR="006F45A7">
        <w:t xml:space="preserve"> O omówienie kolejnego pisma Przewodniczący Komisji poprosił przedstawiciela </w:t>
      </w:r>
      <w:r w:rsidR="00CE03FB">
        <w:t>W</w:t>
      </w:r>
      <w:r w:rsidR="006F45A7">
        <w:t>ydziału Zarzadzania Mieniem.</w:t>
      </w:r>
      <w:r w:rsidR="00CE03FB">
        <w:t xml:space="preserve"> </w:t>
      </w:r>
    </w:p>
    <w:p w14:paraId="31A0D341" w14:textId="172B0810" w:rsidR="006F45A7" w:rsidRDefault="006F45A7" w:rsidP="00A91A0F">
      <w:pPr>
        <w:pStyle w:val="Standard"/>
        <w:tabs>
          <w:tab w:val="left" w:pos="567"/>
        </w:tabs>
        <w:spacing w:line="360" w:lineRule="auto"/>
        <w:jc w:val="both"/>
      </w:pPr>
      <w:r>
        <w:tab/>
        <w:t xml:space="preserve">Zastępca Naczelnika Katarzyna Ciołecka omówiła </w:t>
      </w:r>
      <w:r w:rsidRPr="006F45A7">
        <w:t xml:space="preserve">projekt uchwały Rady Miasta Zabrze </w:t>
      </w:r>
      <w:r w:rsidR="009871B6">
        <w:br/>
      </w:r>
      <w:r w:rsidRPr="006F45A7">
        <w:t xml:space="preserve">w sprawie uchwalenia Wieloletniego planu rozwoju i modernizacji urządzeń wodociągowych </w:t>
      </w:r>
      <w:r w:rsidR="009871B6">
        <w:br/>
      </w:r>
      <w:r w:rsidRPr="006F45A7">
        <w:t>i urządzeń kanalizacyjnych w latach 2025-2026</w:t>
      </w:r>
      <w:r>
        <w:t xml:space="preserve">, prosząc o jego zaopiniowani. Zaznaczyła, że cały </w:t>
      </w:r>
      <w:r>
        <w:lastRenderedPageBreak/>
        <w:t xml:space="preserve">zakres merytoryczny tego planu został omówiony przez prezesa spółki na posiedzeniu komisji </w:t>
      </w:r>
      <w:r w:rsidR="009871B6">
        <w:br/>
      </w:r>
      <w:r>
        <w:t>w grudniu 2024 roku.</w:t>
      </w:r>
    </w:p>
    <w:p w14:paraId="7C01F2F1" w14:textId="1B94F8AF" w:rsidR="00E707FB" w:rsidRDefault="004114F5" w:rsidP="00A91A0F">
      <w:pPr>
        <w:pStyle w:val="Standard"/>
        <w:tabs>
          <w:tab w:val="left" w:pos="567"/>
        </w:tabs>
        <w:spacing w:line="360" w:lineRule="auto"/>
        <w:jc w:val="both"/>
      </w:pPr>
      <w:r>
        <w:tab/>
        <w:t>W związku z brakiem pytań przewodniczący poddał opinię w sprawie pod głosowanie prosząc następnie o omówienie kolejnego pisma.</w:t>
      </w:r>
    </w:p>
    <w:p w14:paraId="397CE00C" w14:textId="70A60F30" w:rsidR="004114F5" w:rsidRDefault="004114F5" w:rsidP="00A91A0F">
      <w:pPr>
        <w:pStyle w:val="Standard"/>
        <w:tabs>
          <w:tab w:val="left" w:pos="567"/>
        </w:tabs>
        <w:spacing w:line="360" w:lineRule="auto"/>
        <w:jc w:val="both"/>
      </w:pPr>
      <w:r>
        <w:tab/>
        <w:t xml:space="preserve">Katarzyna Ciołecka omówiła pismo dotyczące zaopiniowanie przez komisję </w:t>
      </w:r>
      <w:r w:rsidRPr="004114F5">
        <w:t>wniesienia wkładu pieniężnego w kwocie 1 049 850,00 zł do spółki MTBS Sp. z o.o. na poczet podwyższenia kapitału zakładowego w zamian za objęcie proporcjonalnej ilości udziałów o wartości nominalnej 50,00 zł tj. 20 997 udziałów.</w:t>
      </w:r>
      <w:r>
        <w:t xml:space="preserve"> </w:t>
      </w:r>
      <w:r w:rsidRPr="004114F5">
        <w:t>Wniesienie wkładu pieniężnego związane jest z otrzymaniem dodatkowego finansowania z Rządowego Funduszu Rozwoju Mieszkalnictwa oraz na realizację inwestycji polegającej na budowie lokali mieszkalnych w zasobach MTBS Sp. z o. o., powstałych przy udziale Miasta Zabrze w budynkach mieszkalnych przy ul. Żywieckiej oraz przy wsparciu finansowym Banku Gospodarstwa Krajowego.</w:t>
      </w:r>
      <w:r>
        <w:t xml:space="preserve"> Wyjaśniła szczegóły.</w:t>
      </w:r>
    </w:p>
    <w:p w14:paraId="2DD6F216" w14:textId="421403CD" w:rsidR="004114F5" w:rsidRDefault="004114F5" w:rsidP="00A91A0F">
      <w:pPr>
        <w:pStyle w:val="Standard"/>
        <w:tabs>
          <w:tab w:val="left" w:pos="567"/>
        </w:tabs>
        <w:spacing w:line="360" w:lineRule="auto"/>
        <w:jc w:val="both"/>
      </w:pPr>
      <w:r>
        <w:tab/>
      </w:r>
      <w:r w:rsidR="009F6A6B">
        <w:t>Przewodniczący Marcin Szczerba poddał opinię w sprawie pod głosowanie.</w:t>
      </w:r>
      <w:r>
        <w:t xml:space="preserve"> </w:t>
      </w:r>
      <w:r w:rsidR="00626BA8">
        <w:t>Następnie poinformował o odpowiedzi Prezydenta Miasta na wniosek Komisji dotyczący</w:t>
      </w:r>
      <w:r w:rsidR="00626BA8" w:rsidRPr="00626BA8">
        <w:t xml:space="preserve"> pisma mieszkańc</w:t>
      </w:r>
      <w:r w:rsidR="00626BA8">
        <w:t xml:space="preserve">ów o </w:t>
      </w:r>
      <w:r w:rsidR="00626BA8" w:rsidRPr="00626BA8">
        <w:t>utworzeni</w:t>
      </w:r>
      <w:r w:rsidR="00626BA8">
        <w:t>e</w:t>
      </w:r>
      <w:r w:rsidR="00626BA8" w:rsidRPr="00626BA8">
        <w:t xml:space="preserve"> przystanku autobusowego przy ul. Ks. E. </w:t>
      </w:r>
      <w:proofErr w:type="spellStart"/>
      <w:r w:rsidR="00626BA8" w:rsidRPr="00626BA8">
        <w:t>Mendego</w:t>
      </w:r>
      <w:proofErr w:type="spellEnd"/>
      <w:r w:rsidR="00626BA8">
        <w:t>. P</w:t>
      </w:r>
      <w:r w:rsidR="009871B6">
        <w:t>rzekaza</w:t>
      </w:r>
      <w:r w:rsidR="00626BA8">
        <w:t xml:space="preserve">ł, że odpowiedź została już </w:t>
      </w:r>
      <w:r w:rsidR="009871B6">
        <w:t>udzielona</w:t>
      </w:r>
      <w:r w:rsidR="00626BA8">
        <w:t xml:space="preserve"> mieszkańcom</w:t>
      </w:r>
      <w:r w:rsidR="009871B6">
        <w:t>,</w:t>
      </w:r>
      <w:r w:rsidR="00626BA8">
        <w:t xml:space="preserve"> w związku z czym komisja przyjęła </w:t>
      </w:r>
      <w:r w:rsidR="009871B6">
        <w:br/>
      </w:r>
      <w:r w:rsidR="00626BA8">
        <w:t xml:space="preserve">do wiadomości przekazane informacje. Kontynuując procedowanie pism w porządku obrad </w:t>
      </w:r>
      <w:r w:rsidR="009871B6">
        <w:br/>
      </w:r>
      <w:r w:rsidR="00626BA8">
        <w:t>o omówienie kolejnego projektu uchwały został poproszony Zastępca Prezydenta Miasta.</w:t>
      </w:r>
    </w:p>
    <w:p w14:paraId="42D000FF" w14:textId="3C2B8164" w:rsidR="00626BA8" w:rsidRDefault="00626BA8" w:rsidP="00A91A0F">
      <w:pPr>
        <w:pStyle w:val="Standard"/>
        <w:tabs>
          <w:tab w:val="left" w:pos="567"/>
        </w:tabs>
        <w:spacing w:line="360" w:lineRule="auto"/>
        <w:jc w:val="both"/>
      </w:pPr>
      <w:r>
        <w:tab/>
        <w:t xml:space="preserve">Zastępca Prezydenta Miasta Przemysław Juroszek omówił </w:t>
      </w:r>
      <w:r w:rsidRPr="00626BA8">
        <w:t xml:space="preserve">projekt uchwały Rady Miasta Zabrze w sprawie uchylenia Uchwały nr XVI/290/20 Rady Miasta Zabrze z dnia 27 stycznia 2020 r. w sprawie wyboru sposobu i form prowadzenia gospodarki komunalnej w zakresie utrzymania zieleni miejskiej i </w:t>
      </w:r>
      <w:proofErr w:type="spellStart"/>
      <w:r w:rsidRPr="00626BA8">
        <w:t>zadrzewień</w:t>
      </w:r>
      <w:proofErr w:type="spellEnd"/>
      <w:r w:rsidR="009871B6">
        <w:t>,</w:t>
      </w:r>
      <w:r>
        <w:t xml:space="preserve"> przedstawiając jej uzasadnienie.</w:t>
      </w:r>
    </w:p>
    <w:p w14:paraId="33EE0191" w14:textId="37F5AD29" w:rsidR="00626BA8" w:rsidRDefault="00626BA8" w:rsidP="00A91A0F">
      <w:pPr>
        <w:pStyle w:val="Standard"/>
        <w:tabs>
          <w:tab w:val="left" w:pos="567"/>
        </w:tabs>
        <w:spacing w:line="360" w:lineRule="auto"/>
        <w:jc w:val="both"/>
      </w:pPr>
      <w:r>
        <w:tab/>
        <w:t>Radny Alojzy Cieśla dopytywał</w:t>
      </w:r>
      <w:r w:rsidR="009871B6">
        <w:t>,</w:t>
      </w:r>
      <w:r>
        <w:t xml:space="preserve"> </w:t>
      </w:r>
      <w:r w:rsidR="00B23AC4">
        <w:t>ile będzie miasto kosztował</w:t>
      </w:r>
      <w:r w:rsidR="009871B6">
        <w:t>a</w:t>
      </w:r>
      <w:r w:rsidR="00B23AC4">
        <w:t xml:space="preserve"> realizacja tego zadania przez Jednostkę Gospodarki Nieruchomościami.</w:t>
      </w:r>
    </w:p>
    <w:p w14:paraId="050C5990" w14:textId="6700CC6B" w:rsidR="00B23AC4" w:rsidRDefault="009871B6" w:rsidP="00A91A0F">
      <w:pPr>
        <w:pStyle w:val="Standard"/>
        <w:tabs>
          <w:tab w:val="left" w:pos="567"/>
        </w:tabs>
        <w:spacing w:line="360" w:lineRule="auto"/>
        <w:jc w:val="both"/>
      </w:pPr>
      <w:r>
        <w:tab/>
      </w:r>
      <w:r w:rsidR="00B23AC4">
        <w:t>Zastępca Prezydenta Przemysław Juroszek odpowiedział, że środki te są już zabezpieczone w budżecie, jest to kwota około 6,5 mln zł.</w:t>
      </w:r>
    </w:p>
    <w:p w14:paraId="651DA641" w14:textId="3D800333" w:rsidR="00FE134A" w:rsidRDefault="00B23AC4" w:rsidP="00A91A0F">
      <w:pPr>
        <w:pStyle w:val="Standard"/>
        <w:tabs>
          <w:tab w:val="left" w:pos="567"/>
        </w:tabs>
        <w:spacing w:line="360" w:lineRule="auto"/>
        <w:jc w:val="both"/>
      </w:pPr>
      <w:r>
        <w:tab/>
        <w:t>Grzegorz Lubowiecki wyraził zadowolenie, że w końcu w porządek obrad wchodzi ten projekt uchwały, co wyjaśnił.</w:t>
      </w:r>
    </w:p>
    <w:p w14:paraId="4CBACD72" w14:textId="77777777" w:rsidR="0020423F" w:rsidRDefault="00B23AC4" w:rsidP="00A91A0F">
      <w:pPr>
        <w:pStyle w:val="Standard"/>
        <w:tabs>
          <w:tab w:val="left" w:pos="567"/>
        </w:tabs>
        <w:spacing w:line="360" w:lineRule="auto"/>
        <w:jc w:val="both"/>
      </w:pPr>
      <w:r>
        <w:tab/>
        <w:t>Dyskusja</w:t>
      </w:r>
      <w:r w:rsidR="00FE134A">
        <w:t>, po której zakończeniu przegłosowano opinię w sprawie. Następnie Przewodniczący Marcin Szczerba</w:t>
      </w:r>
      <w:r w:rsidR="0020423F">
        <w:t xml:space="preserve"> oddał głos Naczelnik Wydziału Obrotu Nieruchomościami.</w:t>
      </w:r>
    </w:p>
    <w:p w14:paraId="3A6A14B9" w14:textId="33077910" w:rsidR="00FE134A" w:rsidRDefault="0020423F" w:rsidP="00A91A0F">
      <w:pPr>
        <w:pStyle w:val="Standard"/>
        <w:tabs>
          <w:tab w:val="left" w:pos="567"/>
        </w:tabs>
        <w:spacing w:line="360" w:lineRule="auto"/>
        <w:jc w:val="both"/>
      </w:pPr>
      <w:r>
        <w:tab/>
        <w:t xml:space="preserve">Naczelnik Wydziału Obrotu Nieruchomościami Magdalena Korzeniowska przedstawiła  </w:t>
      </w:r>
      <w:r w:rsidR="006820D2">
        <w:t xml:space="preserve">projekt uchwały </w:t>
      </w:r>
      <w:r>
        <w:t xml:space="preserve">dotyczący </w:t>
      </w:r>
      <w:r w:rsidRPr="00FE134A">
        <w:t>określenia zasad zbywania oraz nabywania nieruchomości przez Gminę Miejską Zabrze oraz warunków udzielania bonifikat</w:t>
      </w:r>
      <w:r w:rsidR="00CE03FB">
        <w:t xml:space="preserve">, która nie była uwzględniona </w:t>
      </w:r>
      <w:r w:rsidR="009B2AA0">
        <w:br/>
      </w:r>
      <w:r w:rsidR="00CE03FB">
        <w:t>w porządku obrad komisji,</w:t>
      </w:r>
      <w:r w:rsidR="006820D2">
        <w:t xml:space="preserve"> prosząc o jej zaopiniowanie.</w:t>
      </w:r>
      <w:r w:rsidR="00CE03FB">
        <w:t xml:space="preserve"> Podkreśliła, że</w:t>
      </w:r>
      <w:r>
        <w:t xml:space="preserve"> </w:t>
      </w:r>
      <w:r w:rsidR="00CE03FB">
        <w:t>u</w:t>
      </w:r>
      <w:r>
        <w:t>chwała ma charakter czysto techniczny, jest to ogłoszenie tekstu jednolitego</w:t>
      </w:r>
    </w:p>
    <w:p w14:paraId="1CA5EBD8" w14:textId="40BC2BF6" w:rsidR="006820D2" w:rsidRDefault="006820D2" w:rsidP="006820D2">
      <w:pPr>
        <w:pStyle w:val="Standard"/>
        <w:tabs>
          <w:tab w:val="left" w:pos="567"/>
        </w:tabs>
        <w:spacing w:line="360" w:lineRule="auto"/>
        <w:jc w:val="both"/>
      </w:pPr>
      <w:r>
        <w:tab/>
        <w:t xml:space="preserve">Po przegłosowaniu opinii głos zabrał </w:t>
      </w:r>
      <w:r w:rsidR="0020423F">
        <w:t>Zastępca Prezydenta Miasta Przemysław Juroszek</w:t>
      </w:r>
      <w:r>
        <w:t>, który przedstawił</w:t>
      </w:r>
      <w:r w:rsidR="00CE03FB">
        <w:t xml:space="preserve">, </w:t>
      </w:r>
      <w:r w:rsidR="00CE03FB">
        <w:t>nieuwzględnion</w:t>
      </w:r>
      <w:r w:rsidR="00CE03FB">
        <w:t>y</w:t>
      </w:r>
      <w:r w:rsidR="00CE03FB">
        <w:t xml:space="preserve"> w porządku obrad komisji,</w:t>
      </w:r>
      <w:r>
        <w:t xml:space="preserve"> wniosek o opinię w sprawie </w:t>
      </w:r>
      <w:r>
        <w:lastRenderedPageBreak/>
        <w:t>podwyższenia kapitału zakładowego SIM Śląsk Sp. z o. o. w drodze wniesienia aportem prawa własności działki nr 3936/65 położonej przy ul. Modrzewiowej w Zabrzu. Działka o powierzchni 11073 m</w:t>
      </w:r>
      <w:r w:rsidR="009B2AA0">
        <w:t xml:space="preserve"> kw.,</w:t>
      </w:r>
      <w:r>
        <w:t xml:space="preserve"> objęta księgą wieczystą GL1Z/00032064/2 o wartości brutto 3 471 552,00 zł </w:t>
      </w:r>
      <w:r w:rsidR="009B2AA0">
        <w:br/>
      </w:r>
      <w:r>
        <w:t>w zamian za objęcie przez Miasto Zabrze proporcjonalnej ilości udziałów o wartości nominalnej 50,00 zł tj. 69 431. Kwota 2,00 zł zostanie przekazana na kapitał zapasowy. Omówił szczegóły.</w:t>
      </w:r>
    </w:p>
    <w:p w14:paraId="427ABC3C" w14:textId="37C041FB" w:rsidR="00CA2303" w:rsidRDefault="006820D2" w:rsidP="00034000">
      <w:pPr>
        <w:pStyle w:val="Standard"/>
        <w:tabs>
          <w:tab w:val="left" w:pos="567"/>
        </w:tabs>
        <w:spacing w:line="360" w:lineRule="auto"/>
        <w:jc w:val="both"/>
      </w:pPr>
      <w:r>
        <w:tab/>
        <w:t>Przewodniczący Komisji poddał opinię w sprawie pod głosowanie.</w:t>
      </w:r>
      <w:r w:rsidR="00DE4394">
        <w:t xml:space="preserve"> Następnie  poinformował o udzielonej odpowiedzi Prezydenta Miasta na wniosek komisji w sprawie pisma radnego Sebastiana </w:t>
      </w:r>
      <w:proofErr w:type="spellStart"/>
      <w:r w:rsidR="00DE4394">
        <w:t>Dziębowskiego</w:t>
      </w:r>
      <w:proofErr w:type="spellEnd"/>
      <w:r w:rsidR="00DE4394">
        <w:t xml:space="preserve">, którą komisja przyjęła do wiadomości. </w:t>
      </w:r>
      <w:r w:rsidR="00C65A15">
        <w:t xml:space="preserve">Następnie w związku z wyczerpaniem porządku obrad </w:t>
      </w:r>
      <w:r w:rsidR="00DE4394">
        <w:t xml:space="preserve">Przewodniczący Komisji </w:t>
      </w:r>
      <w:r w:rsidR="00C65A15">
        <w:t xml:space="preserve">podziękował wszystkim za udział </w:t>
      </w:r>
      <w:r w:rsidR="00C42BF7">
        <w:br/>
      </w:r>
      <w:r w:rsidR="00C65A15">
        <w:t xml:space="preserve">w obradach. </w:t>
      </w:r>
    </w:p>
    <w:p w14:paraId="5B9B4A66" w14:textId="77777777" w:rsidR="00354CBB" w:rsidRPr="002A3C6B" w:rsidRDefault="00354CBB" w:rsidP="005248CE">
      <w:pPr>
        <w:pStyle w:val="Standard"/>
        <w:tabs>
          <w:tab w:val="left" w:pos="567"/>
          <w:tab w:val="left" w:pos="7334"/>
        </w:tabs>
        <w:spacing w:line="360" w:lineRule="auto"/>
        <w:jc w:val="both"/>
        <w:rPr>
          <w:b/>
        </w:rPr>
      </w:pPr>
      <w:r>
        <w:rPr>
          <w:b/>
        </w:rPr>
        <w:t>Ad 5</w:t>
      </w:r>
      <w:r w:rsidRPr="002A3C6B">
        <w:rPr>
          <w:b/>
        </w:rPr>
        <w:t>.</w:t>
      </w:r>
      <w:r w:rsidR="002B7063">
        <w:rPr>
          <w:b/>
        </w:rPr>
        <w:tab/>
      </w:r>
      <w:r w:rsidR="002B7063">
        <w:rPr>
          <w:b/>
        </w:rPr>
        <w:tab/>
      </w:r>
    </w:p>
    <w:p w14:paraId="6F820ACF" w14:textId="77777777" w:rsidR="005653B2" w:rsidRPr="00A70C43" w:rsidRDefault="00354CBB" w:rsidP="0005024E">
      <w:pPr>
        <w:pStyle w:val="Standard"/>
        <w:widowControl w:val="0"/>
        <w:tabs>
          <w:tab w:val="left" w:pos="567"/>
        </w:tabs>
        <w:spacing w:line="360" w:lineRule="auto"/>
        <w:ind w:right="-1"/>
        <w:jc w:val="both"/>
        <w:rPr>
          <w:color w:val="auto"/>
        </w:rPr>
      </w:pPr>
      <w:r w:rsidRPr="002837EF">
        <w:rPr>
          <w:color w:val="00B050"/>
        </w:rPr>
        <w:tab/>
      </w:r>
      <w:r w:rsidRPr="00247094">
        <w:rPr>
          <w:color w:val="auto"/>
        </w:rPr>
        <w:t xml:space="preserve">Komisja </w:t>
      </w:r>
      <w:r w:rsidR="00E93EFA" w:rsidRPr="00247094">
        <w:rPr>
          <w:color w:val="auto"/>
        </w:rPr>
        <w:t>rozpatrywała</w:t>
      </w:r>
      <w:r w:rsidR="00C67848" w:rsidRPr="00247094">
        <w:rPr>
          <w:color w:val="auto"/>
        </w:rPr>
        <w:t xml:space="preserve"> </w:t>
      </w:r>
      <w:r w:rsidR="007574D5" w:rsidRPr="00247094">
        <w:rPr>
          <w:color w:val="auto"/>
        </w:rPr>
        <w:t>poniższą</w:t>
      </w:r>
      <w:r w:rsidR="00C67848" w:rsidRPr="00247094">
        <w:rPr>
          <w:color w:val="auto"/>
        </w:rPr>
        <w:t xml:space="preserve"> korespondencj</w:t>
      </w:r>
      <w:r w:rsidR="007574D5" w:rsidRPr="00247094">
        <w:rPr>
          <w:color w:val="auto"/>
        </w:rPr>
        <w:t>ę:</w:t>
      </w:r>
    </w:p>
    <w:p w14:paraId="3C114AD1" w14:textId="13F5E202" w:rsidR="00B36FC0" w:rsidRDefault="00B36FC0" w:rsidP="00155215">
      <w:pPr>
        <w:pStyle w:val="Standard"/>
        <w:widowControl w:val="0"/>
        <w:numPr>
          <w:ilvl w:val="0"/>
          <w:numId w:val="41"/>
        </w:numPr>
        <w:tabs>
          <w:tab w:val="left" w:pos="284"/>
        </w:tabs>
        <w:spacing w:line="360" w:lineRule="auto"/>
        <w:ind w:left="284" w:right="-1" w:hanging="284"/>
        <w:jc w:val="both"/>
        <w:rPr>
          <w:color w:val="auto"/>
        </w:rPr>
      </w:pPr>
      <w:r w:rsidRPr="00A70C43">
        <w:rPr>
          <w:color w:val="auto"/>
        </w:rPr>
        <w:t xml:space="preserve">pismo </w:t>
      </w:r>
      <w:r w:rsidR="00A70C43" w:rsidRPr="00A70C43">
        <w:rPr>
          <w:color w:val="auto"/>
        </w:rPr>
        <w:t>w sprawie wyrównania działki. Dot. pisma RPW/161002/2024</w:t>
      </w:r>
      <w:r w:rsidR="006F45A7">
        <w:rPr>
          <w:color w:val="auto"/>
        </w:rPr>
        <w:t>,</w:t>
      </w:r>
    </w:p>
    <w:p w14:paraId="74A72346" w14:textId="18CE70AC" w:rsidR="006F45A7" w:rsidRPr="00A70C43" w:rsidRDefault="006F45A7" w:rsidP="00155215">
      <w:pPr>
        <w:pStyle w:val="Standard"/>
        <w:widowControl w:val="0"/>
        <w:numPr>
          <w:ilvl w:val="0"/>
          <w:numId w:val="41"/>
        </w:numPr>
        <w:tabs>
          <w:tab w:val="left" w:pos="284"/>
        </w:tabs>
        <w:spacing w:line="360" w:lineRule="auto"/>
        <w:ind w:left="284" w:right="-1" w:hanging="284"/>
        <w:jc w:val="both"/>
        <w:rPr>
          <w:color w:val="auto"/>
        </w:rPr>
      </w:pPr>
      <w:r>
        <w:rPr>
          <w:color w:val="auto"/>
        </w:rPr>
        <w:t xml:space="preserve">pismo </w:t>
      </w:r>
      <w:r w:rsidRPr="006F45A7">
        <w:rPr>
          <w:color w:val="auto"/>
        </w:rPr>
        <w:t>ZM-III.0232.</w:t>
      </w:r>
      <w:r>
        <w:rPr>
          <w:color w:val="auto"/>
        </w:rPr>
        <w:t>160</w:t>
      </w:r>
      <w:r w:rsidRPr="006F45A7">
        <w:rPr>
          <w:color w:val="auto"/>
        </w:rPr>
        <w:t>.202</w:t>
      </w:r>
      <w:r>
        <w:rPr>
          <w:color w:val="auto"/>
        </w:rPr>
        <w:t>4</w:t>
      </w:r>
      <w:r w:rsidRPr="006F45A7">
        <w:rPr>
          <w:color w:val="auto"/>
        </w:rPr>
        <w:t xml:space="preserve">.PB z </w:t>
      </w:r>
      <w:r>
        <w:rPr>
          <w:color w:val="auto"/>
        </w:rPr>
        <w:t>13</w:t>
      </w:r>
      <w:r w:rsidRPr="006F45A7">
        <w:rPr>
          <w:color w:val="auto"/>
        </w:rPr>
        <w:t xml:space="preserve"> stycznia 2024</w:t>
      </w:r>
      <w:r>
        <w:rPr>
          <w:color w:val="auto"/>
        </w:rPr>
        <w:t xml:space="preserve"> w sprawie projektu uchwały</w:t>
      </w:r>
      <w:r w:rsidR="009F6A6B">
        <w:rPr>
          <w:color w:val="auto"/>
        </w:rPr>
        <w:t xml:space="preserve"> </w:t>
      </w:r>
      <w:proofErr w:type="spellStart"/>
      <w:r w:rsidR="009F6A6B">
        <w:rPr>
          <w:color w:val="auto"/>
        </w:rPr>
        <w:t>ZPWiK</w:t>
      </w:r>
      <w:proofErr w:type="spellEnd"/>
      <w:r w:rsidR="009F6A6B">
        <w:rPr>
          <w:color w:val="auto"/>
        </w:rPr>
        <w:t>,</w:t>
      </w:r>
    </w:p>
    <w:p w14:paraId="6AE5ACA5" w14:textId="219FCE51" w:rsidR="00E93EFA" w:rsidRDefault="00E93EFA" w:rsidP="00155215">
      <w:pPr>
        <w:pStyle w:val="Standard"/>
        <w:widowControl w:val="0"/>
        <w:numPr>
          <w:ilvl w:val="0"/>
          <w:numId w:val="41"/>
        </w:numPr>
        <w:tabs>
          <w:tab w:val="left" w:pos="284"/>
        </w:tabs>
        <w:spacing w:line="360" w:lineRule="auto"/>
        <w:ind w:left="284" w:right="-1" w:hanging="284"/>
        <w:jc w:val="both"/>
        <w:rPr>
          <w:color w:val="auto"/>
        </w:rPr>
      </w:pPr>
      <w:r w:rsidRPr="006F45A7">
        <w:rPr>
          <w:color w:val="auto"/>
        </w:rPr>
        <w:t xml:space="preserve">pismo </w:t>
      </w:r>
      <w:r w:rsidR="00B36FC0" w:rsidRPr="006F45A7">
        <w:rPr>
          <w:color w:val="auto"/>
        </w:rPr>
        <w:t>ZM-III.0232.</w:t>
      </w:r>
      <w:r w:rsidR="006F45A7" w:rsidRPr="006F45A7">
        <w:rPr>
          <w:color w:val="auto"/>
        </w:rPr>
        <w:t>21</w:t>
      </w:r>
      <w:r w:rsidR="00B36FC0" w:rsidRPr="006F45A7">
        <w:rPr>
          <w:color w:val="auto"/>
        </w:rPr>
        <w:t>.202</w:t>
      </w:r>
      <w:r w:rsidR="006F45A7" w:rsidRPr="006F45A7">
        <w:rPr>
          <w:color w:val="auto"/>
        </w:rPr>
        <w:t>5</w:t>
      </w:r>
      <w:r w:rsidR="001B21E9" w:rsidRPr="006F45A7">
        <w:rPr>
          <w:color w:val="auto"/>
        </w:rPr>
        <w:t>.</w:t>
      </w:r>
      <w:r w:rsidR="006F45A7" w:rsidRPr="006F45A7">
        <w:rPr>
          <w:color w:val="auto"/>
        </w:rPr>
        <w:t>PB</w:t>
      </w:r>
      <w:r w:rsidR="0086510A" w:rsidRPr="006F45A7">
        <w:rPr>
          <w:color w:val="auto"/>
        </w:rPr>
        <w:t xml:space="preserve"> z </w:t>
      </w:r>
      <w:r w:rsidR="006F45A7" w:rsidRPr="006F45A7">
        <w:rPr>
          <w:color w:val="auto"/>
        </w:rPr>
        <w:t>7 stycznia</w:t>
      </w:r>
      <w:r w:rsidR="0086510A" w:rsidRPr="006F45A7">
        <w:rPr>
          <w:color w:val="auto"/>
        </w:rPr>
        <w:t xml:space="preserve"> 2024 roku</w:t>
      </w:r>
      <w:r w:rsidR="00641809" w:rsidRPr="006F45A7">
        <w:rPr>
          <w:color w:val="auto"/>
        </w:rPr>
        <w:t xml:space="preserve"> dotyczące </w:t>
      </w:r>
      <w:r w:rsidR="006F45A7" w:rsidRPr="006F45A7">
        <w:rPr>
          <w:color w:val="auto"/>
        </w:rPr>
        <w:t>MTBS Sp. z o.o.</w:t>
      </w:r>
      <w:r w:rsidR="001B21E9" w:rsidRPr="006F45A7">
        <w:rPr>
          <w:color w:val="auto"/>
        </w:rPr>
        <w:t>,</w:t>
      </w:r>
    </w:p>
    <w:p w14:paraId="3715E810" w14:textId="49D8D6D5" w:rsidR="00FE134A" w:rsidRPr="00FE134A" w:rsidRDefault="00FE134A" w:rsidP="00FE134A">
      <w:pPr>
        <w:pStyle w:val="Standard"/>
        <w:widowControl w:val="0"/>
        <w:numPr>
          <w:ilvl w:val="0"/>
          <w:numId w:val="41"/>
        </w:numPr>
        <w:tabs>
          <w:tab w:val="left" w:pos="284"/>
        </w:tabs>
        <w:spacing w:line="360" w:lineRule="auto"/>
        <w:ind w:left="284" w:right="-1" w:hanging="284"/>
        <w:jc w:val="both"/>
        <w:rPr>
          <w:color w:val="auto"/>
        </w:rPr>
      </w:pPr>
      <w:r w:rsidRPr="00A70C43">
        <w:rPr>
          <w:color w:val="auto"/>
        </w:rPr>
        <w:t xml:space="preserve">pismo w sprawie </w:t>
      </w:r>
      <w:r>
        <w:rPr>
          <w:color w:val="auto"/>
        </w:rPr>
        <w:t xml:space="preserve">przystanku komunikacji miejskiej. </w:t>
      </w:r>
      <w:r w:rsidRPr="00A70C43">
        <w:rPr>
          <w:color w:val="auto"/>
        </w:rPr>
        <w:t>Dot. pisma RPW/</w:t>
      </w:r>
      <w:r>
        <w:rPr>
          <w:color w:val="auto"/>
        </w:rPr>
        <w:t>142206</w:t>
      </w:r>
      <w:r w:rsidRPr="00A70C43">
        <w:rPr>
          <w:color w:val="auto"/>
        </w:rPr>
        <w:t>/2024</w:t>
      </w:r>
      <w:r>
        <w:rPr>
          <w:color w:val="auto"/>
        </w:rPr>
        <w:t>,</w:t>
      </w:r>
    </w:p>
    <w:p w14:paraId="23087395" w14:textId="5B35DB3F" w:rsidR="0020423F" w:rsidRPr="009B2AA0" w:rsidRDefault="00FE134A" w:rsidP="009B2AA0">
      <w:pPr>
        <w:pStyle w:val="Standard"/>
        <w:widowControl w:val="0"/>
        <w:numPr>
          <w:ilvl w:val="0"/>
          <w:numId w:val="41"/>
        </w:numPr>
        <w:tabs>
          <w:tab w:val="left" w:pos="284"/>
        </w:tabs>
        <w:spacing w:line="360" w:lineRule="auto"/>
        <w:ind w:left="284" w:right="-1" w:hanging="284"/>
        <w:jc w:val="both"/>
        <w:rPr>
          <w:color w:val="auto"/>
        </w:rPr>
      </w:pPr>
      <w:r w:rsidRPr="006F45A7">
        <w:rPr>
          <w:color w:val="auto"/>
        </w:rPr>
        <w:t>pismo ZM-III.023</w:t>
      </w:r>
      <w:r>
        <w:rPr>
          <w:color w:val="auto"/>
        </w:rPr>
        <w:t>2.32</w:t>
      </w:r>
      <w:r w:rsidRPr="006F45A7">
        <w:rPr>
          <w:color w:val="auto"/>
        </w:rPr>
        <w:t xml:space="preserve">.2025.PB z </w:t>
      </w:r>
      <w:r>
        <w:rPr>
          <w:color w:val="auto"/>
        </w:rPr>
        <w:t>21</w:t>
      </w:r>
      <w:r w:rsidRPr="006F45A7">
        <w:rPr>
          <w:color w:val="auto"/>
        </w:rPr>
        <w:t xml:space="preserve"> stycznia 2024 roku dotyczące </w:t>
      </w:r>
      <w:r>
        <w:rPr>
          <w:color w:val="auto"/>
        </w:rPr>
        <w:t>utrzymania zieleni miejskiej</w:t>
      </w:r>
      <w:r w:rsidR="00C42BF7">
        <w:rPr>
          <w:color w:val="auto"/>
        </w:rPr>
        <w:t>,</w:t>
      </w:r>
      <w:r w:rsidR="0020423F" w:rsidRPr="009B2AA0">
        <w:rPr>
          <w:color w:val="auto"/>
          <w:highlight w:val="green"/>
        </w:rPr>
        <w:t xml:space="preserve"> </w:t>
      </w:r>
    </w:p>
    <w:p w14:paraId="081D231E" w14:textId="72FF4BD8" w:rsidR="001B21E9" w:rsidRPr="00DE4394" w:rsidRDefault="00DE4394" w:rsidP="001B21E9">
      <w:pPr>
        <w:pStyle w:val="Standard"/>
        <w:widowControl w:val="0"/>
        <w:numPr>
          <w:ilvl w:val="0"/>
          <w:numId w:val="41"/>
        </w:numPr>
        <w:tabs>
          <w:tab w:val="left" w:pos="284"/>
        </w:tabs>
        <w:spacing w:line="360" w:lineRule="auto"/>
        <w:ind w:left="284" w:right="-1" w:hanging="284"/>
        <w:jc w:val="both"/>
        <w:rPr>
          <w:color w:val="auto"/>
        </w:rPr>
      </w:pPr>
      <w:r w:rsidRPr="00DE4394">
        <w:rPr>
          <w:color w:val="auto"/>
        </w:rPr>
        <w:t xml:space="preserve">odpowiedź na wniosek komisji w sprawie </w:t>
      </w:r>
      <w:r w:rsidR="00C65A15" w:rsidRPr="00DE4394">
        <w:rPr>
          <w:color w:val="auto"/>
        </w:rPr>
        <w:t>pism</w:t>
      </w:r>
      <w:r w:rsidRPr="00DE4394">
        <w:rPr>
          <w:color w:val="auto"/>
        </w:rPr>
        <w:t>a</w:t>
      </w:r>
      <w:r w:rsidR="00C65A15" w:rsidRPr="00DE4394">
        <w:rPr>
          <w:color w:val="auto"/>
        </w:rPr>
        <w:t xml:space="preserve"> radnego Sebastiana </w:t>
      </w:r>
      <w:proofErr w:type="spellStart"/>
      <w:r w:rsidR="00C65A15" w:rsidRPr="00DE4394">
        <w:rPr>
          <w:color w:val="auto"/>
        </w:rPr>
        <w:t>Dziębowskiego</w:t>
      </w:r>
      <w:proofErr w:type="spellEnd"/>
      <w:r w:rsidRPr="00DE4394">
        <w:rPr>
          <w:color w:val="auto"/>
        </w:rPr>
        <w:t>.</w:t>
      </w:r>
    </w:p>
    <w:p w14:paraId="377D9643" w14:textId="77777777" w:rsidR="00354CBB" w:rsidRPr="00170FCF" w:rsidRDefault="00354CBB" w:rsidP="00483D09">
      <w:pPr>
        <w:pStyle w:val="Standard"/>
        <w:widowControl w:val="0"/>
        <w:tabs>
          <w:tab w:val="left" w:pos="851"/>
        </w:tabs>
        <w:spacing w:line="360" w:lineRule="auto"/>
        <w:jc w:val="both"/>
      </w:pPr>
      <w:r w:rsidRPr="00170FCF">
        <w:rPr>
          <w:b/>
        </w:rPr>
        <w:t>Ad 6.</w:t>
      </w:r>
    </w:p>
    <w:p w14:paraId="67FA676C" w14:textId="29E514FB" w:rsidR="00344D4B" w:rsidRPr="009871B6" w:rsidRDefault="00354CBB" w:rsidP="004D7107">
      <w:pPr>
        <w:pStyle w:val="Standard"/>
        <w:widowControl w:val="0"/>
        <w:tabs>
          <w:tab w:val="left" w:pos="567"/>
        </w:tabs>
        <w:spacing w:line="360" w:lineRule="auto"/>
        <w:ind w:right="-1"/>
        <w:jc w:val="both"/>
        <w:rPr>
          <w:color w:val="auto"/>
        </w:rPr>
      </w:pPr>
      <w:r w:rsidRPr="009871B6">
        <w:rPr>
          <w:color w:val="auto"/>
        </w:rPr>
        <w:tab/>
        <w:t>Komisja Gospodarki Komunalnej podjęła</w:t>
      </w:r>
      <w:r w:rsidR="00401348" w:rsidRPr="009871B6">
        <w:rPr>
          <w:color w:val="auto"/>
        </w:rPr>
        <w:t xml:space="preserve"> </w:t>
      </w:r>
      <w:r w:rsidR="00F420F0" w:rsidRPr="009871B6">
        <w:rPr>
          <w:color w:val="auto"/>
        </w:rPr>
        <w:t>następując</w:t>
      </w:r>
      <w:r w:rsidR="00FB2417" w:rsidRPr="009871B6">
        <w:rPr>
          <w:color w:val="auto"/>
        </w:rPr>
        <w:t>ą</w:t>
      </w:r>
      <w:r w:rsidR="00092348" w:rsidRPr="009871B6">
        <w:rPr>
          <w:color w:val="auto"/>
        </w:rPr>
        <w:t xml:space="preserve"> opini</w:t>
      </w:r>
      <w:r w:rsidR="00FB2417" w:rsidRPr="009871B6">
        <w:rPr>
          <w:color w:val="auto"/>
        </w:rPr>
        <w:t>ę</w:t>
      </w:r>
      <w:r w:rsidR="00092348" w:rsidRPr="009871B6">
        <w:rPr>
          <w:color w:val="auto"/>
        </w:rPr>
        <w:t xml:space="preserve"> i</w:t>
      </w:r>
      <w:r w:rsidR="00506EE5" w:rsidRPr="009871B6">
        <w:rPr>
          <w:color w:val="auto"/>
        </w:rPr>
        <w:t xml:space="preserve"> </w:t>
      </w:r>
      <w:r w:rsidR="008D6B60" w:rsidRPr="009871B6">
        <w:rPr>
          <w:color w:val="auto"/>
        </w:rPr>
        <w:t>wniosk</w:t>
      </w:r>
      <w:r w:rsidR="00092348" w:rsidRPr="009871B6">
        <w:rPr>
          <w:color w:val="auto"/>
        </w:rPr>
        <w:t>i</w:t>
      </w:r>
      <w:r w:rsidR="006970C1" w:rsidRPr="009871B6">
        <w:rPr>
          <w:color w:val="auto"/>
        </w:rPr>
        <w:t>:</w:t>
      </w:r>
    </w:p>
    <w:p w14:paraId="562DC6B3" w14:textId="6BB5ADC8" w:rsidR="00247094" w:rsidRPr="009871B6" w:rsidRDefault="006F45A7" w:rsidP="006F45A7">
      <w:pPr>
        <w:pStyle w:val="Akapitzlist"/>
        <w:numPr>
          <w:ilvl w:val="0"/>
          <w:numId w:val="6"/>
        </w:numPr>
        <w:spacing w:line="360" w:lineRule="auto"/>
        <w:ind w:left="284" w:hanging="284"/>
        <w:jc w:val="both"/>
        <w:rPr>
          <w:rFonts w:ascii="Times New Roman" w:hAnsi="Times New Roman" w:cs="Times New Roman"/>
          <w:color w:val="auto"/>
          <w:kern w:val="3"/>
          <w:sz w:val="24"/>
          <w:szCs w:val="24"/>
          <w:lang w:eastAsia="pl-PL"/>
        </w:rPr>
      </w:pPr>
      <w:r w:rsidRPr="009871B6">
        <w:rPr>
          <w:rFonts w:ascii="Times New Roman" w:hAnsi="Times New Roman" w:cs="Times New Roman"/>
          <w:color w:val="auto"/>
          <w:kern w:val="3"/>
          <w:sz w:val="24"/>
          <w:szCs w:val="24"/>
          <w:lang w:eastAsia="pl-PL"/>
        </w:rPr>
        <w:t xml:space="preserve">wniosek o przekazanie mieszkance informacji w sprawie pisma RPW/161002/2024 zgodnie </w:t>
      </w:r>
      <w:r w:rsidR="00C42BF7">
        <w:rPr>
          <w:rFonts w:ascii="Times New Roman" w:hAnsi="Times New Roman" w:cs="Times New Roman"/>
          <w:color w:val="auto"/>
          <w:kern w:val="3"/>
          <w:sz w:val="24"/>
          <w:szCs w:val="24"/>
          <w:lang w:eastAsia="pl-PL"/>
        </w:rPr>
        <w:br/>
      </w:r>
      <w:r w:rsidRPr="009871B6">
        <w:rPr>
          <w:rFonts w:ascii="Times New Roman" w:hAnsi="Times New Roman" w:cs="Times New Roman"/>
          <w:color w:val="auto"/>
          <w:kern w:val="3"/>
          <w:sz w:val="24"/>
          <w:szCs w:val="24"/>
          <w:lang w:eastAsia="pl-PL"/>
        </w:rPr>
        <w:t xml:space="preserve">z udzieloną odpowiedzią Prezydent Miasta na wniosek Komisji nr BRM.0012.12.213.2024 </w:t>
      </w:r>
      <w:r w:rsidR="00002D2D" w:rsidRPr="009871B6">
        <w:rPr>
          <w:rFonts w:ascii="Times New Roman" w:hAnsi="Times New Roman" w:cs="Times New Roman"/>
          <w:color w:val="auto"/>
          <w:kern w:val="3"/>
          <w:sz w:val="24"/>
          <w:szCs w:val="24"/>
          <w:lang w:eastAsia="pl-PL"/>
        </w:rPr>
        <w:t>(wyniki głosowania: za – 6, przeciw – 0, wstrzymujących się –  0),</w:t>
      </w:r>
    </w:p>
    <w:p w14:paraId="5B59EDDE" w14:textId="33D8D083" w:rsidR="009F6A6B" w:rsidRPr="009871B6" w:rsidRDefault="00626BA8" w:rsidP="009F6A6B">
      <w:pPr>
        <w:pStyle w:val="Akapitzlist"/>
        <w:numPr>
          <w:ilvl w:val="0"/>
          <w:numId w:val="6"/>
        </w:numPr>
        <w:spacing w:line="360" w:lineRule="auto"/>
        <w:ind w:left="284" w:hanging="284"/>
        <w:jc w:val="both"/>
        <w:rPr>
          <w:rFonts w:ascii="Times New Roman" w:hAnsi="Times New Roman" w:cs="Times New Roman"/>
          <w:color w:val="auto"/>
          <w:kern w:val="3"/>
          <w:sz w:val="24"/>
          <w:szCs w:val="24"/>
          <w:lang w:eastAsia="pl-PL"/>
        </w:rPr>
      </w:pPr>
      <w:r w:rsidRPr="009871B6">
        <w:rPr>
          <w:rFonts w:ascii="Times New Roman" w:hAnsi="Times New Roman" w:cs="Times New Roman"/>
          <w:color w:val="auto"/>
          <w:kern w:val="3"/>
          <w:sz w:val="24"/>
          <w:szCs w:val="24"/>
          <w:lang w:eastAsia="pl-PL"/>
        </w:rPr>
        <w:t>o</w:t>
      </w:r>
      <w:r w:rsidR="009F6A6B" w:rsidRPr="009871B6">
        <w:rPr>
          <w:rFonts w:ascii="Times New Roman" w:hAnsi="Times New Roman" w:cs="Times New Roman"/>
          <w:color w:val="auto"/>
          <w:kern w:val="3"/>
          <w:sz w:val="24"/>
          <w:szCs w:val="24"/>
          <w:lang w:eastAsia="pl-PL"/>
        </w:rPr>
        <w:t xml:space="preserve">pinia Komisji dotycząca projektu uchwały w sprawie wieloletniego planu rozwoju </w:t>
      </w:r>
      <w:r w:rsidR="00C42BF7">
        <w:rPr>
          <w:rFonts w:ascii="Times New Roman" w:hAnsi="Times New Roman" w:cs="Times New Roman"/>
          <w:color w:val="auto"/>
          <w:kern w:val="3"/>
          <w:sz w:val="24"/>
          <w:szCs w:val="24"/>
          <w:lang w:eastAsia="pl-PL"/>
        </w:rPr>
        <w:br/>
      </w:r>
      <w:r w:rsidR="009F6A6B" w:rsidRPr="009871B6">
        <w:rPr>
          <w:rFonts w:ascii="Times New Roman" w:hAnsi="Times New Roman" w:cs="Times New Roman"/>
          <w:color w:val="auto"/>
          <w:kern w:val="3"/>
          <w:sz w:val="24"/>
          <w:szCs w:val="24"/>
          <w:lang w:eastAsia="pl-PL"/>
        </w:rPr>
        <w:t xml:space="preserve">i modernizacji urządzeń wodociągowych i urządzeń kanalizacyjnych w latach 2025-2026 (wyniki głosowania: </w:t>
      </w:r>
      <w:r w:rsidRPr="009871B6">
        <w:rPr>
          <w:rFonts w:ascii="Times New Roman" w:hAnsi="Times New Roman" w:cs="Times New Roman"/>
          <w:color w:val="auto"/>
          <w:kern w:val="3"/>
          <w:sz w:val="24"/>
          <w:szCs w:val="24"/>
          <w:lang w:eastAsia="pl-PL"/>
        </w:rPr>
        <w:t>z</w:t>
      </w:r>
      <w:r w:rsidR="009F6A6B" w:rsidRPr="009871B6">
        <w:rPr>
          <w:rFonts w:ascii="Times New Roman" w:hAnsi="Times New Roman" w:cs="Times New Roman"/>
          <w:color w:val="auto"/>
          <w:kern w:val="3"/>
          <w:sz w:val="24"/>
          <w:szCs w:val="24"/>
          <w:lang w:eastAsia="pl-PL"/>
        </w:rPr>
        <w:t>a – 6, przeciw – 0, wstrzymujących się –  0),</w:t>
      </w:r>
    </w:p>
    <w:p w14:paraId="37749A47" w14:textId="536047C1" w:rsidR="00247094" w:rsidRPr="009871B6" w:rsidRDefault="00626BA8" w:rsidP="004114F5">
      <w:pPr>
        <w:pStyle w:val="Akapitzlist"/>
        <w:numPr>
          <w:ilvl w:val="0"/>
          <w:numId w:val="6"/>
        </w:numPr>
        <w:spacing w:line="360" w:lineRule="auto"/>
        <w:ind w:left="284" w:hanging="284"/>
        <w:jc w:val="both"/>
        <w:rPr>
          <w:rFonts w:ascii="Times New Roman" w:hAnsi="Times New Roman" w:cs="Times New Roman"/>
          <w:color w:val="auto"/>
          <w:kern w:val="3"/>
          <w:sz w:val="24"/>
          <w:szCs w:val="24"/>
          <w:lang w:eastAsia="pl-PL"/>
        </w:rPr>
      </w:pPr>
      <w:r w:rsidRPr="009871B6">
        <w:rPr>
          <w:rFonts w:ascii="Times New Roman" w:hAnsi="Times New Roman" w:cs="Times New Roman"/>
          <w:color w:val="auto"/>
          <w:kern w:val="3"/>
          <w:sz w:val="24"/>
          <w:szCs w:val="24"/>
        </w:rPr>
        <w:t>o</w:t>
      </w:r>
      <w:r w:rsidR="004114F5" w:rsidRPr="009871B6">
        <w:rPr>
          <w:rFonts w:ascii="Times New Roman" w:hAnsi="Times New Roman" w:cs="Times New Roman"/>
          <w:color w:val="auto"/>
          <w:kern w:val="3"/>
          <w:sz w:val="24"/>
          <w:szCs w:val="24"/>
        </w:rPr>
        <w:t>pinia dotycząca zamiaru podwyższenia kapitału spółki MTBS Sp. z o. o.</w:t>
      </w:r>
      <w:r w:rsidR="006015C5" w:rsidRPr="009871B6">
        <w:rPr>
          <w:rFonts w:ascii="Times New Roman" w:hAnsi="Times New Roman" w:cs="Times New Roman"/>
          <w:color w:val="auto"/>
          <w:kern w:val="3"/>
          <w:sz w:val="24"/>
          <w:szCs w:val="24"/>
        </w:rPr>
        <w:t xml:space="preserve"> (wyniki głosowania: </w:t>
      </w:r>
      <w:r w:rsidRPr="009871B6">
        <w:rPr>
          <w:rFonts w:ascii="Times New Roman" w:hAnsi="Times New Roman" w:cs="Times New Roman"/>
          <w:color w:val="auto"/>
          <w:kern w:val="3"/>
          <w:sz w:val="24"/>
          <w:szCs w:val="24"/>
        </w:rPr>
        <w:t>z</w:t>
      </w:r>
      <w:r w:rsidR="006015C5" w:rsidRPr="009871B6">
        <w:rPr>
          <w:rFonts w:ascii="Times New Roman" w:hAnsi="Times New Roman" w:cs="Times New Roman"/>
          <w:color w:val="auto"/>
          <w:kern w:val="3"/>
          <w:sz w:val="24"/>
          <w:szCs w:val="24"/>
        </w:rPr>
        <w:t xml:space="preserve">a – </w:t>
      </w:r>
      <w:r w:rsidR="009F6A6B" w:rsidRPr="009871B6">
        <w:rPr>
          <w:rFonts w:ascii="Times New Roman" w:hAnsi="Times New Roman" w:cs="Times New Roman"/>
          <w:color w:val="auto"/>
          <w:kern w:val="3"/>
          <w:sz w:val="24"/>
          <w:szCs w:val="24"/>
        </w:rPr>
        <w:t>6</w:t>
      </w:r>
      <w:r w:rsidR="006015C5" w:rsidRPr="009871B6">
        <w:rPr>
          <w:rFonts w:ascii="Times New Roman" w:hAnsi="Times New Roman" w:cs="Times New Roman"/>
          <w:color w:val="auto"/>
          <w:kern w:val="3"/>
          <w:sz w:val="24"/>
          <w:szCs w:val="24"/>
        </w:rPr>
        <w:t>, przeciw – 0, wstrzymujących się –  0)</w:t>
      </w:r>
      <w:r w:rsidR="00002D2D" w:rsidRPr="009871B6">
        <w:rPr>
          <w:rFonts w:ascii="Times New Roman" w:hAnsi="Times New Roman" w:cs="Times New Roman"/>
          <w:color w:val="auto"/>
          <w:kern w:val="3"/>
          <w:sz w:val="24"/>
          <w:szCs w:val="24"/>
        </w:rPr>
        <w:t>,</w:t>
      </w:r>
    </w:p>
    <w:p w14:paraId="483D63D7" w14:textId="5F126A6D" w:rsidR="0020423F" w:rsidRPr="009871B6" w:rsidRDefault="00FE134A" w:rsidP="0020423F">
      <w:pPr>
        <w:pStyle w:val="Akapitzlist"/>
        <w:numPr>
          <w:ilvl w:val="0"/>
          <w:numId w:val="6"/>
        </w:numPr>
        <w:spacing w:line="360" w:lineRule="auto"/>
        <w:ind w:left="284" w:hanging="284"/>
        <w:jc w:val="both"/>
        <w:rPr>
          <w:rFonts w:ascii="Times New Roman" w:hAnsi="Times New Roman" w:cs="Times New Roman"/>
          <w:color w:val="auto"/>
          <w:kern w:val="3"/>
          <w:sz w:val="24"/>
          <w:szCs w:val="24"/>
          <w:lang w:eastAsia="pl-PL"/>
        </w:rPr>
      </w:pPr>
      <w:r w:rsidRPr="009871B6">
        <w:rPr>
          <w:rFonts w:ascii="Times New Roman" w:hAnsi="Times New Roman" w:cs="Times New Roman"/>
          <w:color w:val="auto"/>
          <w:kern w:val="3"/>
          <w:sz w:val="24"/>
          <w:szCs w:val="24"/>
          <w:lang w:eastAsia="pl-PL"/>
        </w:rPr>
        <w:t xml:space="preserve">opinia dotycząca projektu uchwały w sprawie wyboru sposobu i formy prowadzenia gospodarki komunalnej w zakresie utrzymania zieleni miejskiej i </w:t>
      </w:r>
      <w:proofErr w:type="spellStart"/>
      <w:r w:rsidRPr="009871B6">
        <w:rPr>
          <w:rFonts w:ascii="Times New Roman" w:hAnsi="Times New Roman" w:cs="Times New Roman"/>
          <w:color w:val="auto"/>
          <w:kern w:val="3"/>
          <w:sz w:val="24"/>
          <w:szCs w:val="24"/>
          <w:lang w:eastAsia="pl-PL"/>
        </w:rPr>
        <w:t>zadrzewień</w:t>
      </w:r>
      <w:proofErr w:type="spellEnd"/>
      <w:r w:rsidRPr="009871B6">
        <w:rPr>
          <w:rFonts w:ascii="Times New Roman" w:hAnsi="Times New Roman" w:cs="Times New Roman"/>
          <w:color w:val="auto"/>
          <w:kern w:val="3"/>
          <w:sz w:val="24"/>
          <w:szCs w:val="24"/>
          <w:lang w:eastAsia="pl-PL"/>
        </w:rPr>
        <w:t xml:space="preserve"> </w:t>
      </w:r>
      <w:r w:rsidR="006015C5" w:rsidRPr="009871B6">
        <w:rPr>
          <w:rFonts w:ascii="Times New Roman" w:hAnsi="Times New Roman" w:cs="Times New Roman"/>
          <w:color w:val="auto"/>
          <w:kern w:val="3"/>
          <w:sz w:val="24"/>
          <w:szCs w:val="24"/>
          <w:lang w:eastAsia="pl-PL"/>
        </w:rPr>
        <w:t xml:space="preserve">(wyniki głosowania: za – </w:t>
      </w:r>
      <w:r w:rsidRPr="009871B6">
        <w:rPr>
          <w:rFonts w:ascii="Times New Roman" w:hAnsi="Times New Roman" w:cs="Times New Roman"/>
          <w:color w:val="auto"/>
          <w:kern w:val="3"/>
          <w:sz w:val="24"/>
          <w:szCs w:val="24"/>
          <w:lang w:eastAsia="pl-PL"/>
        </w:rPr>
        <w:t>6</w:t>
      </w:r>
      <w:r w:rsidR="006015C5" w:rsidRPr="009871B6">
        <w:rPr>
          <w:rFonts w:ascii="Times New Roman" w:hAnsi="Times New Roman" w:cs="Times New Roman"/>
          <w:color w:val="auto"/>
          <w:kern w:val="3"/>
          <w:sz w:val="24"/>
          <w:szCs w:val="24"/>
          <w:lang w:eastAsia="pl-PL"/>
        </w:rPr>
        <w:t>, przeciw – 0, wstrzymujących się –  0)</w:t>
      </w:r>
      <w:r w:rsidR="00002D2D" w:rsidRPr="009871B6">
        <w:rPr>
          <w:rFonts w:ascii="Times New Roman" w:hAnsi="Times New Roman" w:cs="Times New Roman"/>
          <w:color w:val="auto"/>
          <w:kern w:val="3"/>
          <w:sz w:val="24"/>
          <w:szCs w:val="24"/>
          <w:lang w:eastAsia="pl-PL"/>
        </w:rPr>
        <w:t>,</w:t>
      </w:r>
    </w:p>
    <w:p w14:paraId="12C27538" w14:textId="0D2DC107" w:rsidR="00DE4394" w:rsidRPr="009871B6" w:rsidRDefault="0020423F" w:rsidP="00DE4394">
      <w:pPr>
        <w:pStyle w:val="Akapitzlist"/>
        <w:numPr>
          <w:ilvl w:val="0"/>
          <w:numId w:val="6"/>
        </w:numPr>
        <w:spacing w:line="360" w:lineRule="auto"/>
        <w:ind w:left="284" w:hanging="284"/>
        <w:jc w:val="both"/>
        <w:rPr>
          <w:rFonts w:ascii="Times New Roman" w:hAnsi="Times New Roman" w:cs="Times New Roman"/>
          <w:color w:val="auto"/>
          <w:kern w:val="3"/>
          <w:sz w:val="24"/>
          <w:szCs w:val="24"/>
          <w:lang w:eastAsia="pl-PL"/>
        </w:rPr>
      </w:pPr>
      <w:r w:rsidRPr="009871B6">
        <w:rPr>
          <w:rFonts w:ascii="Times New Roman" w:hAnsi="Times New Roman" w:cs="Times New Roman"/>
          <w:color w:val="auto"/>
          <w:kern w:val="3"/>
          <w:sz w:val="24"/>
          <w:szCs w:val="24"/>
          <w:lang w:eastAsia="pl-PL"/>
        </w:rPr>
        <w:t>opinia dotycząca projektu uchwały w sprawie ogłoszenia tekstu jednolitego uchwały w sprawie określenia zasad zbywania oraz nabywania nieruchomości przez Gminę Miejską Zabrze oraz warunków udzielania bonifikat, z prośbą o zaopiniowanie (wyniki głosowania: za – 6, przeciw – 0, wstrzymujących się –  0),</w:t>
      </w:r>
    </w:p>
    <w:p w14:paraId="04DA80B4" w14:textId="292B54BE" w:rsidR="006015C5" w:rsidRPr="009871B6" w:rsidRDefault="00DE4394" w:rsidP="00DE4394">
      <w:pPr>
        <w:pStyle w:val="Akapitzlist"/>
        <w:numPr>
          <w:ilvl w:val="0"/>
          <w:numId w:val="6"/>
        </w:numPr>
        <w:spacing w:line="360" w:lineRule="auto"/>
        <w:ind w:left="284" w:hanging="284"/>
        <w:jc w:val="both"/>
        <w:rPr>
          <w:rFonts w:ascii="Times New Roman" w:hAnsi="Times New Roman" w:cs="Times New Roman"/>
          <w:color w:val="auto"/>
          <w:kern w:val="3"/>
          <w:sz w:val="24"/>
          <w:szCs w:val="24"/>
          <w:lang w:eastAsia="pl-PL"/>
        </w:rPr>
      </w:pPr>
      <w:r w:rsidRPr="009871B6">
        <w:rPr>
          <w:rFonts w:ascii="Times New Roman" w:hAnsi="Times New Roman" w:cs="Times New Roman"/>
          <w:color w:val="auto"/>
          <w:kern w:val="3"/>
          <w:sz w:val="24"/>
          <w:szCs w:val="24"/>
          <w:lang w:eastAsia="pl-PL"/>
        </w:rPr>
        <w:lastRenderedPageBreak/>
        <w:t xml:space="preserve">opinia dotycząca zamiaru podwyższenia kapitału spółki SIM Śląsk Sp. z o. o. </w:t>
      </w:r>
      <w:r w:rsidR="006015C5" w:rsidRPr="009871B6">
        <w:rPr>
          <w:rFonts w:ascii="Times New Roman" w:hAnsi="Times New Roman" w:cs="Times New Roman"/>
          <w:color w:val="auto"/>
          <w:kern w:val="3"/>
          <w:sz w:val="24"/>
          <w:szCs w:val="24"/>
          <w:lang w:eastAsia="pl-PL"/>
        </w:rPr>
        <w:t xml:space="preserve">(wyniki głosowania: za – 5, przeciw – 0, wstrzymujących się –  </w:t>
      </w:r>
      <w:r w:rsidRPr="009871B6">
        <w:rPr>
          <w:rFonts w:ascii="Times New Roman" w:hAnsi="Times New Roman" w:cs="Times New Roman"/>
          <w:color w:val="auto"/>
          <w:kern w:val="3"/>
          <w:sz w:val="24"/>
          <w:szCs w:val="24"/>
          <w:lang w:eastAsia="pl-PL"/>
        </w:rPr>
        <w:t>1</w:t>
      </w:r>
      <w:r w:rsidR="006015C5" w:rsidRPr="009871B6">
        <w:rPr>
          <w:rFonts w:ascii="Times New Roman" w:hAnsi="Times New Roman" w:cs="Times New Roman"/>
          <w:color w:val="auto"/>
          <w:kern w:val="3"/>
          <w:sz w:val="24"/>
          <w:szCs w:val="24"/>
          <w:lang w:eastAsia="pl-PL"/>
        </w:rPr>
        <w:t>)</w:t>
      </w:r>
      <w:r w:rsidR="00002D2D" w:rsidRPr="009871B6">
        <w:rPr>
          <w:rFonts w:ascii="Times New Roman" w:hAnsi="Times New Roman" w:cs="Times New Roman"/>
          <w:color w:val="auto"/>
          <w:kern w:val="3"/>
          <w:sz w:val="24"/>
          <w:szCs w:val="24"/>
          <w:lang w:eastAsia="pl-PL"/>
        </w:rPr>
        <w:t>,</w:t>
      </w:r>
    </w:p>
    <w:p w14:paraId="760A7967" w14:textId="77777777" w:rsidR="00354CBB" w:rsidRPr="00155215" w:rsidRDefault="00354CBB" w:rsidP="006C66AB">
      <w:pPr>
        <w:pStyle w:val="Standard"/>
        <w:tabs>
          <w:tab w:val="left" w:pos="567"/>
        </w:tabs>
        <w:spacing w:line="360" w:lineRule="auto"/>
        <w:jc w:val="both"/>
        <w:rPr>
          <w:b/>
          <w:bCs/>
          <w:color w:val="auto"/>
        </w:rPr>
      </w:pPr>
      <w:r w:rsidRPr="007D7623">
        <w:rPr>
          <w:b/>
          <w:bCs/>
          <w:color w:val="auto"/>
        </w:rPr>
        <w:t>Ad 7.</w:t>
      </w:r>
    </w:p>
    <w:p w14:paraId="4A018564" w14:textId="3B63FA36" w:rsidR="00002D2D" w:rsidRPr="007D7623" w:rsidRDefault="00DE4394" w:rsidP="00615161">
      <w:pPr>
        <w:pStyle w:val="Standard"/>
        <w:widowControl w:val="0"/>
        <w:spacing w:after="120" w:line="360" w:lineRule="auto"/>
        <w:ind w:right="-2" w:firstLine="567"/>
        <w:jc w:val="both"/>
        <w:rPr>
          <w:color w:val="auto"/>
        </w:rPr>
      </w:pPr>
      <w:r>
        <w:rPr>
          <w:color w:val="auto"/>
        </w:rPr>
        <w:t xml:space="preserve">Przewodniczący Komisji Marcin Szczerba </w:t>
      </w:r>
      <w:r w:rsidR="005C0065">
        <w:rPr>
          <w:color w:val="auto"/>
        </w:rPr>
        <w:t>zakoń</w:t>
      </w:r>
      <w:r w:rsidR="005C0065" w:rsidRPr="00BF5B38">
        <w:rPr>
          <w:color w:val="auto"/>
        </w:rPr>
        <w:t>czył</w:t>
      </w:r>
      <w:r w:rsidR="005C0065" w:rsidRPr="00CA2303">
        <w:rPr>
          <w:color w:val="auto"/>
        </w:rPr>
        <w:t xml:space="preserve"> </w:t>
      </w:r>
      <w:r w:rsidR="005C0065" w:rsidRPr="00DE4394">
        <w:rPr>
          <w:color w:val="auto"/>
        </w:rPr>
        <w:t xml:space="preserve">obrady </w:t>
      </w:r>
      <w:r w:rsidR="00247094" w:rsidRPr="00DE4394">
        <w:rPr>
          <w:color w:val="auto"/>
        </w:rPr>
        <w:t>o godz. 1</w:t>
      </w:r>
      <w:r w:rsidR="00CA2303" w:rsidRPr="00DE4394">
        <w:rPr>
          <w:color w:val="auto"/>
        </w:rPr>
        <w:t>7</w:t>
      </w:r>
      <w:r w:rsidR="00247094" w:rsidRPr="00DE4394">
        <w:rPr>
          <w:color w:val="auto"/>
        </w:rPr>
        <w:t>:</w:t>
      </w:r>
      <w:r w:rsidRPr="00DE4394">
        <w:rPr>
          <w:color w:val="auto"/>
        </w:rPr>
        <w:t>4</w:t>
      </w:r>
      <w:r w:rsidR="00CA2303" w:rsidRPr="00DE4394">
        <w:rPr>
          <w:color w:val="auto"/>
        </w:rPr>
        <w:t>0</w:t>
      </w:r>
      <w:r w:rsidR="00247094" w:rsidRPr="00DE4394">
        <w:rPr>
          <w:color w:val="auto"/>
        </w:rPr>
        <w:t>.</w:t>
      </w:r>
    </w:p>
    <w:p w14:paraId="443EE93F" w14:textId="77777777" w:rsidR="00FB2417" w:rsidRDefault="00FB2417" w:rsidP="00BF5624">
      <w:pPr>
        <w:pStyle w:val="Standard"/>
        <w:widowControl w:val="0"/>
        <w:tabs>
          <w:tab w:val="left" w:pos="709"/>
          <w:tab w:val="left" w:pos="851"/>
        </w:tabs>
        <w:spacing w:before="120" w:line="360" w:lineRule="auto"/>
        <w:ind w:left="284" w:right="6379"/>
        <w:jc w:val="center"/>
      </w:pPr>
    </w:p>
    <w:p w14:paraId="5B47D31D" w14:textId="3B0B86CB" w:rsidR="00D0728C" w:rsidRPr="00BF5624" w:rsidRDefault="00354CBB" w:rsidP="00BF5624">
      <w:pPr>
        <w:pStyle w:val="Standard"/>
        <w:widowControl w:val="0"/>
        <w:tabs>
          <w:tab w:val="left" w:pos="709"/>
          <w:tab w:val="left" w:pos="851"/>
        </w:tabs>
        <w:spacing w:before="120" w:line="360" w:lineRule="auto"/>
        <w:ind w:left="284" w:right="6379"/>
        <w:jc w:val="center"/>
      </w:pPr>
      <w:r w:rsidRPr="006055CE">
        <w:t>Protokołował</w:t>
      </w:r>
    </w:p>
    <w:p w14:paraId="6D7AEA3B" w14:textId="77777777" w:rsidR="00AD4052" w:rsidRDefault="00354CBB" w:rsidP="00BF5624">
      <w:pPr>
        <w:pStyle w:val="Standard"/>
        <w:widowControl w:val="0"/>
        <w:spacing w:before="120" w:line="360" w:lineRule="auto"/>
        <w:ind w:left="284" w:right="6379"/>
        <w:jc w:val="center"/>
      </w:pPr>
      <w:r w:rsidRPr="006055CE">
        <w:t>Wojciech Pochała</w:t>
      </w:r>
    </w:p>
    <w:p w14:paraId="1F78CC73" w14:textId="77777777" w:rsidR="00B6553E" w:rsidRPr="008F2AC7" w:rsidRDefault="00C1036F" w:rsidP="00B6553E">
      <w:pPr>
        <w:pStyle w:val="Standard"/>
        <w:widowControl w:val="0"/>
        <w:spacing w:after="120" w:line="360" w:lineRule="auto"/>
        <w:ind w:left="5387" w:right="425"/>
        <w:jc w:val="center"/>
      </w:pPr>
      <w:r>
        <w:t>Przewodniczący</w:t>
      </w:r>
      <w:r w:rsidR="00B6553E" w:rsidRPr="002A3C6B">
        <w:t xml:space="preserve"> Komisji </w:t>
      </w:r>
      <w:r w:rsidR="005C0065">
        <w:br/>
      </w:r>
      <w:r w:rsidR="00B6553E">
        <w:t xml:space="preserve">Gospodarki Komunalnej </w:t>
      </w:r>
    </w:p>
    <w:p w14:paraId="46D400C4" w14:textId="0491DF5E" w:rsidR="00CA2303" w:rsidRDefault="009C2E76" w:rsidP="00FB2417">
      <w:pPr>
        <w:pStyle w:val="Standard"/>
        <w:widowControl w:val="0"/>
        <w:spacing w:after="120" w:line="360" w:lineRule="auto"/>
        <w:ind w:left="5387" w:right="425"/>
        <w:jc w:val="center"/>
      </w:pPr>
      <w:r>
        <w:t xml:space="preserve"> </w:t>
      </w:r>
      <w:r w:rsidR="005C0065">
        <w:t>Marcin Szczerba</w:t>
      </w:r>
    </w:p>
    <w:p w14:paraId="5CDC5D59" w14:textId="24F4301A" w:rsidR="00CA2303" w:rsidRPr="006055CE" w:rsidRDefault="00CA2303" w:rsidP="00A91A0F">
      <w:pPr>
        <w:pStyle w:val="Standard"/>
        <w:widowControl w:val="0"/>
        <w:spacing w:after="120" w:line="360" w:lineRule="auto"/>
        <w:ind w:right="425"/>
      </w:pPr>
    </w:p>
    <w:sectPr w:rsidR="00CA2303" w:rsidRPr="006055CE" w:rsidSect="00FB2417">
      <w:footerReference w:type="default" r:id="rId8"/>
      <w:pgSz w:w="11906" w:h="16838"/>
      <w:pgMar w:top="567" w:right="1133" w:bottom="851" w:left="1276" w:header="0" w:footer="403"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2E135" w14:textId="77777777" w:rsidR="00F10603" w:rsidRDefault="00F10603" w:rsidP="00056F21">
      <w:r>
        <w:separator/>
      </w:r>
    </w:p>
  </w:endnote>
  <w:endnote w:type="continuationSeparator" w:id="0">
    <w:p w14:paraId="140433B4" w14:textId="77777777" w:rsidR="00F10603" w:rsidRDefault="00F10603" w:rsidP="0005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E6DAC" w14:textId="77777777" w:rsidR="00F33E5F" w:rsidRDefault="004F0E4E">
    <w:pPr>
      <w:pStyle w:val="Stopka1"/>
      <w:jc w:val="right"/>
    </w:pPr>
    <w:r>
      <w:rPr>
        <w:noProof/>
      </w:rPr>
      <w:fldChar w:fldCharType="begin"/>
    </w:r>
    <w:r w:rsidR="00F33E5F">
      <w:rPr>
        <w:noProof/>
      </w:rPr>
      <w:instrText>PAGE</w:instrText>
    </w:r>
    <w:r>
      <w:rPr>
        <w:noProof/>
      </w:rPr>
      <w:fldChar w:fldCharType="separate"/>
    </w:r>
    <w:r w:rsidR="00DA4E3D">
      <w:rPr>
        <w:noProof/>
      </w:rPr>
      <w:t>3</w:t>
    </w:r>
    <w:r>
      <w:rPr>
        <w:noProof/>
      </w:rPr>
      <w:fldChar w:fldCharType="end"/>
    </w:r>
  </w:p>
  <w:p w14:paraId="167238F4" w14:textId="77777777" w:rsidR="00F33E5F" w:rsidRDefault="00F33E5F">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91A24" w14:textId="77777777" w:rsidR="00F10603" w:rsidRDefault="00F10603" w:rsidP="00056F21">
      <w:r>
        <w:separator/>
      </w:r>
    </w:p>
  </w:footnote>
  <w:footnote w:type="continuationSeparator" w:id="0">
    <w:p w14:paraId="2CBAD086" w14:textId="77777777" w:rsidR="00F10603" w:rsidRDefault="00F10603" w:rsidP="00056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A53D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5DD9C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97D73"/>
    <w:multiLevelType w:val="hybridMultilevel"/>
    <w:tmpl w:val="01C2B9D4"/>
    <w:lvl w:ilvl="0" w:tplc="01A2F9A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103A3A07"/>
    <w:multiLevelType w:val="hybridMultilevel"/>
    <w:tmpl w:val="9CDE8332"/>
    <w:lvl w:ilvl="0" w:tplc="01A2F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7152CD"/>
    <w:multiLevelType w:val="hybridMultilevel"/>
    <w:tmpl w:val="A4E450EA"/>
    <w:lvl w:ilvl="0" w:tplc="C23AC70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141478B8"/>
    <w:multiLevelType w:val="hybridMultilevel"/>
    <w:tmpl w:val="A884849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49F5BBA"/>
    <w:multiLevelType w:val="hybridMultilevel"/>
    <w:tmpl w:val="5CE8BD20"/>
    <w:lvl w:ilvl="0" w:tplc="C23AC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B3292F"/>
    <w:multiLevelType w:val="hybridMultilevel"/>
    <w:tmpl w:val="530689C8"/>
    <w:lvl w:ilvl="0" w:tplc="246C96FA">
      <w:start w:val="1"/>
      <w:numFmt w:val="decimal"/>
      <w:lvlText w:val="%1."/>
      <w:lvlJc w:val="left"/>
      <w:pPr>
        <w:tabs>
          <w:tab w:val="num" w:pos="720"/>
        </w:tabs>
        <w:ind w:left="720" w:hanging="360"/>
      </w:pPr>
    </w:lvl>
    <w:lvl w:ilvl="1" w:tplc="58A8B3F2" w:tentative="1">
      <w:start w:val="1"/>
      <w:numFmt w:val="decimal"/>
      <w:lvlText w:val="%2."/>
      <w:lvlJc w:val="left"/>
      <w:pPr>
        <w:tabs>
          <w:tab w:val="num" w:pos="1440"/>
        </w:tabs>
        <w:ind w:left="1440" w:hanging="360"/>
      </w:pPr>
    </w:lvl>
    <w:lvl w:ilvl="2" w:tplc="E1EEEF7C" w:tentative="1">
      <w:start w:val="1"/>
      <w:numFmt w:val="decimal"/>
      <w:lvlText w:val="%3."/>
      <w:lvlJc w:val="left"/>
      <w:pPr>
        <w:tabs>
          <w:tab w:val="num" w:pos="2160"/>
        </w:tabs>
        <w:ind w:left="2160" w:hanging="360"/>
      </w:pPr>
    </w:lvl>
    <w:lvl w:ilvl="3" w:tplc="F822CA54" w:tentative="1">
      <w:start w:val="1"/>
      <w:numFmt w:val="decimal"/>
      <w:lvlText w:val="%4."/>
      <w:lvlJc w:val="left"/>
      <w:pPr>
        <w:tabs>
          <w:tab w:val="num" w:pos="2880"/>
        </w:tabs>
        <w:ind w:left="2880" w:hanging="360"/>
      </w:pPr>
    </w:lvl>
    <w:lvl w:ilvl="4" w:tplc="965CAFCA" w:tentative="1">
      <w:start w:val="1"/>
      <w:numFmt w:val="decimal"/>
      <w:lvlText w:val="%5."/>
      <w:lvlJc w:val="left"/>
      <w:pPr>
        <w:tabs>
          <w:tab w:val="num" w:pos="3600"/>
        </w:tabs>
        <w:ind w:left="3600" w:hanging="360"/>
      </w:pPr>
    </w:lvl>
    <w:lvl w:ilvl="5" w:tplc="5A746EAE" w:tentative="1">
      <w:start w:val="1"/>
      <w:numFmt w:val="decimal"/>
      <w:lvlText w:val="%6."/>
      <w:lvlJc w:val="left"/>
      <w:pPr>
        <w:tabs>
          <w:tab w:val="num" w:pos="4320"/>
        </w:tabs>
        <w:ind w:left="4320" w:hanging="360"/>
      </w:pPr>
    </w:lvl>
    <w:lvl w:ilvl="6" w:tplc="89505A6E" w:tentative="1">
      <w:start w:val="1"/>
      <w:numFmt w:val="decimal"/>
      <w:lvlText w:val="%7."/>
      <w:lvlJc w:val="left"/>
      <w:pPr>
        <w:tabs>
          <w:tab w:val="num" w:pos="5040"/>
        </w:tabs>
        <w:ind w:left="5040" w:hanging="360"/>
      </w:pPr>
    </w:lvl>
    <w:lvl w:ilvl="7" w:tplc="C5D86FEA" w:tentative="1">
      <w:start w:val="1"/>
      <w:numFmt w:val="decimal"/>
      <w:lvlText w:val="%8."/>
      <w:lvlJc w:val="left"/>
      <w:pPr>
        <w:tabs>
          <w:tab w:val="num" w:pos="5760"/>
        </w:tabs>
        <w:ind w:left="5760" w:hanging="360"/>
      </w:pPr>
    </w:lvl>
    <w:lvl w:ilvl="8" w:tplc="CAAC9DCA" w:tentative="1">
      <w:start w:val="1"/>
      <w:numFmt w:val="decimal"/>
      <w:lvlText w:val="%9."/>
      <w:lvlJc w:val="left"/>
      <w:pPr>
        <w:tabs>
          <w:tab w:val="num" w:pos="6480"/>
        </w:tabs>
        <w:ind w:left="6480" w:hanging="360"/>
      </w:pPr>
    </w:lvl>
  </w:abstractNum>
  <w:abstractNum w:abstractNumId="8" w15:restartNumberingAfterBreak="0">
    <w:nsid w:val="1F054873"/>
    <w:multiLevelType w:val="hybridMultilevel"/>
    <w:tmpl w:val="50C40884"/>
    <w:lvl w:ilvl="0" w:tplc="7E0AEB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5A5717B"/>
    <w:multiLevelType w:val="hybridMultilevel"/>
    <w:tmpl w:val="907AFEBA"/>
    <w:lvl w:ilvl="0" w:tplc="C23AC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777DF"/>
    <w:multiLevelType w:val="hybridMultilevel"/>
    <w:tmpl w:val="F15054CA"/>
    <w:lvl w:ilvl="0" w:tplc="7E0AEB88">
      <w:start w:val="1"/>
      <w:numFmt w:val="bullet"/>
      <w:lvlText w:val=""/>
      <w:lvlJc w:val="left"/>
      <w:pPr>
        <w:ind w:left="720" w:hanging="360"/>
      </w:pPr>
      <w:rPr>
        <w:rFonts w:ascii="Symbol" w:hAnsi="Symbol" w:hint="default"/>
      </w:rPr>
    </w:lvl>
    <w:lvl w:ilvl="1" w:tplc="7E0AEB8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072E44"/>
    <w:multiLevelType w:val="hybridMultilevel"/>
    <w:tmpl w:val="373C719A"/>
    <w:lvl w:ilvl="0" w:tplc="01A2F9A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299D204B"/>
    <w:multiLevelType w:val="hybridMultilevel"/>
    <w:tmpl w:val="4F0837E0"/>
    <w:lvl w:ilvl="0" w:tplc="C23AC704">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3" w15:restartNumberingAfterBreak="0">
    <w:nsid w:val="2BC27247"/>
    <w:multiLevelType w:val="hybridMultilevel"/>
    <w:tmpl w:val="A88A4D4C"/>
    <w:lvl w:ilvl="0" w:tplc="C23AC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BDC5A31"/>
    <w:multiLevelType w:val="hybridMultilevel"/>
    <w:tmpl w:val="BC1AB95E"/>
    <w:lvl w:ilvl="0" w:tplc="7E0AEB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213E82"/>
    <w:multiLevelType w:val="hybridMultilevel"/>
    <w:tmpl w:val="C7D6D2F4"/>
    <w:lvl w:ilvl="0" w:tplc="6DB6623A">
      <w:start w:val="1"/>
      <w:numFmt w:val="bullet"/>
      <w:lvlText w:val=""/>
      <w:lvlJc w:val="left"/>
      <w:pPr>
        <w:ind w:left="50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46170D"/>
    <w:multiLevelType w:val="hybridMultilevel"/>
    <w:tmpl w:val="2D407B8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E52AA4"/>
    <w:multiLevelType w:val="hybridMultilevel"/>
    <w:tmpl w:val="0AA4B9DC"/>
    <w:lvl w:ilvl="0" w:tplc="01A2F9A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3C472EF6"/>
    <w:multiLevelType w:val="hybridMultilevel"/>
    <w:tmpl w:val="8F448DA2"/>
    <w:lvl w:ilvl="0" w:tplc="C23AC70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0E55D59"/>
    <w:multiLevelType w:val="hybridMultilevel"/>
    <w:tmpl w:val="ADC4DEF4"/>
    <w:lvl w:ilvl="0" w:tplc="01A2F9A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4F79AA"/>
    <w:multiLevelType w:val="hybridMultilevel"/>
    <w:tmpl w:val="6E344686"/>
    <w:lvl w:ilvl="0" w:tplc="01A2F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9744A5"/>
    <w:multiLevelType w:val="hybridMultilevel"/>
    <w:tmpl w:val="1BB66A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3976FF"/>
    <w:multiLevelType w:val="hybridMultilevel"/>
    <w:tmpl w:val="A9DCD52C"/>
    <w:lvl w:ilvl="0" w:tplc="01A2F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7B6B08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ADB66B3"/>
    <w:multiLevelType w:val="hybridMultilevel"/>
    <w:tmpl w:val="4C306426"/>
    <w:lvl w:ilvl="0" w:tplc="01A2F9A4">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E9E58D4"/>
    <w:multiLevelType w:val="hybridMultilevel"/>
    <w:tmpl w:val="0F56A6E6"/>
    <w:lvl w:ilvl="0" w:tplc="C23AC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65668AC"/>
    <w:multiLevelType w:val="hybridMultilevel"/>
    <w:tmpl w:val="B420AA84"/>
    <w:lvl w:ilvl="0" w:tplc="C23AC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9392317"/>
    <w:multiLevelType w:val="hybridMultilevel"/>
    <w:tmpl w:val="FFFFFFFF"/>
    <w:lvl w:ilvl="0" w:tplc="C23AC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E744A0D"/>
    <w:multiLevelType w:val="hybridMultilevel"/>
    <w:tmpl w:val="3CD075A6"/>
    <w:lvl w:ilvl="0" w:tplc="C23AC70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5EC859A6"/>
    <w:multiLevelType w:val="hybridMultilevel"/>
    <w:tmpl w:val="E758A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B50CF5"/>
    <w:multiLevelType w:val="multilevel"/>
    <w:tmpl w:val="AB6835AA"/>
    <w:lvl w:ilvl="0">
      <w:start w:val="1"/>
      <w:numFmt w:val="decimal"/>
      <w:lvlText w:val="%1."/>
      <w:lvlJc w:val="right"/>
      <w:pPr>
        <w:ind w:left="502" w:hanging="360"/>
      </w:pPr>
      <w:rPr>
        <w:rFonts w:ascii="Times New Roman" w:eastAsia="Times New Roman" w:hAnsi="Times New Roman" w:cs="Times New Roman"/>
        <w:b/>
        <w:color w:val="auto"/>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31" w15:restartNumberingAfterBreak="0">
    <w:nsid w:val="64CA71D9"/>
    <w:multiLevelType w:val="hybridMultilevel"/>
    <w:tmpl w:val="E3C6D85E"/>
    <w:lvl w:ilvl="0" w:tplc="01A2F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31563C"/>
    <w:multiLevelType w:val="hybridMultilevel"/>
    <w:tmpl w:val="FFFFFFFF"/>
    <w:lvl w:ilvl="0" w:tplc="D3366832">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BA40B68"/>
    <w:multiLevelType w:val="hybridMultilevel"/>
    <w:tmpl w:val="34938F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D1A3D51"/>
    <w:multiLevelType w:val="hybridMultilevel"/>
    <w:tmpl w:val="13FE5828"/>
    <w:lvl w:ilvl="0" w:tplc="7E0AEB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D202E97"/>
    <w:multiLevelType w:val="hybridMultilevel"/>
    <w:tmpl w:val="368C1F60"/>
    <w:lvl w:ilvl="0" w:tplc="6DB6623A">
      <w:start w:val="1"/>
      <w:numFmt w:val="bullet"/>
      <w:lvlText w:val=""/>
      <w:lvlJc w:val="left"/>
      <w:pPr>
        <w:ind w:left="862" w:hanging="360"/>
      </w:pPr>
      <w:rPr>
        <w:rFonts w:ascii="Symbol" w:hAnsi="Symbol" w:hint="default"/>
        <w:color w:val="auto"/>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6" w15:restartNumberingAfterBreak="0">
    <w:nsid w:val="6D442249"/>
    <w:multiLevelType w:val="hybridMultilevel"/>
    <w:tmpl w:val="06B6F878"/>
    <w:lvl w:ilvl="0" w:tplc="7E0AEB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F945607"/>
    <w:multiLevelType w:val="hybridMultilevel"/>
    <w:tmpl w:val="2110DDE2"/>
    <w:lvl w:ilvl="0" w:tplc="C23AC70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78081AC6"/>
    <w:multiLevelType w:val="hybridMultilevel"/>
    <w:tmpl w:val="2C68F5C0"/>
    <w:lvl w:ilvl="0" w:tplc="7BDC381A">
      <w:start w:val="1"/>
      <w:numFmt w:val="bullet"/>
      <w:lvlText w:val=""/>
      <w:lvlJc w:val="left"/>
      <w:pPr>
        <w:ind w:left="1289" w:hanging="360"/>
      </w:pPr>
      <w:rPr>
        <w:rFonts w:ascii="Symbol" w:hAnsi="Symbol" w:hint="default"/>
        <w:color w:val="auto"/>
      </w:rPr>
    </w:lvl>
    <w:lvl w:ilvl="1" w:tplc="04150003" w:tentative="1">
      <w:start w:val="1"/>
      <w:numFmt w:val="bullet"/>
      <w:lvlText w:val="o"/>
      <w:lvlJc w:val="left"/>
      <w:pPr>
        <w:ind w:left="2009" w:hanging="360"/>
      </w:pPr>
      <w:rPr>
        <w:rFonts w:ascii="Courier New" w:hAnsi="Courier New" w:cs="Courier New" w:hint="default"/>
      </w:rPr>
    </w:lvl>
    <w:lvl w:ilvl="2" w:tplc="04150005" w:tentative="1">
      <w:start w:val="1"/>
      <w:numFmt w:val="bullet"/>
      <w:lvlText w:val=""/>
      <w:lvlJc w:val="left"/>
      <w:pPr>
        <w:ind w:left="2729" w:hanging="360"/>
      </w:pPr>
      <w:rPr>
        <w:rFonts w:ascii="Wingdings" w:hAnsi="Wingdings" w:hint="default"/>
      </w:rPr>
    </w:lvl>
    <w:lvl w:ilvl="3" w:tplc="04150001" w:tentative="1">
      <w:start w:val="1"/>
      <w:numFmt w:val="bullet"/>
      <w:lvlText w:val=""/>
      <w:lvlJc w:val="left"/>
      <w:pPr>
        <w:ind w:left="3449" w:hanging="360"/>
      </w:pPr>
      <w:rPr>
        <w:rFonts w:ascii="Symbol" w:hAnsi="Symbol" w:hint="default"/>
      </w:rPr>
    </w:lvl>
    <w:lvl w:ilvl="4" w:tplc="04150003" w:tentative="1">
      <w:start w:val="1"/>
      <w:numFmt w:val="bullet"/>
      <w:lvlText w:val="o"/>
      <w:lvlJc w:val="left"/>
      <w:pPr>
        <w:ind w:left="4169" w:hanging="360"/>
      </w:pPr>
      <w:rPr>
        <w:rFonts w:ascii="Courier New" w:hAnsi="Courier New" w:cs="Courier New" w:hint="default"/>
      </w:rPr>
    </w:lvl>
    <w:lvl w:ilvl="5" w:tplc="04150005" w:tentative="1">
      <w:start w:val="1"/>
      <w:numFmt w:val="bullet"/>
      <w:lvlText w:val=""/>
      <w:lvlJc w:val="left"/>
      <w:pPr>
        <w:ind w:left="4889" w:hanging="360"/>
      </w:pPr>
      <w:rPr>
        <w:rFonts w:ascii="Wingdings" w:hAnsi="Wingdings" w:hint="default"/>
      </w:rPr>
    </w:lvl>
    <w:lvl w:ilvl="6" w:tplc="04150001" w:tentative="1">
      <w:start w:val="1"/>
      <w:numFmt w:val="bullet"/>
      <w:lvlText w:val=""/>
      <w:lvlJc w:val="left"/>
      <w:pPr>
        <w:ind w:left="5609" w:hanging="360"/>
      </w:pPr>
      <w:rPr>
        <w:rFonts w:ascii="Symbol" w:hAnsi="Symbol" w:hint="default"/>
      </w:rPr>
    </w:lvl>
    <w:lvl w:ilvl="7" w:tplc="04150003" w:tentative="1">
      <w:start w:val="1"/>
      <w:numFmt w:val="bullet"/>
      <w:lvlText w:val="o"/>
      <w:lvlJc w:val="left"/>
      <w:pPr>
        <w:ind w:left="6329" w:hanging="360"/>
      </w:pPr>
      <w:rPr>
        <w:rFonts w:ascii="Courier New" w:hAnsi="Courier New" w:cs="Courier New" w:hint="default"/>
      </w:rPr>
    </w:lvl>
    <w:lvl w:ilvl="8" w:tplc="04150005" w:tentative="1">
      <w:start w:val="1"/>
      <w:numFmt w:val="bullet"/>
      <w:lvlText w:val=""/>
      <w:lvlJc w:val="left"/>
      <w:pPr>
        <w:ind w:left="7049" w:hanging="360"/>
      </w:pPr>
      <w:rPr>
        <w:rFonts w:ascii="Wingdings" w:hAnsi="Wingdings" w:hint="default"/>
      </w:rPr>
    </w:lvl>
  </w:abstractNum>
  <w:abstractNum w:abstractNumId="39" w15:restartNumberingAfterBreak="0">
    <w:nsid w:val="78EC5384"/>
    <w:multiLevelType w:val="hybridMultilevel"/>
    <w:tmpl w:val="6922C1B6"/>
    <w:lvl w:ilvl="0" w:tplc="01A2F9A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0" w15:restartNumberingAfterBreak="0">
    <w:nsid w:val="7A381551"/>
    <w:multiLevelType w:val="hybridMultilevel"/>
    <w:tmpl w:val="E0D4B0FA"/>
    <w:lvl w:ilvl="0" w:tplc="01A2F9A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1" w15:restartNumberingAfterBreak="0">
    <w:nsid w:val="7A667421"/>
    <w:multiLevelType w:val="hybridMultilevel"/>
    <w:tmpl w:val="7BA271CA"/>
    <w:lvl w:ilvl="0" w:tplc="7E0AEB88">
      <w:start w:val="1"/>
      <w:numFmt w:val="bullet"/>
      <w:lvlText w:val=""/>
      <w:lvlJc w:val="left"/>
      <w:pPr>
        <w:ind w:left="720" w:hanging="360"/>
      </w:pPr>
      <w:rPr>
        <w:rFonts w:ascii="Symbol" w:hAnsi="Symbol" w:hint="default"/>
      </w:rPr>
    </w:lvl>
    <w:lvl w:ilvl="1" w:tplc="B0ECEFB0">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B890E56"/>
    <w:multiLevelType w:val="hybridMultilevel"/>
    <w:tmpl w:val="721AEC54"/>
    <w:lvl w:ilvl="0" w:tplc="01A2F9A4">
      <w:start w:val="1"/>
      <w:numFmt w:val="bullet"/>
      <w:lvlText w:val=""/>
      <w:lvlJc w:val="left"/>
      <w:pPr>
        <w:ind w:left="1216" w:hanging="360"/>
      </w:pPr>
      <w:rPr>
        <w:rFonts w:ascii="Symbol" w:hAnsi="Symbol" w:hint="default"/>
      </w:rPr>
    </w:lvl>
    <w:lvl w:ilvl="1" w:tplc="04150003" w:tentative="1">
      <w:start w:val="1"/>
      <w:numFmt w:val="bullet"/>
      <w:lvlText w:val="o"/>
      <w:lvlJc w:val="left"/>
      <w:pPr>
        <w:ind w:left="1936" w:hanging="360"/>
      </w:pPr>
      <w:rPr>
        <w:rFonts w:ascii="Courier New" w:hAnsi="Courier New" w:cs="Courier New" w:hint="default"/>
      </w:rPr>
    </w:lvl>
    <w:lvl w:ilvl="2" w:tplc="04150005" w:tentative="1">
      <w:start w:val="1"/>
      <w:numFmt w:val="bullet"/>
      <w:lvlText w:val=""/>
      <w:lvlJc w:val="left"/>
      <w:pPr>
        <w:ind w:left="2656" w:hanging="360"/>
      </w:pPr>
      <w:rPr>
        <w:rFonts w:ascii="Wingdings" w:hAnsi="Wingdings" w:hint="default"/>
      </w:rPr>
    </w:lvl>
    <w:lvl w:ilvl="3" w:tplc="04150001" w:tentative="1">
      <w:start w:val="1"/>
      <w:numFmt w:val="bullet"/>
      <w:lvlText w:val=""/>
      <w:lvlJc w:val="left"/>
      <w:pPr>
        <w:ind w:left="3376" w:hanging="360"/>
      </w:pPr>
      <w:rPr>
        <w:rFonts w:ascii="Symbol" w:hAnsi="Symbol" w:hint="default"/>
      </w:rPr>
    </w:lvl>
    <w:lvl w:ilvl="4" w:tplc="04150003" w:tentative="1">
      <w:start w:val="1"/>
      <w:numFmt w:val="bullet"/>
      <w:lvlText w:val="o"/>
      <w:lvlJc w:val="left"/>
      <w:pPr>
        <w:ind w:left="4096" w:hanging="360"/>
      </w:pPr>
      <w:rPr>
        <w:rFonts w:ascii="Courier New" w:hAnsi="Courier New" w:cs="Courier New" w:hint="default"/>
      </w:rPr>
    </w:lvl>
    <w:lvl w:ilvl="5" w:tplc="04150005" w:tentative="1">
      <w:start w:val="1"/>
      <w:numFmt w:val="bullet"/>
      <w:lvlText w:val=""/>
      <w:lvlJc w:val="left"/>
      <w:pPr>
        <w:ind w:left="4816" w:hanging="360"/>
      </w:pPr>
      <w:rPr>
        <w:rFonts w:ascii="Wingdings" w:hAnsi="Wingdings" w:hint="default"/>
      </w:rPr>
    </w:lvl>
    <w:lvl w:ilvl="6" w:tplc="04150001" w:tentative="1">
      <w:start w:val="1"/>
      <w:numFmt w:val="bullet"/>
      <w:lvlText w:val=""/>
      <w:lvlJc w:val="left"/>
      <w:pPr>
        <w:ind w:left="5536" w:hanging="360"/>
      </w:pPr>
      <w:rPr>
        <w:rFonts w:ascii="Symbol" w:hAnsi="Symbol" w:hint="default"/>
      </w:rPr>
    </w:lvl>
    <w:lvl w:ilvl="7" w:tplc="04150003" w:tentative="1">
      <w:start w:val="1"/>
      <w:numFmt w:val="bullet"/>
      <w:lvlText w:val="o"/>
      <w:lvlJc w:val="left"/>
      <w:pPr>
        <w:ind w:left="6256" w:hanging="360"/>
      </w:pPr>
      <w:rPr>
        <w:rFonts w:ascii="Courier New" w:hAnsi="Courier New" w:cs="Courier New" w:hint="default"/>
      </w:rPr>
    </w:lvl>
    <w:lvl w:ilvl="8" w:tplc="04150005" w:tentative="1">
      <w:start w:val="1"/>
      <w:numFmt w:val="bullet"/>
      <w:lvlText w:val=""/>
      <w:lvlJc w:val="left"/>
      <w:pPr>
        <w:ind w:left="6976" w:hanging="360"/>
      </w:pPr>
      <w:rPr>
        <w:rFonts w:ascii="Wingdings" w:hAnsi="Wingdings" w:hint="default"/>
      </w:rPr>
    </w:lvl>
  </w:abstractNum>
  <w:abstractNum w:abstractNumId="43" w15:restartNumberingAfterBreak="0">
    <w:nsid w:val="7CDC6A8C"/>
    <w:multiLevelType w:val="hybridMultilevel"/>
    <w:tmpl w:val="70087F98"/>
    <w:lvl w:ilvl="0" w:tplc="C23AC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42385432">
    <w:abstractNumId w:val="30"/>
  </w:num>
  <w:num w:numId="2" w16cid:durableId="449665419">
    <w:abstractNumId w:val="31"/>
  </w:num>
  <w:num w:numId="3" w16cid:durableId="176425728">
    <w:abstractNumId w:val="40"/>
  </w:num>
  <w:num w:numId="4" w16cid:durableId="772474358">
    <w:abstractNumId w:val="39"/>
  </w:num>
  <w:num w:numId="5" w16cid:durableId="450631896">
    <w:abstractNumId w:val="20"/>
  </w:num>
  <w:num w:numId="6" w16cid:durableId="446320130">
    <w:abstractNumId w:val="15"/>
  </w:num>
  <w:num w:numId="7" w16cid:durableId="2061130773">
    <w:abstractNumId w:val="35"/>
  </w:num>
  <w:num w:numId="8" w16cid:durableId="1713995613">
    <w:abstractNumId w:val="16"/>
  </w:num>
  <w:num w:numId="9" w16cid:durableId="1578440719">
    <w:abstractNumId w:val="29"/>
  </w:num>
  <w:num w:numId="10" w16cid:durableId="286011073">
    <w:abstractNumId w:val="17"/>
  </w:num>
  <w:num w:numId="11" w16cid:durableId="233005825">
    <w:abstractNumId w:val="8"/>
  </w:num>
  <w:num w:numId="12" w16cid:durableId="373433479">
    <w:abstractNumId w:val="3"/>
  </w:num>
  <w:num w:numId="13" w16cid:durableId="1564634263">
    <w:abstractNumId w:val="5"/>
  </w:num>
  <w:num w:numId="14" w16cid:durableId="84157153">
    <w:abstractNumId w:val="42"/>
  </w:num>
  <w:num w:numId="15" w16cid:durableId="722605313">
    <w:abstractNumId w:val="11"/>
  </w:num>
  <w:num w:numId="16" w16cid:durableId="440881224">
    <w:abstractNumId w:val="33"/>
  </w:num>
  <w:num w:numId="17" w16cid:durableId="332298916">
    <w:abstractNumId w:val="24"/>
  </w:num>
  <w:num w:numId="18" w16cid:durableId="957490179">
    <w:abstractNumId w:val="2"/>
  </w:num>
  <w:num w:numId="19" w16cid:durableId="535315738">
    <w:abstractNumId w:val="21"/>
  </w:num>
  <w:num w:numId="20" w16cid:durableId="1111239964">
    <w:abstractNumId w:val="19"/>
  </w:num>
  <w:num w:numId="21" w16cid:durableId="23482035">
    <w:abstractNumId w:val="22"/>
  </w:num>
  <w:num w:numId="22" w16cid:durableId="1084179413">
    <w:abstractNumId w:val="14"/>
  </w:num>
  <w:num w:numId="23" w16cid:durableId="1292982234">
    <w:abstractNumId w:val="41"/>
  </w:num>
  <w:num w:numId="24" w16cid:durableId="220409651">
    <w:abstractNumId w:val="36"/>
  </w:num>
  <w:num w:numId="25" w16cid:durableId="1695109416">
    <w:abstractNumId w:val="34"/>
  </w:num>
  <w:num w:numId="26" w16cid:durableId="122382380">
    <w:abstractNumId w:val="10"/>
  </w:num>
  <w:num w:numId="27" w16cid:durableId="811871718">
    <w:abstractNumId w:val="25"/>
  </w:num>
  <w:num w:numId="28" w16cid:durableId="2004967039">
    <w:abstractNumId w:val="27"/>
  </w:num>
  <w:num w:numId="29" w16cid:durableId="1690059532">
    <w:abstractNumId w:val="32"/>
  </w:num>
  <w:num w:numId="30" w16cid:durableId="337269680">
    <w:abstractNumId w:val="13"/>
  </w:num>
  <w:num w:numId="31" w16cid:durableId="709453798">
    <w:abstractNumId w:val="7"/>
  </w:num>
  <w:num w:numId="32" w16cid:durableId="1628393264">
    <w:abstractNumId w:val="12"/>
  </w:num>
  <w:num w:numId="33" w16cid:durableId="1606813131">
    <w:abstractNumId w:val="18"/>
  </w:num>
  <w:num w:numId="34" w16cid:durableId="561478538">
    <w:abstractNumId w:val="1"/>
  </w:num>
  <w:num w:numId="35" w16cid:durableId="1017001593">
    <w:abstractNumId w:val="0"/>
  </w:num>
  <w:num w:numId="36" w16cid:durableId="1321809734">
    <w:abstractNumId w:val="37"/>
  </w:num>
  <w:num w:numId="37" w16cid:durableId="732047770">
    <w:abstractNumId w:val="43"/>
  </w:num>
  <w:num w:numId="38" w16cid:durableId="1877425483">
    <w:abstractNumId w:val="23"/>
  </w:num>
  <w:num w:numId="39" w16cid:durableId="1579440844">
    <w:abstractNumId w:val="28"/>
  </w:num>
  <w:num w:numId="40" w16cid:durableId="2007320857">
    <w:abstractNumId w:val="6"/>
  </w:num>
  <w:num w:numId="41" w16cid:durableId="1452094194">
    <w:abstractNumId w:val="38"/>
  </w:num>
  <w:num w:numId="42" w16cid:durableId="224874988">
    <w:abstractNumId w:val="26"/>
  </w:num>
  <w:num w:numId="43" w16cid:durableId="4399563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20121913">
    <w:abstractNumId w:val="9"/>
  </w:num>
  <w:num w:numId="45" w16cid:durableId="1772896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2CA0"/>
    <w:rsid w:val="0000058E"/>
    <w:rsid w:val="00000E20"/>
    <w:rsid w:val="000014E3"/>
    <w:rsid w:val="000028AD"/>
    <w:rsid w:val="00002CEF"/>
    <w:rsid w:val="00002D2D"/>
    <w:rsid w:val="00003187"/>
    <w:rsid w:val="000033B2"/>
    <w:rsid w:val="00003B88"/>
    <w:rsid w:val="00004E31"/>
    <w:rsid w:val="000051C3"/>
    <w:rsid w:val="00005203"/>
    <w:rsid w:val="00005F94"/>
    <w:rsid w:val="00010D4C"/>
    <w:rsid w:val="00011B75"/>
    <w:rsid w:val="0001237F"/>
    <w:rsid w:val="00015022"/>
    <w:rsid w:val="00016361"/>
    <w:rsid w:val="00017171"/>
    <w:rsid w:val="00020812"/>
    <w:rsid w:val="00020A33"/>
    <w:rsid w:val="00022C5A"/>
    <w:rsid w:val="000254E9"/>
    <w:rsid w:val="00025EE9"/>
    <w:rsid w:val="0002658D"/>
    <w:rsid w:val="0002724C"/>
    <w:rsid w:val="00027AD5"/>
    <w:rsid w:val="000306F8"/>
    <w:rsid w:val="00030E94"/>
    <w:rsid w:val="000316E9"/>
    <w:rsid w:val="00031BFA"/>
    <w:rsid w:val="00032072"/>
    <w:rsid w:val="000320B0"/>
    <w:rsid w:val="00032CBB"/>
    <w:rsid w:val="00033E09"/>
    <w:rsid w:val="00034000"/>
    <w:rsid w:val="00036B53"/>
    <w:rsid w:val="00041135"/>
    <w:rsid w:val="00042958"/>
    <w:rsid w:val="00044818"/>
    <w:rsid w:val="000456AA"/>
    <w:rsid w:val="00045773"/>
    <w:rsid w:val="00046181"/>
    <w:rsid w:val="00046D95"/>
    <w:rsid w:val="0005024E"/>
    <w:rsid w:val="0005033D"/>
    <w:rsid w:val="00051416"/>
    <w:rsid w:val="0005249A"/>
    <w:rsid w:val="00053321"/>
    <w:rsid w:val="000548E7"/>
    <w:rsid w:val="000558AC"/>
    <w:rsid w:val="00056B50"/>
    <w:rsid w:val="00056F21"/>
    <w:rsid w:val="000607DB"/>
    <w:rsid w:val="000609DC"/>
    <w:rsid w:val="00060A7C"/>
    <w:rsid w:val="00060BFC"/>
    <w:rsid w:val="00060E91"/>
    <w:rsid w:val="000610F9"/>
    <w:rsid w:val="0006136F"/>
    <w:rsid w:val="00062250"/>
    <w:rsid w:val="0006242F"/>
    <w:rsid w:val="000646B3"/>
    <w:rsid w:val="0006501F"/>
    <w:rsid w:val="000664B4"/>
    <w:rsid w:val="00066FDC"/>
    <w:rsid w:val="00072F20"/>
    <w:rsid w:val="0007307A"/>
    <w:rsid w:val="00073EB1"/>
    <w:rsid w:val="000758C2"/>
    <w:rsid w:val="00075F1A"/>
    <w:rsid w:val="0007693B"/>
    <w:rsid w:val="0007743B"/>
    <w:rsid w:val="00080AE3"/>
    <w:rsid w:val="00082B97"/>
    <w:rsid w:val="000835E4"/>
    <w:rsid w:val="00083607"/>
    <w:rsid w:val="000859FB"/>
    <w:rsid w:val="00086C14"/>
    <w:rsid w:val="00086D37"/>
    <w:rsid w:val="00087258"/>
    <w:rsid w:val="000913E9"/>
    <w:rsid w:val="00091AF8"/>
    <w:rsid w:val="00092348"/>
    <w:rsid w:val="000924AA"/>
    <w:rsid w:val="000927F2"/>
    <w:rsid w:val="00093263"/>
    <w:rsid w:val="00093B3A"/>
    <w:rsid w:val="000946BA"/>
    <w:rsid w:val="00094B83"/>
    <w:rsid w:val="000962A9"/>
    <w:rsid w:val="00096570"/>
    <w:rsid w:val="00096744"/>
    <w:rsid w:val="0009677C"/>
    <w:rsid w:val="000A0338"/>
    <w:rsid w:val="000A1F2C"/>
    <w:rsid w:val="000A1F4D"/>
    <w:rsid w:val="000A2314"/>
    <w:rsid w:val="000A2419"/>
    <w:rsid w:val="000A3916"/>
    <w:rsid w:val="000A5111"/>
    <w:rsid w:val="000A5460"/>
    <w:rsid w:val="000A60F0"/>
    <w:rsid w:val="000A6319"/>
    <w:rsid w:val="000A7023"/>
    <w:rsid w:val="000B060D"/>
    <w:rsid w:val="000B1943"/>
    <w:rsid w:val="000B3533"/>
    <w:rsid w:val="000B3AD5"/>
    <w:rsid w:val="000B3D85"/>
    <w:rsid w:val="000B443A"/>
    <w:rsid w:val="000B45AB"/>
    <w:rsid w:val="000B653D"/>
    <w:rsid w:val="000B690F"/>
    <w:rsid w:val="000B7D25"/>
    <w:rsid w:val="000C15FD"/>
    <w:rsid w:val="000C1805"/>
    <w:rsid w:val="000C3636"/>
    <w:rsid w:val="000C3E4A"/>
    <w:rsid w:val="000C5863"/>
    <w:rsid w:val="000C6EDD"/>
    <w:rsid w:val="000C7122"/>
    <w:rsid w:val="000C7B09"/>
    <w:rsid w:val="000D0A4A"/>
    <w:rsid w:val="000D14F5"/>
    <w:rsid w:val="000D2CC3"/>
    <w:rsid w:val="000D301D"/>
    <w:rsid w:val="000D3CB5"/>
    <w:rsid w:val="000D4FF1"/>
    <w:rsid w:val="000E0678"/>
    <w:rsid w:val="000E11CA"/>
    <w:rsid w:val="000E222C"/>
    <w:rsid w:val="000E224C"/>
    <w:rsid w:val="000E3163"/>
    <w:rsid w:val="000E3813"/>
    <w:rsid w:val="000E43D1"/>
    <w:rsid w:val="000E524C"/>
    <w:rsid w:val="000E5DDE"/>
    <w:rsid w:val="000F2A34"/>
    <w:rsid w:val="000F323C"/>
    <w:rsid w:val="000F404D"/>
    <w:rsid w:val="000F434C"/>
    <w:rsid w:val="000F4C6A"/>
    <w:rsid w:val="000F521F"/>
    <w:rsid w:val="000F54E0"/>
    <w:rsid w:val="000F5613"/>
    <w:rsid w:val="000F57B7"/>
    <w:rsid w:val="000F749A"/>
    <w:rsid w:val="000F7AF9"/>
    <w:rsid w:val="00100019"/>
    <w:rsid w:val="0010001F"/>
    <w:rsid w:val="00101F4E"/>
    <w:rsid w:val="0010211F"/>
    <w:rsid w:val="001040EB"/>
    <w:rsid w:val="0010434B"/>
    <w:rsid w:val="001056D9"/>
    <w:rsid w:val="00105DD2"/>
    <w:rsid w:val="0010628B"/>
    <w:rsid w:val="001063B8"/>
    <w:rsid w:val="00107320"/>
    <w:rsid w:val="001078E2"/>
    <w:rsid w:val="00110D66"/>
    <w:rsid w:val="00111D47"/>
    <w:rsid w:val="001138A3"/>
    <w:rsid w:val="00116E8B"/>
    <w:rsid w:val="00117B8B"/>
    <w:rsid w:val="00120250"/>
    <w:rsid w:val="00121232"/>
    <w:rsid w:val="00122211"/>
    <w:rsid w:val="001231E2"/>
    <w:rsid w:val="001262F6"/>
    <w:rsid w:val="00126DFE"/>
    <w:rsid w:val="00130F63"/>
    <w:rsid w:val="001315D1"/>
    <w:rsid w:val="00131B49"/>
    <w:rsid w:val="00132118"/>
    <w:rsid w:val="00132532"/>
    <w:rsid w:val="00134A3D"/>
    <w:rsid w:val="0013510D"/>
    <w:rsid w:val="00135F82"/>
    <w:rsid w:val="00137227"/>
    <w:rsid w:val="00140124"/>
    <w:rsid w:val="0014031F"/>
    <w:rsid w:val="00142E78"/>
    <w:rsid w:val="0014338F"/>
    <w:rsid w:val="00143AFF"/>
    <w:rsid w:val="00144BED"/>
    <w:rsid w:val="001468C0"/>
    <w:rsid w:val="001546D0"/>
    <w:rsid w:val="0015504B"/>
    <w:rsid w:val="00155215"/>
    <w:rsid w:val="00155345"/>
    <w:rsid w:val="001558F3"/>
    <w:rsid w:val="001558F5"/>
    <w:rsid w:val="00155EC1"/>
    <w:rsid w:val="00156BC5"/>
    <w:rsid w:val="0015748B"/>
    <w:rsid w:val="00157623"/>
    <w:rsid w:val="0016058F"/>
    <w:rsid w:val="00161244"/>
    <w:rsid w:val="00162405"/>
    <w:rsid w:val="00162673"/>
    <w:rsid w:val="00162941"/>
    <w:rsid w:val="00166B8F"/>
    <w:rsid w:val="00166BCF"/>
    <w:rsid w:val="00167D15"/>
    <w:rsid w:val="00167FB3"/>
    <w:rsid w:val="00170FCF"/>
    <w:rsid w:val="00172258"/>
    <w:rsid w:val="00173F2E"/>
    <w:rsid w:val="00174B08"/>
    <w:rsid w:val="0017558D"/>
    <w:rsid w:val="00176E9D"/>
    <w:rsid w:val="00177069"/>
    <w:rsid w:val="001770FC"/>
    <w:rsid w:val="001771A3"/>
    <w:rsid w:val="00177786"/>
    <w:rsid w:val="00177ED7"/>
    <w:rsid w:val="00180CF4"/>
    <w:rsid w:val="00180F70"/>
    <w:rsid w:val="00181055"/>
    <w:rsid w:val="00181076"/>
    <w:rsid w:val="0018122B"/>
    <w:rsid w:val="00181694"/>
    <w:rsid w:val="00181FDD"/>
    <w:rsid w:val="00182AE0"/>
    <w:rsid w:val="00184299"/>
    <w:rsid w:val="0018457C"/>
    <w:rsid w:val="00184BF4"/>
    <w:rsid w:val="00185943"/>
    <w:rsid w:val="00185DB5"/>
    <w:rsid w:val="00185EC7"/>
    <w:rsid w:val="00191F49"/>
    <w:rsid w:val="00192B48"/>
    <w:rsid w:val="00193C87"/>
    <w:rsid w:val="00193CB0"/>
    <w:rsid w:val="00194A7A"/>
    <w:rsid w:val="00194D15"/>
    <w:rsid w:val="00195689"/>
    <w:rsid w:val="001960D1"/>
    <w:rsid w:val="00197C4C"/>
    <w:rsid w:val="001A0451"/>
    <w:rsid w:val="001A04B5"/>
    <w:rsid w:val="001A0792"/>
    <w:rsid w:val="001A1B34"/>
    <w:rsid w:val="001A1E74"/>
    <w:rsid w:val="001A3143"/>
    <w:rsid w:val="001A5702"/>
    <w:rsid w:val="001A5AEA"/>
    <w:rsid w:val="001A692A"/>
    <w:rsid w:val="001A7A2A"/>
    <w:rsid w:val="001B02E8"/>
    <w:rsid w:val="001B21E9"/>
    <w:rsid w:val="001B2E80"/>
    <w:rsid w:val="001B350F"/>
    <w:rsid w:val="001B398D"/>
    <w:rsid w:val="001B3D26"/>
    <w:rsid w:val="001B51B7"/>
    <w:rsid w:val="001B712A"/>
    <w:rsid w:val="001C10C6"/>
    <w:rsid w:val="001C159A"/>
    <w:rsid w:val="001C304D"/>
    <w:rsid w:val="001C43B9"/>
    <w:rsid w:val="001C4C6C"/>
    <w:rsid w:val="001C63DC"/>
    <w:rsid w:val="001C6D25"/>
    <w:rsid w:val="001C6E95"/>
    <w:rsid w:val="001D10A4"/>
    <w:rsid w:val="001D135B"/>
    <w:rsid w:val="001D1382"/>
    <w:rsid w:val="001D4D93"/>
    <w:rsid w:val="001D6532"/>
    <w:rsid w:val="001D712E"/>
    <w:rsid w:val="001E0521"/>
    <w:rsid w:val="001E12A3"/>
    <w:rsid w:val="001E1832"/>
    <w:rsid w:val="001E625E"/>
    <w:rsid w:val="001E68CC"/>
    <w:rsid w:val="001E718C"/>
    <w:rsid w:val="001E7297"/>
    <w:rsid w:val="001E7EDA"/>
    <w:rsid w:val="001F2B01"/>
    <w:rsid w:val="001F2CB3"/>
    <w:rsid w:val="001F3053"/>
    <w:rsid w:val="001F5690"/>
    <w:rsid w:val="001F69D1"/>
    <w:rsid w:val="001F73AF"/>
    <w:rsid w:val="00200758"/>
    <w:rsid w:val="00200A5D"/>
    <w:rsid w:val="00201E6F"/>
    <w:rsid w:val="002022A4"/>
    <w:rsid w:val="002039D4"/>
    <w:rsid w:val="00203B02"/>
    <w:rsid w:val="0020423F"/>
    <w:rsid w:val="00205BF5"/>
    <w:rsid w:val="002060D3"/>
    <w:rsid w:val="0021149D"/>
    <w:rsid w:val="00211E78"/>
    <w:rsid w:val="0021246E"/>
    <w:rsid w:val="002137FD"/>
    <w:rsid w:val="002145DA"/>
    <w:rsid w:val="00214B1B"/>
    <w:rsid w:val="00214CF3"/>
    <w:rsid w:val="00215541"/>
    <w:rsid w:val="00216109"/>
    <w:rsid w:val="00220151"/>
    <w:rsid w:val="00224410"/>
    <w:rsid w:val="002253D1"/>
    <w:rsid w:val="002257DD"/>
    <w:rsid w:val="0022633A"/>
    <w:rsid w:val="0022725B"/>
    <w:rsid w:val="00230226"/>
    <w:rsid w:val="002303F1"/>
    <w:rsid w:val="00230B3C"/>
    <w:rsid w:val="00231122"/>
    <w:rsid w:val="00232679"/>
    <w:rsid w:val="00233692"/>
    <w:rsid w:val="00233D89"/>
    <w:rsid w:val="002349FB"/>
    <w:rsid w:val="00234C27"/>
    <w:rsid w:val="002350EF"/>
    <w:rsid w:val="0023552A"/>
    <w:rsid w:val="00237418"/>
    <w:rsid w:val="00237C63"/>
    <w:rsid w:val="00240852"/>
    <w:rsid w:val="00240C1A"/>
    <w:rsid w:val="00240F22"/>
    <w:rsid w:val="0024104E"/>
    <w:rsid w:val="00242D06"/>
    <w:rsid w:val="00244011"/>
    <w:rsid w:val="00244B1E"/>
    <w:rsid w:val="00247094"/>
    <w:rsid w:val="002503AE"/>
    <w:rsid w:val="00250FE7"/>
    <w:rsid w:val="00252A8B"/>
    <w:rsid w:val="002538B7"/>
    <w:rsid w:val="002545A3"/>
    <w:rsid w:val="0025551A"/>
    <w:rsid w:val="002569DA"/>
    <w:rsid w:val="002605EB"/>
    <w:rsid w:val="00260927"/>
    <w:rsid w:val="002609F3"/>
    <w:rsid w:val="002616D3"/>
    <w:rsid w:val="0026548A"/>
    <w:rsid w:val="00266F7E"/>
    <w:rsid w:val="00267935"/>
    <w:rsid w:val="00267E94"/>
    <w:rsid w:val="00270897"/>
    <w:rsid w:val="00270BDF"/>
    <w:rsid w:val="00273E09"/>
    <w:rsid w:val="00276A73"/>
    <w:rsid w:val="002776DB"/>
    <w:rsid w:val="00280807"/>
    <w:rsid w:val="0028142D"/>
    <w:rsid w:val="002815F5"/>
    <w:rsid w:val="002837EF"/>
    <w:rsid w:val="00283CD6"/>
    <w:rsid w:val="0028415A"/>
    <w:rsid w:val="00284616"/>
    <w:rsid w:val="00285118"/>
    <w:rsid w:val="002854BF"/>
    <w:rsid w:val="002862A6"/>
    <w:rsid w:val="002875F0"/>
    <w:rsid w:val="00290D80"/>
    <w:rsid w:val="00290E53"/>
    <w:rsid w:val="00293005"/>
    <w:rsid w:val="00293FAE"/>
    <w:rsid w:val="00296A70"/>
    <w:rsid w:val="002A02C4"/>
    <w:rsid w:val="002A0677"/>
    <w:rsid w:val="002A2044"/>
    <w:rsid w:val="002A3118"/>
    <w:rsid w:val="002A3125"/>
    <w:rsid w:val="002A327B"/>
    <w:rsid w:val="002A4B36"/>
    <w:rsid w:val="002A5FC3"/>
    <w:rsid w:val="002A7523"/>
    <w:rsid w:val="002A763B"/>
    <w:rsid w:val="002B00ED"/>
    <w:rsid w:val="002B3D96"/>
    <w:rsid w:val="002B49D9"/>
    <w:rsid w:val="002B4A2A"/>
    <w:rsid w:val="002B5313"/>
    <w:rsid w:val="002B6032"/>
    <w:rsid w:val="002B7063"/>
    <w:rsid w:val="002B740E"/>
    <w:rsid w:val="002C0647"/>
    <w:rsid w:val="002C1143"/>
    <w:rsid w:val="002C1B70"/>
    <w:rsid w:val="002C37DC"/>
    <w:rsid w:val="002C5870"/>
    <w:rsid w:val="002D0747"/>
    <w:rsid w:val="002D1779"/>
    <w:rsid w:val="002D1BC0"/>
    <w:rsid w:val="002D27C2"/>
    <w:rsid w:val="002D3E73"/>
    <w:rsid w:val="002D4921"/>
    <w:rsid w:val="002E003B"/>
    <w:rsid w:val="002E0BC1"/>
    <w:rsid w:val="002E0D27"/>
    <w:rsid w:val="002E0D90"/>
    <w:rsid w:val="002E0E61"/>
    <w:rsid w:val="002E16EE"/>
    <w:rsid w:val="002E182A"/>
    <w:rsid w:val="002E1B85"/>
    <w:rsid w:val="002E34E7"/>
    <w:rsid w:val="002E3651"/>
    <w:rsid w:val="002E3FCC"/>
    <w:rsid w:val="002E4602"/>
    <w:rsid w:val="002E5E07"/>
    <w:rsid w:val="002E6343"/>
    <w:rsid w:val="002E6A7D"/>
    <w:rsid w:val="002E77B8"/>
    <w:rsid w:val="002F012B"/>
    <w:rsid w:val="002F0BFC"/>
    <w:rsid w:val="002F10F2"/>
    <w:rsid w:val="002F11CD"/>
    <w:rsid w:val="002F1589"/>
    <w:rsid w:val="002F1A9C"/>
    <w:rsid w:val="002F2CA0"/>
    <w:rsid w:val="002F2D5F"/>
    <w:rsid w:val="002F2EB6"/>
    <w:rsid w:val="002F34BE"/>
    <w:rsid w:val="002F41D1"/>
    <w:rsid w:val="002F4226"/>
    <w:rsid w:val="002F78A3"/>
    <w:rsid w:val="002F7AEA"/>
    <w:rsid w:val="003007A2"/>
    <w:rsid w:val="00300C5C"/>
    <w:rsid w:val="00300D5D"/>
    <w:rsid w:val="00302986"/>
    <w:rsid w:val="00304184"/>
    <w:rsid w:val="00305C50"/>
    <w:rsid w:val="0030673C"/>
    <w:rsid w:val="003075B5"/>
    <w:rsid w:val="003078E4"/>
    <w:rsid w:val="003109D8"/>
    <w:rsid w:val="00310BB4"/>
    <w:rsid w:val="00313463"/>
    <w:rsid w:val="00313BF5"/>
    <w:rsid w:val="00317B78"/>
    <w:rsid w:val="00320909"/>
    <w:rsid w:val="00320CB9"/>
    <w:rsid w:val="00321132"/>
    <w:rsid w:val="00321163"/>
    <w:rsid w:val="00321875"/>
    <w:rsid w:val="00323864"/>
    <w:rsid w:val="00324E18"/>
    <w:rsid w:val="003251F5"/>
    <w:rsid w:val="0032763E"/>
    <w:rsid w:val="0033192D"/>
    <w:rsid w:val="003323FF"/>
    <w:rsid w:val="003326A3"/>
    <w:rsid w:val="00332C6E"/>
    <w:rsid w:val="00333A63"/>
    <w:rsid w:val="003358E7"/>
    <w:rsid w:val="003362EF"/>
    <w:rsid w:val="003378D4"/>
    <w:rsid w:val="00340026"/>
    <w:rsid w:val="00340235"/>
    <w:rsid w:val="00340966"/>
    <w:rsid w:val="00340CD0"/>
    <w:rsid w:val="00340DA3"/>
    <w:rsid w:val="00341B3F"/>
    <w:rsid w:val="00341CEC"/>
    <w:rsid w:val="00342292"/>
    <w:rsid w:val="0034467E"/>
    <w:rsid w:val="00344D4B"/>
    <w:rsid w:val="00346584"/>
    <w:rsid w:val="00350C20"/>
    <w:rsid w:val="00351835"/>
    <w:rsid w:val="00354440"/>
    <w:rsid w:val="00354CBB"/>
    <w:rsid w:val="00355A6F"/>
    <w:rsid w:val="0035608C"/>
    <w:rsid w:val="00356688"/>
    <w:rsid w:val="003574AD"/>
    <w:rsid w:val="00357E6F"/>
    <w:rsid w:val="00360684"/>
    <w:rsid w:val="003631D2"/>
    <w:rsid w:val="00363486"/>
    <w:rsid w:val="00363F40"/>
    <w:rsid w:val="0036425B"/>
    <w:rsid w:val="00364B44"/>
    <w:rsid w:val="00366072"/>
    <w:rsid w:val="00370D86"/>
    <w:rsid w:val="00371E2B"/>
    <w:rsid w:val="00373F29"/>
    <w:rsid w:val="00375C3A"/>
    <w:rsid w:val="00376663"/>
    <w:rsid w:val="00376C08"/>
    <w:rsid w:val="00376FBF"/>
    <w:rsid w:val="003770B9"/>
    <w:rsid w:val="00377973"/>
    <w:rsid w:val="0038068E"/>
    <w:rsid w:val="0038086D"/>
    <w:rsid w:val="003826B3"/>
    <w:rsid w:val="00383777"/>
    <w:rsid w:val="00385145"/>
    <w:rsid w:val="003859DB"/>
    <w:rsid w:val="00385CA0"/>
    <w:rsid w:val="00385D29"/>
    <w:rsid w:val="00385D6B"/>
    <w:rsid w:val="00386AB6"/>
    <w:rsid w:val="00387EF0"/>
    <w:rsid w:val="003903D0"/>
    <w:rsid w:val="00390D58"/>
    <w:rsid w:val="00390DEF"/>
    <w:rsid w:val="003921C3"/>
    <w:rsid w:val="0039232F"/>
    <w:rsid w:val="00392BAC"/>
    <w:rsid w:val="00394E23"/>
    <w:rsid w:val="00396655"/>
    <w:rsid w:val="00396ADC"/>
    <w:rsid w:val="00397C3D"/>
    <w:rsid w:val="003A1815"/>
    <w:rsid w:val="003A338A"/>
    <w:rsid w:val="003A3C95"/>
    <w:rsid w:val="003A3E70"/>
    <w:rsid w:val="003A4578"/>
    <w:rsid w:val="003A4FC6"/>
    <w:rsid w:val="003A56A6"/>
    <w:rsid w:val="003A6126"/>
    <w:rsid w:val="003A6554"/>
    <w:rsid w:val="003A6599"/>
    <w:rsid w:val="003A6A7E"/>
    <w:rsid w:val="003A6CBB"/>
    <w:rsid w:val="003B2171"/>
    <w:rsid w:val="003B3517"/>
    <w:rsid w:val="003B3CC4"/>
    <w:rsid w:val="003B3D7D"/>
    <w:rsid w:val="003B3F19"/>
    <w:rsid w:val="003B51AB"/>
    <w:rsid w:val="003B632D"/>
    <w:rsid w:val="003B69E0"/>
    <w:rsid w:val="003C043C"/>
    <w:rsid w:val="003C0D14"/>
    <w:rsid w:val="003C0E26"/>
    <w:rsid w:val="003C1849"/>
    <w:rsid w:val="003C426C"/>
    <w:rsid w:val="003C4470"/>
    <w:rsid w:val="003C6C31"/>
    <w:rsid w:val="003C716F"/>
    <w:rsid w:val="003D0809"/>
    <w:rsid w:val="003D1C4C"/>
    <w:rsid w:val="003D21B4"/>
    <w:rsid w:val="003D32FD"/>
    <w:rsid w:val="003D3FA3"/>
    <w:rsid w:val="003D5B71"/>
    <w:rsid w:val="003D6BAB"/>
    <w:rsid w:val="003E02A0"/>
    <w:rsid w:val="003E0A57"/>
    <w:rsid w:val="003E1837"/>
    <w:rsid w:val="003E4226"/>
    <w:rsid w:val="003E4DF0"/>
    <w:rsid w:val="003E73D1"/>
    <w:rsid w:val="003E75BB"/>
    <w:rsid w:val="003E778D"/>
    <w:rsid w:val="003F0180"/>
    <w:rsid w:val="003F02D7"/>
    <w:rsid w:val="003F053D"/>
    <w:rsid w:val="003F0A32"/>
    <w:rsid w:val="003F25B5"/>
    <w:rsid w:val="003F3910"/>
    <w:rsid w:val="003F3FE2"/>
    <w:rsid w:val="003F4D24"/>
    <w:rsid w:val="003F6445"/>
    <w:rsid w:val="003F681C"/>
    <w:rsid w:val="004001E8"/>
    <w:rsid w:val="00401348"/>
    <w:rsid w:val="004013AF"/>
    <w:rsid w:val="00402C4E"/>
    <w:rsid w:val="0040416A"/>
    <w:rsid w:val="00404FFE"/>
    <w:rsid w:val="00406FD7"/>
    <w:rsid w:val="004070E6"/>
    <w:rsid w:val="0040771C"/>
    <w:rsid w:val="00410C10"/>
    <w:rsid w:val="004114F5"/>
    <w:rsid w:val="00411510"/>
    <w:rsid w:val="00411B87"/>
    <w:rsid w:val="00411EB9"/>
    <w:rsid w:val="00412B21"/>
    <w:rsid w:val="00413039"/>
    <w:rsid w:val="00413B4E"/>
    <w:rsid w:val="004141F0"/>
    <w:rsid w:val="0041488A"/>
    <w:rsid w:val="00416A74"/>
    <w:rsid w:val="00420D7B"/>
    <w:rsid w:val="00422719"/>
    <w:rsid w:val="00423DF6"/>
    <w:rsid w:val="00425AE9"/>
    <w:rsid w:val="00425F69"/>
    <w:rsid w:val="00427650"/>
    <w:rsid w:val="00427BBA"/>
    <w:rsid w:val="00430629"/>
    <w:rsid w:val="004323D0"/>
    <w:rsid w:val="00432475"/>
    <w:rsid w:val="00433502"/>
    <w:rsid w:val="004338C7"/>
    <w:rsid w:val="00433C4E"/>
    <w:rsid w:val="004348AF"/>
    <w:rsid w:val="00435349"/>
    <w:rsid w:val="00435F49"/>
    <w:rsid w:val="004360A0"/>
    <w:rsid w:val="004377FC"/>
    <w:rsid w:val="004378D4"/>
    <w:rsid w:val="00441936"/>
    <w:rsid w:val="00441968"/>
    <w:rsid w:val="00441E7E"/>
    <w:rsid w:val="00441ED1"/>
    <w:rsid w:val="00442939"/>
    <w:rsid w:val="00442CD6"/>
    <w:rsid w:val="00443677"/>
    <w:rsid w:val="00444FA6"/>
    <w:rsid w:val="00445EF5"/>
    <w:rsid w:val="00446E34"/>
    <w:rsid w:val="00446ECD"/>
    <w:rsid w:val="00446FC2"/>
    <w:rsid w:val="00447182"/>
    <w:rsid w:val="00447A49"/>
    <w:rsid w:val="004505FC"/>
    <w:rsid w:val="004507A8"/>
    <w:rsid w:val="00450937"/>
    <w:rsid w:val="00450E31"/>
    <w:rsid w:val="00451C7E"/>
    <w:rsid w:val="00451CB2"/>
    <w:rsid w:val="004522C7"/>
    <w:rsid w:val="0045242A"/>
    <w:rsid w:val="0045292D"/>
    <w:rsid w:val="004542B5"/>
    <w:rsid w:val="0045522A"/>
    <w:rsid w:val="0045584A"/>
    <w:rsid w:val="004566D6"/>
    <w:rsid w:val="00456DAF"/>
    <w:rsid w:val="0045720D"/>
    <w:rsid w:val="00457265"/>
    <w:rsid w:val="00457944"/>
    <w:rsid w:val="00457E38"/>
    <w:rsid w:val="004622EA"/>
    <w:rsid w:val="004624FD"/>
    <w:rsid w:val="004625F5"/>
    <w:rsid w:val="00462BB7"/>
    <w:rsid w:val="0046394F"/>
    <w:rsid w:val="00465D7C"/>
    <w:rsid w:val="00466725"/>
    <w:rsid w:val="004706F1"/>
    <w:rsid w:val="00470DEE"/>
    <w:rsid w:val="00472622"/>
    <w:rsid w:val="004747B4"/>
    <w:rsid w:val="0047698C"/>
    <w:rsid w:val="00480A41"/>
    <w:rsid w:val="00480F37"/>
    <w:rsid w:val="00481BA4"/>
    <w:rsid w:val="004822A7"/>
    <w:rsid w:val="00483865"/>
    <w:rsid w:val="00483B48"/>
    <w:rsid w:val="00483D09"/>
    <w:rsid w:val="004851DF"/>
    <w:rsid w:val="00486178"/>
    <w:rsid w:val="00486372"/>
    <w:rsid w:val="00486C04"/>
    <w:rsid w:val="0048739C"/>
    <w:rsid w:val="0048781B"/>
    <w:rsid w:val="00487F57"/>
    <w:rsid w:val="00492FCA"/>
    <w:rsid w:val="004931BD"/>
    <w:rsid w:val="00493D84"/>
    <w:rsid w:val="00494EF8"/>
    <w:rsid w:val="0049771E"/>
    <w:rsid w:val="00497D1E"/>
    <w:rsid w:val="004A1354"/>
    <w:rsid w:val="004A1720"/>
    <w:rsid w:val="004A23FD"/>
    <w:rsid w:val="004A25C9"/>
    <w:rsid w:val="004A2F79"/>
    <w:rsid w:val="004A2F7E"/>
    <w:rsid w:val="004A32FB"/>
    <w:rsid w:val="004A3E90"/>
    <w:rsid w:val="004A4DD5"/>
    <w:rsid w:val="004A5382"/>
    <w:rsid w:val="004A5B14"/>
    <w:rsid w:val="004A6089"/>
    <w:rsid w:val="004A78ED"/>
    <w:rsid w:val="004A795D"/>
    <w:rsid w:val="004B042A"/>
    <w:rsid w:val="004B184E"/>
    <w:rsid w:val="004B1C5E"/>
    <w:rsid w:val="004B2C76"/>
    <w:rsid w:val="004B3206"/>
    <w:rsid w:val="004B43A1"/>
    <w:rsid w:val="004B5CFA"/>
    <w:rsid w:val="004B731F"/>
    <w:rsid w:val="004C0B7A"/>
    <w:rsid w:val="004C0F7B"/>
    <w:rsid w:val="004C1041"/>
    <w:rsid w:val="004C1E35"/>
    <w:rsid w:val="004C4E71"/>
    <w:rsid w:val="004C5E63"/>
    <w:rsid w:val="004C62C1"/>
    <w:rsid w:val="004D116C"/>
    <w:rsid w:val="004D1451"/>
    <w:rsid w:val="004D380D"/>
    <w:rsid w:val="004D3932"/>
    <w:rsid w:val="004D3B8D"/>
    <w:rsid w:val="004D4E02"/>
    <w:rsid w:val="004D65E0"/>
    <w:rsid w:val="004D673E"/>
    <w:rsid w:val="004D7107"/>
    <w:rsid w:val="004D7F83"/>
    <w:rsid w:val="004E03B8"/>
    <w:rsid w:val="004E09A2"/>
    <w:rsid w:val="004E0A55"/>
    <w:rsid w:val="004E1DA0"/>
    <w:rsid w:val="004E3F50"/>
    <w:rsid w:val="004E55E2"/>
    <w:rsid w:val="004F0514"/>
    <w:rsid w:val="004F0E4E"/>
    <w:rsid w:val="004F15F2"/>
    <w:rsid w:val="004F3E2B"/>
    <w:rsid w:val="004F4583"/>
    <w:rsid w:val="004F5084"/>
    <w:rsid w:val="004F51CA"/>
    <w:rsid w:val="004F774D"/>
    <w:rsid w:val="004F7817"/>
    <w:rsid w:val="00500473"/>
    <w:rsid w:val="00500931"/>
    <w:rsid w:val="00500C23"/>
    <w:rsid w:val="00501A7E"/>
    <w:rsid w:val="00501D51"/>
    <w:rsid w:val="005037D3"/>
    <w:rsid w:val="00506094"/>
    <w:rsid w:val="005060C9"/>
    <w:rsid w:val="00506EE5"/>
    <w:rsid w:val="00506F11"/>
    <w:rsid w:val="00507212"/>
    <w:rsid w:val="00507492"/>
    <w:rsid w:val="005078E2"/>
    <w:rsid w:val="00507964"/>
    <w:rsid w:val="00507C10"/>
    <w:rsid w:val="00507F52"/>
    <w:rsid w:val="0051039C"/>
    <w:rsid w:val="00511177"/>
    <w:rsid w:val="0051346C"/>
    <w:rsid w:val="00513C4E"/>
    <w:rsid w:val="00514BDA"/>
    <w:rsid w:val="005150C1"/>
    <w:rsid w:val="00516888"/>
    <w:rsid w:val="00517D2E"/>
    <w:rsid w:val="0052006B"/>
    <w:rsid w:val="005222D5"/>
    <w:rsid w:val="005248CE"/>
    <w:rsid w:val="00524CAE"/>
    <w:rsid w:val="0052509C"/>
    <w:rsid w:val="0053023B"/>
    <w:rsid w:val="00530C32"/>
    <w:rsid w:val="00530F0B"/>
    <w:rsid w:val="00531A8A"/>
    <w:rsid w:val="00531F51"/>
    <w:rsid w:val="0053395A"/>
    <w:rsid w:val="00533EAF"/>
    <w:rsid w:val="00533F5B"/>
    <w:rsid w:val="005341D2"/>
    <w:rsid w:val="00534211"/>
    <w:rsid w:val="005362F0"/>
    <w:rsid w:val="005406C3"/>
    <w:rsid w:val="005408D7"/>
    <w:rsid w:val="00540A45"/>
    <w:rsid w:val="00541026"/>
    <w:rsid w:val="00541AE7"/>
    <w:rsid w:val="00541DEA"/>
    <w:rsid w:val="00542A24"/>
    <w:rsid w:val="005435A5"/>
    <w:rsid w:val="00545F83"/>
    <w:rsid w:val="0054651A"/>
    <w:rsid w:val="00547388"/>
    <w:rsid w:val="00547612"/>
    <w:rsid w:val="005502ED"/>
    <w:rsid w:val="00552915"/>
    <w:rsid w:val="00553191"/>
    <w:rsid w:val="005539CB"/>
    <w:rsid w:val="00553D78"/>
    <w:rsid w:val="00554E3C"/>
    <w:rsid w:val="00555487"/>
    <w:rsid w:val="00555A01"/>
    <w:rsid w:val="005569A1"/>
    <w:rsid w:val="005569FB"/>
    <w:rsid w:val="005570B3"/>
    <w:rsid w:val="00561556"/>
    <w:rsid w:val="0056295D"/>
    <w:rsid w:val="0056334D"/>
    <w:rsid w:val="00563A16"/>
    <w:rsid w:val="005653B2"/>
    <w:rsid w:val="0056702D"/>
    <w:rsid w:val="00570418"/>
    <w:rsid w:val="00570C96"/>
    <w:rsid w:val="00571BC4"/>
    <w:rsid w:val="0057228F"/>
    <w:rsid w:val="00573866"/>
    <w:rsid w:val="00573F07"/>
    <w:rsid w:val="00574AC1"/>
    <w:rsid w:val="00575FD9"/>
    <w:rsid w:val="00576478"/>
    <w:rsid w:val="00576CA2"/>
    <w:rsid w:val="00577448"/>
    <w:rsid w:val="005779B8"/>
    <w:rsid w:val="00577BF3"/>
    <w:rsid w:val="00581068"/>
    <w:rsid w:val="005817A5"/>
    <w:rsid w:val="005829AE"/>
    <w:rsid w:val="00583003"/>
    <w:rsid w:val="00583FED"/>
    <w:rsid w:val="0058583D"/>
    <w:rsid w:val="00585D42"/>
    <w:rsid w:val="00586D0B"/>
    <w:rsid w:val="00593F14"/>
    <w:rsid w:val="005949F2"/>
    <w:rsid w:val="00594C71"/>
    <w:rsid w:val="00596621"/>
    <w:rsid w:val="005A02F1"/>
    <w:rsid w:val="005A1710"/>
    <w:rsid w:val="005A30B3"/>
    <w:rsid w:val="005A341B"/>
    <w:rsid w:val="005A4D14"/>
    <w:rsid w:val="005A5270"/>
    <w:rsid w:val="005A66BD"/>
    <w:rsid w:val="005B0D5C"/>
    <w:rsid w:val="005B1FC7"/>
    <w:rsid w:val="005B245B"/>
    <w:rsid w:val="005B26E1"/>
    <w:rsid w:val="005B2B0E"/>
    <w:rsid w:val="005B446B"/>
    <w:rsid w:val="005B4763"/>
    <w:rsid w:val="005B7030"/>
    <w:rsid w:val="005B7A30"/>
    <w:rsid w:val="005B7CC2"/>
    <w:rsid w:val="005C0065"/>
    <w:rsid w:val="005C03E7"/>
    <w:rsid w:val="005C0F30"/>
    <w:rsid w:val="005C28BC"/>
    <w:rsid w:val="005C2A61"/>
    <w:rsid w:val="005C46B5"/>
    <w:rsid w:val="005C5507"/>
    <w:rsid w:val="005D103D"/>
    <w:rsid w:val="005D17F8"/>
    <w:rsid w:val="005D2B7B"/>
    <w:rsid w:val="005D5E1C"/>
    <w:rsid w:val="005E1B04"/>
    <w:rsid w:val="005E2978"/>
    <w:rsid w:val="005E2C04"/>
    <w:rsid w:val="005E4F02"/>
    <w:rsid w:val="005E57B5"/>
    <w:rsid w:val="005E672B"/>
    <w:rsid w:val="005F0976"/>
    <w:rsid w:val="005F177A"/>
    <w:rsid w:val="005F219F"/>
    <w:rsid w:val="005F32DE"/>
    <w:rsid w:val="005F3713"/>
    <w:rsid w:val="005F5895"/>
    <w:rsid w:val="005F5AD9"/>
    <w:rsid w:val="005F5D1E"/>
    <w:rsid w:val="005F623E"/>
    <w:rsid w:val="005F6EB3"/>
    <w:rsid w:val="006003EB"/>
    <w:rsid w:val="00600741"/>
    <w:rsid w:val="00600DC5"/>
    <w:rsid w:val="00601089"/>
    <w:rsid w:val="006015C5"/>
    <w:rsid w:val="00602175"/>
    <w:rsid w:val="0060233A"/>
    <w:rsid w:val="00602463"/>
    <w:rsid w:val="006046AA"/>
    <w:rsid w:val="00604FA6"/>
    <w:rsid w:val="006050C1"/>
    <w:rsid w:val="006055CE"/>
    <w:rsid w:val="00605C2A"/>
    <w:rsid w:val="006061CE"/>
    <w:rsid w:val="006079CC"/>
    <w:rsid w:val="0061039C"/>
    <w:rsid w:val="00610F8C"/>
    <w:rsid w:val="00612875"/>
    <w:rsid w:val="00613434"/>
    <w:rsid w:val="00613B21"/>
    <w:rsid w:val="006140CF"/>
    <w:rsid w:val="006142DC"/>
    <w:rsid w:val="00614E0D"/>
    <w:rsid w:val="00615161"/>
    <w:rsid w:val="0061580D"/>
    <w:rsid w:val="006159D8"/>
    <w:rsid w:val="0061735F"/>
    <w:rsid w:val="00617BEA"/>
    <w:rsid w:val="006214AF"/>
    <w:rsid w:val="00622879"/>
    <w:rsid w:val="00622E36"/>
    <w:rsid w:val="006248CD"/>
    <w:rsid w:val="006255EC"/>
    <w:rsid w:val="006260B5"/>
    <w:rsid w:val="00626BA8"/>
    <w:rsid w:val="00626C70"/>
    <w:rsid w:val="00627ED8"/>
    <w:rsid w:val="00630841"/>
    <w:rsid w:val="0063179E"/>
    <w:rsid w:val="00631DC2"/>
    <w:rsid w:val="00632A2F"/>
    <w:rsid w:val="0063319B"/>
    <w:rsid w:val="0063345D"/>
    <w:rsid w:val="00633B5C"/>
    <w:rsid w:val="00634DC7"/>
    <w:rsid w:val="00634FDD"/>
    <w:rsid w:val="00635C88"/>
    <w:rsid w:val="00636792"/>
    <w:rsid w:val="00636C39"/>
    <w:rsid w:val="00641809"/>
    <w:rsid w:val="006427EF"/>
    <w:rsid w:val="00642A27"/>
    <w:rsid w:val="00642C79"/>
    <w:rsid w:val="00642F75"/>
    <w:rsid w:val="0064648E"/>
    <w:rsid w:val="0065050D"/>
    <w:rsid w:val="00650F86"/>
    <w:rsid w:val="00655909"/>
    <w:rsid w:val="0065621F"/>
    <w:rsid w:val="00656730"/>
    <w:rsid w:val="00660EDA"/>
    <w:rsid w:val="00661E16"/>
    <w:rsid w:val="00661F6D"/>
    <w:rsid w:val="00662BD4"/>
    <w:rsid w:val="006634F8"/>
    <w:rsid w:val="00665866"/>
    <w:rsid w:val="00670675"/>
    <w:rsid w:val="0067076F"/>
    <w:rsid w:val="0067141F"/>
    <w:rsid w:val="00673C13"/>
    <w:rsid w:val="00674178"/>
    <w:rsid w:val="00674D05"/>
    <w:rsid w:val="0067619A"/>
    <w:rsid w:val="006773BE"/>
    <w:rsid w:val="00680D07"/>
    <w:rsid w:val="00681774"/>
    <w:rsid w:val="00681FC4"/>
    <w:rsid w:val="00681FF3"/>
    <w:rsid w:val="006820D2"/>
    <w:rsid w:val="00683E21"/>
    <w:rsid w:val="006845E4"/>
    <w:rsid w:val="00684F6F"/>
    <w:rsid w:val="00690290"/>
    <w:rsid w:val="00691A29"/>
    <w:rsid w:val="00691B2D"/>
    <w:rsid w:val="00691CCF"/>
    <w:rsid w:val="00692B7D"/>
    <w:rsid w:val="00696332"/>
    <w:rsid w:val="006970C1"/>
    <w:rsid w:val="006A1632"/>
    <w:rsid w:val="006A3951"/>
    <w:rsid w:val="006A3A0D"/>
    <w:rsid w:val="006A4261"/>
    <w:rsid w:val="006A498E"/>
    <w:rsid w:val="006A5346"/>
    <w:rsid w:val="006B0987"/>
    <w:rsid w:val="006B2D6A"/>
    <w:rsid w:val="006B3085"/>
    <w:rsid w:val="006B3606"/>
    <w:rsid w:val="006B5128"/>
    <w:rsid w:val="006C08E9"/>
    <w:rsid w:val="006C096C"/>
    <w:rsid w:val="006C59B0"/>
    <w:rsid w:val="006C5A8C"/>
    <w:rsid w:val="006C6067"/>
    <w:rsid w:val="006C66AB"/>
    <w:rsid w:val="006D2CF2"/>
    <w:rsid w:val="006D2F78"/>
    <w:rsid w:val="006D3724"/>
    <w:rsid w:val="006D5035"/>
    <w:rsid w:val="006D5373"/>
    <w:rsid w:val="006D6C85"/>
    <w:rsid w:val="006D6CF8"/>
    <w:rsid w:val="006E0E44"/>
    <w:rsid w:val="006E15CD"/>
    <w:rsid w:val="006E178F"/>
    <w:rsid w:val="006E24D8"/>
    <w:rsid w:val="006E2898"/>
    <w:rsid w:val="006E3686"/>
    <w:rsid w:val="006E5E65"/>
    <w:rsid w:val="006E5FBE"/>
    <w:rsid w:val="006E752F"/>
    <w:rsid w:val="006F0BA2"/>
    <w:rsid w:val="006F2E34"/>
    <w:rsid w:val="006F45A7"/>
    <w:rsid w:val="00702E3C"/>
    <w:rsid w:val="00703729"/>
    <w:rsid w:val="00705D43"/>
    <w:rsid w:val="0070615D"/>
    <w:rsid w:val="00706AB0"/>
    <w:rsid w:val="00706C4A"/>
    <w:rsid w:val="00706E92"/>
    <w:rsid w:val="00707894"/>
    <w:rsid w:val="007116FE"/>
    <w:rsid w:val="00713416"/>
    <w:rsid w:val="00713CB1"/>
    <w:rsid w:val="007175C0"/>
    <w:rsid w:val="00720346"/>
    <w:rsid w:val="00720861"/>
    <w:rsid w:val="007210BB"/>
    <w:rsid w:val="00721494"/>
    <w:rsid w:val="007214DA"/>
    <w:rsid w:val="007217F6"/>
    <w:rsid w:val="00721B33"/>
    <w:rsid w:val="00723210"/>
    <w:rsid w:val="00723BEC"/>
    <w:rsid w:val="00723E90"/>
    <w:rsid w:val="007250CF"/>
    <w:rsid w:val="00731D8A"/>
    <w:rsid w:val="0073270D"/>
    <w:rsid w:val="00734571"/>
    <w:rsid w:val="00736139"/>
    <w:rsid w:val="00736153"/>
    <w:rsid w:val="00736616"/>
    <w:rsid w:val="00737182"/>
    <w:rsid w:val="0073741B"/>
    <w:rsid w:val="0074001C"/>
    <w:rsid w:val="0074209C"/>
    <w:rsid w:val="007435BE"/>
    <w:rsid w:val="00743AAB"/>
    <w:rsid w:val="00744960"/>
    <w:rsid w:val="00745C73"/>
    <w:rsid w:val="007460E3"/>
    <w:rsid w:val="00746EAA"/>
    <w:rsid w:val="007471A4"/>
    <w:rsid w:val="00751C12"/>
    <w:rsid w:val="00752F27"/>
    <w:rsid w:val="00752F82"/>
    <w:rsid w:val="00753359"/>
    <w:rsid w:val="00753886"/>
    <w:rsid w:val="00753C6F"/>
    <w:rsid w:val="00753EC0"/>
    <w:rsid w:val="0075445F"/>
    <w:rsid w:val="00755830"/>
    <w:rsid w:val="00755D10"/>
    <w:rsid w:val="007567E6"/>
    <w:rsid w:val="007568DC"/>
    <w:rsid w:val="00756AC5"/>
    <w:rsid w:val="007574D5"/>
    <w:rsid w:val="00757A0F"/>
    <w:rsid w:val="00757A69"/>
    <w:rsid w:val="00760645"/>
    <w:rsid w:val="00760F92"/>
    <w:rsid w:val="00761A78"/>
    <w:rsid w:val="00762D2F"/>
    <w:rsid w:val="00765402"/>
    <w:rsid w:val="007662F4"/>
    <w:rsid w:val="00766646"/>
    <w:rsid w:val="00770204"/>
    <w:rsid w:val="00771A41"/>
    <w:rsid w:val="00772EA1"/>
    <w:rsid w:val="00773137"/>
    <w:rsid w:val="00773597"/>
    <w:rsid w:val="00774116"/>
    <w:rsid w:val="00774613"/>
    <w:rsid w:val="00774957"/>
    <w:rsid w:val="00775A88"/>
    <w:rsid w:val="00776DC1"/>
    <w:rsid w:val="007777B0"/>
    <w:rsid w:val="00777ADA"/>
    <w:rsid w:val="00781DD3"/>
    <w:rsid w:val="007826A0"/>
    <w:rsid w:val="00783EBF"/>
    <w:rsid w:val="007842DE"/>
    <w:rsid w:val="00784642"/>
    <w:rsid w:val="0078703A"/>
    <w:rsid w:val="0079137C"/>
    <w:rsid w:val="00791E71"/>
    <w:rsid w:val="007923C3"/>
    <w:rsid w:val="007953EA"/>
    <w:rsid w:val="007954C9"/>
    <w:rsid w:val="00797A43"/>
    <w:rsid w:val="007A0531"/>
    <w:rsid w:val="007A1305"/>
    <w:rsid w:val="007A189C"/>
    <w:rsid w:val="007A201A"/>
    <w:rsid w:val="007A2857"/>
    <w:rsid w:val="007A3C5B"/>
    <w:rsid w:val="007A4C96"/>
    <w:rsid w:val="007A5B67"/>
    <w:rsid w:val="007A5F6A"/>
    <w:rsid w:val="007A77DA"/>
    <w:rsid w:val="007B00A1"/>
    <w:rsid w:val="007B03C8"/>
    <w:rsid w:val="007B3B56"/>
    <w:rsid w:val="007B6132"/>
    <w:rsid w:val="007B6DD3"/>
    <w:rsid w:val="007C1158"/>
    <w:rsid w:val="007C1BFA"/>
    <w:rsid w:val="007C2723"/>
    <w:rsid w:val="007C2E9D"/>
    <w:rsid w:val="007C3F92"/>
    <w:rsid w:val="007C428F"/>
    <w:rsid w:val="007C42DC"/>
    <w:rsid w:val="007C7D9D"/>
    <w:rsid w:val="007D14BD"/>
    <w:rsid w:val="007D1BD7"/>
    <w:rsid w:val="007D285C"/>
    <w:rsid w:val="007D3490"/>
    <w:rsid w:val="007D5A3A"/>
    <w:rsid w:val="007D7623"/>
    <w:rsid w:val="007E00A5"/>
    <w:rsid w:val="007E1DF7"/>
    <w:rsid w:val="007E2571"/>
    <w:rsid w:val="007E25CA"/>
    <w:rsid w:val="007E50AD"/>
    <w:rsid w:val="007E6282"/>
    <w:rsid w:val="007E6532"/>
    <w:rsid w:val="007E6AF1"/>
    <w:rsid w:val="007E6B60"/>
    <w:rsid w:val="007E75DC"/>
    <w:rsid w:val="007F0FC9"/>
    <w:rsid w:val="007F34B4"/>
    <w:rsid w:val="007F3DC9"/>
    <w:rsid w:val="007F5C66"/>
    <w:rsid w:val="00800D0B"/>
    <w:rsid w:val="0080177B"/>
    <w:rsid w:val="00801AE9"/>
    <w:rsid w:val="00802D46"/>
    <w:rsid w:val="008042A8"/>
    <w:rsid w:val="00806118"/>
    <w:rsid w:val="0080611E"/>
    <w:rsid w:val="008063D8"/>
    <w:rsid w:val="008119AA"/>
    <w:rsid w:val="00811AD2"/>
    <w:rsid w:val="008131F9"/>
    <w:rsid w:val="0082044C"/>
    <w:rsid w:val="008205A7"/>
    <w:rsid w:val="008227B2"/>
    <w:rsid w:val="008232BA"/>
    <w:rsid w:val="008234B3"/>
    <w:rsid w:val="008250A2"/>
    <w:rsid w:val="00832330"/>
    <w:rsid w:val="00832D9D"/>
    <w:rsid w:val="00833610"/>
    <w:rsid w:val="008355C7"/>
    <w:rsid w:val="00835B34"/>
    <w:rsid w:val="00835ECF"/>
    <w:rsid w:val="00836E1A"/>
    <w:rsid w:val="00836FF8"/>
    <w:rsid w:val="0084144E"/>
    <w:rsid w:val="00843C6C"/>
    <w:rsid w:val="00844160"/>
    <w:rsid w:val="0084476D"/>
    <w:rsid w:val="0084648F"/>
    <w:rsid w:val="008467CB"/>
    <w:rsid w:val="00846A1A"/>
    <w:rsid w:val="00850856"/>
    <w:rsid w:val="00851262"/>
    <w:rsid w:val="00853274"/>
    <w:rsid w:val="00856A63"/>
    <w:rsid w:val="00861722"/>
    <w:rsid w:val="008618D3"/>
    <w:rsid w:val="00861A5F"/>
    <w:rsid w:val="008622BB"/>
    <w:rsid w:val="00862686"/>
    <w:rsid w:val="0086428E"/>
    <w:rsid w:val="00864551"/>
    <w:rsid w:val="0086510A"/>
    <w:rsid w:val="00867098"/>
    <w:rsid w:val="00867184"/>
    <w:rsid w:val="00872EAF"/>
    <w:rsid w:val="00873CE4"/>
    <w:rsid w:val="0087582F"/>
    <w:rsid w:val="00875D66"/>
    <w:rsid w:val="00877008"/>
    <w:rsid w:val="00880814"/>
    <w:rsid w:val="0088203C"/>
    <w:rsid w:val="00884619"/>
    <w:rsid w:val="00884BB0"/>
    <w:rsid w:val="00885E63"/>
    <w:rsid w:val="0088644B"/>
    <w:rsid w:val="00886548"/>
    <w:rsid w:val="00887521"/>
    <w:rsid w:val="00887E29"/>
    <w:rsid w:val="00890F7D"/>
    <w:rsid w:val="00892B76"/>
    <w:rsid w:val="0089315A"/>
    <w:rsid w:val="00893AE7"/>
    <w:rsid w:val="00893CA3"/>
    <w:rsid w:val="00893D34"/>
    <w:rsid w:val="00895998"/>
    <w:rsid w:val="00895D57"/>
    <w:rsid w:val="00896520"/>
    <w:rsid w:val="008A0773"/>
    <w:rsid w:val="008A1404"/>
    <w:rsid w:val="008A15B6"/>
    <w:rsid w:val="008A1D88"/>
    <w:rsid w:val="008A3AB9"/>
    <w:rsid w:val="008A4CBA"/>
    <w:rsid w:val="008A4EBA"/>
    <w:rsid w:val="008A755D"/>
    <w:rsid w:val="008B0E9F"/>
    <w:rsid w:val="008B13E8"/>
    <w:rsid w:val="008B255B"/>
    <w:rsid w:val="008B45D4"/>
    <w:rsid w:val="008B46AA"/>
    <w:rsid w:val="008B48ED"/>
    <w:rsid w:val="008B6FE0"/>
    <w:rsid w:val="008B71E7"/>
    <w:rsid w:val="008C00D0"/>
    <w:rsid w:val="008C0683"/>
    <w:rsid w:val="008C0B9B"/>
    <w:rsid w:val="008C1CDF"/>
    <w:rsid w:val="008C2625"/>
    <w:rsid w:val="008C2CD9"/>
    <w:rsid w:val="008C6431"/>
    <w:rsid w:val="008C6E01"/>
    <w:rsid w:val="008D01E9"/>
    <w:rsid w:val="008D05E2"/>
    <w:rsid w:val="008D1B9F"/>
    <w:rsid w:val="008D2B2B"/>
    <w:rsid w:val="008D2B82"/>
    <w:rsid w:val="008D2E9B"/>
    <w:rsid w:val="008D40D5"/>
    <w:rsid w:val="008D56AA"/>
    <w:rsid w:val="008D6B60"/>
    <w:rsid w:val="008E054A"/>
    <w:rsid w:val="008E1BA9"/>
    <w:rsid w:val="008E2F9A"/>
    <w:rsid w:val="008E2FF8"/>
    <w:rsid w:val="008E32B6"/>
    <w:rsid w:val="008E4FA7"/>
    <w:rsid w:val="008E5E8F"/>
    <w:rsid w:val="008E5ECD"/>
    <w:rsid w:val="008E62D6"/>
    <w:rsid w:val="008E64CC"/>
    <w:rsid w:val="008F01FF"/>
    <w:rsid w:val="008F0A6E"/>
    <w:rsid w:val="008F22EB"/>
    <w:rsid w:val="008F239F"/>
    <w:rsid w:val="008F2AC7"/>
    <w:rsid w:val="008F2D2D"/>
    <w:rsid w:val="008F2E55"/>
    <w:rsid w:val="008F3815"/>
    <w:rsid w:val="008F4088"/>
    <w:rsid w:val="008F4C68"/>
    <w:rsid w:val="008F6A14"/>
    <w:rsid w:val="008F7D2E"/>
    <w:rsid w:val="008F7F4C"/>
    <w:rsid w:val="009011D6"/>
    <w:rsid w:val="00901A90"/>
    <w:rsid w:val="00901E21"/>
    <w:rsid w:val="00902DE0"/>
    <w:rsid w:val="00903503"/>
    <w:rsid w:val="00904A64"/>
    <w:rsid w:val="00905514"/>
    <w:rsid w:val="00905B0D"/>
    <w:rsid w:val="009071DD"/>
    <w:rsid w:val="009072AE"/>
    <w:rsid w:val="00911349"/>
    <w:rsid w:val="00911B8F"/>
    <w:rsid w:val="00911C16"/>
    <w:rsid w:val="00911C2F"/>
    <w:rsid w:val="00912204"/>
    <w:rsid w:val="0091479A"/>
    <w:rsid w:val="00915171"/>
    <w:rsid w:val="009155B3"/>
    <w:rsid w:val="00915C2A"/>
    <w:rsid w:val="009169A6"/>
    <w:rsid w:val="00916D7A"/>
    <w:rsid w:val="00917160"/>
    <w:rsid w:val="009211CD"/>
    <w:rsid w:val="00921808"/>
    <w:rsid w:val="00922FF8"/>
    <w:rsid w:val="009247E4"/>
    <w:rsid w:val="00924A3F"/>
    <w:rsid w:val="00925EB1"/>
    <w:rsid w:val="00925EB8"/>
    <w:rsid w:val="00925EFF"/>
    <w:rsid w:val="00926462"/>
    <w:rsid w:val="009279FA"/>
    <w:rsid w:val="00927AC0"/>
    <w:rsid w:val="00927DE8"/>
    <w:rsid w:val="009333F4"/>
    <w:rsid w:val="00934899"/>
    <w:rsid w:val="00934C50"/>
    <w:rsid w:val="00936438"/>
    <w:rsid w:val="00937C97"/>
    <w:rsid w:val="00941810"/>
    <w:rsid w:val="009429D1"/>
    <w:rsid w:val="00943356"/>
    <w:rsid w:val="00945E75"/>
    <w:rsid w:val="00946CCB"/>
    <w:rsid w:val="00947C91"/>
    <w:rsid w:val="009503C6"/>
    <w:rsid w:val="00950AB2"/>
    <w:rsid w:val="009535C6"/>
    <w:rsid w:val="00955273"/>
    <w:rsid w:val="00955BA5"/>
    <w:rsid w:val="00957478"/>
    <w:rsid w:val="00957D76"/>
    <w:rsid w:val="00960C5D"/>
    <w:rsid w:val="00963A4A"/>
    <w:rsid w:val="0096587A"/>
    <w:rsid w:val="00965F25"/>
    <w:rsid w:val="00966613"/>
    <w:rsid w:val="009678D6"/>
    <w:rsid w:val="009706E6"/>
    <w:rsid w:val="00973B75"/>
    <w:rsid w:val="0097446A"/>
    <w:rsid w:val="009756A2"/>
    <w:rsid w:val="0097575A"/>
    <w:rsid w:val="0097622F"/>
    <w:rsid w:val="00976F8F"/>
    <w:rsid w:val="009772B1"/>
    <w:rsid w:val="00981450"/>
    <w:rsid w:val="00981B86"/>
    <w:rsid w:val="00982B61"/>
    <w:rsid w:val="00982FC9"/>
    <w:rsid w:val="00983FB8"/>
    <w:rsid w:val="0098419D"/>
    <w:rsid w:val="0098479A"/>
    <w:rsid w:val="00985858"/>
    <w:rsid w:val="00985A18"/>
    <w:rsid w:val="00986D86"/>
    <w:rsid w:val="009871B6"/>
    <w:rsid w:val="00987DDC"/>
    <w:rsid w:val="0099196D"/>
    <w:rsid w:val="00991EE3"/>
    <w:rsid w:val="00993B2C"/>
    <w:rsid w:val="00994251"/>
    <w:rsid w:val="00994B8D"/>
    <w:rsid w:val="009953EC"/>
    <w:rsid w:val="0099558D"/>
    <w:rsid w:val="00995C02"/>
    <w:rsid w:val="00995D7B"/>
    <w:rsid w:val="0099797C"/>
    <w:rsid w:val="00997CBC"/>
    <w:rsid w:val="009A0046"/>
    <w:rsid w:val="009A1B3E"/>
    <w:rsid w:val="009A1C4B"/>
    <w:rsid w:val="009A21FF"/>
    <w:rsid w:val="009A28B9"/>
    <w:rsid w:val="009A36B7"/>
    <w:rsid w:val="009A3DD8"/>
    <w:rsid w:val="009A5CEA"/>
    <w:rsid w:val="009B09CF"/>
    <w:rsid w:val="009B0BB3"/>
    <w:rsid w:val="009B0E04"/>
    <w:rsid w:val="009B1EB4"/>
    <w:rsid w:val="009B28A6"/>
    <w:rsid w:val="009B2AA0"/>
    <w:rsid w:val="009B4D94"/>
    <w:rsid w:val="009B5168"/>
    <w:rsid w:val="009B6F2B"/>
    <w:rsid w:val="009C0784"/>
    <w:rsid w:val="009C2E76"/>
    <w:rsid w:val="009C3785"/>
    <w:rsid w:val="009C4376"/>
    <w:rsid w:val="009C4839"/>
    <w:rsid w:val="009C4A76"/>
    <w:rsid w:val="009C5DFA"/>
    <w:rsid w:val="009C6F0D"/>
    <w:rsid w:val="009C7640"/>
    <w:rsid w:val="009D27B3"/>
    <w:rsid w:val="009D2B9F"/>
    <w:rsid w:val="009D2BC5"/>
    <w:rsid w:val="009D43C4"/>
    <w:rsid w:val="009D4780"/>
    <w:rsid w:val="009D4781"/>
    <w:rsid w:val="009E2E8C"/>
    <w:rsid w:val="009E498A"/>
    <w:rsid w:val="009E5212"/>
    <w:rsid w:val="009E61C5"/>
    <w:rsid w:val="009E68D7"/>
    <w:rsid w:val="009E6A51"/>
    <w:rsid w:val="009F05D6"/>
    <w:rsid w:val="009F1337"/>
    <w:rsid w:val="009F13AD"/>
    <w:rsid w:val="009F202D"/>
    <w:rsid w:val="009F2824"/>
    <w:rsid w:val="009F3566"/>
    <w:rsid w:val="009F38B4"/>
    <w:rsid w:val="009F3CC6"/>
    <w:rsid w:val="009F4128"/>
    <w:rsid w:val="009F5200"/>
    <w:rsid w:val="009F6A6B"/>
    <w:rsid w:val="009F7706"/>
    <w:rsid w:val="00A002FD"/>
    <w:rsid w:val="00A01AAA"/>
    <w:rsid w:val="00A02811"/>
    <w:rsid w:val="00A02980"/>
    <w:rsid w:val="00A031C7"/>
    <w:rsid w:val="00A03953"/>
    <w:rsid w:val="00A03FD1"/>
    <w:rsid w:val="00A04D58"/>
    <w:rsid w:val="00A04F6C"/>
    <w:rsid w:val="00A06CE1"/>
    <w:rsid w:val="00A07989"/>
    <w:rsid w:val="00A10619"/>
    <w:rsid w:val="00A121B4"/>
    <w:rsid w:val="00A12433"/>
    <w:rsid w:val="00A13A0F"/>
    <w:rsid w:val="00A143F5"/>
    <w:rsid w:val="00A14774"/>
    <w:rsid w:val="00A17506"/>
    <w:rsid w:val="00A2174D"/>
    <w:rsid w:val="00A22B6D"/>
    <w:rsid w:val="00A23F7B"/>
    <w:rsid w:val="00A243A1"/>
    <w:rsid w:val="00A25B33"/>
    <w:rsid w:val="00A277B1"/>
    <w:rsid w:val="00A27AA1"/>
    <w:rsid w:val="00A30CFA"/>
    <w:rsid w:val="00A32B08"/>
    <w:rsid w:val="00A33D17"/>
    <w:rsid w:val="00A33D36"/>
    <w:rsid w:val="00A354A2"/>
    <w:rsid w:val="00A35AC8"/>
    <w:rsid w:val="00A4078F"/>
    <w:rsid w:val="00A40EAD"/>
    <w:rsid w:val="00A4288E"/>
    <w:rsid w:val="00A4292A"/>
    <w:rsid w:val="00A42941"/>
    <w:rsid w:val="00A43465"/>
    <w:rsid w:val="00A44152"/>
    <w:rsid w:val="00A443AC"/>
    <w:rsid w:val="00A4482D"/>
    <w:rsid w:val="00A44A00"/>
    <w:rsid w:val="00A44B6E"/>
    <w:rsid w:val="00A451C1"/>
    <w:rsid w:val="00A45D84"/>
    <w:rsid w:val="00A470C5"/>
    <w:rsid w:val="00A506C5"/>
    <w:rsid w:val="00A530F2"/>
    <w:rsid w:val="00A53174"/>
    <w:rsid w:val="00A534F4"/>
    <w:rsid w:val="00A53534"/>
    <w:rsid w:val="00A53EA7"/>
    <w:rsid w:val="00A54FAD"/>
    <w:rsid w:val="00A57B7E"/>
    <w:rsid w:val="00A6077D"/>
    <w:rsid w:val="00A60CD1"/>
    <w:rsid w:val="00A633DB"/>
    <w:rsid w:val="00A64AC3"/>
    <w:rsid w:val="00A6510F"/>
    <w:rsid w:val="00A65496"/>
    <w:rsid w:val="00A65DC8"/>
    <w:rsid w:val="00A66BDF"/>
    <w:rsid w:val="00A70C43"/>
    <w:rsid w:val="00A718CC"/>
    <w:rsid w:val="00A723CF"/>
    <w:rsid w:val="00A73446"/>
    <w:rsid w:val="00A777EC"/>
    <w:rsid w:val="00A80453"/>
    <w:rsid w:val="00A80CF3"/>
    <w:rsid w:val="00A81EC5"/>
    <w:rsid w:val="00A825DF"/>
    <w:rsid w:val="00A82B5C"/>
    <w:rsid w:val="00A82C6F"/>
    <w:rsid w:val="00A83800"/>
    <w:rsid w:val="00A85FBC"/>
    <w:rsid w:val="00A8712A"/>
    <w:rsid w:val="00A871FC"/>
    <w:rsid w:val="00A901EB"/>
    <w:rsid w:val="00A91A0F"/>
    <w:rsid w:val="00A91DF0"/>
    <w:rsid w:val="00A929DC"/>
    <w:rsid w:val="00A93628"/>
    <w:rsid w:val="00A94099"/>
    <w:rsid w:val="00A94365"/>
    <w:rsid w:val="00A94488"/>
    <w:rsid w:val="00A94851"/>
    <w:rsid w:val="00A94C40"/>
    <w:rsid w:val="00A96065"/>
    <w:rsid w:val="00A96CBB"/>
    <w:rsid w:val="00A9704E"/>
    <w:rsid w:val="00A977AB"/>
    <w:rsid w:val="00AA00CC"/>
    <w:rsid w:val="00AA0D9C"/>
    <w:rsid w:val="00AA14EB"/>
    <w:rsid w:val="00AA22A0"/>
    <w:rsid w:val="00AA2874"/>
    <w:rsid w:val="00AA2C0E"/>
    <w:rsid w:val="00AA3C08"/>
    <w:rsid w:val="00AA660C"/>
    <w:rsid w:val="00AA77AF"/>
    <w:rsid w:val="00AA7D33"/>
    <w:rsid w:val="00AA7DFF"/>
    <w:rsid w:val="00AB09DA"/>
    <w:rsid w:val="00AB1A36"/>
    <w:rsid w:val="00AB251B"/>
    <w:rsid w:val="00AB39F0"/>
    <w:rsid w:val="00AB4E0D"/>
    <w:rsid w:val="00AB5489"/>
    <w:rsid w:val="00AB6C3C"/>
    <w:rsid w:val="00AB6D14"/>
    <w:rsid w:val="00AC0A12"/>
    <w:rsid w:val="00AC11BE"/>
    <w:rsid w:val="00AC7B24"/>
    <w:rsid w:val="00AC7C03"/>
    <w:rsid w:val="00AD0483"/>
    <w:rsid w:val="00AD1432"/>
    <w:rsid w:val="00AD16E1"/>
    <w:rsid w:val="00AD2A3E"/>
    <w:rsid w:val="00AD3124"/>
    <w:rsid w:val="00AD39D9"/>
    <w:rsid w:val="00AD4052"/>
    <w:rsid w:val="00AD43F5"/>
    <w:rsid w:val="00AD4CF3"/>
    <w:rsid w:val="00AD51AF"/>
    <w:rsid w:val="00AD6DAA"/>
    <w:rsid w:val="00AD775D"/>
    <w:rsid w:val="00AD794A"/>
    <w:rsid w:val="00AD7984"/>
    <w:rsid w:val="00AE0283"/>
    <w:rsid w:val="00AE06F7"/>
    <w:rsid w:val="00AE0DFA"/>
    <w:rsid w:val="00AE0EBD"/>
    <w:rsid w:val="00AE12E1"/>
    <w:rsid w:val="00AE338B"/>
    <w:rsid w:val="00AE356C"/>
    <w:rsid w:val="00AE6A09"/>
    <w:rsid w:val="00AE7999"/>
    <w:rsid w:val="00AE7F3D"/>
    <w:rsid w:val="00AF0A7D"/>
    <w:rsid w:val="00AF0C00"/>
    <w:rsid w:val="00AF11C4"/>
    <w:rsid w:val="00AF1ED1"/>
    <w:rsid w:val="00AF3447"/>
    <w:rsid w:val="00AF4BC8"/>
    <w:rsid w:val="00AF5E73"/>
    <w:rsid w:val="00AF63DF"/>
    <w:rsid w:val="00AF79A7"/>
    <w:rsid w:val="00B001F5"/>
    <w:rsid w:val="00B00546"/>
    <w:rsid w:val="00B01DED"/>
    <w:rsid w:val="00B02788"/>
    <w:rsid w:val="00B02D6C"/>
    <w:rsid w:val="00B03172"/>
    <w:rsid w:val="00B033EB"/>
    <w:rsid w:val="00B03772"/>
    <w:rsid w:val="00B059E4"/>
    <w:rsid w:val="00B05A46"/>
    <w:rsid w:val="00B11B98"/>
    <w:rsid w:val="00B1209F"/>
    <w:rsid w:val="00B12E33"/>
    <w:rsid w:val="00B131DB"/>
    <w:rsid w:val="00B1344B"/>
    <w:rsid w:val="00B134CB"/>
    <w:rsid w:val="00B147BC"/>
    <w:rsid w:val="00B15B35"/>
    <w:rsid w:val="00B16369"/>
    <w:rsid w:val="00B219E6"/>
    <w:rsid w:val="00B226DE"/>
    <w:rsid w:val="00B22A9A"/>
    <w:rsid w:val="00B2375E"/>
    <w:rsid w:val="00B2381B"/>
    <w:rsid w:val="00B23AC4"/>
    <w:rsid w:val="00B23CD5"/>
    <w:rsid w:val="00B24788"/>
    <w:rsid w:val="00B25932"/>
    <w:rsid w:val="00B2604D"/>
    <w:rsid w:val="00B27237"/>
    <w:rsid w:val="00B27722"/>
    <w:rsid w:val="00B27BFC"/>
    <w:rsid w:val="00B30192"/>
    <w:rsid w:val="00B30723"/>
    <w:rsid w:val="00B30CEB"/>
    <w:rsid w:val="00B3117D"/>
    <w:rsid w:val="00B312B8"/>
    <w:rsid w:val="00B315CC"/>
    <w:rsid w:val="00B31E06"/>
    <w:rsid w:val="00B32699"/>
    <w:rsid w:val="00B32BE0"/>
    <w:rsid w:val="00B35F66"/>
    <w:rsid w:val="00B36FC0"/>
    <w:rsid w:val="00B40041"/>
    <w:rsid w:val="00B40E16"/>
    <w:rsid w:val="00B42B3B"/>
    <w:rsid w:val="00B43E14"/>
    <w:rsid w:val="00B44A84"/>
    <w:rsid w:val="00B46176"/>
    <w:rsid w:val="00B47057"/>
    <w:rsid w:val="00B520FC"/>
    <w:rsid w:val="00B52D69"/>
    <w:rsid w:val="00B53B46"/>
    <w:rsid w:val="00B54B65"/>
    <w:rsid w:val="00B54D09"/>
    <w:rsid w:val="00B554D3"/>
    <w:rsid w:val="00B555A2"/>
    <w:rsid w:val="00B56E1C"/>
    <w:rsid w:val="00B6450B"/>
    <w:rsid w:val="00B64605"/>
    <w:rsid w:val="00B6553E"/>
    <w:rsid w:val="00B6634E"/>
    <w:rsid w:val="00B66CD9"/>
    <w:rsid w:val="00B66E87"/>
    <w:rsid w:val="00B70357"/>
    <w:rsid w:val="00B7261D"/>
    <w:rsid w:val="00B75D4A"/>
    <w:rsid w:val="00B76140"/>
    <w:rsid w:val="00B76262"/>
    <w:rsid w:val="00B768A4"/>
    <w:rsid w:val="00B769BB"/>
    <w:rsid w:val="00B76FA2"/>
    <w:rsid w:val="00B77589"/>
    <w:rsid w:val="00B806F4"/>
    <w:rsid w:val="00B81DD5"/>
    <w:rsid w:val="00B82132"/>
    <w:rsid w:val="00B8228B"/>
    <w:rsid w:val="00B8303E"/>
    <w:rsid w:val="00B83484"/>
    <w:rsid w:val="00B849EB"/>
    <w:rsid w:val="00B85731"/>
    <w:rsid w:val="00B85B00"/>
    <w:rsid w:val="00B900DC"/>
    <w:rsid w:val="00B90586"/>
    <w:rsid w:val="00B917B5"/>
    <w:rsid w:val="00B91CF5"/>
    <w:rsid w:val="00B91F66"/>
    <w:rsid w:val="00B928B5"/>
    <w:rsid w:val="00B93A92"/>
    <w:rsid w:val="00B94913"/>
    <w:rsid w:val="00B951D8"/>
    <w:rsid w:val="00B96383"/>
    <w:rsid w:val="00BA00DB"/>
    <w:rsid w:val="00BA5180"/>
    <w:rsid w:val="00BA6265"/>
    <w:rsid w:val="00BA64CE"/>
    <w:rsid w:val="00BA708D"/>
    <w:rsid w:val="00BA7306"/>
    <w:rsid w:val="00BB1295"/>
    <w:rsid w:val="00BB16EB"/>
    <w:rsid w:val="00BB3B41"/>
    <w:rsid w:val="00BB3B53"/>
    <w:rsid w:val="00BB46F7"/>
    <w:rsid w:val="00BB4D94"/>
    <w:rsid w:val="00BB7C61"/>
    <w:rsid w:val="00BC03D8"/>
    <w:rsid w:val="00BC0D39"/>
    <w:rsid w:val="00BC0FDF"/>
    <w:rsid w:val="00BC1371"/>
    <w:rsid w:val="00BC3B62"/>
    <w:rsid w:val="00BC4891"/>
    <w:rsid w:val="00BC4DE7"/>
    <w:rsid w:val="00BC4FDA"/>
    <w:rsid w:val="00BC509A"/>
    <w:rsid w:val="00BC52E7"/>
    <w:rsid w:val="00BC559E"/>
    <w:rsid w:val="00BC5602"/>
    <w:rsid w:val="00BD0BC5"/>
    <w:rsid w:val="00BD3ACF"/>
    <w:rsid w:val="00BD5507"/>
    <w:rsid w:val="00BD5A83"/>
    <w:rsid w:val="00BD65C2"/>
    <w:rsid w:val="00BD6714"/>
    <w:rsid w:val="00BD71C8"/>
    <w:rsid w:val="00BE0F4D"/>
    <w:rsid w:val="00BE1F1C"/>
    <w:rsid w:val="00BE2F1B"/>
    <w:rsid w:val="00BE37A4"/>
    <w:rsid w:val="00BE3ADC"/>
    <w:rsid w:val="00BE3DD6"/>
    <w:rsid w:val="00BE3F70"/>
    <w:rsid w:val="00BE6DB3"/>
    <w:rsid w:val="00BE75B2"/>
    <w:rsid w:val="00BF22D7"/>
    <w:rsid w:val="00BF28B3"/>
    <w:rsid w:val="00BF4565"/>
    <w:rsid w:val="00BF4783"/>
    <w:rsid w:val="00BF5624"/>
    <w:rsid w:val="00BF56F4"/>
    <w:rsid w:val="00BF5B38"/>
    <w:rsid w:val="00BF753D"/>
    <w:rsid w:val="00C01C33"/>
    <w:rsid w:val="00C0232E"/>
    <w:rsid w:val="00C02EBB"/>
    <w:rsid w:val="00C053F9"/>
    <w:rsid w:val="00C05F61"/>
    <w:rsid w:val="00C1036F"/>
    <w:rsid w:val="00C11191"/>
    <w:rsid w:val="00C116FF"/>
    <w:rsid w:val="00C1280C"/>
    <w:rsid w:val="00C13499"/>
    <w:rsid w:val="00C13934"/>
    <w:rsid w:val="00C14D37"/>
    <w:rsid w:val="00C175FC"/>
    <w:rsid w:val="00C176F7"/>
    <w:rsid w:val="00C2020E"/>
    <w:rsid w:val="00C2187C"/>
    <w:rsid w:val="00C21B0B"/>
    <w:rsid w:val="00C21CA8"/>
    <w:rsid w:val="00C21EC9"/>
    <w:rsid w:val="00C227D0"/>
    <w:rsid w:val="00C22981"/>
    <w:rsid w:val="00C2330A"/>
    <w:rsid w:val="00C24404"/>
    <w:rsid w:val="00C26218"/>
    <w:rsid w:val="00C26A02"/>
    <w:rsid w:val="00C26B69"/>
    <w:rsid w:val="00C26EC6"/>
    <w:rsid w:val="00C27100"/>
    <w:rsid w:val="00C27F8B"/>
    <w:rsid w:val="00C317A6"/>
    <w:rsid w:val="00C31A98"/>
    <w:rsid w:val="00C31D60"/>
    <w:rsid w:val="00C3290F"/>
    <w:rsid w:val="00C32A3B"/>
    <w:rsid w:val="00C33A4E"/>
    <w:rsid w:val="00C360EE"/>
    <w:rsid w:val="00C40213"/>
    <w:rsid w:val="00C40D18"/>
    <w:rsid w:val="00C428E4"/>
    <w:rsid w:val="00C42BF7"/>
    <w:rsid w:val="00C42ECF"/>
    <w:rsid w:val="00C435D0"/>
    <w:rsid w:val="00C43ADF"/>
    <w:rsid w:val="00C448A7"/>
    <w:rsid w:val="00C456D8"/>
    <w:rsid w:val="00C45A11"/>
    <w:rsid w:val="00C45C0C"/>
    <w:rsid w:val="00C46D5B"/>
    <w:rsid w:val="00C47742"/>
    <w:rsid w:val="00C51287"/>
    <w:rsid w:val="00C516A6"/>
    <w:rsid w:val="00C51C95"/>
    <w:rsid w:val="00C51EA4"/>
    <w:rsid w:val="00C52003"/>
    <w:rsid w:val="00C5273D"/>
    <w:rsid w:val="00C52E10"/>
    <w:rsid w:val="00C56131"/>
    <w:rsid w:val="00C562F9"/>
    <w:rsid w:val="00C567EB"/>
    <w:rsid w:val="00C56970"/>
    <w:rsid w:val="00C569B5"/>
    <w:rsid w:val="00C57463"/>
    <w:rsid w:val="00C60122"/>
    <w:rsid w:val="00C635A4"/>
    <w:rsid w:val="00C6373D"/>
    <w:rsid w:val="00C64159"/>
    <w:rsid w:val="00C6468B"/>
    <w:rsid w:val="00C64B95"/>
    <w:rsid w:val="00C65A15"/>
    <w:rsid w:val="00C6694D"/>
    <w:rsid w:val="00C67848"/>
    <w:rsid w:val="00C67D1A"/>
    <w:rsid w:val="00C67DBA"/>
    <w:rsid w:val="00C73D20"/>
    <w:rsid w:val="00C744D5"/>
    <w:rsid w:val="00C753C1"/>
    <w:rsid w:val="00C76164"/>
    <w:rsid w:val="00C801AC"/>
    <w:rsid w:val="00C80B8E"/>
    <w:rsid w:val="00C80D30"/>
    <w:rsid w:val="00C819CA"/>
    <w:rsid w:val="00C82632"/>
    <w:rsid w:val="00C834DB"/>
    <w:rsid w:val="00C8402F"/>
    <w:rsid w:val="00C85A89"/>
    <w:rsid w:val="00C86744"/>
    <w:rsid w:val="00C87979"/>
    <w:rsid w:val="00C87F42"/>
    <w:rsid w:val="00C909E0"/>
    <w:rsid w:val="00C90CC2"/>
    <w:rsid w:val="00C914A6"/>
    <w:rsid w:val="00C927A1"/>
    <w:rsid w:val="00C9538F"/>
    <w:rsid w:val="00CA2303"/>
    <w:rsid w:val="00CA2B25"/>
    <w:rsid w:val="00CA3284"/>
    <w:rsid w:val="00CA4043"/>
    <w:rsid w:val="00CA4350"/>
    <w:rsid w:val="00CA5214"/>
    <w:rsid w:val="00CA5450"/>
    <w:rsid w:val="00CA6128"/>
    <w:rsid w:val="00CA6620"/>
    <w:rsid w:val="00CA7A86"/>
    <w:rsid w:val="00CB126F"/>
    <w:rsid w:val="00CB44CF"/>
    <w:rsid w:val="00CB704E"/>
    <w:rsid w:val="00CC1408"/>
    <w:rsid w:val="00CC14FA"/>
    <w:rsid w:val="00CC1F59"/>
    <w:rsid w:val="00CC2F27"/>
    <w:rsid w:val="00CC365C"/>
    <w:rsid w:val="00CC4D3D"/>
    <w:rsid w:val="00CC5ECC"/>
    <w:rsid w:val="00CC6137"/>
    <w:rsid w:val="00CC7DE3"/>
    <w:rsid w:val="00CD1D55"/>
    <w:rsid w:val="00CD34A7"/>
    <w:rsid w:val="00CD3A94"/>
    <w:rsid w:val="00CD54F1"/>
    <w:rsid w:val="00CD5A93"/>
    <w:rsid w:val="00CD5D66"/>
    <w:rsid w:val="00CD5E10"/>
    <w:rsid w:val="00CD680A"/>
    <w:rsid w:val="00CD6D57"/>
    <w:rsid w:val="00CD6FCE"/>
    <w:rsid w:val="00CE0340"/>
    <w:rsid w:val="00CE03FB"/>
    <w:rsid w:val="00CE0A88"/>
    <w:rsid w:val="00CE0E41"/>
    <w:rsid w:val="00CE1557"/>
    <w:rsid w:val="00CE2FB9"/>
    <w:rsid w:val="00CE4558"/>
    <w:rsid w:val="00CE4EB1"/>
    <w:rsid w:val="00CE4ED4"/>
    <w:rsid w:val="00CF06B2"/>
    <w:rsid w:val="00CF1D4B"/>
    <w:rsid w:val="00CF2BF6"/>
    <w:rsid w:val="00CF47AA"/>
    <w:rsid w:val="00CF4C31"/>
    <w:rsid w:val="00CF5FAD"/>
    <w:rsid w:val="00CF6D50"/>
    <w:rsid w:val="00D04D28"/>
    <w:rsid w:val="00D0507D"/>
    <w:rsid w:val="00D053B0"/>
    <w:rsid w:val="00D05A75"/>
    <w:rsid w:val="00D05FD1"/>
    <w:rsid w:val="00D07054"/>
    <w:rsid w:val="00D071F9"/>
    <w:rsid w:val="00D0728C"/>
    <w:rsid w:val="00D07CE6"/>
    <w:rsid w:val="00D10070"/>
    <w:rsid w:val="00D1061F"/>
    <w:rsid w:val="00D11620"/>
    <w:rsid w:val="00D11775"/>
    <w:rsid w:val="00D145E6"/>
    <w:rsid w:val="00D162D8"/>
    <w:rsid w:val="00D175A8"/>
    <w:rsid w:val="00D177A1"/>
    <w:rsid w:val="00D17D28"/>
    <w:rsid w:val="00D21AFC"/>
    <w:rsid w:val="00D21C76"/>
    <w:rsid w:val="00D23309"/>
    <w:rsid w:val="00D234E6"/>
    <w:rsid w:val="00D241E2"/>
    <w:rsid w:val="00D25402"/>
    <w:rsid w:val="00D25436"/>
    <w:rsid w:val="00D27770"/>
    <w:rsid w:val="00D27D98"/>
    <w:rsid w:val="00D30CFF"/>
    <w:rsid w:val="00D311EC"/>
    <w:rsid w:val="00D331C5"/>
    <w:rsid w:val="00D347BA"/>
    <w:rsid w:val="00D3561F"/>
    <w:rsid w:val="00D35BEC"/>
    <w:rsid w:val="00D3655C"/>
    <w:rsid w:val="00D36FD8"/>
    <w:rsid w:val="00D37D8A"/>
    <w:rsid w:val="00D41760"/>
    <w:rsid w:val="00D418EF"/>
    <w:rsid w:val="00D41D3D"/>
    <w:rsid w:val="00D42D79"/>
    <w:rsid w:val="00D430A4"/>
    <w:rsid w:val="00D43AB9"/>
    <w:rsid w:val="00D44BAE"/>
    <w:rsid w:val="00D47862"/>
    <w:rsid w:val="00D51208"/>
    <w:rsid w:val="00D5123F"/>
    <w:rsid w:val="00D523A0"/>
    <w:rsid w:val="00D528CA"/>
    <w:rsid w:val="00D530A0"/>
    <w:rsid w:val="00D53649"/>
    <w:rsid w:val="00D53CEA"/>
    <w:rsid w:val="00D5650D"/>
    <w:rsid w:val="00D56E7D"/>
    <w:rsid w:val="00D607FE"/>
    <w:rsid w:val="00D619FA"/>
    <w:rsid w:val="00D63761"/>
    <w:rsid w:val="00D63CF8"/>
    <w:rsid w:val="00D63D9E"/>
    <w:rsid w:val="00D64609"/>
    <w:rsid w:val="00D706AD"/>
    <w:rsid w:val="00D70955"/>
    <w:rsid w:val="00D71F12"/>
    <w:rsid w:val="00D71F62"/>
    <w:rsid w:val="00D7277D"/>
    <w:rsid w:val="00D76095"/>
    <w:rsid w:val="00D77133"/>
    <w:rsid w:val="00D77B7F"/>
    <w:rsid w:val="00D800FA"/>
    <w:rsid w:val="00D832EE"/>
    <w:rsid w:val="00D848EB"/>
    <w:rsid w:val="00D8500E"/>
    <w:rsid w:val="00D8684B"/>
    <w:rsid w:val="00D9049E"/>
    <w:rsid w:val="00D908A1"/>
    <w:rsid w:val="00D92B1C"/>
    <w:rsid w:val="00D9347E"/>
    <w:rsid w:val="00D936AA"/>
    <w:rsid w:val="00D958F4"/>
    <w:rsid w:val="00D95A75"/>
    <w:rsid w:val="00D95C26"/>
    <w:rsid w:val="00D96113"/>
    <w:rsid w:val="00D96177"/>
    <w:rsid w:val="00D96335"/>
    <w:rsid w:val="00D96B37"/>
    <w:rsid w:val="00D977D5"/>
    <w:rsid w:val="00D97BED"/>
    <w:rsid w:val="00DA0811"/>
    <w:rsid w:val="00DA1040"/>
    <w:rsid w:val="00DA2685"/>
    <w:rsid w:val="00DA397F"/>
    <w:rsid w:val="00DA3D8A"/>
    <w:rsid w:val="00DA4D0A"/>
    <w:rsid w:val="00DA4E3D"/>
    <w:rsid w:val="00DA5686"/>
    <w:rsid w:val="00DA6589"/>
    <w:rsid w:val="00DA6EEB"/>
    <w:rsid w:val="00DA6F09"/>
    <w:rsid w:val="00DA757D"/>
    <w:rsid w:val="00DB0830"/>
    <w:rsid w:val="00DB1FB8"/>
    <w:rsid w:val="00DB368E"/>
    <w:rsid w:val="00DB3BB4"/>
    <w:rsid w:val="00DB3F53"/>
    <w:rsid w:val="00DB439C"/>
    <w:rsid w:val="00DB485A"/>
    <w:rsid w:val="00DB583D"/>
    <w:rsid w:val="00DB7283"/>
    <w:rsid w:val="00DB7819"/>
    <w:rsid w:val="00DC0115"/>
    <w:rsid w:val="00DC0A0D"/>
    <w:rsid w:val="00DC0E70"/>
    <w:rsid w:val="00DC10F9"/>
    <w:rsid w:val="00DC146A"/>
    <w:rsid w:val="00DC1C2D"/>
    <w:rsid w:val="00DC2CB9"/>
    <w:rsid w:val="00DC2F0F"/>
    <w:rsid w:val="00DC3A3A"/>
    <w:rsid w:val="00DC3B55"/>
    <w:rsid w:val="00DC4C73"/>
    <w:rsid w:val="00DC6015"/>
    <w:rsid w:val="00DC77A9"/>
    <w:rsid w:val="00DC7EC1"/>
    <w:rsid w:val="00DC7F14"/>
    <w:rsid w:val="00DD05D2"/>
    <w:rsid w:val="00DD195E"/>
    <w:rsid w:val="00DD31FD"/>
    <w:rsid w:val="00DD360A"/>
    <w:rsid w:val="00DD361D"/>
    <w:rsid w:val="00DD3E11"/>
    <w:rsid w:val="00DD4C14"/>
    <w:rsid w:val="00DD61D3"/>
    <w:rsid w:val="00DD7617"/>
    <w:rsid w:val="00DE0035"/>
    <w:rsid w:val="00DE124F"/>
    <w:rsid w:val="00DE150A"/>
    <w:rsid w:val="00DE1BF0"/>
    <w:rsid w:val="00DE3558"/>
    <w:rsid w:val="00DE3B29"/>
    <w:rsid w:val="00DE3B2F"/>
    <w:rsid w:val="00DE4394"/>
    <w:rsid w:val="00DE52AE"/>
    <w:rsid w:val="00DE75C8"/>
    <w:rsid w:val="00DE7722"/>
    <w:rsid w:val="00DF0087"/>
    <w:rsid w:val="00DF1088"/>
    <w:rsid w:val="00DF173D"/>
    <w:rsid w:val="00DF2E67"/>
    <w:rsid w:val="00DF35D5"/>
    <w:rsid w:val="00DF3B38"/>
    <w:rsid w:val="00DF7786"/>
    <w:rsid w:val="00DF7E1B"/>
    <w:rsid w:val="00E014B1"/>
    <w:rsid w:val="00E031D6"/>
    <w:rsid w:val="00E0452C"/>
    <w:rsid w:val="00E05BE6"/>
    <w:rsid w:val="00E11088"/>
    <w:rsid w:val="00E12572"/>
    <w:rsid w:val="00E12B2C"/>
    <w:rsid w:val="00E13329"/>
    <w:rsid w:val="00E13526"/>
    <w:rsid w:val="00E169B6"/>
    <w:rsid w:val="00E2005D"/>
    <w:rsid w:val="00E211D8"/>
    <w:rsid w:val="00E21CF6"/>
    <w:rsid w:val="00E2634A"/>
    <w:rsid w:val="00E26ACD"/>
    <w:rsid w:val="00E26DD8"/>
    <w:rsid w:val="00E278C0"/>
    <w:rsid w:val="00E319EB"/>
    <w:rsid w:val="00E32C69"/>
    <w:rsid w:val="00E32DE1"/>
    <w:rsid w:val="00E33C3E"/>
    <w:rsid w:val="00E3491C"/>
    <w:rsid w:val="00E36250"/>
    <w:rsid w:val="00E36562"/>
    <w:rsid w:val="00E3760F"/>
    <w:rsid w:val="00E37BE8"/>
    <w:rsid w:val="00E40044"/>
    <w:rsid w:val="00E408C2"/>
    <w:rsid w:val="00E41D5D"/>
    <w:rsid w:val="00E4278C"/>
    <w:rsid w:val="00E45CD7"/>
    <w:rsid w:val="00E45FB8"/>
    <w:rsid w:val="00E468DC"/>
    <w:rsid w:val="00E47541"/>
    <w:rsid w:val="00E50803"/>
    <w:rsid w:val="00E50C12"/>
    <w:rsid w:val="00E52418"/>
    <w:rsid w:val="00E54A4B"/>
    <w:rsid w:val="00E55908"/>
    <w:rsid w:val="00E56542"/>
    <w:rsid w:val="00E56DAF"/>
    <w:rsid w:val="00E56ECB"/>
    <w:rsid w:val="00E5753B"/>
    <w:rsid w:val="00E6072B"/>
    <w:rsid w:val="00E60EAA"/>
    <w:rsid w:val="00E61E09"/>
    <w:rsid w:val="00E65F28"/>
    <w:rsid w:val="00E666B3"/>
    <w:rsid w:val="00E66A4F"/>
    <w:rsid w:val="00E66D3C"/>
    <w:rsid w:val="00E6757C"/>
    <w:rsid w:val="00E70401"/>
    <w:rsid w:val="00E707FB"/>
    <w:rsid w:val="00E7148F"/>
    <w:rsid w:val="00E73692"/>
    <w:rsid w:val="00E740C2"/>
    <w:rsid w:val="00E74752"/>
    <w:rsid w:val="00E74E24"/>
    <w:rsid w:val="00E75323"/>
    <w:rsid w:val="00E75C4A"/>
    <w:rsid w:val="00E8042D"/>
    <w:rsid w:val="00E8150E"/>
    <w:rsid w:val="00E820ED"/>
    <w:rsid w:val="00E832EB"/>
    <w:rsid w:val="00E86E31"/>
    <w:rsid w:val="00E86F0D"/>
    <w:rsid w:val="00E873EB"/>
    <w:rsid w:val="00E91002"/>
    <w:rsid w:val="00E911ED"/>
    <w:rsid w:val="00E912BB"/>
    <w:rsid w:val="00E93EFA"/>
    <w:rsid w:val="00E94CD2"/>
    <w:rsid w:val="00E952C1"/>
    <w:rsid w:val="00E96BDE"/>
    <w:rsid w:val="00EA0737"/>
    <w:rsid w:val="00EA2E49"/>
    <w:rsid w:val="00EA33F6"/>
    <w:rsid w:val="00EA376F"/>
    <w:rsid w:val="00EA576D"/>
    <w:rsid w:val="00EA6BFA"/>
    <w:rsid w:val="00EA774B"/>
    <w:rsid w:val="00EB0163"/>
    <w:rsid w:val="00EB1231"/>
    <w:rsid w:val="00EB1519"/>
    <w:rsid w:val="00EB1AD2"/>
    <w:rsid w:val="00EB22E9"/>
    <w:rsid w:val="00EB30F4"/>
    <w:rsid w:val="00EB398F"/>
    <w:rsid w:val="00EB3E49"/>
    <w:rsid w:val="00EB4252"/>
    <w:rsid w:val="00EB5AF7"/>
    <w:rsid w:val="00EB6AD7"/>
    <w:rsid w:val="00EB7D50"/>
    <w:rsid w:val="00EC1ABB"/>
    <w:rsid w:val="00EC2996"/>
    <w:rsid w:val="00EC2DC0"/>
    <w:rsid w:val="00EC3983"/>
    <w:rsid w:val="00EC6725"/>
    <w:rsid w:val="00EC7672"/>
    <w:rsid w:val="00EC7AA7"/>
    <w:rsid w:val="00ED26CB"/>
    <w:rsid w:val="00ED44C0"/>
    <w:rsid w:val="00ED4D93"/>
    <w:rsid w:val="00ED604D"/>
    <w:rsid w:val="00ED6A3F"/>
    <w:rsid w:val="00EE090C"/>
    <w:rsid w:val="00EE0B3F"/>
    <w:rsid w:val="00EE0CFB"/>
    <w:rsid w:val="00EE1030"/>
    <w:rsid w:val="00EE14E1"/>
    <w:rsid w:val="00EE1D27"/>
    <w:rsid w:val="00EE37A8"/>
    <w:rsid w:val="00EE52AB"/>
    <w:rsid w:val="00EE68CF"/>
    <w:rsid w:val="00EE6FD1"/>
    <w:rsid w:val="00EE7346"/>
    <w:rsid w:val="00EE7530"/>
    <w:rsid w:val="00EF009B"/>
    <w:rsid w:val="00EF0143"/>
    <w:rsid w:val="00EF073F"/>
    <w:rsid w:val="00EF1267"/>
    <w:rsid w:val="00EF1F05"/>
    <w:rsid w:val="00EF377E"/>
    <w:rsid w:val="00EF42C9"/>
    <w:rsid w:val="00F00190"/>
    <w:rsid w:val="00F003BE"/>
    <w:rsid w:val="00F015F5"/>
    <w:rsid w:val="00F0166A"/>
    <w:rsid w:val="00F03629"/>
    <w:rsid w:val="00F05131"/>
    <w:rsid w:val="00F0710B"/>
    <w:rsid w:val="00F076F0"/>
    <w:rsid w:val="00F07C0C"/>
    <w:rsid w:val="00F10603"/>
    <w:rsid w:val="00F106BE"/>
    <w:rsid w:val="00F11CF7"/>
    <w:rsid w:val="00F11E2D"/>
    <w:rsid w:val="00F15BC9"/>
    <w:rsid w:val="00F16A55"/>
    <w:rsid w:val="00F2016D"/>
    <w:rsid w:val="00F202DD"/>
    <w:rsid w:val="00F2070C"/>
    <w:rsid w:val="00F20B6E"/>
    <w:rsid w:val="00F23E42"/>
    <w:rsid w:val="00F24BC3"/>
    <w:rsid w:val="00F253A8"/>
    <w:rsid w:val="00F27D0E"/>
    <w:rsid w:val="00F3073F"/>
    <w:rsid w:val="00F30D34"/>
    <w:rsid w:val="00F30ECE"/>
    <w:rsid w:val="00F312CB"/>
    <w:rsid w:val="00F32669"/>
    <w:rsid w:val="00F32C31"/>
    <w:rsid w:val="00F32E7F"/>
    <w:rsid w:val="00F33E5F"/>
    <w:rsid w:val="00F347EA"/>
    <w:rsid w:val="00F36727"/>
    <w:rsid w:val="00F36A92"/>
    <w:rsid w:val="00F3708A"/>
    <w:rsid w:val="00F37461"/>
    <w:rsid w:val="00F3766B"/>
    <w:rsid w:val="00F3780E"/>
    <w:rsid w:val="00F4091C"/>
    <w:rsid w:val="00F420F0"/>
    <w:rsid w:val="00F42418"/>
    <w:rsid w:val="00F4495E"/>
    <w:rsid w:val="00F46782"/>
    <w:rsid w:val="00F47026"/>
    <w:rsid w:val="00F47E9A"/>
    <w:rsid w:val="00F47F2A"/>
    <w:rsid w:val="00F50189"/>
    <w:rsid w:val="00F52512"/>
    <w:rsid w:val="00F52759"/>
    <w:rsid w:val="00F5300B"/>
    <w:rsid w:val="00F53096"/>
    <w:rsid w:val="00F544AA"/>
    <w:rsid w:val="00F5568F"/>
    <w:rsid w:val="00F55983"/>
    <w:rsid w:val="00F561B4"/>
    <w:rsid w:val="00F56635"/>
    <w:rsid w:val="00F56BDC"/>
    <w:rsid w:val="00F60132"/>
    <w:rsid w:val="00F60956"/>
    <w:rsid w:val="00F6097E"/>
    <w:rsid w:val="00F61CDE"/>
    <w:rsid w:val="00F61DC6"/>
    <w:rsid w:val="00F621DA"/>
    <w:rsid w:val="00F63796"/>
    <w:rsid w:val="00F64F1E"/>
    <w:rsid w:val="00F67CA7"/>
    <w:rsid w:val="00F70ECF"/>
    <w:rsid w:val="00F70EE9"/>
    <w:rsid w:val="00F727AF"/>
    <w:rsid w:val="00F7446C"/>
    <w:rsid w:val="00F77337"/>
    <w:rsid w:val="00F7779D"/>
    <w:rsid w:val="00F80766"/>
    <w:rsid w:val="00F81BCD"/>
    <w:rsid w:val="00F81CCC"/>
    <w:rsid w:val="00F8243D"/>
    <w:rsid w:val="00F83A47"/>
    <w:rsid w:val="00F8402A"/>
    <w:rsid w:val="00F84EF0"/>
    <w:rsid w:val="00F853B0"/>
    <w:rsid w:val="00F87D13"/>
    <w:rsid w:val="00F93576"/>
    <w:rsid w:val="00F935E2"/>
    <w:rsid w:val="00F93923"/>
    <w:rsid w:val="00F9473C"/>
    <w:rsid w:val="00F94ABD"/>
    <w:rsid w:val="00F94F01"/>
    <w:rsid w:val="00F95659"/>
    <w:rsid w:val="00F9719A"/>
    <w:rsid w:val="00F97B8C"/>
    <w:rsid w:val="00F97E38"/>
    <w:rsid w:val="00FA01AE"/>
    <w:rsid w:val="00FA0372"/>
    <w:rsid w:val="00FA0562"/>
    <w:rsid w:val="00FA1886"/>
    <w:rsid w:val="00FA217A"/>
    <w:rsid w:val="00FA2D8C"/>
    <w:rsid w:val="00FA3583"/>
    <w:rsid w:val="00FA3604"/>
    <w:rsid w:val="00FA75EE"/>
    <w:rsid w:val="00FB00BC"/>
    <w:rsid w:val="00FB19F5"/>
    <w:rsid w:val="00FB21E4"/>
    <w:rsid w:val="00FB2417"/>
    <w:rsid w:val="00FB3A12"/>
    <w:rsid w:val="00FB3EF9"/>
    <w:rsid w:val="00FB74E7"/>
    <w:rsid w:val="00FC0936"/>
    <w:rsid w:val="00FC1761"/>
    <w:rsid w:val="00FC18A9"/>
    <w:rsid w:val="00FC1B36"/>
    <w:rsid w:val="00FC3E7F"/>
    <w:rsid w:val="00FC4B4D"/>
    <w:rsid w:val="00FC5D75"/>
    <w:rsid w:val="00FC6C70"/>
    <w:rsid w:val="00FD0BD8"/>
    <w:rsid w:val="00FD3CC8"/>
    <w:rsid w:val="00FD5D9A"/>
    <w:rsid w:val="00FD7B3F"/>
    <w:rsid w:val="00FE134A"/>
    <w:rsid w:val="00FE19D3"/>
    <w:rsid w:val="00FE1D24"/>
    <w:rsid w:val="00FE271E"/>
    <w:rsid w:val="00FE4178"/>
    <w:rsid w:val="00FE4343"/>
    <w:rsid w:val="00FE44EF"/>
    <w:rsid w:val="00FE4620"/>
    <w:rsid w:val="00FE4C39"/>
    <w:rsid w:val="00FE62AD"/>
    <w:rsid w:val="00FF29BD"/>
    <w:rsid w:val="00FF2CE6"/>
    <w:rsid w:val="00FF3381"/>
    <w:rsid w:val="00FF403C"/>
    <w:rsid w:val="00FF451A"/>
    <w:rsid w:val="00FF4E72"/>
    <w:rsid w:val="00FF6464"/>
    <w:rsid w:val="00FF6833"/>
    <w:rsid w:val="00FF6842"/>
    <w:rsid w:val="00FF73C9"/>
    <w:rsid w:val="00FF7D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9D728B"/>
  <w15:docId w15:val="{539A9DDB-E245-4149-A7E1-1A8F4B6F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2CA0"/>
    <w:pPr>
      <w:spacing w:after="0" w:line="240" w:lineRule="auto"/>
    </w:pPr>
    <w:rPr>
      <w:rFonts w:ascii="Times New Roman" w:eastAsia="Times New Roman" w:hAnsi="Times New Roman" w:cs="Times New Roman"/>
      <w:color w:val="00000A"/>
      <w:sz w:val="24"/>
      <w:szCs w:val="24"/>
      <w:lang w:eastAsia="pl-PL"/>
    </w:rPr>
  </w:style>
  <w:style w:type="paragraph" w:styleId="Nagwek2">
    <w:name w:val="heading 2"/>
    <w:basedOn w:val="Normalny"/>
    <w:next w:val="Normalny"/>
    <w:link w:val="Nagwek2Znak"/>
    <w:uiPriority w:val="9"/>
    <w:semiHidden/>
    <w:unhideWhenUsed/>
    <w:qFormat/>
    <w:rsid w:val="00C637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F24BC3"/>
    <w:pPr>
      <w:spacing w:before="100" w:beforeAutospacing="1" w:after="100" w:afterAutospacing="1"/>
      <w:outlineLvl w:val="2"/>
    </w:pPr>
    <w:rPr>
      <w:b/>
      <w:bCs/>
      <w:color w:val="auto"/>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1"/>
    <w:uiPriority w:val="99"/>
    <w:qFormat/>
    <w:locked/>
    <w:rsid w:val="002F2CA0"/>
    <w:rPr>
      <w:rFonts w:ascii="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qFormat/>
    <w:locked/>
    <w:rsid w:val="002F2CA0"/>
    <w:rPr>
      <w:rFonts w:ascii="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2F2CA0"/>
    <w:pPr>
      <w:spacing w:after="120"/>
    </w:pPr>
    <w:rPr>
      <w:rFonts w:eastAsiaTheme="minorHAnsi"/>
      <w:color w:val="auto"/>
    </w:rPr>
  </w:style>
  <w:style w:type="character" w:customStyle="1" w:styleId="TekstpodstawowyZnak1">
    <w:name w:val="Tekst podstawowy Znak1"/>
    <w:basedOn w:val="Domylnaczcionkaakapitu"/>
    <w:uiPriority w:val="99"/>
    <w:semiHidden/>
    <w:rsid w:val="002F2CA0"/>
    <w:rPr>
      <w:rFonts w:ascii="Times New Roman" w:eastAsia="Times New Roman" w:hAnsi="Times New Roman" w:cs="Times New Roman"/>
      <w:color w:val="00000A"/>
      <w:sz w:val="24"/>
      <w:szCs w:val="24"/>
      <w:lang w:eastAsia="pl-PL"/>
    </w:rPr>
  </w:style>
  <w:style w:type="paragraph" w:styleId="Akapitzlist">
    <w:name w:val="List Paragraph"/>
    <w:basedOn w:val="Normalny"/>
    <w:uiPriority w:val="34"/>
    <w:qFormat/>
    <w:rsid w:val="002F2CA0"/>
    <w:pPr>
      <w:spacing w:after="200" w:line="276" w:lineRule="auto"/>
      <w:ind w:left="720"/>
      <w:contextualSpacing/>
      <w:jc w:val="center"/>
    </w:pPr>
    <w:rPr>
      <w:rFonts w:asciiTheme="minorHAnsi" w:hAnsiTheme="minorHAnsi" w:cstheme="minorBidi"/>
      <w:sz w:val="22"/>
      <w:szCs w:val="22"/>
      <w:lang w:eastAsia="en-US"/>
    </w:rPr>
  </w:style>
  <w:style w:type="paragraph" w:customStyle="1" w:styleId="Stopka1">
    <w:name w:val="Stopka1"/>
    <w:basedOn w:val="Normalny"/>
    <w:link w:val="StopkaZnak"/>
    <w:uiPriority w:val="99"/>
    <w:unhideWhenUsed/>
    <w:rsid w:val="002F2CA0"/>
    <w:pPr>
      <w:tabs>
        <w:tab w:val="center" w:pos="4536"/>
        <w:tab w:val="right" w:pos="9072"/>
      </w:tabs>
    </w:pPr>
    <w:rPr>
      <w:rFonts w:eastAsiaTheme="minorHAnsi"/>
      <w:color w:val="auto"/>
    </w:rPr>
  </w:style>
  <w:style w:type="paragraph" w:customStyle="1" w:styleId="Standard">
    <w:name w:val="Standard"/>
    <w:qFormat/>
    <w:rsid w:val="002F2CA0"/>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pl-PL"/>
    </w:rPr>
  </w:style>
  <w:style w:type="paragraph" w:customStyle="1" w:styleId="Default">
    <w:name w:val="Default"/>
    <w:rsid w:val="006E24D8"/>
    <w:pPr>
      <w:autoSpaceDE w:val="0"/>
      <w:autoSpaceDN w:val="0"/>
      <w:adjustRightInd w:val="0"/>
      <w:spacing w:after="0" w:line="240" w:lineRule="auto"/>
    </w:pPr>
    <w:rPr>
      <w:rFonts w:ascii="Verdana" w:hAnsi="Verdana" w:cs="Verdana"/>
      <w:color w:val="000000"/>
      <w:sz w:val="24"/>
      <w:szCs w:val="24"/>
    </w:rPr>
  </w:style>
  <w:style w:type="paragraph" w:styleId="Nagwek">
    <w:name w:val="header"/>
    <w:basedOn w:val="Normalny"/>
    <w:link w:val="NagwekZnak"/>
    <w:rsid w:val="0082044C"/>
    <w:pPr>
      <w:tabs>
        <w:tab w:val="center" w:pos="4536"/>
        <w:tab w:val="right" w:pos="9072"/>
      </w:tabs>
    </w:pPr>
    <w:rPr>
      <w:color w:val="auto"/>
    </w:rPr>
  </w:style>
  <w:style w:type="character" w:customStyle="1" w:styleId="NagwekZnak">
    <w:name w:val="Nagłówek Znak"/>
    <w:basedOn w:val="Domylnaczcionkaakapitu"/>
    <w:link w:val="Nagwek"/>
    <w:rsid w:val="0082044C"/>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00741"/>
    <w:rPr>
      <w:sz w:val="20"/>
      <w:szCs w:val="20"/>
    </w:rPr>
  </w:style>
  <w:style w:type="character" w:customStyle="1" w:styleId="TekstprzypisukocowegoZnak">
    <w:name w:val="Tekst przypisu końcowego Znak"/>
    <w:basedOn w:val="Domylnaczcionkaakapitu"/>
    <w:link w:val="Tekstprzypisukocowego"/>
    <w:uiPriority w:val="99"/>
    <w:semiHidden/>
    <w:rsid w:val="00600741"/>
    <w:rPr>
      <w:rFonts w:ascii="Times New Roman" w:eastAsia="Times New Roman" w:hAnsi="Times New Roman" w:cs="Times New Roman"/>
      <w:color w:val="00000A"/>
      <w:sz w:val="20"/>
      <w:szCs w:val="20"/>
      <w:lang w:eastAsia="pl-PL"/>
    </w:rPr>
  </w:style>
  <w:style w:type="character" w:styleId="Odwoanieprzypisukocowego">
    <w:name w:val="endnote reference"/>
    <w:basedOn w:val="Domylnaczcionkaakapitu"/>
    <w:uiPriority w:val="99"/>
    <w:semiHidden/>
    <w:unhideWhenUsed/>
    <w:rsid w:val="00600741"/>
    <w:rPr>
      <w:vertAlign w:val="superscript"/>
    </w:rPr>
  </w:style>
  <w:style w:type="paragraph" w:styleId="Tekstdymka">
    <w:name w:val="Balloon Text"/>
    <w:basedOn w:val="Normalny"/>
    <w:link w:val="TekstdymkaZnak"/>
    <w:uiPriority w:val="99"/>
    <w:semiHidden/>
    <w:unhideWhenUsed/>
    <w:rsid w:val="005C03E7"/>
    <w:rPr>
      <w:rFonts w:ascii="Tahoma" w:hAnsi="Tahoma" w:cs="Tahoma"/>
      <w:sz w:val="16"/>
      <w:szCs w:val="16"/>
    </w:rPr>
  </w:style>
  <w:style w:type="character" w:customStyle="1" w:styleId="TekstdymkaZnak">
    <w:name w:val="Tekst dymka Znak"/>
    <w:basedOn w:val="Domylnaczcionkaakapitu"/>
    <w:link w:val="Tekstdymka"/>
    <w:uiPriority w:val="99"/>
    <w:semiHidden/>
    <w:rsid w:val="005C03E7"/>
    <w:rPr>
      <w:rFonts w:ascii="Tahoma" w:eastAsia="Times New Roman" w:hAnsi="Tahoma" w:cs="Tahoma"/>
      <w:color w:val="00000A"/>
      <w:sz w:val="16"/>
      <w:szCs w:val="16"/>
      <w:lang w:eastAsia="pl-PL"/>
    </w:rPr>
  </w:style>
  <w:style w:type="character" w:styleId="Odwoaniedokomentarza">
    <w:name w:val="annotation reference"/>
    <w:basedOn w:val="Domylnaczcionkaakapitu"/>
    <w:uiPriority w:val="99"/>
    <w:semiHidden/>
    <w:unhideWhenUsed/>
    <w:rsid w:val="00A04F6C"/>
    <w:rPr>
      <w:sz w:val="16"/>
      <w:szCs w:val="16"/>
    </w:rPr>
  </w:style>
  <w:style w:type="paragraph" w:styleId="Tekstkomentarza">
    <w:name w:val="annotation text"/>
    <w:basedOn w:val="Normalny"/>
    <w:link w:val="TekstkomentarzaZnak"/>
    <w:uiPriority w:val="99"/>
    <w:semiHidden/>
    <w:unhideWhenUsed/>
    <w:rsid w:val="00A04F6C"/>
    <w:rPr>
      <w:sz w:val="20"/>
      <w:szCs w:val="20"/>
    </w:rPr>
  </w:style>
  <w:style w:type="character" w:customStyle="1" w:styleId="TekstkomentarzaZnak">
    <w:name w:val="Tekst komentarza Znak"/>
    <w:basedOn w:val="Domylnaczcionkaakapitu"/>
    <w:link w:val="Tekstkomentarza"/>
    <w:uiPriority w:val="99"/>
    <w:semiHidden/>
    <w:rsid w:val="00A04F6C"/>
    <w:rPr>
      <w:rFonts w:ascii="Times New Roman" w:eastAsia="Times New Roman" w:hAnsi="Times New Roman" w:cs="Times New Roman"/>
      <w:color w:val="00000A"/>
      <w:sz w:val="20"/>
      <w:szCs w:val="20"/>
      <w:lang w:eastAsia="pl-PL"/>
    </w:rPr>
  </w:style>
  <w:style w:type="paragraph" w:styleId="Tematkomentarza">
    <w:name w:val="annotation subject"/>
    <w:basedOn w:val="Tekstkomentarza"/>
    <w:next w:val="Tekstkomentarza"/>
    <w:link w:val="TematkomentarzaZnak"/>
    <w:uiPriority w:val="99"/>
    <w:semiHidden/>
    <w:unhideWhenUsed/>
    <w:rsid w:val="00A04F6C"/>
    <w:rPr>
      <w:b/>
      <w:bCs/>
    </w:rPr>
  </w:style>
  <w:style w:type="character" w:customStyle="1" w:styleId="TematkomentarzaZnak">
    <w:name w:val="Temat komentarza Znak"/>
    <w:basedOn w:val="TekstkomentarzaZnak"/>
    <w:link w:val="Tematkomentarza"/>
    <w:uiPriority w:val="99"/>
    <w:semiHidden/>
    <w:rsid w:val="00A04F6C"/>
    <w:rPr>
      <w:rFonts w:ascii="Times New Roman" w:eastAsia="Times New Roman" w:hAnsi="Times New Roman" w:cs="Times New Roman"/>
      <w:b/>
      <w:bCs/>
      <w:color w:val="00000A"/>
      <w:sz w:val="20"/>
      <w:szCs w:val="20"/>
      <w:lang w:eastAsia="pl-PL"/>
    </w:rPr>
  </w:style>
  <w:style w:type="character" w:styleId="Hipercze">
    <w:name w:val="Hyperlink"/>
    <w:basedOn w:val="Domylnaczcionkaakapitu"/>
    <w:uiPriority w:val="99"/>
    <w:unhideWhenUsed/>
    <w:rsid w:val="00F61CDE"/>
    <w:rPr>
      <w:color w:val="0000FF" w:themeColor="hyperlink"/>
      <w:u w:val="single"/>
    </w:rPr>
  </w:style>
  <w:style w:type="paragraph" w:styleId="Tekstprzypisudolnego">
    <w:name w:val="footnote text"/>
    <w:basedOn w:val="Normalny"/>
    <w:link w:val="TekstprzypisudolnegoZnak"/>
    <w:uiPriority w:val="99"/>
    <w:semiHidden/>
    <w:unhideWhenUsed/>
    <w:rsid w:val="000F521F"/>
    <w:rPr>
      <w:sz w:val="20"/>
      <w:szCs w:val="20"/>
    </w:rPr>
  </w:style>
  <w:style w:type="character" w:customStyle="1" w:styleId="TekstprzypisudolnegoZnak">
    <w:name w:val="Tekst przypisu dolnego Znak"/>
    <w:basedOn w:val="Domylnaczcionkaakapitu"/>
    <w:link w:val="Tekstprzypisudolnego"/>
    <w:uiPriority w:val="99"/>
    <w:semiHidden/>
    <w:rsid w:val="000F521F"/>
    <w:rPr>
      <w:rFonts w:ascii="Times New Roman" w:eastAsia="Times New Roman" w:hAnsi="Times New Roman" w:cs="Times New Roman"/>
      <w:color w:val="00000A"/>
      <w:sz w:val="20"/>
      <w:szCs w:val="20"/>
      <w:lang w:eastAsia="pl-PL"/>
    </w:rPr>
  </w:style>
  <w:style w:type="character" w:styleId="Odwoanieprzypisudolnego">
    <w:name w:val="footnote reference"/>
    <w:basedOn w:val="Domylnaczcionkaakapitu"/>
    <w:uiPriority w:val="99"/>
    <w:semiHidden/>
    <w:unhideWhenUsed/>
    <w:rsid w:val="000F521F"/>
    <w:rPr>
      <w:vertAlign w:val="superscript"/>
    </w:rPr>
  </w:style>
  <w:style w:type="character" w:styleId="Pogrubienie">
    <w:name w:val="Strong"/>
    <w:basedOn w:val="Domylnaczcionkaakapitu"/>
    <w:uiPriority w:val="22"/>
    <w:qFormat/>
    <w:rsid w:val="00835ECF"/>
    <w:rPr>
      <w:b/>
      <w:bCs/>
    </w:rPr>
  </w:style>
  <w:style w:type="character" w:customStyle="1" w:styleId="Nagwek3Znak">
    <w:name w:val="Nagłówek 3 Znak"/>
    <w:basedOn w:val="Domylnaczcionkaakapitu"/>
    <w:link w:val="Nagwek3"/>
    <w:uiPriority w:val="9"/>
    <w:rsid w:val="00F24BC3"/>
    <w:rPr>
      <w:rFonts w:ascii="Times New Roman" w:eastAsia="Times New Roman" w:hAnsi="Times New Roman" w:cs="Times New Roman"/>
      <w:b/>
      <w:bCs/>
      <w:sz w:val="27"/>
      <w:szCs w:val="27"/>
      <w:lang w:eastAsia="pl-PL"/>
    </w:rPr>
  </w:style>
  <w:style w:type="character" w:customStyle="1" w:styleId="Nierozpoznanawzmianka1">
    <w:name w:val="Nierozpoznana wzmianka1"/>
    <w:basedOn w:val="Domylnaczcionkaakapitu"/>
    <w:uiPriority w:val="99"/>
    <w:semiHidden/>
    <w:unhideWhenUsed/>
    <w:rsid w:val="001A5AEA"/>
    <w:rPr>
      <w:color w:val="605E5C"/>
      <w:shd w:val="clear" w:color="auto" w:fill="E1DFDD"/>
    </w:rPr>
  </w:style>
  <w:style w:type="character" w:customStyle="1" w:styleId="Nagwek2Znak">
    <w:name w:val="Nagłówek 2 Znak"/>
    <w:basedOn w:val="Domylnaczcionkaakapitu"/>
    <w:link w:val="Nagwek2"/>
    <w:uiPriority w:val="9"/>
    <w:semiHidden/>
    <w:rsid w:val="00C6373D"/>
    <w:rPr>
      <w:rFonts w:asciiTheme="majorHAnsi" w:eastAsiaTheme="majorEastAsia" w:hAnsiTheme="majorHAnsi" w:cstheme="majorBidi"/>
      <w:color w:val="365F91" w:themeColor="accent1" w:themeShade="BF"/>
      <w:sz w:val="26"/>
      <w:szCs w:val="26"/>
      <w:lang w:eastAsia="pl-PL"/>
    </w:rPr>
  </w:style>
  <w:style w:type="paragraph" w:styleId="Stopka">
    <w:name w:val="footer"/>
    <w:basedOn w:val="Normalny"/>
    <w:link w:val="StopkaZnak1"/>
    <w:uiPriority w:val="99"/>
    <w:unhideWhenUsed/>
    <w:rsid w:val="00FB2417"/>
    <w:pPr>
      <w:tabs>
        <w:tab w:val="center" w:pos="4536"/>
        <w:tab w:val="right" w:pos="9072"/>
      </w:tabs>
    </w:pPr>
  </w:style>
  <w:style w:type="character" w:customStyle="1" w:styleId="StopkaZnak1">
    <w:name w:val="Stopka Znak1"/>
    <w:basedOn w:val="Domylnaczcionkaakapitu"/>
    <w:link w:val="Stopka"/>
    <w:uiPriority w:val="99"/>
    <w:rsid w:val="00FB2417"/>
    <w:rPr>
      <w:rFonts w:ascii="Times New Roman" w:eastAsia="Times New Roman" w:hAnsi="Times New Roman" w:cs="Times New Roman"/>
      <w:color w:val="00000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4014">
      <w:bodyDiv w:val="1"/>
      <w:marLeft w:val="0"/>
      <w:marRight w:val="0"/>
      <w:marTop w:val="0"/>
      <w:marBottom w:val="0"/>
      <w:divBdr>
        <w:top w:val="none" w:sz="0" w:space="0" w:color="auto"/>
        <w:left w:val="none" w:sz="0" w:space="0" w:color="auto"/>
        <w:bottom w:val="none" w:sz="0" w:space="0" w:color="auto"/>
        <w:right w:val="none" w:sz="0" w:space="0" w:color="auto"/>
      </w:divBdr>
    </w:div>
    <w:div w:id="323776910">
      <w:bodyDiv w:val="1"/>
      <w:marLeft w:val="0"/>
      <w:marRight w:val="0"/>
      <w:marTop w:val="0"/>
      <w:marBottom w:val="0"/>
      <w:divBdr>
        <w:top w:val="none" w:sz="0" w:space="0" w:color="auto"/>
        <w:left w:val="none" w:sz="0" w:space="0" w:color="auto"/>
        <w:bottom w:val="none" w:sz="0" w:space="0" w:color="auto"/>
        <w:right w:val="none" w:sz="0" w:space="0" w:color="auto"/>
      </w:divBdr>
      <w:divsChild>
        <w:div w:id="1404138742">
          <w:marLeft w:val="806"/>
          <w:marRight w:val="0"/>
          <w:marTop w:val="0"/>
          <w:marBottom w:val="0"/>
          <w:divBdr>
            <w:top w:val="none" w:sz="0" w:space="0" w:color="auto"/>
            <w:left w:val="none" w:sz="0" w:space="0" w:color="auto"/>
            <w:bottom w:val="none" w:sz="0" w:space="0" w:color="auto"/>
            <w:right w:val="none" w:sz="0" w:space="0" w:color="auto"/>
          </w:divBdr>
        </w:div>
        <w:div w:id="194973347">
          <w:marLeft w:val="806"/>
          <w:marRight w:val="0"/>
          <w:marTop w:val="0"/>
          <w:marBottom w:val="0"/>
          <w:divBdr>
            <w:top w:val="none" w:sz="0" w:space="0" w:color="auto"/>
            <w:left w:val="none" w:sz="0" w:space="0" w:color="auto"/>
            <w:bottom w:val="none" w:sz="0" w:space="0" w:color="auto"/>
            <w:right w:val="none" w:sz="0" w:space="0" w:color="auto"/>
          </w:divBdr>
        </w:div>
        <w:div w:id="986779930">
          <w:marLeft w:val="806"/>
          <w:marRight w:val="0"/>
          <w:marTop w:val="0"/>
          <w:marBottom w:val="0"/>
          <w:divBdr>
            <w:top w:val="none" w:sz="0" w:space="0" w:color="auto"/>
            <w:left w:val="none" w:sz="0" w:space="0" w:color="auto"/>
            <w:bottom w:val="none" w:sz="0" w:space="0" w:color="auto"/>
            <w:right w:val="none" w:sz="0" w:space="0" w:color="auto"/>
          </w:divBdr>
        </w:div>
        <w:div w:id="1677614290">
          <w:marLeft w:val="806"/>
          <w:marRight w:val="0"/>
          <w:marTop w:val="0"/>
          <w:marBottom w:val="0"/>
          <w:divBdr>
            <w:top w:val="none" w:sz="0" w:space="0" w:color="auto"/>
            <w:left w:val="none" w:sz="0" w:space="0" w:color="auto"/>
            <w:bottom w:val="none" w:sz="0" w:space="0" w:color="auto"/>
            <w:right w:val="none" w:sz="0" w:space="0" w:color="auto"/>
          </w:divBdr>
        </w:div>
      </w:divsChild>
    </w:div>
    <w:div w:id="333917196">
      <w:bodyDiv w:val="1"/>
      <w:marLeft w:val="0"/>
      <w:marRight w:val="0"/>
      <w:marTop w:val="0"/>
      <w:marBottom w:val="0"/>
      <w:divBdr>
        <w:top w:val="none" w:sz="0" w:space="0" w:color="auto"/>
        <w:left w:val="none" w:sz="0" w:space="0" w:color="auto"/>
        <w:bottom w:val="none" w:sz="0" w:space="0" w:color="auto"/>
        <w:right w:val="none" w:sz="0" w:space="0" w:color="auto"/>
      </w:divBdr>
    </w:div>
    <w:div w:id="455294839">
      <w:bodyDiv w:val="1"/>
      <w:marLeft w:val="0"/>
      <w:marRight w:val="0"/>
      <w:marTop w:val="0"/>
      <w:marBottom w:val="0"/>
      <w:divBdr>
        <w:top w:val="none" w:sz="0" w:space="0" w:color="auto"/>
        <w:left w:val="none" w:sz="0" w:space="0" w:color="auto"/>
        <w:bottom w:val="none" w:sz="0" w:space="0" w:color="auto"/>
        <w:right w:val="none" w:sz="0" w:space="0" w:color="auto"/>
      </w:divBdr>
    </w:div>
    <w:div w:id="600993011">
      <w:bodyDiv w:val="1"/>
      <w:marLeft w:val="0"/>
      <w:marRight w:val="0"/>
      <w:marTop w:val="0"/>
      <w:marBottom w:val="0"/>
      <w:divBdr>
        <w:top w:val="none" w:sz="0" w:space="0" w:color="auto"/>
        <w:left w:val="none" w:sz="0" w:space="0" w:color="auto"/>
        <w:bottom w:val="none" w:sz="0" w:space="0" w:color="auto"/>
        <w:right w:val="none" w:sz="0" w:space="0" w:color="auto"/>
      </w:divBdr>
    </w:div>
    <w:div w:id="982779142">
      <w:bodyDiv w:val="1"/>
      <w:marLeft w:val="0"/>
      <w:marRight w:val="0"/>
      <w:marTop w:val="0"/>
      <w:marBottom w:val="0"/>
      <w:divBdr>
        <w:top w:val="none" w:sz="0" w:space="0" w:color="auto"/>
        <w:left w:val="none" w:sz="0" w:space="0" w:color="auto"/>
        <w:bottom w:val="none" w:sz="0" w:space="0" w:color="auto"/>
        <w:right w:val="none" w:sz="0" w:space="0" w:color="auto"/>
      </w:divBdr>
    </w:div>
    <w:div w:id="1068959543">
      <w:bodyDiv w:val="1"/>
      <w:marLeft w:val="0"/>
      <w:marRight w:val="0"/>
      <w:marTop w:val="0"/>
      <w:marBottom w:val="0"/>
      <w:divBdr>
        <w:top w:val="none" w:sz="0" w:space="0" w:color="auto"/>
        <w:left w:val="none" w:sz="0" w:space="0" w:color="auto"/>
        <w:bottom w:val="none" w:sz="0" w:space="0" w:color="auto"/>
        <w:right w:val="none" w:sz="0" w:space="0" w:color="auto"/>
      </w:divBdr>
    </w:div>
    <w:div w:id="1264190028">
      <w:bodyDiv w:val="1"/>
      <w:marLeft w:val="0"/>
      <w:marRight w:val="0"/>
      <w:marTop w:val="0"/>
      <w:marBottom w:val="0"/>
      <w:divBdr>
        <w:top w:val="none" w:sz="0" w:space="0" w:color="auto"/>
        <w:left w:val="none" w:sz="0" w:space="0" w:color="auto"/>
        <w:bottom w:val="none" w:sz="0" w:space="0" w:color="auto"/>
        <w:right w:val="none" w:sz="0" w:space="0" w:color="auto"/>
      </w:divBdr>
    </w:div>
    <w:div w:id="1409233878">
      <w:bodyDiv w:val="1"/>
      <w:marLeft w:val="0"/>
      <w:marRight w:val="0"/>
      <w:marTop w:val="0"/>
      <w:marBottom w:val="0"/>
      <w:divBdr>
        <w:top w:val="none" w:sz="0" w:space="0" w:color="auto"/>
        <w:left w:val="none" w:sz="0" w:space="0" w:color="auto"/>
        <w:bottom w:val="none" w:sz="0" w:space="0" w:color="auto"/>
        <w:right w:val="none" w:sz="0" w:space="0" w:color="auto"/>
      </w:divBdr>
    </w:div>
    <w:div w:id="1550458580">
      <w:bodyDiv w:val="1"/>
      <w:marLeft w:val="0"/>
      <w:marRight w:val="0"/>
      <w:marTop w:val="0"/>
      <w:marBottom w:val="0"/>
      <w:divBdr>
        <w:top w:val="none" w:sz="0" w:space="0" w:color="auto"/>
        <w:left w:val="none" w:sz="0" w:space="0" w:color="auto"/>
        <w:bottom w:val="none" w:sz="0" w:space="0" w:color="auto"/>
        <w:right w:val="none" w:sz="0" w:space="0" w:color="auto"/>
      </w:divBdr>
    </w:div>
    <w:div w:id="1716537641">
      <w:bodyDiv w:val="1"/>
      <w:marLeft w:val="0"/>
      <w:marRight w:val="0"/>
      <w:marTop w:val="0"/>
      <w:marBottom w:val="0"/>
      <w:divBdr>
        <w:top w:val="none" w:sz="0" w:space="0" w:color="auto"/>
        <w:left w:val="none" w:sz="0" w:space="0" w:color="auto"/>
        <w:bottom w:val="none" w:sz="0" w:space="0" w:color="auto"/>
        <w:right w:val="none" w:sz="0" w:space="0" w:color="auto"/>
      </w:divBdr>
    </w:div>
    <w:div w:id="213032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76520-4920-444E-A510-6419AC815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7</Pages>
  <Words>2253</Words>
  <Characters>13522</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UM Zabrze</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wpochala</dc:creator>
  <cp:lastModifiedBy>Wojciech Pochała</cp:lastModifiedBy>
  <cp:revision>17</cp:revision>
  <cp:lastPrinted>2024-12-10T12:52:00Z</cp:lastPrinted>
  <dcterms:created xsi:type="dcterms:W3CDTF">2024-12-09T09:26:00Z</dcterms:created>
  <dcterms:modified xsi:type="dcterms:W3CDTF">2025-02-07T12:28:00Z</dcterms:modified>
</cp:coreProperties>
</file>